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59" w:rsidRDefault="00FB7B36" w:rsidP="00FB7B36">
      <w:pPr>
        <w:pStyle w:val="a3"/>
        <w:ind w:left="0" w:firstLine="0"/>
        <w:jc w:val="center"/>
      </w:pPr>
      <w:r w:rsidRPr="00FB7B36">
        <w:rPr>
          <w:b/>
          <w:noProof/>
          <w:sz w:val="24"/>
          <w:lang w:eastAsia="ru-RU"/>
        </w:rPr>
        <w:drawing>
          <wp:inline distT="0" distB="0" distL="0" distR="0" wp14:anchorId="68EEF3CE" wp14:editId="320C12DC">
            <wp:extent cx="742950" cy="866775"/>
            <wp:effectExtent l="0" t="0" r="0" b="9525"/>
            <wp:docPr id="6" name="Рисунок 6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C59" w:rsidRDefault="00D06C59" w:rsidP="00FB7B36">
      <w:pPr>
        <w:pStyle w:val="a3"/>
        <w:ind w:left="0" w:firstLine="0"/>
        <w:jc w:val="center"/>
      </w:pPr>
    </w:p>
    <w:p w:rsidR="00FB7B36" w:rsidRPr="00FB7B36" w:rsidRDefault="00FB7B36" w:rsidP="00FB7B36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FB7B36">
        <w:rPr>
          <w:b/>
          <w:sz w:val="28"/>
          <w:szCs w:val="28"/>
          <w:lang w:eastAsia="ru-RU"/>
        </w:rPr>
        <w:t xml:space="preserve">АДМИНИСТРАЦИЯ </w:t>
      </w:r>
    </w:p>
    <w:p w:rsidR="00FB7B36" w:rsidRDefault="00BE0A69" w:rsidP="00FB7B36">
      <w:pPr>
        <w:pStyle w:val="a3"/>
        <w:ind w:left="0" w:firstLine="0"/>
        <w:jc w:val="left"/>
        <w:rPr>
          <w:b/>
        </w:rPr>
      </w:pPr>
      <w:r>
        <w:rPr>
          <w:b/>
        </w:rPr>
        <w:t xml:space="preserve">                        </w:t>
      </w:r>
      <w:r w:rsidRPr="00BE0A69">
        <w:rPr>
          <w:b/>
        </w:rPr>
        <w:t>АГИНСКОГО МУНИЦИПАЛЬНОГО ОКРУГА</w:t>
      </w:r>
    </w:p>
    <w:p w:rsidR="00BE0A69" w:rsidRDefault="00BE0A69" w:rsidP="00FB7B36">
      <w:pPr>
        <w:pStyle w:val="a3"/>
        <w:ind w:left="0" w:firstLine="0"/>
        <w:jc w:val="left"/>
      </w:pPr>
    </w:p>
    <w:p w:rsidR="00FB7B36" w:rsidRDefault="00FB7B36" w:rsidP="00FB7B36">
      <w:pPr>
        <w:pStyle w:val="a3"/>
        <w:ind w:left="0" w:firstLine="0"/>
        <w:jc w:val="center"/>
        <w:rPr>
          <w:b/>
          <w:spacing w:val="20"/>
          <w:lang w:eastAsia="ru-RU"/>
        </w:rPr>
      </w:pPr>
      <w:r w:rsidRPr="00FB7B36">
        <w:rPr>
          <w:b/>
          <w:spacing w:val="20"/>
          <w:lang w:eastAsia="ru-RU"/>
        </w:rPr>
        <w:t>ПОСТАНОВЛЕНИЕ</w:t>
      </w:r>
    </w:p>
    <w:p w:rsidR="00FB7B36" w:rsidRDefault="00FB7B36" w:rsidP="00FB7B36">
      <w:pPr>
        <w:pStyle w:val="a3"/>
        <w:ind w:left="0" w:firstLine="0"/>
        <w:jc w:val="center"/>
        <w:rPr>
          <w:b/>
          <w:spacing w:val="20"/>
          <w:lang w:eastAsia="ru-RU"/>
        </w:rPr>
      </w:pPr>
    </w:p>
    <w:p w:rsidR="00FB7B36" w:rsidRDefault="00FB7B36" w:rsidP="00FB7B36">
      <w:pPr>
        <w:pStyle w:val="a3"/>
        <w:ind w:left="0" w:firstLine="0"/>
        <w:jc w:val="center"/>
      </w:pPr>
    </w:p>
    <w:p w:rsidR="00FB7B36" w:rsidRPr="00FB7B36" w:rsidRDefault="00FB7B36" w:rsidP="00A75199">
      <w:pPr>
        <w:pStyle w:val="a3"/>
        <w:ind w:hanging="1"/>
        <w:jc w:val="left"/>
        <w:rPr>
          <w:bCs/>
        </w:rPr>
      </w:pPr>
      <w:r w:rsidRPr="00FB7B36">
        <w:rPr>
          <w:bCs/>
        </w:rPr>
        <w:t>«</w:t>
      </w:r>
      <w:r w:rsidR="00E311B0">
        <w:rPr>
          <w:bCs/>
          <w:u w:val="single"/>
        </w:rPr>
        <w:t xml:space="preserve"> </w:t>
      </w:r>
      <w:r w:rsidR="00F1432D">
        <w:rPr>
          <w:bCs/>
          <w:u w:val="single"/>
        </w:rPr>
        <w:t>02</w:t>
      </w:r>
      <w:r w:rsidR="005E27CF">
        <w:rPr>
          <w:bCs/>
        </w:rPr>
        <w:t xml:space="preserve">»  </w:t>
      </w:r>
      <w:r w:rsidR="00F1432D">
        <w:rPr>
          <w:bCs/>
          <w:u w:val="single"/>
        </w:rPr>
        <w:t>марта</w:t>
      </w:r>
      <w:r w:rsidR="002321D7">
        <w:rPr>
          <w:bCs/>
        </w:rPr>
        <w:t xml:space="preserve"> 20</w:t>
      </w:r>
      <w:r w:rsidRPr="00FB7B36">
        <w:rPr>
          <w:bCs/>
        </w:rPr>
        <w:t>2</w:t>
      </w:r>
      <w:r w:rsidR="008B1D73">
        <w:rPr>
          <w:bCs/>
        </w:rPr>
        <w:t>6</w:t>
      </w:r>
      <w:r w:rsidRPr="00FB7B36">
        <w:rPr>
          <w:bCs/>
        </w:rPr>
        <w:t xml:space="preserve"> года                                                          </w:t>
      </w:r>
      <w:r w:rsidR="00A75199">
        <w:rPr>
          <w:bCs/>
        </w:rPr>
        <w:t xml:space="preserve">    </w:t>
      </w:r>
      <w:r w:rsidRPr="00FB7B36">
        <w:rPr>
          <w:bCs/>
        </w:rPr>
        <w:t xml:space="preserve"> </w:t>
      </w:r>
      <w:r w:rsidR="00A75199">
        <w:rPr>
          <w:bCs/>
        </w:rPr>
        <w:t xml:space="preserve">        </w:t>
      </w:r>
      <w:r w:rsidRPr="00FB7B36">
        <w:rPr>
          <w:bCs/>
        </w:rPr>
        <w:t xml:space="preserve"> </w:t>
      </w:r>
      <w:r w:rsidR="00DC74E2">
        <w:rPr>
          <w:bCs/>
        </w:rPr>
        <w:t xml:space="preserve">         </w:t>
      </w:r>
      <w:r w:rsidRPr="00FB7B36">
        <w:rPr>
          <w:bCs/>
        </w:rPr>
        <w:t xml:space="preserve"> </w:t>
      </w:r>
      <w:r w:rsidR="00E311B0">
        <w:rPr>
          <w:bCs/>
        </w:rPr>
        <w:t xml:space="preserve">     </w:t>
      </w:r>
      <w:r w:rsidRPr="00FB7B36">
        <w:rPr>
          <w:bCs/>
        </w:rPr>
        <w:t xml:space="preserve"> №</w:t>
      </w:r>
      <w:r w:rsidR="00E311B0">
        <w:rPr>
          <w:bCs/>
        </w:rPr>
        <w:t xml:space="preserve"> </w:t>
      </w:r>
      <w:r w:rsidR="00F1432D" w:rsidRPr="00F1432D">
        <w:rPr>
          <w:bCs/>
          <w:u w:val="single"/>
        </w:rPr>
        <w:t>42</w:t>
      </w:r>
    </w:p>
    <w:p w:rsidR="00D06C59" w:rsidRDefault="005E27CF" w:rsidP="005E27CF">
      <w:pPr>
        <w:pStyle w:val="a3"/>
        <w:ind w:left="0" w:firstLine="0"/>
        <w:jc w:val="center"/>
      </w:pPr>
      <w:proofErr w:type="spellStart"/>
      <w:r w:rsidRPr="005E27CF">
        <w:t>пгт</w:t>
      </w:r>
      <w:proofErr w:type="spellEnd"/>
      <w:r w:rsidRPr="005E27CF">
        <w:t>. Агинское</w:t>
      </w:r>
    </w:p>
    <w:p w:rsidR="00D06C59" w:rsidRDefault="00D06C59">
      <w:pPr>
        <w:pStyle w:val="a3"/>
        <w:spacing w:before="25"/>
        <w:ind w:left="0" w:firstLine="0"/>
        <w:jc w:val="left"/>
      </w:pPr>
    </w:p>
    <w:p w:rsidR="00DC74E2" w:rsidRDefault="00B63E53" w:rsidP="00DC74E2">
      <w:pPr>
        <w:pStyle w:val="a3"/>
        <w:spacing w:line="276" w:lineRule="auto"/>
        <w:ind w:right="134" w:firstLine="0"/>
        <w:jc w:val="left"/>
        <w:rPr>
          <w:b/>
          <w:bCs/>
        </w:rPr>
      </w:pPr>
      <w:r w:rsidRPr="00695394">
        <w:rPr>
          <w:b/>
          <w:bCs/>
        </w:rPr>
        <w:t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</w:t>
      </w:r>
      <w:r w:rsidR="00DC74E2">
        <w:rPr>
          <w:b/>
          <w:bCs/>
        </w:rPr>
        <w:t xml:space="preserve"> </w:t>
      </w:r>
    </w:p>
    <w:p w:rsidR="00B63E53" w:rsidRPr="00B63E53" w:rsidRDefault="00B63E53" w:rsidP="00DC74E2">
      <w:pPr>
        <w:pStyle w:val="a3"/>
        <w:spacing w:line="276" w:lineRule="auto"/>
        <w:ind w:right="134" w:firstLine="0"/>
        <w:jc w:val="left"/>
        <w:rPr>
          <w:b/>
          <w:bCs/>
        </w:rPr>
      </w:pPr>
      <w:r w:rsidRPr="00695394">
        <w:rPr>
          <w:b/>
          <w:bCs/>
        </w:rPr>
        <w:t>таким домом или выбранный способ управления не реализован</w:t>
      </w:r>
    </w:p>
    <w:p w:rsidR="0073611C" w:rsidRDefault="0073611C" w:rsidP="005E27CF">
      <w:pPr>
        <w:pStyle w:val="a3"/>
        <w:spacing w:line="276" w:lineRule="auto"/>
        <w:ind w:right="134"/>
        <w:rPr>
          <w:b/>
          <w:bCs/>
          <w:szCs w:val="22"/>
        </w:rPr>
      </w:pPr>
    </w:p>
    <w:p w:rsidR="00D11316" w:rsidRDefault="00B63E53" w:rsidP="005E27CF">
      <w:pPr>
        <w:pStyle w:val="a3"/>
        <w:spacing w:line="276" w:lineRule="auto"/>
        <w:ind w:right="134"/>
      </w:pPr>
      <w:r w:rsidRPr="00B63E53">
        <w:t xml:space="preserve">В соответствии с частью 17 статьи 161 Жилищного кодекса Российской </w:t>
      </w:r>
      <w:proofErr w:type="gramStart"/>
      <w:r w:rsidRPr="00B63E53">
        <w:t>Федерации</w:t>
      </w:r>
      <w:r w:rsidR="0073611C" w:rsidRPr="0073611C">
        <w:t xml:space="preserve">, Федеральным законом от 20 марта 2025 года № 33-ФЗ «Об общих принципах организации местного самоуправления в </w:t>
      </w:r>
      <w:r w:rsidR="0073611C">
        <w:t>единой системе публичной власти</w:t>
      </w:r>
      <w:r w:rsidR="0073611C" w:rsidRPr="0073611C">
        <w:t>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proofErr w:type="gramEnd"/>
      <w:r w:rsidR="0073611C" w:rsidRPr="0073611C">
        <w:t xml:space="preserve"> организация, и о внесении изменений в некоторые акты Правительства Российской Федерации», </w:t>
      </w:r>
      <w:r w:rsidR="00864181">
        <w:t xml:space="preserve"> Устав</w:t>
      </w:r>
      <w:r w:rsidR="00C43E04">
        <w:t>ом</w:t>
      </w:r>
      <w:r w:rsidR="00864181">
        <w:t xml:space="preserve"> </w:t>
      </w:r>
      <w:r w:rsidR="00FB7B36">
        <w:t>Агинского</w:t>
      </w:r>
      <w:r w:rsidR="00864181">
        <w:t xml:space="preserve"> муниципального округа,</w:t>
      </w:r>
      <w:r w:rsidR="00FB7B36" w:rsidRPr="00FB7B36">
        <w:rPr>
          <w:rFonts w:eastAsiaTheme="minorEastAsia"/>
          <w:lang w:eastAsia="ru-RU"/>
        </w:rPr>
        <w:t xml:space="preserve"> </w:t>
      </w:r>
      <w:r w:rsidR="00FB7B36" w:rsidRPr="00FB7B36">
        <w:t xml:space="preserve">администрация </w:t>
      </w:r>
      <w:r w:rsidR="00403DFA" w:rsidRPr="00403DFA">
        <w:t>Агинского муниципального округа</w:t>
      </w:r>
      <w:r w:rsidR="00403DFA" w:rsidRPr="00403DFA">
        <w:rPr>
          <w:b/>
        </w:rPr>
        <w:t xml:space="preserve"> </w:t>
      </w:r>
      <w:r w:rsidR="00FB7B36" w:rsidRPr="00FB7B36">
        <w:rPr>
          <w:b/>
        </w:rPr>
        <w:t>постановляет:</w:t>
      </w:r>
      <w:r w:rsidR="00FB7B36" w:rsidRPr="00FB7B36">
        <w:t xml:space="preserve"> </w:t>
      </w:r>
    </w:p>
    <w:p w:rsidR="00811D2F" w:rsidRPr="00811D2F" w:rsidRDefault="00811D2F" w:rsidP="00811D2F">
      <w:pPr>
        <w:widowControl/>
        <w:adjustRightInd w:val="0"/>
        <w:ind w:firstLine="540"/>
        <w:jc w:val="both"/>
        <w:outlineLvl w:val="1"/>
        <w:rPr>
          <w:color w:val="2D2D2D"/>
          <w:spacing w:val="2"/>
          <w:sz w:val="28"/>
          <w:szCs w:val="28"/>
          <w:lang w:eastAsia="ru-RU"/>
        </w:rPr>
      </w:pPr>
      <w:r>
        <w:rPr>
          <w:color w:val="2D2D2D"/>
          <w:spacing w:val="2"/>
          <w:sz w:val="28"/>
          <w:szCs w:val="28"/>
          <w:lang w:eastAsia="ru-RU"/>
        </w:rPr>
        <w:t>1.</w:t>
      </w:r>
      <w:r w:rsidR="00E311B0">
        <w:rPr>
          <w:color w:val="2D2D2D"/>
          <w:spacing w:val="2"/>
          <w:sz w:val="28"/>
          <w:szCs w:val="28"/>
          <w:lang w:eastAsia="ru-RU"/>
        </w:rPr>
        <w:t xml:space="preserve"> 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Включить в </w:t>
      </w:r>
      <w:r w:rsidRPr="00811D2F">
        <w:rPr>
          <w:sz w:val="28"/>
          <w:szCs w:val="28"/>
          <w:lang w:eastAsia="ru-RU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</w:t>
      </w:r>
      <w:r w:rsidR="004C7D58">
        <w:rPr>
          <w:sz w:val="28"/>
          <w:szCs w:val="28"/>
          <w:lang w:eastAsia="ru-RU"/>
        </w:rPr>
        <w:t>ых</w:t>
      </w:r>
      <w:r w:rsidRPr="00811D2F">
        <w:rPr>
          <w:sz w:val="28"/>
          <w:szCs w:val="28"/>
          <w:lang w:eastAsia="ru-RU"/>
        </w:rPr>
        <w:t xml:space="preserve"> дом</w:t>
      </w:r>
      <w:r w:rsidR="004C7D58">
        <w:rPr>
          <w:sz w:val="28"/>
          <w:szCs w:val="28"/>
          <w:lang w:eastAsia="ru-RU"/>
        </w:rPr>
        <w:t xml:space="preserve">ах, </w:t>
      </w:r>
      <w:r w:rsidRPr="00811D2F">
        <w:rPr>
          <w:sz w:val="28"/>
          <w:szCs w:val="28"/>
          <w:lang w:eastAsia="ru-RU"/>
        </w:rPr>
        <w:t>выбранный способ управления не реализован, управляющ</w:t>
      </w:r>
      <w:r w:rsidR="004D1E12">
        <w:rPr>
          <w:sz w:val="28"/>
          <w:szCs w:val="28"/>
          <w:lang w:eastAsia="ru-RU"/>
        </w:rPr>
        <w:t>ую</w:t>
      </w:r>
      <w:r w:rsidRPr="00811D2F">
        <w:rPr>
          <w:sz w:val="28"/>
          <w:szCs w:val="28"/>
          <w:lang w:eastAsia="ru-RU"/>
        </w:rPr>
        <w:t xml:space="preserve"> организаци</w:t>
      </w:r>
      <w:r w:rsidR="004D1E12">
        <w:rPr>
          <w:sz w:val="28"/>
          <w:szCs w:val="28"/>
          <w:lang w:eastAsia="ru-RU"/>
        </w:rPr>
        <w:t>ю</w:t>
      </w:r>
      <w:r w:rsidRPr="00811D2F">
        <w:rPr>
          <w:sz w:val="28"/>
          <w:szCs w:val="28"/>
          <w:lang w:eastAsia="ru-RU"/>
        </w:rPr>
        <w:t xml:space="preserve"> 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 xml:space="preserve">ООО </w:t>
      </w:r>
      <w:r w:rsidR="00BD334F">
        <w:rPr>
          <w:color w:val="2D2D2D"/>
          <w:spacing w:val="2"/>
          <w:sz w:val="28"/>
          <w:szCs w:val="28"/>
          <w:lang w:eastAsia="ru-RU"/>
        </w:rPr>
        <w:t>«</w:t>
      </w:r>
      <w:r w:rsidR="003A4E27">
        <w:rPr>
          <w:color w:val="2D2D2D"/>
          <w:spacing w:val="2"/>
          <w:sz w:val="28"/>
          <w:szCs w:val="28"/>
          <w:lang w:eastAsia="ru-RU"/>
        </w:rPr>
        <w:t xml:space="preserve">Частное агентство занятости 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 xml:space="preserve"> «Трудовой ресурс»</w:t>
      </w:r>
      <w:r w:rsidR="003A4E27">
        <w:rPr>
          <w:color w:val="2D2D2D"/>
          <w:spacing w:val="2"/>
          <w:sz w:val="28"/>
          <w:szCs w:val="28"/>
          <w:lang w:eastAsia="ru-RU"/>
        </w:rPr>
        <w:t xml:space="preserve"> (далее - 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>ООО ЧАЗ «Трудовой ресурс»</w:t>
      </w:r>
      <w:r w:rsidR="003A4E27">
        <w:rPr>
          <w:color w:val="2D2D2D"/>
          <w:spacing w:val="2"/>
          <w:sz w:val="28"/>
          <w:szCs w:val="28"/>
          <w:lang w:eastAsia="ru-RU"/>
        </w:rPr>
        <w:t>),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 ИНН 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>7536178951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, лицензия от </w:t>
      </w:r>
      <w:r w:rsidR="003A4E27">
        <w:rPr>
          <w:color w:val="2D2D2D"/>
          <w:spacing w:val="2"/>
          <w:sz w:val="28"/>
          <w:szCs w:val="28"/>
          <w:lang w:eastAsia="ru-RU"/>
        </w:rPr>
        <w:t>03.03.2022г</w:t>
      </w:r>
      <w:r w:rsidRPr="00811D2F">
        <w:rPr>
          <w:color w:val="2D2D2D"/>
          <w:spacing w:val="2"/>
          <w:sz w:val="28"/>
          <w:szCs w:val="28"/>
          <w:lang w:eastAsia="ru-RU"/>
        </w:rPr>
        <w:t>. №</w:t>
      </w:r>
      <w:r w:rsidR="003A4E27" w:rsidRPr="003A4E27">
        <w:t xml:space="preserve"> 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>75000219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 (приложение  №1 к настоящему постановлению).</w:t>
      </w:r>
    </w:p>
    <w:p w:rsidR="00811D2F" w:rsidRPr="00811D2F" w:rsidRDefault="00811D2F" w:rsidP="00811D2F">
      <w:pPr>
        <w:widowControl/>
        <w:adjustRightInd w:val="0"/>
        <w:ind w:firstLine="540"/>
        <w:jc w:val="both"/>
        <w:outlineLvl w:val="1"/>
        <w:rPr>
          <w:color w:val="2D2D2D"/>
          <w:spacing w:val="2"/>
          <w:sz w:val="28"/>
          <w:szCs w:val="28"/>
          <w:lang w:eastAsia="ru-RU"/>
        </w:rPr>
      </w:pPr>
      <w:r w:rsidRPr="00811D2F">
        <w:rPr>
          <w:color w:val="2D2D2D"/>
          <w:spacing w:val="2"/>
          <w:sz w:val="28"/>
          <w:szCs w:val="28"/>
          <w:lang w:eastAsia="ru-RU"/>
        </w:rPr>
        <w:t>2.</w:t>
      </w:r>
      <w:r w:rsidR="00E311B0">
        <w:rPr>
          <w:color w:val="2D2D2D"/>
          <w:spacing w:val="2"/>
          <w:sz w:val="28"/>
          <w:szCs w:val="28"/>
          <w:lang w:eastAsia="ru-RU"/>
        </w:rPr>
        <w:t xml:space="preserve"> 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Определить управляющую организацию 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 xml:space="preserve">ООО ЧАЗ «Трудовой ресурс» </w:t>
      </w:r>
      <w:r w:rsidRPr="00811D2F">
        <w:rPr>
          <w:color w:val="2D2D2D"/>
          <w:spacing w:val="2"/>
          <w:sz w:val="28"/>
          <w:szCs w:val="28"/>
          <w:lang w:eastAsia="ru-RU"/>
        </w:rPr>
        <w:t>(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>ИНН 7536178951, лицензия от 03.03.2022г. № 75000219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), для управления многоквартирными домами согласно списку многоквартирных жилых домов с </w:t>
      </w:r>
      <w:r w:rsidR="003A4E27">
        <w:rPr>
          <w:color w:val="2D2D2D"/>
          <w:spacing w:val="2"/>
          <w:sz w:val="28"/>
          <w:szCs w:val="28"/>
          <w:lang w:eastAsia="ru-RU"/>
        </w:rPr>
        <w:t>02.03.2026года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 (приложение №2 к настоящему постановлению).</w:t>
      </w:r>
    </w:p>
    <w:p w:rsidR="00811D2F" w:rsidRPr="00811D2F" w:rsidRDefault="004D1E12" w:rsidP="00811D2F">
      <w:pPr>
        <w:widowControl/>
        <w:adjustRightInd w:val="0"/>
        <w:ind w:firstLine="540"/>
        <w:jc w:val="both"/>
        <w:outlineLvl w:val="1"/>
        <w:rPr>
          <w:color w:val="2D2D2D"/>
          <w:spacing w:val="2"/>
          <w:sz w:val="28"/>
          <w:szCs w:val="28"/>
          <w:lang w:eastAsia="ru-RU"/>
        </w:rPr>
      </w:pPr>
      <w:r>
        <w:rPr>
          <w:color w:val="2D2D2D"/>
          <w:spacing w:val="2"/>
          <w:sz w:val="28"/>
          <w:szCs w:val="28"/>
          <w:lang w:eastAsia="ru-RU"/>
        </w:rPr>
        <w:t>3. Установить</w:t>
      </w:r>
      <w:r w:rsidR="00811D2F" w:rsidRPr="00811D2F">
        <w:rPr>
          <w:color w:val="2D2D2D"/>
          <w:spacing w:val="2"/>
          <w:sz w:val="28"/>
          <w:szCs w:val="28"/>
          <w:lang w:eastAsia="ru-RU"/>
        </w:rPr>
        <w:t xml:space="preserve"> перечень обязательных работ и услуг </w:t>
      </w:r>
      <w:r w:rsidR="003A4E27" w:rsidRPr="003A4E27">
        <w:rPr>
          <w:color w:val="2D2D2D"/>
          <w:spacing w:val="2"/>
          <w:sz w:val="28"/>
          <w:szCs w:val="28"/>
          <w:lang w:eastAsia="ru-RU"/>
        </w:rPr>
        <w:t>ООО ЧАЗ «Трудовой ресурс»</w:t>
      </w:r>
      <w:r w:rsidR="00811D2F" w:rsidRPr="00811D2F">
        <w:rPr>
          <w:color w:val="2D2D2D"/>
          <w:spacing w:val="2"/>
          <w:sz w:val="28"/>
          <w:szCs w:val="28"/>
          <w:lang w:eastAsia="ru-RU"/>
        </w:rPr>
        <w:t xml:space="preserve"> по содержанию и ремонту многоквартирных до</w:t>
      </w:r>
      <w:r w:rsidR="00811D2F" w:rsidRPr="00811D2F">
        <w:rPr>
          <w:color w:val="2D2D2D"/>
          <w:spacing w:val="2"/>
          <w:sz w:val="28"/>
          <w:szCs w:val="28"/>
          <w:lang w:eastAsia="ru-RU"/>
        </w:rPr>
        <w:softHyphen/>
        <w:t xml:space="preserve">мов определяется в </w:t>
      </w:r>
      <w:r w:rsidR="00811D2F" w:rsidRPr="00811D2F">
        <w:rPr>
          <w:color w:val="2D2D2D"/>
          <w:spacing w:val="2"/>
          <w:sz w:val="28"/>
          <w:szCs w:val="28"/>
          <w:lang w:eastAsia="ru-RU"/>
        </w:rPr>
        <w:lastRenderedPageBreak/>
        <w:t xml:space="preserve">соответствии с постановлением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 в многоквартирном доме, и порядке их оказания и выполнения" </w:t>
      </w:r>
    </w:p>
    <w:p w:rsidR="00811D2F" w:rsidRPr="00811D2F" w:rsidRDefault="00811D2F" w:rsidP="00811D2F">
      <w:pPr>
        <w:widowControl/>
        <w:adjustRightInd w:val="0"/>
        <w:jc w:val="both"/>
        <w:outlineLvl w:val="1"/>
        <w:rPr>
          <w:color w:val="2D2D2D"/>
          <w:spacing w:val="2"/>
          <w:sz w:val="28"/>
          <w:szCs w:val="28"/>
          <w:lang w:eastAsia="ru-RU"/>
        </w:rPr>
      </w:pPr>
      <w:r w:rsidRPr="00811D2F">
        <w:rPr>
          <w:color w:val="2D2D2D"/>
          <w:spacing w:val="2"/>
          <w:sz w:val="28"/>
          <w:szCs w:val="28"/>
          <w:lang w:eastAsia="ru-RU"/>
        </w:rPr>
        <w:t>(приложение №3 к настоящему постановлению).</w:t>
      </w:r>
    </w:p>
    <w:p w:rsidR="00811D2F" w:rsidRPr="00811D2F" w:rsidRDefault="00811D2F" w:rsidP="00811D2F">
      <w:pPr>
        <w:widowControl/>
        <w:adjustRightInd w:val="0"/>
        <w:ind w:firstLine="539"/>
        <w:jc w:val="both"/>
        <w:outlineLvl w:val="1"/>
        <w:rPr>
          <w:bCs/>
          <w:sz w:val="28"/>
          <w:szCs w:val="28"/>
          <w:lang w:eastAsia="ru-RU"/>
        </w:rPr>
      </w:pPr>
      <w:r w:rsidRPr="00811D2F">
        <w:rPr>
          <w:color w:val="2D2D2D"/>
          <w:spacing w:val="2"/>
          <w:sz w:val="28"/>
          <w:szCs w:val="28"/>
          <w:lang w:eastAsia="ru-RU"/>
        </w:rPr>
        <w:t>Предоставление коммунальных ресурсов собственникам и пользователям помещений в многоквартирных домах осуществляется 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N 354.</w:t>
      </w:r>
      <w:r w:rsidRPr="00811D2F">
        <w:rPr>
          <w:color w:val="2D2D2D"/>
          <w:spacing w:val="2"/>
          <w:sz w:val="28"/>
          <w:szCs w:val="28"/>
          <w:lang w:eastAsia="ru-RU"/>
        </w:rPr>
        <w:br/>
        <w:t xml:space="preserve"> </w:t>
      </w:r>
      <w:r w:rsidRPr="00811D2F">
        <w:rPr>
          <w:color w:val="2D2D2D"/>
          <w:spacing w:val="2"/>
          <w:sz w:val="28"/>
          <w:szCs w:val="28"/>
          <w:lang w:eastAsia="ru-RU"/>
        </w:rPr>
        <w:tab/>
        <w:t>4.</w:t>
      </w:r>
      <w:r w:rsidR="00D27695" w:rsidRPr="00D27695">
        <w:rPr>
          <w:color w:val="2D2D2D"/>
          <w:spacing w:val="2"/>
          <w:sz w:val="28"/>
          <w:szCs w:val="28"/>
          <w:lang w:eastAsia="ru-RU"/>
        </w:rPr>
        <w:t xml:space="preserve"> </w:t>
      </w:r>
      <w:r w:rsidR="00D27695">
        <w:rPr>
          <w:color w:val="2D2D2D"/>
          <w:spacing w:val="2"/>
          <w:sz w:val="28"/>
          <w:szCs w:val="28"/>
          <w:lang w:eastAsia="ru-RU"/>
        </w:rPr>
        <w:t>В</w:t>
      </w:r>
      <w:r w:rsidR="00D27695" w:rsidRPr="00D27695">
        <w:rPr>
          <w:color w:val="2D2D2D"/>
          <w:spacing w:val="2"/>
          <w:sz w:val="28"/>
          <w:szCs w:val="28"/>
          <w:lang w:eastAsia="ru-RU"/>
        </w:rPr>
        <w:t xml:space="preserve"> соответствии с частью 4 статьи 158 Жилищного кодекса Российской Федерации</w:t>
      </w:r>
      <w:r w:rsidRPr="00811D2F">
        <w:rPr>
          <w:color w:val="2D2D2D"/>
          <w:spacing w:val="2"/>
          <w:sz w:val="28"/>
          <w:szCs w:val="28"/>
          <w:lang w:eastAsia="ru-RU"/>
        </w:rPr>
        <w:t xml:space="preserve"> </w:t>
      </w:r>
      <w:r w:rsidR="00D27695" w:rsidRPr="00D27695">
        <w:rPr>
          <w:color w:val="2D2D2D"/>
          <w:spacing w:val="2"/>
          <w:sz w:val="28"/>
          <w:szCs w:val="28"/>
          <w:lang w:eastAsia="ru-RU"/>
        </w:rPr>
        <w:t xml:space="preserve">установить,  </w:t>
      </w:r>
      <w:r w:rsidR="00D27695">
        <w:rPr>
          <w:color w:val="2D2D2D"/>
          <w:spacing w:val="2"/>
          <w:sz w:val="28"/>
          <w:szCs w:val="28"/>
          <w:lang w:eastAsia="ru-RU"/>
        </w:rPr>
        <w:t>р</w:t>
      </w:r>
      <w:r w:rsidRPr="00695394">
        <w:rPr>
          <w:color w:val="2D2D2D"/>
          <w:spacing w:val="2"/>
          <w:sz w:val="28"/>
          <w:szCs w:val="28"/>
          <w:lang w:eastAsia="ru-RU"/>
        </w:rPr>
        <w:t>азмер платы за содер</w:t>
      </w:r>
      <w:r w:rsidR="004C7D58" w:rsidRPr="00695394">
        <w:rPr>
          <w:color w:val="2D2D2D"/>
          <w:spacing w:val="2"/>
          <w:sz w:val="28"/>
          <w:szCs w:val="28"/>
          <w:lang w:eastAsia="ru-RU"/>
        </w:rPr>
        <w:t xml:space="preserve">жание </w:t>
      </w:r>
      <w:r w:rsidR="004C7D58" w:rsidRPr="00695394">
        <w:rPr>
          <w:bCs/>
          <w:color w:val="2D2D2D"/>
          <w:spacing w:val="2"/>
          <w:sz w:val="28"/>
          <w:szCs w:val="28"/>
          <w:lang w:eastAsia="ru-RU"/>
        </w:rPr>
        <w:t>и текущий ремонт жилых помещений и прилегающей территории многоквартирных домов, расположенных на тер</w:t>
      </w:r>
      <w:r w:rsidR="00D27695">
        <w:rPr>
          <w:bCs/>
          <w:color w:val="2D2D2D"/>
          <w:spacing w:val="2"/>
          <w:sz w:val="28"/>
          <w:szCs w:val="28"/>
          <w:lang w:eastAsia="ru-RU"/>
        </w:rPr>
        <w:t xml:space="preserve">ритории </w:t>
      </w:r>
      <w:proofErr w:type="spellStart"/>
      <w:r w:rsidR="004C7D58" w:rsidRPr="00695394">
        <w:rPr>
          <w:bCs/>
          <w:color w:val="2D2D2D"/>
          <w:spacing w:val="2"/>
          <w:sz w:val="28"/>
          <w:szCs w:val="28"/>
          <w:lang w:eastAsia="ru-RU"/>
        </w:rPr>
        <w:t>Новоорлов</w:t>
      </w:r>
      <w:r w:rsidR="00D27695">
        <w:rPr>
          <w:bCs/>
          <w:color w:val="2D2D2D"/>
          <w:spacing w:val="2"/>
          <w:sz w:val="28"/>
          <w:szCs w:val="28"/>
          <w:lang w:eastAsia="ru-RU"/>
        </w:rPr>
        <w:t>ской</w:t>
      </w:r>
      <w:proofErr w:type="spellEnd"/>
      <w:r w:rsidR="00D27695">
        <w:rPr>
          <w:bCs/>
          <w:color w:val="2D2D2D"/>
          <w:spacing w:val="2"/>
          <w:sz w:val="28"/>
          <w:szCs w:val="28"/>
          <w:lang w:eastAsia="ru-RU"/>
        </w:rPr>
        <w:t xml:space="preserve"> городской администрации</w:t>
      </w:r>
      <w:r w:rsidR="004C7D58" w:rsidRPr="00695394">
        <w:rPr>
          <w:bCs/>
          <w:color w:val="2D2D2D"/>
          <w:spacing w:val="2"/>
          <w:sz w:val="28"/>
          <w:szCs w:val="28"/>
          <w:lang w:eastAsia="ru-RU"/>
        </w:rPr>
        <w:t xml:space="preserve"> Агинского муниципального округа </w:t>
      </w:r>
      <w:r w:rsidR="004C7D58" w:rsidRPr="00695394">
        <w:rPr>
          <w:color w:val="2D2D2D"/>
          <w:spacing w:val="2"/>
          <w:sz w:val="28"/>
          <w:szCs w:val="28"/>
          <w:lang w:eastAsia="ru-RU"/>
        </w:rPr>
        <w:t xml:space="preserve"> </w:t>
      </w:r>
      <w:r w:rsidR="00695394" w:rsidRPr="00695394">
        <w:rPr>
          <w:color w:val="2D2D2D"/>
          <w:spacing w:val="2"/>
          <w:sz w:val="28"/>
          <w:szCs w:val="28"/>
          <w:lang w:eastAsia="ru-RU"/>
        </w:rPr>
        <w:t>(приложение №</w:t>
      </w:r>
      <w:r w:rsidR="00DC74E2">
        <w:rPr>
          <w:color w:val="2D2D2D"/>
          <w:spacing w:val="2"/>
          <w:sz w:val="28"/>
          <w:szCs w:val="28"/>
          <w:lang w:eastAsia="ru-RU"/>
        </w:rPr>
        <w:t xml:space="preserve"> </w:t>
      </w:r>
      <w:r w:rsidR="00695394" w:rsidRPr="00695394">
        <w:rPr>
          <w:color w:val="2D2D2D"/>
          <w:spacing w:val="2"/>
          <w:sz w:val="28"/>
          <w:szCs w:val="28"/>
          <w:lang w:eastAsia="ru-RU"/>
        </w:rPr>
        <w:t>4</w:t>
      </w:r>
      <w:r w:rsidR="00D27695">
        <w:rPr>
          <w:color w:val="2D2D2D"/>
          <w:spacing w:val="2"/>
          <w:sz w:val="28"/>
          <w:szCs w:val="28"/>
          <w:lang w:eastAsia="ru-RU"/>
        </w:rPr>
        <w:t xml:space="preserve"> к настоящему постановлению</w:t>
      </w:r>
      <w:r w:rsidR="00695394" w:rsidRPr="00695394">
        <w:rPr>
          <w:color w:val="2D2D2D"/>
          <w:spacing w:val="2"/>
          <w:sz w:val="28"/>
          <w:szCs w:val="28"/>
          <w:lang w:eastAsia="ru-RU"/>
        </w:rPr>
        <w:t>)</w:t>
      </w:r>
      <w:r w:rsidRPr="00695394">
        <w:rPr>
          <w:color w:val="2D2D2D"/>
          <w:spacing w:val="2"/>
          <w:sz w:val="28"/>
          <w:szCs w:val="28"/>
          <w:lang w:eastAsia="ru-RU"/>
        </w:rPr>
        <w:t xml:space="preserve">, </w:t>
      </w:r>
    </w:p>
    <w:p w:rsidR="00811D2F" w:rsidRDefault="00811D2F" w:rsidP="00811D2F">
      <w:pPr>
        <w:widowControl/>
        <w:autoSpaceDE/>
        <w:autoSpaceDN/>
        <w:ind w:firstLine="539"/>
        <w:jc w:val="both"/>
        <w:rPr>
          <w:spacing w:val="2"/>
          <w:sz w:val="28"/>
          <w:szCs w:val="28"/>
          <w:lang w:eastAsia="ru-RU"/>
        </w:rPr>
      </w:pPr>
      <w:r w:rsidRPr="00811D2F">
        <w:rPr>
          <w:color w:val="2D2D2D"/>
          <w:spacing w:val="2"/>
          <w:sz w:val="28"/>
          <w:szCs w:val="28"/>
          <w:lang w:eastAsia="ru-RU"/>
        </w:rPr>
        <w:t>5</w:t>
      </w:r>
      <w:r w:rsidRPr="00BD334F">
        <w:rPr>
          <w:spacing w:val="2"/>
          <w:sz w:val="28"/>
          <w:szCs w:val="28"/>
          <w:lang w:eastAsia="ru-RU"/>
        </w:rPr>
        <w:t xml:space="preserve">. </w:t>
      </w:r>
      <w:r w:rsidR="005E7B88" w:rsidRPr="00BD334F">
        <w:rPr>
          <w:spacing w:val="2"/>
          <w:sz w:val="28"/>
          <w:szCs w:val="28"/>
          <w:lang w:eastAsia="ru-RU"/>
        </w:rPr>
        <w:t xml:space="preserve"> ООО ЧАЗ «Трудовой ресурс» </w:t>
      </w:r>
      <w:r w:rsidRPr="00BD334F">
        <w:rPr>
          <w:spacing w:val="2"/>
          <w:sz w:val="28"/>
          <w:szCs w:val="28"/>
          <w:lang w:eastAsia="ru-RU"/>
        </w:rPr>
        <w:t>осуществляет деятельность по управлению многоквартирными домами до выбора собственниками помещений в многоквартирном доме способа управления многоквартирным домом или 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 с постановлением Правительства Российской Федерации от 06.02.2006 N 75 "О проведении органом местного самоуправления открытого конкурса по отбору управляющей организации для управления многоквартирным домом</w:t>
      </w:r>
      <w:r w:rsidRPr="00D27695">
        <w:rPr>
          <w:spacing w:val="2"/>
          <w:sz w:val="28"/>
          <w:szCs w:val="28"/>
          <w:lang w:eastAsia="ru-RU"/>
        </w:rPr>
        <w:t>", на время проведения конкурса</w:t>
      </w:r>
      <w:r w:rsidR="00D27695">
        <w:rPr>
          <w:spacing w:val="2"/>
          <w:sz w:val="28"/>
          <w:szCs w:val="28"/>
          <w:lang w:eastAsia="ru-RU"/>
        </w:rPr>
        <w:t xml:space="preserve"> по отбору управляющей компании, в целом </w:t>
      </w:r>
      <w:r w:rsidRPr="00D27695">
        <w:rPr>
          <w:spacing w:val="2"/>
          <w:sz w:val="28"/>
          <w:szCs w:val="28"/>
          <w:lang w:eastAsia="ru-RU"/>
        </w:rPr>
        <w:t xml:space="preserve"> </w:t>
      </w:r>
      <w:r w:rsidR="00BC7331" w:rsidRPr="00D27695">
        <w:rPr>
          <w:spacing w:val="2"/>
          <w:sz w:val="28"/>
          <w:szCs w:val="28"/>
          <w:lang w:eastAsia="ru-RU"/>
        </w:rPr>
        <w:t>на</w:t>
      </w:r>
      <w:r w:rsidRPr="00D27695">
        <w:rPr>
          <w:spacing w:val="2"/>
          <w:sz w:val="28"/>
          <w:szCs w:val="28"/>
          <w:lang w:eastAsia="ru-RU"/>
        </w:rPr>
        <w:t xml:space="preserve"> </w:t>
      </w:r>
      <w:r w:rsidR="00BC7331" w:rsidRPr="00D27695">
        <w:rPr>
          <w:spacing w:val="2"/>
          <w:sz w:val="28"/>
          <w:szCs w:val="28"/>
          <w:lang w:eastAsia="ru-RU"/>
        </w:rPr>
        <w:t>1</w:t>
      </w:r>
      <w:r w:rsidRPr="00D27695">
        <w:rPr>
          <w:spacing w:val="2"/>
          <w:sz w:val="28"/>
          <w:szCs w:val="28"/>
          <w:lang w:eastAsia="ru-RU"/>
        </w:rPr>
        <w:t xml:space="preserve"> </w:t>
      </w:r>
      <w:r w:rsidR="00BC7331" w:rsidRPr="00D27695">
        <w:rPr>
          <w:spacing w:val="2"/>
          <w:sz w:val="28"/>
          <w:szCs w:val="28"/>
          <w:lang w:eastAsia="ru-RU"/>
        </w:rPr>
        <w:t>год.</w:t>
      </w:r>
      <w:r w:rsidRPr="00D27695">
        <w:rPr>
          <w:spacing w:val="2"/>
          <w:sz w:val="28"/>
          <w:szCs w:val="28"/>
          <w:lang w:eastAsia="ru-RU"/>
        </w:rPr>
        <w:t xml:space="preserve"> </w:t>
      </w:r>
    </w:p>
    <w:p w:rsidR="00D27695" w:rsidRPr="00D27695" w:rsidRDefault="00D27695" w:rsidP="00D27695">
      <w:pPr>
        <w:widowControl/>
        <w:autoSpaceDE/>
        <w:autoSpaceDN/>
        <w:ind w:firstLine="539"/>
        <w:jc w:val="both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6.</w:t>
      </w:r>
      <w:r w:rsidRPr="00D27695">
        <w:rPr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spacing w:val="2"/>
          <w:sz w:val="28"/>
          <w:szCs w:val="28"/>
          <w:lang w:eastAsia="ru-RU"/>
        </w:rPr>
        <w:t xml:space="preserve">В соответствии с </w:t>
      </w:r>
      <w:r w:rsidRPr="00D27695">
        <w:rPr>
          <w:spacing w:val="2"/>
          <w:sz w:val="28"/>
          <w:szCs w:val="28"/>
          <w:lang w:eastAsia="ru-RU"/>
        </w:rPr>
        <w:t> </w:t>
      </w:r>
      <w:hyperlink r:id="rId10" w:anchor="dst504" w:history="1">
        <w:r w:rsidRPr="00D27695">
          <w:rPr>
            <w:rStyle w:val="ad"/>
            <w:spacing w:val="2"/>
            <w:sz w:val="28"/>
            <w:szCs w:val="28"/>
            <w:lang w:eastAsia="ru-RU"/>
          </w:rPr>
          <w:t>частью 3</w:t>
        </w:r>
      </w:hyperlink>
      <w:r w:rsidRPr="00D27695">
        <w:rPr>
          <w:spacing w:val="2"/>
          <w:sz w:val="28"/>
          <w:szCs w:val="28"/>
          <w:lang w:eastAsia="ru-RU"/>
        </w:rPr>
        <w:t>  статьи 200 Жилищного кодекса</w:t>
      </w:r>
      <w:r>
        <w:rPr>
          <w:spacing w:val="2"/>
          <w:sz w:val="28"/>
          <w:szCs w:val="28"/>
          <w:lang w:eastAsia="ru-RU"/>
        </w:rPr>
        <w:t xml:space="preserve"> РФ</w:t>
      </w:r>
      <w:r w:rsidRPr="00D27695">
        <w:rPr>
          <w:spacing w:val="2"/>
          <w:sz w:val="28"/>
          <w:szCs w:val="28"/>
          <w:lang w:eastAsia="ru-RU"/>
        </w:rPr>
        <w:t xml:space="preserve"> ООО «</w:t>
      </w:r>
      <w:proofErr w:type="spellStart"/>
      <w:r w:rsidRPr="00D27695">
        <w:rPr>
          <w:spacing w:val="2"/>
          <w:sz w:val="28"/>
          <w:szCs w:val="28"/>
          <w:lang w:eastAsia="ru-RU"/>
        </w:rPr>
        <w:t>Новоорловская</w:t>
      </w:r>
      <w:proofErr w:type="spellEnd"/>
      <w:r w:rsidRPr="00D27695">
        <w:rPr>
          <w:spacing w:val="2"/>
          <w:sz w:val="28"/>
          <w:szCs w:val="28"/>
          <w:lang w:eastAsia="ru-RU"/>
        </w:rPr>
        <w:t xml:space="preserve"> управляющая компания» передать ООО ЧАЗ «Трудовой ресурс», принявшему на себя обязательства по управлению многоквартирным домом,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</w:t>
      </w:r>
      <w:proofErr w:type="gramEnd"/>
      <w:r w:rsidRPr="00D27695">
        <w:rPr>
          <w:spacing w:val="2"/>
          <w:sz w:val="28"/>
          <w:szCs w:val="28"/>
          <w:lang w:eastAsia="ru-RU"/>
        </w:rPr>
        <w:t xml:space="preserve">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 течение трех рабочих д</w:t>
      </w:r>
      <w:r>
        <w:rPr>
          <w:spacing w:val="2"/>
          <w:sz w:val="28"/>
          <w:szCs w:val="28"/>
          <w:lang w:eastAsia="ru-RU"/>
        </w:rPr>
        <w:t xml:space="preserve">ней со дня наступления событий </w:t>
      </w:r>
      <w:proofErr w:type="gramStart"/>
      <w:r w:rsidRPr="00D27695">
        <w:rPr>
          <w:spacing w:val="2"/>
          <w:sz w:val="28"/>
          <w:szCs w:val="28"/>
          <w:lang w:eastAsia="ru-RU"/>
        </w:rPr>
        <w:t>п</w:t>
      </w:r>
      <w:proofErr w:type="gramEnd"/>
      <w:r w:rsidRPr="00D27695">
        <w:rPr>
          <w:spacing w:val="2"/>
          <w:sz w:val="28"/>
          <w:szCs w:val="28"/>
          <w:lang w:eastAsia="ru-RU"/>
        </w:rPr>
        <w:t>, освободить арендуемое помещение;</w:t>
      </w:r>
    </w:p>
    <w:p w:rsidR="00811D2F" w:rsidRPr="00BD334F" w:rsidRDefault="00D27695" w:rsidP="00811D2F">
      <w:pPr>
        <w:widowControl/>
        <w:autoSpaceDE/>
        <w:autoSpaceDN/>
        <w:ind w:firstLine="539"/>
        <w:jc w:val="both"/>
        <w:rPr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7</w:t>
      </w:r>
      <w:r w:rsidR="00811D2F" w:rsidRPr="00BD334F">
        <w:rPr>
          <w:spacing w:val="2"/>
          <w:sz w:val="28"/>
          <w:szCs w:val="28"/>
          <w:lang w:eastAsia="ru-RU"/>
        </w:rPr>
        <w:t>.</w:t>
      </w:r>
      <w:r w:rsidR="00811D2F" w:rsidRPr="00BD334F">
        <w:rPr>
          <w:sz w:val="28"/>
          <w:szCs w:val="20"/>
          <w:lang w:eastAsia="ru-RU"/>
        </w:rPr>
        <w:t xml:space="preserve"> </w:t>
      </w:r>
      <w:r w:rsidR="005E7B88" w:rsidRPr="00BD334F">
        <w:rPr>
          <w:sz w:val="28"/>
          <w:szCs w:val="20"/>
          <w:lang w:eastAsia="ru-RU"/>
        </w:rPr>
        <w:t>Комитету жилищно-коммунального хозяйства, строительства, энергетики, транспорта и связи администрации Агинского муниципального округа Забайкальского края</w:t>
      </w:r>
      <w:r w:rsidR="00811D2F" w:rsidRPr="00BD334F">
        <w:rPr>
          <w:sz w:val="28"/>
          <w:szCs w:val="28"/>
          <w:lang w:eastAsia="ru-RU"/>
        </w:rPr>
        <w:t>:</w:t>
      </w:r>
    </w:p>
    <w:p w:rsidR="00811D2F" w:rsidRPr="00BD334F" w:rsidRDefault="00811D2F" w:rsidP="00811D2F">
      <w:pPr>
        <w:widowControl/>
        <w:autoSpaceDE/>
        <w:autoSpaceDN/>
        <w:ind w:firstLine="539"/>
        <w:jc w:val="both"/>
        <w:rPr>
          <w:spacing w:val="2"/>
          <w:sz w:val="28"/>
          <w:szCs w:val="28"/>
          <w:lang w:eastAsia="ru-RU"/>
        </w:rPr>
      </w:pPr>
      <w:r w:rsidRPr="00BD334F">
        <w:rPr>
          <w:sz w:val="28"/>
          <w:szCs w:val="28"/>
          <w:lang w:eastAsia="ru-RU"/>
        </w:rPr>
        <w:t xml:space="preserve"> </w:t>
      </w:r>
      <w:r w:rsidR="00D27695">
        <w:rPr>
          <w:spacing w:val="2"/>
          <w:sz w:val="28"/>
          <w:szCs w:val="28"/>
          <w:lang w:eastAsia="ru-RU"/>
        </w:rPr>
        <w:t>7</w:t>
      </w:r>
      <w:r w:rsidRPr="00BD334F">
        <w:rPr>
          <w:spacing w:val="2"/>
          <w:sz w:val="28"/>
          <w:szCs w:val="28"/>
          <w:lang w:eastAsia="ru-RU"/>
        </w:rPr>
        <w:t xml:space="preserve">.1. Направить копию настоящего постановления в течение одного рабочего дня после даты его принятия в орган исполнительной власти </w:t>
      </w:r>
      <w:r w:rsidRPr="00BD334F">
        <w:rPr>
          <w:spacing w:val="2"/>
          <w:sz w:val="28"/>
          <w:szCs w:val="28"/>
          <w:lang w:eastAsia="ru-RU"/>
        </w:rPr>
        <w:lastRenderedPageBreak/>
        <w:t xml:space="preserve">субъекта Российской Федерации, осуществляющий региональный государственный </w:t>
      </w:r>
      <w:r w:rsidR="005E7B88" w:rsidRPr="00BD334F">
        <w:rPr>
          <w:spacing w:val="2"/>
          <w:sz w:val="28"/>
          <w:szCs w:val="28"/>
          <w:lang w:eastAsia="ru-RU"/>
        </w:rPr>
        <w:t xml:space="preserve">Жилищный  надзор, </w:t>
      </w:r>
      <w:r w:rsidRPr="00BD334F">
        <w:rPr>
          <w:spacing w:val="2"/>
          <w:sz w:val="28"/>
          <w:szCs w:val="28"/>
          <w:lang w:eastAsia="ru-RU"/>
        </w:rPr>
        <w:t xml:space="preserve">в </w:t>
      </w:r>
      <w:r w:rsidR="005E7B88" w:rsidRPr="00BD334F">
        <w:rPr>
          <w:spacing w:val="2"/>
          <w:sz w:val="28"/>
          <w:szCs w:val="28"/>
          <w:lang w:eastAsia="ru-RU"/>
        </w:rPr>
        <w:t>ООО ЧАЗ «Трудовой ресурс».</w:t>
      </w:r>
    </w:p>
    <w:p w:rsidR="00695394" w:rsidRPr="00BD334F" w:rsidRDefault="00D27695" w:rsidP="00D27695">
      <w:pPr>
        <w:widowControl/>
        <w:autoSpaceDE/>
        <w:autoSpaceDN/>
        <w:ind w:firstLine="539"/>
        <w:jc w:val="both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7</w:t>
      </w:r>
      <w:r w:rsidR="00811D2F" w:rsidRPr="00BD334F">
        <w:rPr>
          <w:spacing w:val="2"/>
          <w:sz w:val="28"/>
          <w:szCs w:val="28"/>
          <w:lang w:eastAsia="ru-RU"/>
        </w:rPr>
        <w:t>.2. Направить копию настоящего постановления собственникам помещений в многоквартирных домах в течение пяти рабочих дней после даты принятия настоящего постановления путем размещения его на информационных стендах, расположенных в подъездах многоквартирных домов, согласно списку многоквартирных жилых домов (приложение №2 к настоящему постановлению).</w:t>
      </w:r>
    </w:p>
    <w:p w:rsidR="00D06C59" w:rsidRPr="00BD334F" w:rsidRDefault="002321D7" w:rsidP="005E27CF">
      <w:pPr>
        <w:tabs>
          <w:tab w:val="left" w:pos="0"/>
        </w:tabs>
        <w:spacing w:line="320" w:lineRule="exact"/>
        <w:jc w:val="both"/>
        <w:rPr>
          <w:sz w:val="28"/>
        </w:rPr>
      </w:pPr>
      <w:r w:rsidRPr="00BD334F">
        <w:rPr>
          <w:sz w:val="28"/>
        </w:rPr>
        <w:tab/>
      </w:r>
      <w:r w:rsidR="00D27695">
        <w:rPr>
          <w:sz w:val="28"/>
        </w:rPr>
        <w:t>8</w:t>
      </w:r>
      <w:r w:rsidR="003817EF" w:rsidRPr="00BD334F">
        <w:rPr>
          <w:sz w:val="28"/>
        </w:rPr>
        <w:t xml:space="preserve">. </w:t>
      </w:r>
      <w:r w:rsidR="00F55860" w:rsidRPr="00BD334F">
        <w:rPr>
          <w:sz w:val="28"/>
        </w:rPr>
        <w:t>Контроль</w:t>
      </w:r>
      <w:r w:rsidR="002D1468" w:rsidRPr="00BD334F">
        <w:rPr>
          <w:sz w:val="28"/>
        </w:rPr>
        <w:t xml:space="preserve"> </w:t>
      </w:r>
      <w:r w:rsidR="00F55860" w:rsidRPr="00BD334F">
        <w:rPr>
          <w:sz w:val="28"/>
          <w:szCs w:val="28"/>
        </w:rPr>
        <w:t xml:space="preserve">над исполнением настоящего постановления возложить на заместителя Главы </w:t>
      </w:r>
      <w:r w:rsidR="00C43E04" w:rsidRPr="00BD334F">
        <w:rPr>
          <w:bCs/>
          <w:sz w:val="28"/>
          <w:szCs w:val="28"/>
        </w:rPr>
        <w:t xml:space="preserve">Агинского муниципального округа </w:t>
      </w:r>
      <w:r w:rsidR="00F55860" w:rsidRPr="00BD334F">
        <w:rPr>
          <w:sz w:val="28"/>
          <w:szCs w:val="28"/>
        </w:rPr>
        <w:t>по территориальному развитию Ч.Б. Цыренова</w:t>
      </w:r>
      <w:r w:rsidR="00F55860" w:rsidRPr="00BD334F">
        <w:t>.</w:t>
      </w:r>
    </w:p>
    <w:p w:rsidR="00123DF8" w:rsidRPr="00BD334F" w:rsidRDefault="002321D7" w:rsidP="005E27CF">
      <w:pPr>
        <w:tabs>
          <w:tab w:val="left" w:pos="709"/>
        </w:tabs>
        <w:spacing w:line="321" w:lineRule="exact"/>
        <w:jc w:val="both"/>
        <w:rPr>
          <w:sz w:val="28"/>
          <w:szCs w:val="28"/>
          <w:lang w:eastAsia="ru-RU"/>
        </w:rPr>
      </w:pPr>
      <w:r w:rsidRPr="00BD334F">
        <w:rPr>
          <w:sz w:val="28"/>
        </w:rPr>
        <w:tab/>
      </w:r>
      <w:r w:rsidR="00D27695">
        <w:rPr>
          <w:sz w:val="28"/>
        </w:rPr>
        <w:t>9</w:t>
      </w:r>
      <w:r w:rsidR="003817EF" w:rsidRPr="00BD334F">
        <w:rPr>
          <w:sz w:val="28"/>
        </w:rPr>
        <w:t>.</w:t>
      </w:r>
      <w:r w:rsidR="003817EF" w:rsidRPr="00BD334F">
        <w:rPr>
          <w:sz w:val="28"/>
          <w:szCs w:val="28"/>
          <w:lang w:eastAsia="ru-RU"/>
        </w:rPr>
        <w:t xml:space="preserve"> </w:t>
      </w:r>
      <w:r w:rsidR="00123DF8" w:rsidRPr="00BD334F">
        <w:rPr>
          <w:sz w:val="28"/>
          <w:szCs w:val="28"/>
          <w:lang w:eastAsia="ru-RU"/>
        </w:rPr>
        <w:t xml:space="preserve">Настоящее постановление вступает в силу на следующий день после его </w:t>
      </w:r>
      <w:r w:rsidR="00DC74E2">
        <w:rPr>
          <w:sz w:val="28"/>
          <w:szCs w:val="28"/>
          <w:lang w:eastAsia="ru-RU"/>
        </w:rPr>
        <w:t>подписания</w:t>
      </w:r>
      <w:r w:rsidR="00123DF8" w:rsidRPr="00BD334F">
        <w:rPr>
          <w:sz w:val="28"/>
          <w:szCs w:val="28"/>
          <w:lang w:eastAsia="ru-RU"/>
        </w:rPr>
        <w:t xml:space="preserve"> </w:t>
      </w:r>
      <w:r w:rsidR="00DC74E2">
        <w:rPr>
          <w:sz w:val="28"/>
          <w:szCs w:val="28"/>
          <w:lang w:eastAsia="ru-RU"/>
        </w:rPr>
        <w:t>(</w:t>
      </w:r>
      <w:r w:rsidR="00123DF8" w:rsidRPr="00BD334F">
        <w:rPr>
          <w:sz w:val="28"/>
          <w:szCs w:val="28"/>
          <w:lang w:eastAsia="ru-RU"/>
        </w:rPr>
        <w:t>о</w:t>
      </w:r>
      <w:r w:rsidR="003A2A6B" w:rsidRPr="00BD334F">
        <w:rPr>
          <w:sz w:val="28"/>
          <w:szCs w:val="28"/>
          <w:lang w:eastAsia="ru-RU"/>
        </w:rPr>
        <w:t>публикования</w:t>
      </w:r>
      <w:r w:rsidR="00F1432D">
        <w:rPr>
          <w:sz w:val="28"/>
          <w:szCs w:val="28"/>
          <w:lang w:eastAsia="ru-RU"/>
        </w:rPr>
        <w:t>)</w:t>
      </w:r>
      <w:r w:rsidR="00123DF8" w:rsidRPr="00BD334F">
        <w:rPr>
          <w:sz w:val="28"/>
          <w:szCs w:val="28"/>
          <w:lang w:eastAsia="ru-RU"/>
        </w:rPr>
        <w:t>.</w:t>
      </w:r>
    </w:p>
    <w:p w:rsidR="003817EF" w:rsidRPr="00BD334F" w:rsidRDefault="003817EF" w:rsidP="00123DF8">
      <w:pPr>
        <w:tabs>
          <w:tab w:val="left" w:pos="709"/>
        </w:tabs>
        <w:spacing w:line="321" w:lineRule="exact"/>
        <w:rPr>
          <w:sz w:val="28"/>
        </w:rPr>
      </w:pPr>
    </w:p>
    <w:p w:rsidR="005E27CF" w:rsidRDefault="005E27CF" w:rsidP="00123DF8">
      <w:pPr>
        <w:tabs>
          <w:tab w:val="left" w:pos="709"/>
        </w:tabs>
        <w:spacing w:line="321" w:lineRule="exact"/>
        <w:rPr>
          <w:sz w:val="28"/>
        </w:rPr>
      </w:pPr>
    </w:p>
    <w:p w:rsidR="00903D52" w:rsidRDefault="00903D52" w:rsidP="00123DF8">
      <w:pPr>
        <w:tabs>
          <w:tab w:val="left" w:pos="709"/>
        </w:tabs>
        <w:spacing w:line="321" w:lineRule="exact"/>
        <w:rPr>
          <w:sz w:val="28"/>
        </w:rPr>
      </w:pPr>
    </w:p>
    <w:p w:rsidR="00903D52" w:rsidRPr="00BD334F" w:rsidRDefault="00903D52" w:rsidP="00123DF8">
      <w:pPr>
        <w:tabs>
          <w:tab w:val="left" w:pos="709"/>
        </w:tabs>
        <w:spacing w:line="321" w:lineRule="exact"/>
        <w:rPr>
          <w:sz w:val="28"/>
        </w:rPr>
      </w:pPr>
    </w:p>
    <w:p w:rsidR="00403DFA" w:rsidRPr="00BD334F" w:rsidRDefault="00AB209E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>. г</w:t>
      </w:r>
      <w:r w:rsidR="003817EF" w:rsidRPr="00BD334F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ы</w:t>
      </w:r>
      <w:r w:rsidR="003817EF" w:rsidRPr="00BD334F">
        <w:rPr>
          <w:sz w:val="28"/>
          <w:szCs w:val="28"/>
          <w:lang w:eastAsia="ru-RU"/>
        </w:rPr>
        <w:t xml:space="preserve"> </w:t>
      </w:r>
      <w:proofErr w:type="gramStart"/>
      <w:r w:rsidR="00403DFA" w:rsidRPr="00BD334F">
        <w:rPr>
          <w:sz w:val="28"/>
          <w:szCs w:val="28"/>
          <w:lang w:eastAsia="ru-RU"/>
        </w:rPr>
        <w:t>Агинского</w:t>
      </w:r>
      <w:proofErr w:type="gramEnd"/>
    </w:p>
    <w:p w:rsidR="00D06C59" w:rsidRPr="00BD334F" w:rsidRDefault="00403DFA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BD334F">
        <w:rPr>
          <w:sz w:val="28"/>
          <w:szCs w:val="28"/>
          <w:lang w:eastAsia="ru-RU"/>
        </w:rPr>
        <w:t xml:space="preserve">муниципального </w:t>
      </w:r>
      <w:r w:rsidR="00F1432D">
        <w:rPr>
          <w:sz w:val="28"/>
          <w:szCs w:val="28"/>
          <w:lang w:eastAsia="ru-RU"/>
        </w:rPr>
        <w:t>округа</w:t>
      </w:r>
      <w:r w:rsidR="00AB209E">
        <w:rPr>
          <w:sz w:val="28"/>
          <w:szCs w:val="28"/>
          <w:lang w:eastAsia="ru-RU"/>
        </w:rPr>
        <w:t xml:space="preserve">                                         </w:t>
      </w:r>
      <w:r w:rsidR="00E311B0">
        <w:rPr>
          <w:sz w:val="28"/>
          <w:szCs w:val="28"/>
          <w:lang w:eastAsia="ru-RU"/>
        </w:rPr>
        <w:t xml:space="preserve">        </w:t>
      </w:r>
      <w:r w:rsidR="00F1432D">
        <w:rPr>
          <w:sz w:val="28"/>
          <w:szCs w:val="28"/>
          <w:lang w:eastAsia="ru-RU"/>
        </w:rPr>
        <w:t xml:space="preserve">            </w:t>
      </w:r>
      <w:r w:rsidR="00AB209E">
        <w:rPr>
          <w:sz w:val="28"/>
          <w:szCs w:val="28"/>
          <w:lang w:eastAsia="ru-RU"/>
        </w:rPr>
        <w:t xml:space="preserve">   Б.Б.</w:t>
      </w:r>
      <w:r w:rsidR="00DC74E2">
        <w:rPr>
          <w:sz w:val="28"/>
          <w:szCs w:val="28"/>
          <w:lang w:eastAsia="ru-RU"/>
        </w:rPr>
        <w:t xml:space="preserve"> </w:t>
      </w:r>
      <w:proofErr w:type="spellStart"/>
      <w:r w:rsidR="00AB209E">
        <w:rPr>
          <w:sz w:val="28"/>
          <w:szCs w:val="28"/>
          <w:lang w:eastAsia="ru-RU"/>
        </w:rPr>
        <w:t>Арсаланов</w:t>
      </w:r>
      <w:proofErr w:type="spellEnd"/>
    </w:p>
    <w:p w:rsidR="008B2040" w:rsidRPr="00BD334F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Pr="00BD334F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Pr="00BD334F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Pr="00BD334F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Pr="00BD334F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Pr="00BD334F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Pr="008B2040" w:rsidRDefault="008B2040" w:rsidP="008B2040">
      <w:pPr>
        <w:widowControl/>
        <w:autoSpaceDE/>
        <w:autoSpaceDN/>
        <w:jc w:val="right"/>
        <w:rPr>
          <w:bCs/>
          <w:sz w:val="28"/>
          <w:szCs w:val="28"/>
          <w:lang w:eastAsia="ru-RU"/>
        </w:rPr>
      </w:pPr>
      <w:r w:rsidRPr="008B2040">
        <w:rPr>
          <w:bCs/>
          <w:sz w:val="28"/>
          <w:szCs w:val="28"/>
          <w:lang w:eastAsia="ru-RU"/>
        </w:rPr>
        <w:lastRenderedPageBreak/>
        <w:t xml:space="preserve">                                             </w:t>
      </w:r>
      <w:r w:rsidR="00347454">
        <w:rPr>
          <w:bCs/>
          <w:sz w:val="28"/>
          <w:szCs w:val="28"/>
          <w:lang w:eastAsia="ru-RU"/>
        </w:rPr>
        <w:t xml:space="preserve">                               </w:t>
      </w:r>
      <w:r w:rsidRPr="008B2040">
        <w:rPr>
          <w:bCs/>
          <w:sz w:val="28"/>
          <w:szCs w:val="28"/>
          <w:lang w:eastAsia="ru-RU"/>
        </w:rPr>
        <w:t xml:space="preserve">   Приложение № 1</w:t>
      </w:r>
    </w:p>
    <w:p w:rsidR="008B2040" w:rsidRPr="008B2040" w:rsidRDefault="008B2040" w:rsidP="008B2040">
      <w:pPr>
        <w:widowControl/>
        <w:autoSpaceDE/>
        <w:autoSpaceDN/>
        <w:jc w:val="right"/>
        <w:rPr>
          <w:bCs/>
          <w:sz w:val="28"/>
          <w:szCs w:val="28"/>
          <w:lang w:eastAsia="ru-RU"/>
        </w:rPr>
      </w:pPr>
      <w:r w:rsidRPr="008B2040">
        <w:rPr>
          <w:bCs/>
          <w:sz w:val="28"/>
          <w:szCs w:val="28"/>
          <w:lang w:eastAsia="ru-RU"/>
        </w:rPr>
        <w:t xml:space="preserve">к постановлению администрации </w:t>
      </w:r>
    </w:p>
    <w:p w:rsidR="008B2040" w:rsidRPr="008B2040" w:rsidRDefault="008B2040" w:rsidP="00F1432D">
      <w:pPr>
        <w:widowControl/>
        <w:autoSpaceDE/>
        <w:autoSpaceDN/>
        <w:jc w:val="right"/>
        <w:rPr>
          <w:bCs/>
          <w:sz w:val="28"/>
          <w:szCs w:val="28"/>
          <w:lang w:eastAsia="ru-RU"/>
        </w:rPr>
      </w:pPr>
      <w:r w:rsidRPr="008B2040">
        <w:rPr>
          <w:bCs/>
          <w:sz w:val="28"/>
          <w:szCs w:val="28"/>
          <w:lang w:eastAsia="ru-RU"/>
        </w:rPr>
        <w:t>Агинского муниципального  округа</w:t>
      </w:r>
    </w:p>
    <w:p w:rsidR="008B2040" w:rsidRDefault="008B2040" w:rsidP="008B204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="00F1432D">
        <w:rPr>
          <w:bCs/>
          <w:sz w:val="28"/>
          <w:szCs w:val="28"/>
          <w:lang w:eastAsia="ru-RU"/>
        </w:rPr>
        <w:t xml:space="preserve">от </w:t>
      </w:r>
      <w:r w:rsidR="00F1432D" w:rsidRPr="00F1432D">
        <w:rPr>
          <w:bCs/>
          <w:sz w:val="28"/>
          <w:szCs w:val="28"/>
          <w:lang w:eastAsia="ru-RU"/>
        </w:rPr>
        <w:t>02.03.</w:t>
      </w:r>
      <w:r w:rsidRPr="00F1432D">
        <w:rPr>
          <w:bCs/>
          <w:sz w:val="28"/>
          <w:szCs w:val="28"/>
          <w:lang w:eastAsia="ru-RU"/>
        </w:rPr>
        <w:t>2026</w:t>
      </w:r>
      <w:r w:rsidRPr="008B2040">
        <w:rPr>
          <w:bCs/>
          <w:sz w:val="28"/>
          <w:szCs w:val="28"/>
          <w:lang w:eastAsia="ru-RU"/>
        </w:rPr>
        <w:t xml:space="preserve">  года </w:t>
      </w:r>
      <w:r>
        <w:rPr>
          <w:bCs/>
          <w:sz w:val="28"/>
          <w:szCs w:val="28"/>
          <w:lang w:eastAsia="ru-RU"/>
        </w:rPr>
        <w:t xml:space="preserve">№  </w:t>
      </w:r>
      <w:r w:rsidR="00AB209E">
        <w:rPr>
          <w:bCs/>
          <w:sz w:val="28"/>
          <w:szCs w:val="28"/>
          <w:lang w:eastAsia="ru-RU"/>
        </w:rPr>
        <w:t>42</w:t>
      </w:r>
      <w:r>
        <w:rPr>
          <w:bCs/>
          <w:sz w:val="28"/>
          <w:szCs w:val="28"/>
          <w:lang w:eastAsia="ru-RU"/>
        </w:rPr>
        <w:t xml:space="preserve">   </w:t>
      </w:r>
      <w:r w:rsidRPr="008B2040">
        <w:rPr>
          <w:bCs/>
          <w:sz w:val="28"/>
          <w:szCs w:val="28"/>
          <w:lang w:eastAsia="ru-RU"/>
        </w:rPr>
        <w:t xml:space="preserve"> </w:t>
      </w: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5E27C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8B2040" w:rsidRDefault="008B2040" w:rsidP="008B2040">
      <w:pPr>
        <w:pStyle w:val="a4"/>
        <w:tabs>
          <w:tab w:val="left" w:pos="1272"/>
          <w:tab w:val="left" w:pos="1418"/>
        </w:tabs>
        <w:ind w:left="284" w:right="142"/>
        <w:contextualSpacing/>
        <w:rPr>
          <w:bCs/>
          <w:sz w:val="28"/>
        </w:rPr>
      </w:pPr>
      <w:r w:rsidRPr="005E7B88">
        <w:rPr>
          <w:bCs/>
          <w:sz w:val="28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B2040" w:rsidRDefault="008B2040" w:rsidP="008B2040">
      <w:pPr>
        <w:widowControl/>
        <w:autoSpaceDE/>
        <w:autoSpaceDN/>
        <w:rPr>
          <w:sz w:val="28"/>
          <w:szCs w:val="28"/>
          <w:lang w:eastAsia="ru-RU"/>
        </w:rPr>
      </w:pPr>
    </w:p>
    <w:tbl>
      <w:tblPr>
        <w:tblW w:w="99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529"/>
        <w:gridCol w:w="1650"/>
        <w:gridCol w:w="1248"/>
        <w:gridCol w:w="1276"/>
        <w:gridCol w:w="992"/>
        <w:gridCol w:w="1276"/>
        <w:gridCol w:w="1574"/>
      </w:tblGrid>
      <w:tr w:rsidR="008411D1" w:rsidRPr="003E61B0" w:rsidTr="004D1E12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B2040" w:rsidRDefault="008411D1" w:rsidP="004D1E1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B2040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B2040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8B2040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6C3FBE" w:rsidRDefault="008411D1" w:rsidP="004D1E12">
            <w:pPr>
              <w:pStyle w:val="s1"/>
              <w:spacing w:before="0" w:beforeAutospacing="0" w:after="0" w:afterAutospacing="0"/>
              <w:jc w:val="center"/>
            </w:pPr>
            <w:r w:rsidRPr="008B2040">
              <w:t>Наименование управляющей организации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6C3FBE" w:rsidRDefault="008411D1" w:rsidP="004D1E12">
            <w:pPr>
              <w:pStyle w:val="s1"/>
              <w:spacing w:before="0" w:beforeAutospacing="0" w:after="0" w:afterAutospacing="0"/>
              <w:jc w:val="center"/>
            </w:pPr>
            <w:r w:rsidRPr="003E61B0">
              <w:t>ОГРН/ИНН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6C3FBE" w:rsidRDefault="008411D1" w:rsidP="004D1E12">
            <w:pPr>
              <w:pStyle w:val="s1"/>
              <w:spacing w:before="0" w:beforeAutospacing="0" w:after="0" w:afterAutospacing="0"/>
              <w:jc w:val="center"/>
            </w:pPr>
            <w:r w:rsidRPr="003E61B0">
              <w:t>№ и дата лицензии на право управления МКД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6C3FBE" w:rsidRDefault="008411D1" w:rsidP="004D1E12">
            <w:pPr>
              <w:pStyle w:val="s1"/>
              <w:spacing w:before="0" w:beforeAutospacing="0" w:after="0" w:afterAutospacing="0"/>
              <w:jc w:val="center"/>
            </w:pPr>
            <w:r w:rsidRPr="003E61B0">
              <w:t>Дата включения в перечень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6C3FBE" w:rsidRDefault="008411D1" w:rsidP="004D1E12">
            <w:pPr>
              <w:pStyle w:val="s1"/>
              <w:spacing w:before="0" w:beforeAutospacing="0" w:after="0" w:afterAutospacing="0"/>
              <w:jc w:val="center"/>
            </w:pPr>
            <w:r w:rsidRPr="003E61B0">
              <w:t>Кол-во домов в управлении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Default="008411D1" w:rsidP="004D1E12">
            <w:pPr>
              <w:pStyle w:val="s1"/>
              <w:spacing w:before="0" w:beforeAutospacing="0" w:after="0" w:afterAutospacing="0"/>
              <w:jc w:val="center"/>
            </w:pPr>
            <w:r>
              <w:t>Руководитель (ФИО)</w:t>
            </w:r>
          </w:p>
          <w:p w:rsidR="008411D1" w:rsidRPr="003E61B0" w:rsidRDefault="008411D1" w:rsidP="004D1E12">
            <w:pPr>
              <w:pStyle w:val="s1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3E61B0" w:rsidRDefault="008411D1" w:rsidP="004D1E12">
            <w:pPr>
              <w:pStyle w:val="s1"/>
              <w:spacing w:before="0" w:beforeAutospacing="0" w:after="0" w:afterAutospacing="0"/>
              <w:jc w:val="center"/>
            </w:pPr>
            <w:r>
              <w:t>Адрес, номер телефона, электронный адрес</w:t>
            </w:r>
          </w:p>
        </w:tc>
      </w:tr>
      <w:tr w:rsidR="008411D1" w:rsidRPr="008B2040" w:rsidTr="004D1E12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B2040" w:rsidRDefault="008411D1" w:rsidP="004D1E1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B204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B2040" w:rsidRDefault="008411D1" w:rsidP="004D1E1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B204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B2040" w:rsidRDefault="008411D1" w:rsidP="004D1E1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B204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B2040" w:rsidRDefault="008411D1" w:rsidP="004D1E1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B204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B2040" w:rsidRDefault="008411D1" w:rsidP="004D1E1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B204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B2040" w:rsidRDefault="008411D1" w:rsidP="004D1E1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B204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8B2040" w:rsidRDefault="008411D1" w:rsidP="004D1E1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8B2040" w:rsidRDefault="008411D1" w:rsidP="004D1E1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8411D1" w:rsidRPr="00E311B0" w:rsidTr="004D1E12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696C60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96C60">
              <w:rPr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411D1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> ООО «Частное агентство занятости «Трудовой ресурс»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411D1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> 1197536006722</w:t>
            </w:r>
          </w:p>
          <w:p w:rsidR="008411D1" w:rsidRPr="008411D1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>/</w:t>
            </w:r>
            <w:r w:rsidRPr="008411D1">
              <w:rPr>
                <w:rFonts w:ascii="Arial" w:hAnsi="Arial" w:cs="Arial"/>
                <w:color w:val="35383B"/>
                <w:sz w:val="24"/>
                <w:szCs w:val="24"/>
                <w:shd w:val="clear" w:color="auto" w:fill="F1F2F3"/>
              </w:rPr>
              <w:t xml:space="preserve"> </w:t>
            </w:r>
            <w:r w:rsidRPr="008411D1">
              <w:rPr>
                <w:sz w:val="24"/>
                <w:szCs w:val="24"/>
                <w:lang w:eastAsia="ru-RU"/>
              </w:rPr>
              <w:t>7536178951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>№</w:t>
            </w:r>
            <w:r w:rsidRPr="008411D1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411D1">
              <w:rPr>
                <w:bCs/>
                <w:sz w:val="24"/>
                <w:szCs w:val="24"/>
                <w:lang w:eastAsia="ru-RU"/>
              </w:rPr>
              <w:t>075000219</w:t>
            </w:r>
          </w:p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>от 03.03.2022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411D1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> 27.02.2026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1D1" w:rsidRPr="008411D1" w:rsidRDefault="008411D1" w:rsidP="004D1E1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8411D1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411D1">
              <w:rPr>
                <w:sz w:val="24"/>
                <w:szCs w:val="24"/>
                <w:lang w:eastAsia="ru-RU"/>
              </w:rPr>
              <w:t xml:space="preserve">директор Олег Станиславович </w:t>
            </w:r>
            <w:proofErr w:type="spellStart"/>
            <w:r w:rsidRPr="008411D1">
              <w:rPr>
                <w:sz w:val="24"/>
                <w:szCs w:val="24"/>
                <w:lang w:eastAsia="ru-RU"/>
              </w:rPr>
              <w:t>Загороднев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D1" w:rsidRPr="008411D1" w:rsidRDefault="00F1432D" w:rsidP="004D1E1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Г.</w:t>
            </w:r>
            <w:r w:rsidR="008411D1" w:rsidRPr="008411D1">
              <w:rPr>
                <w:sz w:val="24"/>
                <w:szCs w:val="24"/>
                <w:lang w:eastAsia="ru-RU"/>
              </w:rPr>
              <w:t>.Чита</w:t>
            </w:r>
            <w:proofErr w:type="spellEnd"/>
            <w:r w:rsidR="008411D1" w:rsidRPr="008411D1">
              <w:rPr>
                <w:sz w:val="24"/>
                <w:szCs w:val="24"/>
                <w:lang w:eastAsia="ru-RU"/>
              </w:rPr>
              <w:t>, ул</w:t>
            </w:r>
            <w:proofErr w:type="gramStart"/>
            <w:r w:rsidR="008411D1" w:rsidRPr="008411D1">
              <w:rPr>
                <w:sz w:val="24"/>
                <w:szCs w:val="24"/>
                <w:lang w:eastAsia="ru-RU"/>
              </w:rPr>
              <w:t>.И</w:t>
            </w:r>
            <w:proofErr w:type="gramEnd"/>
            <w:r w:rsidR="008411D1" w:rsidRPr="008411D1">
              <w:rPr>
                <w:sz w:val="24"/>
                <w:szCs w:val="24"/>
                <w:lang w:eastAsia="ru-RU"/>
              </w:rPr>
              <w:t>нструментальная,д.9</w:t>
            </w:r>
          </w:p>
          <w:p w:rsidR="008411D1" w:rsidRPr="00E311B0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8411D1">
              <w:rPr>
                <w:sz w:val="24"/>
                <w:szCs w:val="24"/>
                <w:lang w:val="en-US" w:eastAsia="ru-RU"/>
              </w:rPr>
              <w:t>E</w:t>
            </w:r>
            <w:r w:rsidRPr="00E311B0">
              <w:rPr>
                <w:sz w:val="24"/>
                <w:szCs w:val="24"/>
                <w:lang w:val="en-US" w:eastAsia="ru-RU"/>
              </w:rPr>
              <w:t>-</w:t>
            </w:r>
            <w:r w:rsidRPr="008411D1">
              <w:rPr>
                <w:sz w:val="24"/>
                <w:szCs w:val="24"/>
                <w:lang w:val="en-US" w:eastAsia="ru-RU"/>
              </w:rPr>
              <w:t>mail</w:t>
            </w:r>
            <w:r w:rsidRPr="00E311B0">
              <w:rPr>
                <w:sz w:val="24"/>
                <w:szCs w:val="24"/>
                <w:lang w:val="en-US" w:eastAsia="ru-RU"/>
              </w:rPr>
              <w:t xml:space="preserve">: </w:t>
            </w:r>
            <w:hyperlink r:id="rId11" w:history="1">
              <w:r w:rsidRPr="008411D1">
                <w:rPr>
                  <w:rStyle w:val="ad"/>
                  <w:sz w:val="24"/>
                  <w:szCs w:val="24"/>
                  <w:lang w:val="en-US" w:eastAsia="ru-RU"/>
                </w:rPr>
                <w:t>trudresurs</w:t>
              </w:r>
              <w:r w:rsidRPr="00E311B0">
                <w:rPr>
                  <w:rStyle w:val="ad"/>
                  <w:sz w:val="24"/>
                  <w:szCs w:val="24"/>
                  <w:lang w:val="en-US" w:eastAsia="ru-RU"/>
                </w:rPr>
                <w:t>12@</w:t>
              </w:r>
              <w:r w:rsidRPr="008411D1">
                <w:rPr>
                  <w:rStyle w:val="ad"/>
                  <w:sz w:val="24"/>
                  <w:szCs w:val="24"/>
                  <w:lang w:val="en-US" w:eastAsia="ru-RU"/>
                </w:rPr>
                <w:t>mail</w:t>
              </w:r>
              <w:r w:rsidRPr="00E311B0">
                <w:rPr>
                  <w:rStyle w:val="ad"/>
                  <w:sz w:val="24"/>
                  <w:szCs w:val="24"/>
                  <w:lang w:val="en-US" w:eastAsia="ru-RU"/>
                </w:rPr>
                <w:t>.</w:t>
              </w:r>
              <w:r w:rsidRPr="008411D1">
                <w:rPr>
                  <w:rStyle w:val="ad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11D1" w:rsidRPr="00E311B0" w:rsidRDefault="008411D1" w:rsidP="004D1E12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E311B0">
              <w:rPr>
                <w:sz w:val="24"/>
                <w:szCs w:val="24"/>
                <w:lang w:val="en-US" w:eastAsia="ru-RU"/>
              </w:rPr>
              <w:t>8(3022)21-84-55</w:t>
            </w:r>
          </w:p>
        </w:tc>
      </w:tr>
    </w:tbl>
    <w:p w:rsidR="008B2040" w:rsidRPr="00E311B0" w:rsidRDefault="008B2040" w:rsidP="008B2040">
      <w:pPr>
        <w:widowControl/>
        <w:autoSpaceDE/>
        <w:autoSpaceDN/>
        <w:rPr>
          <w:sz w:val="28"/>
          <w:szCs w:val="28"/>
          <w:lang w:val="en-US" w:eastAsia="ru-RU"/>
        </w:rPr>
        <w:sectPr w:rsidR="008B2040" w:rsidRPr="00E311B0" w:rsidSect="00E311B0">
          <w:footerReference w:type="default" r:id="rId12"/>
          <w:pgSz w:w="11910" w:h="16850"/>
          <w:pgMar w:top="851" w:right="570" w:bottom="1140" w:left="1701" w:header="0" w:footer="943" w:gutter="0"/>
          <w:pgNumType w:start="1"/>
          <w:cols w:space="720"/>
          <w:docGrid w:linePitch="299"/>
        </w:sectPr>
      </w:pPr>
    </w:p>
    <w:p w:rsidR="008B2040" w:rsidRPr="008B2040" w:rsidRDefault="008B2040" w:rsidP="008B2040">
      <w:pPr>
        <w:widowControl/>
        <w:autoSpaceDE/>
        <w:autoSpaceDN/>
        <w:jc w:val="right"/>
        <w:rPr>
          <w:bCs/>
          <w:sz w:val="28"/>
          <w:szCs w:val="28"/>
          <w:lang w:eastAsia="ru-RU"/>
        </w:rPr>
      </w:pPr>
      <w:r w:rsidRPr="008B2040">
        <w:rPr>
          <w:bCs/>
          <w:sz w:val="28"/>
          <w:szCs w:val="28"/>
          <w:lang w:eastAsia="ru-RU"/>
        </w:rPr>
        <w:lastRenderedPageBreak/>
        <w:t xml:space="preserve">Приложение № </w:t>
      </w:r>
      <w:r w:rsidR="00BD334F">
        <w:rPr>
          <w:bCs/>
          <w:sz w:val="28"/>
          <w:szCs w:val="28"/>
          <w:lang w:eastAsia="ru-RU"/>
        </w:rPr>
        <w:t>2</w:t>
      </w:r>
    </w:p>
    <w:p w:rsidR="00F1432D" w:rsidRPr="00F1432D" w:rsidRDefault="00F1432D" w:rsidP="00F1432D">
      <w:pPr>
        <w:pStyle w:val="a4"/>
        <w:tabs>
          <w:tab w:val="left" w:pos="1272"/>
          <w:tab w:val="left" w:pos="1418"/>
        </w:tabs>
        <w:ind w:left="284" w:right="142"/>
        <w:contextualSpacing/>
        <w:jc w:val="right"/>
        <w:rPr>
          <w:bCs/>
          <w:sz w:val="28"/>
          <w:szCs w:val="28"/>
          <w:lang w:eastAsia="ru-RU"/>
        </w:rPr>
      </w:pPr>
      <w:r w:rsidRPr="00F1432D">
        <w:rPr>
          <w:bCs/>
          <w:sz w:val="28"/>
          <w:szCs w:val="28"/>
          <w:lang w:eastAsia="ru-RU"/>
        </w:rPr>
        <w:t xml:space="preserve">к постановлению администрации </w:t>
      </w:r>
    </w:p>
    <w:p w:rsidR="00F1432D" w:rsidRPr="00F1432D" w:rsidRDefault="00F1432D" w:rsidP="00F1432D">
      <w:pPr>
        <w:pStyle w:val="a4"/>
        <w:tabs>
          <w:tab w:val="left" w:pos="1272"/>
          <w:tab w:val="left" w:pos="1418"/>
        </w:tabs>
        <w:ind w:left="284" w:right="142"/>
        <w:contextualSpacing/>
        <w:jc w:val="right"/>
        <w:rPr>
          <w:bCs/>
          <w:sz w:val="28"/>
          <w:szCs w:val="28"/>
          <w:lang w:eastAsia="ru-RU"/>
        </w:rPr>
      </w:pPr>
      <w:r w:rsidRPr="00F1432D">
        <w:rPr>
          <w:bCs/>
          <w:sz w:val="28"/>
          <w:szCs w:val="28"/>
          <w:lang w:eastAsia="ru-RU"/>
        </w:rPr>
        <w:t>Агинского муниципального  округа</w:t>
      </w:r>
    </w:p>
    <w:p w:rsidR="00D03214" w:rsidRDefault="00F1432D" w:rsidP="00F1432D">
      <w:pPr>
        <w:pStyle w:val="a4"/>
        <w:tabs>
          <w:tab w:val="left" w:pos="1272"/>
          <w:tab w:val="left" w:pos="1418"/>
        </w:tabs>
        <w:ind w:left="284" w:right="142" w:firstLine="0"/>
        <w:contextualSpacing/>
        <w:jc w:val="right"/>
        <w:rPr>
          <w:bCs/>
          <w:sz w:val="28"/>
          <w:u w:val="single"/>
        </w:rPr>
      </w:pPr>
      <w:r w:rsidRPr="00F1432D">
        <w:rPr>
          <w:bCs/>
          <w:sz w:val="28"/>
          <w:szCs w:val="28"/>
          <w:lang w:eastAsia="ru-RU"/>
        </w:rPr>
        <w:t xml:space="preserve">                                                                               от 02.03.2026  года №  42</w:t>
      </w:r>
    </w:p>
    <w:p w:rsidR="00D03214" w:rsidRDefault="00D03214" w:rsidP="000C1830">
      <w:pPr>
        <w:pStyle w:val="a4"/>
        <w:tabs>
          <w:tab w:val="left" w:pos="1272"/>
          <w:tab w:val="left" w:pos="1418"/>
        </w:tabs>
        <w:ind w:left="284" w:right="142" w:firstLine="0"/>
        <w:contextualSpacing/>
        <w:jc w:val="right"/>
        <w:rPr>
          <w:bCs/>
          <w:sz w:val="28"/>
        </w:rPr>
      </w:pPr>
    </w:p>
    <w:p w:rsidR="00031F1D" w:rsidRDefault="00886171" w:rsidP="00886171">
      <w:pPr>
        <w:pStyle w:val="a4"/>
        <w:tabs>
          <w:tab w:val="left" w:pos="1272"/>
          <w:tab w:val="left" w:pos="1418"/>
        </w:tabs>
        <w:ind w:left="284" w:right="142" w:firstLine="0"/>
        <w:contextualSpacing/>
        <w:jc w:val="right"/>
        <w:rPr>
          <w:bCs/>
          <w:sz w:val="28"/>
        </w:rPr>
      </w:pPr>
      <w:r w:rsidRPr="00886171">
        <w:rPr>
          <w:bCs/>
          <w:sz w:val="28"/>
        </w:rPr>
        <w:t>таблица №1</w:t>
      </w:r>
    </w:p>
    <w:p w:rsidR="00852124" w:rsidRDefault="00886171" w:rsidP="00852124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>Список</w:t>
      </w:r>
      <w:r w:rsidR="00852124" w:rsidRPr="00F1432D">
        <w:rPr>
          <w:b/>
          <w:color w:val="3C3C3C"/>
          <w:spacing w:val="2"/>
          <w:sz w:val="28"/>
          <w:szCs w:val="28"/>
        </w:rPr>
        <w:t xml:space="preserve"> многоквартирных жилых домо</w:t>
      </w:r>
      <w:r w:rsidR="00852124" w:rsidRPr="00117E2A">
        <w:rPr>
          <w:color w:val="3C3C3C"/>
          <w:spacing w:val="2"/>
          <w:sz w:val="28"/>
          <w:szCs w:val="28"/>
        </w:rPr>
        <w:t>в</w:t>
      </w:r>
      <w:r w:rsidR="00852124">
        <w:rPr>
          <w:color w:val="3C3C3C"/>
          <w:spacing w:val="2"/>
          <w:sz w:val="28"/>
          <w:szCs w:val="28"/>
        </w:rPr>
        <w:t xml:space="preserve"> </w:t>
      </w:r>
      <w:proofErr w:type="spellStart"/>
      <w:r w:rsidR="00852124" w:rsidRPr="00F1432D">
        <w:rPr>
          <w:b/>
          <w:color w:val="3C3C3C"/>
          <w:spacing w:val="2"/>
          <w:sz w:val="28"/>
          <w:szCs w:val="28"/>
        </w:rPr>
        <w:t>пгт</w:t>
      </w:r>
      <w:proofErr w:type="spellEnd"/>
      <w:r w:rsidR="00852124" w:rsidRPr="00F1432D">
        <w:rPr>
          <w:b/>
          <w:color w:val="3C3C3C"/>
          <w:spacing w:val="2"/>
          <w:sz w:val="28"/>
          <w:szCs w:val="28"/>
        </w:rPr>
        <w:t xml:space="preserve">. </w:t>
      </w:r>
      <w:proofErr w:type="spellStart"/>
      <w:r w:rsidR="00852124" w:rsidRPr="00F1432D">
        <w:rPr>
          <w:b/>
          <w:color w:val="3C3C3C"/>
          <w:spacing w:val="2"/>
          <w:sz w:val="28"/>
          <w:szCs w:val="28"/>
        </w:rPr>
        <w:t>Новоорловск</w:t>
      </w:r>
      <w:proofErr w:type="spellEnd"/>
    </w:p>
    <w:p w:rsidR="00852124" w:rsidRDefault="00F1432D" w:rsidP="00F1432D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844"/>
        <w:gridCol w:w="971"/>
        <w:gridCol w:w="992"/>
        <w:gridCol w:w="1418"/>
        <w:gridCol w:w="1134"/>
        <w:gridCol w:w="1417"/>
      </w:tblGrid>
      <w:tr w:rsidR="00022193" w:rsidTr="008411D1">
        <w:tc>
          <w:tcPr>
            <w:tcW w:w="546" w:type="dxa"/>
            <w:shd w:val="clear" w:color="auto" w:fill="auto"/>
          </w:tcPr>
          <w:p w:rsidR="00022193" w:rsidRPr="008411D1" w:rsidRDefault="00022193" w:rsidP="004D1E12">
            <w:pPr>
              <w:rPr>
                <w:bCs/>
                <w:color w:val="000000"/>
                <w:sz w:val="24"/>
                <w:szCs w:val="24"/>
              </w:rPr>
            </w:pPr>
            <w:r w:rsidRPr="008411D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4" w:type="dxa"/>
            <w:shd w:val="clear" w:color="auto" w:fill="auto"/>
          </w:tcPr>
          <w:p w:rsidR="00022193" w:rsidRPr="008411D1" w:rsidRDefault="00022193" w:rsidP="004D1E12">
            <w:pPr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 xml:space="preserve">         Адрес многоквартирного дома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022193" w:rsidRPr="008411D1" w:rsidRDefault="00022193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Год постройки</w:t>
            </w:r>
          </w:p>
        </w:tc>
        <w:tc>
          <w:tcPr>
            <w:tcW w:w="992" w:type="dxa"/>
            <w:shd w:val="clear" w:color="auto" w:fill="auto"/>
          </w:tcPr>
          <w:p w:rsidR="00022193" w:rsidRPr="008411D1" w:rsidRDefault="00022193" w:rsidP="00022193">
            <w:pPr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Кол-во этажей</w:t>
            </w:r>
          </w:p>
        </w:tc>
        <w:tc>
          <w:tcPr>
            <w:tcW w:w="1418" w:type="dxa"/>
            <w:shd w:val="clear" w:color="auto" w:fill="auto"/>
          </w:tcPr>
          <w:p w:rsidR="00022193" w:rsidRPr="008411D1" w:rsidRDefault="00022193" w:rsidP="004D1E12">
            <w:pPr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Кол-во квартир</w:t>
            </w:r>
          </w:p>
        </w:tc>
        <w:tc>
          <w:tcPr>
            <w:tcW w:w="1134" w:type="dxa"/>
            <w:shd w:val="clear" w:color="auto" w:fill="auto"/>
          </w:tcPr>
          <w:p w:rsidR="00022193" w:rsidRPr="008411D1" w:rsidRDefault="00022193" w:rsidP="008411D1">
            <w:pPr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 xml:space="preserve">Общая площадь  </w:t>
            </w:r>
            <w:r w:rsidR="008411D1" w:rsidRPr="008411D1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8411D1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022193" w:rsidRPr="008411D1" w:rsidRDefault="00022193" w:rsidP="004D1E12">
            <w:pPr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Площадь квартир м</w:t>
            </w:r>
            <w:proofErr w:type="gramStart"/>
            <w:r w:rsidRPr="008411D1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4182,94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3925,94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6088,53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5705,18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3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2743,94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2635,94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4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2744,79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2636,79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5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4665,93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4542,93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6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д№7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2761,54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2653,64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7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4421,4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4216,4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8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д№11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3029,82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2909,82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9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д№16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801,75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751,75</w:t>
            </w:r>
          </w:p>
        </w:tc>
      </w:tr>
      <w:tr w:rsidR="008411D1" w:rsidTr="008411D1">
        <w:tc>
          <w:tcPr>
            <w:tcW w:w="546" w:type="dxa"/>
            <w:shd w:val="clear" w:color="auto" w:fill="auto"/>
            <w:vAlign w:val="bottom"/>
          </w:tcPr>
          <w:p w:rsidR="008411D1" w:rsidRPr="008411D1" w:rsidRDefault="008411D1" w:rsidP="004D1E1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8411D1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д№17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796,4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747,4</w:t>
            </w:r>
          </w:p>
        </w:tc>
      </w:tr>
      <w:tr w:rsidR="008411D1" w:rsidTr="008411D1">
        <w:tc>
          <w:tcPr>
            <w:tcW w:w="546" w:type="dxa"/>
            <w:shd w:val="clear" w:color="auto" w:fill="auto"/>
            <w:vAlign w:val="bottom"/>
          </w:tcPr>
          <w:p w:rsidR="008411D1" w:rsidRPr="008411D1" w:rsidRDefault="008411D1" w:rsidP="004D1E1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8411D1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д№18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2584,53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2354,34</w:t>
            </w:r>
          </w:p>
        </w:tc>
      </w:tr>
      <w:tr w:rsidR="00BD334F" w:rsidTr="004D1E12">
        <w:tc>
          <w:tcPr>
            <w:tcW w:w="546" w:type="dxa"/>
            <w:shd w:val="clear" w:color="auto" w:fill="auto"/>
          </w:tcPr>
          <w:p w:rsidR="00BD334F" w:rsidRPr="008411D1" w:rsidRDefault="00BD334F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12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D334F" w:rsidRPr="008411D1" w:rsidRDefault="00BD334F" w:rsidP="004D1E1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д№21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34F" w:rsidRDefault="00BD33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2480,85</w:t>
            </w:r>
          </w:p>
        </w:tc>
        <w:tc>
          <w:tcPr>
            <w:tcW w:w="1417" w:type="dxa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2380,85</w:t>
            </w:r>
          </w:p>
        </w:tc>
      </w:tr>
      <w:tr w:rsidR="00BD334F" w:rsidTr="004D1E12">
        <w:tc>
          <w:tcPr>
            <w:tcW w:w="546" w:type="dxa"/>
            <w:shd w:val="clear" w:color="auto" w:fill="auto"/>
          </w:tcPr>
          <w:p w:rsidR="00BD334F" w:rsidRPr="008411D1" w:rsidRDefault="00BD334F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13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D334F" w:rsidRPr="008411D1" w:rsidRDefault="00BD334F" w:rsidP="004D1E1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д№22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34F" w:rsidRDefault="00BD33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2504,5</w:t>
            </w:r>
          </w:p>
        </w:tc>
        <w:tc>
          <w:tcPr>
            <w:tcW w:w="1417" w:type="dxa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2403,5</w:t>
            </w:r>
          </w:p>
        </w:tc>
      </w:tr>
      <w:tr w:rsidR="00BD334F" w:rsidTr="004D1E12">
        <w:tc>
          <w:tcPr>
            <w:tcW w:w="546" w:type="dxa"/>
            <w:shd w:val="clear" w:color="auto" w:fill="auto"/>
          </w:tcPr>
          <w:p w:rsidR="00BD334F" w:rsidRPr="008411D1" w:rsidRDefault="00BD334F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14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D334F" w:rsidRPr="008411D1" w:rsidRDefault="00BD334F" w:rsidP="0085212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д№24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34F" w:rsidRDefault="00BD33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4866,46</w:t>
            </w:r>
          </w:p>
        </w:tc>
        <w:tc>
          <w:tcPr>
            <w:tcW w:w="1417" w:type="dxa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4665,46</w:t>
            </w:r>
          </w:p>
        </w:tc>
      </w:tr>
      <w:tr w:rsidR="00BD334F" w:rsidTr="004D1E12">
        <w:tc>
          <w:tcPr>
            <w:tcW w:w="546" w:type="dxa"/>
            <w:shd w:val="clear" w:color="auto" w:fill="auto"/>
          </w:tcPr>
          <w:p w:rsidR="00BD334F" w:rsidRPr="008411D1" w:rsidRDefault="00BD334F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15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D334F" w:rsidRPr="008411D1" w:rsidRDefault="00BD334F" w:rsidP="0085212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д№25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34F" w:rsidRPr="008411D1" w:rsidRDefault="00BD334F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34F" w:rsidRDefault="00BD33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3985,48</w:t>
            </w:r>
          </w:p>
        </w:tc>
        <w:tc>
          <w:tcPr>
            <w:tcW w:w="1417" w:type="dxa"/>
          </w:tcPr>
          <w:p w:rsidR="00BD334F" w:rsidRPr="008411D1" w:rsidRDefault="00BD334F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3831,4/8</w:t>
            </w:r>
          </w:p>
        </w:tc>
      </w:tr>
      <w:tr w:rsidR="008411D1" w:rsidTr="008411D1">
        <w:tc>
          <w:tcPr>
            <w:tcW w:w="546" w:type="dxa"/>
            <w:shd w:val="clear" w:color="auto" w:fill="auto"/>
          </w:tcPr>
          <w:p w:rsidR="008411D1" w:rsidRPr="008411D1" w:rsidRDefault="008411D1" w:rsidP="004D1E12">
            <w:pPr>
              <w:jc w:val="center"/>
              <w:textAlignment w:val="baseline"/>
              <w:rPr>
                <w:color w:val="3C3C3C"/>
                <w:spacing w:val="2"/>
                <w:sz w:val="24"/>
                <w:szCs w:val="24"/>
              </w:rPr>
            </w:pPr>
            <w:r w:rsidRPr="008411D1">
              <w:rPr>
                <w:color w:val="3C3C3C"/>
                <w:spacing w:val="2"/>
                <w:sz w:val="24"/>
                <w:szCs w:val="24"/>
              </w:rPr>
              <w:t>16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411D1" w:rsidRPr="008411D1" w:rsidRDefault="008411D1" w:rsidP="0085212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1D1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D1">
              <w:rPr>
                <w:color w:val="000000"/>
                <w:sz w:val="24"/>
                <w:szCs w:val="24"/>
              </w:rPr>
              <w:t>Новоорловск</w:t>
            </w:r>
            <w:proofErr w:type="spellEnd"/>
            <w:r w:rsidRPr="008411D1">
              <w:rPr>
                <w:color w:val="000000"/>
                <w:sz w:val="24"/>
                <w:szCs w:val="24"/>
              </w:rPr>
              <w:t>, д№31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1D1" w:rsidRPr="008411D1" w:rsidRDefault="008411D1" w:rsidP="008411D1">
            <w:pPr>
              <w:jc w:val="center"/>
              <w:rPr>
                <w:color w:val="000000"/>
                <w:sz w:val="24"/>
                <w:szCs w:val="24"/>
              </w:rPr>
            </w:pPr>
            <w:r w:rsidRPr="00841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2379,03</w:t>
            </w:r>
          </w:p>
        </w:tc>
        <w:tc>
          <w:tcPr>
            <w:tcW w:w="1417" w:type="dxa"/>
          </w:tcPr>
          <w:p w:rsidR="008411D1" w:rsidRPr="008411D1" w:rsidRDefault="008411D1" w:rsidP="008411D1">
            <w:pPr>
              <w:jc w:val="center"/>
              <w:rPr>
                <w:sz w:val="24"/>
                <w:szCs w:val="24"/>
              </w:rPr>
            </w:pPr>
            <w:r w:rsidRPr="008411D1">
              <w:rPr>
                <w:sz w:val="24"/>
                <w:szCs w:val="24"/>
              </w:rPr>
              <w:t>2275,03</w:t>
            </w:r>
          </w:p>
        </w:tc>
      </w:tr>
    </w:tbl>
    <w:p w:rsidR="005E7B88" w:rsidRPr="005E7B88" w:rsidRDefault="005E7B88" w:rsidP="00852124">
      <w:pPr>
        <w:pStyle w:val="a4"/>
        <w:tabs>
          <w:tab w:val="left" w:pos="1272"/>
          <w:tab w:val="left" w:pos="1418"/>
        </w:tabs>
        <w:ind w:left="284" w:right="142"/>
        <w:contextualSpacing/>
        <w:jc w:val="left"/>
        <w:rPr>
          <w:bCs/>
          <w:sz w:val="28"/>
        </w:rPr>
      </w:pPr>
    </w:p>
    <w:p w:rsidR="008411D1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 </w:t>
      </w: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8411D1" w:rsidRDefault="008411D1" w:rsidP="008411D1">
      <w:pPr>
        <w:pStyle w:val="empty"/>
        <w:shd w:val="clear" w:color="auto" w:fill="FFFFFF"/>
        <w:jc w:val="right"/>
        <w:rPr>
          <w:color w:val="22272F"/>
          <w:sz w:val="21"/>
          <w:szCs w:val="21"/>
        </w:rPr>
      </w:pPr>
    </w:p>
    <w:p w:rsidR="00F1432D" w:rsidRDefault="00F1432D" w:rsidP="008411D1">
      <w:pPr>
        <w:pStyle w:val="empty"/>
        <w:shd w:val="clear" w:color="auto" w:fill="FFFFFF"/>
        <w:jc w:val="right"/>
        <w:rPr>
          <w:color w:val="22272F"/>
        </w:rPr>
      </w:pPr>
    </w:p>
    <w:p w:rsidR="00886171" w:rsidRDefault="00886171" w:rsidP="008411D1">
      <w:pPr>
        <w:pStyle w:val="empty"/>
        <w:shd w:val="clear" w:color="auto" w:fill="FFFFFF"/>
        <w:jc w:val="right"/>
        <w:rPr>
          <w:color w:val="22272F"/>
        </w:rPr>
      </w:pPr>
    </w:p>
    <w:p w:rsidR="008411D1" w:rsidRPr="00696C60" w:rsidRDefault="008411D1" w:rsidP="00886171">
      <w:pPr>
        <w:pStyle w:val="empty"/>
        <w:shd w:val="clear" w:color="auto" w:fill="FFFFFF"/>
        <w:rPr>
          <w:color w:val="22272F"/>
        </w:rPr>
      </w:pPr>
      <w:r w:rsidRPr="00696C60">
        <w:rPr>
          <w:color w:val="22272F"/>
        </w:rPr>
        <w:lastRenderedPageBreak/>
        <w:t>Таблица</w:t>
      </w:r>
      <w:r w:rsidR="00696C60" w:rsidRPr="00696C60">
        <w:rPr>
          <w:color w:val="22272F"/>
        </w:rPr>
        <w:t xml:space="preserve"> </w:t>
      </w:r>
      <w:r w:rsidRPr="00696C60">
        <w:rPr>
          <w:color w:val="22272F"/>
        </w:rPr>
        <w:t>2.</w:t>
      </w:r>
      <w:r w:rsidR="00F1432D" w:rsidRPr="00F1432D">
        <w:rPr>
          <w:sz w:val="22"/>
          <w:szCs w:val="22"/>
          <w:lang w:eastAsia="en-US"/>
        </w:rPr>
        <w:t xml:space="preserve"> </w:t>
      </w:r>
      <w:r w:rsidR="00F1432D">
        <w:rPr>
          <w:b/>
          <w:color w:val="22272F"/>
        </w:rPr>
        <w:t>К</w:t>
      </w:r>
      <w:r w:rsidR="00F1432D" w:rsidRPr="00F1432D">
        <w:rPr>
          <w:b/>
          <w:color w:val="22272F"/>
        </w:rPr>
        <w:t>раткая характеристика многоквартирн</w:t>
      </w:r>
      <w:r w:rsidR="00F1432D">
        <w:rPr>
          <w:b/>
          <w:color w:val="22272F"/>
        </w:rPr>
        <w:t>ых</w:t>
      </w:r>
      <w:r w:rsidR="00F1432D" w:rsidRPr="00F1432D">
        <w:rPr>
          <w:b/>
          <w:color w:val="22272F"/>
        </w:rPr>
        <w:t xml:space="preserve"> дом</w:t>
      </w:r>
      <w:r w:rsidR="00F1432D">
        <w:rPr>
          <w:b/>
          <w:color w:val="22272F"/>
        </w:rPr>
        <w:t xml:space="preserve">ов </w:t>
      </w:r>
      <w:proofErr w:type="spellStart"/>
      <w:r w:rsidR="00F1432D">
        <w:rPr>
          <w:b/>
          <w:color w:val="22272F"/>
        </w:rPr>
        <w:t>пгт</w:t>
      </w:r>
      <w:proofErr w:type="gramStart"/>
      <w:r w:rsidR="00F1432D">
        <w:rPr>
          <w:b/>
          <w:color w:val="22272F"/>
        </w:rPr>
        <w:t>.Н</w:t>
      </w:r>
      <w:proofErr w:type="gramEnd"/>
      <w:r w:rsidR="00F1432D">
        <w:rPr>
          <w:b/>
          <w:color w:val="22272F"/>
        </w:rPr>
        <w:t>овоорловск</w:t>
      </w:r>
      <w:proofErr w:type="spellEnd"/>
    </w:p>
    <w:tbl>
      <w:tblPr>
        <w:tblW w:w="10191" w:type="dxa"/>
        <w:tblInd w:w="93" w:type="dxa"/>
        <w:tblLook w:val="04A0" w:firstRow="1" w:lastRow="0" w:firstColumn="1" w:lastColumn="0" w:noHBand="0" w:noVBand="1"/>
      </w:tblPr>
      <w:tblGrid>
        <w:gridCol w:w="514"/>
        <w:gridCol w:w="1954"/>
        <w:gridCol w:w="777"/>
        <w:gridCol w:w="777"/>
        <w:gridCol w:w="777"/>
        <w:gridCol w:w="777"/>
        <w:gridCol w:w="777"/>
        <w:gridCol w:w="1050"/>
        <w:gridCol w:w="1139"/>
        <w:gridCol w:w="1649"/>
      </w:tblGrid>
      <w:tr w:rsidR="008411D1" w:rsidRPr="008411D1" w:rsidTr="00696C60">
        <w:trPr>
          <w:trHeight w:val="31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11D1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411D1">
              <w:rPr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49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Наличие внутридомовых инженерных систем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Материал несущих стен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Общее техническое состояние</w:t>
            </w:r>
          </w:p>
        </w:tc>
      </w:tr>
      <w:tr w:rsidR="008411D1" w:rsidRPr="008411D1" w:rsidTr="00696C60">
        <w:trPr>
          <w:trHeight w:val="171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газоснабжения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1D1" w:rsidRPr="008411D1" w:rsidTr="00696C60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11D1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панельные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панельные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8411D1" w:rsidRPr="008411D1" w:rsidTr="00696C60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411D1">
              <w:rPr>
                <w:color w:val="000000"/>
                <w:sz w:val="18"/>
                <w:szCs w:val="18"/>
                <w:lang w:eastAsia="ru-RU"/>
              </w:rPr>
              <w:t>Новоорловск</w:t>
            </w:r>
            <w:proofErr w:type="spellEnd"/>
            <w:r w:rsidRPr="008411D1">
              <w:rPr>
                <w:color w:val="000000"/>
                <w:sz w:val="18"/>
                <w:szCs w:val="18"/>
                <w:lang w:eastAsia="ru-RU"/>
              </w:rPr>
              <w:t>, д.31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каменные, кирпичные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D1" w:rsidRPr="008411D1" w:rsidRDefault="008411D1" w:rsidP="008411D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11D1">
              <w:rPr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</w:tbl>
    <w:p w:rsidR="00696C60" w:rsidRPr="008B2040" w:rsidRDefault="00696C60" w:rsidP="00696C60">
      <w:pPr>
        <w:widowControl/>
        <w:autoSpaceDE/>
        <w:autoSpaceDN/>
        <w:jc w:val="right"/>
        <w:rPr>
          <w:bCs/>
          <w:sz w:val="28"/>
          <w:szCs w:val="28"/>
          <w:lang w:eastAsia="ru-RU"/>
        </w:rPr>
      </w:pPr>
      <w:r w:rsidRPr="008B2040">
        <w:rPr>
          <w:bCs/>
          <w:sz w:val="28"/>
          <w:szCs w:val="28"/>
          <w:lang w:eastAsia="ru-RU"/>
        </w:rPr>
        <w:lastRenderedPageBreak/>
        <w:t xml:space="preserve">Приложение № </w:t>
      </w:r>
      <w:r>
        <w:rPr>
          <w:bCs/>
          <w:sz w:val="28"/>
          <w:szCs w:val="28"/>
          <w:lang w:eastAsia="ru-RU"/>
        </w:rPr>
        <w:t>3</w:t>
      </w:r>
    </w:p>
    <w:p w:rsidR="00F1432D" w:rsidRPr="008B2040" w:rsidRDefault="00F1432D" w:rsidP="00F1432D">
      <w:pPr>
        <w:widowControl/>
        <w:autoSpaceDE/>
        <w:autoSpaceDN/>
        <w:jc w:val="right"/>
        <w:rPr>
          <w:bCs/>
          <w:sz w:val="28"/>
          <w:szCs w:val="28"/>
          <w:lang w:eastAsia="ru-RU"/>
        </w:rPr>
      </w:pPr>
      <w:r w:rsidRPr="008B2040">
        <w:rPr>
          <w:bCs/>
          <w:sz w:val="28"/>
          <w:szCs w:val="28"/>
          <w:lang w:eastAsia="ru-RU"/>
        </w:rPr>
        <w:t xml:space="preserve">к постановлению администрации </w:t>
      </w:r>
    </w:p>
    <w:p w:rsidR="00F1432D" w:rsidRPr="008B2040" w:rsidRDefault="00F1432D" w:rsidP="00F1432D">
      <w:pPr>
        <w:widowControl/>
        <w:autoSpaceDE/>
        <w:autoSpaceDN/>
        <w:jc w:val="right"/>
        <w:rPr>
          <w:bCs/>
          <w:sz w:val="28"/>
          <w:szCs w:val="28"/>
          <w:lang w:eastAsia="ru-RU"/>
        </w:rPr>
      </w:pPr>
      <w:r w:rsidRPr="008B2040">
        <w:rPr>
          <w:bCs/>
          <w:sz w:val="28"/>
          <w:szCs w:val="28"/>
          <w:lang w:eastAsia="ru-RU"/>
        </w:rPr>
        <w:t>Агинского муниципального  округа</w:t>
      </w:r>
    </w:p>
    <w:p w:rsidR="00696C60" w:rsidRDefault="00F1432D" w:rsidP="00F1432D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от </w:t>
      </w:r>
      <w:r w:rsidRPr="00F1432D">
        <w:rPr>
          <w:bCs/>
          <w:sz w:val="28"/>
          <w:szCs w:val="28"/>
          <w:lang w:eastAsia="ru-RU"/>
        </w:rPr>
        <w:t>02.03.2026</w:t>
      </w:r>
      <w:r w:rsidRPr="008B2040">
        <w:rPr>
          <w:bCs/>
          <w:sz w:val="28"/>
          <w:szCs w:val="28"/>
          <w:lang w:eastAsia="ru-RU"/>
        </w:rPr>
        <w:t xml:space="preserve">  года </w:t>
      </w:r>
      <w:r>
        <w:rPr>
          <w:bCs/>
          <w:sz w:val="28"/>
          <w:szCs w:val="28"/>
          <w:lang w:eastAsia="ru-RU"/>
        </w:rPr>
        <w:t>№  42</w:t>
      </w:r>
    </w:p>
    <w:p w:rsidR="00F1432D" w:rsidRDefault="00F1432D" w:rsidP="00F1432D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color w:val="3C3C3C"/>
          <w:spacing w:val="2"/>
          <w:sz w:val="28"/>
          <w:szCs w:val="28"/>
          <w:lang w:eastAsia="ru-RU"/>
        </w:rPr>
      </w:pPr>
    </w:p>
    <w:p w:rsidR="00696C60" w:rsidRPr="00696C60" w:rsidRDefault="00696C60" w:rsidP="00696C60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color w:val="3C3C3C"/>
          <w:spacing w:val="2"/>
          <w:sz w:val="28"/>
          <w:szCs w:val="28"/>
          <w:lang w:eastAsia="ru-RU"/>
        </w:rPr>
      </w:pPr>
      <w:r w:rsidRPr="00696C60">
        <w:rPr>
          <w:color w:val="3C3C3C"/>
          <w:spacing w:val="2"/>
          <w:sz w:val="28"/>
          <w:szCs w:val="28"/>
          <w:lang w:eastAsia="ru-RU"/>
        </w:rPr>
        <w:t>Перечень и периодичность работ и услуг по содержанию</w:t>
      </w:r>
      <w:r w:rsidRPr="00696C60">
        <w:rPr>
          <w:color w:val="3C3C3C"/>
          <w:spacing w:val="2"/>
          <w:sz w:val="28"/>
          <w:szCs w:val="28"/>
          <w:lang w:eastAsia="ru-RU"/>
        </w:rPr>
        <w:br/>
        <w:t>и ремонту общего имущества помещений в многоквартирном доме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9"/>
        <w:gridCol w:w="3595"/>
      </w:tblGrid>
      <w:tr w:rsidR="00696C60" w:rsidRPr="00696C60" w:rsidTr="004D1E12">
        <w:trPr>
          <w:trHeight w:val="15"/>
        </w:trPr>
        <w:tc>
          <w:tcPr>
            <w:tcW w:w="5759" w:type="dxa"/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rPr>
                <w:sz w:val="2"/>
                <w:szCs w:val="24"/>
                <w:lang w:eastAsia="ru-RU"/>
              </w:rPr>
            </w:pPr>
          </w:p>
        </w:tc>
        <w:tc>
          <w:tcPr>
            <w:tcW w:w="3595" w:type="dxa"/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rPr>
                <w:sz w:val="2"/>
                <w:szCs w:val="24"/>
                <w:lang w:eastAsia="ru-RU"/>
              </w:rPr>
            </w:pP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Перечень обязательных работ, услуг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Периодичность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696C60" w:rsidRPr="00696C60" w:rsidTr="004D1E12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b/>
                <w:bCs/>
                <w:color w:val="2D2D2D"/>
                <w:sz w:val="21"/>
                <w:szCs w:val="21"/>
                <w:lang w:eastAsia="ru-RU"/>
              </w:rPr>
              <w:t xml:space="preserve">1. </w:t>
            </w:r>
            <w:r>
              <w:rPr>
                <w:b/>
                <w:bCs/>
                <w:color w:val="2D2D2D"/>
                <w:sz w:val="21"/>
                <w:szCs w:val="21"/>
                <w:lang w:eastAsia="ru-RU"/>
              </w:rPr>
              <w:t>Кирпичный</w:t>
            </w:r>
            <w:r w:rsidR="00695394">
              <w:rPr>
                <w:b/>
                <w:bCs/>
                <w:color w:val="2D2D2D"/>
                <w:sz w:val="21"/>
                <w:szCs w:val="21"/>
                <w:lang w:eastAsia="ru-RU"/>
              </w:rPr>
              <w:t>, крупнопанельный,</w:t>
            </w:r>
            <w:r w:rsidRPr="00696C60">
              <w:rPr>
                <w:b/>
                <w:bCs/>
                <w:color w:val="2D2D2D"/>
                <w:sz w:val="21"/>
                <w:szCs w:val="21"/>
                <w:lang w:eastAsia="ru-RU"/>
              </w:rPr>
              <w:t xml:space="preserve"> благоустроенный дом с канализацией, центральным отоплением</w:t>
            </w:r>
            <w:r w:rsidR="00695394">
              <w:rPr>
                <w:b/>
                <w:bCs/>
                <w:color w:val="2D2D2D"/>
                <w:sz w:val="21"/>
                <w:szCs w:val="21"/>
                <w:lang w:eastAsia="ru-RU"/>
              </w:rPr>
              <w:t>, водоснабжением и водоотведением</w:t>
            </w:r>
          </w:p>
        </w:tc>
      </w:tr>
      <w:tr w:rsidR="00696C60" w:rsidRPr="00696C60" w:rsidTr="004D1E12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b/>
                <w:bCs/>
                <w:color w:val="2D2D2D"/>
                <w:sz w:val="21"/>
                <w:szCs w:val="21"/>
                <w:lang w:eastAsia="ru-RU"/>
              </w:rPr>
              <w:t>I. Содержание помещений общего пользования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4 ра</w:t>
            </w:r>
            <w:proofErr w:type="gramStart"/>
            <w:r w:rsidRPr="00696C60">
              <w:rPr>
                <w:color w:val="2D2D2D"/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color w:val="2D2D2D"/>
                <w:sz w:val="21"/>
                <w:szCs w:val="21"/>
                <w:lang w:eastAsia="ru-RU"/>
              </w:rPr>
              <w:t>а) в месяц</w:t>
            </w:r>
            <w:r w:rsidR="004D1E12">
              <w:rPr>
                <w:color w:val="2D2D2D"/>
                <w:sz w:val="21"/>
                <w:szCs w:val="21"/>
                <w:lang w:eastAsia="ru-RU"/>
              </w:rPr>
              <w:t xml:space="preserve"> с апреля по октябрь-влажная уборка, остальные месяцы- сухая уборка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4D1E12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 xml:space="preserve">2.Мытье перил, дверей, плафонов, окон, </w:t>
            </w:r>
            <w:r w:rsidR="004D1E12">
              <w:rPr>
                <w:color w:val="2D2D2D"/>
                <w:sz w:val="21"/>
                <w:szCs w:val="21"/>
                <w:lang w:eastAsia="ru-RU"/>
              </w:rPr>
              <w:t xml:space="preserve">рам, подоконников в 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t>помещениях общего пользования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2 ра</w:t>
            </w:r>
            <w:proofErr w:type="gramStart"/>
            <w:r w:rsidRPr="00696C60">
              <w:rPr>
                <w:color w:val="2D2D2D"/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color w:val="2D2D2D"/>
                <w:sz w:val="21"/>
                <w:szCs w:val="21"/>
                <w:lang w:eastAsia="ru-RU"/>
              </w:rPr>
              <w:t>а) в год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br/>
              <w:t>при необходимости</w:t>
            </w:r>
          </w:p>
        </w:tc>
      </w:tr>
      <w:tr w:rsidR="00696C60" w:rsidRPr="00696C60" w:rsidTr="004D1E12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b/>
                <w:bCs/>
                <w:color w:val="2D2D2D"/>
                <w:sz w:val="21"/>
                <w:szCs w:val="21"/>
                <w:lang w:eastAsia="ru-RU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3. Уборка мусора с придомовой территории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1 ра</w:t>
            </w:r>
            <w:proofErr w:type="gramStart"/>
            <w:r w:rsidRPr="00696C60">
              <w:rPr>
                <w:color w:val="2D2D2D"/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color w:val="2D2D2D"/>
                <w:sz w:val="21"/>
                <w:szCs w:val="21"/>
                <w:lang w:eastAsia="ru-RU"/>
              </w:rPr>
              <w:t>а) в 2 недели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5. Очистка придомовой территории от снега</w:t>
            </w:r>
          </w:p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.При отсутствии снегопадов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2 ра</w:t>
            </w:r>
            <w:proofErr w:type="gramStart"/>
            <w:r w:rsidRPr="00696C60">
              <w:rPr>
                <w:color w:val="2D2D2D"/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color w:val="2D2D2D"/>
                <w:sz w:val="21"/>
                <w:szCs w:val="21"/>
                <w:lang w:eastAsia="ru-RU"/>
              </w:rPr>
              <w:t>а) в неделю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6. Сдвигание свежевыпавшего снега и подметание снега при снегопаде, очистка придомовой территории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br/>
              <w:t>от наледи и льда c подсыпкой противоскользящего материала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7. Проверка и при необходимости очистка кровли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br/>
              <w:t>от скопления снега и наледи, сосулек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По необходимости</w:t>
            </w:r>
          </w:p>
        </w:tc>
      </w:tr>
      <w:tr w:rsidR="00696C60" w:rsidRPr="00696C60" w:rsidTr="004D1E12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b/>
                <w:bCs/>
                <w:color w:val="2D2D2D"/>
                <w:sz w:val="21"/>
                <w:szCs w:val="21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9.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2 ра</w:t>
            </w:r>
            <w:proofErr w:type="gramStart"/>
            <w:r w:rsidRPr="00696C60">
              <w:rPr>
                <w:color w:val="2D2D2D"/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color w:val="2D2D2D"/>
                <w:sz w:val="21"/>
                <w:szCs w:val="21"/>
                <w:lang w:eastAsia="ru-RU"/>
              </w:rPr>
              <w:t>а) в год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10. Проверка целостности оконных и дверных заполнений в помещениях общего пользования, работоспособности фурнитуры элементов оконных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br/>
              <w:t>и дверных заполнений, при выявлении нарушений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br/>
              <w:t>в отопительный период - незамедлительный ремонт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4D1E12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По мере необходимости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br/>
              <w:t>в течение __</w:t>
            </w:r>
            <w:r w:rsidR="004D1E12" w:rsidRPr="004D1E12">
              <w:rPr>
                <w:color w:val="2D2D2D"/>
                <w:sz w:val="21"/>
                <w:szCs w:val="21"/>
                <w:u w:val="single"/>
                <w:lang w:eastAsia="ru-RU"/>
              </w:rPr>
              <w:t>года</w:t>
            </w:r>
            <w:r w:rsidRPr="004D1E12">
              <w:rPr>
                <w:color w:val="2D2D2D"/>
                <w:sz w:val="21"/>
                <w:szCs w:val="21"/>
                <w:u w:val="single"/>
                <w:lang w:eastAsia="ru-RU"/>
              </w:rPr>
              <w:t>___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t xml:space="preserve"> (указать период устранения неисправности)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4D1E12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 xml:space="preserve">11.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</w:t>
            </w:r>
            <w:proofErr w:type="spellStart"/>
            <w:r w:rsidRPr="00696C60">
              <w:rPr>
                <w:color w:val="2D2D2D"/>
                <w:sz w:val="21"/>
                <w:szCs w:val="21"/>
                <w:lang w:eastAsia="ru-RU"/>
              </w:rPr>
              <w:t>накипно</w:t>
            </w:r>
            <w:proofErr w:type="spellEnd"/>
            <w:r w:rsidRPr="00696C60">
              <w:rPr>
                <w:color w:val="2D2D2D"/>
                <w:sz w:val="21"/>
                <w:szCs w:val="21"/>
                <w:lang w:eastAsia="ru-RU"/>
              </w:rPr>
              <w:t xml:space="preserve">-коррозионных отложений, обслуживание и ремонт </w:t>
            </w:r>
            <w:r w:rsidR="004D1E12">
              <w:rPr>
                <w:color w:val="2D2D2D"/>
                <w:sz w:val="21"/>
                <w:szCs w:val="21"/>
                <w:lang w:eastAsia="ru-RU"/>
              </w:rPr>
              <w:t>теплообменников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t>,</w:t>
            </w:r>
            <w:r w:rsidR="004D1E12">
              <w:rPr>
                <w:color w:val="2D2D2D"/>
                <w:sz w:val="21"/>
                <w:szCs w:val="21"/>
                <w:lang w:eastAsia="ru-RU"/>
              </w:rPr>
              <w:t xml:space="preserve"> очистка фильтров,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t xml:space="preserve"> удаление воздуха</w:t>
            </w:r>
            <w:r w:rsidRPr="00696C60">
              <w:rPr>
                <w:color w:val="2D2D2D"/>
                <w:sz w:val="21"/>
                <w:szCs w:val="21"/>
                <w:lang w:eastAsia="ru-RU"/>
              </w:rPr>
              <w:br/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color w:val="2D2D2D"/>
                <w:sz w:val="21"/>
                <w:szCs w:val="21"/>
                <w:lang w:eastAsia="ru-RU"/>
              </w:rPr>
              <w:t>1 ра</w:t>
            </w:r>
            <w:proofErr w:type="gramStart"/>
            <w:r w:rsidRPr="00696C60">
              <w:rPr>
                <w:color w:val="2D2D2D"/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color w:val="2D2D2D"/>
                <w:sz w:val="21"/>
                <w:szCs w:val="21"/>
                <w:lang w:eastAsia="ru-RU"/>
              </w:rPr>
              <w:t>а) в год</w:t>
            </w:r>
          </w:p>
        </w:tc>
      </w:tr>
      <w:tr w:rsidR="00696C60" w:rsidRPr="00696C60" w:rsidTr="004D1E12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ru-RU"/>
              </w:rPr>
            </w:pPr>
            <w:r w:rsidRPr="00696C60">
              <w:rPr>
                <w:b/>
                <w:bCs/>
                <w:color w:val="2D2D2D"/>
                <w:sz w:val="21"/>
                <w:szCs w:val="21"/>
                <w:lang w:eastAsia="ru-RU"/>
              </w:rPr>
              <w:t>IV. Проведение технических осмотров и мелкий ремонт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5394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t xml:space="preserve">12. </w:t>
            </w:r>
            <w:proofErr w:type="gramStart"/>
            <w:r w:rsidRPr="00696C60">
              <w:rPr>
                <w:sz w:val="21"/>
                <w:szCs w:val="21"/>
                <w:lang w:eastAsia="ru-RU"/>
              </w:rPr>
              <w:t xml:space="preserve">Техническое обслуживание и сезонное управление оборудованием систем вентиляции, техническое </w:t>
            </w:r>
            <w:r w:rsidRPr="00696C60">
              <w:rPr>
                <w:sz w:val="21"/>
                <w:szCs w:val="21"/>
                <w:lang w:eastAsia="ru-RU"/>
              </w:rPr>
              <w:lastRenderedPageBreak/>
              <w:t xml:space="preserve">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</w:t>
            </w:r>
            <w:r w:rsidRPr="00696C60">
              <w:rPr>
                <w:sz w:val="21"/>
                <w:szCs w:val="21"/>
                <w:lang w:eastAsia="ru-RU"/>
              </w:rPr>
              <w:br/>
              <w:t xml:space="preserve">в многоквартирных домах, консервация и </w:t>
            </w:r>
            <w:proofErr w:type="spellStart"/>
            <w:r w:rsidRPr="00696C60">
              <w:rPr>
                <w:sz w:val="21"/>
                <w:szCs w:val="21"/>
                <w:lang w:eastAsia="ru-RU"/>
              </w:rPr>
              <w:t>расконсервация</w:t>
            </w:r>
            <w:proofErr w:type="spellEnd"/>
            <w:r w:rsidRPr="00696C60">
              <w:rPr>
                <w:sz w:val="21"/>
                <w:szCs w:val="21"/>
                <w:lang w:eastAsia="ru-RU"/>
              </w:rPr>
              <w:t xml:space="preserve"> системы отопления, промывка централизованных</w:t>
            </w:r>
            <w:proofErr w:type="gramEnd"/>
            <w:r w:rsidRPr="00696C60">
              <w:rPr>
                <w:sz w:val="21"/>
                <w:szCs w:val="21"/>
                <w:lang w:eastAsia="ru-RU"/>
              </w:rPr>
              <w:t xml:space="preserve"> систем теплоснабжения для удаления </w:t>
            </w:r>
            <w:proofErr w:type="spellStart"/>
            <w:r w:rsidRPr="00696C60">
              <w:rPr>
                <w:sz w:val="21"/>
                <w:szCs w:val="21"/>
                <w:lang w:eastAsia="ru-RU"/>
              </w:rPr>
              <w:t>накипно</w:t>
            </w:r>
            <w:proofErr w:type="spellEnd"/>
            <w:r w:rsidRPr="00696C60">
              <w:rPr>
                <w:sz w:val="21"/>
                <w:szCs w:val="21"/>
                <w:lang w:eastAsia="ru-RU"/>
              </w:rPr>
              <w:t>-коррозионных отложений.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lastRenderedPageBreak/>
              <w:t>Проверка наличия тяги</w:t>
            </w:r>
            <w:r w:rsidRPr="00696C60">
              <w:rPr>
                <w:sz w:val="21"/>
                <w:szCs w:val="21"/>
                <w:lang w:eastAsia="ru-RU"/>
              </w:rPr>
              <w:br/>
              <w:t xml:space="preserve">в дымовентиляционных каналах 2 </w:t>
            </w:r>
            <w:r w:rsidRPr="00696C60">
              <w:rPr>
                <w:sz w:val="21"/>
                <w:szCs w:val="21"/>
                <w:lang w:eastAsia="ru-RU"/>
              </w:rPr>
              <w:lastRenderedPageBreak/>
              <w:t>ра</w:t>
            </w:r>
            <w:proofErr w:type="gramStart"/>
            <w:r w:rsidRPr="00696C60">
              <w:rPr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sz w:val="21"/>
                <w:szCs w:val="21"/>
                <w:lang w:eastAsia="ru-RU"/>
              </w:rPr>
              <w:t xml:space="preserve">а) в год. Проверка заземления оболочки </w:t>
            </w:r>
            <w:proofErr w:type="spellStart"/>
            <w:r w:rsidRPr="00696C60">
              <w:rPr>
                <w:sz w:val="21"/>
                <w:szCs w:val="21"/>
                <w:lang w:eastAsia="ru-RU"/>
              </w:rPr>
              <w:t>электрокабеля</w:t>
            </w:r>
            <w:proofErr w:type="spellEnd"/>
            <w:r w:rsidRPr="00696C60">
              <w:rPr>
                <w:sz w:val="21"/>
                <w:szCs w:val="21"/>
                <w:lang w:eastAsia="ru-RU"/>
              </w:rPr>
              <w:t xml:space="preserve"> 1 раз в год, замеры сопротивления 1 ра</w:t>
            </w:r>
            <w:proofErr w:type="gramStart"/>
            <w:r w:rsidRPr="00696C60">
              <w:rPr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sz w:val="21"/>
                <w:szCs w:val="21"/>
                <w:lang w:eastAsia="ru-RU"/>
              </w:rPr>
              <w:t>а)</w:t>
            </w:r>
            <w:r w:rsidRPr="00696C60">
              <w:rPr>
                <w:sz w:val="21"/>
                <w:szCs w:val="21"/>
                <w:lang w:eastAsia="ru-RU"/>
              </w:rPr>
              <w:br/>
              <w:t>в 3 года. Прочистка канализационных лежаков</w:t>
            </w:r>
            <w:r w:rsidRPr="00696C60">
              <w:rPr>
                <w:sz w:val="21"/>
                <w:szCs w:val="21"/>
                <w:lang w:eastAsia="ru-RU"/>
              </w:rPr>
              <w:br/>
              <w:t>2 раза в год. Проведение ремонтов по мере необходимости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lastRenderedPageBreak/>
              <w:t>13. Аварийное обслуживание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t>Постоянно на системах водоснабжения, теплоснабжения,  канализации, энергоснабжения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t>14. Ремонт текущий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t>По мере необходимости</w:t>
            </w:r>
            <w:r w:rsidRPr="00696C60">
              <w:rPr>
                <w:sz w:val="21"/>
                <w:szCs w:val="21"/>
                <w:lang w:eastAsia="ru-RU"/>
              </w:rPr>
              <w:br/>
              <w:t>в течение года</w:t>
            </w:r>
          </w:p>
        </w:tc>
      </w:tr>
      <w:tr w:rsidR="00696C60" w:rsidRPr="00696C60" w:rsidTr="004D1E12"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t>16. Дезинсекция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t>2 ра</w:t>
            </w:r>
            <w:proofErr w:type="gramStart"/>
            <w:r w:rsidRPr="00696C60">
              <w:rPr>
                <w:sz w:val="21"/>
                <w:szCs w:val="21"/>
                <w:lang w:eastAsia="ru-RU"/>
              </w:rPr>
              <w:t>з(</w:t>
            </w:r>
            <w:proofErr w:type="gramEnd"/>
            <w:r w:rsidRPr="00696C60">
              <w:rPr>
                <w:sz w:val="21"/>
                <w:szCs w:val="21"/>
                <w:lang w:eastAsia="ru-RU"/>
              </w:rPr>
              <w:t>а) в год</w:t>
            </w:r>
          </w:p>
        </w:tc>
      </w:tr>
      <w:tr w:rsidR="00696C60" w:rsidRPr="00696C60" w:rsidTr="004D1E12">
        <w:trPr>
          <w:trHeight w:val="656"/>
        </w:trPr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b/>
                <w:bCs/>
                <w:sz w:val="21"/>
                <w:szCs w:val="21"/>
                <w:lang w:eastAsia="ru-RU"/>
              </w:rPr>
              <w:t>V. Расходы по управлению МКД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6C60" w:rsidRPr="00696C60" w:rsidRDefault="00696C60" w:rsidP="00696C60">
            <w:pPr>
              <w:widowControl/>
              <w:autoSpaceDE/>
              <w:autoSpaceDN/>
              <w:spacing w:line="315" w:lineRule="atLeast"/>
              <w:textAlignment w:val="baseline"/>
              <w:rPr>
                <w:sz w:val="21"/>
                <w:szCs w:val="21"/>
                <w:lang w:eastAsia="ru-RU"/>
              </w:rPr>
            </w:pPr>
            <w:r w:rsidRPr="00696C60">
              <w:rPr>
                <w:sz w:val="21"/>
                <w:szCs w:val="21"/>
                <w:lang w:eastAsia="ru-RU"/>
              </w:rPr>
              <w:t>Постоянно</w:t>
            </w:r>
          </w:p>
        </w:tc>
      </w:tr>
    </w:tbl>
    <w:p w:rsidR="00031F1D" w:rsidRDefault="00031F1D" w:rsidP="00696C60">
      <w:pPr>
        <w:pStyle w:val="empty"/>
        <w:shd w:val="clear" w:color="auto" w:fill="FFFFFF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22193" w:rsidRDefault="00022193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031F1D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</w:p>
    <w:p w:rsidR="00031F1D" w:rsidRDefault="00031F1D" w:rsidP="00696C60">
      <w:pPr>
        <w:tabs>
          <w:tab w:val="left" w:pos="1272"/>
          <w:tab w:val="left" w:pos="1418"/>
        </w:tabs>
        <w:ind w:right="142"/>
        <w:contextualSpacing/>
        <w:rPr>
          <w:bCs/>
          <w:sz w:val="28"/>
        </w:rPr>
      </w:pPr>
    </w:p>
    <w:p w:rsidR="00F1432D" w:rsidRDefault="00F1432D" w:rsidP="00AB209E">
      <w:pPr>
        <w:tabs>
          <w:tab w:val="left" w:pos="1272"/>
          <w:tab w:val="left" w:pos="1418"/>
        </w:tabs>
        <w:ind w:right="142"/>
        <w:contextualSpacing/>
        <w:jc w:val="right"/>
        <w:rPr>
          <w:bCs/>
          <w:sz w:val="28"/>
        </w:rPr>
      </w:pPr>
    </w:p>
    <w:p w:rsidR="00F1432D" w:rsidRDefault="00F1432D" w:rsidP="00AB209E">
      <w:pPr>
        <w:tabs>
          <w:tab w:val="left" w:pos="1272"/>
          <w:tab w:val="left" w:pos="1418"/>
        </w:tabs>
        <w:ind w:right="142"/>
        <w:contextualSpacing/>
        <w:jc w:val="right"/>
        <w:rPr>
          <w:bCs/>
          <w:sz w:val="28"/>
        </w:rPr>
      </w:pPr>
    </w:p>
    <w:p w:rsidR="00347454" w:rsidRDefault="00347454" w:rsidP="00AB209E">
      <w:pPr>
        <w:tabs>
          <w:tab w:val="left" w:pos="1272"/>
          <w:tab w:val="left" w:pos="1418"/>
        </w:tabs>
        <w:ind w:right="142"/>
        <w:contextualSpacing/>
        <w:jc w:val="right"/>
        <w:rPr>
          <w:bCs/>
          <w:sz w:val="28"/>
        </w:rPr>
      </w:pPr>
      <w:r>
        <w:rPr>
          <w:bCs/>
          <w:sz w:val="28"/>
        </w:rPr>
        <w:lastRenderedPageBreak/>
        <w:t>Приложение №</w:t>
      </w:r>
      <w:r w:rsidR="00111F97">
        <w:rPr>
          <w:bCs/>
          <w:sz w:val="28"/>
        </w:rPr>
        <w:t xml:space="preserve"> </w:t>
      </w:r>
      <w:r>
        <w:rPr>
          <w:bCs/>
          <w:sz w:val="28"/>
        </w:rPr>
        <w:t>4</w:t>
      </w:r>
    </w:p>
    <w:p w:rsidR="00F1432D" w:rsidRPr="00F1432D" w:rsidRDefault="00F1432D" w:rsidP="00F1432D">
      <w:pPr>
        <w:tabs>
          <w:tab w:val="left" w:pos="1272"/>
          <w:tab w:val="left" w:pos="1418"/>
        </w:tabs>
        <w:ind w:right="142"/>
        <w:contextualSpacing/>
        <w:jc w:val="right"/>
        <w:rPr>
          <w:bCs/>
          <w:sz w:val="28"/>
        </w:rPr>
      </w:pPr>
      <w:r w:rsidRPr="00F1432D">
        <w:rPr>
          <w:bCs/>
          <w:sz w:val="28"/>
        </w:rPr>
        <w:t xml:space="preserve">к постановлению администрации </w:t>
      </w:r>
    </w:p>
    <w:p w:rsidR="00F1432D" w:rsidRPr="00F1432D" w:rsidRDefault="00F1432D" w:rsidP="00F1432D">
      <w:pPr>
        <w:tabs>
          <w:tab w:val="left" w:pos="1272"/>
          <w:tab w:val="left" w:pos="1418"/>
        </w:tabs>
        <w:ind w:right="142"/>
        <w:contextualSpacing/>
        <w:jc w:val="right"/>
        <w:rPr>
          <w:bCs/>
          <w:sz w:val="28"/>
        </w:rPr>
      </w:pPr>
      <w:r w:rsidRPr="00F1432D">
        <w:rPr>
          <w:bCs/>
          <w:sz w:val="28"/>
        </w:rPr>
        <w:t>Агинского муниципального  округа</w:t>
      </w:r>
    </w:p>
    <w:p w:rsidR="00AB209E" w:rsidRDefault="00F1432D" w:rsidP="00F1432D">
      <w:pPr>
        <w:tabs>
          <w:tab w:val="left" w:pos="1272"/>
          <w:tab w:val="left" w:pos="1418"/>
        </w:tabs>
        <w:ind w:right="142"/>
        <w:contextualSpacing/>
        <w:jc w:val="right"/>
        <w:rPr>
          <w:bCs/>
          <w:sz w:val="28"/>
        </w:rPr>
      </w:pPr>
      <w:r w:rsidRPr="00F1432D">
        <w:rPr>
          <w:bCs/>
          <w:sz w:val="28"/>
        </w:rPr>
        <w:t xml:space="preserve">                                                                               от 02.03.2026  года №  42</w:t>
      </w:r>
    </w:p>
    <w:p w:rsidR="00F1432D" w:rsidRDefault="00F1432D" w:rsidP="00F1432D">
      <w:pPr>
        <w:tabs>
          <w:tab w:val="left" w:pos="1272"/>
          <w:tab w:val="left" w:pos="1418"/>
        </w:tabs>
        <w:ind w:right="142"/>
        <w:contextualSpacing/>
        <w:jc w:val="right"/>
        <w:rPr>
          <w:bCs/>
          <w:sz w:val="28"/>
        </w:rPr>
      </w:pPr>
    </w:p>
    <w:p w:rsidR="00111F97" w:rsidRDefault="00AB209E" w:rsidP="00AB209E">
      <w:pPr>
        <w:tabs>
          <w:tab w:val="left" w:pos="1272"/>
          <w:tab w:val="left" w:pos="1418"/>
        </w:tabs>
        <w:ind w:right="142"/>
        <w:contextualSpacing/>
        <w:jc w:val="center"/>
        <w:rPr>
          <w:bCs/>
          <w:sz w:val="28"/>
        </w:rPr>
      </w:pPr>
      <w:r>
        <w:rPr>
          <w:bCs/>
          <w:sz w:val="28"/>
        </w:rPr>
        <w:t>К</w:t>
      </w:r>
      <w:r w:rsidR="00111F97">
        <w:rPr>
          <w:bCs/>
          <w:sz w:val="28"/>
        </w:rPr>
        <w:t>алькуляция содержания и текущего</w:t>
      </w:r>
    </w:p>
    <w:p w:rsidR="00111F97" w:rsidRDefault="00111F97" w:rsidP="00AB209E">
      <w:pPr>
        <w:tabs>
          <w:tab w:val="left" w:pos="1272"/>
          <w:tab w:val="left" w:pos="1418"/>
        </w:tabs>
        <w:ind w:right="142"/>
        <w:contextualSpacing/>
        <w:jc w:val="center"/>
        <w:rPr>
          <w:bCs/>
          <w:sz w:val="28"/>
        </w:rPr>
      </w:pPr>
      <w:r>
        <w:rPr>
          <w:bCs/>
          <w:sz w:val="28"/>
        </w:rPr>
        <w:t>ремонта общего имущества МКД</w:t>
      </w:r>
    </w:p>
    <w:p w:rsidR="00903D52" w:rsidRDefault="00903D52" w:rsidP="00AB209E">
      <w:pPr>
        <w:tabs>
          <w:tab w:val="left" w:pos="1272"/>
          <w:tab w:val="left" w:pos="1418"/>
        </w:tabs>
        <w:ind w:right="142"/>
        <w:contextualSpacing/>
        <w:jc w:val="center"/>
        <w:rPr>
          <w:bCs/>
          <w:sz w:val="28"/>
        </w:rPr>
      </w:pPr>
    </w:p>
    <w:tbl>
      <w:tblPr>
        <w:tblW w:w="0" w:type="auto"/>
        <w:tblInd w:w="3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5945"/>
        <w:gridCol w:w="2268"/>
      </w:tblGrid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№ п./п.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Натуральные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показатели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695" w:rsidRPr="009A170D" w:rsidRDefault="00D27695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695" w:rsidRPr="009A170D" w:rsidRDefault="00D27695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Виды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работ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и </w:t>
            </w:r>
            <w:proofErr w:type="spellStart"/>
            <w:r w:rsidRPr="009A170D">
              <w:rPr>
                <w:bCs/>
                <w:sz w:val="28"/>
                <w:lang w:val="en-US"/>
              </w:rPr>
              <w:t>услуг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695" w:rsidRPr="009A170D" w:rsidRDefault="00D27695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</w:tc>
      </w:tr>
      <w:tr w:rsidR="009A170D" w:rsidRPr="009A170D" w:rsidTr="00903D52">
        <w:trPr>
          <w:trHeight w:val="5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</w:rPr>
            </w:pPr>
            <w:r w:rsidRPr="009A170D">
              <w:rPr>
                <w:b/>
                <w:bCs/>
                <w:sz w:val="28"/>
              </w:rPr>
              <w:t>Содержание и текущий ремонт общего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</w:rPr>
            </w:pPr>
            <w:r w:rsidRPr="009A170D">
              <w:rPr>
                <w:b/>
                <w:bCs/>
                <w:sz w:val="28"/>
              </w:rPr>
              <w:t>имущества МКД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22,99</w:t>
            </w:r>
          </w:p>
        </w:tc>
      </w:tr>
      <w:tr w:rsidR="009A170D" w:rsidRPr="009A170D" w:rsidTr="00903D52">
        <w:trPr>
          <w:trHeight w:val="556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Ремонт конструктивных элементов жилых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зданий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7,53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2,897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0,875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3,057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0,051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Расходы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по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энергосбережению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МКД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0,65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Ремонт разбитых стекол окон и дверей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0,49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1.1.5.1.1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1.1.5.1.2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0,015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1.1.5.1.3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0,424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1.1.5.1.4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0,001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Ремонт и укрепление входных дверей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0,16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1.1.5.2.1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0,084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1.1.5.2.2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0,025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1.1.5.2.3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1.1.5.2.4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0,001</w:t>
            </w:r>
          </w:p>
        </w:tc>
      </w:tr>
      <w:tr w:rsidR="009A170D" w:rsidRPr="009A170D" w:rsidTr="00903D52">
        <w:trPr>
          <w:trHeight w:val="599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11,31</w:t>
            </w:r>
          </w:p>
        </w:tc>
      </w:tr>
      <w:tr w:rsidR="009A170D" w:rsidRPr="009A170D" w:rsidTr="00903D52">
        <w:trPr>
          <w:trHeight w:val="119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Содержание и текущий ремонт систем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внутридомового оборудования водоснабжения и водоотведение, в том числе: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2,77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1.2.1.1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1,168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1.2.1.2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0,353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1.2.1.3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1,172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1.2.1.4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0,046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1.2.1.5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Контроль качества воды и проверка ОДПУ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0,031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Аварийно-диспетчерская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служба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1,72</w:t>
            </w:r>
          </w:p>
        </w:tc>
      </w:tr>
      <w:tr w:rsidR="009A170D" w:rsidRPr="009A170D" w:rsidTr="00903D52">
        <w:trPr>
          <w:trHeight w:val="843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Содержание и текущий ремонт систем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внутридомового оборудования отопления и горячего водоснабжения, в том числе: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4,6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lastRenderedPageBreak/>
              <w:t>1.2.3.1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2,213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1.2.3.2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0,668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1.2.3.3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1,668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1.2.3.4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0,032</w:t>
            </w:r>
          </w:p>
        </w:tc>
      </w:tr>
      <w:tr w:rsidR="009A170D" w:rsidRPr="009A170D" w:rsidTr="00903D52">
        <w:trPr>
          <w:trHeight w:val="52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1.2.3.5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Услуги сторонних организаций (проверка ОДПУ)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0,019</w:t>
            </w:r>
          </w:p>
        </w:tc>
      </w:tr>
      <w:tr w:rsidR="009A170D" w:rsidRPr="009A170D" w:rsidTr="00903D52">
        <w:trPr>
          <w:trHeight w:val="556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Содержание и текущий ремонт систем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электроснабжения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2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1.2.4.1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0,384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1.2.4.2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0,116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1.2.4.3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1,497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1.2.4.4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0,003</w:t>
            </w:r>
          </w:p>
        </w:tc>
      </w:tr>
      <w:tr w:rsidR="009A170D" w:rsidRPr="009A170D" w:rsidTr="00903D52">
        <w:trPr>
          <w:trHeight w:val="55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1.2.5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Обслуживание и текущий ремонт системы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proofErr w:type="spellStart"/>
            <w:r w:rsidRPr="009A170D">
              <w:rPr>
                <w:bCs/>
                <w:sz w:val="28"/>
              </w:rPr>
              <w:t>вентеляции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0,22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1.2.5.1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0,138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1.2.5.2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0,042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1.2.5.3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0,038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1.2.5.4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0,002</w:t>
            </w:r>
          </w:p>
        </w:tc>
      </w:tr>
      <w:tr w:rsidR="009A170D" w:rsidRPr="009A170D" w:rsidTr="00903D52">
        <w:trPr>
          <w:trHeight w:val="5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 xml:space="preserve">Обеспечение санитарного состояния </w:t>
            </w:r>
            <w:proofErr w:type="gramStart"/>
            <w:r w:rsidRPr="009A170D">
              <w:rPr>
                <w:bCs/>
                <w:sz w:val="28"/>
              </w:rPr>
              <w:t>жилых</w:t>
            </w:r>
            <w:proofErr w:type="gramEnd"/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зданий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3,95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1.3.1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Обслуживание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лестничных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клеток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3,95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1.3.1.1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2,487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1.3.1.2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0,751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1.3.1.3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0,689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13.1.4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0,023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Дератизация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0,2</w:t>
            </w:r>
          </w:p>
        </w:tc>
      </w:tr>
      <w:tr w:rsidR="009A170D" w:rsidRPr="009A170D" w:rsidTr="00903D52">
        <w:trPr>
          <w:trHeight w:val="83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</w:rPr>
            </w:pPr>
            <w:r w:rsidRPr="009A170D">
              <w:rPr>
                <w:b/>
                <w:bCs/>
                <w:sz w:val="28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5,17</w:t>
            </w:r>
          </w:p>
        </w:tc>
      </w:tr>
      <w:tr w:rsidR="009A170D" w:rsidRPr="009A170D" w:rsidTr="00903D52">
        <w:trPr>
          <w:trHeight w:val="84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Обслуживание территории домовладений и контейнерных площадок</w:t>
            </w:r>
            <w:proofErr w:type="gramStart"/>
            <w:r w:rsidRPr="009A170D">
              <w:rPr>
                <w:bCs/>
                <w:sz w:val="28"/>
              </w:rPr>
              <w:t xml:space="preserve"> ,</w:t>
            </w:r>
            <w:proofErr w:type="gramEnd"/>
            <w:r w:rsidRPr="009A170D">
              <w:rPr>
                <w:bCs/>
                <w:sz w:val="28"/>
              </w:rPr>
              <w:t>дератизация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4,75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2.1.1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3,233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2.1.2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0,976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2.1.3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0,494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2.1.4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0,047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Обслуживание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детских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площадок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0,4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2.2.1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0,229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2.2.2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0,069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2.2.3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0,098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2.2.4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Охрана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0,004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2.3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 xml:space="preserve">Вывоз и </w:t>
            </w:r>
            <w:proofErr w:type="spellStart"/>
            <w:r w:rsidRPr="009A170D">
              <w:rPr>
                <w:bCs/>
                <w:sz w:val="28"/>
              </w:rPr>
              <w:t>утиализация</w:t>
            </w:r>
            <w:proofErr w:type="spellEnd"/>
            <w:r w:rsidRPr="009A170D">
              <w:rPr>
                <w:bCs/>
                <w:sz w:val="28"/>
              </w:rPr>
              <w:t xml:space="preserve"> ртутьсодержащих ламп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0,02</w:t>
            </w:r>
          </w:p>
        </w:tc>
      </w:tr>
      <w:tr w:rsidR="009A170D" w:rsidRPr="009A170D" w:rsidTr="00903D52">
        <w:trPr>
          <w:trHeight w:val="541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</w:rPr>
            </w:pPr>
            <w:r w:rsidRPr="009A170D">
              <w:rPr>
                <w:b/>
                <w:bCs/>
                <w:sz w:val="28"/>
              </w:rPr>
              <w:t xml:space="preserve">Оплата работ по содержанию </w:t>
            </w:r>
            <w:proofErr w:type="gramStart"/>
            <w:r w:rsidRPr="009A170D">
              <w:rPr>
                <w:b/>
                <w:bCs/>
                <w:sz w:val="28"/>
              </w:rPr>
              <w:t>жилищным</w:t>
            </w:r>
            <w:proofErr w:type="gramEnd"/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</w:rPr>
            </w:pPr>
            <w:r w:rsidRPr="009A170D">
              <w:rPr>
                <w:b/>
                <w:bCs/>
                <w:sz w:val="28"/>
              </w:rPr>
              <w:t>фондом в том числе: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7,52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Административно-хозяйственные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расходы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5,208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3.1.1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Заработная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плата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4,001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3.1.2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социальные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нужды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1,207</w:t>
            </w:r>
          </w:p>
        </w:tc>
      </w:tr>
      <w:tr w:rsidR="009A170D" w:rsidRPr="009A170D" w:rsidTr="00903D52">
        <w:trPr>
          <w:trHeight w:val="829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 xml:space="preserve">Расходы на обеспечение </w:t>
            </w:r>
            <w:proofErr w:type="gramStart"/>
            <w:r w:rsidRPr="009A170D">
              <w:rPr>
                <w:bCs/>
                <w:sz w:val="28"/>
              </w:rPr>
              <w:t>бесперебойной</w:t>
            </w:r>
            <w:proofErr w:type="gramEnd"/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деятельности административно-хозяйственного персонала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1,314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3.2.1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 xml:space="preserve">почтово-телеграфные и </w:t>
            </w:r>
            <w:proofErr w:type="spellStart"/>
            <w:r w:rsidRPr="009A170D">
              <w:rPr>
                <w:bCs/>
                <w:sz w:val="28"/>
              </w:rPr>
              <w:t>лелефонные</w:t>
            </w:r>
            <w:proofErr w:type="spellEnd"/>
            <w:r w:rsidRPr="009A170D">
              <w:rPr>
                <w:bCs/>
                <w:sz w:val="28"/>
              </w:rPr>
              <w:t xml:space="preserve"> расходы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0,112</w:t>
            </w:r>
          </w:p>
        </w:tc>
      </w:tr>
      <w:tr w:rsidR="009A170D" w:rsidRPr="009A170D" w:rsidTr="00903D52">
        <w:trPr>
          <w:trHeight w:val="599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3.2.2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расходы на содержание вычислительной техники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0,034</w:t>
            </w:r>
          </w:p>
        </w:tc>
      </w:tr>
      <w:tr w:rsidR="009A170D" w:rsidRPr="009A170D" w:rsidTr="00903D52">
        <w:trPr>
          <w:trHeight w:val="541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3.2.3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типографские расходы, расходы на содержание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оргтехники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0,029</w:t>
            </w:r>
          </w:p>
        </w:tc>
      </w:tr>
      <w:tr w:rsidR="009A170D" w:rsidRPr="009A170D" w:rsidTr="00903D52">
        <w:trPr>
          <w:trHeight w:val="542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3.2.4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 xml:space="preserve">расходы на </w:t>
            </w:r>
            <w:proofErr w:type="spellStart"/>
            <w:r w:rsidRPr="009A170D">
              <w:rPr>
                <w:bCs/>
                <w:sz w:val="28"/>
              </w:rPr>
              <w:t>канц</w:t>
            </w:r>
            <w:proofErr w:type="gramStart"/>
            <w:r w:rsidRPr="009A170D">
              <w:rPr>
                <w:bCs/>
                <w:sz w:val="28"/>
              </w:rPr>
              <w:t>.т</w:t>
            </w:r>
            <w:proofErr w:type="gramEnd"/>
            <w:r w:rsidRPr="009A170D">
              <w:rPr>
                <w:bCs/>
                <w:sz w:val="28"/>
              </w:rPr>
              <w:t>овары</w:t>
            </w:r>
            <w:proofErr w:type="spellEnd"/>
            <w:r w:rsidRPr="009A170D">
              <w:rPr>
                <w:bCs/>
                <w:sz w:val="28"/>
              </w:rPr>
              <w:t xml:space="preserve">, </w:t>
            </w:r>
            <w:proofErr w:type="spellStart"/>
            <w:r w:rsidRPr="009A170D">
              <w:rPr>
                <w:bCs/>
                <w:sz w:val="28"/>
              </w:rPr>
              <w:t>переодические</w:t>
            </w:r>
            <w:proofErr w:type="spellEnd"/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издания, бланки документов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0,083</w:t>
            </w:r>
          </w:p>
        </w:tc>
      </w:tr>
      <w:tr w:rsidR="009A170D" w:rsidRPr="009A170D" w:rsidTr="00903D52">
        <w:trPr>
          <w:trHeight w:val="829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3.2.5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затраты по содержанию и ремонту средств и инвентаря общепроизводственного назначения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0,395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3.2.6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Содержание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и </w:t>
            </w:r>
            <w:proofErr w:type="spellStart"/>
            <w:r w:rsidRPr="009A170D">
              <w:rPr>
                <w:bCs/>
                <w:sz w:val="28"/>
                <w:lang w:val="en-US"/>
              </w:rPr>
              <w:t>аренда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автотранспорта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0,661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Амортизационные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отчисления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0,059</w:t>
            </w:r>
          </w:p>
        </w:tc>
      </w:tr>
      <w:tr w:rsidR="009A170D" w:rsidRPr="009A170D" w:rsidTr="00903D52">
        <w:trPr>
          <w:trHeight w:val="58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Расходы по обслуживанию работников производства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9A170D">
              <w:rPr>
                <w:b/>
                <w:bCs/>
                <w:sz w:val="28"/>
                <w:lang w:val="en-US"/>
              </w:rPr>
              <w:t>0,073</w:t>
            </w:r>
          </w:p>
        </w:tc>
      </w:tr>
      <w:tr w:rsidR="009A170D" w:rsidRPr="009A170D" w:rsidTr="00903D52">
        <w:trPr>
          <w:trHeight w:val="542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3.4.1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затраты на охрану труда и технику безопасности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0,073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3.5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Расходы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по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организации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работ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0,063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3.5.1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расходы на оплату услуг по охране имущества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0,063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3.6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Прочие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общеэксплуатационные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расходы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0,803</w:t>
            </w:r>
          </w:p>
        </w:tc>
      </w:tr>
      <w:tr w:rsidR="009A170D" w:rsidRPr="009A170D" w:rsidTr="00903D52">
        <w:trPr>
          <w:trHeight w:val="556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3.6.1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юридические, судебные издержки,</w:t>
            </w: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>информационные и прочие расходы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0,029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3.6.2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расходы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на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услуги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банков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0,049</w:t>
            </w:r>
          </w:p>
        </w:tc>
      </w:tr>
      <w:tr w:rsidR="009A170D" w:rsidRPr="009A170D" w:rsidTr="00903D52">
        <w:trPr>
          <w:trHeight w:val="872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3.6.3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  <w:r w:rsidRPr="009A170D">
              <w:rPr>
                <w:bCs/>
                <w:sz w:val="28"/>
              </w:rPr>
              <w:t xml:space="preserve">компьютерных программ, их </w:t>
            </w:r>
            <w:proofErr w:type="spellStart"/>
            <w:r w:rsidRPr="009A170D">
              <w:rPr>
                <w:bCs/>
                <w:sz w:val="28"/>
              </w:rPr>
              <w:t>приобритение</w:t>
            </w:r>
            <w:proofErr w:type="spellEnd"/>
            <w:r w:rsidRPr="009A170D">
              <w:rPr>
                <w:bCs/>
                <w:sz w:val="28"/>
              </w:rPr>
              <w:t>, обслуживание сайта и размещения информации на нем, прочие расходы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9A170D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0,02</w:t>
            </w:r>
          </w:p>
        </w:tc>
      </w:tr>
      <w:tr w:rsidR="009A170D" w:rsidRPr="009A170D" w:rsidTr="00903D52">
        <w:trPr>
          <w:trHeight w:val="267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3.6.4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абонентский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отдел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0,681</w:t>
            </w:r>
          </w:p>
        </w:tc>
      </w:tr>
      <w:tr w:rsidR="009A170D" w:rsidRPr="009A170D" w:rsidTr="00903D52">
        <w:trPr>
          <w:trHeight w:val="26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3.6.5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9A170D">
              <w:rPr>
                <w:bCs/>
                <w:sz w:val="28"/>
                <w:lang w:val="en-US"/>
              </w:rPr>
              <w:t>аренда</w:t>
            </w:r>
            <w:proofErr w:type="spellEnd"/>
            <w:r w:rsidRPr="009A170D">
              <w:rPr>
                <w:bCs/>
                <w:sz w:val="28"/>
                <w:lang w:val="en-US"/>
              </w:rPr>
              <w:t xml:space="preserve"> </w:t>
            </w:r>
            <w:proofErr w:type="spellStart"/>
            <w:r w:rsidRPr="009A170D">
              <w:rPr>
                <w:bCs/>
                <w:sz w:val="28"/>
                <w:lang w:val="en-US"/>
              </w:rPr>
              <w:t>помещений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7695" w:rsidRPr="009A170D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  <w:r w:rsidRPr="009A170D">
              <w:rPr>
                <w:bCs/>
                <w:sz w:val="28"/>
                <w:lang w:val="en-US"/>
              </w:rPr>
              <w:t>0,024</w:t>
            </w:r>
          </w:p>
        </w:tc>
      </w:tr>
      <w:tr w:rsidR="009A170D" w:rsidRPr="009A170D" w:rsidTr="00903D52">
        <w:trPr>
          <w:trHeight w:val="584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27695" w:rsidRPr="00886171" w:rsidRDefault="00D27695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D27695" w:rsidRPr="00886171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</w:rPr>
            </w:pPr>
            <w:r w:rsidRPr="00886171">
              <w:rPr>
                <w:b/>
                <w:bCs/>
                <w:sz w:val="28"/>
              </w:rPr>
              <w:t>ИТОГО стоимость содержания на 1кв.м. площади в месяц, руб./</w:t>
            </w:r>
            <w:proofErr w:type="spellStart"/>
            <w:r w:rsidRPr="00886171">
              <w:rPr>
                <w:b/>
                <w:bCs/>
                <w:sz w:val="28"/>
              </w:rPr>
              <w:t>кв.м</w:t>
            </w:r>
            <w:proofErr w:type="spellEnd"/>
            <w:r w:rsidRPr="00886171">
              <w:rPr>
                <w:b/>
                <w:bCs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A170D" w:rsidRPr="00886171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Cs/>
                <w:sz w:val="28"/>
              </w:rPr>
            </w:pPr>
          </w:p>
          <w:p w:rsidR="00D27695" w:rsidRPr="00886171" w:rsidRDefault="009A170D" w:rsidP="00E311B0">
            <w:pPr>
              <w:tabs>
                <w:tab w:val="left" w:pos="1272"/>
                <w:tab w:val="left" w:pos="1418"/>
              </w:tabs>
              <w:ind w:right="142"/>
              <w:contextualSpacing/>
              <w:jc w:val="center"/>
              <w:rPr>
                <w:b/>
                <w:bCs/>
                <w:sz w:val="28"/>
                <w:lang w:val="en-US"/>
              </w:rPr>
            </w:pPr>
            <w:r w:rsidRPr="00886171">
              <w:rPr>
                <w:b/>
                <w:bCs/>
                <w:sz w:val="28"/>
                <w:lang w:val="en-US"/>
              </w:rPr>
              <w:t>35,68</w:t>
            </w:r>
          </w:p>
        </w:tc>
      </w:tr>
    </w:tbl>
    <w:p w:rsidR="009A170D" w:rsidRPr="009A170D" w:rsidRDefault="009A170D" w:rsidP="009A170D">
      <w:pPr>
        <w:tabs>
          <w:tab w:val="left" w:pos="1272"/>
          <w:tab w:val="left" w:pos="1418"/>
        </w:tabs>
        <w:ind w:right="142"/>
        <w:contextualSpacing/>
        <w:rPr>
          <w:bCs/>
          <w:sz w:val="28"/>
        </w:rPr>
      </w:pPr>
    </w:p>
    <w:sectPr w:rsidR="009A170D" w:rsidRPr="009A170D">
      <w:headerReference w:type="default" r:id="rId13"/>
      <w:footerReference w:type="default" r:id="rId14"/>
      <w:pgSz w:w="11910" w:h="16850"/>
      <w:pgMar w:top="880" w:right="425" w:bottom="1140" w:left="1417" w:header="571" w:footer="9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98" w:rsidRDefault="002D5398">
      <w:r>
        <w:separator/>
      </w:r>
    </w:p>
  </w:endnote>
  <w:endnote w:type="continuationSeparator" w:id="0">
    <w:p w:rsidR="002D5398" w:rsidRDefault="002D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95" w:rsidRDefault="00D276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1FD204A7" wp14:editId="5709388F">
              <wp:simplePos x="0" y="0"/>
              <wp:positionH relativeFrom="page">
                <wp:posOffset>888288</wp:posOffset>
              </wp:positionH>
              <wp:positionV relativeFrom="page">
                <wp:posOffset>9955614</wp:posOffset>
              </wp:positionV>
              <wp:extent cx="1728470" cy="388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7695" w:rsidRDefault="00D27695">
                          <w:pPr>
                            <w:spacing w:before="75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783.9pt;width:136.1pt;height:30.6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" filled="f" stroked="f">
              <v:path arrowok="t"/>
              <v:textbox inset="0,0,0,0">
                <w:txbxContent>
                  <w:p w:rsidR="00D27695" w:rsidRDefault="00D27695">
                    <w:pPr>
                      <w:spacing w:before="75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95" w:rsidRDefault="00D276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CAF8646" wp14:editId="64BF069E">
              <wp:simplePos x="0" y="0"/>
              <wp:positionH relativeFrom="page">
                <wp:posOffset>888288</wp:posOffset>
              </wp:positionH>
              <wp:positionV relativeFrom="page">
                <wp:posOffset>9955614</wp:posOffset>
              </wp:positionV>
              <wp:extent cx="1728470" cy="3886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7695" w:rsidRPr="00FB7B36" w:rsidRDefault="00D27695" w:rsidP="00FB7B3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9.95pt;margin-top:783.9pt;width:136.1pt;height:30.6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" filled="f" stroked="f">
              <v:path arrowok="t"/>
              <v:textbox inset="0,0,0,0">
                <w:txbxContent>
                  <w:p w:rsidR="00D27695" w:rsidRPr="00FB7B36" w:rsidRDefault="00D27695" w:rsidP="00FB7B36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98" w:rsidRDefault="002D5398">
      <w:r>
        <w:separator/>
      </w:r>
    </w:p>
  </w:footnote>
  <w:footnote w:type="continuationSeparator" w:id="0">
    <w:p w:rsidR="002D5398" w:rsidRDefault="002D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95" w:rsidRDefault="00D276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50C821E" wp14:editId="4BE85FC9">
              <wp:simplePos x="0" y="0"/>
              <wp:positionH relativeFrom="page">
                <wp:posOffset>3969130</wp:posOffset>
              </wp:positionH>
              <wp:positionV relativeFrom="page">
                <wp:posOffset>349615</wp:posOffset>
              </wp:positionV>
              <wp:extent cx="178435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7695" w:rsidRDefault="00D27695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2.55pt;margin-top:27.55pt;width:14.05pt;height:17.5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" filled="f" stroked="f">
              <v:path arrowok="t"/>
              <v:textbox inset="0,0,0,0">
                <w:txbxContent>
                  <w:p w:rsidR="00D27695" w:rsidRDefault="00D27695">
                    <w:pPr>
                      <w:pStyle w:val="a3"/>
                      <w:spacing w:before="9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391C"/>
    <w:multiLevelType w:val="hybridMultilevel"/>
    <w:tmpl w:val="4D62FC92"/>
    <w:lvl w:ilvl="0" w:tplc="C366A264">
      <w:start w:val="4"/>
      <w:numFmt w:val="decimal"/>
      <w:lvlText w:val="%1."/>
      <w:lvlJc w:val="left"/>
      <w:pPr>
        <w:ind w:left="2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">
    <w:nsid w:val="22863612"/>
    <w:multiLevelType w:val="hybridMultilevel"/>
    <w:tmpl w:val="95F09E4A"/>
    <w:lvl w:ilvl="0" w:tplc="076ABF82">
      <w:start w:val="4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>
    <w:nsid w:val="28A87251"/>
    <w:multiLevelType w:val="multilevel"/>
    <w:tmpl w:val="D6F076DE"/>
    <w:lvl w:ilvl="0">
      <w:start w:val="2"/>
      <w:numFmt w:val="decimal"/>
      <w:lvlText w:val="%1"/>
      <w:lvlJc w:val="left"/>
      <w:pPr>
        <w:ind w:left="1" w:hanging="8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81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9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816"/>
      </w:pPr>
      <w:rPr>
        <w:rFonts w:hint="default"/>
        <w:lang w:val="ru-RU" w:eastAsia="en-US" w:bidi="ar-SA"/>
      </w:rPr>
    </w:lvl>
  </w:abstractNum>
  <w:abstractNum w:abstractNumId="3">
    <w:nsid w:val="339C2304"/>
    <w:multiLevelType w:val="multilevel"/>
    <w:tmpl w:val="B742FD00"/>
    <w:lvl w:ilvl="0">
      <w:start w:val="4"/>
      <w:numFmt w:val="decimal"/>
      <w:lvlText w:val="%1"/>
      <w:lvlJc w:val="left"/>
      <w:pPr>
        <w:ind w:left="12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30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632"/>
      </w:pPr>
      <w:rPr>
        <w:rFonts w:hint="default"/>
        <w:lang w:val="ru-RU" w:eastAsia="en-US" w:bidi="ar-SA"/>
      </w:rPr>
    </w:lvl>
  </w:abstractNum>
  <w:abstractNum w:abstractNumId="4">
    <w:nsid w:val="3F4F0201"/>
    <w:multiLevelType w:val="hybridMultilevel"/>
    <w:tmpl w:val="782CC2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C45F4"/>
    <w:multiLevelType w:val="multilevel"/>
    <w:tmpl w:val="B19AD0C6"/>
    <w:lvl w:ilvl="0">
      <w:start w:val="4"/>
      <w:numFmt w:val="decimal"/>
      <w:lvlText w:val="%1"/>
      <w:lvlJc w:val="left"/>
      <w:pPr>
        <w:ind w:left="1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632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32"/>
      </w:pPr>
      <w:rPr>
        <w:rFonts w:hint="default"/>
        <w:lang w:val="ru-RU" w:eastAsia="en-US" w:bidi="ar-SA"/>
      </w:rPr>
    </w:lvl>
  </w:abstractNum>
  <w:abstractNum w:abstractNumId="6">
    <w:nsid w:val="436D7447"/>
    <w:multiLevelType w:val="multilevel"/>
    <w:tmpl w:val="CE1CAA98"/>
    <w:lvl w:ilvl="0">
      <w:start w:val="1"/>
      <w:numFmt w:val="decimal"/>
      <w:lvlText w:val="%1"/>
      <w:lvlJc w:val="left"/>
      <w:pPr>
        <w:ind w:left="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08"/>
      </w:pPr>
      <w:rPr>
        <w:rFonts w:hint="default"/>
        <w:lang w:val="ru-RU" w:eastAsia="en-US" w:bidi="ar-SA"/>
      </w:rPr>
    </w:lvl>
  </w:abstractNum>
  <w:abstractNum w:abstractNumId="7">
    <w:nsid w:val="562E7DD5"/>
    <w:multiLevelType w:val="singleLevel"/>
    <w:tmpl w:val="B81C8596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6D60DD6"/>
    <w:multiLevelType w:val="hybridMultilevel"/>
    <w:tmpl w:val="02107168"/>
    <w:lvl w:ilvl="0" w:tplc="0924FCEC">
      <w:start w:val="1"/>
      <w:numFmt w:val="decimal"/>
      <w:lvlText w:val="%1."/>
      <w:lvlJc w:val="left"/>
      <w:pPr>
        <w:ind w:left="747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A439A4">
      <w:start w:val="1"/>
      <w:numFmt w:val="upperRoman"/>
      <w:lvlText w:val="%2."/>
      <w:lvlJc w:val="left"/>
      <w:pPr>
        <w:ind w:left="418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90F872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3" w:tplc="E054B864">
      <w:numFmt w:val="bullet"/>
      <w:lvlText w:val="•"/>
      <w:lvlJc w:val="left"/>
      <w:pPr>
        <w:ind w:left="5487" w:hanging="250"/>
      </w:pPr>
      <w:rPr>
        <w:rFonts w:hint="default"/>
        <w:lang w:val="ru-RU" w:eastAsia="en-US" w:bidi="ar-SA"/>
      </w:rPr>
    </w:lvl>
    <w:lvl w:ilvl="4" w:tplc="716826B4">
      <w:numFmt w:val="bullet"/>
      <w:lvlText w:val="•"/>
      <w:lvlJc w:val="left"/>
      <w:pPr>
        <w:ind w:left="6141" w:hanging="250"/>
      </w:pPr>
      <w:rPr>
        <w:rFonts w:hint="default"/>
        <w:lang w:val="ru-RU" w:eastAsia="en-US" w:bidi="ar-SA"/>
      </w:rPr>
    </w:lvl>
    <w:lvl w:ilvl="5" w:tplc="253A8E3A">
      <w:numFmt w:val="bullet"/>
      <w:lvlText w:val="•"/>
      <w:lvlJc w:val="left"/>
      <w:pPr>
        <w:ind w:left="6795" w:hanging="250"/>
      </w:pPr>
      <w:rPr>
        <w:rFonts w:hint="default"/>
        <w:lang w:val="ru-RU" w:eastAsia="en-US" w:bidi="ar-SA"/>
      </w:rPr>
    </w:lvl>
    <w:lvl w:ilvl="6" w:tplc="B5868358">
      <w:numFmt w:val="bullet"/>
      <w:lvlText w:val="•"/>
      <w:lvlJc w:val="left"/>
      <w:pPr>
        <w:ind w:left="7449" w:hanging="250"/>
      </w:pPr>
      <w:rPr>
        <w:rFonts w:hint="default"/>
        <w:lang w:val="ru-RU" w:eastAsia="en-US" w:bidi="ar-SA"/>
      </w:rPr>
    </w:lvl>
    <w:lvl w:ilvl="7" w:tplc="3BE651C0">
      <w:numFmt w:val="bullet"/>
      <w:lvlText w:val="•"/>
      <w:lvlJc w:val="left"/>
      <w:pPr>
        <w:ind w:left="8102" w:hanging="250"/>
      </w:pPr>
      <w:rPr>
        <w:rFonts w:hint="default"/>
        <w:lang w:val="ru-RU" w:eastAsia="en-US" w:bidi="ar-SA"/>
      </w:rPr>
    </w:lvl>
    <w:lvl w:ilvl="8" w:tplc="C5FCFFE8">
      <w:numFmt w:val="bullet"/>
      <w:lvlText w:val="•"/>
      <w:lvlJc w:val="left"/>
      <w:pPr>
        <w:ind w:left="8756" w:hanging="250"/>
      </w:pPr>
      <w:rPr>
        <w:rFonts w:hint="default"/>
        <w:lang w:val="ru-RU" w:eastAsia="en-US" w:bidi="ar-SA"/>
      </w:rPr>
    </w:lvl>
  </w:abstractNum>
  <w:abstractNum w:abstractNumId="9">
    <w:nsid w:val="653E3911"/>
    <w:multiLevelType w:val="multilevel"/>
    <w:tmpl w:val="301C3088"/>
    <w:lvl w:ilvl="0">
      <w:start w:val="3"/>
      <w:numFmt w:val="decimal"/>
      <w:lvlText w:val="%1"/>
      <w:lvlJc w:val="left"/>
      <w:pPr>
        <w:ind w:left="1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516"/>
      </w:pPr>
      <w:rPr>
        <w:rFonts w:hint="default"/>
        <w:lang w:val="ru-RU" w:eastAsia="en-US" w:bidi="ar-SA"/>
      </w:rPr>
    </w:lvl>
  </w:abstractNum>
  <w:abstractNum w:abstractNumId="10">
    <w:nsid w:val="7025199C"/>
    <w:multiLevelType w:val="multilevel"/>
    <w:tmpl w:val="58AC3ED6"/>
    <w:lvl w:ilvl="0">
      <w:start w:val="2"/>
      <w:numFmt w:val="decimal"/>
      <w:lvlText w:val="%1"/>
      <w:lvlJc w:val="left"/>
      <w:pPr>
        <w:ind w:left="12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9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9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9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9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9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4" w:hanging="9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6C59"/>
    <w:rsid w:val="00022193"/>
    <w:rsid w:val="00031F1D"/>
    <w:rsid w:val="00036E2D"/>
    <w:rsid w:val="000632AE"/>
    <w:rsid w:val="000C1830"/>
    <w:rsid w:val="00111F97"/>
    <w:rsid w:val="00123DF8"/>
    <w:rsid w:val="0016144D"/>
    <w:rsid w:val="001A5FD8"/>
    <w:rsid w:val="001D748E"/>
    <w:rsid w:val="002321D7"/>
    <w:rsid w:val="002B1228"/>
    <w:rsid w:val="002B2FAD"/>
    <w:rsid w:val="002D1468"/>
    <w:rsid w:val="002D5398"/>
    <w:rsid w:val="003165D1"/>
    <w:rsid w:val="00347454"/>
    <w:rsid w:val="003817EF"/>
    <w:rsid w:val="003A2A6B"/>
    <w:rsid w:val="003A4E27"/>
    <w:rsid w:val="003C1196"/>
    <w:rsid w:val="003E7C92"/>
    <w:rsid w:val="003F6347"/>
    <w:rsid w:val="00403DFA"/>
    <w:rsid w:val="004267E7"/>
    <w:rsid w:val="00445842"/>
    <w:rsid w:val="004471A2"/>
    <w:rsid w:val="00447F5E"/>
    <w:rsid w:val="00462B30"/>
    <w:rsid w:val="004C7D58"/>
    <w:rsid w:val="004D1E12"/>
    <w:rsid w:val="005151ED"/>
    <w:rsid w:val="005203E7"/>
    <w:rsid w:val="005D03FE"/>
    <w:rsid w:val="005E0F82"/>
    <w:rsid w:val="005E27CF"/>
    <w:rsid w:val="005E7B88"/>
    <w:rsid w:val="00663ABC"/>
    <w:rsid w:val="00695394"/>
    <w:rsid w:val="00696C60"/>
    <w:rsid w:val="006D191D"/>
    <w:rsid w:val="006E03CC"/>
    <w:rsid w:val="007246DE"/>
    <w:rsid w:val="0073611C"/>
    <w:rsid w:val="007718A9"/>
    <w:rsid w:val="007A1C1B"/>
    <w:rsid w:val="00811D2F"/>
    <w:rsid w:val="00817B8D"/>
    <w:rsid w:val="0083158D"/>
    <w:rsid w:val="008411D1"/>
    <w:rsid w:val="00846226"/>
    <w:rsid w:val="00852124"/>
    <w:rsid w:val="00864181"/>
    <w:rsid w:val="00886171"/>
    <w:rsid w:val="008A221E"/>
    <w:rsid w:val="008A2E3E"/>
    <w:rsid w:val="008B0970"/>
    <w:rsid w:val="008B1D73"/>
    <w:rsid w:val="008B2040"/>
    <w:rsid w:val="00903D52"/>
    <w:rsid w:val="00903F8D"/>
    <w:rsid w:val="00917FFA"/>
    <w:rsid w:val="009429A3"/>
    <w:rsid w:val="00972260"/>
    <w:rsid w:val="009A142D"/>
    <w:rsid w:val="009A170D"/>
    <w:rsid w:val="009A2F03"/>
    <w:rsid w:val="00A17B95"/>
    <w:rsid w:val="00A335CA"/>
    <w:rsid w:val="00A5759A"/>
    <w:rsid w:val="00A75199"/>
    <w:rsid w:val="00AB209E"/>
    <w:rsid w:val="00AC1E9C"/>
    <w:rsid w:val="00AE58A7"/>
    <w:rsid w:val="00B404A2"/>
    <w:rsid w:val="00B448B8"/>
    <w:rsid w:val="00B63E53"/>
    <w:rsid w:val="00B64EE7"/>
    <w:rsid w:val="00B86344"/>
    <w:rsid w:val="00BA1AA5"/>
    <w:rsid w:val="00BC7331"/>
    <w:rsid w:val="00BD334F"/>
    <w:rsid w:val="00BE0A69"/>
    <w:rsid w:val="00BF5071"/>
    <w:rsid w:val="00C43E04"/>
    <w:rsid w:val="00C5699C"/>
    <w:rsid w:val="00C645AA"/>
    <w:rsid w:val="00C91660"/>
    <w:rsid w:val="00CD20CE"/>
    <w:rsid w:val="00D03214"/>
    <w:rsid w:val="00D06C59"/>
    <w:rsid w:val="00D11316"/>
    <w:rsid w:val="00D27695"/>
    <w:rsid w:val="00D50832"/>
    <w:rsid w:val="00D553A3"/>
    <w:rsid w:val="00D97E89"/>
    <w:rsid w:val="00DC74E2"/>
    <w:rsid w:val="00E110D0"/>
    <w:rsid w:val="00E311B0"/>
    <w:rsid w:val="00E43736"/>
    <w:rsid w:val="00E609C1"/>
    <w:rsid w:val="00F1432D"/>
    <w:rsid w:val="00F32ADF"/>
    <w:rsid w:val="00F55860"/>
    <w:rsid w:val="00F70454"/>
    <w:rsid w:val="00FB7B36"/>
    <w:rsid w:val="00F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43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7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B3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7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B3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B7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B36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qFormat/>
    <w:rsid w:val="000C1830"/>
    <w:rPr>
      <w:b/>
      <w:bCs/>
    </w:rPr>
  </w:style>
  <w:style w:type="table" w:styleId="ac">
    <w:name w:val="Table Grid"/>
    <w:basedOn w:val="a1"/>
    <w:uiPriority w:val="59"/>
    <w:rsid w:val="000C183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031F1D"/>
    <w:rPr>
      <w:strike w:val="0"/>
      <w:dstrike w:val="0"/>
      <w:color w:val="000000"/>
      <w:u w:val="none"/>
      <w:effect w:val="none"/>
    </w:rPr>
  </w:style>
  <w:style w:type="paragraph" w:customStyle="1" w:styleId="s1">
    <w:name w:val="s_1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31F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1F1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3">
    <w:name w:val="s_3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uiPriority w:val="20"/>
    <w:qFormat/>
    <w:rsid w:val="00031F1D"/>
    <w:rPr>
      <w:i/>
      <w:iCs/>
    </w:rPr>
  </w:style>
  <w:style w:type="paragraph" w:customStyle="1" w:styleId="empty">
    <w:name w:val="empty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43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7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B3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7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B3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B7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B36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qFormat/>
    <w:rsid w:val="000C1830"/>
    <w:rPr>
      <w:b/>
      <w:bCs/>
    </w:rPr>
  </w:style>
  <w:style w:type="table" w:styleId="ac">
    <w:name w:val="Table Grid"/>
    <w:basedOn w:val="a1"/>
    <w:uiPriority w:val="59"/>
    <w:rsid w:val="000C183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031F1D"/>
    <w:rPr>
      <w:strike w:val="0"/>
      <w:dstrike w:val="0"/>
      <w:color w:val="000000"/>
      <w:u w:val="none"/>
      <w:effect w:val="none"/>
    </w:rPr>
  </w:style>
  <w:style w:type="paragraph" w:customStyle="1" w:styleId="s1">
    <w:name w:val="s_1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31F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1F1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3">
    <w:name w:val="s_3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uiPriority w:val="20"/>
    <w:qFormat/>
    <w:rsid w:val="00031F1D"/>
    <w:rPr>
      <w:i/>
      <w:iCs/>
    </w:rPr>
  </w:style>
  <w:style w:type="paragraph" w:customStyle="1" w:styleId="empty">
    <w:name w:val="empty"/>
    <w:basedOn w:val="a"/>
    <w:rsid w:val="00031F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udresurs12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511791/fd6312abcf995e891826d6bcd0f3a0a9c2c18ef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8315-FED2-46BF-B272-08CDCF2F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11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</cp:lastModifiedBy>
  <cp:revision>43</cp:revision>
  <cp:lastPrinted>2026-01-20T01:38:00Z</cp:lastPrinted>
  <dcterms:created xsi:type="dcterms:W3CDTF">2025-12-12T19:35:00Z</dcterms:created>
  <dcterms:modified xsi:type="dcterms:W3CDTF">2026-03-03T02:18:00Z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2010</vt:lpwstr>
  </property>
</Properties>
</file>