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05" w:rsidRDefault="009669B5" w:rsidP="00011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АГИНСКОГО МУНИЦИПАЛЬНОГО ОКРУГА</w:t>
      </w:r>
    </w:p>
    <w:p w:rsidR="009669B5" w:rsidRPr="000C495C" w:rsidRDefault="009669B5" w:rsidP="000113FC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937F05" w:rsidRDefault="00937F05" w:rsidP="000113FC">
      <w:pPr>
        <w:jc w:val="center"/>
        <w:rPr>
          <w:b/>
          <w:sz w:val="32"/>
          <w:szCs w:val="32"/>
        </w:rPr>
      </w:pPr>
    </w:p>
    <w:p w:rsidR="00937F05" w:rsidRDefault="00937F05" w:rsidP="000113FC">
      <w:pPr>
        <w:jc w:val="center"/>
        <w:rPr>
          <w:b/>
          <w:sz w:val="32"/>
          <w:szCs w:val="32"/>
        </w:rPr>
      </w:pPr>
      <w:r w:rsidRPr="007D62ED">
        <w:rPr>
          <w:b/>
          <w:sz w:val="32"/>
          <w:szCs w:val="32"/>
        </w:rPr>
        <w:t>РЕШЕНИЕ</w:t>
      </w:r>
    </w:p>
    <w:p w:rsidR="00937F05" w:rsidRDefault="00937F05" w:rsidP="000113FC">
      <w:pPr>
        <w:jc w:val="center"/>
        <w:rPr>
          <w:sz w:val="28"/>
          <w:szCs w:val="28"/>
        </w:rPr>
      </w:pPr>
    </w:p>
    <w:p w:rsidR="00937F05" w:rsidRDefault="00937F05" w:rsidP="000113FC">
      <w:pPr>
        <w:jc w:val="center"/>
        <w:rPr>
          <w:sz w:val="28"/>
          <w:szCs w:val="28"/>
        </w:rPr>
      </w:pPr>
    </w:p>
    <w:p w:rsidR="00937F05" w:rsidRDefault="009669B5" w:rsidP="001555E1">
      <w:pPr>
        <w:jc w:val="center"/>
        <w:rPr>
          <w:bCs/>
          <w:szCs w:val="28"/>
        </w:rPr>
      </w:pPr>
      <w:r>
        <w:rPr>
          <w:sz w:val="28"/>
          <w:szCs w:val="28"/>
        </w:rPr>
        <w:t xml:space="preserve">18 марта 2026 года                                                                     </w:t>
      </w:r>
      <w:r w:rsidR="001555E1">
        <w:rPr>
          <w:sz w:val="28"/>
          <w:szCs w:val="28"/>
        </w:rPr>
        <w:t xml:space="preserve">                       </w:t>
      </w:r>
      <w:r w:rsidR="00937F05">
        <w:rPr>
          <w:sz w:val="28"/>
          <w:szCs w:val="28"/>
        </w:rPr>
        <w:t xml:space="preserve">№ </w:t>
      </w:r>
      <w:r w:rsidR="001555E1">
        <w:rPr>
          <w:sz w:val="28"/>
          <w:szCs w:val="28"/>
        </w:rPr>
        <w:t>92</w:t>
      </w:r>
    </w:p>
    <w:p w:rsidR="00937F05" w:rsidRPr="009669B5" w:rsidRDefault="009669B5" w:rsidP="000113FC">
      <w:pPr>
        <w:pStyle w:val="a3"/>
        <w:rPr>
          <w:szCs w:val="28"/>
        </w:rPr>
      </w:pPr>
      <w:r w:rsidRPr="009669B5">
        <w:rPr>
          <w:szCs w:val="28"/>
        </w:rPr>
        <w:t>п. Агинское</w:t>
      </w:r>
    </w:p>
    <w:p w:rsidR="00937F05" w:rsidRDefault="00937F05" w:rsidP="000113FC">
      <w:pPr>
        <w:pStyle w:val="a3"/>
        <w:rPr>
          <w:szCs w:val="28"/>
        </w:rPr>
      </w:pPr>
    </w:p>
    <w:p w:rsidR="007B38A5" w:rsidRDefault="00937F05" w:rsidP="000113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об Общественной палате </w:t>
      </w:r>
    </w:p>
    <w:p w:rsidR="00937F05" w:rsidRPr="000C495C" w:rsidRDefault="007B38A5" w:rsidP="000113FC">
      <w:pPr>
        <w:jc w:val="center"/>
        <w:rPr>
          <w:i/>
          <w:sz w:val="28"/>
          <w:szCs w:val="28"/>
        </w:rPr>
      </w:pPr>
      <w:r>
        <w:rPr>
          <w:b/>
          <w:bCs/>
          <w:sz w:val="28"/>
          <w:szCs w:val="28"/>
        </w:rPr>
        <w:t>Агинского муниципального округа</w:t>
      </w:r>
    </w:p>
    <w:p w:rsidR="00937F05" w:rsidRDefault="00937F05" w:rsidP="000113FC">
      <w:pPr>
        <w:jc w:val="both"/>
        <w:rPr>
          <w:sz w:val="28"/>
          <w:szCs w:val="28"/>
        </w:rPr>
      </w:pPr>
    </w:p>
    <w:p w:rsidR="00937F05" w:rsidRPr="00DF6ECF" w:rsidRDefault="00937F05" w:rsidP="000113FC">
      <w:pPr>
        <w:ind w:firstLine="709"/>
        <w:jc w:val="both"/>
        <w:rPr>
          <w:sz w:val="28"/>
          <w:szCs w:val="28"/>
        </w:rPr>
      </w:pPr>
      <w:r w:rsidRPr="00DF6ECF">
        <w:rPr>
          <w:sz w:val="28"/>
          <w:szCs w:val="28"/>
        </w:rPr>
        <w:t xml:space="preserve">В соответствии </w:t>
      </w:r>
      <w:r w:rsidR="009669B5">
        <w:rPr>
          <w:sz w:val="28"/>
          <w:szCs w:val="28"/>
        </w:rPr>
        <w:t>с Федеральным законом</w:t>
      </w:r>
      <w:r w:rsidRPr="00DF6ECF">
        <w:rPr>
          <w:sz w:val="28"/>
          <w:szCs w:val="28"/>
        </w:rPr>
        <w:t xml:space="preserve"> </w:t>
      </w:r>
      <w:r w:rsidR="009669B5">
        <w:rPr>
          <w:color w:val="000000" w:themeColor="text1"/>
          <w:sz w:val="28"/>
          <w:szCs w:val="28"/>
        </w:rPr>
        <w:t>от 20 марта 2025 года</w:t>
      </w:r>
      <w:r w:rsidR="009669B5">
        <w:rPr>
          <w:sz w:val="28"/>
          <w:szCs w:val="28"/>
        </w:rPr>
        <w:t xml:space="preserve"> </w:t>
      </w:r>
      <w:r w:rsidR="009669B5">
        <w:rPr>
          <w:color w:val="000000" w:themeColor="text1"/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DF6E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21 июля 2014 года № 212-ФЗ «Об основах общественного контроля в Российской Федерации», </w:t>
      </w:r>
      <w:r w:rsidRPr="00DF6ECF">
        <w:rPr>
          <w:sz w:val="28"/>
          <w:szCs w:val="28"/>
        </w:rPr>
        <w:t xml:space="preserve">руководствуясь </w:t>
      </w:r>
      <w:r w:rsidR="009669B5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</w:t>
      </w:r>
      <w:r w:rsidR="007B38A5" w:rsidRPr="007B38A5">
        <w:rPr>
          <w:sz w:val="28"/>
          <w:szCs w:val="28"/>
        </w:rPr>
        <w:t>Агинского муниципального округа</w:t>
      </w:r>
      <w:r w:rsidRPr="00DF6ECF">
        <w:rPr>
          <w:sz w:val="28"/>
          <w:szCs w:val="28"/>
        </w:rPr>
        <w:t xml:space="preserve">, </w:t>
      </w:r>
      <w:r w:rsidR="007B38A5">
        <w:rPr>
          <w:sz w:val="28"/>
          <w:szCs w:val="28"/>
        </w:rPr>
        <w:t xml:space="preserve">Совет </w:t>
      </w:r>
      <w:r w:rsidR="007B38A5" w:rsidRPr="007B38A5">
        <w:rPr>
          <w:sz w:val="28"/>
          <w:szCs w:val="28"/>
        </w:rPr>
        <w:t>Агинского муниципального округа</w:t>
      </w:r>
      <w:r w:rsidR="007B38A5" w:rsidRPr="00FE17F9">
        <w:rPr>
          <w:i/>
          <w:sz w:val="28"/>
          <w:szCs w:val="28"/>
        </w:rPr>
        <w:t xml:space="preserve"> </w:t>
      </w:r>
      <w:r w:rsidR="007B38A5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F6ECF">
        <w:rPr>
          <w:b/>
          <w:sz w:val="28"/>
          <w:szCs w:val="28"/>
        </w:rPr>
        <w:t>РЕШИЛ</w:t>
      </w:r>
      <w:r w:rsidRPr="00DF6ECF">
        <w:rPr>
          <w:sz w:val="28"/>
          <w:szCs w:val="28"/>
        </w:rPr>
        <w:t>:</w:t>
      </w:r>
    </w:p>
    <w:p w:rsidR="00937F05" w:rsidRPr="00841DE8" w:rsidRDefault="00937F05" w:rsidP="000113FC">
      <w:pPr>
        <w:tabs>
          <w:tab w:val="left" w:pos="4111"/>
        </w:tabs>
        <w:ind w:firstLine="709"/>
        <w:jc w:val="both"/>
        <w:rPr>
          <w:b/>
          <w:sz w:val="28"/>
          <w:szCs w:val="28"/>
        </w:rPr>
      </w:pPr>
    </w:p>
    <w:p w:rsidR="00937F05" w:rsidRPr="007B38A5" w:rsidRDefault="00937F05" w:rsidP="000113FC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E17F9">
        <w:rPr>
          <w:sz w:val="28"/>
          <w:szCs w:val="28"/>
        </w:rPr>
        <w:t>Утв</w:t>
      </w:r>
      <w:r>
        <w:rPr>
          <w:sz w:val="28"/>
          <w:szCs w:val="28"/>
        </w:rPr>
        <w:t>ердить положение об Общественной палате</w:t>
      </w:r>
      <w:r w:rsidRPr="00FE17F9">
        <w:rPr>
          <w:sz w:val="28"/>
          <w:szCs w:val="28"/>
        </w:rPr>
        <w:t xml:space="preserve"> </w:t>
      </w:r>
      <w:r w:rsidR="007B38A5" w:rsidRPr="007B38A5">
        <w:rPr>
          <w:sz w:val="28"/>
          <w:szCs w:val="28"/>
        </w:rPr>
        <w:t>Агинского муниципального округа</w:t>
      </w:r>
      <w:r w:rsidR="007B38A5" w:rsidRPr="007B38A5">
        <w:rPr>
          <w:i/>
          <w:sz w:val="28"/>
          <w:szCs w:val="28"/>
        </w:rPr>
        <w:t>.</w:t>
      </w:r>
    </w:p>
    <w:p w:rsidR="00937F05" w:rsidRDefault="00937F05" w:rsidP="0055412D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7B38A5">
        <w:rPr>
          <w:rFonts w:ascii="Times New Roman CYR" w:hAnsi="Times New Roman CYR" w:cs="Times New Roman CYR"/>
          <w:sz w:val="28"/>
          <w:szCs w:val="28"/>
        </w:rPr>
        <w:t xml:space="preserve">Настоящее решение вступает в силу на следующий день </w:t>
      </w:r>
      <w:r w:rsidRPr="007B38A5">
        <w:rPr>
          <w:sz w:val="28"/>
          <w:szCs w:val="28"/>
        </w:rPr>
        <w:t>после дня его официального опубликования (обнародования)</w:t>
      </w:r>
      <w:r w:rsidR="009669B5">
        <w:rPr>
          <w:sz w:val="28"/>
          <w:szCs w:val="28"/>
        </w:rPr>
        <w:t>.</w:t>
      </w:r>
      <w:r w:rsidRPr="007B38A5">
        <w:rPr>
          <w:sz w:val="28"/>
          <w:szCs w:val="28"/>
        </w:rPr>
        <w:t xml:space="preserve"> </w:t>
      </w:r>
    </w:p>
    <w:p w:rsidR="00937F05" w:rsidRDefault="00937F05" w:rsidP="000113FC"/>
    <w:p w:rsidR="00937F05" w:rsidRDefault="00937F05" w:rsidP="000113FC"/>
    <w:p w:rsidR="00937F05" w:rsidRDefault="00937F05" w:rsidP="000113FC"/>
    <w:p w:rsidR="00937F05" w:rsidRDefault="00937F05" w:rsidP="000113FC"/>
    <w:p w:rsidR="009669B5" w:rsidRPr="0055412D" w:rsidRDefault="009669B5" w:rsidP="000113FC">
      <w:pPr>
        <w:rPr>
          <w:sz w:val="28"/>
          <w:szCs w:val="28"/>
        </w:rPr>
      </w:pPr>
      <w:proofErr w:type="spellStart"/>
      <w:r w:rsidRPr="0055412D">
        <w:rPr>
          <w:sz w:val="28"/>
          <w:szCs w:val="28"/>
        </w:rPr>
        <w:t>И.о</w:t>
      </w:r>
      <w:proofErr w:type="spellEnd"/>
      <w:r w:rsidRPr="0055412D">
        <w:rPr>
          <w:sz w:val="28"/>
          <w:szCs w:val="28"/>
        </w:rPr>
        <w:t xml:space="preserve">. главы </w:t>
      </w:r>
      <w:proofErr w:type="gramStart"/>
      <w:r w:rsidRPr="0055412D">
        <w:rPr>
          <w:sz w:val="28"/>
          <w:szCs w:val="28"/>
        </w:rPr>
        <w:t>Агинского</w:t>
      </w:r>
      <w:proofErr w:type="gramEnd"/>
      <w:r w:rsidRPr="0055412D">
        <w:rPr>
          <w:sz w:val="28"/>
          <w:szCs w:val="28"/>
        </w:rPr>
        <w:t xml:space="preserve"> </w:t>
      </w:r>
    </w:p>
    <w:p w:rsidR="00937F05" w:rsidRPr="0055412D" w:rsidRDefault="009669B5" w:rsidP="000113FC">
      <w:pPr>
        <w:rPr>
          <w:sz w:val="28"/>
          <w:szCs w:val="28"/>
        </w:rPr>
      </w:pPr>
      <w:r w:rsidRPr="0055412D">
        <w:rPr>
          <w:sz w:val="28"/>
          <w:szCs w:val="28"/>
        </w:rPr>
        <w:t>муниципального округа</w:t>
      </w:r>
      <w:r w:rsidRPr="0055412D">
        <w:rPr>
          <w:sz w:val="28"/>
          <w:szCs w:val="28"/>
        </w:rPr>
        <w:tab/>
      </w:r>
      <w:r w:rsidRPr="0055412D">
        <w:rPr>
          <w:sz w:val="28"/>
          <w:szCs w:val="28"/>
        </w:rPr>
        <w:tab/>
      </w:r>
      <w:r w:rsidRPr="0055412D">
        <w:rPr>
          <w:sz w:val="28"/>
          <w:szCs w:val="28"/>
        </w:rPr>
        <w:tab/>
      </w:r>
      <w:r w:rsidRPr="0055412D">
        <w:rPr>
          <w:sz w:val="28"/>
          <w:szCs w:val="28"/>
        </w:rPr>
        <w:tab/>
      </w:r>
      <w:r w:rsidRPr="0055412D">
        <w:rPr>
          <w:sz w:val="28"/>
          <w:szCs w:val="28"/>
        </w:rPr>
        <w:tab/>
      </w:r>
      <w:r w:rsidRPr="0055412D">
        <w:rPr>
          <w:sz w:val="28"/>
          <w:szCs w:val="28"/>
        </w:rPr>
        <w:tab/>
        <w:t xml:space="preserve">Б.Б. </w:t>
      </w:r>
      <w:proofErr w:type="spellStart"/>
      <w:r w:rsidRPr="0055412D">
        <w:rPr>
          <w:sz w:val="28"/>
          <w:szCs w:val="28"/>
        </w:rPr>
        <w:t>Арсаланов</w:t>
      </w:r>
      <w:proofErr w:type="spellEnd"/>
    </w:p>
    <w:p w:rsidR="009669B5" w:rsidRPr="0055412D" w:rsidRDefault="0055412D" w:rsidP="0055412D">
      <w:pPr>
        <w:tabs>
          <w:tab w:val="left" w:pos="2569"/>
        </w:tabs>
        <w:rPr>
          <w:sz w:val="28"/>
          <w:szCs w:val="28"/>
        </w:rPr>
      </w:pPr>
      <w:r w:rsidRPr="0055412D">
        <w:rPr>
          <w:sz w:val="28"/>
          <w:szCs w:val="28"/>
        </w:rPr>
        <w:tab/>
      </w:r>
    </w:p>
    <w:p w:rsidR="009669B5" w:rsidRPr="0055412D" w:rsidRDefault="009669B5" w:rsidP="000113FC">
      <w:pPr>
        <w:rPr>
          <w:sz w:val="28"/>
          <w:szCs w:val="28"/>
        </w:rPr>
      </w:pPr>
    </w:p>
    <w:p w:rsidR="009669B5" w:rsidRPr="0055412D" w:rsidRDefault="009669B5" w:rsidP="000113FC">
      <w:pPr>
        <w:rPr>
          <w:sz w:val="28"/>
          <w:szCs w:val="28"/>
        </w:rPr>
      </w:pPr>
      <w:r w:rsidRPr="0055412D">
        <w:rPr>
          <w:sz w:val="28"/>
          <w:szCs w:val="28"/>
        </w:rPr>
        <w:t xml:space="preserve">Председатель Совета </w:t>
      </w:r>
    </w:p>
    <w:p w:rsidR="009669B5" w:rsidRPr="0055412D" w:rsidRDefault="009669B5" w:rsidP="000113FC">
      <w:pPr>
        <w:rPr>
          <w:sz w:val="28"/>
          <w:szCs w:val="28"/>
        </w:rPr>
      </w:pPr>
      <w:r w:rsidRPr="0055412D">
        <w:rPr>
          <w:sz w:val="28"/>
          <w:szCs w:val="28"/>
        </w:rPr>
        <w:t>Агинского муниципального округа</w:t>
      </w:r>
      <w:r w:rsidRPr="0055412D">
        <w:rPr>
          <w:sz w:val="28"/>
          <w:szCs w:val="28"/>
        </w:rPr>
        <w:tab/>
      </w:r>
      <w:r w:rsidRPr="0055412D">
        <w:rPr>
          <w:sz w:val="28"/>
          <w:szCs w:val="28"/>
        </w:rPr>
        <w:tab/>
      </w:r>
      <w:r w:rsidRPr="0055412D">
        <w:rPr>
          <w:sz w:val="28"/>
          <w:szCs w:val="28"/>
        </w:rPr>
        <w:tab/>
      </w:r>
      <w:r w:rsidRPr="0055412D">
        <w:rPr>
          <w:sz w:val="28"/>
          <w:szCs w:val="28"/>
        </w:rPr>
        <w:tab/>
      </w:r>
      <w:r w:rsidRPr="0055412D">
        <w:rPr>
          <w:sz w:val="28"/>
          <w:szCs w:val="28"/>
        </w:rPr>
        <w:tab/>
        <w:t xml:space="preserve">З.Ц. </w:t>
      </w:r>
      <w:proofErr w:type="spellStart"/>
      <w:r w:rsidRPr="0055412D">
        <w:rPr>
          <w:sz w:val="28"/>
          <w:szCs w:val="28"/>
        </w:rPr>
        <w:t>Бадмажапов</w:t>
      </w:r>
      <w:proofErr w:type="spellEnd"/>
    </w:p>
    <w:p w:rsidR="007B38A5" w:rsidRPr="0055412D" w:rsidRDefault="007B38A5" w:rsidP="000113FC">
      <w:pPr>
        <w:rPr>
          <w:sz w:val="28"/>
          <w:szCs w:val="28"/>
        </w:rPr>
      </w:pPr>
    </w:p>
    <w:p w:rsidR="009669B5" w:rsidRPr="0055412D" w:rsidRDefault="009669B5" w:rsidP="000113FC">
      <w:pPr>
        <w:rPr>
          <w:sz w:val="28"/>
          <w:szCs w:val="28"/>
        </w:rPr>
      </w:pPr>
    </w:p>
    <w:p w:rsidR="009669B5" w:rsidRPr="0055412D" w:rsidRDefault="009669B5" w:rsidP="000113FC">
      <w:pPr>
        <w:rPr>
          <w:sz w:val="28"/>
          <w:szCs w:val="28"/>
        </w:rPr>
      </w:pPr>
    </w:p>
    <w:p w:rsidR="009669B5" w:rsidRDefault="009669B5" w:rsidP="000113FC"/>
    <w:p w:rsidR="009669B5" w:rsidRDefault="009669B5" w:rsidP="000113FC"/>
    <w:p w:rsidR="009669B5" w:rsidRDefault="009669B5" w:rsidP="000113FC"/>
    <w:p w:rsidR="009669B5" w:rsidRDefault="009669B5" w:rsidP="000113FC"/>
    <w:p w:rsidR="009669B5" w:rsidRDefault="009669B5" w:rsidP="000113FC"/>
    <w:p w:rsidR="009669B5" w:rsidRDefault="009669B5" w:rsidP="000113FC"/>
    <w:p w:rsidR="009669B5" w:rsidRDefault="009669B5" w:rsidP="000113FC"/>
    <w:p w:rsidR="009669B5" w:rsidRDefault="009669B5" w:rsidP="000113FC"/>
    <w:p w:rsidR="009669B5" w:rsidRDefault="009669B5" w:rsidP="000113FC"/>
    <w:p w:rsidR="009669B5" w:rsidRDefault="009669B5" w:rsidP="000113FC"/>
    <w:p w:rsidR="009669B5" w:rsidRDefault="009669B5" w:rsidP="000113FC"/>
    <w:p w:rsidR="00937F05" w:rsidRPr="00FE17F9" w:rsidRDefault="001555E1" w:rsidP="000113FC">
      <w:pPr>
        <w:ind w:firstLine="567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</w:t>
      </w:r>
      <w:r w:rsidR="00937F05" w:rsidRPr="00FE17F9">
        <w:rPr>
          <w:sz w:val="22"/>
          <w:szCs w:val="22"/>
        </w:rPr>
        <w:t>иложение к решению</w:t>
      </w:r>
    </w:p>
    <w:p w:rsidR="001555E1" w:rsidRDefault="00AB154B" w:rsidP="000113FC">
      <w:pPr>
        <w:ind w:firstLine="5670"/>
        <w:jc w:val="center"/>
        <w:rPr>
          <w:sz w:val="22"/>
          <w:szCs w:val="22"/>
        </w:rPr>
      </w:pPr>
      <w:r w:rsidRPr="00AB154B">
        <w:rPr>
          <w:sz w:val="22"/>
          <w:szCs w:val="22"/>
        </w:rPr>
        <w:t xml:space="preserve">Совета Агинского </w:t>
      </w:r>
    </w:p>
    <w:p w:rsidR="001555E1" w:rsidRDefault="00AB154B" w:rsidP="000113FC">
      <w:pPr>
        <w:ind w:firstLine="5670"/>
        <w:jc w:val="center"/>
        <w:rPr>
          <w:sz w:val="22"/>
          <w:szCs w:val="22"/>
        </w:rPr>
      </w:pPr>
      <w:r w:rsidRPr="00AB154B">
        <w:rPr>
          <w:sz w:val="22"/>
          <w:szCs w:val="22"/>
        </w:rPr>
        <w:t xml:space="preserve">муниципального </w:t>
      </w:r>
      <w:r w:rsidR="001555E1">
        <w:rPr>
          <w:sz w:val="22"/>
          <w:szCs w:val="22"/>
        </w:rPr>
        <w:t xml:space="preserve">округа №92 </w:t>
      </w:r>
    </w:p>
    <w:p w:rsidR="00937F05" w:rsidRPr="00FE17F9" w:rsidRDefault="001555E1" w:rsidP="001555E1">
      <w:pPr>
        <w:ind w:firstLine="5670"/>
        <w:jc w:val="center"/>
        <w:rPr>
          <w:sz w:val="22"/>
          <w:szCs w:val="22"/>
        </w:rPr>
      </w:pPr>
      <w:r>
        <w:rPr>
          <w:sz w:val="22"/>
          <w:szCs w:val="22"/>
        </w:rPr>
        <w:t>от 18 марта 2026 года</w:t>
      </w:r>
    </w:p>
    <w:p w:rsidR="00937F05" w:rsidRDefault="00937F05" w:rsidP="000113FC"/>
    <w:p w:rsidR="00937F05" w:rsidRDefault="00937F05" w:rsidP="00011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37F05" w:rsidRPr="00AB154B" w:rsidRDefault="00937F05" w:rsidP="000113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Общественной палате </w:t>
      </w:r>
      <w:r w:rsidR="00AB154B" w:rsidRPr="00AB154B">
        <w:rPr>
          <w:b/>
          <w:sz w:val="28"/>
          <w:szCs w:val="28"/>
        </w:rPr>
        <w:t>Агинского муниципального округа</w:t>
      </w:r>
    </w:p>
    <w:p w:rsidR="00937F05" w:rsidRDefault="00937F05" w:rsidP="000113FC">
      <w:pPr>
        <w:jc w:val="center"/>
        <w:rPr>
          <w:b/>
          <w:sz w:val="28"/>
          <w:szCs w:val="28"/>
        </w:rPr>
      </w:pPr>
    </w:p>
    <w:p w:rsidR="00937F05" w:rsidRPr="009E5EDC" w:rsidRDefault="00937F05" w:rsidP="000113FC">
      <w:pPr>
        <w:pStyle w:val="a5"/>
        <w:numPr>
          <w:ilvl w:val="0"/>
          <w:numId w:val="2"/>
        </w:numPr>
        <w:jc w:val="center"/>
        <w:rPr>
          <w:b/>
        </w:rPr>
      </w:pPr>
      <w:r w:rsidRPr="009E5EDC">
        <w:rPr>
          <w:b/>
        </w:rPr>
        <w:t>Общие положения</w:t>
      </w:r>
    </w:p>
    <w:p w:rsidR="00937F05" w:rsidRPr="009E5EDC" w:rsidRDefault="00937F05" w:rsidP="000113FC">
      <w:pPr>
        <w:pStyle w:val="a5"/>
        <w:numPr>
          <w:ilvl w:val="1"/>
          <w:numId w:val="2"/>
        </w:numPr>
        <w:ind w:left="0" w:firstLine="720"/>
        <w:jc w:val="both"/>
      </w:pPr>
      <w:proofErr w:type="gramStart"/>
      <w:r w:rsidRPr="009E5EDC">
        <w:t xml:space="preserve">Общественная палата </w:t>
      </w:r>
      <w:r w:rsidR="00AB154B">
        <w:t>Агинского муниципального округа</w:t>
      </w:r>
      <w:r w:rsidRPr="009E5EDC">
        <w:t xml:space="preserve"> (далее – Общественная палата) </w:t>
      </w:r>
      <w:r>
        <w:t>создается с целью осуществления</w:t>
      </w:r>
      <w:r w:rsidRPr="009E5EDC">
        <w:t xml:space="preserve"> взаимодействи</w:t>
      </w:r>
      <w:r>
        <w:t>я</w:t>
      </w:r>
      <w:r w:rsidRPr="009E5EDC">
        <w:t xml:space="preserve"> граждан Российской Федерации, проживающих на территории </w:t>
      </w:r>
      <w:r w:rsidR="00AB154B" w:rsidRPr="00AB154B">
        <w:t>Агинского муниципального округа</w:t>
      </w:r>
      <w:r w:rsidRPr="00AB154B">
        <w:t>,</w:t>
      </w:r>
      <w:r w:rsidRPr="009E5EDC">
        <w:t xml:space="preserve"> общественных объединений, некоммерческих организаций, социальных групп (далее – общественных объединений) с органами местного самоуправления </w:t>
      </w:r>
      <w:r w:rsidR="00AB154B" w:rsidRPr="00AB154B">
        <w:t>Агинского муниципального округа</w:t>
      </w:r>
      <w:r w:rsidR="00AB154B" w:rsidRPr="009E5EDC">
        <w:rPr>
          <w:i/>
        </w:rPr>
        <w:t xml:space="preserve"> </w:t>
      </w:r>
      <w:r w:rsidR="007B38A5">
        <w:rPr>
          <w:i/>
        </w:rPr>
        <w:t xml:space="preserve"> </w:t>
      </w:r>
      <w:r w:rsidRPr="009E5EDC">
        <w:t>для учета потребностей и интересов граждан, защиты прав и свобод человека и гражданина, прав общественных объединений при реализации социально-экономической политики.</w:t>
      </w:r>
      <w:proofErr w:type="gramEnd"/>
    </w:p>
    <w:p w:rsidR="00937F05" w:rsidRPr="009E5EDC" w:rsidRDefault="00937F05" w:rsidP="000113FC">
      <w:pPr>
        <w:pStyle w:val="a5"/>
        <w:numPr>
          <w:ilvl w:val="1"/>
          <w:numId w:val="2"/>
        </w:numPr>
        <w:ind w:left="0" w:firstLine="720"/>
        <w:jc w:val="both"/>
      </w:pPr>
      <w:r w:rsidRPr="009E5EDC">
        <w:t xml:space="preserve">Общественная палата формируется на основе добровольного участия в ее деятельности граждан </w:t>
      </w:r>
      <w:r w:rsidR="00AB154B" w:rsidRPr="00AB154B">
        <w:t>Агинского муниципального округа</w:t>
      </w:r>
      <w:r w:rsidR="00AB154B" w:rsidRPr="009E5EDC">
        <w:rPr>
          <w:i/>
        </w:rPr>
        <w:t xml:space="preserve"> </w:t>
      </w:r>
      <w:r w:rsidRPr="009E5EDC">
        <w:t>и представителей общественных объединений, осуществляющих деятельность в Общественной палате на общественных началах.</w:t>
      </w:r>
    </w:p>
    <w:p w:rsidR="00937F05" w:rsidRPr="009E5EDC" w:rsidRDefault="00937F05" w:rsidP="000113FC">
      <w:pPr>
        <w:pStyle w:val="a5"/>
        <w:numPr>
          <w:ilvl w:val="1"/>
          <w:numId w:val="2"/>
        </w:numPr>
        <w:ind w:left="0" w:firstLine="720"/>
        <w:jc w:val="both"/>
      </w:pPr>
      <w:r w:rsidRPr="009E5EDC">
        <w:t>Общественная палата не является юридическим лицом.</w:t>
      </w:r>
    </w:p>
    <w:p w:rsidR="00937F05" w:rsidRPr="009E5EDC" w:rsidRDefault="00937F05" w:rsidP="000113FC">
      <w:pPr>
        <w:pStyle w:val="a5"/>
        <w:numPr>
          <w:ilvl w:val="1"/>
          <w:numId w:val="2"/>
        </w:numPr>
        <w:ind w:left="0" w:firstLine="720"/>
        <w:jc w:val="both"/>
      </w:pPr>
      <w:r w:rsidRPr="009E5EDC">
        <w:t xml:space="preserve">Местонахождение Общественной палаты – </w:t>
      </w:r>
      <w:proofErr w:type="spellStart"/>
      <w:r w:rsidR="007B38A5">
        <w:t>п</w:t>
      </w:r>
      <w:proofErr w:type="gramStart"/>
      <w:r w:rsidR="007B38A5">
        <w:t>.А</w:t>
      </w:r>
      <w:proofErr w:type="gramEnd"/>
      <w:r w:rsidR="007B38A5">
        <w:t>гинское</w:t>
      </w:r>
      <w:proofErr w:type="spellEnd"/>
      <w:r w:rsidR="007B38A5">
        <w:t xml:space="preserve">. </w:t>
      </w:r>
    </w:p>
    <w:p w:rsidR="00937F05" w:rsidRPr="009E5EDC" w:rsidRDefault="00937F05" w:rsidP="000113FC">
      <w:pPr>
        <w:pStyle w:val="a5"/>
        <w:numPr>
          <w:ilvl w:val="1"/>
          <w:numId w:val="2"/>
        </w:numPr>
        <w:ind w:left="0" w:firstLine="720"/>
        <w:jc w:val="both"/>
      </w:pPr>
      <w:proofErr w:type="gramStart"/>
      <w:r w:rsidRPr="009E5EDC">
        <w:t xml:space="preserve">Общественная палата осуществляет свою деятельность в соответствии с Конституцией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Забайкальского края, Уставом </w:t>
      </w:r>
      <w:r w:rsidR="00AB154B" w:rsidRPr="00AB154B">
        <w:t>Агинского муниципального округа</w:t>
      </w:r>
      <w:r w:rsidRPr="009E5EDC">
        <w:t xml:space="preserve">, настоящим Положением и иными муниципальными правовыми актами </w:t>
      </w:r>
      <w:r w:rsidR="00AB154B" w:rsidRPr="00AB154B">
        <w:t>Агинского муниципального округа</w:t>
      </w:r>
      <w:r>
        <w:t xml:space="preserve">, Регламентом Общественной палаты </w:t>
      </w:r>
      <w:r w:rsidR="00AB154B" w:rsidRPr="00AB154B">
        <w:t>Агинского муниципального округа</w:t>
      </w:r>
      <w:r w:rsidR="00AB154B" w:rsidRPr="0092712C">
        <w:rPr>
          <w:i/>
        </w:rPr>
        <w:t xml:space="preserve"> </w:t>
      </w:r>
      <w:r>
        <w:t>и Кодексом</w:t>
      </w:r>
      <w:r w:rsidRPr="0092712C">
        <w:t xml:space="preserve"> </w:t>
      </w:r>
      <w:r w:rsidRPr="009E5EDC">
        <w:t>этики членов Общественной палаты</w:t>
      </w:r>
      <w:r w:rsidR="00AB154B">
        <w:t xml:space="preserve"> </w:t>
      </w:r>
      <w:r w:rsidR="00AB154B" w:rsidRPr="00AB154B">
        <w:t>Агинского муниципального округа</w:t>
      </w:r>
      <w:r w:rsidR="007B38A5">
        <w:t>.</w:t>
      </w:r>
      <w:proofErr w:type="gramEnd"/>
    </w:p>
    <w:p w:rsidR="00937F05" w:rsidRPr="009E5EDC" w:rsidRDefault="00937F05" w:rsidP="000113FC">
      <w:pPr>
        <w:pStyle w:val="a5"/>
        <w:jc w:val="both"/>
      </w:pPr>
    </w:p>
    <w:p w:rsidR="00937F05" w:rsidRPr="009E5EDC" w:rsidRDefault="00937F05" w:rsidP="000113FC">
      <w:pPr>
        <w:pStyle w:val="ConsPlusNormal"/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Pr="009E5EDC">
        <w:rPr>
          <w:b/>
          <w:sz w:val="24"/>
          <w:szCs w:val="24"/>
        </w:rPr>
        <w:t>адачи Общественной палаты</w:t>
      </w:r>
    </w:p>
    <w:p w:rsidR="00937F05" w:rsidRPr="009E5EDC" w:rsidRDefault="00937F05" w:rsidP="000113FC">
      <w:pPr>
        <w:pStyle w:val="ConsPlusNormal"/>
        <w:numPr>
          <w:ilvl w:val="1"/>
          <w:numId w:val="2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достижения поставленной цели основными задачами </w:t>
      </w:r>
      <w:r w:rsidRPr="009E5EDC">
        <w:rPr>
          <w:sz w:val="24"/>
          <w:szCs w:val="24"/>
        </w:rPr>
        <w:t>Общественн</w:t>
      </w:r>
      <w:r>
        <w:rPr>
          <w:sz w:val="24"/>
          <w:szCs w:val="24"/>
        </w:rPr>
        <w:t>ой</w:t>
      </w:r>
      <w:r w:rsidRPr="009E5EDC">
        <w:rPr>
          <w:sz w:val="24"/>
          <w:szCs w:val="24"/>
        </w:rPr>
        <w:t xml:space="preserve"> палат</w:t>
      </w:r>
      <w:r>
        <w:rPr>
          <w:sz w:val="24"/>
          <w:szCs w:val="24"/>
        </w:rPr>
        <w:t>ы и механизмами их решения являются</w:t>
      </w:r>
      <w:r w:rsidRPr="009E5EDC">
        <w:rPr>
          <w:sz w:val="24"/>
          <w:szCs w:val="24"/>
        </w:rPr>
        <w:t>: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708"/>
        <w:jc w:val="both"/>
      </w:pPr>
      <w:r>
        <w:rPr>
          <w:color w:val="222222"/>
        </w:rPr>
        <w:t>- выдвижение</w:t>
      </w:r>
      <w:r w:rsidRPr="009E5EDC">
        <w:rPr>
          <w:color w:val="222222"/>
        </w:rPr>
        <w:t xml:space="preserve"> и поддержк</w:t>
      </w:r>
      <w:r>
        <w:rPr>
          <w:color w:val="222222"/>
        </w:rPr>
        <w:t>а</w:t>
      </w:r>
      <w:r w:rsidRPr="009E5EDC">
        <w:rPr>
          <w:color w:val="222222"/>
        </w:rPr>
        <w:t xml:space="preserve"> гражданских инициатив, направленных на реализацию прав и свобод, а также общественно значимых законных интересов граждан, общественных объединений;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708"/>
        <w:jc w:val="both"/>
      </w:pPr>
      <w:r w:rsidRPr="009E5EDC">
        <w:rPr>
          <w:color w:val="222222"/>
        </w:rPr>
        <w:t>- выработк</w:t>
      </w:r>
      <w:r>
        <w:rPr>
          <w:color w:val="222222"/>
        </w:rPr>
        <w:t>а</w:t>
      </w:r>
      <w:r w:rsidRPr="009E5EDC">
        <w:rPr>
          <w:color w:val="222222"/>
        </w:rPr>
        <w:t xml:space="preserve"> рекомендаций и внесение предложений органам местного самоуправления, органам государственной власти края при определении приоритетов и реализации планов социально-экономического развития муниципального образования;</w:t>
      </w:r>
    </w:p>
    <w:p w:rsidR="00937F05" w:rsidRPr="00F62AA6" w:rsidRDefault="00937F05" w:rsidP="000113FC">
      <w:pPr>
        <w:pStyle w:val="ConsPlusNormal"/>
        <w:ind w:firstLine="708"/>
        <w:jc w:val="both"/>
        <w:rPr>
          <w:iCs/>
          <w:sz w:val="24"/>
          <w:szCs w:val="24"/>
        </w:rPr>
      </w:pPr>
      <w:r w:rsidRPr="009E5EDC">
        <w:rPr>
          <w:iCs/>
        </w:rPr>
        <w:t xml:space="preserve">- </w:t>
      </w:r>
      <w:r w:rsidRPr="00F62AA6">
        <w:rPr>
          <w:iCs/>
          <w:sz w:val="24"/>
          <w:szCs w:val="24"/>
        </w:rPr>
        <w:t xml:space="preserve">осуществление общественного контроля за деятельностью </w:t>
      </w:r>
      <w:r w:rsidRPr="00F62AA6">
        <w:rPr>
          <w:sz w:val="24"/>
          <w:szCs w:val="24"/>
        </w:rPr>
        <w:t xml:space="preserve">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полномочия, а также осуществляют </w:t>
      </w:r>
      <w:r w:rsidRPr="00F62AA6">
        <w:rPr>
          <w:iCs/>
          <w:sz w:val="24"/>
          <w:szCs w:val="24"/>
        </w:rPr>
        <w:t>оценку их деятельности;</w:t>
      </w:r>
    </w:p>
    <w:p w:rsidR="00937F05" w:rsidRPr="00F62AA6" w:rsidRDefault="00937F05" w:rsidP="000113FC">
      <w:pPr>
        <w:pStyle w:val="ConsPlusNormal"/>
        <w:ind w:firstLine="70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- организация </w:t>
      </w:r>
      <w:r w:rsidRPr="00F62AA6">
        <w:rPr>
          <w:iCs/>
          <w:sz w:val="24"/>
          <w:szCs w:val="24"/>
        </w:rPr>
        <w:t>публично</w:t>
      </w:r>
      <w:r>
        <w:rPr>
          <w:iCs/>
          <w:sz w:val="24"/>
          <w:szCs w:val="24"/>
        </w:rPr>
        <w:t>го</w:t>
      </w:r>
      <w:r w:rsidRPr="00F62AA6">
        <w:rPr>
          <w:iCs/>
          <w:sz w:val="24"/>
          <w:szCs w:val="24"/>
        </w:rPr>
        <w:t xml:space="preserve"> обсуждени</w:t>
      </w:r>
      <w:r>
        <w:rPr>
          <w:iCs/>
          <w:sz w:val="24"/>
          <w:szCs w:val="24"/>
        </w:rPr>
        <w:t>я</w:t>
      </w:r>
      <w:r w:rsidRPr="00F62AA6">
        <w:rPr>
          <w:iCs/>
          <w:sz w:val="24"/>
          <w:szCs w:val="24"/>
        </w:rPr>
        <w:t xml:space="preserve"> проектов нормативных правовых актов муниципального образования и мониторинг</w:t>
      </w:r>
      <w:r>
        <w:rPr>
          <w:iCs/>
          <w:sz w:val="24"/>
          <w:szCs w:val="24"/>
        </w:rPr>
        <w:t>а</w:t>
      </w:r>
      <w:r w:rsidRPr="00F62AA6">
        <w:rPr>
          <w:iCs/>
          <w:sz w:val="24"/>
          <w:szCs w:val="24"/>
        </w:rPr>
        <w:t xml:space="preserve"> их </w:t>
      </w:r>
      <w:proofErr w:type="spellStart"/>
      <w:r w:rsidRPr="00F62AA6">
        <w:rPr>
          <w:iCs/>
          <w:sz w:val="24"/>
          <w:szCs w:val="24"/>
        </w:rPr>
        <w:t>правоприменения</w:t>
      </w:r>
      <w:proofErr w:type="spellEnd"/>
      <w:r w:rsidRPr="00F62AA6">
        <w:rPr>
          <w:iCs/>
          <w:sz w:val="24"/>
          <w:szCs w:val="24"/>
        </w:rPr>
        <w:t>;</w:t>
      </w:r>
    </w:p>
    <w:p w:rsidR="00937F05" w:rsidRDefault="00937F05" w:rsidP="000113FC">
      <w:pPr>
        <w:pStyle w:val="a6"/>
        <w:spacing w:before="0" w:beforeAutospacing="0" w:after="0" w:afterAutospacing="0"/>
        <w:ind w:firstLine="708"/>
        <w:jc w:val="both"/>
        <w:rPr>
          <w:color w:val="222222"/>
        </w:rPr>
      </w:pPr>
      <w:r w:rsidRPr="009E5EDC">
        <w:rPr>
          <w:color w:val="222222"/>
        </w:rPr>
        <w:t>- содействи</w:t>
      </w:r>
      <w:r>
        <w:rPr>
          <w:color w:val="222222"/>
        </w:rPr>
        <w:t>е</w:t>
      </w:r>
      <w:r w:rsidRPr="009E5EDC">
        <w:rPr>
          <w:color w:val="222222"/>
        </w:rPr>
        <w:t xml:space="preserve"> достижению общественного согласия при решении актуальных вопросов жизнедеятельности муниципального образования, повышению социальной активности граждан, участию молодёжи в общественной жизни;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708"/>
        <w:jc w:val="both"/>
      </w:pPr>
      <w:r>
        <w:rPr>
          <w:color w:val="222222"/>
        </w:rPr>
        <w:t xml:space="preserve">- формирование гражданской позиции и правовой культуры населения </w:t>
      </w:r>
      <w:r w:rsidR="00AB154B" w:rsidRPr="00AB154B">
        <w:t>Агинского муниципального округа</w:t>
      </w:r>
      <w:r>
        <w:rPr>
          <w:color w:val="222222"/>
        </w:rPr>
        <w:t>;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708"/>
        <w:jc w:val="both"/>
      </w:pPr>
      <w:r w:rsidRPr="009E5EDC">
        <w:rPr>
          <w:color w:val="222222"/>
        </w:rPr>
        <w:lastRenderedPageBreak/>
        <w:t>- содействи</w:t>
      </w:r>
      <w:r>
        <w:rPr>
          <w:color w:val="222222"/>
        </w:rPr>
        <w:t>е</w:t>
      </w:r>
      <w:r w:rsidRPr="009E5EDC">
        <w:rPr>
          <w:color w:val="222222"/>
        </w:rPr>
        <w:t xml:space="preserve"> созданию открытого информационного пространства для взаимодействия органов местного самоуправления, граждан, общественных организаций и предпринимательского сообщества;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708"/>
        <w:jc w:val="both"/>
      </w:pPr>
      <w:r w:rsidRPr="009E5EDC">
        <w:rPr>
          <w:color w:val="222222"/>
        </w:rPr>
        <w:t>- взаимодействи</w:t>
      </w:r>
      <w:r>
        <w:rPr>
          <w:color w:val="222222"/>
        </w:rPr>
        <w:t>е</w:t>
      </w:r>
      <w:r w:rsidRPr="009E5EDC">
        <w:rPr>
          <w:color w:val="222222"/>
        </w:rPr>
        <w:t xml:space="preserve"> с Общественной палатой Забайкальского края, Общественными палатами муниципальных образований Забайкальского края, </w:t>
      </w:r>
      <w:r w:rsidRPr="009E5EDC">
        <w:rPr>
          <w:iCs/>
        </w:rPr>
        <w:t>Ассоциацией «Совет муниципальных образований Забайкальского края», и другими институтами гражданского общества;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708"/>
        <w:jc w:val="both"/>
      </w:pPr>
      <w:r>
        <w:rPr>
          <w:color w:val="222222"/>
        </w:rPr>
        <w:t>- оказание</w:t>
      </w:r>
      <w:r w:rsidRPr="009E5EDC">
        <w:rPr>
          <w:color w:val="222222"/>
        </w:rPr>
        <w:t xml:space="preserve"> информационной, методологической и иной поддержки общественным объединениям, зарегистрированным и действующим на территории муниципального образования.</w:t>
      </w:r>
    </w:p>
    <w:p w:rsidR="00937F05" w:rsidRPr="009E5EDC" w:rsidRDefault="00937F05" w:rsidP="000113FC">
      <w:pPr>
        <w:pStyle w:val="ConsPlusNormal"/>
        <w:jc w:val="both"/>
        <w:rPr>
          <w:sz w:val="24"/>
          <w:szCs w:val="24"/>
        </w:rPr>
      </w:pPr>
    </w:p>
    <w:p w:rsidR="00937F05" w:rsidRPr="009E5EDC" w:rsidRDefault="00937F05" w:rsidP="000113FC">
      <w:pPr>
        <w:pStyle w:val="ConsPlusNormal"/>
        <w:numPr>
          <w:ilvl w:val="0"/>
          <w:numId w:val="2"/>
        </w:numPr>
        <w:jc w:val="center"/>
        <w:outlineLvl w:val="0"/>
        <w:rPr>
          <w:b/>
          <w:sz w:val="24"/>
          <w:szCs w:val="24"/>
        </w:rPr>
      </w:pPr>
      <w:r w:rsidRPr="009E5EDC">
        <w:rPr>
          <w:b/>
          <w:sz w:val="24"/>
          <w:szCs w:val="24"/>
        </w:rPr>
        <w:t>Полномочия Общественной палаты</w:t>
      </w:r>
    </w:p>
    <w:p w:rsidR="00937F05" w:rsidRPr="009E5EDC" w:rsidRDefault="00937F05" w:rsidP="000113FC">
      <w:pPr>
        <w:pStyle w:val="ConsPlusNormal"/>
        <w:numPr>
          <w:ilvl w:val="1"/>
          <w:numId w:val="2"/>
        </w:numPr>
        <w:jc w:val="both"/>
        <w:rPr>
          <w:sz w:val="24"/>
          <w:szCs w:val="24"/>
        </w:rPr>
      </w:pPr>
      <w:r w:rsidRPr="009E5EDC">
        <w:rPr>
          <w:sz w:val="24"/>
          <w:szCs w:val="24"/>
        </w:rPr>
        <w:t>Общественная палата вправе: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709"/>
        <w:jc w:val="both"/>
      </w:pPr>
      <w:r w:rsidRPr="009E5EDC">
        <w:rPr>
          <w:color w:val="222222"/>
        </w:rPr>
        <w:t xml:space="preserve">- </w:t>
      </w:r>
      <w:r w:rsidRPr="009E5EDC">
        <w:rPr>
          <w:iCs/>
        </w:rPr>
        <w:t>запрашивать в установленном порядке у органов местного самоуправления информацию, за исключением информации, составляющую государственную или иную охраняемую законом тайну;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720"/>
        <w:jc w:val="both"/>
      </w:pPr>
      <w:r w:rsidRPr="009E5EDC">
        <w:rPr>
          <w:color w:val="222222"/>
        </w:rPr>
        <w:t xml:space="preserve">- принимать решения рекомендательного характера и направлять их в органы местного самоуправления, органы государственной власти края, Общественную палату Забайкальского края, Ассоциацию «Совет муниципальных образований Забайкальского края»; </w:t>
      </w:r>
    </w:p>
    <w:p w:rsidR="00937F05" w:rsidRPr="009E5EDC" w:rsidRDefault="00937F05" w:rsidP="000113FC">
      <w:pPr>
        <w:pStyle w:val="a6"/>
        <w:spacing w:before="0" w:beforeAutospacing="0" w:after="0" w:afterAutospacing="0"/>
        <w:jc w:val="both"/>
      </w:pPr>
      <w:r w:rsidRPr="009E5EDC">
        <w:rPr>
          <w:color w:val="222222"/>
        </w:rPr>
        <w:tab/>
        <w:t>- осуществлять общественный контроль за деятельностью органов местного самоуправления в соответствии с законодательством Российской Федерации;</w:t>
      </w:r>
    </w:p>
    <w:p w:rsidR="00937F05" w:rsidRPr="009E5EDC" w:rsidRDefault="00937F05" w:rsidP="000113FC">
      <w:pPr>
        <w:pStyle w:val="a6"/>
        <w:spacing w:before="0" w:beforeAutospacing="0" w:after="0" w:afterAutospacing="0"/>
        <w:jc w:val="both"/>
      </w:pPr>
      <w:r w:rsidRPr="009E5EDC">
        <w:rPr>
          <w:color w:val="222222"/>
        </w:rPr>
        <w:tab/>
        <w:t xml:space="preserve">- осуществлять выявление мнения населения (опрос граждан) </w:t>
      </w:r>
      <w:r w:rsidRPr="009E5EDC">
        <w:t>по наиболее важным и острым социально-экономическим проблемам муниципального образования;</w:t>
      </w:r>
    </w:p>
    <w:p w:rsidR="00937F05" w:rsidRPr="009E5EDC" w:rsidRDefault="00937F05" w:rsidP="000113FC">
      <w:pPr>
        <w:pStyle w:val="a6"/>
        <w:spacing w:before="0" w:beforeAutospacing="0" w:after="0" w:afterAutospacing="0"/>
        <w:jc w:val="both"/>
        <w:rPr>
          <w:color w:val="222222"/>
        </w:rPr>
      </w:pPr>
      <w:r w:rsidRPr="009E5EDC">
        <w:rPr>
          <w:color w:val="222222"/>
        </w:rPr>
        <w:tab/>
        <w:t>- делегировать членов (представителей) Общественной палаты для участия в заседаниях органов местного самоуправления</w:t>
      </w:r>
      <w:r>
        <w:rPr>
          <w:color w:val="222222"/>
        </w:rPr>
        <w:t>,</w:t>
      </w:r>
      <w:r w:rsidRPr="009E5EDC">
        <w:rPr>
          <w:color w:val="222222"/>
        </w:rPr>
        <w:t xml:space="preserve"> в порядке</w:t>
      </w:r>
      <w:r>
        <w:rPr>
          <w:color w:val="222222"/>
        </w:rPr>
        <w:t xml:space="preserve"> определяемом данными</w:t>
      </w:r>
      <w:r w:rsidRPr="009E5EDC">
        <w:rPr>
          <w:color w:val="222222"/>
        </w:rPr>
        <w:t xml:space="preserve"> органами, при рассмотрении вопросов местного значения, муниципальных программ и программ социально-экономического развития муниципального образования;</w:t>
      </w:r>
    </w:p>
    <w:p w:rsidR="00937F05" w:rsidRPr="009E5EDC" w:rsidRDefault="00937F05" w:rsidP="000113FC">
      <w:pPr>
        <w:pStyle w:val="a6"/>
        <w:spacing w:before="0" w:beforeAutospacing="0" w:after="0" w:afterAutospacing="0"/>
        <w:jc w:val="both"/>
      </w:pPr>
      <w:r w:rsidRPr="009E5EDC">
        <w:rPr>
          <w:iCs/>
        </w:rPr>
        <w:tab/>
        <w:t xml:space="preserve">- приглашать на свои заседания представителей </w:t>
      </w:r>
      <w:r w:rsidRPr="00F62AA6">
        <w:t>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</w:t>
      </w:r>
      <w:r w:rsidRPr="009E5EDC">
        <w:rPr>
          <w:iCs/>
        </w:rPr>
        <w:t>;</w:t>
      </w:r>
    </w:p>
    <w:p w:rsidR="00937F05" w:rsidRPr="009E5EDC" w:rsidRDefault="00937F05" w:rsidP="000113FC">
      <w:pPr>
        <w:pStyle w:val="a6"/>
        <w:spacing w:before="0" w:beforeAutospacing="0" w:after="0" w:afterAutospacing="0"/>
        <w:jc w:val="both"/>
        <w:rPr>
          <w:color w:val="222222"/>
        </w:rPr>
      </w:pPr>
      <w:r w:rsidRPr="009E5EDC">
        <w:tab/>
      </w:r>
      <w:r w:rsidRPr="009E5EDC">
        <w:rPr>
          <w:color w:val="222222"/>
        </w:rPr>
        <w:t>- проводить иные мероприятия, реализовывать собственные социально-значимые проекты и программы, способствующие повышению активности граждан, консолидации общественных сил в рамках реализации приоритетных программ в социальной с</w:t>
      </w:r>
      <w:r>
        <w:rPr>
          <w:color w:val="222222"/>
        </w:rPr>
        <w:t>фере муниципального образования;</w:t>
      </w:r>
    </w:p>
    <w:p w:rsidR="00937F05" w:rsidRPr="009E5EDC" w:rsidRDefault="00937F05" w:rsidP="000113FC">
      <w:pPr>
        <w:pStyle w:val="ConsPlusNormal"/>
        <w:ind w:firstLine="72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образовывать постоянные и временные органы Общественной палаты - комиссии и рабочие группы;</w:t>
      </w:r>
    </w:p>
    <w:p w:rsidR="00937F05" w:rsidRPr="009E5EDC" w:rsidRDefault="00937F05" w:rsidP="000113FC">
      <w:pPr>
        <w:pStyle w:val="ConsPlusNormal"/>
        <w:ind w:firstLine="72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в случае необходимости заслушивать на заседаниях Общественной палаты информацию, сообщения, доклады должностных лиц по вопр</w:t>
      </w:r>
      <w:r>
        <w:rPr>
          <w:sz w:val="24"/>
          <w:szCs w:val="24"/>
        </w:rPr>
        <w:t>осам, входящим в их компетенцию.</w:t>
      </w:r>
    </w:p>
    <w:p w:rsidR="00937F05" w:rsidRPr="004B008B" w:rsidRDefault="00937F05" w:rsidP="000113FC">
      <w:pPr>
        <w:pStyle w:val="ConsPlusNormal"/>
        <w:numPr>
          <w:ilvl w:val="0"/>
          <w:numId w:val="4"/>
        </w:num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9E5EDC">
        <w:rPr>
          <w:b/>
          <w:sz w:val="24"/>
          <w:szCs w:val="24"/>
        </w:rPr>
        <w:t xml:space="preserve">остав </w:t>
      </w:r>
      <w:r>
        <w:rPr>
          <w:b/>
          <w:sz w:val="24"/>
          <w:szCs w:val="24"/>
        </w:rPr>
        <w:t>и с</w:t>
      </w:r>
      <w:r w:rsidRPr="009E5EDC">
        <w:rPr>
          <w:b/>
          <w:sz w:val="24"/>
          <w:szCs w:val="24"/>
        </w:rPr>
        <w:t xml:space="preserve">рок полномочий </w:t>
      </w:r>
      <w:r w:rsidRPr="004B008B">
        <w:rPr>
          <w:b/>
          <w:sz w:val="24"/>
          <w:szCs w:val="24"/>
        </w:rPr>
        <w:t>Общественной палаты</w:t>
      </w:r>
    </w:p>
    <w:p w:rsidR="00937F05" w:rsidRPr="009E5EDC" w:rsidRDefault="00937F05" w:rsidP="000113FC">
      <w:pPr>
        <w:pStyle w:val="ConsPlusNormal"/>
        <w:numPr>
          <w:ilvl w:val="1"/>
          <w:numId w:val="4"/>
        </w:numPr>
        <w:ind w:left="0" w:firstLine="72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Общественная палата состоит из </w:t>
      </w:r>
      <w:r w:rsidR="007B38A5">
        <w:rPr>
          <w:sz w:val="24"/>
          <w:szCs w:val="24"/>
        </w:rPr>
        <w:t>8</w:t>
      </w:r>
      <w:r w:rsidRPr="009E5EDC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из них:</w:t>
      </w:r>
    </w:p>
    <w:p w:rsidR="00937F05" w:rsidRPr="009E5EDC" w:rsidRDefault="00937F05" w:rsidP="000113FC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Pr="004B008B">
        <w:rPr>
          <w:i/>
          <w:sz w:val="24"/>
          <w:szCs w:val="24"/>
        </w:rPr>
        <w:t>(25%</w:t>
      </w:r>
      <w:r>
        <w:rPr>
          <w:i/>
          <w:sz w:val="24"/>
          <w:szCs w:val="24"/>
        </w:rPr>
        <w:t>)</w:t>
      </w:r>
      <w:r w:rsidRPr="009E5EDC">
        <w:rPr>
          <w:sz w:val="24"/>
          <w:szCs w:val="24"/>
        </w:rPr>
        <w:t xml:space="preserve"> членов Общественной палаты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назначаемых главой </w:t>
      </w:r>
      <w:r w:rsidR="007B38A5" w:rsidRPr="007B38A5">
        <w:rPr>
          <w:sz w:val="24"/>
          <w:szCs w:val="24"/>
        </w:rPr>
        <w:t>Агинского муниципального округ</w:t>
      </w:r>
      <w:r w:rsidR="007B38A5" w:rsidRPr="00AB154B">
        <w:t>а</w:t>
      </w:r>
      <w:r w:rsidRPr="009E5EDC">
        <w:rPr>
          <w:sz w:val="24"/>
          <w:szCs w:val="24"/>
        </w:rPr>
        <w:t>;</w:t>
      </w:r>
    </w:p>
    <w:p w:rsidR="00937F05" w:rsidRPr="009E5EDC" w:rsidRDefault="00937F05" w:rsidP="000113FC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Pr="004B008B">
        <w:rPr>
          <w:i/>
          <w:sz w:val="24"/>
          <w:szCs w:val="24"/>
        </w:rPr>
        <w:t>(25%)</w:t>
      </w:r>
      <w:r w:rsidRPr="009E5EDC">
        <w:rPr>
          <w:sz w:val="24"/>
          <w:szCs w:val="24"/>
        </w:rPr>
        <w:t xml:space="preserve"> членов Общественной палаты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</w:t>
      </w:r>
      <w:r>
        <w:rPr>
          <w:sz w:val="24"/>
          <w:szCs w:val="24"/>
        </w:rPr>
        <w:t>избираемых</w:t>
      </w:r>
      <w:r w:rsidRPr="009E5EDC">
        <w:rPr>
          <w:sz w:val="24"/>
          <w:szCs w:val="24"/>
        </w:rPr>
        <w:t xml:space="preserve"> </w:t>
      </w:r>
      <w:r w:rsidR="007B38A5">
        <w:rPr>
          <w:sz w:val="24"/>
          <w:szCs w:val="24"/>
        </w:rPr>
        <w:t xml:space="preserve">Советом </w:t>
      </w:r>
      <w:r w:rsidR="007B38A5" w:rsidRPr="007B38A5">
        <w:rPr>
          <w:sz w:val="24"/>
          <w:szCs w:val="24"/>
        </w:rPr>
        <w:t>Агинского муниципального округа</w:t>
      </w:r>
      <w:r w:rsidRPr="009E5EDC">
        <w:rPr>
          <w:sz w:val="24"/>
          <w:szCs w:val="24"/>
        </w:rPr>
        <w:t>;</w:t>
      </w:r>
    </w:p>
    <w:p w:rsidR="00937F05" w:rsidRPr="00BE051D" w:rsidRDefault="00937F05" w:rsidP="000113FC">
      <w:pPr>
        <w:pStyle w:val="ConsPlusNormal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___ </w:t>
      </w:r>
      <w:r w:rsidRPr="004B008B">
        <w:rPr>
          <w:i/>
          <w:sz w:val="24"/>
          <w:szCs w:val="24"/>
        </w:rPr>
        <w:t>(50%)</w:t>
      </w:r>
      <w:r w:rsidRPr="009E5EDC">
        <w:rPr>
          <w:sz w:val="24"/>
          <w:szCs w:val="24"/>
        </w:rPr>
        <w:t xml:space="preserve"> членов Общественной палаты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</w:t>
      </w:r>
      <w:r>
        <w:rPr>
          <w:sz w:val="24"/>
          <w:szCs w:val="24"/>
        </w:rPr>
        <w:t>избираемых</w:t>
      </w:r>
      <w:r w:rsidRPr="009E5EDC">
        <w:rPr>
          <w:sz w:val="24"/>
          <w:szCs w:val="24"/>
        </w:rPr>
        <w:t xml:space="preserve"> </w:t>
      </w:r>
      <w:r w:rsidRPr="000113FC">
        <w:rPr>
          <w:sz w:val="24"/>
          <w:szCs w:val="24"/>
        </w:rPr>
        <w:t>общим собранием представителей общественных объединений, граждан.</w:t>
      </w:r>
    </w:p>
    <w:p w:rsidR="00937F05" w:rsidRPr="009E5EDC" w:rsidRDefault="00937F05" w:rsidP="000113FC">
      <w:pPr>
        <w:pStyle w:val="ConsPlusNormal"/>
        <w:numPr>
          <w:ilvl w:val="1"/>
          <w:numId w:val="4"/>
        </w:numPr>
        <w:ind w:left="0" w:firstLine="72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Членом Общественной палаты может быть гражданин, достигший возраста восемнадцати лет</w:t>
      </w:r>
      <w:r>
        <w:rPr>
          <w:sz w:val="24"/>
          <w:szCs w:val="24"/>
        </w:rPr>
        <w:t xml:space="preserve"> и постоянно проживающий на территории муниципального образования</w:t>
      </w:r>
      <w:r w:rsidRPr="009E5EDC">
        <w:rPr>
          <w:sz w:val="24"/>
          <w:szCs w:val="24"/>
        </w:rPr>
        <w:t>.</w:t>
      </w:r>
    </w:p>
    <w:p w:rsidR="00937F05" w:rsidRPr="009E5EDC" w:rsidRDefault="00937F05" w:rsidP="000113FC">
      <w:pPr>
        <w:pStyle w:val="ConsPlusNormal"/>
        <w:numPr>
          <w:ilvl w:val="1"/>
          <w:numId w:val="4"/>
        </w:numPr>
        <w:jc w:val="both"/>
        <w:rPr>
          <w:sz w:val="24"/>
          <w:szCs w:val="24"/>
        </w:rPr>
      </w:pPr>
      <w:r w:rsidRPr="009E5EDC">
        <w:rPr>
          <w:sz w:val="24"/>
          <w:szCs w:val="24"/>
        </w:rPr>
        <w:lastRenderedPageBreak/>
        <w:t>Членами Общественной палаты не могут быть:</w:t>
      </w:r>
    </w:p>
    <w:p w:rsidR="00937F05" w:rsidRPr="009E5EDC" w:rsidRDefault="00937F05" w:rsidP="000113FC">
      <w:pPr>
        <w:pStyle w:val="ConsPlusNormal"/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</w:t>
      </w:r>
      <w:r w:rsidRPr="009E5EDC">
        <w:rPr>
          <w:sz w:val="24"/>
          <w:szCs w:val="24"/>
        </w:rPr>
        <w:t>ица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замещающие государственные должности Российской Федерации, Забайкальского края, </w:t>
      </w:r>
      <w:r>
        <w:rPr>
          <w:sz w:val="24"/>
          <w:szCs w:val="24"/>
        </w:rPr>
        <w:t xml:space="preserve">депутаты Законодательного Собрания Забайкальского края, </w:t>
      </w:r>
      <w:r w:rsidRPr="009E5EDC">
        <w:rPr>
          <w:sz w:val="24"/>
          <w:szCs w:val="24"/>
        </w:rPr>
        <w:t>судьи, лица, замещающие должности федеральной государственной службы, должности государственной гражданской службы Забайкальского края, должности муниципальной службы, а также лица, замещающие выборные должности в органах местного самоуправления;</w:t>
      </w:r>
    </w:p>
    <w:p w:rsidR="00937F05" w:rsidRPr="009E5EDC" w:rsidRDefault="00937F05" w:rsidP="000113FC">
      <w:pPr>
        <w:pStyle w:val="ConsPlusNormal"/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 лица, признанные недееспособными на основании решения суда;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4.5.3. лица, имеющие непогашенную или неснятую судимость;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4.5.4. лица, членство которых в Общественной палате ранее было прекращено на основании </w:t>
      </w:r>
      <w:r>
        <w:rPr>
          <w:sz w:val="24"/>
          <w:szCs w:val="24"/>
        </w:rPr>
        <w:t>под</w:t>
      </w:r>
      <w:hyperlink r:id="rId8" w:history="1">
        <w:r w:rsidRPr="009E5EDC">
          <w:rPr>
            <w:sz w:val="24"/>
            <w:szCs w:val="24"/>
          </w:rPr>
          <w:t>пункта</w:t>
        </w:r>
      </w:hyperlink>
      <w:r>
        <w:rPr>
          <w:sz w:val="24"/>
          <w:szCs w:val="24"/>
        </w:rPr>
        <w:t xml:space="preserve"> </w:t>
      </w:r>
      <w:r w:rsidRPr="00356369">
        <w:rPr>
          <w:sz w:val="24"/>
          <w:szCs w:val="24"/>
        </w:rPr>
        <w:t>6.2.5.</w:t>
      </w:r>
      <w:r w:rsidRPr="009E5EDC">
        <w:rPr>
          <w:sz w:val="24"/>
          <w:szCs w:val="24"/>
        </w:rPr>
        <w:t xml:space="preserve"> настоящего Положения. </w:t>
      </w:r>
    </w:p>
    <w:p w:rsidR="00937F05" w:rsidRPr="00076DB5" w:rsidRDefault="00937F05" w:rsidP="000113FC">
      <w:pPr>
        <w:pStyle w:val="ConsPlusNormal"/>
        <w:numPr>
          <w:ilvl w:val="2"/>
          <w:numId w:val="3"/>
        </w:numPr>
        <w:ind w:hanging="11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лица, имеющие двойное гражданство.</w:t>
      </w:r>
      <w:r w:rsidRPr="004B008B">
        <w:rPr>
          <w:b/>
          <w:sz w:val="24"/>
          <w:szCs w:val="24"/>
        </w:rPr>
        <w:t xml:space="preserve"> </w:t>
      </w:r>
    </w:p>
    <w:p w:rsidR="00937F05" w:rsidRPr="009E5EDC" w:rsidRDefault="00937F05" w:rsidP="000113FC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Pr="009E5EDC">
        <w:rPr>
          <w:sz w:val="24"/>
          <w:szCs w:val="24"/>
        </w:rPr>
        <w:t>. Объединение членов Общественной палаты по принципу национальной, религиозной, региональной или партийной принадлежности не допускается.</w:t>
      </w:r>
    </w:p>
    <w:p w:rsidR="00937F05" w:rsidRPr="009E5EDC" w:rsidRDefault="00937F05" w:rsidP="000113FC">
      <w:pPr>
        <w:pStyle w:val="ConsPlusNormal"/>
        <w:numPr>
          <w:ilvl w:val="1"/>
          <w:numId w:val="7"/>
        </w:numPr>
        <w:ind w:firstLine="34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Срок полномочий Общественной палаты 3 года</w:t>
      </w:r>
      <w:r>
        <w:rPr>
          <w:sz w:val="24"/>
          <w:szCs w:val="24"/>
        </w:rPr>
        <w:t>.</w:t>
      </w:r>
    </w:p>
    <w:p w:rsidR="00937F05" w:rsidRPr="00FA3A28" w:rsidRDefault="00937F05" w:rsidP="000113FC">
      <w:pPr>
        <w:pStyle w:val="ConsPlusNormal"/>
        <w:numPr>
          <w:ilvl w:val="1"/>
          <w:numId w:val="7"/>
        </w:numPr>
        <w:ind w:left="0"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Полномочия Общественной палаты начинаются со дня проведения ее первого </w:t>
      </w:r>
      <w:r>
        <w:rPr>
          <w:sz w:val="24"/>
          <w:szCs w:val="24"/>
        </w:rPr>
        <w:t xml:space="preserve">собрания в правомочном составе </w:t>
      </w:r>
      <w:r w:rsidRPr="009E5EDC">
        <w:rPr>
          <w:sz w:val="24"/>
          <w:szCs w:val="24"/>
        </w:rPr>
        <w:t xml:space="preserve">и прекращаются </w:t>
      </w:r>
      <w:r>
        <w:rPr>
          <w:sz w:val="24"/>
          <w:szCs w:val="24"/>
        </w:rPr>
        <w:t>в</w:t>
      </w:r>
      <w:r w:rsidRPr="009E5EDC">
        <w:rPr>
          <w:sz w:val="24"/>
          <w:szCs w:val="24"/>
        </w:rPr>
        <w:t xml:space="preserve"> д</w:t>
      </w:r>
      <w:r>
        <w:rPr>
          <w:sz w:val="24"/>
          <w:szCs w:val="24"/>
        </w:rPr>
        <w:t>е</w:t>
      </w:r>
      <w:r w:rsidRPr="009E5EDC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9E5EDC">
        <w:rPr>
          <w:sz w:val="24"/>
          <w:szCs w:val="24"/>
        </w:rPr>
        <w:t xml:space="preserve"> проведения первого </w:t>
      </w:r>
      <w:r>
        <w:rPr>
          <w:sz w:val="24"/>
          <w:szCs w:val="24"/>
        </w:rPr>
        <w:t xml:space="preserve">правомочного собрания </w:t>
      </w:r>
      <w:r w:rsidRPr="009E5EDC">
        <w:rPr>
          <w:sz w:val="24"/>
          <w:szCs w:val="24"/>
        </w:rPr>
        <w:t>Общественной палаты ново</w:t>
      </w:r>
      <w:r>
        <w:rPr>
          <w:sz w:val="24"/>
          <w:szCs w:val="24"/>
        </w:rPr>
        <w:t>го</w:t>
      </w:r>
      <w:r w:rsidRPr="009E5EDC">
        <w:rPr>
          <w:sz w:val="24"/>
          <w:szCs w:val="24"/>
        </w:rPr>
        <w:t xml:space="preserve"> состав</w:t>
      </w:r>
      <w:r>
        <w:rPr>
          <w:sz w:val="24"/>
          <w:szCs w:val="24"/>
        </w:rPr>
        <w:t>а</w:t>
      </w:r>
      <w:r w:rsidRPr="009E5EDC">
        <w:rPr>
          <w:sz w:val="24"/>
          <w:szCs w:val="24"/>
        </w:rPr>
        <w:t>.</w:t>
      </w:r>
    </w:p>
    <w:p w:rsidR="00937F05" w:rsidRPr="009E5EDC" w:rsidRDefault="00937F05" w:rsidP="000113FC">
      <w:pPr>
        <w:pStyle w:val="ConsPlusNormal"/>
        <w:numPr>
          <w:ilvl w:val="0"/>
          <w:numId w:val="7"/>
        </w:numPr>
        <w:jc w:val="center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9E5EDC">
        <w:rPr>
          <w:b/>
          <w:sz w:val="24"/>
          <w:szCs w:val="24"/>
        </w:rPr>
        <w:t>орядок формирования</w:t>
      </w:r>
      <w:r>
        <w:rPr>
          <w:b/>
          <w:sz w:val="24"/>
          <w:szCs w:val="24"/>
        </w:rPr>
        <w:t xml:space="preserve"> Общественной палаты</w:t>
      </w:r>
    </w:p>
    <w:p w:rsidR="00937F05" w:rsidRPr="007E4BAC" w:rsidRDefault="00937F05" w:rsidP="000113FC">
      <w:pPr>
        <w:pStyle w:val="ConsPlusNormal"/>
        <w:ind w:firstLine="709"/>
        <w:jc w:val="both"/>
        <w:rPr>
          <w:i/>
          <w:sz w:val="24"/>
          <w:szCs w:val="24"/>
        </w:rPr>
      </w:pPr>
      <w:r w:rsidRPr="008238AB">
        <w:rPr>
          <w:sz w:val="24"/>
          <w:szCs w:val="24"/>
        </w:rPr>
        <w:t>5.</w:t>
      </w:r>
      <w:r>
        <w:rPr>
          <w:sz w:val="24"/>
          <w:szCs w:val="24"/>
        </w:rPr>
        <w:t>1</w:t>
      </w:r>
      <w:r w:rsidRPr="008238AB">
        <w:rPr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7B38A5" w:rsidRPr="007B38A5">
        <w:rPr>
          <w:sz w:val="24"/>
          <w:szCs w:val="24"/>
        </w:rPr>
        <w:t>Совет</w:t>
      </w:r>
      <w:r w:rsidR="007B38A5">
        <w:rPr>
          <w:i/>
          <w:sz w:val="24"/>
          <w:szCs w:val="24"/>
        </w:rPr>
        <w:t xml:space="preserve"> </w:t>
      </w:r>
      <w:r w:rsidR="00AB154B" w:rsidRPr="007B38A5">
        <w:rPr>
          <w:sz w:val="24"/>
          <w:szCs w:val="24"/>
        </w:rPr>
        <w:t>Агинского муниципального округа</w:t>
      </w:r>
      <w:r w:rsidR="00AB154B" w:rsidRPr="00EE078C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в течение </w:t>
      </w:r>
      <w:r w:rsidRPr="00356369">
        <w:rPr>
          <w:sz w:val="24"/>
          <w:szCs w:val="24"/>
        </w:rPr>
        <w:t>30</w:t>
      </w:r>
      <w:r>
        <w:rPr>
          <w:sz w:val="24"/>
          <w:szCs w:val="24"/>
        </w:rPr>
        <w:t xml:space="preserve"> дней со дня вступления в силу настоящего Положения принимает решение о формировании Общественной палаты первого состава. </w:t>
      </w:r>
    </w:p>
    <w:p w:rsidR="00937F05" w:rsidRDefault="00937F05" w:rsidP="000113FC">
      <w:pPr>
        <w:pStyle w:val="ConsPlusNormal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E5EDC">
        <w:rPr>
          <w:sz w:val="24"/>
          <w:szCs w:val="24"/>
        </w:rPr>
        <w:t xml:space="preserve">Решение о формировании Общественной палаты подлежит официальному опубликованию (обнародованию) не позднее чем через пять дней со дня его принятия. В решении о формировании Общественной палаты должна содержаться информация о сроке и месте приема заявлений </w:t>
      </w:r>
      <w:r w:rsidRPr="005644DF">
        <w:rPr>
          <w:sz w:val="24"/>
          <w:szCs w:val="24"/>
        </w:rPr>
        <w:t>и иных документов от</w:t>
      </w:r>
      <w:r w:rsidRPr="009E5EDC">
        <w:rPr>
          <w:sz w:val="24"/>
          <w:szCs w:val="24"/>
        </w:rPr>
        <w:t xml:space="preserve"> граждан и кандидатов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представленных общественными объединениями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желающих войти в состав Общественной палаты.</w:t>
      </w:r>
      <w:r w:rsidRPr="007E4BA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9E5EDC">
        <w:rPr>
          <w:sz w:val="24"/>
          <w:szCs w:val="24"/>
        </w:rPr>
        <w:t xml:space="preserve">Решение о формировании Общественной палаты </w:t>
      </w:r>
      <w:r>
        <w:rPr>
          <w:sz w:val="24"/>
          <w:szCs w:val="24"/>
        </w:rPr>
        <w:t xml:space="preserve">второго и последующих составов </w:t>
      </w:r>
      <w:r w:rsidRPr="009E5EDC">
        <w:rPr>
          <w:sz w:val="24"/>
          <w:szCs w:val="24"/>
        </w:rPr>
        <w:t xml:space="preserve">принимается </w:t>
      </w:r>
      <w:r w:rsidR="007B38A5" w:rsidRPr="007B38A5">
        <w:rPr>
          <w:sz w:val="24"/>
          <w:szCs w:val="24"/>
        </w:rPr>
        <w:t xml:space="preserve">Советом </w:t>
      </w:r>
      <w:r w:rsidR="00AB154B" w:rsidRPr="007B38A5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="007B38A5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 xml:space="preserve">не ранее чем за </w:t>
      </w:r>
      <w:r w:rsidRPr="00356369">
        <w:rPr>
          <w:sz w:val="24"/>
          <w:szCs w:val="24"/>
        </w:rPr>
        <w:t>60</w:t>
      </w:r>
      <w:r w:rsidRPr="009E5EDC">
        <w:rPr>
          <w:sz w:val="24"/>
          <w:szCs w:val="24"/>
        </w:rPr>
        <w:t xml:space="preserve"> дней и не </w:t>
      </w:r>
      <w:proofErr w:type="gramStart"/>
      <w:r w:rsidRPr="009E5EDC">
        <w:rPr>
          <w:sz w:val="24"/>
          <w:szCs w:val="24"/>
        </w:rPr>
        <w:t>позднее</w:t>
      </w:r>
      <w:proofErr w:type="gramEnd"/>
      <w:r w:rsidRPr="009E5EDC">
        <w:rPr>
          <w:sz w:val="24"/>
          <w:szCs w:val="24"/>
        </w:rPr>
        <w:t xml:space="preserve"> чем за</w:t>
      </w:r>
      <w:r>
        <w:rPr>
          <w:sz w:val="24"/>
          <w:szCs w:val="24"/>
        </w:rPr>
        <w:t xml:space="preserve"> </w:t>
      </w:r>
      <w:r w:rsidRPr="00356369">
        <w:rPr>
          <w:sz w:val="24"/>
          <w:szCs w:val="24"/>
        </w:rPr>
        <w:t>40</w:t>
      </w:r>
      <w:r w:rsidRPr="009E5EDC">
        <w:rPr>
          <w:sz w:val="24"/>
          <w:szCs w:val="24"/>
        </w:rPr>
        <w:t xml:space="preserve"> дней до дня истечения срока полномочий </w:t>
      </w:r>
      <w:r>
        <w:rPr>
          <w:sz w:val="24"/>
          <w:szCs w:val="24"/>
        </w:rPr>
        <w:t xml:space="preserve">действующей </w:t>
      </w:r>
      <w:r w:rsidRPr="009E5EDC">
        <w:rPr>
          <w:sz w:val="24"/>
          <w:szCs w:val="24"/>
        </w:rPr>
        <w:t xml:space="preserve">Общественной палаты. </w:t>
      </w:r>
    </w:p>
    <w:p w:rsidR="00937F05" w:rsidRPr="00770BC1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770BC1">
        <w:rPr>
          <w:sz w:val="24"/>
          <w:szCs w:val="24"/>
        </w:rPr>
        <w:t>Дальнейшая процедура формирования состава Общественной палаты осуществляется в соответствии с настоящим Положением.</w:t>
      </w:r>
    </w:p>
    <w:p w:rsidR="00937F05" w:rsidRPr="009E5EDC" w:rsidRDefault="00937F05" w:rsidP="000113FC">
      <w:pPr>
        <w:pStyle w:val="ConsPlusNormal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B38A5">
        <w:rPr>
          <w:sz w:val="24"/>
          <w:szCs w:val="24"/>
        </w:rPr>
        <w:t xml:space="preserve">Глава </w:t>
      </w:r>
      <w:r w:rsidR="00AB154B" w:rsidRPr="007B38A5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="007B38A5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 xml:space="preserve"> в течение </w:t>
      </w:r>
      <w:r w:rsidRPr="00356369">
        <w:rPr>
          <w:sz w:val="24"/>
          <w:szCs w:val="24"/>
        </w:rPr>
        <w:t>5</w:t>
      </w:r>
      <w:r w:rsidRPr="009E5EDC">
        <w:rPr>
          <w:sz w:val="24"/>
          <w:szCs w:val="24"/>
        </w:rPr>
        <w:t xml:space="preserve"> дней со дня официального опубликования (обнародования) решения о формировании Общественной палаты определяет кандидатуры </w:t>
      </w:r>
      <w:r w:rsidRPr="00356369">
        <w:rPr>
          <w:i/>
          <w:sz w:val="24"/>
          <w:szCs w:val="24"/>
          <w:u w:val="single"/>
        </w:rPr>
        <w:t>25%</w:t>
      </w:r>
      <w:r w:rsidRPr="009E5EDC">
        <w:rPr>
          <w:sz w:val="24"/>
          <w:szCs w:val="24"/>
        </w:rPr>
        <w:t xml:space="preserve"> наиболее достойных граждан, имеющих особые заслуги и пользующихся авторитетом и уважением в обществе, и предлагает им войти в состав Общественной палаты.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Граждане, получившие предложение главы</w:t>
      </w:r>
      <w:r w:rsidR="00AB154B">
        <w:rPr>
          <w:sz w:val="24"/>
          <w:szCs w:val="24"/>
        </w:rPr>
        <w:t xml:space="preserve"> </w:t>
      </w:r>
      <w:r w:rsidR="00AB154B" w:rsidRPr="007B38A5">
        <w:rPr>
          <w:sz w:val="24"/>
          <w:szCs w:val="24"/>
        </w:rPr>
        <w:t>Агинского муниципального округа</w:t>
      </w:r>
      <w:r w:rsidRPr="009E5EDC">
        <w:rPr>
          <w:sz w:val="24"/>
          <w:szCs w:val="24"/>
        </w:rPr>
        <w:t xml:space="preserve"> о вхождении в состав Общественной палаты, в течение </w:t>
      </w:r>
      <w:r w:rsidRPr="00356369">
        <w:rPr>
          <w:sz w:val="24"/>
          <w:szCs w:val="24"/>
        </w:rPr>
        <w:t>3</w:t>
      </w:r>
      <w:r w:rsidRPr="009E5EDC">
        <w:rPr>
          <w:sz w:val="24"/>
          <w:szCs w:val="24"/>
        </w:rPr>
        <w:t xml:space="preserve"> дней письменно уведомляют главу </w:t>
      </w:r>
      <w:r w:rsidR="00AB154B" w:rsidRPr="007B38A5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>о своем согласии либо об отказе войти в состав Общественной палаты. Непредставление уведомления в установленный срок рассматривается как отказ от предложения о вхождении в состав Общественной палаты.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В срок не позднее </w:t>
      </w:r>
      <w:r w:rsidRPr="00356369">
        <w:rPr>
          <w:sz w:val="24"/>
          <w:szCs w:val="24"/>
        </w:rPr>
        <w:t>20</w:t>
      </w:r>
      <w:r w:rsidRPr="009E5EDC">
        <w:rPr>
          <w:sz w:val="24"/>
          <w:szCs w:val="24"/>
        </w:rPr>
        <w:t xml:space="preserve"> дней со дня официального опубликования (обнародования) решения о формировании Общественной палаты глава </w:t>
      </w:r>
      <w:r w:rsidR="00AB154B" w:rsidRPr="00453312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 xml:space="preserve">назначает, путем издания постановления главы </w:t>
      </w:r>
      <w:r w:rsidR="00453312" w:rsidRPr="00453312">
        <w:rPr>
          <w:sz w:val="24"/>
          <w:szCs w:val="24"/>
        </w:rPr>
        <w:t>Агинского муниципального округа</w:t>
      </w:r>
      <w:r w:rsidR="00453312" w:rsidRPr="009E5EDC">
        <w:rPr>
          <w:i/>
          <w:sz w:val="24"/>
          <w:szCs w:val="24"/>
        </w:rPr>
        <w:t xml:space="preserve"> </w:t>
      </w:r>
      <w:r w:rsidRPr="00356369">
        <w:rPr>
          <w:i/>
          <w:sz w:val="24"/>
          <w:szCs w:val="24"/>
          <w:u w:val="single"/>
        </w:rPr>
        <w:t>25%</w:t>
      </w:r>
      <w:r>
        <w:rPr>
          <w:sz w:val="24"/>
          <w:szCs w:val="24"/>
        </w:rPr>
        <w:t xml:space="preserve"> </w:t>
      </w:r>
      <w:r w:rsidRPr="009E5EDC">
        <w:rPr>
          <w:sz w:val="24"/>
          <w:szCs w:val="24"/>
        </w:rPr>
        <w:t>членов Общественной палаты.</w:t>
      </w:r>
    </w:p>
    <w:p w:rsidR="00937F05" w:rsidRPr="009E5EDC" w:rsidRDefault="00453312" w:rsidP="000113FC">
      <w:pPr>
        <w:pStyle w:val="ConsPlusNormal"/>
        <w:numPr>
          <w:ilvl w:val="1"/>
          <w:numId w:val="5"/>
        </w:numPr>
        <w:ind w:left="0" w:firstLine="720"/>
        <w:jc w:val="both"/>
        <w:rPr>
          <w:sz w:val="24"/>
          <w:szCs w:val="24"/>
        </w:rPr>
      </w:pPr>
      <w:r w:rsidRPr="00453312">
        <w:rPr>
          <w:sz w:val="24"/>
          <w:szCs w:val="24"/>
        </w:rPr>
        <w:t xml:space="preserve">Совет </w:t>
      </w:r>
      <w:r w:rsidR="00AB154B" w:rsidRPr="00453312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="00937F05" w:rsidRPr="009E5EDC">
        <w:rPr>
          <w:sz w:val="24"/>
          <w:szCs w:val="24"/>
        </w:rPr>
        <w:t xml:space="preserve">в течение </w:t>
      </w:r>
      <w:r w:rsidR="00937F05" w:rsidRPr="00356369">
        <w:rPr>
          <w:sz w:val="24"/>
          <w:szCs w:val="24"/>
        </w:rPr>
        <w:t>10</w:t>
      </w:r>
      <w:r w:rsidR="00937F05" w:rsidRPr="009E5EDC">
        <w:rPr>
          <w:sz w:val="24"/>
          <w:szCs w:val="24"/>
        </w:rPr>
        <w:t xml:space="preserve"> дней со дня официального опубликования (обнародования) решения о формировании Общественной палаты определяет кандидатуры </w:t>
      </w:r>
      <w:r w:rsidR="00937F05" w:rsidRPr="00356369">
        <w:rPr>
          <w:i/>
          <w:sz w:val="24"/>
          <w:szCs w:val="24"/>
          <w:u w:val="single"/>
        </w:rPr>
        <w:t>25%</w:t>
      </w:r>
      <w:r w:rsidR="00937F05" w:rsidRPr="009E5EDC">
        <w:rPr>
          <w:sz w:val="24"/>
          <w:szCs w:val="24"/>
        </w:rPr>
        <w:t xml:space="preserve"> наиболее достойных граждан, имеющих особые заслуги и пользующихся авторитетом и уважением в обществе, и предлагает им войти в состав Общественной палаты.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lastRenderedPageBreak/>
        <w:t xml:space="preserve">Граждане, получившие предложение </w:t>
      </w:r>
      <w:r w:rsidR="00453312">
        <w:rPr>
          <w:sz w:val="24"/>
          <w:szCs w:val="24"/>
        </w:rPr>
        <w:t xml:space="preserve">Совета </w:t>
      </w:r>
      <w:r w:rsidR="00AB154B" w:rsidRPr="00453312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 xml:space="preserve">о вхождении в состав Общественной палаты, в течение </w:t>
      </w:r>
      <w:r w:rsidRPr="00356369">
        <w:rPr>
          <w:sz w:val="24"/>
          <w:szCs w:val="24"/>
        </w:rPr>
        <w:t xml:space="preserve">3 </w:t>
      </w:r>
      <w:r w:rsidRPr="009E5EDC">
        <w:rPr>
          <w:sz w:val="24"/>
          <w:szCs w:val="24"/>
        </w:rPr>
        <w:t xml:space="preserve">дней письменно уведомляют </w:t>
      </w:r>
      <w:r w:rsidR="00453312">
        <w:rPr>
          <w:sz w:val="24"/>
          <w:szCs w:val="24"/>
        </w:rPr>
        <w:t xml:space="preserve">Совет Агинского муниципального округа </w:t>
      </w:r>
      <w:r w:rsidRPr="009E5EDC">
        <w:rPr>
          <w:sz w:val="24"/>
          <w:szCs w:val="24"/>
        </w:rPr>
        <w:t xml:space="preserve">о своем согласии либо об отказе войти в состав Общественной палаты. Непредставление уведомления в установленный срок рассматривается как отказ от предложения о вхождении в состав Общественной палаты. </w:t>
      </w:r>
    </w:p>
    <w:p w:rsidR="00937F05" w:rsidRPr="009E5EDC" w:rsidRDefault="00937F05" w:rsidP="000113FC">
      <w:pPr>
        <w:pStyle w:val="ConsPlusNormal"/>
        <w:ind w:firstLine="72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В срок не позднее </w:t>
      </w:r>
      <w:r w:rsidRPr="00356369">
        <w:rPr>
          <w:sz w:val="24"/>
          <w:szCs w:val="24"/>
        </w:rPr>
        <w:t>20</w:t>
      </w:r>
      <w:r w:rsidRPr="009E5EDC">
        <w:rPr>
          <w:sz w:val="24"/>
          <w:szCs w:val="24"/>
        </w:rPr>
        <w:t xml:space="preserve"> дней со дня официального опубликования (обнародования) решения о формировании Общественной палаты </w:t>
      </w:r>
      <w:r w:rsidR="006B3835">
        <w:rPr>
          <w:sz w:val="24"/>
          <w:szCs w:val="24"/>
        </w:rPr>
        <w:t xml:space="preserve">Совет </w:t>
      </w:r>
      <w:r w:rsidR="00AB154B" w:rsidRPr="006B3835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A05A9D">
        <w:rPr>
          <w:sz w:val="24"/>
          <w:szCs w:val="24"/>
        </w:rPr>
        <w:t>избирает</w:t>
      </w:r>
      <w:r w:rsidRPr="009E5EDC">
        <w:rPr>
          <w:sz w:val="24"/>
          <w:szCs w:val="24"/>
        </w:rPr>
        <w:t xml:space="preserve"> </w:t>
      </w:r>
      <w:r w:rsidRPr="00356369">
        <w:rPr>
          <w:i/>
          <w:sz w:val="24"/>
          <w:szCs w:val="24"/>
          <w:u w:val="single"/>
        </w:rPr>
        <w:t>25%</w:t>
      </w:r>
      <w:r w:rsidRPr="009E5EDC">
        <w:rPr>
          <w:sz w:val="24"/>
          <w:szCs w:val="24"/>
        </w:rPr>
        <w:t xml:space="preserve"> членов Общественной палаты.</w:t>
      </w:r>
    </w:p>
    <w:p w:rsidR="00937F05" w:rsidRDefault="00937F05" w:rsidP="000113FC">
      <w:pPr>
        <w:pStyle w:val="ConsPlusNormal"/>
        <w:ind w:firstLine="72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Решение</w:t>
      </w:r>
      <w:r w:rsidR="00AB154B">
        <w:rPr>
          <w:sz w:val="24"/>
          <w:szCs w:val="24"/>
        </w:rPr>
        <w:t xml:space="preserve"> </w:t>
      </w:r>
      <w:r w:rsidR="006B3835">
        <w:rPr>
          <w:sz w:val="24"/>
          <w:szCs w:val="24"/>
        </w:rPr>
        <w:t xml:space="preserve">Совета </w:t>
      </w:r>
      <w:r w:rsidR="00AB154B" w:rsidRPr="006B3835">
        <w:rPr>
          <w:sz w:val="24"/>
          <w:szCs w:val="24"/>
        </w:rPr>
        <w:t>Агинского муниципального округа</w:t>
      </w:r>
      <w:r w:rsidRPr="009E5EDC">
        <w:rPr>
          <w:sz w:val="24"/>
          <w:szCs w:val="24"/>
        </w:rPr>
        <w:t xml:space="preserve"> </w:t>
      </w:r>
      <w:r w:rsidRPr="008238AB">
        <w:rPr>
          <w:sz w:val="24"/>
          <w:szCs w:val="24"/>
        </w:rPr>
        <w:t>об избрании</w:t>
      </w:r>
      <w:r>
        <w:rPr>
          <w:sz w:val="24"/>
          <w:szCs w:val="24"/>
        </w:rPr>
        <w:t xml:space="preserve"> </w:t>
      </w:r>
      <w:r w:rsidRPr="00356369">
        <w:rPr>
          <w:i/>
          <w:sz w:val="24"/>
          <w:szCs w:val="24"/>
          <w:u w:val="single"/>
        </w:rPr>
        <w:t>25%</w:t>
      </w:r>
      <w:r w:rsidRPr="009E5EDC">
        <w:rPr>
          <w:sz w:val="24"/>
          <w:szCs w:val="24"/>
        </w:rPr>
        <w:t xml:space="preserve"> членов Общественной палаты</w:t>
      </w:r>
      <w:r>
        <w:rPr>
          <w:sz w:val="24"/>
          <w:szCs w:val="24"/>
        </w:rPr>
        <w:t xml:space="preserve">, в течение </w:t>
      </w:r>
      <w:r w:rsidRPr="00356369">
        <w:rPr>
          <w:sz w:val="24"/>
          <w:szCs w:val="24"/>
        </w:rPr>
        <w:t>3</w:t>
      </w:r>
      <w:r>
        <w:rPr>
          <w:sz w:val="24"/>
          <w:szCs w:val="24"/>
        </w:rPr>
        <w:t xml:space="preserve"> дней</w:t>
      </w:r>
      <w:r w:rsidRPr="009E5EDC">
        <w:rPr>
          <w:sz w:val="24"/>
          <w:szCs w:val="24"/>
        </w:rPr>
        <w:t xml:space="preserve"> направляется главе </w:t>
      </w:r>
      <w:r w:rsidR="00AB154B" w:rsidRPr="006B3835">
        <w:rPr>
          <w:sz w:val="24"/>
          <w:szCs w:val="24"/>
        </w:rPr>
        <w:t>Агинского муниципального округа</w:t>
      </w:r>
      <w:r w:rsidRPr="009E5EDC">
        <w:rPr>
          <w:sz w:val="24"/>
          <w:szCs w:val="24"/>
        </w:rPr>
        <w:t xml:space="preserve">. </w:t>
      </w:r>
    </w:p>
    <w:p w:rsidR="00937F05" w:rsidRPr="00770BC1" w:rsidRDefault="00937F05" w:rsidP="000113FC">
      <w:pPr>
        <w:pStyle w:val="ConsPlusNormal"/>
        <w:numPr>
          <w:ilvl w:val="1"/>
          <w:numId w:val="5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E5EDC">
        <w:rPr>
          <w:sz w:val="24"/>
          <w:szCs w:val="24"/>
        </w:rPr>
        <w:t xml:space="preserve"> течение </w:t>
      </w:r>
      <w:r w:rsidRPr="00356369">
        <w:rPr>
          <w:sz w:val="24"/>
          <w:szCs w:val="24"/>
        </w:rPr>
        <w:t>30</w:t>
      </w:r>
      <w:r w:rsidRPr="009E5EDC">
        <w:rPr>
          <w:sz w:val="24"/>
          <w:szCs w:val="24"/>
        </w:rPr>
        <w:t xml:space="preserve"> дней со дня официального опубликования (обнародования) решения о формировании Общественной палаты</w:t>
      </w:r>
      <w:r>
        <w:rPr>
          <w:sz w:val="24"/>
          <w:szCs w:val="24"/>
        </w:rPr>
        <w:t xml:space="preserve"> </w:t>
      </w:r>
      <w:r w:rsidRPr="009E5EDC">
        <w:rPr>
          <w:sz w:val="24"/>
          <w:szCs w:val="24"/>
        </w:rPr>
        <w:t xml:space="preserve">Глава </w:t>
      </w:r>
      <w:r w:rsidR="00AB154B" w:rsidRPr="002E183D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 xml:space="preserve">организует прием и регистрацию заявлений и документов, перечень которых установлен пунктами </w:t>
      </w:r>
      <w:r>
        <w:rPr>
          <w:sz w:val="24"/>
          <w:szCs w:val="24"/>
        </w:rPr>
        <w:t>5.</w:t>
      </w:r>
      <w:r w:rsidRPr="00356369">
        <w:rPr>
          <w:sz w:val="24"/>
          <w:szCs w:val="24"/>
        </w:rPr>
        <w:t>6 и 5.7.</w:t>
      </w:r>
      <w:r w:rsidRPr="009E5EDC">
        <w:rPr>
          <w:sz w:val="24"/>
          <w:szCs w:val="24"/>
        </w:rPr>
        <w:t xml:space="preserve"> настоящего Положения от граждан и кандидатов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представленных общественными объединениями</w:t>
      </w:r>
      <w:r>
        <w:rPr>
          <w:sz w:val="24"/>
          <w:szCs w:val="24"/>
        </w:rPr>
        <w:t>,</w:t>
      </w:r>
      <w:r w:rsidRPr="009B0451">
        <w:rPr>
          <w:sz w:val="24"/>
          <w:szCs w:val="24"/>
        </w:rPr>
        <w:t xml:space="preserve"> </w:t>
      </w:r>
      <w:r w:rsidRPr="00770BC1">
        <w:rPr>
          <w:sz w:val="24"/>
          <w:szCs w:val="24"/>
        </w:rPr>
        <w:t xml:space="preserve">желающих войти в состав Общественной палаты. </w:t>
      </w:r>
    </w:p>
    <w:p w:rsidR="00937F05" w:rsidRPr="009E5EDC" w:rsidRDefault="00937F05" w:rsidP="000113FC">
      <w:pPr>
        <w:pStyle w:val="ConsPlusNormal"/>
        <w:numPr>
          <w:ilvl w:val="1"/>
          <w:numId w:val="5"/>
        </w:numPr>
        <w:ind w:left="0" w:firstLine="72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Общественно</w:t>
      </w:r>
      <w:r>
        <w:rPr>
          <w:sz w:val="24"/>
          <w:szCs w:val="24"/>
        </w:rPr>
        <w:t>е</w:t>
      </w:r>
      <w:r w:rsidRPr="009E5EDC">
        <w:rPr>
          <w:sz w:val="24"/>
          <w:szCs w:val="24"/>
        </w:rPr>
        <w:t xml:space="preserve"> объединение вправе выдвинуть только одного кандидата в члены Общественной палаты. В целях выдвижения кандидата, общественное объединение, представляет следующие документы: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решение руководящего органа общественной организации о выдвижении кандидата в члены Общественной палаты;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копии устава общественной организации;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сведений о кандидате, а также информацию подтверждающую соответствие кандидата требованиям, установленным</w:t>
      </w:r>
      <w:r>
        <w:rPr>
          <w:sz w:val="24"/>
          <w:szCs w:val="24"/>
        </w:rPr>
        <w:t>и</w:t>
      </w:r>
      <w:r w:rsidRPr="009E5EDC">
        <w:rPr>
          <w:sz w:val="24"/>
          <w:szCs w:val="24"/>
        </w:rPr>
        <w:t xml:space="preserve"> пункт</w:t>
      </w:r>
      <w:r>
        <w:rPr>
          <w:sz w:val="24"/>
          <w:szCs w:val="24"/>
        </w:rPr>
        <w:t>а</w:t>
      </w:r>
      <w:r w:rsidRPr="009E5EDC">
        <w:rPr>
          <w:sz w:val="24"/>
          <w:szCs w:val="24"/>
        </w:rPr>
        <w:t>м</w:t>
      </w:r>
      <w:r>
        <w:rPr>
          <w:sz w:val="24"/>
          <w:szCs w:val="24"/>
        </w:rPr>
        <w:t>и 4.2. и 4.3.</w:t>
      </w:r>
      <w:r w:rsidRPr="009E5EDC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П</w:t>
      </w:r>
      <w:r w:rsidRPr="009E5EDC">
        <w:rPr>
          <w:sz w:val="24"/>
          <w:szCs w:val="24"/>
        </w:rPr>
        <w:t>оложения;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- письменного согласия кандидата на участие в работе Общественной палаты и </w:t>
      </w:r>
      <w:r>
        <w:rPr>
          <w:sz w:val="24"/>
          <w:szCs w:val="24"/>
        </w:rPr>
        <w:t xml:space="preserve">на </w:t>
      </w:r>
      <w:r w:rsidRPr="009E5EDC">
        <w:rPr>
          <w:sz w:val="24"/>
          <w:szCs w:val="24"/>
        </w:rPr>
        <w:t>обработку персональных данных.</w:t>
      </w:r>
    </w:p>
    <w:p w:rsidR="00937F05" w:rsidRPr="009E5EDC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9E5EDC">
        <w:rPr>
          <w:sz w:val="24"/>
          <w:szCs w:val="24"/>
        </w:rPr>
        <w:t>. Гражданин вправе выдвинуть свою кандидатуру в члены Общественной палаты, в качестве самовыдвижения путем предоставления заявления о регистрации его как кандидата в члены Общественной палаты, по форме</w:t>
      </w:r>
      <w:r>
        <w:rPr>
          <w:sz w:val="24"/>
          <w:szCs w:val="24"/>
        </w:rPr>
        <w:t xml:space="preserve"> № 1и № 2</w:t>
      </w:r>
      <w:r w:rsidRPr="009E5EDC">
        <w:rPr>
          <w:sz w:val="24"/>
          <w:szCs w:val="24"/>
        </w:rPr>
        <w:t>, утвержденной настоящим Положением.</w:t>
      </w:r>
    </w:p>
    <w:p w:rsidR="00937F05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9E5EDC">
        <w:rPr>
          <w:sz w:val="24"/>
          <w:szCs w:val="24"/>
        </w:rPr>
        <w:t>По истечении срока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установленного дл</w:t>
      </w:r>
      <w:r>
        <w:rPr>
          <w:sz w:val="24"/>
          <w:szCs w:val="24"/>
        </w:rPr>
        <w:t xml:space="preserve">я приема заявлений от граждан и </w:t>
      </w:r>
      <w:r w:rsidRPr="009E5EDC">
        <w:rPr>
          <w:sz w:val="24"/>
          <w:szCs w:val="24"/>
        </w:rPr>
        <w:t>кандидатов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представленных общественными объединениями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9E5EDC">
        <w:rPr>
          <w:sz w:val="24"/>
          <w:szCs w:val="24"/>
        </w:rPr>
        <w:t xml:space="preserve">лава </w:t>
      </w:r>
      <w:r w:rsidR="00AB154B" w:rsidRPr="002E183D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 xml:space="preserve">в течение </w:t>
      </w:r>
      <w:r>
        <w:rPr>
          <w:sz w:val="24"/>
          <w:szCs w:val="24"/>
        </w:rPr>
        <w:t>2</w:t>
      </w:r>
      <w:r w:rsidRPr="009E5EDC">
        <w:rPr>
          <w:sz w:val="24"/>
          <w:szCs w:val="24"/>
        </w:rPr>
        <w:t xml:space="preserve"> дн</w:t>
      </w:r>
      <w:r>
        <w:rPr>
          <w:sz w:val="24"/>
          <w:szCs w:val="24"/>
        </w:rPr>
        <w:t>ей</w:t>
      </w:r>
      <w:r w:rsidRPr="009E5EDC">
        <w:rPr>
          <w:sz w:val="24"/>
          <w:szCs w:val="24"/>
        </w:rPr>
        <w:t xml:space="preserve"> формирует общий перечень кандидатов в члены Общественной палаты</w:t>
      </w:r>
      <w:r>
        <w:rPr>
          <w:sz w:val="24"/>
          <w:szCs w:val="24"/>
        </w:rPr>
        <w:t>.</w:t>
      </w:r>
    </w:p>
    <w:p w:rsidR="00937F05" w:rsidRPr="000D4BB2" w:rsidRDefault="00937F05" w:rsidP="000113FC">
      <w:pPr>
        <w:pStyle w:val="ConsPlusNormal"/>
        <w:ind w:firstLine="709"/>
        <w:jc w:val="both"/>
        <w:rPr>
          <w:i/>
          <w:sz w:val="16"/>
          <w:szCs w:val="16"/>
        </w:rPr>
      </w:pPr>
      <w:proofErr w:type="gramStart"/>
      <w:r>
        <w:rPr>
          <w:sz w:val="24"/>
          <w:szCs w:val="24"/>
        </w:rPr>
        <w:t>В течение</w:t>
      </w:r>
      <w:r w:rsidRPr="00770BC1">
        <w:rPr>
          <w:sz w:val="24"/>
          <w:szCs w:val="24"/>
        </w:rPr>
        <w:t xml:space="preserve"> 3 дней со дня формирования перечня кандидатов</w:t>
      </w:r>
      <w:r>
        <w:rPr>
          <w:sz w:val="24"/>
          <w:szCs w:val="24"/>
        </w:rPr>
        <w:t xml:space="preserve"> в члены Общественной палаты</w:t>
      </w:r>
      <w:r w:rsidRPr="00770BC1">
        <w:rPr>
          <w:sz w:val="24"/>
          <w:szCs w:val="24"/>
        </w:rPr>
        <w:t xml:space="preserve"> глава </w:t>
      </w:r>
      <w:r w:rsidR="00AB154B" w:rsidRPr="002A15FD">
        <w:rPr>
          <w:sz w:val="24"/>
          <w:szCs w:val="24"/>
        </w:rPr>
        <w:t xml:space="preserve">Агинского муниципального </w:t>
      </w:r>
      <w:r>
        <w:rPr>
          <w:sz w:val="24"/>
          <w:szCs w:val="24"/>
        </w:rPr>
        <w:t xml:space="preserve">организует общее собрание членов </w:t>
      </w:r>
      <w:r w:rsidRPr="000D4BB2">
        <w:rPr>
          <w:sz w:val="24"/>
          <w:szCs w:val="24"/>
        </w:rPr>
        <w:t xml:space="preserve">Общественной палаты, назначенных постановлением главы </w:t>
      </w:r>
      <w:r w:rsidR="00AB154B" w:rsidRPr="002A15FD">
        <w:rPr>
          <w:sz w:val="24"/>
          <w:szCs w:val="24"/>
        </w:rPr>
        <w:t>Агинского муниципального округа</w:t>
      </w:r>
      <w:r w:rsidR="00AB154B" w:rsidRPr="000D4BB2">
        <w:rPr>
          <w:i/>
          <w:sz w:val="24"/>
          <w:szCs w:val="24"/>
        </w:rPr>
        <w:t xml:space="preserve"> </w:t>
      </w:r>
      <w:r w:rsidRPr="000D4BB2">
        <w:rPr>
          <w:sz w:val="24"/>
          <w:szCs w:val="24"/>
        </w:rPr>
        <w:t xml:space="preserve"> и решением </w:t>
      </w:r>
      <w:r w:rsidR="002A15FD">
        <w:rPr>
          <w:sz w:val="24"/>
          <w:szCs w:val="24"/>
        </w:rPr>
        <w:t xml:space="preserve">Совета </w:t>
      </w:r>
      <w:r w:rsidR="00AB154B" w:rsidRPr="002A15FD">
        <w:rPr>
          <w:sz w:val="24"/>
          <w:szCs w:val="24"/>
        </w:rPr>
        <w:t>Агинского муниципального округа</w:t>
      </w:r>
      <w:r>
        <w:rPr>
          <w:sz w:val="24"/>
          <w:szCs w:val="24"/>
        </w:rPr>
        <w:t xml:space="preserve">, а также зарегистрированных кандидатов, </w:t>
      </w:r>
      <w:r w:rsidRPr="000D4BB2">
        <w:rPr>
          <w:sz w:val="24"/>
          <w:szCs w:val="24"/>
        </w:rPr>
        <w:t xml:space="preserve">для определения порядка организации и проведения собрания </w:t>
      </w:r>
      <w:r>
        <w:rPr>
          <w:sz w:val="24"/>
          <w:szCs w:val="24"/>
        </w:rPr>
        <w:t>по</w:t>
      </w:r>
      <w:r w:rsidRPr="000D4BB2">
        <w:rPr>
          <w:sz w:val="24"/>
          <w:szCs w:val="24"/>
        </w:rPr>
        <w:t xml:space="preserve"> избрани</w:t>
      </w:r>
      <w:r>
        <w:rPr>
          <w:sz w:val="24"/>
          <w:szCs w:val="24"/>
        </w:rPr>
        <w:t>ю</w:t>
      </w:r>
      <w:r w:rsidRPr="000D4BB2">
        <w:rPr>
          <w:sz w:val="24"/>
          <w:szCs w:val="24"/>
        </w:rPr>
        <w:t xml:space="preserve"> </w:t>
      </w:r>
      <w:r w:rsidRPr="00834DFF">
        <w:rPr>
          <w:i/>
          <w:sz w:val="24"/>
          <w:szCs w:val="24"/>
          <w:u w:val="single"/>
        </w:rPr>
        <w:t>50%</w:t>
      </w:r>
      <w:r w:rsidRPr="000D4B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первого </w:t>
      </w:r>
      <w:r w:rsidRPr="000D4BB2">
        <w:rPr>
          <w:sz w:val="24"/>
          <w:szCs w:val="24"/>
        </w:rPr>
        <w:t>состава Общественной палаты, из числа</w:t>
      </w:r>
      <w:r w:rsidRPr="000D4BB2">
        <w:rPr>
          <w:sz w:val="16"/>
          <w:szCs w:val="16"/>
        </w:rPr>
        <w:t xml:space="preserve"> </w:t>
      </w:r>
      <w:r w:rsidRPr="000D4BB2">
        <w:rPr>
          <w:sz w:val="24"/>
          <w:szCs w:val="24"/>
        </w:rPr>
        <w:t>зарегистрированных кандидатов.</w:t>
      </w:r>
      <w:proofErr w:type="gramEnd"/>
    </w:p>
    <w:p w:rsidR="00937F05" w:rsidRDefault="00937F05" w:rsidP="000113FC">
      <w:pPr>
        <w:pStyle w:val="ConsPlusNormal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 w:rsidRPr="00AA32D3">
        <w:rPr>
          <w:sz w:val="24"/>
          <w:szCs w:val="24"/>
        </w:rPr>
        <w:t xml:space="preserve">Общее собрание по </w:t>
      </w:r>
      <w:r>
        <w:rPr>
          <w:sz w:val="24"/>
          <w:szCs w:val="24"/>
        </w:rPr>
        <w:t xml:space="preserve">избранию </w:t>
      </w:r>
      <w:r w:rsidRPr="00AA32D3">
        <w:rPr>
          <w:i/>
          <w:sz w:val="24"/>
          <w:szCs w:val="24"/>
          <w:u w:val="single"/>
        </w:rPr>
        <w:t>50%</w:t>
      </w:r>
      <w:r w:rsidRPr="00AA32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первого </w:t>
      </w:r>
      <w:r w:rsidRPr="00AA32D3">
        <w:rPr>
          <w:sz w:val="24"/>
          <w:szCs w:val="24"/>
        </w:rPr>
        <w:t xml:space="preserve">состава Общественной палаты назначается </w:t>
      </w:r>
      <w:r>
        <w:rPr>
          <w:sz w:val="24"/>
          <w:szCs w:val="24"/>
        </w:rPr>
        <w:t>общим собранием и</w:t>
      </w:r>
      <w:r w:rsidRPr="00AA32D3">
        <w:rPr>
          <w:sz w:val="24"/>
          <w:szCs w:val="24"/>
        </w:rPr>
        <w:t xml:space="preserve"> проводится не позднее чем на 40 день со дня официального опубликования (обнародования) решения о формировании Общественной палаты. </w:t>
      </w:r>
    </w:p>
    <w:p w:rsidR="00937F05" w:rsidRPr="00AA32D3" w:rsidRDefault="00937F05" w:rsidP="000113FC">
      <w:pPr>
        <w:pStyle w:val="ConsPlusNormal"/>
        <w:numPr>
          <w:ilvl w:val="1"/>
          <w:numId w:val="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Голосование по избранию</w:t>
      </w:r>
      <w:r w:rsidRPr="00AA32D3">
        <w:rPr>
          <w:sz w:val="24"/>
          <w:szCs w:val="24"/>
        </w:rPr>
        <w:t xml:space="preserve"> </w:t>
      </w:r>
      <w:r w:rsidRPr="00AA32D3">
        <w:rPr>
          <w:i/>
          <w:sz w:val="24"/>
          <w:szCs w:val="24"/>
          <w:u w:val="single"/>
        </w:rPr>
        <w:t>50%</w:t>
      </w:r>
      <w:r w:rsidRPr="00AA32D3">
        <w:rPr>
          <w:sz w:val="24"/>
          <w:szCs w:val="24"/>
        </w:rPr>
        <w:t xml:space="preserve"> первого состава Общественной палаты из числа</w:t>
      </w:r>
      <w:r w:rsidRPr="00AA32D3">
        <w:rPr>
          <w:sz w:val="16"/>
          <w:szCs w:val="16"/>
        </w:rPr>
        <w:t xml:space="preserve"> </w:t>
      </w:r>
      <w:r w:rsidRPr="00AA32D3">
        <w:rPr>
          <w:sz w:val="24"/>
          <w:szCs w:val="24"/>
        </w:rPr>
        <w:t xml:space="preserve">зарегистрированных кандидатов, осуществляется </w:t>
      </w:r>
      <w:r>
        <w:rPr>
          <w:sz w:val="24"/>
          <w:szCs w:val="24"/>
        </w:rPr>
        <w:t>членами Общественной палаты, назначенными</w:t>
      </w:r>
      <w:r w:rsidRPr="000D4BB2">
        <w:rPr>
          <w:sz w:val="24"/>
          <w:szCs w:val="24"/>
        </w:rPr>
        <w:t xml:space="preserve"> постановлением главы</w:t>
      </w:r>
      <w:r w:rsidR="00AB154B">
        <w:rPr>
          <w:sz w:val="24"/>
          <w:szCs w:val="24"/>
        </w:rPr>
        <w:t xml:space="preserve"> </w:t>
      </w:r>
      <w:r w:rsidR="00AB154B" w:rsidRPr="00FA1B07">
        <w:rPr>
          <w:sz w:val="24"/>
          <w:szCs w:val="24"/>
        </w:rPr>
        <w:t>Агинского муниципального округа</w:t>
      </w:r>
      <w:r w:rsidRPr="000D4BB2">
        <w:rPr>
          <w:sz w:val="24"/>
          <w:szCs w:val="24"/>
        </w:rPr>
        <w:t xml:space="preserve"> </w:t>
      </w:r>
      <w:r w:rsidR="00FA1B07">
        <w:rPr>
          <w:i/>
          <w:sz w:val="24"/>
          <w:szCs w:val="24"/>
        </w:rPr>
        <w:t xml:space="preserve"> </w:t>
      </w:r>
      <w:r w:rsidRPr="000D4BB2">
        <w:rPr>
          <w:sz w:val="24"/>
          <w:szCs w:val="24"/>
        </w:rPr>
        <w:t xml:space="preserve">и решением </w:t>
      </w:r>
      <w:r w:rsidR="00FA1B07">
        <w:rPr>
          <w:sz w:val="24"/>
          <w:szCs w:val="24"/>
        </w:rPr>
        <w:t xml:space="preserve">Совета </w:t>
      </w:r>
      <w:r w:rsidR="00AB154B" w:rsidRPr="00FA1B07">
        <w:rPr>
          <w:sz w:val="24"/>
          <w:szCs w:val="24"/>
        </w:rPr>
        <w:t>Агинского муниципального округа</w:t>
      </w:r>
      <w:r>
        <w:rPr>
          <w:sz w:val="24"/>
          <w:szCs w:val="24"/>
        </w:rPr>
        <w:t xml:space="preserve">, а также зарегистрированными кандидатами, </w:t>
      </w:r>
      <w:r w:rsidRPr="00AA32D3">
        <w:rPr>
          <w:sz w:val="24"/>
          <w:szCs w:val="24"/>
        </w:rPr>
        <w:t xml:space="preserve">путем проведения </w:t>
      </w:r>
      <w:r w:rsidRPr="00FA1B07">
        <w:rPr>
          <w:sz w:val="24"/>
          <w:szCs w:val="24"/>
        </w:rPr>
        <w:t>открытого</w:t>
      </w:r>
      <w:r w:rsidRPr="00F13F29">
        <w:rPr>
          <w:i/>
          <w:sz w:val="24"/>
          <w:szCs w:val="24"/>
        </w:rPr>
        <w:t xml:space="preserve"> </w:t>
      </w:r>
      <w:r w:rsidRPr="00AA32D3">
        <w:rPr>
          <w:sz w:val="24"/>
          <w:szCs w:val="24"/>
        </w:rPr>
        <w:t>голосования. При голосовании каждый участник собрания голосует по каждой представленной кандидатуре. Принятыми считаются кандидат</w:t>
      </w:r>
      <w:r>
        <w:rPr>
          <w:sz w:val="24"/>
          <w:szCs w:val="24"/>
        </w:rPr>
        <w:t>ы</w:t>
      </w:r>
      <w:r w:rsidRPr="00AA32D3">
        <w:rPr>
          <w:sz w:val="24"/>
          <w:szCs w:val="24"/>
        </w:rPr>
        <w:t>, набравши</w:t>
      </w:r>
      <w:r>
        <w:rPr>
          <w:sz w:val="24"/>
          <w:szCs w:val="24"/>
        </w:rPr>
        <w:t>е</w:t>
      </w:r>
      <w:r w:rsidRPr="00AA32D3">
        <w:rPr>
          <w:sz w:val="24"/>
          <w:szCs w:val="24"/>
        </w:rPr>
        <w:t xml:space="preserve"> наибольшее число голосов.</w:t>
      </w:r>
    </w:p>
    <w:p w:rsidR="00937F05" w:rsidRDefault="00937F05" w:rsidP="000113FC">
      <w:pPr>
        <w:pStyle w:val="ConsPlusNormal"/>
        <w:ind w:firstLine="709"/>
        <w:jc w:val="both"/>
        <w:rPr>
          <w:sz w:val="24"/>
          <w:szCs w:val="24"/>
        </w:rPr>
      </w:pPr>
      <w:r w:rsidRPr="009E5EDC">
        <w:rPr>
          <w:sz w:val="24"/>
          <w:szCs w:val="24"/>
        </w:rPr>
        <w:lastRenderedPageBreak/>
        <w:t>В случае</w:t>
      </w:r>
      <w:proofErr w:type="gramStart"/>
      <w:r w:rsidRPr="009E5EDC">
        <w:rPr>
          <w:sz w:val="24"/>
          <w:szCs w:val="24"/>
        </w:rPr>
        <w:t>,</w:t>
      </w:r>
      <w:proofErr w:type="gramEnd"/>
      <w:r w:rsidRPr="009E5EDC">
        <w:rPr>
          <w:sz w:val="24"/>
          <w:szCs w:val="24"/>
        </w:rPr>
        <w:t xml:space="preserve"> если за нескольких кандидатов подано равное количество голосов</w:t>
      </w:r>
      <w:r>
        <w:rPr>
          <w:sz w:val="24"/>
          <w:szCs w:val="24"/>
        </w:rPr>
        <w:t xml:space="preserve">, </w:t>
      </w:r>
      <w:r w:rsidRPr="009E5EDC">
        <w:rPr>
          <w:sz w:val="24"/>
          <w:szCs w:val="24"/>
        </w:rPr>
        <w:t xml:space="preserve">что не позволило сформировать полный состав Общественной палаты, </w:t>
      </w:r>
      <w:r>
        <w:rPr>
          <w:sz w:val="24"/>
          <w:szCs w:val="24"/>
        </w:rPr>
        <w:t xml:space="preserve">то </w:t>
      </w:r>
      <w:r w:rsidRPr="009E5EDC">
        <w:rPr>
          <w:sz w:val="24"/>
          <w:szCs w:val="24"/>
        </w:rPr>
        <w:t xml:space="preserve">проводится </w:t>
      </w:r>
      <w:r>
        <w:rPr>
          <w:sz w:val="24"/>
          <w:szCs w:val="24"/>
        </w:rPr>
        <w:t xml:space="preserve">повторное голосование по кандидатам, набравшим равное количество голосов, претендующих на замещение последнего места в </w:t>
      </w:r>
      <w:r w:rsidRPr="00476113">
        <w:rPr>
          <w:sz w:val="24"/>
          <w:szCs w:val="24"/>
        </w:rPr>
        <w:t xml:space="preserve">списке </w:t>
      </w:r>
      <w:r>
        <w:rPr>
          <w:i/>
          <w:sz w:val="24"/>
          <w:szCs w:val="24"/>
        </w:rPr>
        <w:t>_</w:t>
      </w:r>
      <w:r w:rsidR="00FA1B07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 xml:space="preserve">_ </w:t>
      </w:r>
      <w:r w:rsidRPr="00476113">
        <w:rPr>
          <w:sz w:val="24"/>
          <w:szCs w:val="24"/>
        </w:rPr>
        <w:t>членов</w:t>
      </w:r>
      <w:r>
        <w:rPr>
          <w:i/>
          <w:sz w:val="24"/>
          <w:szCs w:val="24"/>
        </w:rPr>
        <w:t xml:space="preserve"> </w:t>
      </w:r>
      <w:r w:rsidRPr="00AA32D3">
        <w:rPr>
          <w:sz w:val="24"/>
          <w:szCs w:val="24"/>
        </w:rPr>
        <w:t>первого состава Общественной палаты</w:t>
      </w:r>
      <w:r>
        <w:rPr>
          <w:sz w:val="24"/>
          <w:szCs w:val="24"/>
        </w:rPr>
        <w:t xml:space="preserve">. </w:t>
      </w:r>
    </w:p>
    <w:p w:rsidR="00937F05" w:rsidRPr="000113FC" w:rsidRDefault="00937F05" w:rsidP="000113FC">
      <w:pPr>
        <w:pStyle w:val="ConsPlusNormal"/>
        <w:numPr>
          <w:ilvl w:val="1"/>
          <w:numId w:val="6"/>
        </w:numPr>
        <w:ind w:left="0" w:firstLine="709"/>
        <w:jc w:val="both"/>
        <w:rPr>
          <w:b/>
          <w:sz w:val="24"/>
          <w:szCs w:val="24"/>
        </w:rPr>
      </w:pPr>
      <w:r w:rsidRPr="000113FC">
        <w:rPr>
          <w:sz w:val="24"/>
          <w:szCs w:val="24"/>
        </w:rPr>
        <w:t xml:space="preserve">Избрание </w:t>
      </w:r>
      <w:r w:rsidRPr="000113FC">
        <w:rPr>
          <w:i/>
          <w:sz w:val="24"/>
          <w:szCs w:val="24"/>
          <w:u w:val="single"/>
        </w:rPr>
        <w:t>50%</w:t>
      </w:r>
      <w:r w:rsidRPr="000113FC">
        <w:rPr>
          <w:sz w:val="24"/>
          <w:szCs w:val="24"/>
        </w:rPr>
        <w:t xml:space="preserve"> членов Общественной палаты последующих составов осуществляется Общественной палатой действующей на момент принятия решения (наименование представительного органа муниципального образования) о формировании нового состава Общественной палаты</w:t>
      </w:r>
      <w:r>
        <w:rPr>
          <w:sz w:val="24"/>
          <w:szCs w:val="24"/>
        </w:rPr>
        <w:t>, в порядке установленном настоящим Положением</w:t>
      </w:r>
      <w:r w:rsidRPr="000113FC">
        <w:rPr>
          <w:sz w:val="24"/>
          <w:szCs w:val="24"/>
        </w:rPr>
        <w:t>.</w:t>
      </w:r>
    </w:p>
    <w:p w:rsidR="00937F05" w:rsidRDefault="00937F05" w:rsidP="000113FC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937F05" w:rsidRPr="00CD49AB" w:rsidRDefault="00937F05" w:rsidP="000113FC">
      <w:pPr>
        <w:pStyle w:val="ConsPlusNormal"/>
        <w:ind w:firstLine="709"/>
        <w:jc w:val="center"/>
        <w:rPr>
          <w:b/>
          <w:sz w:val="24"/>
          <w:szCs w:val="24"/>
        </w:rPr>
      </w:pPr>
      <w:r w:rsidRPr="00CD49AB">
        <w:rPr>
          <w:b/>
          <w:sz w:val="24"/>
          <w:szCs w:val="24"/>
        </w:rPr>
        <w:t xml:space="preserve">6. Приостановление </w:t>
      </w:r>
      <w:r w:rsidRPr="000113FC">
        <w:rPr>
          <w:b/>
          <w:sz w:val="24"/>
          <w:szCs w:val="24"/>
        </w:rPr>
        <w:t>членства в Общественной палате и</w:t>
      </w:r>
      <w:r w:rsidRPr="00CD49AB">
        <w:rPr>
          <w:b/>
          <w:sz w:val="24"/>
          <w:szCs w:val="24"/>
        </w:rPr>
        <w:t xml:space="preserve"> досрочное прекращение полномочий члена Общественной палаты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 w:rsidRPr="009E5EDC">
        <w:rPr>
          <w:sz w:val="24"/>
          <w:szCs w:val="24"/>
        </w:rPr>
        <w:t>. Полномочия члена Общественной палаты приостанавливаются в порядке, предусмотренном Регламентом Общественной палаты, в случае: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9E5EDC">
        <w:rPr>
          <w:sz w:val="24"/>
          <w:szCs w:val="24"/>
        </w:rPr>
        <w:t xml:space="preserve">.1. предъявления ему в порядке, установленном уголовно-процессуальным </w:t>
      </w:r>
      <w:hyperlink r:id="rId9" w:history="1">
        <w:r w:rsidRPr="009E5EDC">
          <w:rPr>
            <w:sz w:val="24"/>
            <w:szCs w:val="24"/>
          </w:rPr>
          <w:t>законодательством</w:t>
        </w:r>
      </w:hyperlink>
      <w:r w:rsidRPr="009E5EDC">
        <w:rPr>
          <w:sz w:val="24"/>
          <w:szCs w:val="24"/>
        </w:rPr>
        <w:t xml:space="preserve"> Российской Федерации, обвинения в совершении преступления;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9E5EDC">
        <w:rPr>
          <w:sz w:val="24"/>
          <w:szCs w:val="24"/>
        </w:rPr>
        <w:t>.2. назначения ему административного наказания в виде административного ареста;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9E5EDC">
        <w:rPr>
          <w:sz w:val="24"/>
          <w:szCs w:val="24"/>
        </w:rPr>
        <w:t>.3. регистрации его в качестве кандидата на выборную должность государственную должность Российской Федерации, Забайкальского края, кандидата на выборную должность в органе местного самоуправления, доверенного лица или уполномоченного представителя кандидата (политической партии), а также в случае вхождения его в состав инициативной группы по проведению местного референдума.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Pr="009E5EDC">
        <w:rPr>
          <w:sz w:val="24"/>
          <w:szCs w:val="24"/>
        </w:rPr>
        <w:t>. Полномочия члена Общественной палаты досрочно прекращаются в порядке, предусмотренном Регламентом Общественной палаты, в случае: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Pr="009E5EDC">
        <w:rPr>
          <w:sz w:val="24"/>
          <w:szCs w:val="24"/>
        </w:rPr>
        <w:t>.1. подачи им заявления о выходе из состава Общественной палаты;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E5EDC">
        <w:rPr>
          <w:sz w:val="24"/>
          <w:szCs w:val="24"/>
        </w:rPr>
        <w:t>.2. неспособности его по состоянию здоровья участвовать в работе Общественной палаты;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E5EDC">
        <w:rPr>
          <w:sz w:val="24"/>
          <w:szCs w:val="24"/>
        </w:rPr>
        <w:t>.3. вступления в законную силу вынесенного в отношении его обвинительного приговора суда;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E5EDC">
        <w:rPr>
          <w:sz w:val="24"/>
          <w:szCs w:val="24"/>
        </w:rPr>
        <w:t>.4. признания его недееспособным, безвестно отсутствующим или умершим на основании решения суда, вступившего в законную силу;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Pr="009E5EDC">
        <w:rPr>
          <w:sz w:val="24"/>
          <w:szCs w:val="24"/>
        </w:rPr>
        <w:t>.5. грубого нарушения им Кодекса этики Общественной палаты - по решению не менее половины членов Общественной палаты, принятому на заседании Общественной палаты;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E5EDC">
        <w:rPr>
          <w:sz w:val="24"/>
          <w:szCs w:val="24"/>
        </w:rPr>
        <w:t>.6. избрания его на государственную должность Российской Федерации, Забайкальского края, поступления на федеральную государственную службу, должность государственной гражданской службы Забайкальского края, должность муниципальной службы, а также на выборную должность в органе местного самоуправления;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E5EDC">
        <w:rPr>
          <w:sz w:val="24"/>
          <w:szCs w:val="24"/>
        </w:rPr>
        <w:t xml:space="preserve">.7. если по истечении тридцати дней со дня первого заседания Общественной палаты член Общественной палаты не выполнил требование пункта </w:t>
      </w:r>
      <w:r w:rsidRPr="00B60693">
        <w:rPr>
          <w:sz w:val="24"/>
          <w:szCs w:val="24"/>
        </w:rPr>
        <w:t>4.6.</w:t>
      </w:r>
      <w:r w:rsidRPr="009E5EDC">
        <w:rPr>
          <w:sz w:val="24"/>
          <w:szCs w:val="24"/>
        </w:rPr>
        <w:t xml:space="preserve"> настоящего Положения;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9E5EDC">
        <w:rPr>
          <w:sz w:val="24"/>
          <w:szCs w:val="24"/>
        </w:rPr>
        <w:t>.8. смерти члена Общественной палаты.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9E5EDC">
        <w:rPr>
          <w:sz w:val="24"/>
          <w:szCs w:val="24"/>
        </w:rPr>
        <w:t>. Полномочия членов Общественной палаты могут быть прекращены досрочно в случае принятия решения Общественной палаты о самороспуске. Данное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палаты, в порядке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установленном Регламентом Общественной палаты.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9E5EDC">
        <w:rPr>
          <w:sz w:val="24"/>
          <w:szCs w:val="24"/>
        </w:rPr>
        <w:t>. Член Общественной палаты приостанавливает свое членство в политической партии на срок осуществления своих полномочий.</w:t>
      </w:r>
    </w:p>
    <w:p w:rsidR="00937F05" w:rsidRPr="00DD049B" w:rsidRDefault="00937F05" w:rsidP="000113FC">
      <w:pPr>
        <w:autoSpaceDE w:val="0"/>
        <w:autoSpaceDN w:val="0"/>
        <w:adjustRightInd w:val="0"/>
        <w:ind w:firstLine="540"/>
        <w:jc w:val="both"/>
      </w:pPr>
      <w:r>
        <w:t>6</w:t>
      </w:r>
      <w:r w:rsidRPr="00DD049B">
        <w:t>.</w:t>
      </w:r>
      <w:r>
        <w:t>5.</w:t>
      </w:r>
      <w:r w:rsidRPr="00DD049B">
        <w:t xml:space="preserve"> В случае если полный состав Общественной палаты не будет сформирован в порядке, определенном </w:t>
      </w:r>
      <w:r w:rsidRPr="00B60693">
        <w:t>разделом 5</w:t>
      </w:r>
      <w:r>
        <w:t xml:space="preserve"> настоящего Положения</w:t>
      </w:r>
      <w:r w:rsidRPr="00DD049B">
        <w:t xml:space="preserve">, либо в случае досрочного </w:t>
      </w:r>
      <w:r w:rsidRPr="00DD049B">
        <w:lastRenderedPageBreak/>
        <w:t xml:space="preserve">прекращения полномочий ее члена, новые члены Общественной палаты вводятся в ее состав в соответствии с настоящим </w:t>
      </w:r>
      <w:r>
        <w:t xml:space="preserve">Положением </w:t>
      </w:r>
      <w:r w:rsidRPr="00DD049B">
        <w:t>и Регламентом Общественной палаты:</w:t>
      </w:r>
    </w:p>
    <w:p w:rsidR="00937F05" w:rsidRPr="00DD049B" w:rsidRDefault="00937F05" w:rsidP="000113FC">
      <w:pPr>
        <w:autoSpaceDE w:val="0"/>
        <w:autoSpaceDN w:val="0"/>
        <w:adjustRightInd w:val="0"/>
        <w:ind w:firstLine="540"/>
        <w:jc w:val="both"/>
      </w:pPr>
      <w:r>
        <w:t>6.5.</w:t>
      </w:r>
      <w:r w:rsidRPr="00DD049B">
        <w:t>1</w:t>
      </w:r>
      <w:r>
        <w:t>.</w:t>
      </w:r>
      <w:r w:rsidRPr="00DD049B">
        <w:t xml:space="preserve"> по предложениям общественных объединений путем избрания их представителей на ближайшем заседании Общественной палаты;</w:t>
      </w:r>
    </w:p>
    <w:p w:rsidR="00937F05" w:rsidRDefault="00937F05" w:rsidP="000113FC">
      <w:pPr>
        <w:autoSpaceDE w:val="0"/>
        <w:autoSpaceDN w:val="0"/>
        <w:adjustRightInd w:val="0"/>
        <w:ind w:firstLine="540"/>
        <w:jc w:val="both"/>
      </w:pPr>
      <w:r>
        <w:t>6.5.</w:t>
      </w:r>
      <w:r w:rsidRPr="00DD049B">
        <w:t>2</w:t>
      </w:r>
      <w:r>
        <w:t xml:space="preserve">. </w:t>
      </w:r>
      <w:r w:rsidR="00FA1B07">
        <w:t xml:space="preserve">Советом </w:t>
      </w:r>
      <w:r w:rsidR="00AB154B" w:rsidRPr="00AB154B">
        <w:t>Агинского муниципального округа</w:t>
      </w:r>
      <w:r w:rsidRPr="00DD049B">
        <w:t xml:space="preserve">, </w:t>
      </w:r>
      <w:r>
        <w:t xml:space="preserve">главой </w:t>
      </w:r>
      <w:r w:rsidR="00AB154B" w:rsidRPr="00AB154B">
        <w:t>Агинского муниципального округа</w:t>
      </w:r>
      <w:r w:rsidRPr="00DD049B">
        <w:t xml:space="preserve">, в соответствии с </w:t>
      </w:r>
      <w:r w:rsidRPr="00B60693">
        <w:t>пунктами 5.3. и 5.4.</w:t>
      </w:r>
      <w:r>
        <w:t xml:space="preserve"> настоящего Положения.</w:t>
      </w:r>
    </w:p>
    <w:p w:rsidR="00937F05" w:rsidRPr="009E5EDC" w:rsidRDefault="00937F05" w:rsidP="000113FC">
      <w:pPr>
        <w:pStyle w:val="ConsPlusNormal"/>
        <w:ind w:firstLine="720"/>
        <w:jc w:val="both"/>
        <w:rPr>
          <w:sz w:val="24"/>
          <w:szCs w:val="24"/>
        </w:rPr>
      </w:pPr>
    </w:p>
    <w:p w:rsidR="00937F05" w:rsidRPr="009E5EDC" w:rsidRDefault="00937F05" w:rsidP="000113FC">
      <w:pPr>
        <w:pStyle w:val="ConsPlusNormal"/>
        <w:ind w:left="67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9E5EDC">
        <w:rPr>
          <w:b/>
          <w:sz w:val="24"/>
          <w:szCs w:val="24"/>
        </w:rPr>
        <w:t>. Регламент Общественной палаты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E5EDC">
        <w:rPr>
          <w:sz w:val="24"/>
          <w:szCs w:val="24"/>
        </w:rPr>
        <w:t>.1. Общественная палата утверждает Регламент Общественной палаты (далее - Регламент).</w:t>
      </w:r>
    </w:p>
    <w:p w:rsidR="00937F05" w:rsidRPr="009E5EDC" w:rsidRDefault="00937F05" w:rsidP="000113FC">
      <w:pPr>
        <w:pStyle w:val="ConsPlusNormal"/>
        <w:ind w:left="675" w:hanging="1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E5EDC">
        <w:rPr>
          <w:sz w:val="24"/>
          <w:szCs w:val="24"/>
        </w:rPr>
        <w:t>.2. Регламентом устанавливаются: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порядок участия членов Общественной палаты в ее деятельности;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сроки и порядок проведения заседаний Общественной палаты;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полномочия и порядок деятельности председателя Общественной палаты;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полномочия и порядок деятельности секретаря Общественной палаты;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полномочия, порядок формирования и деятельности комиссий и рабочих групп Общественной палаты, а также порядок избрания и полномочия их руководителей;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порядок прекращения и приостановления полномочий членов Общественной палаты;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порядок привлечения к работе Общественной палаты граждан и общественных объединений, которые не вошли в ее состав, и формы их взаимодействия с Общественной палатой;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порядок подготовки, опубликования (обнародования)</w:t>
      </w:r>
      <w:r>
        <w:rPr>
          <w:sz w:val="24"/>
          <w:szCs w:val="24"/>
        </w:rPr>
        <w:t xml:space="preserve"> ежегодной информации о деятельности </w:t>
      </w:r>
      <w:r w:rsidRPr="009E5EDC">
        <w:rPr>
          <w:sz w:val="24"/>
          <w:szCs w:val="24"/>
        </w:rPr>
        <w:t>Общественной палаты;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иные вопросы внутренней организации и порядка работы Общественной палаты.</w:t>
      </w:r>
    </w:p>
    <w:p w:rsidR="00937F05" w:rsidRDefault="00937F05" w:rsidP="000113FC">
      <w:pPr>
        <w:pStyle w:val="ConsPlusNormal"/>
        <w:ind w:firstLine="567"/>
        <w:jc w:val="center"/>
        <w:rPr>
          <w:b/>
          <w:sz w:val="24"/>
          <w:szCs w:val="24"/>
        </w:rPr>
      </w:pPr>
    </w:p>
    <w:p w:rsidR="00937F05" w:rsidRPr="009E5EDC" w:rsidRDefault="00937F05" w:rsidP="000113FC">
      <w:pPr>
        <w:pStyle w:val="ConsPlusNormal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9E5EDC">
        <w:rPr>
          <w:b/>
          <w:sz w:val="24"/>
          <w:szCs w:val="24"/>
        </w:rPr>
        <w:t>. Кодекс этики членов Общественной палаты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E5EDC">
        <w:rPr>
          <w:sz w:val="24"/>
          <w:szCs w:val="24"/>
        </w:rPr>
        <w:t>.1.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8.2. Кодекс этики считается принятым если за него проголосовало не менее двух третей от установленной численности Общественной палаты.</w:t>
      </w:r>
    </w:p>
    <w:p w:rsidR="00937F05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E5ED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9E5EDC">
        <w:rPr>
          <w:sz w:val="24"/>
          <w:szCs w:val="24"/>
        </w:rPr>
        <w:t>. Выполнение требований, предусмотренных Кодексом этики, является обязательным для членов Общественной палаты.</w:t>
      </w:r>
    </w:p>
    <w:p w:rsidR="00937F05" w:rsidRDefault="00937F05" w:rsidP="000113FC">
      <w:pPr>
        <w:pStyle w:val="ConsPlusNormal"/>
        <w:ind w:left="675"/>
        <w:jc w:val="center"/>
        <w:outlineLvl w:val="0"/>
        <w:rPr>
          <w:b/>
          <w:sz w:val="24"/>
          <w:szCs w:val="24"/>
        </w:rPr>
      </w:pPr>
    </w:p>
    <w:p w:rsidR="00FA1B07" w:rsidRDefault="00937F05" w:rsidP="000113FC">
      <w:pPr>
        <w:pStyle w:val="ConsPlusNormal"/>
        <w:ind w:left="675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9E5EDC">
        <w:rPr>
          <w:b/>
          <w:sz w:val="24"/>
          <w:szCs w:val="24"/>
        </w:rPr>
        <w:t xml:space="preserve">. Основные вопросы организации деятельности и порядка работы </w:t>
      </w:r>
    </w:p>
    <w:p w:rsidR="00937F05" w:rsidRPr="009E5EDC" w:rsidRDefault="00937F05" w:rsidP="000113FC">
      <w:pPr>
        <w:pStyle w:val="ConsPlusNormal"/>
        <w:ind w:left="675"/>
        <w:jc w:val="center"/>
        <w:outlineLvl w:val="0"/>
        <w:rPr>
          <w:b/>
          <w:sz w:val="24"/>
          <w:szCs w:val="24"/>
        </w:rPr>
      </w:pPr>
      <w:r w:rsidRPr="009E5EDC">
        <w:rPr>
          <w:b/>
          <w:sz w:val="24"/>
          <w:szCs w:val="24"/>
        </w:rPr>
        <w:t>Общественной палаты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E5EDC">
        <w:rPr>
          <w:sz w:val="24"/>
          <w:szCs w:val="24"/>
        </w:rPr>
        <w:t xml:space="preserve">.1. Основными формами работы Общественной палаты являются </w:t>
      </w:r>
      <w:r>
        <w:rPr>
          <w:sz w:val="24"/>
          <w:szCs w:val="24"/>
        </w:rPr>
        <w:t>общие собрания</w:t>
      </w:r>
      <w:r w:rsidRPr="009E5EDC">
        <w:rPr>
          <w:sz w:val="24"/>
          <w:szCs w:val="24"/>
        </w:rPr>
        <w:t xml:space="preserve"> Обществе</w:t>
      </w:r>
      <w:r>
        <w:rPr>
          <w:sz w:val="24"/>
          <w:szCs w:val="24"/>
        </w:rPr>
        <w:t>нной палаты</w:t>
      </w:r>
      <w:r w:rsidRPr="009E5EDC">
        <w:rPr>
          <w:color w:val="222222"/>
          <w:sz w:val="24"/>
          <w:szCs w:val="24"/>
        </w:rPr>
        <w:t>,</w:t>
      </w:r>
      <w:r>
        <w:rPr>
          <w:color w:val="222222"/>
          <w:sz w:val="24"/>
          <w:szCs w:val="24"/>
        </w:rPr>
        <w:t xml:space="preserve"> заседания </w:t>
      </w:r>
      <w:r w:rsidRPr="009E5EDC">
        <w:rPr>
          <w:color w:val="222222"/>
          <w:sz w:val="24"/>
          <w:szCs w:val="24"/>
        </w:rPr>
        <w:t>комиссий и рабочих групп Общественной палаты, «круглые столы» по общественно важным вопросам, осуществление общественного контроля, в формах</w:t>
      </w:r>
      <w:r>
        <w:rPr>
          <w:color w:val="222222"/>
          <w:sz w:val="24"/>
          <w:szCs w:val="24"/>
        </w:rPr>
        <w:t>,</w:t>
      </w:r>
      <w:r w:rsidRPr="009E5EDC">
        <w:rPr>
          <w:color w:val="222222"/>
          <w:sz w:val="24"/>
          <w:szCs w:val="24"/>
        </w:rPr>
        <w:t xml:space="preserve"> предусмотренных федеральным законом. Регламентом могут быть предусмотрены иные формы деятельности, не противоречащие законодательству.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9</w:t>
      </w:r>
      <w:r w:rsidRPr="009E5EDC">
        <w:rPr>
          <w:color w:val="222222"/>
        </w:rPr>
        <w:t xml:space="preserve">.2. </w:t>
      </w:r>
      <w:r>
        <w:rPr>
          <w:color w:val="222222"/>
        </w:rPr>
        <w:t>Общие собрания</w:t>
      </w:r>
      <w:r w:rsidRPr="009E5EDC">
        <w:rPr>
          <w:color w:val="222222"/>
        </w:rPr>
        <w:t xml:space="preserve"> Общественной палаты проводятся по мере необходимости, но не реже двух раз в год.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Общее собрание</w:t>
      </w:r>
      <w:r w:rsidRPr="009E5EDC">
        <w:rPr>
          <w:color w:val="222222"/>
        </w:rPr>
        <w:t xml:space="preserve"> Общественной палаты может быть созвано по решению председателя Общественной палаты, по инициативе не менее одной трети от установленного числа её членов.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Общее собрание</w:t>
      </w:r>
      <w:r w:rsidRPr="009E5EDC">
        <w:rPr>
          <w:color w:val="222222"/>
        </w:rPr>
        <w:t xml:space="preserve"> Общественной палаты считается правомочным, если на нем присутствует </w:t>
      </w:r>
      <w:r>
        <w:rPr>
          <w:color w:val="222222"/>
        </w:rPr>
        <w:t xml:space="preserve">более половины </w:t>
      </w:r>
      <w:r w:rsidRPr="009E5EDC">
        <w:rPr>
          <w:color w:val="222222"/>
        </w:rPr>
        <w:t>от установленного числа членов Общественной палаты.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9</w:t>
      </w:r>
      <w:r w:rsidRPr="009E5EDC">
        <w:rPr>
          <w:color w:val="222222"/>
        </w:rPr>
        <w:t>.3. Член Общественной палаты: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 w:rsidRPr="009E5EDC">
        <w:rPr>
          <w:color w:val="222222"/>
        </w:rPr>
        <w:lastRenderedPageBreak/>
        <w:t>- обязан лично участвовать в подготовке и работе Общественной палаты и одной из её постоянных комиссий, а также вправе принимать участие в работе иных органов Общественной палаты, создаваемых в соответствии с Регламентом;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 w:rsidRPr="009E5EDC">
        <w:rPr>
          <w:color w:val="222222"/>
        </w:rPr>
        <w:t>- вправе свободно, публично, в том числе в средствах массовой информации, высказывать своё мнение по любому вопросу деятельности Общественной палаты;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 w:rsidRPr="009E5EDC">
        <w:rPr>
          <w:color w:val="222222"/>
        </w:rPr>
        <w:t>- получать документы и иные материалы, содержащие информацию о деятельности Общественной палаты;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вносить предложения по повестке заседания Общественной палаты, принимать участие в подготовке материалов к ее заседаниям, проектов решений Общественной палаты, участвовать в обсуждении вопросов повестки заседаний;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в случае несогласия с решением Общественной палаты заявить о своем особом мнении, что отмечается в протоколе заседания Общественной палаты и прилагается к решению, в отношении которого высказано это мнение;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 w:rsidRPr="009E5EDC">
        <w:rPr>
          <w:color w:val="222222"/>
        </w:rPr>
        <w:t>- при осуществлении своих полномочий член Общественной палаты не связан решениями делегировавшего его общественного объединения</w:t>
      </w:r>
      <w:r>
        <w:rPr>
          <w:color w:val="222222"/>
        </w:rPr>
        <w:t>, органа местного самоуправления</w:t>
      </w:r>
      <w:r w:rsidRPr="009E5EDC">
        <w:rPr>
          <w:color w:val="222222"/>
        </w:rPr>
        <w:t>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9</w:t>
      </w:r>
      <w:r w:rsidRPr="009E5EDC">
        <w:rPr>
          <w:color w:val="222222"/>
        </w:rPr>
        <w:t>.4. Каждый член Общественной палаты при принятии решения путем голосования обладает одним голосом. Передача права голоса другому члену Общественной палаты при принятии решения не допускается.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9</w:t>
      </w:r>
      <w:r w:rsidRPr="009E5EDC">
        <w:rPr>
          <w:color w:val="222222"/>
        </w:rPr>
        <w:t>.5. В работе Общественной палаты могут</w:t>
      </w:r>
      <w:r>
        <w:rPr>
          <w:color w:val="222222"/>
        </w:rPr>
        <w:t xml:space="preserve"> </w:t>
      </w:r>
      <w:r w:rsidRPr="009E5EDC">
        <w:rPr>
          <w:color w:val="222222"/>
        </w:rPr>
        <w:t xml:space="preserve">принимать участие руководители или представители органов государственной власти, глава </w:t>
      </w:r>
      <w:r w:rsidR="00AB154B" w:rsidRPr="00AB154B">
        <w:t>Агинского муниципального округа</w:t>
      </w:r>
      <w:r w:rsidR="00AB154B" w:rsidRPr="009E5EDC">
        <w:rPr>
          <w:i/>
          <w:color w:val="222222"/>
        </w:rPr>
        <w:t xml:space="preserve"> </w:t>
      </w:r>
      <w:r w:rsidR="00FA1B07">
        <w:rPr>
          <w:i/>
          <w:color w:val="222222"/>
        </w:rPr>
        <w:t xml:space="preserve"> </w:t>
      </w:r>
      <w:r w:rsidRPr="009E5EDC">
        <w:rPr>
          <w:color w:val="222222"/>
        </w:rPr>
        <w:t xml:space="preserve"> и его заместители, депутаты </w:t>
      </w:r>
      <w:r w:rsidR="00AB154B" w:rsidRPr="00AB154B">
        <w:t>Агинского муниципального округа</w:t>
      </w:r>
      <w:r w:rsidRPr="009E5EDC">
        <w:rPr>
          <w:color w:val="222222"/>
        </w:rPr>
        <w:t xml:space="preserve">, должностные лица органов местного самоуправления </w:t>
      </w:r>
      <w:r w:rsidR="00AB154B" w:rsidRPr="00AB154B">
        <w:t>Агинского муниципального округа</w:t>
      </w:r>
      <w:r w:rsidRPr="009E5EDC">
        <w:rPr>
          <w:color w:val="222222"/>
        </w:rPr>
        <w:t xml:space="preserve">. 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iCs/>
          <w:color w:val="000000"/>
          <w:sz w:val="24"/>
          <w:szCs w:val="24"/>
        </w:rPr>
        <w:t>9</w:t>
      </w:r>
      <w:r w:rsidRPr="009E5EDC">
        <w:rPr>
          <w:iCs/>
          <w:color w:val="000000"/>
          <w:sz w:val="24"/>
          <w:szCs w:val="24"/>
        </w:rPr>
        <w:t xml:space="preserve">.6. Общественная палата </w:t>
      </w:r>
      <w:r w:rsidRPr="009E5EDC">
        <w:rPr>
          <w:sz w:val="24"/>
          <w:szCs w:val="24"/>
        </w:rPr>
        <w:t>обладает организационной и функциональной независимостью от органов местного самоуправления</w:t>
      </w:r>
      <w:r>
        <w:rPr>
          <w:sz w:val="24"/>
          <w:szCs w:val="24"/>
        </w:rPr>
        <w:t>,</w:t>
      </w:r>
      <w:r w:rsidRPr="009E5EDC">
        <w:rPr>
          <w:sz w:val="24"/>
          <w:szCs w:val="24"/>
        </w:rPr>
        <w:t xml:space="preserve"> и осуществляют свою деятельность самостоятельно.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iCs/>
          <w:color w:val="000000"/>
        </w:rPr>
        <w:t>О</w:t>
      </w:r>
      <w:r w:rsidRPr="009E5EDC">
        <w:rPr>
          <w:iCs/>
          <w:color w:val="000000"/>
        </w:rPr>
        <w:t>рганы местного самоуправления и их должностные лица не вправе вмешиваться в деятельность Общественной палаты, препятствовать Общественной палате и ее рабочим органам в осуществлении полномочий</w:t>
      </w:r>
      <w:r>
        <w:rPr>
          <w:iCs/>
          <w:color w:val="000000"/>
        </w:rPr>
        <w:t>,</w:t>
      </w:r>
      <w:r w:rsidRPr="009E5EDC">
        <w:rPr>
          <w:iCs/>
          <w:color w:val="000000"/>
        </w:rPr>
        <w:t xml:space="preserve"> установленных настоящим Положением.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t>9</w:t>
      </w:r>
      <w:r w:rsidRPr="009E5EDC">
        <w:rPr>
          <w:color w:val="222222"/>
        </w:rPr>
        <w:t xml:space="preserve">.7. Общественная палата вправе привлекать в своей работе общественные объединения и иные некоммерческие организации, представители которых не вошли в ее состав. Порядок принятия решение об их участии в деятельности Общественной палаты и её рабочих органов с правом совещательного голоса определяется Регламентом. 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E5EDC">
        <w:rPr>
          <w:sz w:val="24"/>
          <w:szCs w:val="24"/>
        </w:rPr>
        <w:t xml:space="preserve">.8. На первом </w:t>
      </w:r>
      <w:r>
        <w:rPr>
          <w:sz w:val="24"/>
          <w:szCs w:val="24"/>
        </w:rPr>
        <w:t>Общем собрании</w:t>
      </w:r>
      <w:r w:rsidRPr="009E5EDC">
        <w:rPr>
          <w:sz w:val="24"/>
          <w:szCs w:val="24"/>
        </w:rPr>
        <w:t xml:space="preserve"> члены Общественной палаты избирают из своего состава председателя Общественной палаты, заместителя председателя и секретаря.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E5EDC">
        <w:rPr>
          <w:sz w:val="24"/>
          <w:szCs w:val="24"/>
        </w:rPr>
        <w:t xml:space="preserve">.9. На </w:t>
      </w:r>
      <w:r>
        <w:rPr>
          <w:sz w:val="24"/>
          <w:szCs w:val="24"/>
        </w:rPr>
        <w:t xml:space="preserve">Общем собрании утверждается план работы </w:t>
      </w:r>
      <w:r w:rsidRPr="009E5EDC">
        <w:rPr>
          <w:sz w:val="24"/>
          <w:szCs w:val="24"/>
        </w:rPr>
        <w:t>Общественной палаты на календарный год.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E5EDC">
        <w:rPr>
          <w:sz w:val="24"/>
          <w:szCs w:val="24"/>
        </w:rPr>
        <w:t>.10.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инициативных групп, а также в личных интересах.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E5EDC">
        <w:rPr>
          <w:sz w:val="24"/>
          <w:szCs w:val="24"/>
        </w:rPr>
        <w:t xml:space="preserve">.11. Общественная палата первого созыва собирается на свое </w:t>
      </w:r>
      <w:r>
        <w:rPr>
          <w:sz w:val="24"/>
          <w:szCs w:val="24"/>
        </w:rPr>
        <w:t>п</w:t>
      </w:r>
      <w:r w:rsidRPr="009E5EDC">
        <w:rPr>
          <w:sz w:val="24"/>
          <w:szCs w:val="24"/>
        </w:rPr>
        <w:t xml:space="preserve">ервое </w:t>
      </w:r>
      <w:r>
        <w:rPr>
          <w:sz w:val="24"/>
          <w:szCs w:val="24"/>
        </w:rPr>
        <w:t xml:space="preserve">Общее собрание </w:t>
      </w:r>
      <w:r w:rsidRPr="009E5EDC">
        <w:rPr>
          <w:sz w:val="24"/>
          <w:szCs w:val="24"/>
        </w:rPr>
        <w:t>не позднее 15 дне</w:t>
      </w:r>
      <w:r>
        <w:rPr>
          <w:sz w:val="24"/>
          <w:szCs w:val="24"/>
        </w:rPr>
        <w:t>й со дня утверждения полного</w:t>
      </w:r>
      <w:r w:rsidRPr="009E5EDC">
        <w:rPr>
          <w:sz w:val="24"/>
          <w:szCs w:val="24"/>
        </w:rPr>
        <w:t xml:space="preserve"> состава Общественной палаты.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Созывает и обеспечивает организацию первого заседания Общественной палаты глава </w:t>
      </w:r>
      <w:r w:rsidR="00AB154B" w:rsidRPr="00FA1B07">
        <w:rPr>
          <w:sz w:val="24"/>
          <w:szCs w:val="24"/>
        </w:rPr>
        <w:t>Агинского муниципального округа</w:t>
      </w:r>
      <w:r w:rsidR="00FA1B07">
        <w:rPr>
          <w:i/>
          <w:sz w:val="24"/>
          <w:szCs w:val="24"/>
        </w:rPr>
        <w:t>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Первое </w:t>
      </w:r>
      <w:r>
        <w:rPr>
          <w:sz w:val="24"/>
          <w:szCs w:val="24"/>
        </w:rPr>
        <w:t xml:space="preserve">Общее собрание </w:t>
      </w:r>
      <w:r w:rsidRPr="009E5EDC">
        <w:rPr>
          <w:sz w:val="24"/>
          <w:szCs w:val="24"/>
        </w:rPr>
        <w:t>Общественной палаты открывает и ведет до избрания председателя Общественной палаты старейший по возрасту член Общественной палаты.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9E5EDC">
        <w:rPr>
          <w:sz w:val="24"/>
          <w:szCs w:val="24"/>
        </w:rPr>
        <w:t>.12. Порядок ор</w:t>
      </w:r>
      <w:r>
        <w:rPr>
          <w:sz w:val="24"/>
          <w:szCs w:val="24"/>
        </w:rPr>
        <w:t>ганизации и проведения первого Общего собрания</w:t>
      </w:r>
      <w:r w:rsidRPr="009E5EDC">
        <w:rPr>
          <w:sz w:val="24"/>
          <w:szCs w:val="24"/>
        </w:rPr>
        <w:t xml:space="preserve"> Общественной палаты последующих созывов, утверждается Регламентом.</w:t>
      </w:r>
    </w:p>
    <w:p w:rsidR="00937F05" w:rsidRPr="009E5EDC" w:rsidRDefault="00937F05" w:rsidP="000113FC">
      <w:pPr>
        <w:pStyle w:val="ConsPlusNormal"/>
        <w:jc w:val="both"/>
        <w:rPr>
          <w:sz w:val="24"/>
          <w:szCs w:val="24"/>
        </w:rPr>
      </w:pPr>
    </w:p>
    <w:p w:rsidR="00937F05" w:rsidRPr="009E5EDC" w:rsidRDefault="00937F05" w:rsidP="000113FC">
      <w:pPr>
        <w:pStyle w:val="ConsPlusNormal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9E5EDC">
        <w:rPr>
          <w:b/>
          <w:sz w:val="24"/>
          <w:szCs w:val="24"/>
        </w:rPr>
        <w:t>. Решения Общественной палаты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lastRenderedPageBreak/>
        <w:t>10</w:t>
      </w:r>
      <w:r w:rsidRPr="009E5EDC">
        <w:t xml:space="preserve">.1. </w:t>
      </w:r>
      <w:r w:rsidRPr="009E5EDC">
        <w:rPr>
          <w:iCs/>
          <w:color w:val="222222"/>
        </w:rPr>
        <w:t>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iCs/>
          <w:color w:val="222222"/>
        </w:rPr>
        <w:t>10</w:t>
      </w:r>
      <w:r w:rsidRPr="009E5EDC">
        <w:rPr>
          <w:iCs/>
          <w:color w:val="222222"/>
        </w:rPr>
        <w:t xml:space="preserve">.2.Заключения, предложения и обращения Общественной палаты носят рекомендательный характер и принимаются большинством голосов от </w:t>
      </w:r>
      <w:r>
        <w:rPr>
          <w:iCs/>
          <w:color w:val="222222"/>
        </w:rPr>
        <w:t xml:space="preserve">присутствующих на Общем собрании </w:t>
      </w:r>
      <w:r w:rsidRPr="009E5EDC">
        <w:rPr>
          <w:iCs/>
          <w:color w:val="222222"/>
        </w:rPr>
        <w:t>членов Общественной палаты.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iCs/>
          <w:color w:val="222222"/>
        </w:rPr>
        <w:t>10</w:t>
      </w:r>
      <w:r w:rsidRPr="009E5EDC">
        <w:rPr>
          <w:iCs/>
          <w:color w:val="222222"/>
        </w:rPr>
        <w:t xml:space="preserve">.3.Решения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</w:t>
      </w:r>
      <w:r>
        <w:rPr>
          <w:iCs/>
          <w:color w:val="222222"/>
        </w:rPr>
        <w:t xml:space="preserve">в соответствии с </w:t>
      </w:r>
      <w:r w:rsidRPr="009E5EDC">
        <w:rPr>
          <w:iCs/>
          <w:color w:val="222222"/>
        </w:rPr>
        <w:t>настоящим Положением и Регламентом Общественной палаты.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 w:rsidRPr="009E5EDC">
        <w:rPr>
          <w:iCs/>
          <w:color w:val="222222"/>
        </w:rPr>
        <w:t>В случае равенства голосов голос руководителя Общественной палаты является решающим.</w:t>
      </w:r>
      <w:r w:rsidRPr="009E5EDC">
        <w:t xml:space="preserve"> Решения Общественной палаты подписываются председателем Общественной палаты.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iCs/>
          <w:color w:val="222222"/>
        </w:rPr>
        <w:t>10</w:t>
      </w:r>
      <w:r w:rsidRPr="009E5EDC">
        <w:rPr>
          <w:iCs/>
          <w:color w:val="222222"/>
        </w:rPr>
        <w:t>.4. Все решения Общественной палаты оформляются в письменном виде, во время заседаний палаты, комиссий и рабочих групп ведутся протоколы.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9E5EDC">
        <w:rPr>
          <w:sz w:val="24"/>
          <w:szCs w:val="24"/>
        </w:rPr>
        <w:t>.5. Общественная палата ежегодно</w:t>
      </w:r>
      <w:r>
        <w:rPr>
          <w:sz w:val="24"/>
          <w:szCs w:val="24"/>
        </w:rPr>
        <w:t>, не позднее</w:t>
      </w:r>
      <w:r w:rsidRPr="009E5EDC">
        <w:rPr>
          <w:i/>
          <w:sz w:val="24"/>
          <w:szCs w:val="24"/>
        </w:rPr>
        <w:t xml:space="preserve"> </w:t>
      </w:r>
      <w:r w:rsidRPr="00FA1B07">
        <w:rPr>
          <w:sz w:val="24"/>
          <w:szCs w:val="24"/>
        </w:rPr>
        <w:t>1 апреля,</w:t>
      </w:r>
      <w:r w:rsidRPr="009E5EDC">
        <w:rPr>
          <w:sz w:val="24"/>
          <w:szCs w:val="24"/>
        </w:rPr>
        <w:t xml:space="preserve"> следующего за </w:t>
      </w:r>
      <w:proofErr w:type="gramStart"/>
      <w:r w:rsidRPr="009E5EDC">
        <w:rPr>
          <w:sz w:val="24"/>
          <w:szCs w:val="24"/>
        </w:rPr>
        <w:t>отчетным</w:t>
      </w:r>
      <w:proofErr w:type="gramEnd"/>
      <w:r w:rsidRPr="009E5EDC">
        <w:rPr>
          <w:sz w:val="24"/>
          <w:szCs w:val="24"/>
        </w:rPr>
        <w:t>, готовит и публикует (обнародует)</w:t>
      </w:r>
      <w:r>
        <w:rPr>
          <w:sz w:val="24"/>
          <w:szCs w:val="24"/>
        </w:rPr>
        <w:t xml:space="preserve"> информацию</w:t>
      </w:r>
      <w:r w:rsidRPr="009E5EDC">
        <w:rPr>
          <w:sz w:val="24"/>
          <w:szCs w:val="24"/>
        </w:rPr>
        <w:t xml:space="preserve"> о своей деятельности, включающий </w:t>
      </w:r>
      <w:r>
        <w:rPr>
          <w:sz w:val="24"/>
          <w:szCs w:val="24"/>
        </w:rPr>
        <w:t>сведения</w:t>
      </w:r>
      <w:r w:rsidRPr="009E5EDC">
        <w:rPr>
          <w:sz w:val="24"/>
          <w:szCs w:val="24"/>
        </w:rPr>
        <w:t xml:space="preserve"> о состоянии гражданского общества </w:t>
      </w:r>
      <w:r w:rsidR="00AB154B" w:rsidRPr="00FA1B07">
        <w:rPr>
          <w:sz w:val="24"/>
          <w:szCs w:val="24"/>
        </w:rPr>
        <w:t>Агинского муниципального округа</w:t>
      </w:r>
      <w:r w:rsidR="00FA1B07">
        <w:rPr>
          <w:i/>
          <w:sz w:val="24"/>
          <w:szCs w:val="24"/>
        </w:rPr>
        <w:t>.</w:t>
      </w:r>
    </w:p>
    <w:p w:rsidR="00937F05" w:rsidRPr="009E5EDC" w:rsidRDefault="00937F05" w:rsidP="000113FC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Информация</w:t>
      </w:r>
      <w:r w:rsidRPr="009E5EDC">
        <w:rPr>
          <w:sz w:val="24"/>
          <w:szCs w:val="24"/>
        </w:rPr>
        <w:t xml:space="preserve"> о деятельности Общественной палаты направляется органам местного самоуправления </w:t>
      </w:r>
      <w:r w:rsidR="00AB154B" w:rsidRPr="00FA1B07">
        <w:rPr>
          <w:sz w:val="24"/>
          <w:szCs w:val="24"/>
        </w:rPr>
        <w:t>Агинского муниципального округа</w:t>
      </w:r>
      <w:r w:rsidRPr="009E5EDC">
        <w:rPr>
          <w:sz w:val="24"/>
          <w:szCs w:val="24"/>
        </w:rPr>
        <w:t>, Общественную палату Забайкальского края.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По решению </w:t>
      </w:r>
      <w:r>
        <w:rPr>
          <w:sz w:val="24"/>
          <w:szCs w:val="24"/>
        </w:rPr>
        <w:t>Общественной палаты ежегодная информация Общественной палаты</w:t>
      </w:r>
      <w:r w:rsidRPr="009E5EDC">
        <w:rPr>
          <w:sz w:val="24"/>
          <w:szCs w:val="24"/>
        </w:rPr>
        <w:t xml:space="preserve"> может направляться в органы государственной власти края деятельность, кото</w:t>
      </w:r>
      <w:r>
        <w:rPr>
          <w:sz w:val="24"/>
          <w:szCs w:val="24"/>
        </w:rPr>
        <w:t>рых отражена в ежегодной информации</w:t>
      </w:r>
      <w:r w:rsidRPr="009E5EDC">
        <w:rPr>
          <w:sz w:val="24"/>
          <w:szCs w:val="24"/>
        </w:rPr>
        <w:t>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Ежегодная</w:t>
      </w:r>
      <w:r w:rsidRPr="009E5EDC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 w:rsidRPr="009E5EDC">
        <w:rPr>
          <w:sz w:val="24"/>
          <w:szCs w:val="24"/>
        </w:rPr>
        <w:t xml:space="preserve"> Общественной палаты подлежит обязательному рассмотрению </w:t>
      </w:r>
      <w:r w:rsidR="00FA1B07">
        <w:rPr>
          <w:sz w:val="24"/>
          <w:szCs w:val="24"/>
        </w:rPr>
        <w:t xml:space="preserve">Советом </w:t>
      </w:r>
      <w:r w:rsidR="00AB154B" w:rsidRPr="00FA1B07">
        <w:rPr>
          <w:sz w:val="24"/>
          <w:szCs w:val="24"/>
        </w:rPr>
        <w:t>Агинского муниципального округа</w:t>
      </w:r>
      <w:r w:rsidRPr="009E5EDC">
        <w:rPr>
          <w:sz w:val="24"/>
          <w:szCs w:val="24"/>
        </w:rPr>
        <w:t xml:space="preserve">, главой </w:t>
      </w:r>
      <w:r w:rsidR="00AB154B" w:rsidRPr="00FA1B07">
        <w:rPr>
          <w:sz w:val="24"/>
          <w:szCs w:val="24"/>
        </w:rPr>
        <w:t>Агинского муниципального округа</w:t>
      </w:r>
      <w:r w:rsidRPr="009E5EDC">
        <w:rPr>
          <w:i/>
          <w:sz w:val="24"/>
          <w:szCs w:val="24"/>
        </w:rPr>
        <w:t>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Реко</w:t>
      </w:r>
      <w:r>
        <w:rPr>
          <w:sz w:val="24"/>
          <w:szCs w:val="24"/>
        </w:rPr>
        <w:t>мендации, содержащиеся в информации</w:t>
      </w:r>
      <w:r w:rsidRPr="009E5EDC">
        <w:rPr>
          <w:sz w:val="24"/>
          <w:szCs w:val="24"/>
        </w:rPr>
        <w:t xml:space="preserve"> Общественной палаты, учитываются органами местного самоуправления при формировании и реализации социально-экономической политики </w:t>
      </w:r>
      <w:r w:rsidR="00AB154B" w:rsidRPr="00FA1B07">
        <w:rPr>
          <w:sz w:val="24"/>
          <w:szCs w:val="24"/>
        </w:rPr>
        <w:t>Агинского муниципального округа</w:t>
      </w:r>
      <w:r w:rsidRPr="009E5EDC">
        <w:rPr>
          <w:sz w:val="24"/>
          <w:szCs w:val="24"/>
        </w:rPr>
        <w:t>, а также в деятельности указанных органов.</w:t>
      </w:r>
    </w:p>
    <w:p w:rsidR="00937F05" w:rsidRPr="009E5EDC" w:rsidRDefault="00937F05" w:rsidP="000113FC">
      <w:pPr>
        <w:jc w:val="both"/>
      </w:pPr>
    </w:p>
    <w:p w:rsidR="00937F05" w:rsidRPr="009E5EDC" w:rsidRDefault="00937F05" w:rsidP="000113FC">
      <w:pPr>
        <w:pStyle w:val="a5"/>
        <w:ind w:left="675"/>
        <w:jc w:val="center"/>
        <w:rPr>
          <w:b/>
        </w:rPr>
      </w:pPr>
      <w:r>
        <w:rPr>
          <w:b/>
        </w:rPr>
        <w:t>11</w:t>
      </w:r>
      <w:r w:rsidRPr="009E5EDC">
        <w:rPr>
          <w:b/>
        </w:rPr>
        <w:t>. Взаимодействие Общественной палаты с орган</w:t>
      </w:r>
      <w:r w:rsidR="003C7D25">
        <w:rPr>
          <w:b/>
        </w:rPr>
        <w:t>ом</w:t>
      </w:r>
      <w:r w:rsidRPr="009E5EDC">
        <w:rPr>
          <w:b/>
        </w:rPr>
        <w:t xml:space="preserve"> местного самоуправления</w:t>
      </w:r>
      <w:r w:rsidR="00FA1B07">
        <w:rPr>
          <w:b/>
        </w:rPr>
        <w:t xml:space="preserve"> Агинского муниципального округа</w:t>
      </w:r>
      <w:r w:rsidRPr="009E5EDC">
        <w:rPr>
          <w:b/>
        </w:rPr>
        <w:t>, Общественной палатой Забайкальского края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9E5EDC">
        <w:rPr>
          <w:sz w:val="24"/>
          <w:szCs w:val="24"/>
        </w:rPr>
        <w:t>.1. Должностные лица, муниципальные служащие орган</w:t>
      </w:r>
      <w:r w:rsidR="003C7D25">
        <w:rPr>
          <w:sz w:val="24"/>
          <w:szCs w:val="24"/>
        </w:rPr>
        <w:t xml:space="preserve">а </w:t>
      </w:r>
      <w:r w:rsidRPr="009E5EDC">
        <w:rPr>
          <w:sz w:val="24"/>
          <w:szCs w:val="24"/>
        </w:rPr>
        <w:t>местного самоуправления оказывают содействие членам Общественной палаты в осуществлении полномочий, установленных настоящим Положением.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Общественная палата приглашает руководителей и иных должностных лиц орган</w:t>
      </w:r>
      <w:r w:rsidR="003C7D25">
        <w:rPr>
          <w:sz w:val="24"/>
          <w:szCs w:val="24"/>
        </w:rPr>
        <w:t>а</w:t>
      </w:r>
      <w:r w:rsidRPr="009E5EDC">
        <w:rPr>
          <w:sz w:val="24"/>
          <w:szCs w:val="24"/>
        </w:rPr>
        <w:t xml:space="preserve"> местного самоуправления для информирования Общественной палаты о результатах своей деятельности.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9E5EDC">
        <w:rPr>
          <w:sz w:val="24"/>
          <w:szCs w:val="24"/>
        </w:rPr>
        <w:t xml:space="preserve">.2. </w:t>
      </w:r>
      <w:r w:rsidR="00FA1B07">
        <w:rPr>
          <w:sz w:val="24"/>
          <w:szCs w:val="24"/>
        </w:rPr>
        <w:t xml:space="preserve">Совет </w:t>
      </w:r>
      <w:r w:rsidR="00AB154B" w:rsidRPr="00FA1B07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>приглашает на свои заседания уполномоченных членов Общественной палаты.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Количество уполномоченных членов Общественной палаты, принимающих участие в заседаниях </w:t>
      </w:r>
      <w:r w:rsidR="00FA1B07">
        <w:rPr>
          <w:sz w:val="24"/>
          <w:szCs w:val="24"/>
        </w:rPr>
        <w:t xml:space="preserve">Совета </w:t>
      </w:r>
      <w:r w:rsidR="00AB154B" w:rsidRPr="00FA1B07">
        <w:rPr>
          <w:sz w:val="24"/>
          <w:szCs w:val="24"/>
        </w:rPr>
        <w:t>Агинского муниципального округа</w:t>
      </w:r>
      <w:r w:rsidRPr="009E5EDC">
        <w:rPr>
          <w:sz w:val="24"/>
          <w:szCs w:val="24"/>
        </w:rPr>
        <w:t>, не может превышать трех человек.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9E5EDC">
        <w:rPr>
          <w:sz w:val="24"/>
          <w:szCs w:val="24"/>
        </w:rPr>
        <w:t xml:space="preserve">.3. Орган местного самоуправления </w:t>
      </w:r>
      <w:r w:rsidR="00AB154B" w:rsidRPr="00FA1B07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>обязаны предоставлять по запросам Общественной палаты необходимые для исполнения ее полномочий сведения.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Ответ на запрос Общественной палаты должен быть направлен в Общественную палату не позднее тридцати дней с момента его получения.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>
        <w:rPr>
          <w:color w:val="222222"/>
        </w:rPr>
        <w:lastRenderedPageBreak/>
        <w:t>11</w:t>
      </w:r>
      <w:r w:rsidRPr="009E5EDC">
        <w:rPr>
          <w:color w:val="222222"/>
        </w:rPr>
        <w:t xml:space="preserve">.4. 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вопросам, а также результатам работы Общественной палаты материалы, касающиеся ее работы, размещаются в средствах массовой информации </w:t>
      </w:r>
      <w:r w:rsidR="00AB154B" w:rsidRPr="00AB154B">
        <w:t>Агинского муниципального округа</w:t>
      </w:r>
      <w:r w:rsidR="00AB154B" w:rsidRPr="009E5EDC">
        <w:rPr>
          <w:i/>
          <w:color w:val="222222"/>
        </w:rPr>
        <w:t xml:space="preserve"> </w:t>
      </w:r>
      <w:r w:rsidR="003C7D25">
        <w:rPr>
          <w:i/>
          <w:color w:val="222222"/>
        </w:rPr>
        <w:t xml:space="preserve"> </w:t>
      </w:r>
      <w:r w:rsidRPr="009E5EDC">
        <w:rPr>
          <w:color w:val="222222"/>
        </w:rPr>
        <w:t>и на официальном сайте орган</w:t>
      </w:r>
      <w:r w:rsidR="003C7D25">
        <w:rPr>
          <w:color w:val="222222"/>
        </w:rPr>
        <w:t>а</w:t>
      </w:r>
      <w:r w:rsidRPr="009E5EDC">
        <w:rPr>
          <w:color w:val="222222"/>
        </w:rPr>
        <w:t xml:space="preserve"> местного самоуправления в порядке</w:t>
      </w:r>
      <w:r>
        <w:rPr>
          <w:color w:val="222222"/>
        </w:rPr>
        <w:t>,</w:t>
      </w:r>
      <w:r w:rsidRPr="009E5EDC">
        <w:rPr>
          <w:color w:val="222222"/>
        </w:rPr>
        <w:t xml:space="preserve"> установленном настоящим Положением и Регламентом.</w:t>
      </w:r>
    </w:p>
    <w:p w:rsidR="00937F05" w:rsidRPr="009E5EDC" w:rsidRDefault="00937F05" w:rsidP="000113FC">
      <w:pPr>
        <w:pStyle w:val="a6"/>
        <w:spacing w:before="0" w:beforeAutospacing="0" w:after="0" w:afterAutospacing="0"/>
        <w:ind w:firstLine="567"/>
        <w:jc w:val="both"/>
        <w:rPr>
          <w:color w:val="222222"/>
        </w:rPr>
      </w:pPr>
      <w:r w:rsidRPr="009E5EDC">
        <w:rPr>
          <w:color w:val="222222"/>
        </w:rPr>
        <w:t>Информация о деятельности Общественной палаты может быть размещена на официальном сайте Общественной палаты Забайкальского края в порядке</w:t>
      </w:r>
      <w:r>
        <w:rPr>
          <w:color w:val="222222"/>
        </w:rPr>
        <w:t>,</w:t>
      </w:r>
      <w:r w:rsidRPr="009E5EDC">
        <w:rPr>
          <w:color w:val="222222"/>
        </w:rPr>
        <w:t xml:space="preserve"> установленном Регламентом Общественной палаты Забайкальского края.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В информационно-телекоммуникационной сети «Интернет» на официальном сайте </w:t>
      </w:r>
      <w:r w:rsidR="00AB154B" w:rsidRPr="003C7D25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 xml:space="preserve">создается и поддерживается официальная страница Общественной палаты (далее - </w:t>
      </w:r>
      <w:proofErr w:type="spellStart"/>
      <w:r w:rsidRPr="009E5EDC">
        <w:rPr>
          <w:sz w:val="24"/>
          <w:szCs w:val="24"/>
        </w:rPr>
        <w:t>web</w:t>
      </w:r>
      <w:proofErr w:type="spellEnd"/>
      <w:r w:rsidRPr="009E5EDC">
        <w:rPr>
          <w:sz w:val="24"/>
          <w:szCs w:val="24"/>
        </w:rPr>
        <w:t>-страница Общественной палаты).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На </w:t>
      </w:r>
      <w:proofErr w:type="spellStart"/>
      <w:r w:rsidRPr="009E5EDC">
        <w:rPr>
          <w:sz w:val="24"/>
          <w:szCs w:val="24"/>
        </w:rPr>
        <w:t>web</w:t>
      </w:r>
      <w:proofErr w:type="spellEnd"/>
      <w:r w:rsidRPr="009E5EDC">
        <w:rPr>
          <w:sz w:val="24"/>
          <w:szCs w:val="24"/>
        </w:rPr>
        <w:t>-странице Общественной палаты в порядке, установленном Регламентом, размещаются: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общая </w:t>
      </w:r>
      <w:r w:rsidRPr="009E5EDC">
        <w:rPr>
          <w:sz w:val="24"/>
          <w:szCs w:val="24"/>
        </w:rPr>
        <w:t>информация об Общественной палате;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решения Общественной палаты;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анонсы мероприятий Общественной палаты и информация об итогах этих мероприятий;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 xml:space="preserve">- заключения и иная информация, на проекты нормативных правовых актов </w:t>
      </w:r>
      <w:r w:rsidR="00AB154B" w:rsidRPr="003C7D25">
        <w:rPr>
          <w:sz w:val="24"/>
          <w:szCs w:val="24"/>
        </w:rPr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>рассмотренных Общественной палатой;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9E5EDC">
        <w:rPr>
          <w:sz w:val="24"/>
          <w:szCs w:val="24"/>
        </w:rPr>
        <w:t>- иные материалы в соответствии с Регламентом.</w:t>
      </w:r>
    </w:p>
    <w:p w:rsidR="00937F05" w:rsidRPr="0005047D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05047D">
        <w:rPr>
          <w:sz w:val="24"/>
          <w:szCs w:val="24"/>
        </w:rPr>
        <w:t>.5. В целях достижения поставленных задач Общественная палата осуществляет взаимодействие с Общественной палатой Забайкальского края, путем:</w:t>
      </w:r>
    </w:p>
    <w:p w:rsidR="00937F05" w:rsidRPr="0005047D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05047D">
        <w:rPr>
          <w:sz w:val="24"/>
          <w:szCs w:val="24"/>
        </w:rPr>
        <w:t>- совместного решения задач, связанных с обсуждением актуальных проблем формирования и развития гражданского общества;</w:t>
      </w:r>
    </w:p>
    <w:p w:rsidR="00937F05" w:rsidRPr="0005047D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05047D">
        <w:rPr>
          <w:sz w:val="24"/>
          <w:szCs w:val="24"/>
        </w:rPr>
        <w:t>- осуществление общественного контроля за деятельностью органов государственной власти края и органов местного самоуправления;</w:t>
      </w:r>
    </w:p>
    <w:p w:rsidR="00937F05" w:rsidRPr="0005047D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05047D">
        <w:rPr>
          <w:sz w:val="24"/>
          <w:szCs w:val="24"/>
        </w:rPr>
        <w:t>- выработки рекомендаций, направленных на решение социальных и общественных проблем;</w:t>
      </w:r>
    </w:p>
    <w:p w:rsidR="00937F05" w:rsidRPr="0005047D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05047D">
        <w:rPr>
          <w:sz w:val="24"/>
          <w:szCs w:val="24"/>
        </w:rPr>
        <w:t>- подготовки информационных, аналитических, справочных материалов о перспективных направлениях деятельности;</w:t>
      </w:r>
    </w:p>
    <w:p w:rsidR="00937F05" w:rsidRPr="0005047D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05047D">
        <w:rPr>
          <w:sz w:val="24"/>
          <w:szCs w:val="24"/>
        </w:rPr>
        <w:t>- обобщения и распространения положительного опыта деятельности Общественных палат муниципальных образований;</w:t>
      </w:r>
    </w:p>
    <w:p w:rsidR="00937F05" w:rsidRPr="0005047D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05047D">
        <w:rPr>
          <w:sz w:val="24"/>
          <w:szCs w:val="24"/>
        </w:rPr>
        <w:t>- привлечения Общественных палат муниципальных образований к участию в проведении общественной экспертизы проектов законов Забайкальского края, имеющих особую общественную значимость;</w:t>
      </w:r>
    </w:p>
    <w:p w:rsidR="00937F05" w:rsidRPr="0005047D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05047D">
        <w:rPr>
          <w:sz w:val="24"/>
          <w:szCs w:val="24"/>
        </w:rPr>
        <w:t>- обсуждение иных вопросов, являющихся предметом совместной заинтересованности Общественных палат муниципальных образований и Общественной палаты Забайкальского края.</w:t>
      </w:r>
    </w:p>
    <w:p w:rsidR="00937F05" w:rsidRPr="0005047D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 w:rsidRPr="0005047D">
        <w:rPr>
          <w:sz w:val="24"/>
          <w:szCs w:val="24"/>
        </w:rPr>
        <w:t>- участия членов Общественной палаты и Общественной палаты Забайкальского края в мероприятиях, проводимых данными общественными палатами.</w:t>
      </w:r>
    </w:p>
    <w:p w:rsidR="00397859" w:rsidRDefault="00937F05" w:rsidP="000113FC">
      <w:pPr>
        <w:pStyle w:val="ConsPlusNormal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>11</w:t>
      </w:r>
      <w:r w:rsidRPr="009E5EDC">
        <w:rPr>
          <w:sz w:val="24"/>
          <w:szCs w:val="24"/>
        </w:rPr>
        <w:t xml:space="preserve">.6. Техническое обеспечение деятельности Общественной палаты осуществляется администрацией </w:t>
      </w:r>
      <w:r w:rsidR="00AB154B" w:rsidRPr="00397859">
        <w:rPr>
          <w:sz w:val="24"/>
          <w:szCs w:val="24"/>
        </w:rPr>
        <w:t>Агинского муниципального округа</w:t>
      </w:r>
      <w:r w:rsidR="00397859">
        <w:rPr>
          <w:i/>
          <w:sz w:val="24"/>
          <w:szCs w:val="24"/>
        </w:rPr>
        <w:t>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9E5EDC">
        <w:rPr>
          <w:sz w:val="24"/>
          <w:szCs w:val="24"/>
        </w:rPr>
        <w:t xml:space="preserve">.7. Администрация </w:t>
      </w:r>
      <w:r w:rsidR="00AB154B" w:rsidRPr="00AB154B">
        <w:t>Агинского муниципального округа</w:t>
      </w:r>
      <w:r w:rsidR="00AB154B" w:rsidRPr="009E5EDC">
        <w:rPr>
          <w:i/>
          <w:sz w:val="24"/>
          <w:szCs w:val="24"/>
        </w:rPr>
        <w:t xml:space="preserve"> </w:t>
      </w:r>
      <w:r w:rsidRPr="009E5EDC">
        <w:rPr>
          <w:sz w:val="24"/>
          <w:szCs w:val="24"/>
        </w:rPr>
        <w:t>предоставляет помещения для проведения заседаний Общественной палаты, а также для ведения приема граждан по личным вопросам.</w:t>
      </w:r>
    </w:p>
    <w:p w:rsidR="00937F05" w:rsidRPr="009E5EDC" w:rsidRDefault="00937F05" w:rsidP="000113F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9E5EDC">
        <w:rPr>
          <w:sz w:val="24"/>
          <w:szCs w:val="24"/>
        </w:rPr>
        <w:t>.8. Расходы на обеспечение деятельности Общественной палаты осуществляются за счет средств местного бюджета.</w:t>
      </w:r>
    </w:p>
    <w:p w:rsidR="00937F05" w:rsidRPr="009E5EDC" w:rsidRDefault="00937F05" w:rsidP="000113FC">
      <w:pPr>
        <w:pStyle w:val="a5"/>
        <w:ind w:left="675"/>
        <w:jc w:val="both"/>
      </w:pPr>
    </w:p>
    <w:p w:rsidR="00937F05" w:rsidRPr="009E5EDC" w:rsidRDefault="00937F05" w:rsidP="000113FC">
      <w:pPr>
        <w:pStyle w:val="a5"/>
        <w:ind w:left="675"/>
        <w:jc w:val="center"/>
      </w:pPr>
      <w:r w:rsidRPr="009E5EDC">
        <w:t>_____________________________</w:t>
      </w:r>
    </w:p>
    <w:p w:rsidR="00937F05" w:rsidRPr="009E5EDC" w:rsidRDefault="00937F05" w:rsidP="000113FC">
      <w:pPr>
        <w:pStyle w:val="a5"/>
        <w:ind w:left="675"/>
        <w:jc w:val="center"/>
      </w:pPr>
    </w:p>
    <w:p w:rsidR="00937F05" w:rsidRDefault="00937F05"/>
    <w:p w:rsidR="00937F05" w:rsidRDefault="00937F05"/>
    <w:p w:rsidR="00937F05" w:rsidRDefault="00937F05"/>
    <w:p w:rsidR="00937F05" w:rsidRDefault="00937F05"/>
    <w:p w:rsidR="00937F05" w:rsidRDefault="00937F05"/>
    <w:p w:rsidR="00937F05" w:rsidRDefault="00937F05"/>
    <w:p w:rsidR="00937F05" w:rsidRDefault="00937F05"/>
    <w:p w:rsidR="00937F05" w:rsidRPr="00397859" w:rsidRDefault="00937F05" w:rsidP="00397859">
      <w:pPr>
        <w:ind w:firstLine="5529"/>
        <w:jc w:val="center"/>
        <w:rPr>
          <w:sz w:val="22"/>
          <w:szCs w:val="22"/>
        </w:rPr>
      </w:pPr>
      <w:r w:rsidRPr="00397859">
        <w:rPr>
          <w:sz w:val="22"/>
          <w:szCs w:val="22"/>
        </w:rPr>
        <w:t>Приложение № 1</w:t>
      </w:r>
    </w:p>
    <w:p w:rsidR="00937F05" w:rsidRPr="00397859" w:rsidRDefault="00937F05" w:rsidP="00397859">
      <w:pPr>
        <w:ind w:firstLine="5529"/>
        <w:jc w:val="center"/>
        <w:rPr>
          <w:sz w:val="22"/>
          <w:szCs w:val="22"/>
        </w:rPr>
      </w:pPr>
      <w:r w:rsidRPr="00397859">
        <w:rPr>
          <w:sz w:val="22"/>
          <w:szCs w:val="22"/>
        </w:rPr>
        <w:t>к Положению об Общественной палате</w:t>
      </w:r>
    </w:p>
    <w:p w:rsidR="00937F05" w:rsidRPr="00397859" w:rsidRDefault="00AB154B" w:rsidP="00397859">
      <w:pPr>
        <w:ind w:firstLine="5529"/>
        <w:jc w:val="center"/>
        <w:rPr>
          <w:sz w:val="22"/>
          <w:szCs w:val="22"/>
        </w:rPr>
      </w:pPr>
      <w:r w:rsidRPr="00397859">
        <w:rPr>
          <w:sz w:val="22"/>
          <w:szCs w:val="22"/>
        </w:rPr>
        <w:t>Агинского муниципального округа</w:t>
      </w:r>
    </w:p>
    <w:p w:rsidR="00397859" w:rsidRDefault="00937F05" w:rsidP="00397859">
      <w:pPr>
        <w:ind w:firstLine="5529"/>
        <w:jc w:val="center"/>
        <w:rPr>
          <w:sz w:val="22"/>
          <w:szCs w:val="22"/>
        </w:rPr>
      </w:pPr>
      <w:r w:rsidRPr="00397859">
        <w:rPr>
          <w:sz w:val="22"/>
          <w:szCs w:val="22"/>
        </w:rPr>
        <w:t xml:space="preserve">утвержденного решением </w:t>
      </w:r>
      <w:r w:rsidR="00397859" w:rsidRPr="00397859">
        <w:rPr>
          <w:sz w:val="22"/>
          <w:szCs w:val="22"/>
        </w:rPr>
        <w:t xml:space="preserve">Совета </w:t>
      </w:r>
      <w:r w:rsidR="00AB154B" w:rsidRPr="00397859">
        <w:rPr>
          <w:sz w:val="22"/>
          <w:szCs w:val="22"/>
        </w:rPr>
        <w:t xml:space="preserve">Агинского </w:t>
      </w:r>
      <w:r w:rsidR="00397859">
        <w:rPr>
          <w:sz w:val="22"/>
          <w:szCs w:val="22"/>
        </w:rPr>
        <w:t xml:space="preserve">        </w:t>
      </w:r>
    </w:p>
    <w:p w:rsidR="00937F05" w:rsidRPr="00397859" w:rsidRDefault="00AB154B" w:rsidP="00397859">
      <w:pPr>
        <w:ind w:firstLine="5529"/>
        <w:jc w:val="center"/>
        <w:rPr>
          <w:sz w:val="22"/>
          <w:szCs w:val="22"/>
        </w:rPr>
      </w:pPr>
      <w:r w:rsidRPr="00397859">
        <w:rPr>
          <w:sz w:val="22"/>
          <w:szCs w:val="22"/>
        </w:rPr>
        <w:t>муниципального округа</w:t>
      </w:r>
    </w:p>
    <w:p w:rsidR="00937F05" w:rsidRDefault="00937F05" w:rsidP="00B60693">
      <w:pPr>
        <w:ind w:firstLine="5529"/>
        <w:jc w:val="center"/>
        <w:rPr>
          <w:sz w:val="22"/>
          <w:szCs w:val="22"/>
        </w:rPr>
      </w:pPr>
      <w:r w:rsidRPr="00B60693">
        <w:rPr>
          <w:sz w:val="22"/>
          <w:szCs w:val="22"/>
        </w:rPr>
        <w:t>от «__» _____ 20__ г. № ____</w:t>
      </w:r>
    </w:p>
    <w:p w:rsidR="00937F05" w:rsidRPr="00B60693" w:rsidRDefault="00937F05" w:rsidP="00B60693">
      <w:pPr>
        <w:ind w:firstLine="5529"/>
        <w:jc w:val="center"/>
        <w:rPr>
          <w:sz w:val="22"/>
          <w:szCs w:val="22"/>
        </w:rPr>
      </w:pPr>
    </w:p>
    <w:p w:rsidR="00937F05" w:rsidRDefault="00937F05" w:rsidP="00C83312">
      <w:pPr>
        <w:jc w:val="right"/>
      </w:pPr>
      <w:r>
        <w:t>ФОРМА</w:t>
      </w:r>
    </w:p>
    <w:p w:rsidR="00937F05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37F05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161C9" w:rsidRDefault="00937F05" w:rsidP="008161C9">
      <w:pPr>
        <w:autoSpaceDE w:val="0"/>
        <w:autoSpaceDN w:val="0"/>
        <w:adjustRightInd w:val="0"/>
        <w:ind w:firstLine="5954"/>
        <w:jc w:val="both"/>
      </w:pPr>
      <w:r w:rsidRPr="002478B0">
        <w:rPr>
          <w:sz w:val="28"/>
          <w:szCs w:val="28"/>
          <w:lang w:eastAsia="en-US"/>
        </w:rPr>
        <w:t xml:space="preserve">Главе </w:t>
      </w:r>
      <w:proofErr w:type="gramStart"/>
      <w:r w:rsidR="00AB154B" w:rsidRPr="00AB154B">
        <w:t>Агинского</w:t>
      </w:r>
      <w:proofErr w:type="gramEnd"/>
      <w:r w:rsidR="00AB154B" w:rsidRPr="00AB154B">
        <w:t xml:space="preserve"> муниципального </w:t>
      </w:r>
      <w:r w:rsidR="008161C9">
        <w:t xml:space="preserve">   </w:t>
      </w:r>
    </w:p>
    <w:p w:rsidR="00937F05" w:rsidRPr="00C83312" w:rsidRDefault="00AB154B" w:rsidP="008161C9">
      <w:pPr>
        <w:autoSpaceDE w:val="0"/>
        <w:autoSpaceDN w:val="0"/>
        <w:adjustRightInd w:val="0"/>
        <w:ind w:firstLine="5954"/>
        <w:jc w:val="both"/>
        <w:rPr>
          <w:i/>
          <w:sz w:val="28"/>
          <w:szCs w:val="28"/>
          <w:lang w:eastAsia="en-US"/>
        </w:rPr>
      </w:pPr>
      <w:r w:rsidRPr="00AB154B">
        <w:t>округа</w:t>
      </w:r>
      <w:r w:rsidRPr="00C83312">
        <w:rPr>
          <w:i/>
          <w:sz w:val="28"/>
          <w:szCs w:val="28"/>
          <w:lang w:eastAsia="en-US"/>
        </w:rPr>
        <w:t xml:space="preserve"> </w:t>
      </w:r>
      <w:r w:rsidR="008161C9">
        <w:rPr>
          <w:i/>
          <w:sz w:val="28"/>
          <w:szCs w:val="28"/>
          <w:lang w:eastAsia="en-US"/>
        </w:rPr>
        <w:t xml:space="preserve"> </w:t>
      </w:r>
    </w:p>
    <w:p w:rsidR="00937F05" w:rsidRPr="002478B0" w:rsidRDefault="00937F05" w:rsidP="00C83312">
      <w:pPr>
        <w:autoSpaceDE w:val="0"/>
        <w:autoSpaceDN w:val="0"/>
        <w:adjustRightInd w:val="0"/>
        <w:ind w:firstLine="595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__________________________</w:t>
      </w:r>
    </w:p>
    <w:p w:rsidR="00937F05" w:rsidRPr="002478B0" w:rsidRDefault="00937F05" w:rsidP="00C83312">
      <w:pPr>
        <w:autoSpaceDE w:val="0"/>
        <w:autoSpaceDN w:val="0"/>
        <w:adjustRightInd w:val="0"/>
        <w:ind w:firstLine="595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</w:t>
      </w:r>
      <w:r w:rsidRPr="002478B0">
        <w:rPr>
          <w:sz w:val="28"/>
          <w:szCs w:val="28"/>
          <w:lang w:eastAsia="en-US"/>
        </w:rPr>
        <w:t>________________________</w:t>
      </w:r>
    </w:p>
    <w:p w:rsidR="00937F05" w:rsidRPr="002478B0" w:rsidRDefault="00937F05" w:rsidP="00C83312">
      <w:pPr>
        <w:autoSpaceDE w:val="0"/>
        <w:autoSpaceDN w:val="0"/>
        <w:adjustRightInd w:val="0"/>
        <w:ind w:firstLine="5954"/>
        <w:jc w:val="both"/>
        <w:rPr>
          <w:sz w:val="28"/>
          <w:szCs w:val="28"/>
          <w:lang w:eastAsia="en-US"/>
        </w:rPr>
      </w:pPr>
    </w:p>
    <w:p w:rsidR="00937F05" w:rsidRPr="002478B0" w:rsidRDefault="00937F05" w:rsidP="002478B0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937F05" w:rsidRPr="002478B0" w:rsidRDefault="00937F05" w:rsidP="00C83312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2478B0">
        <w:rPr>
          <w:b/>
          <w:sz w:val="28"/>
          <w:szCs w:val="28"/>
          <w:lang w:eastAsia="en-US"/>
        </w:rPr>
        <w:t>Заявление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37F05" w:rsidRPr="002478B0" w:rsidRDefault="00937F05" w:rsidP="006A461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Я, </w:t>
      </w:r>
      <w:r w:rsidRPr="006A4613">
        <w:rPr>
          <w:i/>
          <w:sz w:val="28"/>
          <w:szCs w:val="28"/>
          <w:lang w:eastAsia="en-US"/>
        </w:rPr>
        <w:t>(Фамилия, Имя, Отчество)</w:t>
      </w:r>
      <w:r>
        <w:rPr>
          <w:sz w:val="28"/>
          <w:szCs w:val="28"/>
          <w:lang w:eastAsia="en-US"/>
        </w:rPr>
        <w:t xml:space="preserve"> прошу зарегистрировать мою кандидатуру (самовыдвижение) для включения в список кандидатов по избранию членов </w:t>
      </w:r>
      <w:r w:rsidRPr="002478B0">
        <w:rPr>
          <w:sz w:val="28"/>
          <w:szCs w:val="28"/>
          <w:lang w:eastAsia="en-US"/>
        </w:rPr>
        <w:t>Общественной палаты</w:t>
      </w:r>
      <w:r>
        <w:rPr>
          <w:sz w:val="28"/>
          <w:szCs w:val="28"/>
          <w:lang w:eastAsia="en-US"/>
        </w:rPr>
        <w:t xml:space="preserve"> </w:t>
      </w:r>
      <w:r w:rsidR="00C91D87">
        <w:rPr>
          <w:sz w:val="28"/>
          <w:szCs w:val="28"/>
          <w:lang w:eastAsia="en-US"/>
        </w:rPr>
        <w:t>Агинского муниципального округа</w:t>
      </w:r>
      <w:r>
        <w:rPr>
          <w:sz w:val="28"/>
          <w:szCs w:val="28"/>
          <w:lang w:eastAsia="en-US"/>
        </w:rPr>
        <w:t>.</w:t>
      </w:r>
    </w:p>
    <w:p w:rsidR="00937F05" w:rsidRPr="002478B0" w:rsidRDefault="00937F05" w:rsidP="006A4613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2478B0">
        <w:rPr>
          <w:sz w:val="28"/>
          <w:szCs w:val="28"/>
          <w:lang w:eastAsia="en-US"/>
        </w:rPr>
        <w:t>С</w:t>
      </w:r>
      <w:r>
        <w:rPr>
          <w:sz w:val="28"/>
          <w:szCs w:val="28"/>
          <w:lang w:eastAsia="en-US"/>
        </w:rPr>
        <w:t xml:space="preserve"> Положением об Общественной палате </w:t>
      </w:r>
      <w:r w:rsidR="00C91D87">
        <w:rPr>
          <w:sz w:val="28"/>
          <w:szCs w:val="28"/>
          <w:lang w:eastAsia="en-US"/>
        </w:rPr>
        <w:t>Агинского муниципального округа</w:t>
      </w:r>
      <w:r w:rsidRPr="002478B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утвержденным решением </w:t>
      </w:r>
      <w:r w:rsidR="00C91D87">
        <w:rPr>
          <w:sz w:val="28"/>
          <w:szCs w:val="28"/>
          <w:lang w:eastAsia="en-US"/>
        </w:rPr>
        <w:t xml:space="preserve">Совета Агинского муниципального округа </w:t>
      </w:r>
      <w:r w:rsidRPr="002478B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«</w:t>
      </w:r>
      <w:r w:rsidRPr="002478B0">
        <w:rPr>
          <w:sz w:val="28"/>
          <w:szCs w:val="28"/>
          <w:lang w:eastAsia="en-US"/>
        </w:rPr>
        <w:t>___</w:t>
      </w:r>
      <w:r>
        <w:rPr>
          <w:sz w:val="28"/>
          <w:szCs w:val="28"/>
          <w:lang w:eastAsia="en-US"/>
        </w:rPr>
        <w:t xml:space="preserve">» </w:t>
      </w:r>
      <w:r w:rsidRPr="002478B0">
        <w:rPr>
          <w:sz w:val="28"/>
          <w:szCs w:val="28"/>
          <w:lang w:eastAsia="en-US"/>
        </w:rPr>
        <w:t>_______</w:t>
      </w:r>
      <w:r>
        <w:rPr>
          <w:sz w:val="28"/>
          <w:szCs w:val="28"/>
          <w:lang w:eastAsia="en-US"/>
        </w:rPr>
        <w:t xml:space="preserve"> 20__ г. № ______, </w:t>
      </w:r>
      <w:r w:rsidRPr="002478B0">
        <w:rPr>
          <w:sz w:val="28"/>
          <w:szCs w:val="28"/>
          <w:lang w:eastAsia="en-US"/>
        </w:rPr>
        <w:t>ознакомле</w:t>
      </w:r>
      <w:proofErr w:type="gramStart"/>
      <w:r w:rsidRPr="002478B0">
        <w:rPr>
          <w:sz w:val="28"/>
          <w:szCs w:val="28"/>
          <w:lang w:eastAsia="en-US"/>
        </w:rPr>
        <w:t>н(</w:t>
      </w:r>
      <w:proofErr w:type="gramEnd"/>
      <w:r w:rsidRPr="002478B0">
        <w:rPr>
          <w:sz w:val="28"/>
          <w:szCs w:val="28"/>
          <w:lang w:eastAsia="en-US"/>
        </w:rPr>
        <w:t>а).</w:t>
      </w:r>
    </w:p>
    <w:p w:rsidR="00937F05" w:rsidRDefault="00937F05" w:rsidP="00F3450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Подтверждаю, что </w:t>
      </w:r>
      <w:r w:rsidRPr="002478B0">
        <w:rPr>
          <w:sz w:val="28"/>
          <w:szCs w:val="28"/>
          <w:lang w:eastAsia="en-US"/>
        </w:rPr>
        <w:t xml:space="preserve">не подпадаю под ограничения, установленные </w:t>
      </w:r>
      <w:r>
        <w:rPr>
          <w:sz w:val="28"/>
          <w:szCs w:val="28"/>
          <w:lang w:eastAsia="en-US"/>
        </w:rPr>
        <w:t>Положением</w:t>
      </w:r>
      <w:r w:rsidRPr="002478B0">
        <w:rPr>
          <w:sz w:val="28"/>
          <w:szCs w:val="28"/>
          <w:lang w:eastAsia="en-US"/>
        </w:rPr>
        <w:t xml:space="preserve"> об Общественной палате</w:t>
      </w:r>
      <w:r>
        <w:rPr>
          <w:sz w:val="28"/>
          <w:szCs w:val="28"/>
          <w:lang w:eastAsia="en-US"/>
        </w:rPr>
        <w:t xml:space="preserve"> </w:t>
      </w:r>
      <w:r w:rsidR="00C91D87">
        <w:rPr>
          <w:sz w:val="28"/>
          <w:szCs w:val="28"/>
          <w:lang w:eastAsia="en-US"/>
        </w:rPr>
        <w:t>Агинского муниципального округа</w:t>
      </w:r>
      <w:r>
        <w:rPr>
          <w:sz w:val="28"/>
          <w:szCs w:val="28"/>
          <w:lang w:eastAsia="en-US"/>
        </w:rPr>
        <w:t>.</w:t>
      </w:r>
    </w:p>
    <w:p w:rsidR="00937F05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Прилагаю о себе следующие материалы: </w:t>
      </w:r>
    </w:p>
    <w:p w:rsidR="00937F05" w:rsidRDefault="00937F05" w:rsidP="00F34500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Копия паспорта </w:t>
      </w:r>
      <w:r w:rsidRPr="00F34500">
        <w:rPr>
          <w:sz w:val="28"/>
          <w:szCs w:val="28"/>
          <w:lang w:eastAsia="en-US"/>
        </w:rPr>
        <w:t xml:space="preserve">на ___ </w:t>
      </w:r>
      <w:r>
        <w:rPr>
          <w:sz w:val="28"/>
          <w:szCs w:val="28"/>
          <w:lang w:eastAsia="en-US"/>
        </w:rPr>
        <w:t>листах, в 1 экземпляре;</w:t>
      </w:r>
    </w:p>
    <w:p w:rsidR="00937F05" w:rsidRDefault="00937F05" w:rsidP="00F34500">
      <w:pPr>
        <w:pStyle w:val="a5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Анкета кандидата в члены Общественной палаты </w:t>
      </w:r>
      <w:r w:rsidRPr="00F34500">
        <w:rPr>
          <w:sz w:val="28"/>
          <w:szCs w:val="28"/>
          <w:lang w:eastAsia="en-US"/>
        </w:rPr>
        <w:t xml:space="preserve">на ___ </w:t>
      </w:r>
      <w:r>
        <w:rPr>
          <w:sz w:val="28"/>
          <w:szCs w:val="28"/>
          <w:lang w:eastAsia="en-US"/>
        </w:rPr>
        <w:t>листах, в 1 экземпляре.</w:t>
      </w:r>
    </w:p>
    <w:p w:rsidR="00937F05" w:rsidRDefault="00937F05" w:rsidP="00F3450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Даю согласие на обработку моих персональных данных.</w:t>
      </w:r>
    </w:p>
    <w:p w:rsidR="00937F05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37F05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478B0">
        <w:rPr>
          <w:sz w:val="28"/>
          <w:szCs w:val="28"/>
          <w:lang w:eastAsia="en-US"/>
        </w:rPr>
        <w:t xml:space="preserve">    ________________                            </w:t>
      </w:r>
      <w:r>
        <w:rPr>
          <w:sz w:val="28"/>
          <w:szCs w:val="28"/>
          <w:lang w:eastAsia="en-US"/>
        </w:rPr>
        <w:t xml:space="preserve">                                 </w:t>
      </w:r>
      <w:r w:rsidRPr="002478B0">
        <w:rPr>
          <w:sz w:val="28"/>
          <w:szCs w:val="28"/>
          <w:lang w:eastAsia="en-US"/>
        </w:rPr>
        <w:t xml:space="preserve">           ________________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2478B0">
        <w:rPr>
          <w:sz w:val="28"/>
          <w:szCs w:val="28"/>
          <w:lang w:eastAsia="en-US"/>
        </w:rPr>
        <w:t xml:space="preserve">       (подпись)                                </w:t>
      </w:r>
      <w:r>
        <w:rPr>
          <w:sz w:val="28"/>
          <w:szCs w:val="28"/>
          <w:lang w:eastAsia="en-US"/>
        </w:rPr>
        <w:t xml:space="preserve">                                                </w:t>
      </w:r>
      <w:r w:rsidRPr="002478B0">
        <w:rPr>
          <w:sz w:val="28"/>
          <w:szCs w:val="28"/>
          <w:lang w:eastAsia="en-US"/>
        </w:rPr>
        <w:t xml:space="preserve">                (дата)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</w:p>
    <w:p w:rsidR="00937F05" w:rsidRPr="00AB154B" w:rsidRDefault="00937F05" w:rsidP="00F34500">
      <w:pPr>
        <w:ind w:firstLine="5529"/>
        <w:jc w:val="center"/>
        <w:rPr>
          <w:sz w:val="22"/>
          <w:szCs w:val="22"/>
        </w:rPr>
      </w:pPr>
      <w:r w:rsidRPr="00B60693">
        <w:rPr>
          <w:sz w:val="22"/>
          <w:szCs w:val="22"/>
        </w:rPr>
        <w:t>Приложение</w:t>
      </w:r>
      <w:r w:rsidR="007A5AA8">
        <w:rPr>
          <w:sz w:val="22"/>
          <w:szCs w:val="22"/>
        </w:rPr>
        <w:t xml:space="preserve"> № </w:t>
      </w:r>
      <w:r w:rsidR="007A5AA8" w:rsidRPr="00AB154B">
        <w:rPr>
          <w:sz w:val="22"/>
          <w:szCs w:val="22"/>
        </w:rPr>
        <w:t>2</w:t>
      </w:r>
    </w:p>
    <w:p w:rsidR="00937F05" w:rsidRDefault="00937F05" w:rsidP="00F34500">
      <w:pPr>
        <w:ind w:firstLine="5529"/>
        <w:jc w:val="center"/>
        <w:rPr>
          <w:sz w:val="22"/>
          <w:szCs w:val="22"/>
        </w:rPr>
      </w:pPr>
      <w:r w:rsidRPr="00B60693">
        <w:rPr>
          <w:sz w:val="22"/>
          <w:szCs w:val="22"/>
        </w:rPr>
        <w:t>к Положению об Общественной палате</w:t>
      </w:r>
    </w:p>
    <w:p w:rsidR="00937F05" w:rsidRDefault="00AB154B" w:rsidP="00F34500">
      <w:pPr>
        <w:ind w:firstLine="5529"/>
        <w:jc w:val="center"/>
        <w:rPr>
          <w:sz w:val="22"/>
          <w:szCs w:val="22"/>
        </w:rPr>
      </w:pPr>
      <w:r w:rsidRPr="00AB154B">
        <w:t>Агинского муниципального округа</w:t>
      </w:r>
      <w:r w:rsidRPr="00B60693">
        <w:rPr>
          <w:i/>
          <w:sz w:val="22"/>
          <w:szCs w:val="22"/>
        </w:rPr>
        <w:t xml:space="preserve"> </w:t>
      </w:r>
      <w:r w:rsidR="0080325D">
        <w:rPr>
          <w:i/>
          <w:sz w:val="22"/>
          <w:szCs w:val="22"/>
        </w:rPr>
        <w:t xml:space="preserve"> </w:t>
      </w:r>
    </w:p>
    <w:p w:rsidR="0080325D" w:rsidRDefault="00937F05" w:rsidP="0080325D">
      <w:pPr>
        <w:ind w:firstLine="5529"/>
        <w:jc w:val="center"/>
      </w:pPr>
      <w:r w:rsidRPr="00B60693">
        <w:rPr>
          <w:sz w:val="22"/>
          <w:szCs w:val="22"/>
        </w:rPr>
        <w:t xml:space="preserve">утвержденного решением </w:t>
      </w:r>
      <w:r w:rsidR="0080325D">
        <w:rPr>
          <w:sz w:val="22"/>
          <w:szCs w:val="22"/>
        </w:rPr>
        <w:t xml:space="preserve">Совета </w:t>
      </w:r>
      <w:r w:rsidR="00AB154B" w:rsidRPr="00AB154B">
        <w:t xml:space="preserve">Агинского </w:t>
      </w:r>
      <w:r w:rsidR="0080325D">
        <w:t xml:space="preserve"> </w:t>
      </w:r>
    </w:p>
    <w:p w:rsidR="00937F05" w:rsidRDefault="0080325D" w:rsidP="0080325D">
      <w:pPr>
        <w:ind w:firstLine="5529"/>
        <w:jc w:val="center"/>
        <w:rPr>
          <w:sz w:val="22"/>
          <w:szCs w:val="22"/>
        </w:rPr>
      </w:pPr>
      <w:r>
        <w:t xml:space="preserve"> </w:t>
      </w:r>
      <w:r w:rsidR="00AB154B" w:rsidRPr="00AB154B">
        <w:t>муниципального округа</w:t>
      </w:r>
      <w:r w:rsidR="00AB154B" w:rsidRPr="00B6069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</w:p>
    <w:p w:rsidR="00937F05" w:rsidRDefault="00937F05" w:rsidP="00F34500">
      <w:pPr>
        <w:ind w:firstLine="5529"/>
        <w:jc w:val="center"/>
        <w:rPr>
          <w:sz w:val="22"/>
          <w:szCs w:val="22"/>
        </w:rPr>
      </w:pPr>
      <w:r w:rsidRPr="00B60693">
        <w:rPr>
          <w:sz w:val="22"/>
          <w:szCs w:val="22"/>
        </w:rPr>
        <w:t>от «__» _____ 20__ г. № ____</w:t>
      </w:r>
    </w:p>
    <w:p w:rsidR="00937F05" w:rsidRPr="00B60693" w:rsidRDefault="00937F05" w:rsidP="00F34500">
      <w:pPr>
        <w:ind w:firstLine="5529"/>
        <w:jc w:val="center"/>
        <w:rPr>
          <w:sz w:val="22"/>
          <w:szCs w:val="22"/>
        </w:rPr>
      </w:pPr>
    </w:p>
    <w:p w:rsidR="00937F05" w:rsidRPr="002478B0" w:rsidRDefault="00937F05" w:rsidP="00D31F20">
      <w:pPr>
        <w:jc w:val="right"/>
      </w:pPr>
      <w:r>
        <w:t>ФОРМА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</w:p>
    <w:p w:rsidR="00937F05" w:rsidRPr="002478B0" w:rsidRDefault="00937F05" w:rsidP="00E9691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2478B0">
        <w:rPr>
          <w:b/>
          <w:sz w:val="28"/>
          <w:szCs w:val="28"/>
          <w:lang w:eastAsia="en-US"/>
        </w:rPr>
        <w:t>АНКЕТА</w:t>
      </w:r>
    </w:p>
    <w:p w:rsidR="00937F05" w:rsidRDefault="00937F05" w:rsidP="00E9691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2478B0">
        <w:rPr>
          <w:b/>
          <w:sz w:val="28"/>
          <w:szCs w:val="28"/>
          <w:lang w:eastAsia="en-US"/>
        </w:rPr>
        <w:t>кандидата в члены Общественной палаты</w:t>
      </w:r>
      <w:r>
        <w:rPr>
          <w:b/>
          <w:sz w:val="28"/>
          <w:szCs w:val="28"/>
          <w:lang w:eastAsia="en-US"/>
        </w:rPr>
        <w:t xml:space="preserve"> </w:t>
      </w:r>
    </w:p>
    <w:p w:rsidR="00937F05" w:rsidRPr="00AB231F" w:rsidRDefault="00AB231F" w:rsidP="00E9691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AB231F">
        <w:rPr>
          <w:b/>
          <w:sz w:val="28"/>
          <w:szCs w:val="28"/>
          <w:lang w:eastAsia="en-US"/>
        </w:rPr>
        <w:t>Агинского муниципального округа</w:t>
      </w:r>
    </w:p>
    <w:p w:rsidR="00937F05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1. Фамилия, имя, отчество _________________________________________________</w:t>
      </w:r>
      <w:r>
        <w:rPr>
          <w:lang w:eastAsia="en-US"/>
        </w:rPr>
        <w:t>_____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2. Дата рождения __________________________________________________________</w:t>
      </w:r>
      <w:r>
        <w:rPr>
          <w:lang w:eastAsia="en-US"/>
        </w:rPr>
        <w:t>___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3. Место рождения__________________________________________________________</w:t>
      </w:r>
      <w:r>
        <w:rPr>
          <w:lang w:eastAsia="en-US"/>
        </w:rPr>
        <w:t>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4. Гражданство ____________________________________________________________</w:t>
      </w:r>
      <w:r>
        <w:rPr>
          <w:lang w:eastAsia="en-US"/>
        </w:rPr>
        <w:t>___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5. Вид документа, удостоверяющего личность, _______________________________</w:t>
      </w:r>
      <w:r>
        <w:rPr>
          <w:lang w:eastAsia="en-US"/>
        </w:rPr>
        <w:t>______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___________________________________________________________________________</w:t>
      </w:r>
      <w:r>
        <w:rPr>
          <w:lang w:eastAsia="en-US"/>
        </w:rPr>
        <w:t>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i/>
          <w:sz w:val="20"/>
          <w:szCs w:val="20"/>
          <w:lang w:eastAsia="en-US"/>
        </w:rPr>
      </w:pPr>
      <w:r w:rsidRPr="002478B0">
        <w:rPr>
          <w:i/>
          <w:sz w:val="20"/>
          <w:szCs w:val="20"/>
          <w:lang w:eastAsia="en-US"/>
        </w:rPr>
        <w:t xml:space="preserve">     </w:t>
      </w:r>
      <w:r>
        <w:rPr>
          <w:i/>
          <w:sz w:val="20"/>
          <w:szCs w:val="20"/>
          <w:lang w:eastAsia="en-US"/>
        </w:rPr>
        <w:t xml:space="preserve">                    </w:t>
      </w:r>
      <w:r w:rsidRPr="002478B0">
        <w:rPr>
          <w:i/>
          <w:sz w:val="20"/>
          <w:szCs w:val="20"/>
          <w:lang w:eastAsia="en-US"/>
        </w:rPr>
        <w:t xml:space="preserve">   (паспорт (серия, номер, когда и кем выдан) либо документ,</w:t>
      </w:r>
      <w:r w:rsidRPr="00E96911">
        <w:rPr>
          <w:i/>
          <w:sz w:val="20"/>
          <w:szCs w:val="20"/>
          <w:lang w:eastAsia="en-US"/>
        </w:rPr>
        <w:t xml:space="preserve"> </w:t>
      </w:r>
      <w:r w:rsidRPr="002478B0">
        <w:rPr>
          <w:i/>
          <w:sz w:val="20"/>
          <w:szCs w:val="20"/>
          <w:lang w:eastAsia="en-US"/>
        </w:rPr>
        <w:t>заменяющий паспорт)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6. Адрес места жительства _________________________________________________</w:t>
      </w:r>
      <w:r>
        <w:rPr>
          <w:lang w:eastAsia="en-US"/>
        </w:rPr>
        <w:t>_____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___________________________________________________________________________</w:t>
      </w:r>
      <w:r>
        <w:rPr>
          <w:lang w:eastAsia="en-US"/>
        </w:rPr>
        <w:t>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 xml:space="preserve">               </w:t>
      </w:r>
      <w:r w:rsidRPr="002478B0">
        <w:rPr>
          <w:i/>
          <w:sz w:val="20"/>
          <w:szCs w:val="20"/>
          <w:lang w:eastAsia="en-US"/>
        </w:rPr>
        <w:t>(наименование субъекта РФ, район, город, иной населенный пункт,</w:t>
      </w:r>
      <w:r w:rsidRPr="00E96911">
        <w:rPr>
          <w:i/>
          <w:sz w:val="20"/>
          <w:szCs w:val="20"/>
          <w:lang w:eastAsia="en-US"/>
        </w:rPr>
        <w:t xml:space="preserve"> </w:t>
      </w:r>
      <w:r w:rsidRPr="002478B0">
        <w:rPr>
          <w:i/>
          <w:sz w:val="20"/>
          <w:szCs w:val="20"/>
          <w:lang w:eastAsia="en-US"/>
        </w:rPr>
        <w:t xml:space="preserve">улица, </w:t>
      </w:r>
      <w:r w:rsidRPr="00E96911">
        <w:rPr>
          <w:i/>
          <w:sz w:val="20"/>
          <w:szCs w:val="20"/>
          <w:lang w:eastAsia="en-US"/>
        </w:rPr>
        <w:t>№</w:t>
      </w:r>
      <w:r w:rsidRPr="002478B0">
        <w:rPr>
          <w:i/>
          <w:sz w:val="20"/>
          <w:szCs w:val="20"/>
          <w:lang w:eastAsia="en-US"/>
        </w:rPr>
        <w:t xml:space="preserve"> дома, квартиры)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7. Место работы ___________________________________________________________</w:t>
      </w:r>
      <w:r>
        <w:rPr>
          <w:lang w:eastAsia="en-US"/>
        </w:rPr>
        <w:t>___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___________________________________________________________________________</w:t>
      </w:r>
      <w:r>
        <w:rPr>
          <w:lang w:eastAsia="en-US"/>
        </w:rPr>
        <w:t>_</w:t>
      </w:r>
    </w:p>
    <w:p w:rsidR="00937F05" w:rsidRPr="002478B0" w:rsidRDefault="00937F05" w:rsidP="00E96911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2478B0">
        <w:rPr>
          <w:sz w:val="20"/>
          <w:szCs w:val="20"/>
          <w:lang w:eastAsia="en-US"/>
        </w:rPr>
        <w:t>(наименование основног</w:t>
      </w:r>
      <w:r w:rsidRPr="00E96911">
        <w:rPr>
          <w:sz w:val="20"/>
          <w:szCs w:val="20"/>
          <w:lang w:eastAsia="en-US"/>
        </w:rPr>
        <w:t>о места работы и</w:t>
      </w:r>
      <w:r w:rsidRPr="002478B0">
        <w:rPr>
          <w:sz w:val="20"/>
          <w:szCs w:val="20"/>
          <w:lang w:eastAsia="en-US"/>
        </w:rPr>
        <w:t xml:space="preserve"> службы, должность</w:t>
      </w:r>
      <w:r w:rsidRPr="00E96911">
        <w:rPr>
          <w:sz w:val="20"/>
          <w:szCs w:val="20"/>
          <w:lang w:eastAsia="en-US"/>
        </w:rPr>
        <w:t xml:space="preserve"> или учебы</w:t>
      </w:r>
      <w:r w:rsidRPr="002478B0">
        <w:rPr>
          <w:sz w:val="20"/>
          <w:szCs w:val="20"/>
          <w:lang w:eastAsia="en-US"/>
        </w:rPr>
        <w:t>)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8. Образование ____________________________________________________________</w:t>
      </w:r>
      <w:r>
        <w:rPr>
          <w:lang w:eastAsia="en-US"/>
        </w:rPr>
        <w:t>___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___________________________________________________________________________</w:t>
      </w:r>
      <w:r>
        <w:rPr>
          <w:lang w:eastAsia="en-US"/>
        </w:rPr>
        <w:t>_</w:t>
      </w:r>
    </w:p>
    <w:p w:rsidR="00937F05" w:rsidRPr="002478B0" w:rsidRDefault="00937F05" w:rsidP="00E96911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 w:rsidRPr="002478B0">
        <w:rPr>
          <w:i/>
          <w:sz w:val="20"/>
          <w:szCs w:val="20"/>
          <w:lang w:eastAsia="en-US"/>
        </w:rPr>
        <w:t>(высшее, среднее специальное, среднее, наименование учебного</w:t>
      </w:r>
      <w:r w:rsidRPr="00E96911">
        <w:rPr>
          <w:i/>
          <w:sz w:val="20"/>
          <w:szCs w:val="20"/>
          <w:lang w:eastAsia="en-US"/>
        </w:rPr>
        <w:t xml:space="preserve"> </w:t>
      </w:r>
      <w:r w:rsidRPr="002478B0">
        <w:rPr>
          <w:i/>
          <w:sz w:val="20"/>
          <w:szCs w:val="20"/>
          <w:lang w:eastAsia="en-US"/>
        </w:rPr>
        <w:t>заведения, специальность, ученая степень)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9. Наличие наград _________________________________________________________</w:t>
      </w:r>
      <w:r>
        <w:rPr>
          <w:lang w:eastAsia="en-US"/>
        </w:rPr>
        <w:t>____</w:t>
      </w: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___________________________________________________________________________</w:t>
      </w:r>
      <w:r>
        <w:rPr>
          <w:lang w:eastAsia="en-US"/>
        </w:rPr>
        <w:t>_</w:t>
      </w:r>
    </w:p>
    <w:p w:rsidR="00937F05" w:rsidRPr="002478B0" w:rsidRDefault="00937F05" w:rsidP="00E96911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 w:rsidRPr="002478B0">
        <w:rPr>
          <w:i/>
          <w:sz w:val="20"/>
          <w:szCs w:val="20"/>
          <w:lang w:eastAsia="en-US"/>
        </w:rPr>
        <w:t>(вид, когда, кем и за что выданы)</w:t>
      </w:r>
    </w:p>
    <w:p w:rsidR="00937F05" w:rsidRPr="002478B0" w:rsidRDefault="00937F05" w:rsidP="00E96911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10. Наличие неснятых или непогашенных судимостей</w:t>
      </w:r>
      <w:r w:rsidRPr="002478B0">
        <w:rPr>
          <w:lang w:eastAsia="en-US"/>
        </w:rPr>
        <w:t xml:space="preserve"> _________________________</w:t>
      </w:r>
      <w:r>
        <w:rPr>
          <w:lang w:eastAsia="en-US"/>
        </w:rPr>
        <w:t>_______</w:t>
      </w:r>
    </w:p>
    <w:p w:rsidR="00937F05" w:rsidRPr="002478B0" w:rsidRDefault="00937F05" w:rsidP="00E96911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___________________________________________________________________________</w:t>
      </w:r>
      <w:r>
        <w:rPr>
          <w:lang w:eastAsia="en-US"/>
        </w:rPr>
        <w:t>_</w:t>
      </w:r>
    </w:p>
    <w:p w:rsidR="00937F05" w:rsidRPr="002478B0" w:rsidRDefault="00937F05" w:rsidP="00E96911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(да или нет, в случае наличия указать</w:t>
      </w:r>
      <w:r w:rsidRPr="002478B0">
        <w:rPr>
          <w:i/>
          <w:sz w:val="20"/>
          <w:szCs w:val="20"/>
          <w:lang w:eastAsia="en-US"/>
        </w:rPr>
        <w:t>)</w:t>
      </w:r>
    </w:p>
    <w:p w:rsidR="00937F05" w:rsidRPr="002478B0" w:rsidRDefault="00937F05" w:rsidP="00E96911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11. Принадлежность к политической партии</w:t>
      </w:r>
      <w:r w:rsidRPr="002478B0">
        <w:rPr>
          <w:lang w:eastAsia="en-US"/>
        </w:rPr>
        <w:t xml:space="preserve"> _________________________</w:t>
      </w:r>
      <w:r>
        <w:rPr>
          <w:lang w:eastAsia="en-US"/>
        </w:rPr>
        <w:t>______________</w:t>
      </w:r>
    </w:p>
    <w:p w:rsidR="00937F05" w:rsidRPr="002478B0" w:rsidRDefault="00937F05" w:rsidP="00E96911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___________________________________________________________________________</w:t>
      </w:r>
      <w:r>
        <w:rPr>
          <w:lang w:eastAsia="en-US"/>
        </w:rPr>
        <w:t>_</w:t>
      </w:r>
    </w:p>
    <w:p w:rsidR="00937F05" w:rsidRPr="002478B0" w:rsidRDefault="00937F05" w:rsidP="00E96911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 w:rsidRPr="002478B0">
        <w:rPr>
          <w:i/>
          <w:sz w:val="20"/>
          <w:szCs w:val="20"/>
          <w:lang w:eastAsia="en-US"/>
        </w:rPr>
        <w:t>(вид, когда, кем и за что выданы)</w:t>
      </w:r>
    </w:p>
    <w:p w:rsidR="00937F05" w:rsidRPr="002478B0" w:rsidRDefault="00937F05" w:rsidP="00E96911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12. Общественная деятельность за последние три года</w:t>
      </w:r>
      <w:r w:rsidRPr="002478B0">
        <w:rPr>
          <w:lang w:eastAsia="en-US"/>
        </w:rPr>
        <w:t xml:space="preserve"> _________________________</w:t>
      </w:r>
      <w:r>
        <w:rPr>
          <w:lang w:eastAsia="en-US"/>
        </w:rPr>
        <w:t>______</w:t>
      </w:r>
    </w:p>
    <w:p w:rsidR="00937F05" w:rsidRPr="002478B0" w:rsidRDefault="00937F05" w:rsidP="00E96911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___________________________________________________________________________</w:t>
      </w:r>
      <w:r>
        <w:rPr>
          <w:lang w:eastAsia="en-US"/>
        </w:rPr>
        <w:t>_</w:t>
      </w:r>
    </w:p>
    <w:p w:rsidR="00937F05" w:rsidRPr="002478B0" w:rsidRDefault="00937F05" w:rsidP="00E96911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 w:rsidRPr="002478B0">
        <w:rPr>
          <w:i/>
          <w:sz w:val="20"/>
          <w:szCs w:val="20"/>
          <w:lang w:eastAsia="en-US"/>
        </w:rPr>
        <w:t>(вид, когда, кем и за что выданы)</w:t>
      </w:r>
    </w:p>
    <w:p w:rsidR="00937F05" w:rsidRPr="002478B0" w:rsidRDefault="00937F05" w:rsidP="00E96911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13. Контактная информация</w:t>
      </w:r>
      <w:r w:rsidRPr="002478B0">
        <w:rPr>
          <w:lang w:eastAsia="en-US"/>
        </w:rPr>
        <w:t xml:space="preserve"> _________________________</w:t>
      </w:r>
      <w:r>
        <w:rPr>
          <w:lang w:eastAsia="en-US"/>
        </w:rPr>
        <w:t>____________________________</w:t>
      </w:r>
    </w:p>
    <w:p w:rsidR="00937F05" w:rsidRPr="002478B0" w:rsidRDefault="00937F05" w:rsidP="00E96911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>___________________________________________________________________________</w:t>
      </w:r>
      <w:r>
        <w:rPr>
          <w:lang w:eastAsia="en-US"/>
        </w:rPr>
        <w:t>_</w:t>
      </w:r>
    </w:p>
    <w:p w:rsidR="00937F05" w:rsidRPr="00D31F20" w:rsidRDefault="00937F05" w:rsidP="00D31F20">
      <w:pPr>
        <w:autoSpaceDE w:val="0"/>
        <w:autoSpaceDN w:val="0"/>
        <w:adjustRightInd w:val="0"/>
        <w:jc w:val="center"/>
        <w:rPr>
          <w:i/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(№ телефона, адрес электронной почты</w:t>
      </w:r>
      <w:r w:rsidRPr="002478B0">
        <w:rPr>
          <w:i/>
          <w:sz w:val="20"/>
          <w:szCs w:val="20"/>
          <w:lang w:eastAsia="en-US"/>
        </w:rPr>
        <w:t>)</w:t>
      </w:r>
    </w:p>
    <w:p w:rsidR="00937F05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</w:p>
    <w:p w:rsidR="00937F05" w:rsidRPr="002478B0" w:rsidRDefault="00937F05" w:rsidP="002478B0">
      <w:pPr>
        <w:autoSpaceDE w:val="0"/>
        <w:autoSpaceDN w:val="0"/>
        <w:adjustRightInd w:val="0"/>
        <w:jc w:val="both"/>
        <w:rPr>
          <w:lang w:eastAsia="en-US"/>
        </w:rPr>
      </w:pPr>
      <w:bookmarkStart w:id="0" w:name="_GoBack"/>
      <w:bookmarkEnd w:id="0"/>
      <w:r w:rsidRPr="002478B0">
        <w:rPr>
          <w:lang w:eastAsia="en-US"/>
        </w:rPr>
        <w:t xml:space="preserve">                    </w:t>
      </w:r>
      <w:r>
        <w:rPr>
          <w:lang w:eastAsia="en-US"/>
        </w:rPr>
        <w:t xml:space="preserve">                                                     </w:t>
      </w:r>
      <w:r w:rsidRPr="002478B0">
        <w:rPr>
          <w:lang w:eastAsia="en-US"/>
        </w:rPr>
        <w:t xml:space="preserve">        ________________</w:t>
      </w:r>
    </w:p>
    <w:p w:rsidR="00937F05" w:rsidRPr="00E96911" w:rsidRDefault="00937F05" w:rsidP="00D31F20">
      <w:pPr>
        <w:autoSpaceDE w:val="0"/>
        <w:autoSpaceDN w:val="0"/>
        <w:adjustRightInd w:val="0"/>
        <w:jc w:val="both"/>
        <w:rPr>
          <w:lang w:eastAsia="en-US"/>
        </w:rPr>
      </w:pPr>
      <w:r w:rsidRPr="002478B0">
        <w:rPr>
          <w:lang w:eastAsia="en-US"/>
        </w:rPr>
        <w:t xml:space="preserve">  </w:t>
      </w:r>
      <w:r>
        <w:rPr>
          <w:lang w:eastAsia="en-US"/>
        </w:rPr>
        <w:t xml:space="preserve">     </w:t>
      </w:r>
      <w:r w:rsidRPr="002478B0">
        <w:rPr>
          <w:lang w:eastAsia="en-US"/>
        </w:rPr>
        <w:t xml:space="preserve"> (подпись)                                          </w:t>
      </w:r>
      <w:r>
        <w:rPr>
          <w:lang w:eastAsia="en-US"/>
        </w:rPr>
        <w:t xml:space="preserve">                                                                </w:t>
      </w:r>
      <w:r w:rsidRPr="002478B0">
        <w:rPr>
          <w:lang w:eastAsia="en-US"/>
        </w:rPr>
        <w:t xml:space="preserve">          (дата)</w:t>
      </w:r>
    </w:p>
    <w:sectPr w:rsidR="00937F05" w:rsidRPr="00E96911" w:rsidSect="0055412D">
      <w:footerReference w:type="even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A7" w:rsidRDefault="00B555A7">
      <w:r>
        <w:separator/>
      </w:r>
    </w:p>
  </w:endnote>
  <w:endnote w:type="continuationSeparator" w:id="0">
    <w:p w:rsidR="00B555A7" w:rsidRDefault="00B5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F05" w:rsidRDefault="002828BD" w:rsidP="00724DE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37F0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7F05" w:rsidRDefault="00937F05" w:rsidP="00C508C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F05" w:rsidRDefault="00937F05" w:rsidP="00724DE4">
    <w:pPr>
      <w:pStyle w:val="a7"/>
      <w:framePr w:wrap="around" w:vAnchor="text" w:hAnchor="margin" w:xAlign="right" w:y="1"/>
      <w:rPr>
        <w:rStyle w:val="a9"/>
      </w:rPr>
    </w:pPr>
  </w:p>
  <w:p w:rsidR="00937F05" w:rsidRDefault="00937F05" w:rsidP="00C508C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A7" w:rsidRDefault="00B555A7">
      <w:r>
        <w:separator/>
      </w:r>
    </w:p>
  </w:footnote>
  <w:footnote w:type="continuationSeparator" w:id="0">
    <w:p w:rsidR="00B555A7" w:rsidRDefault="00B55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47A"/>
    <w:multiLevelType w:val="multilevel"/>
    <w:tmpl w:val="871E278E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15517F1C"/>
    <w:multiLevelType w:val="hybridMultilevel"/>
    <w:tmpl w:val="5B02E214"/>
    <w:lvl w:ilvl="0" w:tplc="496C2AFC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A1C2597"/>
    <w:multiLevelType w:val="multilevel"/>
    <w:tmpl w:val="932A1A1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24111D3"/>
    <w:multiLevelType w:val="multilevel"/>
    <w:tmpl w:val="63A2B9D8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4AEF75EA"/>
    <w:multiLevelType w:val="hybridMultilevel"/>
    <w:tmpl w:val="5624113E"/>
    <w:lvl w:ilvl="0" w:tplc="91F048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ECB10F8"/>
    <w:multiLevelType w:val="multilevel"/>
    <w:tmpl w:val="103C4E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65925652"/>
    <w:multiLevelType w:val="multilevel"/>
    <w:tmpl w:val="6020093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79586846"/>
    <w:multiLevelType w:val="multilevel"/>
    <w:tmpl w:val="0CAEF42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FC"/>
    <w:rsid w:val="000113FC"/>
    <w:rsid w:val="0005047D"/>
    <w:rsid w:val="00076DB5"/>
    <w:rsid w:val="000C495C"/>
    <w:rsid w:val="000D4BB2"/>
    <w:rsid w:val="001555E1"/>
    <w:rsid w:val="001A13D9"/>
    <w:rsid w:val="00236451"/>
    <w:rsid w:val="002478B0"/>
    <w:rsid w:val="00251B2C"/>
    <w:rsid w:val="002828BD"/>
    <w:rsid w:val="002A15FD"/>
    <w:rsid w:val="002E183D"/>
    <w:rsid w:val="002F7B0C"/>
    <w:rsid w:val="00356369"/>
    <w:rsid w:val="00397859"/>
    <w:rsid w:val="003C7D25"/>
    <w:rsid w:val="003E51D0"/>
    <w:rsid w:val="00453312"/>
    <w:rsid w:val="00462AFF"/>
    <w:rsid w:val="00476113"/>
    <w:rsid w:val="004B008B"/>
    <w:rsid w:val="0055412D"/>
    <w:rsid w:val="005644DF"/>
    <w:rsid w:val="006A4613"/>
    <w:rsid w:val="006B3835"/>
    <w:rsid w:val="006F0852"/>
    <w:rsid w:val="00724DE4"/>
    <w:rsid w:val="00770BC1"/>
    <w:rsid w:val="007A5AA8"/>
    <w:rsid w:val="007B38A5"/>
    <w:rsid w:val="007D62ED"/>
    <w:rsid w:val="007E4BAC"/>
    <w:rsid w:val="0080325D"/>
    <w:rsid w:val="0080644D"/>
    <w:rsid w:val="008161C9"/>
    <w:rsid w:val="008238AB"/>
    <w:rsid w:val="00834DFF"/>
    <w:rsid w:val="00841DE8"/>
    <w:rsid w:val="0092712C"/>
    <w:rsid w:val="00937F05"/>
    <w:rsid w:val="009669B5"/>
    <w:rsid w:val="009B0451"/>
    <w:rsid w:val="009E5EDC"/>
    <w:rsid w:val="00A05A9D"/>
    <w:rsid w:val="00A10D31"/>
    <w:rsid w:val="00A82823"/>
    <w:rsid w:val="00AA32D3"/>
    <w:rsid w:val="00AB154B"/>
    <w:rsid w:val="00AB231F"/>
    <w:rsid w:val="00B555A7"/>
    <w:rsid w:val="00B60693"/>
    <w:rsid w:val="00BE051D"/>
    <w:rsid w:val="00C508CA"/>
    <w:rsid w:val="00C83312"/>
    <w:rsid w:val="00C91D87"/>
    <w:rsid w:val="00CD49AB"/>
    <w:rsid w:val="00D17A91"/>
    <w:rsid w:val="00D31F20"/>
    <w:rsid w:val="00D85320"/>
    <w:rsid w:val="00DD049B"/>
    <w:rsid w:val="00DE0772"/>
    <w:rsid w:val="00DF6ECF"/>
    <w:rsid w:val="00E1187D"/>
    <w:rsid w:val="00E96911"/>
    <w:rsid w:val="00EE078C"/>
    <w:rsid w:val="00F13F29"/>
    <w:rsid w:val="00F2586F"/>
    <w:rsid w:val="00F34500"/>
    <w:rsid w:val="00F46828"/>
    <w:rsid w:val="00F62AA6"/>
    <w:rsid w:val="00F96469"/>
    <w:rsid w:val="00FA13B8"/>
    <w:rsid w:val="00FA1B07"/>
    <w:rsid w:val="00FA3A28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113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113F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113FC"/>
    <w:pPr>
      <w:ind w:left="720"/>
      <w:contextualSpacing/>
    </w:pPr>
  </w:style>
  <w:style w:type="paragraph" w:customStyle="1" w:styleId="ConsPlusNormal">
    <w:name w:val="ConsPlusNormal"/>
    <w:uiPriority w:val="99"/>
    <w:rsid w:val="000113F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rmal (Web)"/>
    <w:basedOn w:val="a"/>
    <w:uiPriority w:val="99"/>
    <w:rsid w:val="000113F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478B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link w:val="a8"/>
    <w:uiPriority w:val="99"/>
    <w:rsid w:val="00C50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74B8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C508CA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9669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69B5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669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9B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113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0113F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113FC"/>
    <w:pPr>
      <w:ind w:left="720"/>
      <w:contextualSpacing/>
    </w:pPr>
  </w:style>
  <w:style w:type="paragraph" w:customStyle="1" w:styleId="ConsPlusNormal">
    <w:name w:val="ConsPlusNormal"/>
    <w:uiPriority w:val="99"/>
    <w:rsid w:val="000113F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Normal (Web)"/>
    <w:basedOn w:val="a"/>
    <w:uiPriority w:val="99"/>
    <w:rsid w:val="000113F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2478B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footer"/>
    <w:basedOn w:val="a"/>
    <w:link w:val="a8"/>
    <w:uiPriority w:val="99"/>
    <w:rsid w:val="00C50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74B8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uiPriority w:val="99"/>
    <w:rsid w:val="00C508CA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9669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69B5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669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69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E3A85753951BB6FE63E3966EA8A46D71CD1D8C9C4743623FABE9649906DEEA6A11F45C12BBD9C9s5x3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85A28E12BF694E1BF12922DDCD003B1455690277F9C51C5A5B7399C749AB5E6DEF515B6455917EA3Q6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4981</Words>
  <Characters>28395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</dc:creator>
  <cp:lastModifiedBy>Ирина Борисовна</cp:lastModifiedBy>
  <cp:revision>2</cp:revision>
  <cp:lastPrinted>2026-03-18T06:29:00Z</cp:lastPrinted>
  <dcterms:created xsi:type="dcterms:W3CDTF">2026-03-19T05:58:00Z</dcterms:created>
  <dcterms:modified xsi:type="dcterms:W3CDTF">2026-03-19T05:58:00Z</dcterms:modified>
</cp:coreProperties>
</file>