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C51" w:rsidRDefault="00C765CA" w:rsidP="00A21C51">
      <w:pPr>
        <w:pStyle w:val="30"/>
        <w:shd w:val="clear" w:color="auto" w:fill="auto"/>
        <w:spacing w:after="198" w:line="230" w:lineRule="exact"/>
        <w:ind w:left="20" w:firstLine="560"/>
        <w:rPr>
          <w:b/>
          <w:sz w:val="28"/>
          <w:szCs w:val="28"/>
        </w:rPr>
      </w:pPr>
      <w:r w:rsidRPr="005F3D7E">
        <w:rPr>
          <w:noProof/>
          <w:sz w:val="28"/>
          <w:szCs w:val="28"/>
        </w:rPr>
        <w:drawing>
          <wp:anchor distT="0" distB="0" distL="114300" distR="114300" simplePos="0" relativeHeight="251658240" behindDoc="1" locked="0" layoutInCell="1" allowOverlap="1">
            <wp:simplePos x="0" y="0"/>
            <wp:positionH relativeFrom="column">
              <wp:posOffset>2548890</wp:posOffset>
            </wp:positionH>
            <wp:positionV relativeFrom="paragraph">
              <wp:posOffset>-72390</wp:posOffset>
            </wp:positionV>
            <wp:extent cx="752475" cy="866775"/>
            <wp:effectExtent l="0" t="0" r="0" b="0"/>
            <wp:wrapTight wrapText="bothSides">
              <wp:wrapPolygon edited="0">
                <wp:start x="0" y="0"/>
                <wp:lineTo x="0" y="19464"/>
                <wp:lineTo x="9296" y="21363"/>
                <wp:lineTo x="12030" y="21363"/>
                <wp:lineTo x="21327" y="19938"/>
                <wp:lineTo x="21327" y="0"/>
                <wp:lineTo x="0" y="0"/>
              </wp:wrapPolygon>
            </wp:wrapTight>
            <wp:docPr id="1" name="Рисунок 1" descr="C:\Users\Buyanto\AppData\Local\Temp\Rar$DIa0.398\герб нов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Buyanto\AppData\Local\Temp\Rar$DIa0.398\герб новый.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p>
    <w:p w:rsidR="00A21C51" w:rsidRDefault="00A21C51" w:rsidP="00A21C51">
      <w:pPr>
        <w:pStyle w:val="30"/>
        <w:shd w:val="clear" w:color="auto" w:fill="auto"/>
        <w:spacing w:after="198" w:line="230" w:lineRule="exact"/>
        <w:ind w:left="20" w:firstLine="560"/>
        <w:rPr>
          <w:b/>
          <w:sz w:val="28"/>
          <w:szCs w:val="28"/>
        </w:rPr>
      </w:pPr>
    </w:p>
    <w:p w:rsidR="00A21C51" w:rsidRDefault="00A21C51" w:rsidP="00C1368F">
      <w:pPr>
        <w:pStyle w:val="30"/>
        <w:shd w:val="clear" w:color="auto" w:fill="auto"/>
        <w:spacing w:after="198" w:line="230" w:lineRule="exact"/>
        <w:ind w:firstLine="0"/>
        <w:jc w:val="left"/>
        <w:rPr>
          <w:b/>
          <w:sz w:val="28"/>
          <w:szCs w:val="28"/>
        </w:rPr>
      </w:pPr>
    </w:p>
    <w:p w:rsidR="00A21C51" w:rsidRDefault="00A21C51" w:rsidP="008D66D5">
      <w:pPr>
        <w:pStyle w:val="30"/>
        <w:shd w:val="clear" w:color="auto" w:fill="auto"/>
        <w:spacing w:after="198" w:line="230" w:lineRule="exact"/>
        <w:ind w:left="20" w:firstLine="560"/>
        <w:rPr>
          <w:b/>
          <w:sz w:val="28"/>
          <w:szCs w:val="28"/>
        </w:rPr>
      </w:pPr>
    </w:p>
    <w:p w:rsidR="008D66D5" w:rsidRDefault="00031AA0" w:rsidP="008D66D5">
      <w:pPr>
        <w:pStyle w:val="Title"/>
        <w:ind w:right="-6"/>
        <w:contextualSpacing/>
        <w:rPr>
          <w:rFonts w:ascii="Times New Roman" w:hAnsi="Times New Roman" w:cs="Times New Roman"/>
          <w:bCs w:val="0"/>
          <w:color w:val="000000"/>
          <w:kern w:val="0"/>
          <w:sz w:val="28"/>
          <w:szCs w:val="28"/>
        </w:rPr>
      </w:pPr>
      <w:r w:rsidRPr="00031AA0">
        <w:rPr>
          <w:rFonts w:ascii="Times New Roman" w:hAnsi="Times New Roman" w:cs="Times New Roman"/>
          <w:bCs w:val="0"/>
          <w:color w:val="000000"/>
          <w:kern w:val="0"/>
          <w:sz w:val="28"/>
          <w:szCs w:val="28"/>
        </w:rPr>
        <w:t xml:space="preserve">АДМИНИСТРАЦИЯ </w:t>
      </w:r>
    </w:p>
    <w:p w:rsidR="00031AA0" w:rsidRPr="00031AA0" w:rsidRDefault="00031AA0" w:rsidP="008D66D5">
      <w:pPr>
        <w:pStyle w:val="Title"/>
        <w:ind w:right="-6"/>
        <w:contextualSpacing/>
        <w:rPr>
          <w:rFonts w:ascii="Times New Roman" w:hAnsi="Times New Roman" w:cs="Times New Roman"/>
          <w:bCs w:val="0"/>
          <w:color w:val="000000"/>
          <w:kern w:val="0"/>
          <w:sz w:val="28"/>
          <w:szCs w:val="28"/>
        </w:rPr>
      </w:pPr>
      <w:r w:rsidRPr="00031AA0">
        <w:rPr>
          <w:rFonts w:ascii="Times New Roman" w:hAnsi="Times New Roman" w:cs="Times New Roman"/>
          <w:bCs w:val="0"/>
          <w:color w:val="000000"/>
          <w:kern w:val="0"/>
          <w:sz w:val="28"/>
          <w:szCs w:val="28"/>
        </w:rPr>
        <w:t>АГИНСКОГО МУНИЦИПАЛЬНОГО ОКРУГА</w:t>
      </w:r>
    </w:p>
    <w:p w:rsidR="00031AA0" w:rsidRDefault="00031AA0" w:rsidP="008D66D5">
      <w:pPr>
        <w:pStyle w:val="Title"/>
        <w:spacing w:before="0" w:after="0"/>
        <w:ind w:right="-6"/>
        <w:contextualSpacing/>
        <w:rPr>
          <w:rFonts w:ascii="Times New Roman" w:hAnsi="Times New Roman" w:cs="Times New Roman"/>
          <w:bCs w:val="0"/>
          <w:color w:val="000000"/>
          <w:kern w:val="0"/>
          <w:sz w:val="28"/>
          <w:szCs w:val="28"/>
        </w:rPr>
      </w:pPr>
      <w:r w:rsidRPr="00031AA0">
        <w:rPr>
          <w:rFonts w:ascii="Times New Roman" w:hAnsi="Times New Roman" w:cs="Times New Roman"/>
          <w:bCs w:val="0"/>
          <w:color w:val="000000"/>
          <w:kern w:val="0"/>
          <w:sz w:val="28"/>
          <w:szCs w:val="28"/>
        </w:rPr>
        <w:t>ЗАБАЙКАЛЬСКОГО КРАЯ</w:t>
      </w:r>
    </w:p>
    <w:p w:rsidR="00031AA0" w:rsidRDefault="00031AA0" w:rsidP="00031AA0">
      <w:pPr>
        <w:pStyle w:val="Title"/>
        <w:spacing w:before="0" w:after="0"/>
        <w:ind w:right="-6"/>
        <w:rPr>
          <w:rFonts w:ascii="Times New Roman" w:hAnsi="Times New Roman" w:cs="Times New Roman"/>
          <w:bCs w:val="0"/>
          <w:color w:val="000000"/>
          <w:kern w:val="0"/>
          <w:sz w:val="28"/>
          <w:szCs w:val="28"/>
        </w:rPr>
      </w:pPr>
    </w:p>
    <w:p w:rsidR="008D66D5" w:rsidRDefault="008D66D5" w:rsidP="00031AA0">
      <w:pPr>
        <w:pStyle w:val="Title"/>
        <w:spacing w:before="0" w:after="0"/>
        <w:ind w:right="-6"/>
        <w:rPr>
          <w:rFonts w:ascii="Times New Roman" w:hAnsi="Times New Roman" w:cs="Times New Roman"/>
          <w:bCs w:val="0"/>
          <w:color w:val="000000"/>
          <w:kern w:val="0"/>
          <w:sz w:val="28"/>
          <w:szCs w:val="28"/>
        </w:rPr>
      </w:pPr>
    </w:p>
    <w:p w:rsidR="00DD7DC7" w:rsidRPr="002A0819" w:rsidRDefault="00DD7DC7" w:rsidP="00031AA0">
      <w:pPr>
        <w:pStyle w:val="Title"/>
        <w:spacing w:before="0" w:after="0"/>
        <w:ind w:right="-6"/>
        <w:rPr>
          <w:rFonts w:ascii="Times New Roman" w:hAnsi="Times New Roman" w:cs="Times New Roman"/>
          <w:sz w:val="28"/>
          <w:szCs w:val="28"/>
        </w:rPr>
      </w:pPr>
      <w:r w:rsidRPr="002A0819">
        <w:rPr>
          <w:rFonts w:ascii="Times New Roman" w:hAnsi="Times New Roman" w:cs="Times New Roman"/>
          <w:sz w:val="28"/>
          <w:szCs w:val="28"/>
        </w:rPr>
        <w:t>ПОСТАНОВЛЕНИЕ</w:t>
      </w:r>
    </w:p>
    <w:p w:rsidR="00DD7DC7" w:rsidRPr="0020154D" w:rsidRDefault="00DD7DC7" w:rsidP="00C1368F">
      <w:pPr>
        <w:pStyle w:val="ConsPlusTitle"/>
        <w:widowControl/>
        <w:suppressAutoHyphens/>
        <w:ind w:right="-6"/>
        <w:jc w:val="both"/>
        <w:rPr>
          <w:rFonts w:ascii="Times New Roman" w:hAnsi="Times New Roman" w:cs="Times New Roman"/>
          <w:b w:val="0"/>
          <w:bCs w:val="0"/>
          <w:sz w:val="28"/>
          <w:szCs w:val="28"/>
        </w:rPr>
      </w:pPr>
    </w:p>
    <w:p w:rsidR="00DD7DC7" w:rsidRPr="0020154D" w:rsidRDefault="00DD7DC7" w:rsidP="00C1368F">
      <w:pPr>
        <w:pStyle w:val="ConsPlusTitle"/>
        <w:widowControl/>
        <w:suppressAutoHyphens/>
        <w:ind w:right="-6"/>
        <w:jc w:val="both"/>
        <w:rPr>
          <w:rFonts w:ascii="Times New Roman" w:hAnsi="Times New Roman" w:cs="Times New Roman"/>
          <w:b w:val="0"/>
          <w:bCs w:val="0"/>
          <w:sz w:val="28"/>
          <w:szCs w:val="28"/>
        </w:rPr>
      </w:pPr>
      <w:r w:rsidRPr="0020154D">
        <w:rPr>
          <w:rFonts w:ascii="Times New Roman" w:hAnsi="Times New Roman" w:cs="Times New Roman"/>
          <w:b w:val="0"/>
          <w:bCs w:val="0"/>
          <w:sz w:val="28"/>
          <w:szCs w:val="28"/>
        </w:rPr>
        <w:t>«</w:t>
      </w:r>
      <w:r w:rsidR="00C2217C">
        <w:rPr>
          <w:rFonts w:ascii="Times New Roman" w:hAnsi="Times New Roman" w:cs="Times New Roman"/>
          <w:b w:val="0"/>
          <w:bCs w:val="0"/>
          <w:sz w:val="28"/>
          <w:szCs w:val="28"/>
        </w:rPr>
        <w:t xml:space="preserve"> </w:t>
      </w:r>
      <w:r w:rsidR="00DE0A15" w:rsidRPr="008D66D5">
        <w:rPr>
          <w:rFonts w:ascii="Times New Roman" w:hAnsi="Times New Roman" w:cs="Times New Roman"/>
          <w:b w:val="0"/>
          <w:bCs w:val="0"/>
          <w:sz w:val="28"/>
          <w:szCs w:val="28"/>
          <w:u w:val="single"/>
        </w:rPr>
        <w:t>10</w:t>
      </w:r>
      <w:r w:rsidR="00C2217C">
        <w:rPr>
          <w:rFonts w:ascii="Times New Roman" w:hAnsi="Times New Roman" w:cs="Times New Roman"/>
          <w:b w:val="0"/>
          <w:bCs w:val="0"/>
          <w:sz w:val="28"/>
          <w:szCs w:val="28"/>
        </w:rPr>
        <w:t xml:space="preserve"> </w:t>
      </w:r>
      <w:r w:rsidRPr="0020154D">
        <w:rPr>
          <w:rFonts w:ascii="Times New Roman" w:hAnsi="Times New Roman" w:cs="Times New Roman"/>
          <w:b w:val="0"/>
          <w:bCs w:val="0"/>
          <w:sz w:val="28"/>
          <w:szCs w:val="28"/>
        </w:rPr>
        <w:t>»</w:t>
      </w:r>
      <w:r w:rsidR="006543D3">
        <w:rPr>
          <w:rFonts w:ascii="Times New Roman" w:hAnsi="Times New Roman" w:cs="Times New Roman"/>
          <w:b w:val="0"/>
          <w:bCs w:val="0"/>
          <w:sz w:val="28"/>
          <w:szCs w:val="28"/>
        </w:rPr>
        <w:t xml:space="preserve"> </w:t>
      </w:r>
      <w:r w:rsidR="00233010" w:rsidRPr="008D66D5">
        <w:rPr>
          <w:rFonts w:ascii="Times New Roman" w:hAnsi="Times New Roman" w:cs="Times New Roman"/>
          <w:b w:val="0"/>
          <w:bCs w:val="0"/>
          <w:sz w:val="28"/>
          <w:szCs w:val="28"/>
          <w:u w:val="single"/>
        </w:rPr>
        <w:t>марта</w:t>
      </w:r>
      <w:r w:rsidR="00C2217C">
        <w:rPr>
          <w:rFonts w:ascii="Times New Roman" w:hAnsi="Times New Roman" w:cs="Times New Roman"/>
          <w:b w:val="0"/>
          <w:bCs w:val="0"/>
          <w:sz w:val="28"/>
          <w:szCs w:val="28"/>
        </w:rPr>
        <w:t xml:space="preserve"> </w:t>
      </w:r>
      <w:r w:rsidRPr="0020154D">
        <w:rPr>
          <w:rFonts w:ascii="Times New Roman" w:hAnsi="Times New Roman" w:cs="Times New Roman"/>
          <w:b w:val="0"/>
          <w:bCs w:val="0"/>
          <w:sz w:val="28"/>
          <w:szCs w:val="28"/>
        </w:rPr>
        <w:t>20</w:t>
      </w:r>
      <w:r>
        <w:rPr>
          <w:rFonts w:ascii="Times New Roman" w:hAnsi="Times New Roman" w:cs="Times New Roman"/>
          <w:b w:val="0"/>
          <w:bCs w:val="0"/>
          <w:sz w:val="28"/>
          <w:szCs w:val="28"/>
        </w:rPr>
        <w:t>2</w:t>
      </w:r>
      <w:r w:rsidR="00C2217C">
        <w:rPr>
          <w:rFonts w:ascii="Times New Roman" w:hAnsi="Times New Roman" w:cs="Times New Roman"/>
          <w:b w:val="0"/>
          <w:bCs w:val="0"/>
          <w:sz w:val="28"/>
          <w:szCs w:val="28"/>
        </w:rPr>
        <w:t>6</w:t>
      </w:r>
      <w:r w:rsidRPr="0020154D">
        <w:rPr>
          <w:rFonts w:ascii="Times New Roman" w:hAnsi="Times New Roman" w:cs="Times New Roman"/>
          <w:b w:val="0"/>
          <w:bCs w:val="0"/>
          <w:sz w:val="28"/>
          <w:szCs w:val="28"/>
        </w:rPr>
        <w:t xml:space="preserve"> года </w:t>
      </w:r>
      <w:r w:rsidRPr="0020154D">
        <w:rPr>
          <w:rFonts w:ascii="Times New Roman" w:hAnsi="Times New Roman" w:cs="Times New Roman"/>
          <w:b w:val="0"/>
          <w:bCs w:val="0"/>
          <w:sz w:val="28"/>
          <w:szCs w:val="28"/>
        </w:rPr>
        <w:tab/>
      </w:r>
      <w:r w:rsidRPr="0020154D">
        <w:rPr>
          <w:rFonts w:ascii="Times New Roman" w:hAnsi="Times New Roman" w:cs="Times New Roman"/>
          <w:b w:val="0"/>
          <w:bCs w:val="0"/>
          <w:sz w:val="28"/>
          <w:szCs w:val="28"/>
        </w:rPr>
        <w:tab/>
      </w:r>
      <w:r w:rsidRPr="0020154D">
        <w:rPr>
          <w:rFonts w:ascii="Times New Roman" w:hAnsi="Times New Roman" w:cs="Times New Roman"/>
          <w:b w:val="0"/>
          <w:bCs w:val="0"/>
          <w:sz w:val="28"/>
          <w:szCs w:val="28"/>
        </w:rPr>
        <w:tab/>
      </w:r>
      <w:r w:rsidRPr="0020154D">
        <w:rPr>
          <w:rFonts w:ascii="Times New Roman" w:hAnsi="Times New Roman" w:cs="Times New Roman"/>
          <w:b w:val="0"/>
          <w:bCs w:val="0"/>
          <w:sz w:val="28"/>
          <w:szCs w:val="28"/>
        </w:rPr>
        <w:tab/>
      </w:r>
      <w:r w:rsidRPr="0020154D">
        <w:rPr>
          <w:rFonts w:ascii="Times New Roman" w:hAnsi="Times New Roman" w:cs="Times New Roman"/>
          <w:b w:val="0"/>
          <w:bCs w:val="0"/>
          <w:sz w:val="28"/>
          <w:szCs w:val="28"/>
        </w:rPr>
        <w:tab/>
      </w:r>
      <w:r w:rsidR="006543D3">
        <w:rPr>
          <w:rFonts w:ascii="Times New Roman" w:hAnsi="Times New Roman" w:cs="Times New Roman"/>
          <w:b w:val="0"/>
          <w:bCs w:val="0"/>
          <w:sz w:val="28"/>
          <w:szCs w:val="28"/>
        </w:rPr>
        <w:t xml:space="preserve">   </w:t>
      </w:r>
      <w:r w:rsidR="009A1166">
        <w:rPr>
          <w:rFonts w:ascii="Times New Roman" w:hAnsi="Times New Roman" w:cs="Times New Roman"/>
          <w:b w:val="0"/>
          <w:bCs w:val="0"/>
          <w:sz w:val="28"/>
          <w:szCs w:val="28"/>
        </w:rPr>
        <w:t xml:space="preserve">  </w:t>
      </w:r>
      <w:r w:rsidR="006543D3">
        <w:rPr>
          <w:rFonts w:ascii="Times New Roman" w:hAnsi="Times New Roman" w:cs="Times New Roman"/>
          <w:b w:val="0"/>
          <w:bCs w:val="0"/>
          <w:sz w:val="28"/>
          <w:szCs w:val="28"/>
        </w:rPr>
        <w:t xml:space="preserve"> </w:t>
      </w:r>
      <w:r w:rsidR="00C2217C">
        <w:rPr>
          <w:rFonts w:ascii="Times New Roman" w:hAnsi="Times New Roman" w:cs="Times New Roman"/>
          <w:b w:val="0"/>
          <w:bCs w:val="0"/>
          <w:sz w:val="28"/>
          <w:szCs w:val="28"/>
        </w:rPr>
        <w:t xml:space="preserve">      </w:t>
      </w:r>
      <w:r w:rsidR="008D66D5">
        <w:rPr>
          <w:rFonts w:ascii="Times New Roman" w:hAnsi="Times New Roman" w:cs="Times New Roman"/>
          <w:b w:val="0"/>
          <w:bCs w:val="0"/>
          <w:sz w:val="28"/>
          <w:szCs w:val="28"/>
        </w:rPr>
        <w:t xml:space="preserve">     </w:t>
      </w:r>
      <w:r w:rsidR="00C2217C">
        <w:rPr>
          <w:rFonts w:ascii="Times New Roman" w:hAnsi="Times New Roman" w:cs="Times New Roman"/>
          <w:b w:val="0"/>
          <w:bCs w:val="0"/>
          <w:sz w:val="28"/>
          <w:szCs w:val="28"/>
        </w:rPr>
        <w:t xml:space="preserve">      </w:t>
      </w:r>
      <w:r w:rsidR="00233010">
        <w:rPr>
          <w:rFonts w:ascii="Times New Roman" w:hAnsi="Times New Roman" w:cs="Times New Roman"/>
          <w:b w:val="0"/>
          <w:bCs w:val="0"/>
          <w:sz w:val="28"/>
          <w:szCs w:val="28"/>
        </w:rPr>
        <w:t xml:space="preserve">          </w:t>
      </w:r>
      <w:r w:rsidR="00C2217C">
        <w:rPr>
          <w:rFonts w:ascii="Times New Roman" w:hAnsi="Times New Roman" w:cs="Times New Roman"/>
          <w:b w:val="0"/>
          <w:bCs w:val="0"/>
          <w:sz w:val="28"/>
          <w:szCs w:val="28"/>
        </w:rPr>
        <w:t xml:space="preserve"> </w:t>
      </w:r>
      <w:r w:rsidR="008D66D5">
        <w:rPr>
          <w:rFonts w:ascii="Times New Roman" w:hAnsi="Times New Roman" w:cs="Times New Roman"/>
          <w:b w:val="0"/>
          <w:bCs w:val="0"/>
          <w:sz w:val="28"/>
          <w:szCs w:val="28"/>
        </w:rPr>
        <w:t xml:space="preserve">  </w:t>
      </w:r>
      <w:r w:rsidR="00C2217C">
        <w:rPr>
          <w:rFonts w:ascii="Times New Roman" w:hAnsi="Times New Roman" w:cs="Times New Roman"/>
          <w:b w:val="0"/>
          <w:bCs w:val="0"/>
          <w:sz w:val="28"/>
          <w:szCs w:val="28"/>
        </w:rPr>
        <w:t xml:space="preserve"> </w:t>
      </w:r>
      <w:r w:rsidRPr="0020154D">
        <w:rPr>
          <w:rFonts w:ascii="Times New Roman" w:hAnsi="Times New Roman" w:cs="Times New Roman"/>
          <w:b w:val="0"/>
          <w:bCs w:val="0"/>
          <w:sz w:val="28"/>
          <w:szCs w:val="28"/>
        </w:rPr>
        <w:t>№</w:t>
      </w:r>
      <w:r w:rsidR="00C2217C">
        <w:rPr>
          <w:rFonts w:ascii="Times New Roman" w:hAnsi="Times New Roman" w:cs="Times New Roman"/>
          <w:b w:val="0"/>
          <w:bCs w:val="0"/>
          <w:sz w:val="28"/>
          <w:szCs w:val="28"/>
        </w:rPr>
        <w:t xml:space="preserve"> </w:t>
      </w:r>
      <w:r w:rsidR="008D66D5">
        <w:rPr>
          <w:rFonts w:ascii="Times New Roman" w:hAnsi="Times New Roman" w:cs="Times New Roman"/>
          <w:b w:val="0"/>
          <w:bCs w:val="0"/>
          <w:sz w:val="28"/>
          <w:szCs w:val="28"/>
        </w:rPr>
        <w:t>_</w:t>
      </w:r>
      <w:r w:rsidR="00252161" w:rsidRPr="00252161">
        <w:rPr>
          <w:rFonts w:ascii="Times New Roman" w:hAnsi="Times New Roman" w:cs="Times New Roman"/>
          <w:b w:val="0"/>
          <w:bCs w:val="0"/>
          <w:sz w:val="28"/>
          <w:szCs w:val="28"/>
          <w:u w:val="single"/>
        </w:rPr>
        <w:t>56</w:t>
      </w:r>
      <w:r w:rsidR="008D66D5">
        <w:rPr>
          <w:rFonts w:ascii="Times New Roman" w:hAnsi="Times New Roman" w:cs="Times New Roman"/>
          <w:b w:val="0"/>
          <w:bCs w:val="0"/>
          <w:sz w:val="28"/>
          <w:szCs w:val="28"/>
        </w:rPr>
        <w:t>_</w:t>
      </w:r>
      <w:r w:rsidR="00C2217C">
        <w:rPr>
          <w:rFonts w:ascii="Times New Roman" w:hAnsi="Times New Roman" w:cs="Times New Roman"/>
          <w:b w:val="0"/>
          <w:bCs w:val="0"/>
          <w:sz w:val="28"/>
          <w:szCs w:val="28"/>
        </w:rPr>
        <w:t xml:space="preserve"> </w:t>
      </w:r>
    </w:p>
    <w:p w:rsidR="00DD7DC7" w:rsidRPr="0020154D" w:rsidRDefault="00DD7DC7" w:rsidP="00DD7DC7">
      <w:pPr>
        <w:pStyle w:val="ConsPlusTitle"/>
        <w:widowControl/>
        <w:suppressAutoHyphens/>
        <w:ind w:right="-6" w:firstLine="709"/>
        <w:jc w:val="both"/>
        <w:rPr>
          <w:rFonts w:ascii="Times New Roman" w:hAnsi="Times New Roman" w:cs="Times New Roman"/>
          <w:b w:val="0"/>
          <w:bCs w:val="0"/>
          <w:sz w:val="28"/>
          <w:szCs w:val="28"/>
        </w:rPr>
      </w:pPr>
    </w:p>
    <w:p w:rsidR="00DD7DC7" w:rsidRPr="0020154D" w:rsidRDefault="00DA42BC" w:rsidP="00DD7DC7">
      <w:pPr>
        <w:pStyle w:val="ConsPlusTitle"/>
        <w:widowControl/>
        <w:suppressAutoHyphens/>
        <w:ind w:right="-6" w:firstLine="709"/>
        <w:jc w:val="center"/>
        <w:rPr>
          <w:rFonts w:ascii="Times New Roman" w:hAnsi="Times New Roman" w:cs="Times New Roman"/>
          <w:b w:val="0"/>
          <w:bCs w:val="0"/>
          <w:sz w:val="28"/>
          <w:szCs w:val="28"/>
        </w:rPr>
      </w:pPr>
      <w:proofErr w:type="spellStart"/>
      <w:r>
        <w:rPr>
          <w:rFonts w:ascii="Times New Roman" w:hAnsi="Times New Roman" w:cs="Times New Roman"/>
          <w:b w:val="0"/>
          <w:bCs w:val="0"/>
          <w:sz w:val="28"/>
          <w:szCs w:val="28"/>
        </w:rPr>
        <w:t>п</w:t>
      </w:r>
      <w:r w:rsidR="00A21C51">
        <w:rPr>
          <w:rFonts w:ascii="Times New Roman" w:hAnsi="Times New Roman" w:cs="Times New Roman"/>
          <w:b w:val="0"/>
          <w:bCs w:val="0"/>
          <w:sz w:val="28"/>
          <w:szCs w:val="28"/>
        </w:rPr>
        <w:t>гт</w:t>
      </w:r>
      <w:proofErr w:type="spellEnd"/>
      <w:r w:rsidR="00A21C51">
        <w:rPr>
          <w:rFonts w:ascii="Times New Roman" w:hAnsi="Times New Roman" w:cs="Times New Roman"/>
          <w:b w:val="0"/>
          <w:bCs w:val="0"/>
          <w:sz w:val="28"/>
          <w:szCs w:val="28"/>
        </w:rPr>
        <w:t>.</w:t>
      </w:r>
      <w:r w:rsidR="008D66D5">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Агинское</w:t>
      </w:r>
    </w:p>
    <w:p w:rsidR="00DD7DC7" w:rsidRPr="0020154D" w:rsidRDefault="00DD7DC7" w:rsidP="00C1368F">
      <w:pPr>
        <w:suppressAutoHyphens/>
        <w:ind w:right="-6"/>
        <w:rPr>
          <w:rFonts w:ascii="Times New Roman" w:hAnsi="Times New Roman" w:cs="Times New Roman"/>
          <w:sz w:val="28"/>
          <w:szCs w:val="28"/>
        </w:rPr>
      </w:pPr>
    </w:p>
    <w:p w:rsidR="00C2217C" w:rsidRPr="00C2217C" w:rsidRDefault="008D66D5" w:rsidP="008D66D5">
      <w:pPr>
        <w:rPr>
          <w:rFonts w:ascii="Times New Roman" w:hAnsi="Times New Roman" w:cs="Times New Roman"/>
          <w:b/>
          <w:i/>
          <w:kern w:val="28"/>
          <w:sz w:val="28"/>
          <w:szCs w:val="28"/>
        </w:rPr>
      </w:pPr>
      <w:r>
        <w:rPr>
          <w:rFonts w:ascii="Times New Roman" w:hAnsi="Times New Roman" w:cs="Times New Roman"/>
          <w:b/>
          <w:color w:val="auto"/>
          <w:sz w:val="28"/>
          <w:szCs w:val="28"/>
        </w:rPr>
        <w:t>О</w:t>
      </w:r>
      <w:r w:rsidRPr="00DC3994">
        <w:rPr>
          <w:rFonts w:ascii="Times New Roman" w:hAnsi="Times New Roman" w:cs="Times New Roman"/>
          <w:b/>
          <w:color w:val="auto"/>
          <w:sz w:val="28"/>
          <w:szCs w:val="28"/>
        </w:rPr>
        <w:t xml:space="preserve">б утверждении административного регламента предоставления муниципальной услуги </w:t>
      </w:r>
      <w:r w:rsidR="004154F1">
        <w:rPr>
          <w:rFonts w:ascii="Times New Roman" w:hAnsi="Times New Roman" w:cs="Times New Roman"/>
          <w:b/>
          <w:color w:val="auto"/>
          <w:sz w:val="28"/>
          <w:szCs w:val="28"/>
        </w:rPr>
        <w:t>«В</w:t>
      </w:r>
      <w:r w:rsidRPr="00DD7DC7">
        <w:rPr>
          <w:rFonts w:ascii="Times New Roman" w:hAnsi="Times New Roman" w:cs="Times New Roman"/>
          <w:b/>
          <w:color w:val="auto"/>
          <w:sz w:val="28"/>
          <w:szCs w:val="28"/>
        </w:rPr>
        <w:t>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Pr>
          <w:rFonts w:ascii="Times New Roman" w:hAnsi="Times New Roman" w:cs="Times New Roman"/>
          <w:b/>
          <w:color w:val="auto"/>
          <w:sz w:val="28"/>
          <w:szCs w:val="28"/>
        </w:rPr>
        <w:t xml:space="preserve">» </w:t>
      </w:r>
      <w:r>
        <w:rPr>
          <w:rFonts w:ascii="Times New Roman" w:hAnsi="Times New Roman" w:cs="Times New Roman"/>
          <w:b/>
          <w:kern w:val="28"/>
          <w:sz w:val="28"/>
          <w:szCs w:val="28"/>
        </w:rPr>
        <w:t>на территории Агинского муниципального округа З</w:t>
      </w:r>
      <w:r w:rsidRPr="00C2217C">
        <w:rPr>
          <w:rFonts w:ascii="Times New Roman" w:hAnsi="Times New Roman" w:cs="Times New Roman"/>
          <w:b/>
          <w:kern w:val="28"/>
          <w:sz w:val="28"/>
          <w:szCs w:val="28"/>
        </w:rPr>
        <w:t>абайкальского края</w:t>
      </w:r>
    </w:p>
    <w:p w:rsidR="00C2217C" w:rsidRPr="00C2217C" w:rsidRDefault="00C2217C" w:rsidP="00C2217C">
      <w:pPr>
        <w:jc w:val="center"/>
        <w:rPr>
          <w:rFonts w:ascii="Times New Roman" w:hAnsi="Times New Roman" w:cs="Times New Roman"/>
          <w:b/>
          <w:kern w:val="28"/>
          <w:sz w:val="28"/>
          <w:szCs w:val="28"/>
        </w:rPr>
      </w:pPr>
    </w:p>
    <w:p w:rsidR="00C2217C" w:rsidRPr="00C40DAB" w:rsidRDefault="00C2217C" w:rsidP="00C2217C">
      <w:pPr>
        <w:tabs>
          <w:tab w:val="left" w:pos="400"/>
        </w:tabs>
        <w:suppressAutoHyphens/>
        <w:autoSpaceDE w:val="0"/>
        <w:autoSpaceDN w:val="0"/>
        <w:adjustRightInd w:val="0"/>
        <w:ind w:firstLine="709"/>
        <w:contextualSpacing/>
        <w:jc w:val="both"/>
        <w:rPr>
          <w:bCs/>
        </w:rPr>
      </w:pPr>
      <w:proofErr w:type="gramStart"/>
      <w:r w:rsidRPr="00C2217C">
        <w:rPr>
          <w:rFonts w:ascii="Times New Roman" w:hAnsi="Times New Roman" w:cs="Times New Roman"/>
          <w:color w:val="000000" w:themeColor="text1"/>
          <w:sz w:val="28"/>
          <w:szCs w:val="28"/>
        </w:rPr>
        <w:t xml:space="preserve">В соответствии с Федеральным законом от </w:t>
      </w:r>
      <w:smartTag w:uri="urn:schemas-microsoft-com:office:smarttags" w:element="date">
        <w:smartTagPr>
          <w:attr w:name="ls" w:val="trans"/>
          <w:attr w:name="Month" w:val="3"/>
          <w:attr w:name="Day" w:val="20"/>
          <w:attr w:name="Year" w:val="2025"/>
        </w:smartTagPr>
        <w:r w:rsidRPr="00C2217C">
          <w:rPr>
            <w:rFonts w:ascii="Times New Roman" w:hAnsi="Times New Roman" w:cs="Times New Roman"/>
            <w:color w:val="000000" w:themeColor="text1"/>
            <w:sz w:val="28"/>
            <w:szCs w:val="28"/>
          </w:rPr>
          <w:t>20 марта 2025 года</w:t>
        </w:r>
      </w:smartTag>
      <w:r w:rsidRPr="00C2217C">
        <w:rPr>
          <w:rFonts w:ascii="Times New Roman" w:hAnsi="Times New Roman" w:cs="Times New Roman"/>
          <w:color w:val="000000" w:themeColor="text1"/>
          <w:sz w:val="28"/>
          <w:szCs w:val="28"/>
        </w:rPr>
        <w:t xml:space="preserve"> № 33-ФЗ «Об общих принципах организации местного самоуправления в единой системе публичной власти», </w:t>
      </w:r>
      <w:r w:rsidR="00DD7DC7" w:rsidRPr="00331191">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 xml:space="preserve"> </w:t>
      </w:r>
      <w:r w:rsidR="009A50EE">
        <w:rPr>
          <w:rFonts w:ascii="Times New Roman" w:hAnsi="Times New Roman" w:cs="Times New Roman"/>
          <w:color w:val="000000" w:themeColor="text1"/>
          <w:sz w:val="28"/>
          <w:szCs w:val="28"/>
        </w:rPr>
        <w:t xml:space="preserve">Жилищным кодексом Российской Федерации, </w:t>
      </w:r>
      <w:r w:rsidR="00DD7DC7" w:rsidRPr="00331191">
        <w:rPr>
          <w:rFonts w:ascii="Times New Roman" w:hAnsi="Times New Roman" w:cs="Times New Roman"/>
          <w:color w:val="000000" w:themeColor="text1"/>
          <w:sz w:val="28"/>
          <w:szCs w:val="28"/>
        </w:rPr>
        <w:t>Федеральным закон</w:t>
      </w:r>
      <w:r w:rsidR="009A50EE">
        <w:rPr>
          <w:rFonts w:ascii="Times New Roman" w:hAnsi="Times New Roman" w:cs="Times New Roman"/>
          <w:color w:val="000000" w:themeColor="text1"/>
          <w:sz w:val="28"/>
          <w:szCs w:val="28"/>
        </w:rPr>
        <w:t>о</w:t>
      </w:r>
      <w:r w:rsidR="00DD7DC7" w:rsidRPr="00331191">
        <w:rPr>
          <w:rFonts w:ascii="Times New Roman" w:hAnsi="Times New Roman" w:cs="Times New Roman"/>
          <w:color w:val="000000" w:themeColor="text1"/>
          <w:sz w:val="28"/>
          <w:szCs w:val="28"/>
        </w:rPr>
        <w:t>м от 27</w:t>
      </w:r>
      <w:r w:rsidR="00DD7DC7">
        <w:rPr>
          <w:rFonts w:ascii="Times New Roman" w:hAnsi="Times New Roman" w:cs="Times New Roman"/>
          <w:color w:val="000000" w:themeColor="text1"/>
          <w:sz w:val="28"/>
          <w:szCs w:val="28"/>
        </w:rPr>
        <w:t xml:space="preserve"> июля </w:t>
      </w:r>
      <w:r w:rsidR="00DD7DC7" w:rsidRPr="00331191">
        <w:rPr>
          <w:rFonts w:ascii="Times New Roman" w:hAnsi="Times New Roman" w:cs="Times New Roman"/>
          <w:color w:val="000000" w:themeColor="text1"/>
          <w:sz w:val="28"/>
          <w:szCs w:val="28"/>
        </w:rPr>
        <w:t>2010</w:t>
      </w:r>
      <w:r w:rsidR="00DD7DC7">
        <w:rPr>
          <w:rFonts w:ascii="Times New Roman" w:hAnsi="Times New Roman" w:cs="Times New Roman"/>
          <w:color w:val="000000" w:themeColor="text1"/>
          <w:sz w:val="28"/>
          <w:szCs w:val="28"/>
        </w:rPr>
        <w:t xml:space="preserve"> года</w:t>
      </w:r>
      <w:hyperlink r:id="rId10" w:history="1">
        <w:r w:rsidR="00DD7DC7">
          <w:rPr>
            <w:rFonts w:ascii="Times New Roman" w:hAnsi="Times New Roman" w:cs="Times New Roman"/>
            <w:color w:val="000000" w:themeColor="text1"/>
            <w:sz w:val="28"/>
            <w:szCs w:val="28"/>
          </w:rPr>
          <w:t>№</w:t>
        </w:r>
        <w:r w:rsidR="00DD7DC7" w:rsidRPr="00331191">
          <w:rPr>
            <w:rFonts w:ascii="Times New Roman" w:hAnsi="Times New Roman" w:cs="Times New Roman"/>
            <w:color w:val="000000" w:themeColor="text1"/>
            <w:sz w:val="28"/>
            <w:szCs w:val="28"/>
          </w:rPr>
          <w:t xml:space="preserve"> 210-ФЗ</w:t>
        </w:r>
      </w:hyperlink>
      <w:r w:rsidR="00DD7DC7">
        <w:rPr>
          <w:rFonts w:ascii="Times New Roman" w:hAnsi="Times New Roman" w:cs="Times New Roman"/>
          <w:color w:val="000000" w:themeColor="text1"/>
          <w:sz w:val="28"/>
          <w:szCs w:val="28"/>
        </w:rPr>
        <w:t>«</w:t>
      </w:r>
      <w:r w:rsidR="00DD7DC7" w:rsidRPr="00331191">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sidR="00DD7DC7">
        <w:rPr>
          <w:rFonts w:ascii="Times New Roman" w:hAnsi="Times New Roman" w:cs="Times New Roman"/>
          <w:color w:val="000000" w:themeColor="text1"/>
          <w:sz w:val="28"/>
          <w:szCs w:val="28"/>
        </w:rPr>
        <w:t>»</w:t>
      </w:r>
      <w:r w:rsidR="00DD7DC7" w:rsidRPr="00331191">
        <w:rPr>
          <w:rFonts w:ascii="Times New Roman" w:hAnsi="Times New Roman" w:cs="Times New Roman"/>
          <w:color w:val="000000" w:themeColor="text1"/>
          <w:sz w:val="28"/>
          <w:szCs w:val="28"/>
        </w:rPr>
        <w:t xml:space="preserve"> </w:t>
      </w:r>
      <w:bookmarkStart w:id="0" w:name="sub_1"/>
      <w:r>
        <w:rPr>
          <w:rFonts w:ascii="Times New Roman" w:hAnsi="Times New Roman" w:cs="Times New Roman"/>
          <w:color w:val="000000" w:themeColor="text1"/>
          <w:sz w:val="28"/>
          <w:szCs w:val="28"/>
        </w:rPr>
        <w:t xml:space="preserve">и </w:t>
      </w:r>
      <w:r w:rsidRPr="00331191">
        <w:rPr>
          <w:rFonts w:ascii="Times New Roman" w:hAnsi="Times New Roman" w:cs="Times New Roman"/>
          <w:color w:val="000000" w:themeColor="text1"/>
          <w:sz w:val="28"/>
          <w:szCs w:val="28"/>
        </w:rPr>
        <w:t xml:space="preserve"> </w:t>
      </w:r>
      <w:r w:rsidRPr="00C40DAB">
        <w:rPr>
          <w:rFonts w:ascii="Times New Roman" w:hAnsi="Times New Roman" w:cs="Times New Roman"/>
          <w:sz w:val="28"/>
          <w:szCs w:val="28"/>
        </w:rPr>
        <w:t xml:space="preserve">Уставом </w:t>
      </w:r>
      <w:r>
        <w:rPr>
          <w:rFonts w:ascii="Times New Roman" w:hAnsi="Times New Roman" w:cs="Times New Roman"/>
          <w:sz w:val="28"/>
          <w:szCs w:val="28"/>
        </w:rPr>
        <w:t>Агинского муниципального округа</w:t>
      </w:r>
      <w:r w:rsidRPr="005A2C48">
        <w:rPr>
          <w:rFonts w:ascii="Times New Roman" w:eastAsia="Times New Roman" w:hAnsi="Times New Roman" w:cs="Times New Roman"/>
          <w:color w:val="auto"/>
          <w:sz w:val="28"/>
          <w:szCs w:val="28"/>
        </w:rPr>
        <w:t xml:space="preserve"> </w:t>
      </w:r>
      <w:r w:rsidRPr="005A2C48">
        <w:rPr>
          <w:rFonts w:ascii="Times New Roman" w:hAnsi="Times New Roman" w:cs="Times New Roman"/>
          <w:sz w:val="28"/>
          <w:szCs w:val="28"/>
        </w:rPr>
        <w:t>Забайкальского края</w:t>
      </w:r>
      <w:r w:rsidR="008D66D5">
        <w:rPr>
          <w:rFonts w:ascii="Times New Roman" w:hAnsi="Times New Roman" w:cs="Times New Roman"/>
          <w:sz w:val="28"/>
          <w:szCs w:val="28"/>
        </w:rPr>
        <w:t>,</w:t>
      </w:r>
      <w:r w:rsidRPr="00C40DAB">
        <w:rPr>
          <w:rFonts w:ascii="Times New Roman" w:hAnsi="Times New Roman" w:cs="Times New Roman"/>
          <w:sz w:val="28"/>
          <w:szCs w:val="28"/>
        </w:rPr>
        <w:t xml:space="preserve"> администрация Агинского муниципального округа</w:t>
      </w:r>
      <w:r w:rsidRPr="005A2C48">
        <w:rPr>
          <w:rFonts w:ascii="Times New Roman" w:eastAsia="Times New Roman" w:hAnsi="Times New Roman" w:cs="Times New Roman"/>
          <w:color w:val="auto"/>
          <w:sz w:val="28"/>
          <w:szCs w:val="28"/>
        </w:rPr>
        <w:t xml:space="preserve"> </w:t>
      </w:r>
      <w:r w:rsidRPr="00C40DAB">
        <w:rPr>
          <w:rFonts w:ascii="Times New Roman" w:hAnsi="Times New Roman" w:cs="Times New Roman"/>
          <w:b/>
          <w:sz w:val="28"/>
          <w:szCs w:val="28"/>
        </w:rPr>
        <w:t>постановляет</w:t>
      </w:r>
      <w:r w:rsidRPr="00C40DAB">
        <w:rPr>
          <w:b/>
        </w:rPr>
        <w:t>:</w:t>
      </w:r>
      <w:r w:rsidRPr="00C40DAB">
        <w:t xml:space="preserve"> </w:t>
      </w:r>
      <w:proofErr w:type="gramEnd"/>
    </w:p>
    <w:p w:rsidR="00DD7DC7" w:rsidRDefault="00DD7DC7" w:rsidP="00DD7DC7">
      <w:pPr>
        <w:autoSpaceDE w:val="0"/>
        <w:autoSpaceDN w:val="0"/>
        <w:adjustRightInd w:val="0"/>
        <w:ind w:firstLine="540"/>
        <w:jc w:val="both"/>
        <w:rPr>
          <w:rFonts w:ascii="Times New Roman" w:hAnsi="Times New Roman" w:cs="Times New Roman"/>
          <w:color w:val="000000" w:themeColor="text1"/>
          <w:sz w:val="28"/>
          <w:szCs w:val="28"/>
        </w:rPr>
      </w:pPr>
    </w:p>
    <w:p w:rsidR="00DD7DC7" w:rsidRDefault="00DD7DC7" w:rsidP="00DD7DC7">
      <w:pPr>
        <w:ind w:firstLine="709"/>
        <w:contextualSpacing/>
        <w:jc w:val="both"/>
        <w:rPr>
          <w:rFonts w:ascii="Times New Roman" w:hAnsi="Times New Roman" w:cs="Times New Roman"/>
          <w:color w:val="auto"/>
          <w:sz w:val="28"/>
          <w:szCs w:val="28"/>
        </w:rPr>
      </w:pPr>
      <w:r w:rsidRPr="00B75007">
        <w:rPr>
          <w:rFonts w:ascii="Times New Roman" w:hAnsi="Times New Roman" w:cs="Times New Roman"/>
          <w:sz w:val="28"/>
          <w:szCs w:val="28"/>
        </w:rPr>
        <w:t>1.</w:t>
      </w:r>
      <w:bookmarkEnd w:id="0"/>
      <w:r w:rsidR="008D66D5">
        <w:rPr>
          <w:rFonts w:ascii="Times New Roman" w:hAnsi="Times New Roman" w:cs="Times New Roman"/>
          <w:sz w:val="28"/>
          <w:szCs w:val="28"/>
        </w:rPr>
        <w:t xml:space="preserve"> </w:t>
      </w:r>
      <w:r>
        <w:rPr>
          <w:rFonts w:ascii="Times New Roman" w:hAnsi="Times New Roman" w:cs="Times New Roman"/>
          <w:color w:val="auto"/>
          <w:sz w:val="28"/>
          <w:szCs w:val="28"/>
        </w:rPr>
        <w:t xml:space="preserve">Утвердить административный регламент предоставления муниципальной услуги </w:t>
      </w:r>
      <w:r w:rsidRPr="00DD7DC7">
        <w:rPr>
          <w:rFonts w:ascii="Times New Roman" w:hAnsi="Times New Roman" w:cs="Times New Roman"/>
          <w:color w:val="auto"/>
          <w:sz w:val="28"/>
          <w:szCs w:val="28"/>
        </w:rPr>
        <w:t>«</w:t>
      </w:r>
      <w:r>
        <w:rPr>
          <w:rFonts w:ascii="Times New Roman" w:hAnsi="Times New Roman" w:cs="Times New Roman"/>
          <w:color w:val="auto"/>
          <w:sz w:val="28"/>
          <w:szCs w:val="28"/>
        </w:rPr>
        <w:t>В</w:t>
      </w:r>
      <w:r w:rsidRPr="00DD7DC7">
        <w:rPr>
          <w:rFonts w:ascii="Times New Roman" w:hAnsi="Times New Roman" w:cs="Times New Roman"/>
          <w:color w:val="auto"/>
          <w:sz w:val="28"/>
          <w:szCs w:val="28"/>
        </w:rPr>
        <w:t>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Pr>
          <w:rFonts w:ascii="Times New Roman" w:hAnsi="Times New Roman" w:cs="Times New Roman"/>
          <w:color w:val="auto"/>
          <w:sz w:val="28"/>
          <w:szCs w:val="28"/>
        </w:rPr>
        <w:t xml:space="preserve"> на территории </w:t>
      </w:r>
      <w:r w:rsidR="00C2217C">
        <w:rPr>
          <w:rFonts w:ascii="Times New Roman" w:hAnsi="Times New Roman" w:cs="Times New Roman"/>
          <w:color w:val="auto"/>
          <w:sz w:val="28"/>
          <w:szCs w:val="28"/>
        </w:rPr>
        <w:t>Агинского муниципального округа</w:t>
      </w:r>
      <w:r w:rsidR="006B074F">
        <w:rPr>
          <w:rFonts w:ascii="Times New Roman" w:hAnsi="Times New Roman" w:cs="Times New Roman"/>
          <w:color w:val="auto"/>
          <w:sz w:val="28"/>
          <w:szCs w:val="28"/>
        </w:rPr>
        <w:t xml:space="preserve"> Забайкальского края» </w:t>
      </w:r>
      <w:r>
        <w:rPr>
          <w:rFonts w:ascii="Times New Roman" w:hAnsi="Times New Roman" w:cs="Times New Roman"/>
          <w:color w:val="auto"/>
          <w:sz w:val="28"/>
          <w:szCs w:val="28"/>
        </w:rPr>
        <w:t>(приложение).</w:t>
      </w:r>
    </w:p>
    <w:p w:rsidR="00031AA0" w:rsidRPr="00031AA0" w:rsidRDefault="00031AA0" w:rsidP="00031AA0">
      <w:pPr>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2.</w:t>
      </w:r>
      <w:r w:rsidRPr="00031AA0">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Признать утратившим силу </w:t>
      </w:r>
      <w:r>
        <w:rPr>
          <w:rFonts w:ascii="Times New Roman" w:hAnsi="Times New Roman" w:cs="Times New Roman"/>
          <w:bCs/>
          <w:color w:val="auto"/>
          <w:sz w:val="28"/>
          <w:szCs w:val="28"/>
        </w:rPr>
        <w:t>а</w:t>
      </w:r>
      <w:r w:rsidRPr="00031AA0">
        <w:rPr>
          <w:rFonts w:ascii="Times New Roman" w:hAnsi="Times New Roman" w:cs="Times New Roman"/>
          <w:bCs/>
          <w:color w:val="auto"/>
          <w:sz w:val="28"/>
          <w:szCs w:val="28"/>
        </w:rPr>
        <w:t>дминистративный регламент «</w:t>
      </w:r>
      <w:r w:rsidR="00C2217C" w:rsidRPr="00C2217C">
        <w:rPr>
          <w:rFonts w:ascii="Times New Roman" w:hAnsi="Times New Roman" w:cs="Times New Roman"/>
          <w:bCs/>
          <w:color w:val="auto"/>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w:t>
      </w:r>
      <w:r w:rsidR="00C2217C">
        <w:rPr>
          <w:rFonts w:ascii="Times New Roman" w:hAnsi="Times New Roman" w:cs="Times New Roman"/>
          <w:bCs/>
          <w:color w:val="auto"/>
          <w:sz w:val="28"/>
          <w:szCs w:val="28"/>
        </w:rPr>
        <w:t xml:space="preserve">теринского (семейного) капитала на территории </w:t>
      </w:r>
      <w:r w:rsidR="00C2217C" w:rsidRPr="00C2217C">
        <w:rPr>
          <w:rFonts w:ascii="Times New Roman" w:hAnsi="Times New Roman" w:cs="Times New Roman"/>
          <w:bCs/>
          <w:color w:val="auto"/>
          <w:sz w:val="28"/>
          <w:szCs w:val="28"/>
        </w:rPr>
        <w:t>муници</w:t>
      </w:r>
      <w:r w:rsidR="00C2217C">
        <w:rPr>
          <w:rFonts w:ascii="Times New Roman" w:hAnsi="Times New Roman" w:cs="Times New Roman"/>
          <w:bCs/>
          <w:color w:val="auto"/>
          <w:sz w:val="28"/>
          <w:szCs w:val="28"/>
        </w:rPr>
        <w:t>пального района «Агинский район</w:t>
      </w:r>
      <w:r w:rsidRPr="00031AA0">
        <w:rPr>
          <w:rFonts w:ascii="Times New Roman" w:hAnsi="Times New Roman" w:cs="Times New Roman"/>
          <w:bCs/>
          <w:color w:val="auto"/>
          <w:sz w:val="28"/>
          <w:szCs w:val="28"/>
        </w:rPr>
        <w:t xml:space="preserve">», утвержденный постановлением администрации </w:t>
      </w:r>
      <w:r w:rsidR="00C2217C" w:rsidRPr="00C2217C">
        <w:rPr>
          <w:rFonts w:ascii="Times New Roman" w:hAnsi="Times New Roman" w:cs="Times New Roman"/>
          <w:bCs/>
          <w:color w:val="auto"/>
          <w:sz w:val="28"/>
          <w:szCs w:val="28"/>
        </w:rPr>
        <w:t xml:space="preserve">муниципального района «Агинский район», </w:t>
      </w:r>
      <w:r w:rsidR="00C2217C">
        <w:rPr>
          <w:rFonts w:ascii="Times New Roman" w:hAnsi="Times New Roman" w:cs="Times New Roman"/>
          <w:bCs/>
          <w:color w:val="auto"/>
          <w:sz w:val="28"/>
          <w:szCs w:val="28"/>
        </w:rPr>
        <w:t>от 30.11.2022 г</w:t>
      </w:r>
      <w:r w:rsidR="008D66D5">
        <w:rPr>
          <w:rFonts w:ascii="Times New Roman" w:hAnsi="Times New Roman" w:cs="Times New Roman"/>
          <w:bCs/>
          <w:color w:val="auto"/>
          <w:sz w:val="28"/>
          <w:szCs w:val="28"/>
        </w:rPr>
        <w:t xml:space="preserve">ода </w:t>
      </w:r>
      <w:r w:rsidR="00C2217C">
        <w:rPr>
          <w:rFonts w:ascii="Times New Roman" w:hAnsi="Times New Roman" w:cs="Times New Roman"/>
          <w:bCs/>
          <w:color w:val="auto"/>
          <w:sz w:val="28"/>
          <w:szCs w:val="28"/>
        </w:rPr>
        <w:t>№</w:t>
      </w:r>
      <w:r w:rsidR="008D66D5">
        <w:rPr>
          <w:rFonts w:ascii="Times New Roman" w:hAnsi="Times New Roman" w:cs="Times New Roman"/>
          <w:bCs/>
          <w:color w:val="auto"/>
          <w:sz w:val="28"/>
          <w:szCs w:val="28"/>
        </w:rPr>
        <w:t xml:space="preserve"> </w:t>
      </w:r>
      <w:r w:rsidR="00C2217C">
        <w:rPr>
          <w:rFonts w:ascii="Times New Roman" w:hAnsi="Times New Roman" w:cs="Times New Roman"/>
          <w:bCs/>
          <w:color w:val="auto"/>
          <w:sz w:val="28"/>
          <w:szCs w:val="28"/>
        </w:rPr>
        <w:t>292.</w:t>
      </w:r>
    </w:p>
    <w:p w:rsidR="00DA42BC" w:rsidRDefault="00C2217C" w:rsidP="00DD7DC7">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3</w:t>
      </w:r>
      <w:r w:rsidR="00DD7DC7" w:rsidRPr="00B75007">
        <w:rPr>
          <w:rFonts w:ascii="Times New Roman" w:hAnsi="Times New Roman" w:cs="Times New Roman"/>
          <w:sz w:val="28"/>
          <w:szCs w:val="28"/>
        </w:rPr>
        <w:t>.</w:t>
      </w:r>
      <w:r w:rsidR="008D66D5">
        <w:rPr>
          <w:rFonts w:ascii="Times New Roman" w:hAnsi="Times New Roman" w:cs="Times New Roman"/>
          <w:sz w:val="28"/>
          <w:szCs w:val="28"/>
        </w:rPr>
        <w:t xml:space="preserve"> </w:t>
      </w:r>
      <w:proofErr w:type="gramStart"/>
      <w:r w:rsidR="00DA42BC" w:rsidRPr="00DA42BC">
        <w:rPr>
          <w:rFonts w:ascii="Times New Roman" w:hAnsi="Times New Roman" w:cs="Times New Roman"/>
          <w:sz w:val="28"/>
          <w:szCs w:val="28"/>
        </w:rPr>
        <w:t>Контроль за</w:t>
      </w:r>
      <w:proofErr w:type="gramEnd"/>
      <w:r w:rsidR="00DA42BC" w:rsidRPr="00DA42BC">
        <w:rPr>
          <w:rFonts w:ascii="Times New Roman" w:hAnsi="Times New Roman" w:cs="Times New Roman"/>
          <w:sz w:val="28"/>
          <w:szCs w:val="28"/>
        </w:rPr>
        <w:t xml:space="preserve"> исполнением настоящего постанов</w:t>
      </w:r>
      <w:r w:rsidR="008D66D5">
        <w:rPr>
          <w:rFonts w:ascii="Times New Roman" w:hAnsi="Times New Roman" w:cs="Times New Roman"/>
          <w:sz w:val="28"/>
          <w:szCs w:val="28"/>
        </w:rPr>
        <w:t>ления возложить на заместителя г</w:t>
      </w:r>
      <w:r w:rsidR="00DA42BC" w:rsidRPr="00DA42BC">
        <w:rPr>
          <w:rFonts w:ascii="Times New Roman" w:hAnsi="Times New Roman" w:cs="Times New Roman"/>
          <w:sz w:val="28"/>
          <w:szCs w:val="28"/>
        </w:rPr>
        <w:t xml:space="preserve">лавы </w:t>
      </w:r>
      <w:r>
        <w:rPr>
          <w:rFonts w:ascii="Times New Roman" w:hAnsi="Times New Roman" w:cs="Times New Roman"/>
          <w:sz w:val="28"/>
          <w:szCs w:val="28"/>
        </w:rPr>
        <w:t>Агинского муниципального округа</w:t>
      </w:r>
      <w:r w:rsidR="00DA42BC" w:rsidRPr="00DA42BC">
        <w:rPr>
          <w:rFonts w:ascii="Times New Roman" w:hAnsi="Times New Roman" w:cs="Times New Roman"/>
          <w:sz w:val="28"/>
          <w:szCs w:val="28"/>
        </w:rPr>
        <w:t xml:space="preserve"> по территориальному развитию Ч. Б. Цыренова.</w:t>
      </w:r>
    </w:p>
    <w:p w:rsidR="00A56336" w:rsidRDefault="00C2217C" w:rsidP="00581B25">
      <w:pPr>
        <w:ind w:firstLine="709"/>
        <w:contextualSpacing/>
        <w:jc w:val="both"/>
        <w:rPr>
          <w:rFonts w:ascii="Times New Roman" w:hAnsi="Times New Roman" w:cs="Times New Roman"/>
          <w:bCs/>
          <w:iCs/>
          <w:sz w:val="28"/>
          <w:szCs w:val="28"/>
        </w:rPr>
      </w:pPr>
      <w:r>
        <w:rPr>
          <w:rFonts w:ascii="Times New Roman" w:hAnsi="Times New Roman" w:cs="Times New Roman"/>
          <w:sz w:val="28"/>
          <w:szCs w:val="28"/>
        </w:rPr>
        <w:t>4</w:t>
      </w:r>
      <w:r w:rsidR="00DD7DC7" w:rsidRPr="00B75007">
        <w:rPr>
          <w:rFonts w:ascii="Times New Roman" w:hAnsi="Times New Roman" w:cs="Times New Roman"/>
          <w:sz w:val="28"/>
          <w:szCs w:val="28"/>
        </w:rPr>
        <w:t>.</w:t>
      </w:r>
      <w:r w:rsidR="008D66D5">
        <w:rPr>
          <w:rFonts w:ascii="Times New Roman" w:hAnsi="Times New Roman" w:cs="Times New Roman"/>
          <w:sz w:val="28"/>
          <w:szCs w:val="28"/>
        </w:rPr>
        <w:t xml:space="preserve"> </w:t>
      </w:r>
      <w:r w:rsidR="00DD7DC7" w:rsidRPr="00B75007">
        <w:rPr>
          <w:rFonts w:ascii="Times New Roman" w:hAnsi="Times New Roman" w:cs="Times New Roman"/>
          <w:sz w:val="28"/>
          <w:szCs w:val="28"/>
        </w:rPr>
        <w:t xml:space="preserve">Настоящее постановление </w:t>
      </w:r>
      <w:r w:rsidR="00581B25" w:rsidRPr="00581B25">
        <w:rPr>
          <w:rFonts w:ascii="Times New Roman" w:hAnsi="Times New Roman" w:cs="Times New Roman"/>
          <w:sz w:val="28"/>
          <w:szCs w:val="28"/>
        </w:rPr>
        <w:tab/>
        <w:t>вступает в силу на следующий день после его подписания (опубликования).</w:t>
      </w:r>
    </w:p>
    <w:p w:rsidR="00A56336" w:rsidRDefault="00A56336" w:rsidP="00DD7DC7">
      <w:pPr>
        <w:outlineLvl w:val="0"/>
        <w:rPr>
          <w:rFonts w:ascii="Times New Roman" w:hAnsi="Times New Roman" w:cs="Times New Roman"/>
          <w:bCs/>
          <w:iCs/>
          <w:sz w:val="28"/>
          <w:szCs w:val="28"/>
        </w:rPr>
      </w:pPr>
    </w:p>
    <w:p w:rsidR="008D66D5" w:rsidRDefault="008D66D5" w:rsidP="00DD7DC7">
      <w:pPr>
        <w:outlineLvl w:val="0"/>
        <w:rPr>
          <w:rFonts w:ascii="Times New Roman" w:hAnsi="Times New Roman" w:cs="Times New Roman"/>
          <w:bCs/>
          <w:iCs/>
          <w:sz w:val="28"/>
          <w:szCs w:val="28"/>
        </w:rPr>
      </w:pPr>
    </w:p>
    <w:p w:rsidR="008D66D5" w:rsidRDefault="008D66D5" w:rsidP="00DD7DC7">
      <w:pPr>
        <w:outlineLvl w:val="0"/>
        <w:rPr>
          <w:rFonts w:ascii="Times New Roman" w:hAnsi="Times New Roman" w:cs="Times New Roman"/>
          <w:bCs/>
          <w:iCs/>
          <w:sz w:val="28"/>
          <w:szCs w:val="28"/>
        </w:rPr>
      </w:pPr>
    </w:p>
    <w:p w:rsidR="00DA42BC" w:rsidRPr="00DA42BC" w:rsidRDefault="008D66D5" w:rsidP="00DA42BC">
      <w:pPr>
        <w:outlineLvl w:val="0"/>
        <w:rPr>
          <w:rFonts w:ascii="Times New Roman" w:hAnsi="Times New Roman" w:cs="Times New Roman"/>
          <w:sz w:val="28"/>
          <w:szCs w:val="28"/>
        </w:rPr>
      </w:pPr>
      <w:r>
        <w:rPr>
          <w:rFonts w:ascii="Times New Roman" w:hAnsi="Times New Roman" w:cs="Times New Roman"/>
          <w:bCs/>
          <w:iCs/>
          <w:sz w:val="28"/>
          <w:szCs w:val="28"/>
        </w:rPr>
        <w:t>Глава</w:t>
      </w:r>
      <w:r>
        <w:rPr>
          <w:rFonts w:ascii="Times New Roman" w:hAnsi="Times New Roman" w:cs="Times New Roman"/>
          <w:sz w:val="28"/>
          <w:szCs w:val="28"/>
        </w:rPr>
        <w:t xml:space="preserve"> </w:t>
      </w:r>
      <w:r w:rsidR="00CB6014">
        <w:rPr>
          <w:rFonts w:ascii="Times New Roman" w:hAnsi="Times New Roman" w:cs="Times New Roman"/>
          <w:sz w:val="28"/>
          <w:szCs w:val="28"/>
        </w:rPr>
        <w:t>Агинского м</w:t>
      </w:r>
      <w:r w:rsidR="00C2217C">
        <w:rPr>
          <w:rFonts w:ascii="Times New Roman" w:hAnsi="Times New Roman" w:cs="Times New Roman"/>
          <w:sz w:val="28"/>
          <w:szCs w:val="28"/>
        </w:rPr>
        <w:t>униципального</w:t>
      </w:r>
      <w:r>
        <w:rPr>
          <w:rFonts w:ascii="Times New Roman" w:hAnsi="Times New Roman" w:cs="Times New Roman"/>
          <w:sz w:val="28"/>
          <w:szCs w:val="28"/>
        </w:rPr>
        <w:t xml:space="preserve"> </w:t>
      </w:r>
      <w:r w:rsidR="00CB6014">
        <w:rPr>
          <w:rFonts w:ascii="Times New Roman" w:hAnsi="Times New Roman" w:cs="Times New Roman"/>
          <w:sz w:val="28"/>
          <w:szCs w:val="28"/>
        </w:rPr>
        <w:t>о</w:t>
      </w:r>
      <w:r w:rsidR="00C2217C">
        <w:rPr>
          <w:rFonts w:ascii="Times New Roman" w:hAnsi="Times New Roman" w:cs="Times New Roman"/>
          <w:sz w:val="28"/>
          <w:szCs w:val="28"/>
        </w:rPr>
        <w:t>круга</w:t>
      </w:r>
      <w:r w:rsidR="00CB6014">
        <w:rPr>
          <w:rFonts w:ascii="Times New Roman" w:hAnsi="Times New Roman" w:cs="Times New Roman"/>
          <w:sz w:val="28"/>
          <w:szCs w:val="28"/>
        </w:rPr>
        <w:t xml:space="preserve"> </w:t>
      </w:r>
      <w:r w:rsidR="006B074F">
        <w:rPr>
          <w:rFonts w:ascii="Times New Roman" w:hAnsi="Times New Roman" w:cs="Times New Roman"/>
          <w:sz w:val="28"/>
          <w:szCs w:val="28"/>
        </w:rPr>
        <w:t xml:space="preserve"> </w:t>
      </w:r>
      <w:r w:rsidR="00E8203C">
        <w:rPr>
          <w:rFonts w:ascii="Times New Roman" w:hAnsi="Times New Roman" w:cs="Times New Roman"/>
          <w:sz w:val="28"/>
          <w:szCs w:val="28"/>
        </w:rPr>
        <w:t xml:space="preserve">                                               </w:t>
      </w:r>
      <w:proofErr w:type="spellStart"/>
      <w:r w:rsidR="006B074F" w:rsidRPr="006B074F">
        <w:rPr>
          <w:rFonts w:ascii="Times New Roman" w:hAnsi="Times New Roman" w:cs="Times New Roman"/>
          <w:sz w:val="28"/>
          <w:szCs w:val="28"/>
        </w:rPr>
        <w:t>Н.В.Бабужапов</w:t>
      </w:r>
      <w:proofErr w:type="spellEnd"/>
    </w:p>
    <w:p w:rsidR="00C1368F" w:rsidRDefault="00C1368F" w:rsidP="00DD7DC7">
      <w:pPr>
        <w:tabs>
          <w:tab w:val="left" w:pos="8222"/>
        </w:tabs>
        <w:suppressAutoHyphens/>
        <w:ind w:right="1410"/>
        <w:jc w:val="right"/>
        <w:rPr>
          <w:rFonts w:ascii="Times New Roman" w:hAnsi="Times New Roman" w:cs="Times New Roman"/>
          <w:sz w:val="28"/>
          <w:szCs w:val="28"/>
        </w:rPr>
      </w:pPr>
    </w:p>
    <w:p w:rsidR="00C1368F" w:rsidRDefault="00C1368F" w:rsidP="00DD7DC7">
      <w:pPr>
        <w:tabs>
          <w:tab w:val="left" w:pos="8222"/>
        </w:tabs>
        <w:suppressAutoHyphens/>
        <w:ind w:right="1410"/>
        <w:jc w:val="right"/>
        <w:rPr>
          <w:rFonts w:ascii="Times New Roman" w:hAnsi="Times New Roman" w:cs="Times New Roman"/>
          <w:sz w:val="28"/>
          <w:szCs w:val="28"/>
        </w:rPr>
      </w:pPr>
    </w:p>
    <w:p w:rsidR="00C1368F" w:rsidRDefault="00C1368F" w:rsidP="00DD7DC7">
      <w:pPr>
        <w:tabs>
          <w:tab w:val="left" w:pos="8222"/>
        </w:tabs>
        <w:suppressAutoHyphens/>
        <w:ind w:right="1410"/>
        <w:jc w:val="right"/>
        <w:rPr>
          <w:rFonts w:ascii="Times New Roman" w:hAnsi="Times New Roman" w:cs="Times New Roman"/>
          <w:sz w:val="28"/>
          <w:szCs w:val="28"/>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DD7DC7">
      <w:pPr>
        <w:tabs>
          <w:tab w:val="left" w:pos="8222"/>
        </w:tabs>
        <w:suppressAutoHyphens/>
        <w:ind w:right="1410"/>
        <w:jc w:val="right"/>
        <w:rPr>
          <w:rFonts w:ascii="Times New Roman" w:hAnsi="Times New Roman" w:cs="Times New Roman"/>
        </w:rPr>
      </w:pPr>
    </w:p>
    <w:p w:rsidR="00CB6014" w:rsidRDefault="00CB6014" w:rsidP="006B074F">
      <w:pPr>
        <w:tabs>
          <w:tab w:val="left" w:pos="8222"/>
        </w:tabs>
        <w:suppressAutoHyphens/>
        <w:ind w:right="1410"/>
        <w:rPr>
          <w:rFonts w:ascii="Times New Roman" w:hAnsi="Times New Roman" w:cs="Times New Roman"/>
        </w:rPr>
      </w:pPr>
    </w:p>
    <w:p w:rsidR="008D66D5" w:rsidRDefault="008D66D5" w:rsidP="006B074F">
      <w:pPr>
        <w:tabs>
          <w:tab w:val="left" w:pos="8222"/>
        </w:tabs>
        <w:suppressAutoHyphens/>
        <w:ind w:right="1410"/>
        <w:rPr>
          <w:rFonts w:ascii="Times New Roman" w:hAnsi="Times New Roman" w:cs="Times New Roman"/>
        </w:rPr>
      </w:pPr>
    </w:p>
    <w:p w:rsidR="008D66D5" w:rsidRDefault="008D66D5" w:rsidP="006B074F">
      <w:pPr>
        <w:tabs>
          <w:tab w:val="left" w:pos="8222"/>
        </w:tabs>
        <w:suppressAutoHyphens/>
        <w:ind w:right="1410"/>
        <w:rPr>
          <w:rFonts w:ascii="Times New Roman" w:hAnsi="Times New Roman" w:cs="Times New Roman"/>
        </w:rPr>
      </w:pPr>
    </w:p>
    <w:p w:rsidR="008D66D5" w:rsidRDefault="008D66D5" w:rsidP="006B074F">
      <w:pPr>
        <w:tabs>
          <w:tab w:val="left" w:pos="8222"/>
        </w:tabs>
        <w:suppressAutoHyphens/>
        <w:ind w:right="1410"/>
        <w:rPr>
          <w:rFonts w:ascii="Times New Roman" w:hAnsi="Times New Roman" w:cs="Times New Roman"/>
        </w:rPr>
      </w:pPr>
    </w:p>
    <w:p w:rsidR="008D66D5" w:rsidRDefault="008D66D5" w:rsidP="006B074F">
      <w:pPr>
        <w:tabs>
          <w:tab w:val="left" w:pos="8222"/>
        </w:tabs>
        <w:suppressAutoHyphens/>
        <w:ind w:right="1410"/>
        <w:rPr>
          <w:rFonts w:ascii="Times New Roman" w:hAnsi="Times New Roman" w:cs="Times New Roman"/>
        </w:rPr>
      </w:pPr>
    </w:p>
    <w:p w:rsidR="000820D0" w:rsidRDefault="000820D0" w:rsidP="00DD7DC7">
      <w:pPr>
        <w:tabs>
          <w:tab w:val="left" w:pos="8222"/>
        </w:tabs>
        <w:suppressAutoHyphens/>
        <w:ind w:right="1410"/>
        <w:jc w:val="right"/>
        <w:rPr>
          <w:rFonts w:ascii="Times New Roman" w:hAnsi="Times New Roman" w:cs="Times New Roman"/>
        </w:rPr>
      </w:pPr>
    </w:p>
    <w:p w:rsidR="00DD7DC7" w:rsidRPr="00C1368F" w:rsidRDefault="00DD7DC7" w:rsidP="008D66D5">
      <w:pPr>
        <w:tabs>
          <w:tab w:val="left" w:pos="8222"/>
        </w:tabs>
        <w:suppressAutoHyphens/>
        <w:ind w:right="1410"/>
        <w:jc w:val="right"/>
        <w:rPr>
          <w:rFonts w:ascii="Times New Roman" w:hAnsi="Times New Roman" w:cs="Times New Roman"/>
        </w:rPr>
      </w:pPr>
      <w:r w:rsidRPr="00C1368F">
        <w:rPr>
          <w:rFonts w:ascii="Times New Roman" w:hAnsi="Times New Roman" w:cs="Times New Roman"/>
        </w:rPr>
        <w:lastRenderedPageBreak/>
        <w:t>УТВЕРЖДЕН</w:t>
      </w:r>
    </w:p>
    <w:p w:rsidR="00466838" w:rsidRDefault="00DD7DC7" w:rsidP="008D66D5">
      <w:pPr>
        <w:tabs>
          <w:tab w:val="left" w:pos="4678"/>
        </w:tabs>
        <w:suppressAutoHyphens/>
        <w:ind w:left="4678" w:right="-149"/>
        <w:jc w:val="right"/>
        <w:rPr>
          <w:rFonts w:ascii="Times New Roman" w:hAnsi="Times New Roman" w:cs="Times New Roman"/>
        </w:rPr>
      </w:pPr>
      <w:r w:rsidRPr="00C1368F">
        <w:rPr>
          <w:rFonts w:ascii="Times New Roman" w:hAnsi="Times New Roman" w:cs="Times New Roman"/>
        </w:rPr>
        <w:t>постановлением администрации</w:t>
      </w:r>
      <w:r w:rsidR="000820D0">
        <w:rPr>
          <w:rFonts w:ascii="Times New Roman" w:hAnsi="Times New Roman" w:cs="Times New Roman"/>
        </w:rPr>
        <w:t xml:space="preserve"> </w:t>
      </w:r>
    </w:p>
    <w:p w:rsidR="00DA42BC" w:rsidRPr="00C1368F" w:rsidRDefault="00C2217C" w:rsidP="008D66D5">
      <w:pPr>
        <w:tabs>
          <w:tab w:val="left" w:pos="4678"/>
        </w:tabs>
        <w:suppressAutoHyphens/>
        <w:ind w:left="4678" w:right="-149"/>
        <w:jc w:val="right"/>
        <w:rPr>
          <w:rFonts w:ascii="Times New Roman" w:hAnsi="Times New Roman" w:cs="Times New Roman"/>
        </w:rPr>
      </w:pPr>
      <w:r>
        <w:rPr>
          <w:rFonts w:ascii="Times New Roman" w:hAnsi="Times New Roman" w:cs="Times New Roman"/>
          <w:color w:val="auto"/>
        </w:rPr>
        <w:t>Агинского муниципального округа</w:t>
      </w:r>
    </w:p>
    <w:p w:rsidR="00DD7DC7" w:rsidRPr="00C1368F" w:rsidRDefault="00DD7DC7" w:rsidP="008D66D5">
      <w:pPr>
        <w:tabs>
          <w:tab w:val="left" w:pos="4678"/>
        </w:tabs>
        <w:suppressAutoHyphens/>
        <w:ind w:left="4678" w:right="-149"/>
        <w:jc w:val="right"/>
        <w:rPr>
          <w:rFonts w:ascii="Times New Roman" w:hAnsi="Times New Roman" w:cs="Times New Roman"/>
        </w:rPr>
      </w:pPr>
      <w:r w:rsidRPr="00C1368F">
        <w:rPr>
          <w:rFonts w:ascii="Times New Roman" w:hAnsi="Times New Roman" w:cs="Times New Roman"/>
        </w:rPr>
        <w:t>от «</w:t>
      </w:r>
      <w:r w:rsidR="00DE0A15">
        <w:rPr>
          <w:rFonts w:ascii="Times New Roman" w:hAnsi="Times New Roman" w:cs="Times New Roman"/>
        </w:rPr>
        <w:t>10</w:t>
      </w:r>
      <w:r w:rsidRPr="00C1368F">
        <w:rPr>
          <w:rFonts w:ascii="Times New Roman" w:hAnsi="Times New Roman" w:cs="Times New Roman"/>
        </w:rPr>
        <w:t xml:space="preserve">» </w:t>
      </w:r>
      <w:r w:rsidR="00233010">
        <w:rPr>
          <w:rFonts w:ascii="Times New Roman" w:hAnsi="Times New Roman" w:cs="Times New Roman"/>
        </w:rPr>
        <w:t>марта</w:t>
      </w:r>
      <w:r w:rsidRPr="00C1368F">
        <w:rPr>
          <w:rFonts w:ascii="Times New Roman" w:hAnsi="Times New Roman" w:cs="Times New Roman"/>
        </w:rPr>
        <w:t xml:space="preserve"> 202</w:t>
      </w:r>
      <w:r w:rsidR="00CB6014">
        <w:rPr>
          <w:rFonts w:ascii="Times New Roman" w:hAnsi="Times New Roman" w:cs="Times New Roman"/>
        </w:rPr>
        <w:t xml:space="preserve">6 </w:t>
      </w:r>
      <w:r w:rsidRPr="00C1368F">
        <w:rPr>
          <w:rFonts w:ascii="Times New Roman" w:hAnsi="Times New Roman" w:cs="Times New Roman"/>
        </w:rPr>
        <w:t>г. № _</w:t>
      </w:r>
      <w:r w:rsidR="00C00AE8" w:rsidRPr="00C00AE8">
        <w:rPr>
          <w:rFonts w:ascii="Times New Roman" w:hAnsi="Times New Roman" w:cs="Times New Roman"/>
          <w:u w:val="single"/>
        </w:rPr>
        <w:t>56</w:t>
      </w:r>
    </w:p>
    <w:p w:rsidR="00DD7DC7" w:rsidRDefault="00DD7DC7" w:rsidP="00DD7DC7">
      <w:pPr>
        <w:pStyle w:val="30"/>
        <w:shd w:val="clear" w:color="auto" w:fill="auto"/>
        <w:spacing w:after="198" w:line="230" w:lineRule="exact"/>
        <w:ind w:left="20" w:firstLine="560"/>
        <w:jc w:val="both"/>
        <w:rPr>
          <w:b/>
        </w:rPr>
      </w:pPr>
    </w:p>
    <w:p w:rsidR="00DA42BC" w:rsidRPr="008D66D5" w:rsidRDefault="008D66D5" w:rsidP="00DA42BC">
      <w:pPr>
        <w:pStyle w:val="120"/>
        <w:spacing w:after="281" w:line="322" w:lineRule="exact"/>
        <w:rPr>
          <w:color w:val="auto"/>
          <w:sz w:val="28"/>
          <w:szCs w:val="28"/>
        </w:rPr>
      </w:pPr>
      <w:r w:rsidRPr="008D66D5">
        <w:rPr>
          <w:color w:val="auto"/>
          <w:sz w:val="28"/>
          <w:szCs w:val="28"/>
        </w:rPr>
        <w:t xml:space="preserve">Административный регламент предоставления муниципальной услуги </w:t>
      </w:r>
      <w:r w:rsidRPr="008D66D5">
        <w:rPr>
          <w:sz w:val="28"/>
          <w:szCs w:val="28"/>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w:t>
      </w:r>
      <w:r w:rsidRPr="008D66D5">
        <w:rPr>
          <w:color w:val="auto"/>
          <w:sz w:val="28"/>
          <w:szCs w:val="28"/>
        </w:rPr>
        <w:t>Агинского муниципального округа Забайкальского края»</w:t>
      </w:r>
    </w:p>
    <w:p w:rsidR="00EE32B2" w:rsidRDefault="00EE32B2" w:rsidP="00EE32B2">
      <w:pPr>
        <w:ind w:firstLine="480"/>
        <w:textAlignment w:val="baseline"/>
        <w:rPr>
          <w:rFonts w:ascii="Arial" w:eastAsia="Times New Roman" w:hAnsi="Arial" w:cs="Arial"/>
          <w:color w:val="444444"/>
        </w:rPr>
      </w:pPr>
    </w:p>
    <w:p w:rsidR="00EE32B2" w:rsidRDefault="00EE32B2" w:rsidP="00EE32B2">
      <w:pPr>
        <w:spacing w:after="240"/>
        <w:jc w:val="center"/>
        <w:textAlignment w:val="baseline"/>
        <w:outlineLvl w:val="2"/>
        <w:rPr>
          <w:rFonts w:ascii="Arial" w:eastAsia="Times New Roman" w:hAnsi="Arial" w:cs="Arial"/>
          <w:b/>
          <w:bCs/>
          <w:color w:val="444444"/>
        </w:rPr>
      </w:pPr>
      <w:r w:rsidRPr="00EE32B2">
        <w:rPr>
          <w:rFonts w:ascii="Arial" w:eastAsia="Times New Roman" w:hAnsi="Arial" w:cs="Arial"/>
          <w:b/>
          <w:bCs/>
          <w:color w:val="444444"/>
        </w:rPr>
        <w:t>Раздел I</w:t>
      </w:r>
    </w:p>
    <w:p w:rsidR="00EE32B2" w:rsidRPr="00DE0A15" w:rsidRDefault="00EE32B2" w:rsidP="00EE32B2">
      <w:pPr>
        <w:spacing w:after="240"/>
        <w:jc w:val="center"/>
        <w:textAlignment w:val="baseline"/>
        <w:outlineLvl w:val="2"/>
        <w:rPr>
          <w:rFonts w:ascii="Times New Roman" w:eastAsia="Times New Roman" w:hAnsi="Times New Roman" w:cs="Times New Roman"/>
          <w:b/>
          <w:bCs/>
          <w:color w:val="auto"/>
        </w:rPr>
      </w:pPr>
      <w:r w:rsidRPr="00EE32B2">
        <w:rPr>
          <w:rFonts w:ascii="Arial" w:eastAsia="Times New Roman" w:hAnsi="Arial" w:cs="Arial"/>
          <w:b/>
          <w:color w:val="444444"/>
        </w:rPr>
        <w:br/>
      </w:r>
      <w:r w:rsidRPr="00DE0A15">
        <w:rPr>
          <w:rFonts w:ascii="Times New Roman" w:eastAsia="Times New Roman" w:hAnsi="Times New Roman" w:cs="Times New Roman"/>
          <w:b/>
          <w:color w:val="auto"/>
        </w:rPr>
        <w:t>ОБЩИЕ ПОЛОЖЕНИЯ</w:t>
      </w:r>
    </w:p>
    <w:p w:rsidR="00EE32B2" w:rsidRPr="00DE0A15" w:rsidRDefault="00EE32B2" w:rsidP="00EE32B2">
      <w:pPr>
        <w:spacing w:after="240"/>
        <w:jc w:val="center"/>
        <w:textAlignment w:val="baseline"/>
        <w:outlineLvl w:val="3"/>
        <w:rPr>
          <w:rFonts w:ascii="Times New Roman" w:eastAsia="Times New Roman" w:hAnsi="Times New Roman" w:cs="Times New Roman"/>
          <w:b/>
          <w:bCs/>
          <w:color w:val="auto"/>
        </w:rPr>
      </w:pPr>
      <w:r w:rsidRPr="00DE0A15">
        <w:rPr>
          <w:rFonts w:ascii="Times New Roman" w:eastAsia="Times New Roman" w:hAnsi="Times New Roman" w:cs="Times New Roman"/>
          <w:b/>
          <w:bCs/>
          <w:color w:val="auto"/>
        </w:rPr>
        <w:t>Глава 1. ПРЕДМЕТ РЕГУЛИРОВАНИЯ АДМИНИСТРАТИВНОГО РЕГЛАМЕНТА</w:t>
      </w:r>
    </w:p>
    <w:p w:rsidR="00EE32B2" w:rsidRPr="00BF43AA" w:rsidRDefault="00EE32B2" w:rsidP="00EE32B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 </w:t>
      </w:r>
      <w:proofErr w:type="gramStart"/>
      <w:r w:rsidRPr="00BF43AA">
        <w:rPr>
          <w:rFonts w:ascii="Times New Roman" w:eastAsia="Times New Roman" w:hAnsi="Times New Roman" w:cs="Times New Roman"/>
          <w:color w:val="auto"/>
        </w:rPr>
        <w:t>Административный регламент регулирует отношения, возникшие в связи с предоставлением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с привлечением средств материнского (семейного) капитала на территории Агинского муниципального округа Забайкальского края" (далее - муниципальная услуга), повышения качества и доступности ее предоставления, создания условий для участия граждан в отношениях, возникающих при</w:t>
      </w:r>
      <w:proofErr w:type="gramEnd"/>
      <w:r w:rsidRPr="00BF43AA">
        <w:rPr>
          <w:rFonts w:ascii="Times New Roman" w:eastAsia="Times New Roman" w:hAnsi="Times New Roman" w:cs="Times New Roman"/>
          <w:color w:val="auto"/>
        </w:rPr>
        <w:t xml:space="preserve"> </w:t>
      </w:r>
      <w:proofErr w:type="gramStart"/>
      <w:r w:rsidRPr="00BF43AA">
        <w:rPr>
          <w:rFonts w:ascii="Times New Roman" w:eastAsia="Times New Roman" w:hAnsi="Times New Roman" w:cs="Times New Roman"/>
          <w:color w:val="auto"/>
        </w:rPr>
        <w:t>предоставлении</w:t>
      </w:r>
      <w:proofErr w:type="gramEnd"/>
      <w:r w:rsidRPr="00BF43AA">
        <w:rPr>
          <w:rFonts w:ascii="Times New Roman" w:eastAsia="Times New Roman" w:hAnsi="Times New Roman" w:cs="Times New Roman"/>
          <w:color w:val="auto"/>
        </w:rPr>
        <w:t xml:space="preserve"> муниципальной услуги.</w:t>
      </w:r>
    </w:p>
    <w:p w:rsidR="00EE32B2" w:rsidRPr="00BF43AA" w:rsidRDefault="00EE32B2" w:rsidP="00EE32B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 Административный регламент устанавливает порядок и стандарт предоставления муниципальной услуги, в том числе состав, последовательность и сроки выполнения административных процедур при ее предоставлении.</w:t>
      </w:r>
      <w:r w:rsidRPr="00BF43AA">
        <w:rPr>
          <w:rFonts w:ascii="Times New Roman" w:eastAsia="Times New Roman" w:hAnsi="Times New Roman" w:cs="Times New Roman"/>
          <w:color w:val="auto"/>
        </w:rPr>
        <w:br/>
      </w:r>
    </w:p>
    <w:p w:rsidR="00EE32B2" w:rsidRPr="00BF43AA" w:rsidRDefault="00EE32B2" w:rsidP="008D66D5">
      <w:pPr>
        <w:spacing w:after="240"/>
        <w:jc w:val="center"/>
        <w:textAlignment w:val="baseline"/>
        <w:outlineLvl w:val="3"/>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t>Глава 2. ОСНОВНЫЕ ПОНЯТИЯ И ТЕРМИНЫ, ИСПОЛЬЗУЕМЫЕ В ТЕКСТЕ АДМИНИСТРАТИВНОГО РЕГЛАМЕНТА</w:t>
      </w:r>
    </w:p>
    <w:p w:rsidR="008D66D5" w:rsidRDefault="00EE32B2" w:rsidP="008D66D5">
      <w:pPr>
        <w:ind w:firstLine="567"/>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 Заявитель - физическое лицо, получившее государственный сертификат на материнский (семейный) капитал (далее - заявитель).</w:t>
      </w:r>
    </w:p>
    <w:p w:rsidR="008D66D5" w:rsidRDefault="00EE32B2" w:rsidP="008D66D5">
      <w:pPr>
        <w:ind w:firstLine="567"/>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4. </w:t>
      </w:r>
      <w:proofErr w:type="gramStart"/>
      <w:r w:rsidRPr="00BF43AA">
        <w:rPr>
          <w:rFonts w:ascii="Times New Roman" w:eastAsia="Times New Roman" w:hAnsi="Times New Roman" w:cs="Times New Roman"/>
          <w:color w:val="auto"/>
        </w:rPr>
        <w:t>Акт освидетельствования проведения основных работ по строительству (реконструкции) объекта индивидуального жилищного строительства или по реконструкции дома блокированной застройки - документ, который подтверждает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w:t>
      </w:r>
      <w:proofErr w:type="gramEnd"/>
      <w:r w:rsidRPr="00BF43AA">
        <w:rPr>
          <w:rFonts w:ascii="Times New Roman" w:eastAsia="Times New Roman" w:hAnsi="Times New Roman" w:cs="Times New Roman"/>
          <w:color w:val="auto"/>
        </w:rPr>
        <w:t xml:space="preserve">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
    <w:p w:rsidR="00EE32B2" w:rsidRPr="00BF43AA" w:rsidRDefault="00EE32B2" w:rsidP="008D66D5">
      <w:pPr>
        <w:ind w:firstLine="567"/>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5. В настоящем административном регламенте понятия "объект индивидуального жилищного строительства", "жилой дом" и "индивидуальный жилой дом</w:t>
      </w:r>
      <w:r w:rsidR="00FC4AC5" w:rsidRPr="00BF43AA">
        <w:rPr>
          <w:rFonts w:ascii="Times New Roman" w:eastAsia="Times New Roman" w:hAnsi="Times New Roman" w:cs="Times New Roman"/>
          <w:color w:val="auto"/>
        </w:rPr>
        <w:t>" применяются в одном значении.</w:t>
      </w:r>
    </w:p>
    <w:p w:rsidR="00EE32B2" w:rsidRPr="00BF43AA" w:rsidRDefault="00EE32B2" w:rsidP="008D66D5">
      <w:pPr>
        <w:ind w:firstLine="567"/>
        <w:jc w:val="both"/>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 xml:space="preserve">Объект индивидуального жилищного строительства - это </w:t>
      </w:r>
      <w:r w:rsidR="00DC6AC7">
        <w:rPr>
          <w:rFonts w:ascii="Times New Roman" w:eastAsia="Times New Roman" w:hAnsi="Times New Roman" w:cs="Times New Roman"/>
          <w:color w:val="auto"/>
        </w:rPr>
        <w:t>отдель</w:t>
      </w:r>
      <w:r w:rsidRPr="00BF43AA">
        <w:rPr>
          <w:rFonts w:ascii="Times New Roman" w:eastAsia="Times New Roman" w:hAnsi="Times New Roman" w:cs="Times New Roman"/>
          <w:color w:val="auto"/>
        </w:rPr>
        <w:t xml:space="preserve">но стоящее здание с количеством надземных этажей не более чем три, высотой не более двадцати метров, которое </w:t>
      </w:r>
      <w:r w:rsidRPr="00BF43AA">
        <w:rPr>
          <w:rFonts w:ascii="Times New Roman" w:eastAsia="Times New Roman" w:hAnsi="Times New Roman" w:cs="Times New Roman"/>
          <w:color w:val="auto"/>
        </w:rPr>
        <w:lastRenderedPageBreak/>
        <w:t>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w:t>
      </w:r>
      <w:r w:rsidR="00FC4AC5" w:rsidRPr="00BF43AA">
        <w:rPr>
          <w:rFonts w:ascii="Times New Roman" w:eastAsia="Times New Roman" w:hAnsi="Times New Roman" w:cs="Times New Roman"/>
          <w:color w:val="auto"/>
        </w:rPr>
        <w:t>оятельные объекты недвижимости.</w:t>
      </w:r>
      <w:proofErr w:type="gramEnd"/>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w:t>
      </w:r>
      <w:r w:rsidR="001658EC">
        <w:rPr>
          <w:rFonts w:ascii="Times New Roman" w:eastAsia="Times New Roman" w:hAnsi="Times New Roman" w:cs="Times New Roman"/>
          <w:color w:val="auto"/>
        </w:rPr>
        <w:t>отдельный</w:t>
      </w:r>
      <w:r w:rsidRPr="00BF43AA">
        <w:rPr>
          <w:rFonts w:ascii="Times New Roman" w:eastAsia="Times New Roman" w:hAnsi="Times New Roman" w:cs="Times New Roman"/>
          <w:color w:val="auto"/>
        </w:rPr>
        <w:t xml:space="preserve"> выход на</w:t>
      </w:r>
      <w:r w:rsidR="00FC4AC5" w:rsidRPr="00BF43AA">
        <w:rPr>
          <w:rFonts w:ascii="Times New Roman" w:eastAsia="Times New Roman" w:hAnsi="Times New Roman" w:cs="Times New Roman"/>
          <w:color w:val="auto"/>
        </w:rPr>
        <w:t xml:space="preserve"> земельный участок.</w:t>
      </w:r>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6. </w:t>
      </w:r>
      <w:proofErr w:type="gramStart"/>
      <w:r w:rsidRPr="00BF43AA">
        <w:rPr>
          <w:rFonts w:ascii="Times New Roman" w:eastAsia="Times New Roman" w:hAnsi="Times New Roman" w:cs="Times New Roman"/>
          <w:color w:val="auto"/>
        </w:rPr>
        <w:t xml:space="preserve">Реконструкция объектов ИЖС - изменение параметров объекта ИЖС,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w:t>
      </w:r>
      <w:r w:rsidR="001658EC">
        <w:rPr>
          <w:rFonts w:ascii="Times New Roman" w:eastAsia="Times New Roman" w:hAnsi="Times New Roman" w:cs="Times New Roman"/>
          <w:color w:val="auto"/>
        </w:rPr>
        <w:t>отдель</w:t>
      </w:r>
      <w:r w:rsidRPr="00BF43AA">
        <w:rPr>
          <w:rFonts w:ascii="Times New Roman" w:eastAsia="Times New Roman" w:hAnsi="Times New Roman" w:cs="Times New Roman"/>
          <w:color w:val="auto"/>
        </w:rPr>
        <w:t>ных элементов таких конструкций на аналогичные или иные улучшающие показатели таких конструкций элементы и (или) восс</w:t>
      </w:r>
      <w:r w:rsidR="00FC4AC5" w:rsidRPr="00BF43AA">
        <w:rPr>
          <w:rFonts w:ascii="Times New Roman" w:eastAsia="Times New Roman" w:hAnsi="Times New Roman" w:cs="Times New Roman"/>
          <w:color w:val="auto"/>
        </w:rPr>
        <w:t>тановления указанных элементов.</w:t>
      </w:r>
      <w:proofErr w:type="gramEnd"/>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7. </w:t>
      </w:r>
      <w:proofErr w:type="gramStart"/>
      <w:r w:rsidRPr="00BF43AA">
        <w:rPr>
          <w:rFonts w:ascii="Times New Roman" w:eastAsia="Times New Roman" w:hAnsi="Times New Roman" w:cs="Times New Roman"/>
          <w:color w:val="auto"/>
        </w:rPr>
        <w:t>Застройщик - физическое лицо, получившее государственный сертификат на материнский (семейный) капитал, либо его супруг (супруга), которому на праве собственности, постоянного (бессрочного) пользования, пожизненно наследуемого владения, аренды либо безвозмездного пользования принадлежит земельный участок, предназначенный для индивидуального жилищного строительства или ведения садоводства и на котором осуществляется строительство (реконструкция) объекта индивидуального жилищного стро</w:t>
      </w:r>
      <w:r w:rsidR="00FC4AC5" w:rsidRPr="00BF43AA">
        <w:rPr>
          <w:rFonts w:ascii="Times New Roman" w:eastAsia="Times New Roman" w:hAnsi="Times New Roman" w:cs="Times New Roman"/>
          <w:color w:val="auto"/>
        </w:rPr>
        <w:t>ительства (далее - Застройщик).</w:t>
      </w:r>
      <w:proofErr w:type="gramEnd"/>
    </w:p>
    <w:p w:rsidR="00FC4AC5"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8.</w:t>
      </w:r>
      <w:r w:rsidR="00FC4AC5" w:rsidRPr="00BF43AA">
        <w:rPr>
          <w:rFonts w:ascii="Times New Roman" w:eastAsia="Times New Roman" w:hAnsi="Times New Roman" w:cs="Times New Roman"/>
          <w:color w:val="auto"/>
        </w:rPr>
        <w:t>)</w:t>
      </w:r>
      <w:r w:rsidRPr="00BF43AA">
        <w:rPr>
          <w:rFonts w:ascii="Times New Roman" w:eastAsia="Times New Roman" w:hAnsi="Times New Roman" w:cs="Times New Roman"/>
          <w:color w:val="auto"/>
        </w:rPr>
        <w:t xml:space="preserve"> </w:t>
      </w:r>
      <w:r w:rsidR="00FC4AC5" w:rsidRPr="00BF43AA">
        <w:rPr>
          <w:rFonts w:ascii="Times New Roman" w:eastAsia="Times New Roman" w:hAnsi="Times New Roman" w:cs="Times New Roman"/>
          <w:color w:val="auto"/>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t>
      </w:r>
      <w:hyperlink r:id="rId11">
        <w:r w:rsidR="00FC4AC5" w:rsidRPr="00BF43AA">
          <w:rPr>
            <w:rStyle w:val="a3"/>
            <w:rFonts w:ascii="Times New Roman" w:eastAsia="Times New Roman" w:hAnsi="Times New Roman" w:cs="Times New Roman"/>
            <w:color w:val="auto"/>
          </w:rPr>
          <w:t>www.gosuslugi.ru</w:t>
        </w:r>
      </w:hyperlink>
      <w:r w:rsidR="00FC4AC5" w:rsidRPr="00BF43AA">
        <w:rPr>
          <w:rFonts w:ascii="Times New Roman" w:eastAsia="Times New Roman" w:hAnsi="Times New Roman" w:cs="Times New Roman"/>
          <w:color w:val="auto"/>
        </w:rPr>
        <w:t>;</w:t>
      </w:r>
    </w:p>
    <w:p w:rsidR="00EE32B2" w:rsidRPr="00BF43AA" w:rsidRDefault="00FC4AC5"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9) Личный кабинет - сервис ЕПГУ, позволяющий заявителю получать информацию о ходе обработки запросов, поданных посредством ЕПГУ;</w:t>
      </w:r>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10</w:t>
      </w:r>
      <w:r w:rsidR="00FC4AC5" w:rsidRPr="00BF43AA">
        <w:rPr>
          <w:rFonts w:ascii="Times New Roman" w:eastAsia="Times New Roman" w:hAnsi="Times New Roman" w:cs="Times New Roman"/>
          <w:color w:val="auto"/>
        </w:rPr>
        <w:t>)</w:t>
      </w:r>
      <w:r w:rsidRPr="00BF43AA">
        <w:rPr>
          <w:rFonts w:ascii="Times New Roman" w:eastAsia="Times New Roman" w:hAnsi="Times New Roman" w:cs="Times New Roman"/>
          <w:color w:val="auto"/>
        </w:rPr>
        <w:t xml:space="preserve"> </w:t>
      </w:r>
      <w:r w:rsidR="00FC4AC5" w:rsidRPr="00BF43AA">
        <w:rPr>
          <w:rFonts w:ascii="Times New Roman" w:eastAsia="Times New Roman" w:hAnsi="Times New Roman" w:cs="Times New Roman"/>
          <w:color w:val="auto"/>
        </w:rPr>
        <w:t xml:space="preserve">многофункциональный центр - </w:t>
      </w:r>
      <w:r w:rsidR="00FC4AC5" w:rsidRPr="00BF43AA">
        <w:rPr>
          <w:rFonts w:ascii="Times New Roman" w:eastAsia="Times New Roman" w:hAnsi="Times New Roman" w:cs="Times New Roman"/>
          <w:bCs/>
          <w:color w:val="auto"/>
        </w:rPr>
        <w:t>Краевое государственное автономное учреждение «Многофункциональный центр предоставления государственных и муниципальных услуг Забайкальского края»</w:t>
      </w:r>
      <w:r w:rsidR="00FC4AC5" w:rsidRPr="00BF43AA">
        <w:rPr>
          <w:rFonts w:ascii="Times New Roman" w:eastAsia="Times New Roman" w:hAnsi="Times New Roman" w:cs="Times New Roman"/>
          <w:color w:val="auto"/>
        </w:rPr>
        <w:t xml:space="preserve"> (КГАУ «МФЦ Забайкальского края») (далее </w:t>
      </w:r>
      <w:r w:rsidR="00A9048D">
        <w:rPr>
          <w:rFonts w:ascii="Times New Roman" w:eastAsia="Times New Roman" w:hAnsi="Times New Roman" w:cs="Times New Roman"/>
          <w:color w:val="auto"/>
        </w:rPr>
        <w:t>–</w:t>
      </w:r>
      <w:r w:rsidR="00FC4AC5" w:rsidRPr="00BF43AA">
        <w:rPr>
          <w:rFonts w:ascii="Times New Roman" w:eastAsia="Times New Roman" w:hAnsi="Times New Roman" w:cs="Times New Roman"/>
          <w:color w:val="auto"/>
        </w:rPr>
        <w:t xml:space="preserve"> МФЦ</w:t>
      </w:r>
      <w:r w:rsidR="00A9048D">
        <w:rPr>
          <w:rFonts w:ascii="Times New Roman" w:eastAsia="Times New Roman" w:hAnsi="Times New Roman" w:cs="Times New Roman"/>
          <w:color w:val="auto"/>
        </w:rPr>
        <w:t>,</w:t>
      </w:r>
      <w:r w:rsidR="00AA70A3" w:rsidRPr="00AA70A3">
        <w:rPr>
          <w:rFonts w:ascii="Arial" w:hAnsi="Arial" w:cs="Arial"/>
          <w:color w:val="444444"/>
          <w:shd w:val="clear" w:color="auto" w:fill="FFFFFF"/>
        </w:rPr>
        <w:t xml:space="preserve"> </w:t>
      </w:r>
      <w:r w:rsidR="00A9048D" w:rsidRPr="00A9048D">
        <w:rPr>
          <w:rFonts w:ascii="Times New Roman" w:eastAsia="Times New Roman" w:hAnsi="Times New Roman" w:cs="Times New Roman"/>
          <w:color w:val="auto"/>
        </w:rPr>
        <w:t>в соответствии  и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w:t>
      </w:r>
      <w:r w:rsidR="00FC4AC5" w:rsidRPr="00BF43AA">
        <w:rPr>
          <w:rFonts w:ascii="Times New Roman" w:eastAsia="Times New Roman" w:hAnsi="Times New Roman" w:cs="Times New Roman"/>
          <w:color w:val="auto"/>
        </w:rPr>
        <w:t>);</w:t>
      </w:r>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11. Единый портал государственных и муниципальных услуг - федеральная государственная информационная система, обеспечивает гражданам, предпринимателям и юридическим лицам доступ к сведениям о государственных и муниципальных учреждениях и оказываемых ими электронных услугах, расположенная в информационно-телекоммуникационной сети "Интернет" по адресу: https://www.gosuslugi</w:t>
      </w:r>
      <w:r w:rsidR="00FC4AC5" w:rsidRPr="00BF43AA">
        <w:rPr>
          <w:rFonts w:ascii="Times New Roman" w:eastAsia="Times New Roman" w:hAnsi="Times New Roman" w:cs="Times New Roman"/>
          <w:color w:val="auto"/>
        </w:rPr>
        <w:t>.ru (далее - ЕПГУ, Портал).</w:t>
      </w:r>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12. Федеральная государственная информационная система "Федеральный реестр государственных и муниципальных услуг" (электронный адрес в информационно-телекоммуникационной сети "Интернет": http://frgu.ru) (далее - региональный</w:t>
      </w:r>
      <w:r w:rsidR="00FC4AC5" w:rsidRPr="00BF43AA">
        <w:rPr>
          <w:rFonts w:ascii="Times New Roman" w:eastAsia="Times New Roman" w:hAnsi="Times New Roman" w:cs="Times New Roman"/>
          <w:color w:val="auto"/>
        </w:rPr>
        <w:t xml:space="preserve"> реестр).</w:t>
      </w:r>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13. Персональная страница пользователя, доступная после авторизации (далее - личный к</w:t>
      </w:r>
      <w:r w:rsidR="00FC4AC5" w:rsidRPr="00BF43AA">
        <w:rPr>
          <w:rFonts w:ascii="Times New Roman" w:eastAsia="Times New Roman" w:hAnsi="Times New Roman" w:cs="Times New Roman"/>
          <w:color w:val="auto"/>
        </w:rPr>
        <w:t>абинет).</w:t>
      </w:r>
    </w:p>
    <w:p w:rsidR="008D66D5" w:rsidRDefault="00EE32B2" w:rsidP="008D66D5">
      <w:pPr>
        <w:ind w:firstLine="480"/>
        <w:textAlignment w:val="baseline"/>
        <w:rPr>
          <w:rFonts w:ascii="Times New Roman" w:eastAsia="Times New Roman" w:hAnsi="Times New Roman" w:cs="Times New Roman"/>
          <w:b/>
          <w:bCs/>
          <w:color w:val="auto"/>
        </w:rPr>
      </w:pPr>
      <w:r w:rsidRPr="00BF43AA">
        <w:rPr>
          <w:rFonts w:ascii="Times New Roman" w:eastAsia="Times New Roman" w:hAnsi="Times New Roman" w:cs="Times New Roman"/>
          <w:color w:val="auto"/>
        </w:rPr>
        <w:t>14. Должностное лицо - ответственное за своевременное, правильное выполнение должностных обязанностей.</w:t>
      </w:r>
      <w:r w:rsidRPr="00BF43AA">
        <w:rPr>
          <w:rFonts w:ascii="Times New Roman" w:eastAsia="Times New Roman" w:hAnsi="Times New Roman" w:cs="Times New Roman"/>
          <w:color w:val="auto"/>
        </w:rPr>
        <w:br/>
      </w:r>
      <w:r w:rsidR="008D66D5">
        <w:rPr>
          <w:rFonts w:ascii="Times New Roman" w:eastAsia="Times New Roman" w:hAnsi="Times New Roman" w:cs="Times New Roman"/>
          <w:b/>
          <w:bCs/>
          <w:color w:val="auto"/>
        </w:rPr>
        <w:t xml:space="preserve"> </w:t>
      </w:r>
    </w:p>
    <w:p w:rsidR="00EE32B2" w:rsidRPr="00BF43AA" w:rsidRDefault="00EE32B2" w:rsidP="008D66D5">
      <w:pPr>
        <w:ind w:firstLine="480"/>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b/>
          <w:bCs/>
          <w:color w:val="auto"/>
        </w:rPr>
        <w:t>Глава 3. ПЕРЕЧЕНЬ НОРМАТИВНЫХ ПРАВОВЫХ АКТОВ, НЕПОСРЕДСТВЕННО РЕГУЛИРУЮЩИХ ПРЕДОСТАВЛЕНИЕ МУНИЦИПАЛЬНОЙ УСЛУГИ</w:t>
      </w:r>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15. Предоставление муниципальной услуги регулируется следующими</w:t>
      </w:r>
      <w:r w:rsidR="00FC4AC5" w:rsidRPr="00BF43AA">
        <w:rPr>
          <w:rFonts w:ascii="Times New Roman" w:eastAsia="Times New Roman" w:hAnsi="Times New Roman" w:cs="Times New Roman"/>
          <w:color w:val="auto"/>
        </w:rPr>
        <w:t xml:space="preserve"> нормативными правовыми актами:</w:t>
      </w:r>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w:t>
      </w:r>
      <w:r w:rsidR="008D66D5">
        <w:rPr>
          <w:rFonts w:ascii="Times New Roman" w:eastAsia="Times New Roman" w:hAnsi="Times New Roman" w:cs="Times New Roman"/>
          <w:color w:val="auto"/>
        </w:rPr>
        <w:t xml:space="preserve"> </w:t>
      </w:r>
      <w:hyperlink r:id="rId12" w:anchor="64U0IK" w:history="1">
        <w:r w:rsidRPr="00BF43AA">
          <w:rPr>
            <w:rFonts w:ascii="Times New Roman" w:eastAsia="Times New Roman" w:hAnsi="Times New Roman" w:cs="Times New Roman"/>
            <w:color w:val="auto"/>
            <w:u w:val="single"/>
          </w:rPr>
          <w:t>Конституция Российской Федерации</w:t>
        </w:r>
      </w:hyperlink>
      <w:r w:rsidRPr="00BF43AA">
        <w:rPr>
          <w:rFonts w:ascii="Times New Roman" w:eastAsia="Times New Roman" w:hAnsi="Times New Roman" w:cs="Times New Roman"/>
          <w:color w:val="auto"/>
        </w:rPr>
        <w:t>, принята всенародным гол</w:t>
      </w:r>
      <w:r w:rsidR="00FC4AC5" w:rsidRPr="00BF43AA">
        <w:rPr>
          <w:rFonts w:ascii="Times New Roman" w:eastAsia="Times New Roman" w:hAnsi="Times New Roman" w:cs="Times New Roman"/>
          <w:color w:val="auto"/>
        </w:rPr>
        <w:t>осованием 12 декабря 1993 года.</w:t>
      </w:r>
    </w:p>
    <w:p w:rsidR="00EE32B2" w:rsidRPr="00BF43AA" w:rsidRDefault="00EE32B2" w:rsidP="00FC4AC5">
      <w:pPr>
        <w:ind w:firstLine="480"/>
        <w:jc w:val="both"/>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lastRenderedPageBreak/>
        <w:t>Опубликована</w:t>
      </w:r>
      <w:proofErr w:type="gramEnd"/>
      <w:r w:rsidRPr="00BF43AA">
        <w:rPr>
          <w:rFonts w:ascii="Times New Roman" w:eastAsia="Times New Roman" w:hAnsi="Times New Roman" w:cs="Times New Roman"/>
          <w:color w:val="auto"/>
        </w:rPr>
        <w:t>: с изменениями, одобренными в ходе общероссийского голосования 1 июля 2020 года, опубликованная на Официальном интернет-портале правовой информации http://www.</w:t>
      </w:r>
      <w:r w:rsidR="00FC4AC5" w:rsidRPr="00BF43AA">
        <w:rPr>
          <w:rFonts w:ascii="Times New Roman" w:eastAsia="Times New Roman" w:hAnsi="Times New Roman" w:cs="Times New Roman"/>
          <w:color w:val="auto"/>
        </w:rPr>
        <w:t>pravo.gov.ru, 4 июля 2020 года;</w:t>
      </w:r>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w:t>
      </w:r>
      <w:r w:rsidR="008D66D5">
        <w:rPr>
          <w:rFonts w:ascii="Times New Roman" w:eastAsia="Times New Roman" w:hAnsi="Times New Roman" w:cs="Times New Roman"/>
          <w:color w:val="auto"/>
        </w:rPr>
        <w:t xml:space="preserve"> </w:t>
      </w:r>
      <w:hyperlink r:id="rId13" w:anchor="64U0IK" w:history="1">
        <w:r w:rsidRPr="00BF43AA">
          <w:rPr>
            <w:rFonts w:ascii="Times New Roman" w:eastAsia="Times New Roman" w:hAnsi="Times New Roman" w:cs="Times New Roman"/>
            <w:color w:val="auto"/>
            <w:u w:val="single"/>
          </w:rPr>
          <w:t>Градостроительный кодекс Российской Федерации</w:t>
        </w:r>
      </w:hyperlink>
      <w:r w:rsidR="00FC4AC5" w:rsidRPr="00BF43AA">
        <w:rPr>
          <w:rFonts w:ascii="Times New Roman" w:eastAsia="Times New Roman" w:hAnsi="Times New Roman" w:cs="Times New Roman"/>
          <w:color w:val="auto"/>
        </w:rPr>
        <w:t>.</w:t>
      </w:r>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Опубликован: "Российская газета", N 290, 30 декабря 2004 года; "Собрание законодательства РФ", 3 января 2005 года, N 1 (часть 1), ст. 16, "Парламентская газета"</w:t>
      </w:r>
      <w:r w:rsidR="00FC4AC5" w:rsidRPr="00BF43AA">
        <w:rPr>
          <w:rFonts w:ascii="Times New Roman" w:eastAsia="Times New Roman" w:hAnsi="Times New Roman" w:cs="Times New Roman"/>
          <w:color w:val="auto"/>
        </w:rPr>
        <w:t>, N 5 - 6, 14 января 2005 года;</w:t>
      </w:r>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w:t>
      </w:r>
      <w:r w:rsidR="008D66D5">
        <w:rPr>
          <w:rFonts w:ascii="Times New Roman" w:eastAsia="Times New Roman" w:hAnsi="Times New Roman" w:cs="Times New Roman"/>
          <w:color w:val="auto"/>
        </w:rPr>
        <w:t xml:space="preserve"> </w:t>
      </w:r>
      <w:r w:rsidR="00FC4AC5" w:rsidRPr="00BF43AA">
        <w:rPr>
          <w:rFonts w:ascii="Times New Roman" w:eastAsia="Times New Roman" w:hAnsi="Times New Roman" w:cs="Times New Roman"/>
          <w:color w:val="auto"/>
        </w:rPr>
        <w:t>Федеральным законом от 20 марта 2025 года № 33-ФЗ «Об общих принципах организации местного самоуправления в единой системе публичной власти</w:t>
      </w:r>
      <w:proofErr w:type="gramStart"/>
      <w:r w:rsidR="00FC4AC5" w:rsidRPr="00BF43AA">
        <w:rPr>
          <w:rFonts w:ascii="Times New Roman" w:eastAsia="Times New Roman" w:hAnsi="Times New Roman" w:cs="Times New Roman"/>
          <w:color w:val="auto"/>
        </w:rPr>
        <w:t>»,;</w:t>
      </w:r>
      <w:proofErr w:type="gramEnd"/>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4)</w:t>
      </w:r>
      <w:r w:rsidR="008D66D5">
        <w:rPr>
          <w:rFonts w:ascii="Times New Roman" w:eastAsia="Times New Roman" w:hAnsi="Times New Roman" w:cs="Times New Roman"/>
          <w:color w:val="auto"/>
        </w:rPr>
        <w:t xml:space="preserve"> </w:t>
      </w:r>
      <w:hyperlink r:id="rId14" w:anchor="7D20K3" w:history="1">
        <w:r w:rsidRPr="00BF43AA">
          <w:rPr>
            <w:rFonts w:ascii="Times New Roman" w:eastAsia="Times New Roman" w:hAnsi="Times New Roman" w:cs="Times New Roman"/>
            <w:color w:val="auto"/>
            <w:u w:val="single"/>
          </w:rPr>
          <w:t>Федеральный закон от 27 июля 2010 года N 210-ФЗ "Об организации предоставления государственных и муниципальных услуг"</w:t>
        </w:r>
      </w:hyperlink>
      <w:r w:rsidR="00FC4AC5" w:rsidRPr="00BF43AA">
        <w:rPr>
          <w:rFonts w:ascii="Times New Roman" w:eastAsia="Times New Roman" w:hAnsi="Times New Roman" w:cs="Times New Roman"/>
          <w:color w:val="auto"/>
        </w:rPr>
        <w:t>.</w:t>
      </w:r>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Опубликован: "Российская газета", 30 июля 2010 года, N 168; "Собрание законодательства РФ", 2 авг</w:t>
      </w:r>
      <w:r w:rsidR="00FC4AC5" w:rsidRPr="00BF43AA">
        <w:rPr>
          <w:rFonts w:ascii="Times New Roman" w:eastAsia="Times New Roman" w:hAnsi="Times New Roman" w:cs="Times New Roman"/>
          <w:color w:val="auto"/>
        </w:rPr>
        <w:t>уста 2010 года, N 31, ст. 4179;</w:t>
      </w:r>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5)</w:t>
      </w:r>
      <w:r w:rsidR="008D66D5">
        <w:rPr>
          <w:rFonts w:ascii="Times New Roman" w:eastAsia="Times New Roman" w:hAnsi="Times New Roman" w:cs="Times New Roman"/>
          <w:color w:val="auto"/>
        </w:rPr>
        <w:t xml:space="preserve"> </w:t>
      </w:r>
      <w:hyperlink r:id="rId15" w:anchor="7D20K3" w:history="1">
        <w:r w:rsidRPr="00BF43AA">
          <w:rPr>
            <w:rFonts w:ascii="Times New Roman" w:eastAsia="Times New Roman" w:hAnsi="Times New Roman" w:cs="Times New Roman"/>
            <w:color w:val="auto"/>
            <w:u w:val="single"/>
          </w:rPr>
          <w:t>Федеральный закон от 29 декабря 2006 года N 256-ФЗ "О дополнительных мерах государственной поддержки семей, имеющих детей"</w:t>
        </w:r>
      </w:hyperlink>
      <w:r w:rsidRPr="00BF43AA">
        <w:rPr>
          <w:rFonts w:ascii="Times New Roman" w:eastAsia="Times New Roman" w:hAnsi="Times New Roman" w:cs="Times New Roman"/>
          <w:color w:val="auto"/>
        </w:rPr>
        <w:t>.</w:t>
      </w:r>
    </w:p>
    <w:p w:rsidR="00EE32B2" w:rsidRPr="00BF43AA" w:rsidRDefault="00EE32B2" w:rsidP="00FC4AC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Опубликован: </w:t>
      </w:r>
      <w:proofErr w:type="gramStart"/>
      <w:r w:rsidRPr="00BF43AA">
        <w:rPr>
          <w:rFonts w:ascii="Times New Roman" w:eastAsia="Times New Roman" w:hAnsi="Times New Roman" w:cs="Times New Roman"/>
          <w:color w:val="auto"/>
        </w:rPr>
        <w:t>"Собрание законодательства Российской Федерации", 6 октября 2003 года, N 40, ст. 3822; "Парламентская газета", N 186, 8 октября 2003 года; "Российская газет</w:t>
      </w:r>
      <w:r w:rsidR="00AF33A5" w:rsidRPr="00BF43AA">
        <w:rPr>
          <w:rFonts w:ascii="Times New Roman" w:eastAsia="Times New Roman" w:hAnsi="Times New Roman" w:cs="Times New Roman"/>
          <w:color w:val="auto"/>
        </w:rPr>
        <w:t>а", N 202, 8 октября 2003 года;</w:t>
      </w:r>
      <w:proofErr w:type="gramEnd"/>
    </w:p>
    <w:p w:rsidR="00EE32B2" w:rsidRPr="00BF43AA" w:rsidRDefault="00EE32B2"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6)</w:t>
      </w:r>
      <w:r w:rsidR="008D66D5">
        <w:rPr>
          <w:rFonts w:ascii="Times New Roman" w:eastAsia="Times New Roman" w:hAnsi="Times New Roman" w:cs="Times New Roman"/>
          <w:color w:val="auto"/>
        </w:rPr>
        <w:t xml:space="preserve"> </w:t>
      </w:r>
      <w:hyperlink r:id="rId16" w:anchor="64U0IK" w:history="1">
        <w:r w:rsidRPr="00BF43AA">
          <w:rPr>
            <w:rFonts w:ascii="Times New Roman" w:eastAsia="Times New Roman" w:hAnsi="Times New Roman" w:cs="Times New Roman"/>
            <w:color w:val="auto"/>
            <w:u w:val="single"/>
          </w:rPr>
          <w:t>постановление Правительства Российской Федерации от 27 ноября 2010 года N 937 "О внесении изменений в Правила направления средств (части средств) материнского (семейного) капитала на улучшение жилищных условий"</w:t>
        </w:r>
      </w:hyperlink>
      <w:r w:rsidR="00AF33A5" w:rsidRPr="00BF43AA">
        <w:rPr>
          <w:rFonts w:ascii="Times New Roman" w:eastAsia="Times New Roman" w:hAnsi="Times New Roman" w:cs="Times New Roman"/>
          <w:color w:val="auto"/>
        </w:rPr>
        <w:t>.</w:t>
      </w:r>
    </w:p>
    <w:p w:rsidR="00EE32B2" w:rsidRPr="00BF43AA" w:rsidRDefault="00EE32B2"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Опубликовано: </w:t>
      </w:r>
      <w:proofErr w:type="gramStart"/>
      <w:r w:rsidRPr="00BF43AA">
        <w:rPr>
          <w:rFonts w:ascii="Times New Roman" w:eastAsia="Times New Roman" w:hAnsi="Times New Roman" w:cs="Times New Roman"/>
          <w:color w:val="auto"/>
        </w:rPr>
        <w:t>"Российская газета", N 277, 8 декабря 2010 года; "Собрание законодательства РФ", 6 дек</w:t>
      </w:r>
      <w:r w:rsidR="00AF33A5" w:rsidRPr="00BF43AA">
        <w:rPr>
          <w:rFonts w:ascii="Times New Roman" w:eastAsia="Times New Roman" w:hAnsi="Times New Roman" w:cs="Times New Roman"/>
          <w:color w:val="auto"/>
        </w:rPr>
        <w:t>абря 2010 года, N 49, ст. 6516;</w:t>
      </w:r>
      <w:proofErr w:type="gramEnd"/>
    </w:p>
    <w:p w:rsidR="00EE32B2" w:rsidRPr="00BF43AA" w:rsidRDefault="00EE32B2"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7)</w:t>
      </w:r>
      <w:r w:rsidR="008D66D5">
        <w:rPr>
          <w:rFonts w:ascii="Times New Roman" w:eastAsia="Times New Roman" w:hAnsi="Times New Roman" w:cs="Times New Roman"/>
          <w:color w:val="auto"/>
        </w:rPr>
        <w:t xml:space="preserve"> </w:t>
      </w:r>
      <w:hyperlink r:id="rId17" w:anchor="64U0IK" w:history="1">
        <w:r w:rsidRPr="00BF43AA">
          <w:rPr>
            <w:rFonts w:ascii="Times New Roman" w:eastAsia="Times New Roman" w:hAnsi="Times New Roman" w:cs="Times New Roman"/>
            <w:color w:val="auto"/>
            <w:u w:val="single"/>
          </w:rPr>
          <w:t>постановление Правительства Российской Федерации от 18 августа 2011 года N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hyperlink>
      <w:r w:rsidR="00AF33A5" w:rsidRPr="00BF43AA">
        <w:rPr>
          <w:rFonts w:ascii="Times New Roman" w:eastAsia="Times New Roman" w:hAnsi="Times New Roman" w:cs="Times New Roman"/>
          <w:color w:val="auto"/>
        </w:rPr>
        <w:t>.</w:t>
      </w:r>
    </w:p>
    <w:p w:rsidR="00EE32B2" w:rsidRPr="00BF43AA" w:rsidRDefault="00EE32B2"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Опубликовано: </w:t>
      </w:r>
      <w:proofErr w:type="gramStart"/>
      <w:r w:rsidRPr="00BF43AA">
        <w:rPr>
          <w:rFonts w:ascii="Times New Roman" w:eastAsia="Times New Roman" w:hAnsi="Times New Roman" w:cs="Times New Roman"/>
          <w:color w:val="auto"/>
        </w:rPr>
        <w:t>опубликован</w:t>
      </w:r>
      <w:proofErr w:type="gramEnd"/>
      <w:r w:rsidRPr="00BF43AA">
        <w:rPr>
          <w:rFonts w:ascii="Times New Roman" w:eastAsia="Times New Roman" w:hAnsi="Times New Roman" w:cs="Times New Roman"/>
          <w:color w:val="auto"/>
        </w:rPr>
        <w:t xml:space="preserve"> в изданиях "Собрание законодательства РФ", 22 августа 2011 года, N 34, ст. 4990, "Российская газета</w:t>
      </w:r>
      <w:r w:rsidR="00AF33A5" w:rsidRPr="00BF43AA">
        <w:rPr>
          <w:rFonts w:ascii="Times New Roman" w:eastAsia="Times New Roman" w:hAnsi="Times New Roman" w:cs="Times New Roman"/>
          <w:color w:val="auto"/>
        </w:rPr>
        <w:t>", N 186, 24 августа 2011 года;</w:t>
      </w:r>
    </w:p>
    <w:p w:rsidR="00EE32B2" w:rsidRPr="00BF43AA" w:rsidRDefault="00EE32B2" w:rsidP="00AF33A5">
      <w:pPr>
        <w:ind w:firstLine="480"/>
        <w:jc w:val="both"/>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8)</w:t>
      </w:r>
      <w:r w:rsidR="008D66D5">
        <w:rPr>
          <w:rFonts w:ascii="Times New Roman" w:eastAsia="Times New Roman" w:hAnsi="Times New Roman" w:cs="Times New Roman"/>
          <w:color w:val="auto"/>
        </w:rPr>
        <w:t xml:space="preserve"> </w:t>
      </w:r>
      <w:hyperlink r:id="rId18" w:anchor="64S0IJ" w:history="1">
        <w:r w:rsidRPr="00BF43AA">
          <w:rPr>
            <w:rFonts w:ascii="Times New Roman" w:eastAsia="Times New Roman" w:hAnsi="Times New Roman" w:cs="Times New Roman"/>
            <w:color w:val="auto"/>
            <w:u w:val="single"/>
          </w:rPr>
          <w:t>постановление Правительства Российской Федерации от 1 марта 2022 года N 277 "О направлении в личный кабинет заявителя в федеральной государственной информационной системе "Единый портал государственных и муниципальных услуг (функций)"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"Об организации предоставления государственных и муниципальных услуг</w:t>
        </w:r>
        <w:proofErr w:type="gramEnd"/>
        <w:r w:rsidRPr="00BF43AA">
          <w:rPr>
            <w:rFonts w:ascii="Times New Roman" w:eastAsia="Times New Roman" w:hAnsi="Times New Roman" w:cs="Times New Roman"/>
            <w:color w:val="auto"/>
            <w:u w:val="single"/>
          </w:rPr>
          <w:t>", а также результатов предоставления государственной или муниципальной услуги, результатов предоставления услуги, указанной в части 3 статьи 1 Федерального закона "Об организации предоставления государственных и муниципальных услуг"</w:t>
        </w:r>
      </w:hyperlink>
      <w:r w:rsidR="00AF33A5" w:rsidRPr="00BF43AA">
        <w:rPr>
          <w:rFonts w:ascii="Times New Roman" w:eastAsia="Times New Roman" w:hAnsi="Times New Roman" w:cs="Times New Roman"/>
          <w:color w:val="auto"/>
        </w:rPr>
        <w:t>.</w:t>
      </w:r>
    </w:p>
    <w:p w:rsidR="00EE32B2" w:rsidRPr="00BF43AA" w:rsidRDefault="00EE32B2"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Опубликовано: "Собрание законодательства Российской Федерации", 7 м</w:t>
      </w:r>
      <w:r w:rsidR="00AF33A5" w:rsidRPr="00BF43AA">
        <w:rPr>
          <w:rFonts w:ascii="Times New Roman" w:eastAsia="Times New Roman" w:hAnsi="Times New Roman" w:cs="Times New Roman"/>
          <w:color w:val="auto"/>
        </w:rPr>
        <w:t>арта 2022 года, N 10, ст. 1530;</w:t>
      </w:r>
    </w:p>
    <w:p w:rsidR="00EE32B2" w:rsidRPr="00BF43AA" w:rsidRDefault="00EE32B2"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9)</w:t>
      </w:r>
      <w:r w:rsidR="008D66D5">
        <w:rPr>
          <w:rFonts w:ascii="Times New Roman" w:eastAsia="Times New Roman" w:hAnsi="Times New Roman" w:cs="Times New Roman"/>
          <w:color w:val="auto"/>
        </w:rPr>
        <w:t xml:space="preserve"> </w:t>
      </w:r>
      <w:hyperlink r:id="rId19" w:anchor="64S0IJ" w:history="1">
        <w:r w:rsidRPr="00BF43AA">
          <w:rPr>
            <w:rFonts w:ascii="Times New Roman" w:eastAsia="Times New Roman" w:hAnsi="Times New Roman" w:cs="Times New Roman"/>
            <w:color w:val="auto"/>
            <w:u w:val="single"/>
          </w:rPr>
          <w:t>приказ Министерства строительства и жилищно-коммунального хозяйства Российской Федерации от 24 апреля 2024 года N 285/</w:t>
        </w:r>
        <w:proofErr w:type="spellStart"/>
        <w:proofErr w:type="gramStart"/>
        <w:r w:rsidRPr="00BF43AA">
          <w:rPr>
            <w:rFonts w:ascii="Times New Roman" w:eastAsia="Times New Roman" w:hAnsi="Times New Roman" w:cs="Times New Roman"/>
            <w:color w:val="auto"/>
            <w:u w:val="single"/>
          </w:rPr>
          <w:t>пр</w:t>
        </w:r>
        <w:proofErr w:type="spellEnd"/>
        <w:proofErr w:type="gramEnd"/>
        <w:r w:rsidRPr="00BF43AA">
          <w:rPr>
            <w:rFonts w:ascii="Times New Roman" w:eastAsia="Times New Roman" w:hAnsi="Times New Roman" w:cs="Times New Roman"/>
            <w:color w:val="auto"/>
            <w:u w:val="single"/>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hyperlink>
      <w:r w:rsidRPr="00BF43AA">
        <w:rPr>
          <w:rFonts w:ascii="Times New Roman" w:eastAsia="Times New Roman" w:hAnsi="Times New Roman" w:cs="Times New Roman"/>
          <w:color w:val="auto"/>
        </w:rPr>
        <w:t> (далее - </w:t>
      </w:r>
      <w:hyperlink r:id="rId20" w:anchor="64S0IJ" w:history="1">
        <w:r w:rsidRPr="00BF43AA">
          <w:rPr>
            <w:rFonts w:ascii="Times New Roman" w:eastAsia="Times New Roman" w:hAnsi="Times New Roman" w:cs="Times New Roman"/>
            <w:color w:val="auto"/>
            <w:u w:val="single"/>
          </w:rPr>
          <w:t>Приказ Минстроя России от 24 апреля 2024 года N 285/</w:t>
        </w:r>
        <w:proofErr w:type="spellStart"/>
        <w:proofErr w:type="gramStart"/>
        <w:r w:rsidRPr="00BF43AA">
          <w:rPr>
            <w:rFonts w:ascii="Times New Roman" w:eastAsia="Times New Roman" w:hAnsi="Times New Roman" w:cs="Times New Roman"/>
            <w:color w:val="auto"/>
            <w:u w:val="single"/>
          </w:rPr>
          <w:t>пр</w:t>
        </w:r>
        <w:proofErr w:type="spellEnd"/>
        <w:proofErr w:type="gramEnd"/>
      </w:hyperlink>
      <w:r w:rsidR="00AF33A5" w:rsidRPr="00BF43AA">
        <w:rPr>
          <w:rFonts w:ascii="Times New Roman" w:eastAsia="Times New Roman" w:hAnsi="Times New Roman" w:cs="Times New Roman"/>
          <w:color w:val="auto"/>
        </w:rPr>
        <w:t>).</w:t>
      </w:r>
    </w:p>
    <w:p w:rsidR="00EE32B2" w:rsidRPr="00BF43AA" w:rsidRDefault="00EE32B2" w:rsidP="00EE32B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 xml:space="preserve">Опубликован: </w:t>
      </w:r>
      <w:proofErr w:type="gramStart"/>
      <w:r w:rsidRPr="00BF43AA">
        <w:rPr>
          <w:rFonts w:ascii="Times New Roman" w:eastAsia="Times New Roman" w:hAnsi="Times New Roman" w:cs="Times New Roman"/>
          <w:color w:val="auto"/>
        </w:rPr>
        <w:t>Официальный интернет-портал правовой информации http://</w:t>
      </w:r>
      <w:r w:rsidR="00AF33A5" w:rsidRPr="00BF43AA">
        <w:rPr>
          <w:rFonts w:ascii="Times New Roman" w:eastAsia="Times New Roman" w:hAnsi="Times New Roman" w:cs="Times New Roman"/>
          <w:color w:val="auto"/>
        </w:rPr>
        <w:t>pravo.gov.ru, 31 мая 2024 года;</w:t>
      </w:r>
      <w:proofErr w:type="gramEnd"/>
    </w:p>
    <w:p w:rsidR="00AF33A5" w:rsidRPr="00BF43AA" w:rsidRDefault="00EE32B2"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10) </w:t>
      </w:r>
      <w:r w:rsidR="00AF33A5" w:rsidRPr="00BF43AA">
        <w:rPr>
          <w:rFonts w:ascii="Times New Roman" w:eastAsia="Times New Roman" w:hAnsi="Times New Roman" w:cs="Times New Roman"/>
          <w:color w:val="auto"/>
        </w:rPr>
        <w:t xml:space="preserve"> </w:t>
      </w:r>
      <w:hyperlink r:id="rId21">
        <w:r w:rsidR="00AF33A5" w:rsidRPr="00BF43AA">
          <w:rPr>
            <w:rStyle w:val="a3"/>
            <w:rFonts w:ascii="Times New Roman" w:eastAsia="Times New Roman" w:hAnsi="Times New Roman" w:cs="Times New Roman"/>
            <w:color w:val="auto"/>
          </w:rPr>
          <w:t>Устав</w:t>
        </w:r>
      </w:hyperlink>
      <w:r w:rsidR="00AF33A5" w:rsidRPr="00BF43AA">
        <w:rPr>
          <w:rFonts w:ascii="Times New Roman" w:eastAsia="Times New Roman" w:hAnsi="Times New Roman" w:cs="Times New Roman"/>
          <w:color w:val="auto"/>
        </w:rPr>
        <w:t xml:space="preserve"> Агинского муниципального округа, принятый решением Совета  Агинского муниципального округа от 08 октября 2025 года № 22.</w:t>
      </w:r>
    </w:p>
    <w:p w:rsidR="00AF33A5" w:rsidRPr="00BF43AA" w:rsidRDefault="00AF33A5"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11) иные нормативные правовые акты Российской Федерации, Забайкальского края, муниципальные правовые акты Агинского муниципального округа;</w:t>
      </w:r>
    </w:p>
    <w:p w:rsidR="00EE32B2" w:rsidRPr="00BF43AA" w:rsidRDefault="00EE32B2" w:rsidP="00EE32B2">
      <w:pPr>
        <w:jc w:val="both"/>
        <w:textAlignment w:val="baseline"/>
        <w:rPr>
          <w:rFonts w:ascii="Times New Roman" w:eastAsia="Times New Roman" w:hAnsi="Times New Roman" w:cs="Times New Roman"/>
          <w:color w:val="auto"/>
        </w:rPr>
      </w:pPr>
    </w:p>
    <w:p w:rsidR="00EE32B2" w:rsidRPr="00BF43AA" w:rsidRDefault="00EE32B2" w:rsidP="00AF33A5">
      <w:pPr>
        <w:spacing w:after="240"/>
        <w:jc w:val="center"/>
        <w:textAlignment w:val="baseline"/>
        <w:outlineLvl w:val="3"/>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t>Глава 4. КАТЕГОРИИ ЗАЯВИТЕЛЕЙ</w:t>
      </w:r>
    </w:p>
    <w:p w:rsidR="00EE32B2" w:rsidRPr="00BF43AA" w:rsidRDefault="00EE32B2" w:rsidP="00EE32B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16. Заявителями, имеющими право на предоставление муниципальной услуги, являются физические лица, получившее государственный сертификат на </w:t>
      </w:r>
      <w:r w:rsidR="00AF33A5" w:rsidRPr="00BF43AA">
        <w:rPr>
          <w:rFonts w:ascii="Times New Roman" w:eastAsia="Times New Roman" w:hAnsi="Times New Roman" w:cs="Times New Roman"/>
          <w:color w:val="auto"/>
        </w:rPr>
        <w:t>материнский (семейный) капитал.</w:t>
      </w:r>
    </w:p>
    <w:p w:rsidR="00EE32B2" w:rsidRPr="00BF43AA" w:rsidRDefault="00EE32B2" w:rsidP="00EE32B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От имени заявителей при предоставлении муниципальной услуги могут выступать лица, наделенные соответствующими полномочиями в порядке, установленном законодательством Российской Федерации.</w:t>
      </w:r>
      <w:r w:rsidRPr="00BF43AA">
        <w:rPr>
          <w:rFonts w:ascii="Times New Roman" w:eastAsia="Times New Roman" w:hAnsi="Times New Roman" w:cs="Times New Roman"/>
          <w:color w:val="auto"/>
        </w:rPr>
        <w:br/>
      </w:r>
    </w:p>
    <w:p w:rsidR="00EE32B2" w:rsidRPr="00BF43AA" w:rsidRDefault="00EE32B2" w:rsidP="008D66D5">
      <w:pPr>
        <w:spacing w:after="240"/>
        <w:jc w:val="center"/>
        <w:textAlignment w:val="baseline"/>
        <w:outlineLvl w:val="3"/>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t>Глава 5. ПОРЯДОК ИНФОРМИРОВАНИЯ О ПРАВИЛАХ ПРЕДОСТАВЛЕНИЯ МУНИЦИПАЛЬНОЙ УСЛУГИ</w:t>
      </w:r>
    </w:p>
    <w:p w:rsidR="00EE32B2" w:rsidRDefault="00EE32B2"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17. Информация о месте нахождения, почтовом адресе, графике работы, контактных телефонах, электронной почте структурного подразделения органа администрации </w:t>
      </w:r>
      <w:r w:rsidR="00AF33A5" w:rsidRPr="00BF43AA">
        <w:rPr>
          <w:rFonts w:ascii="Times New Roman" w:eastAsia="Times New Roman" w:hAnsi="Times New Roman" w:cs="Times New Roman"/>
          <w:color w:val="auto"/>
        </w:rPr>
        <w:t>Агинского муниципального округа Забайкальского округа,</w:t>
      </w:r>
      <w:r w:rsidRPr="00BF43AA">
        <w:rPr>
          <w:rFonts w:ascii="Times New Roman" w:eastAsia="Times New Roman" w:hAnsi="Times New Roman" w:cs="Times New Roman"/>
          <w:color w:val="auto"/>
        </w:rPr>
        <w:t xml:space="preserve"> ответственного за предоставление муниципальной услуги, вклю</w:t>
      </w:r>
      <w:r w:rsidR="00AF33A5" w:rsidRPr="00BF43AA">
        <w:rPr>
          <w:rFonts w:ascii="Times New Roman" w:eastAsia="Times New Roman" w:hAnsi="Times New Roman" w:cs="Times New Roman"/>
          <w:color w:val="auto"/>
        </w:rPr>
        <w:t>чает в себя следующие сведения:</w:t>
      </w:r>
    </w:p>
    <w:p w:rsidR="00A9048D" w:rsidRPr="00A9048D" w:rsidRDefault="00A9048D" w:rsidP="00A9048D">
      <w:pPr>
        <w:ind w:firstLine="480"/>
        <w:jc w:val="both"/>
        <w:textAlignment w:val="baseline"/>
        <w:rPr>
          <w:rFonts w:ascii="Times New Roman" w:eastAsia="Times New Roman" w:hAnsi="Times New Roman" w:cs="Times New Roman"/>
          <w:color w:val="auto"/>
        </w:rPr>
      </w:pPr>
      <w:r w:rsidRPr="00A9048D">
        <w:rPr>
          <w:rFonts w:ascii="Times New Roman" w:eastAsia="Times New Roman" w:hAnsi="Times New Roman" w:cs="Times New Roman"/>
          <w:color w:val="auto"/>
        </w:rPr>
        <w:t xml:space="preserve">1) место нахождения и почтовый адрес: </w:t>
      </w:r>
    </w:p>
    <w:p w:rsidR="00A9048D" w:rsidRPr="00A9048D" w:rsidRDefault="00A9048D" w:rsidP="00A9048D">
      <w:pPr>
        <w:ind w:firstLine="480"/>
        <w:jc w:val="both"/>
        <w:textAlignment w:val="baseline"/>
        <w:rPr>
          <w:rFonts w:ascii="Times New Roman" w:eastAsia="Times New Roman" w:hAnsi="Times New Roman" w:cs="Times New Roman"/>
          <w:color w:val="auto"/>
        </w:rPr>
      </w:pPr>
      <w:r w:rsidRPr="00A9048D">
        <w:rPr>
          <w:rFonts w:ascii="Times New Roman" w:eastAsia="Times New Roman" w:hAnsi="Times New Roman" w:cs="Times New Roman"/>
          <w:color w:val="auto"/>
        </w:rPr>
        <w:t xml:space="preserve">2) </w:t>
      </w:r>
      <w:r w:rsidR="005424B9">
        <w:rPr>
          <w:rFonts w:ascii="Times New Roman" w:eastAsia="Times New Roman" w:hAnsi="Times New Roman" w:cs="Times New Roman"/>
          <w:color w:val="auto"/>
        </w:rPr>
        <w:t xml:space="preserve">администрации Агинского муниципального округа, </w:t>
      </w:r>
      <w:r w:rsidRPr="00A9048D">
        <w:rPr>
          <w:rFonts w:ascii="Times New Roman" w:eastAsia="Times New Roman" w:hAnsi="Times New Roman" w:cs="Times New Roman"/>
          <w:color w:val="auto"/>
        </w:rPr>
        <w:t xml:space="preserve">Комитета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 по тексту – </w:t>
      </w:r>
      <w:r w:rsidR="005424B9">
        <w:rPr>
          <w:rFonts w:ascii="Times New Roman" w:eastAsia="Times New Roman" w:hAnsi="Times New Roman" w:cs="Times New Roman"/>
          <w:color w:val="auto"/>
        </w:rPr>
        <w:t>комитет</w:t>
      </w:r>
      <w:r w:rsidRPr="00A9048D">
        <w:rPr>
          <w:rFonts w:ascii="Times New Roman" w:eastAsia="Times New Roman" w:hAnsi="Times New Roman" w:cs="Times New Roman"/>
          <w:color w:val="auto"/>
        </w:rPr>
        <w:t xml:space="preserve">), </w:t>
      </w:r>
    </w:p>
    <w:p w:rsidR="00A9048D" w:rsidRPr="00A9048D" w:rsidRDefault="00A9048D" w:rsidP="00A9048D">
      <w:pPr>
        <w:ind w:firstLine="480"/>
        <w:jc w:val="both"/>
        <w:textAlignment w:val="baseline"/>
        <w:rPr>
          <w:rFonts w:ascii="Times New Roman" w:eastAsia="Times New Roman" w:hAnsi="Times New Roman" w:cs="Times New Roman"/>
          <w:color w:val="auto"/>
        </w:rPr>
      </w:pPr>
      <w:r w:rsidRPr="00A9048D">
        <w:rPr>
          <w:rFonts w:ascii="Times New Roman" w:eastAsia="Times New Roman" w:hAnsi="Times New Roman" w:cs="Times New Roman"/>
          <w:color w:val="auto"/>
        </w:rPr>
        <w:t xml:space="preserve">адрес: 687000, Забайкальский край, Агинский район, </w:t>
      </w:r>
      <w:proofErr w:type="spellStart"/>
      <w:r w:rsidRPr="00A9048D">
        <w:rPr>
          <w:rFonts w:ascii="Times New Roman" w:eastAsia="Times New Roman" w:hAnsi="Times New Roman" w:cs="Times New Roman"/>
          <w:color w:val="auto"/>
        </w:rPr>
        <w:t>пгт</w:t>
      </w:r>
      <w:proofErr w:type="gramStart"/>
      <w:r w:rsidRPr="00A9048D">
        <w:rPr>
          <w:rFonts w:ascii="Times New Roman" w:eastAsia="Times New Roman" w:hAnsi="Times New Roman" w:cs="Times New Roman"/>
          <w:color w:val="auto"/>
        </w:rPr>
        <w:t>.А</w:t>
      </w:r>
      <w:proofErr w:type="gramEnd"/>
      <w:r w:rsidRPr="00A9048D">
        <w:rPr>
          <w:rFonts w:ascii="Times New Roman" w:eastAsia="Times New Roman" w:hAnsi="Times New Roman" w:cs="Times New Roman"/>
          <w:color w:val="auto"/>
        </w:rPr>
        <w:t>гинское</w:t>
      </w:r>
      <w:proofErr w:type="spellEnd"/>
      <w:r w:rsidRPr="00A9048D">
        <w:rPr>
          <w:rFonts w:ascii="Times New Roman" w:eastAsia="Times New Roman" w:hAnsi="Times New Roman" w:cs="Times New Roman"/>
          <w:color w:val="auto"/>
        </w:rPr>
        <w:t xml:space="preserve">, </w:t>
      </w:r>
      <w:proofErr w:type="spellStart"/>
      <w:r w:rsidRPr="00A9048D">
        <w:rPr>
          <w:rFonts w:ascii="Times New Roman" w:eastAsia="Times New Roman" w:hAnsi="Times New Roman" w:cs="Times New Roman"/>
          <w:color w:val="auto"/>
        </w:rPr>
        <w:t>ул.Базара</w:t>
      </w:r>
      <w:proofErr w:type="spellEnd"/>
      <w:r w:rsidRPr="00A9048D">
        <w:rPr>
          <w:rFonts w:ascii="Times New Roman" w:eastAsia="Times New Roman" w:hAnsi="Times New Roman" w:cs="Times New Roman"/>
          <w:color w:val="auto"/>
        </w:rPr>
        <w:t xml:space="preserve"> Ринчино,84, </w:t>
      </w:r>
      <w:proofErr w:type="spellStart"/>
      <w:r w:rsidRPr="00A9048D">
        <w:rPr>
          <w:rFonts w:ascii="Times New Roman" w:eastAsia="Times New Roman" w:hAnsi="Times New Roman" w:cs="Times New Roman"/>
          <w:color w:val="auto"/>
        </w:rPr>
        <w:t>каб</w:t>
      </w:r>
      <w:proofErr w:type="spellEnd"/>
      <w:r w:rsidRPr="00A9048D">
        <w:rPr>
          <w:rFonts w:ascii="Times New Roman" w:eastAsia="Times New Roman" w:hAnsi="Times New Roman" w:cs="Times New Roman"/>
          <w:color w:val="auto"/>
        </w:rPr>
        <w:t>. 35, тел.: 8 (3022) 21-85-50;</w:t>
      </w:r>
    </w:p>
    <w:p w:rsidR="00A9048D" w:rsidRPr="00A9048D" w:rsidRDefault="00A9048D" w:rsidP="00A9048D">
      <w:pPr>
        <w:ind w:firstLine="480"/>
        <w:jc w:val="both"/>
        <w:textAlignment w:val="baseline"/>
        <w:rPr>
          <w:rFonts w:ascii="Times New Roman" w:eastAsia="Times New Roman" w:hAnsi="Times New Roman" w:cs="Times New Roman"/>
          <w:color w:val="auto"/>
        </w:rPr>
      </w:pPr>
      <w:r w:rsidRPr="00A9048D">
        <w:rPr>
          <w:rFonts w:ascii="Times New Roman" w:eastAsia="Times New Roman" w:hAnsi="Times New Roman" w:cs="Times New Roman"/>
          <w:color w:val="auto"/>
        </w:rPr>
        <w:t>3) график приема заявителей (консультации): понедельник - пятница с 9-00 до 17-00, обед 13.00-14,00; суббота, воскресенье - выходные дни;</w:t>
      </w:r>
    </w:p>
    <w:p w:rsidR="00A9048D" w:rsidRPr="00BF43AA" w:rsidRDefault="00A9048D" w:rsidP="00A9048D">
      <w:pPr>
        <w:ind w:firstLine="480"/>
        <w:jc w:val="both"/>
        <w:textAlignment w:val="baseline"/>
        <w:rPr>
          <w:rFonts w:ascii="Times New Roman" w:eastAsia="Times New Roman" w:hAnsi="Times New Roman" w:cs="Times New Roman"/>
          <w:color w:val="auto"/>
        </w:rPr>
      </w:pPr>
      <w:r w:rsidRPr="00A9048D">
        <w:rPr>
          <w:rFonts w:ascii="Times New Roman" w:eastAsia="Times New Roman" w:hAnsi="Times New Roman" w:cs="Times New Roman"/>
          <w:color w:val="auto"/>
        </w:rPr>
        <w:t>4) адрес элект</w:t>
      </w:r>
      <w:r>
        <w:rPr>
          <w:rFonts w:ascii="Times New Roman" w:eastAsia="Times New Roman" w:hAnsi="Times New Roman" w:cs="Times New Roman"/>
          <w:color w:val="auto"/>
        </w:rPr>
        <w:t xml:space="preserve">ронной почты: </w:t>
      </w:r>
      <w:proofErr w:type="spellStart"/>
      <w:r>
        <w:rPr>
          <w:rFonts w:ascii="Times New Roman" w:eastAsia="Times New Roman" w:hAnsi="Times New Roman" w:cs="Times New Roman"/>
          <w:color w:val="auto"/>
        </w:rPr>
        <w:t>aginskzhkx@mail.r</w:t>
      </w:r>
      <w:proofErr w:type="spellEnd"/>
    </w:p>
    <w:p w:rsidR="00A9048D" w:rsidRPr="00A9048D" w:rsidRDefault="00EE32B2" w:rsidP="00A9048D">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18.</w:t>
      </w:r>
      <w:r w:rsidR="00A9048D">
        <w:rPr>
          <w:rFonts w:ascii="Times New Roman" w:eastAsia="Times New Roman" w:hAnsi="Times New Roman" w:cs="Times New Roman"/>
          <w:color w:val="auto"/>
        </w:rPr>
        <w:t xml:space="preserve"> </w:t>
      </w:r>
      <w:r w:rsidR="00A9048D" w:rsidRPr="00A9048D">
        <w:rPr>
          <w:rFonts w:ascii="Times New Roman" w:eastAsia="Times New Roman" w:hAnsi="Times New Roman" w:cs="Times New Roman"/>
          <w:color w:val="auto"/>
        </w:rPr>
        <w:t xml:space="preserve">Сотрудники </w:t>
      </w:r>
      <w:r w:rsidR="005424B9">
        <w:rPr>
          <w:rFonts w:ascii="Times New Roman" w:eastAsia="Times New Roman" w:hAnsi="Times New Roman" w:cs="Times New Roman"/>
          <w:color w:val="auto"/>
        </w:rPr>
        <w:t>Комитета</w:t>
      </w:r>
      <w:r w:rsidR="001658EC">
        <w:rPr>
          <w:rFonts w:ascii="Times New Roman" w:eastAsia="Times New Roman" w:hAnsi="Times New Roman" w:cs="Times New Roman"/>
          <w:color w:val="auto"/>
        </w:rPr>
        <w:t xml:space="preserve"> </w:t>
      </w:r>
      <w:r w:rsidR="00A9048D" w:rsidRPr="00A9048D">
        <w:rPr>
          <w:rFonts w:ascii="Times New Roman" w:eastAsia="Times New Roman" w:hAnsi="Times New Roman" w:cs="Times New Roman"/>
          <w:color w:val="auto"/>
        </w:rPr>
        <w:t>проводят прием заявителей без предварительной записи.</w:t>
      </w:r>
    </w:p>
    <w:p w:rsidR="00EE32B2" w:rsidRPr="00BF43AA" w:rsidRDefault="00EE32B2"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19. Информация о многофункциональных центрах, включает в себя сведения о местонахождении и графике работы многофункционального центра, </w:t>
      </w:r>
    </w:p>
    <w:p w:rsidR="00EE32B2" w:rsidRPr="00BF43AA" w:rsidRDefault="00EE32B2"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20. Информирование заявителей по вопросам предоставления муниципальной услуги, в том числе о ходе ее предос</w:t>
      </w:r>
      <w:r w:rsidR="00AF33A5" w:rsidRPr="00BF43AA">
        <w:rPr>
          <w:rFonts w:ascii="Times New Roman" w:eastAsia="Times New Roman" w:hAnsi="Times New Roman" w:cs="Times New Roman"/>
          <w:color w:val="auto"/>
        </w:rPr>
        <w:t>тавления, осуществляется:</w:t>
      </w:r>
    </w:p>
    <w:p w:rsidR="00EE32B2" w:rsidRPr="00BF43AA" w:rsidRDefault="00EE32B2"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 специалистами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w:t>
      </w:r>
      <w:r w:rsidR="00AF33A5" w:rsidRPr="00BF43AA">
        <w:rPr>
          <w:rFonts w:ascii="Times New Roman" w:eastAsia="Times New Roman" w:hAnsi="Times New Roman" w:cs="Times New Roman"/>
          <w:color w:val="auto"/>
        </w:rPr>
        <w:t xml:space="preserve">ЖКХ и благоустройства Комитета жилищно-коммунального хозяйства, строительства, энергетики, транспорта и связи администрации Агинского муниципального округа Забайкальского края </w:t>
      </w:r>
      <w:r w:rsidRPr="00BF43AA">
        <w:rPr>
          <w:rFonts w:ascii="Times New Roman" w:eastAsia="Times New Roman" w:hAnsi="Times New Roman" w:cs="Times New Roman"/>
          <w:color w:val="auto"/>
        </w:rPr>
        <w:t xml:space="preserve">(далее - специалисты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по устным, письменным обращениям, обращениям по телефону и по электронной почте;</w:t>
      </w:r>
      <w:r w:rsidR="00AF33A5" w:rsidRPr="00BF43AA">
        <w:rPr>
          <w:rFonts w:ascii="Times New Roman" w:eastAsia="Times New Roman" w:hAnsi="Times New Roman" w:cs="Times New Roman"/>
          <w:color w:val="auto"/>
        </w:rPr>
        <w:t xml:space="preserve"> </w:t>
      </w:r>
    </w:p>
    <w:p w:rsidR="00EE32B2" w:rsidRPr="00BF43AA" w:rsidRDefault="00AF33A5"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w:t>
      </w:r>
      <w:r w:rsidR="00EE32B2" w:rsidRPr="00BF43AA">
        <w:rPr>
          <w:rFonts w:ascii="Times New Roman" w:eastAsia="Times New Roman" w:hAnsi="Times New Roman" w:cs="Times New Roman"/>
          <w:color w:val="auto"/>
        </w:rPr>
        <w:t>) работника</w:t>
      </w:r>
      <w:r w:rsidRPr="00BF43AA">
        <w:rPr>
          <w:rFonts w:ascii="Times New Roman" w:eastAsia="Times New Roman" w:hAnsi="Times New Roman" w:cs="Times New Roman"/>
          <w:color w:val="auto"/>
        </w:rPr>
        <w:t>ми многофункционального центра по устным обращениям, в том числе по телефону</w:t>
      </w:r>
    </w:p>
    <w:p w:rsidR="00EE32B2" w:rsidRPr="00BF43AA" w:rsidRDefault="00AF33A5"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w:t>
      </w:r>
      <w:r w:rsidR="00EE32B2" w:rsidRPr="00BF43AA">
        <w:rPr>
          <w:rFonts w:ascii="Times New Roman" w:eastAsia="Times New Roman" w:hAnsi="Times New Roman" w:cs="Times New Roman"/>
          <w:color w:val="auto"/>
        </w:rPr>
        <w:t xml:space="preserve">) посредством размещения информации на информационных стендах, расположенных в </w:t>
      </w:r>
      <w:r w:rsidR="00A9048D" w:rsidRPr="00A9048D">
        <w:rPr>
          <w:rFonts w:ascii="Times New Roman" w:eastAsia="Times New Roman" w:hAnsi="Times New Roman" w:cs="Times New Roman"/>
          <w:color w:val="auto"/>
        </w:rPr>
        <w:t>администрации</w:t>
      </w:r>
      <w:r w:rsidR="00EE32B2" w:rsidRPr="00BF43AA">
        <w:rPr>
          <w:rFonts w:ascii="Times New Roman" w:eastAsia="Times New Roman" w:hAnsi="Times New Roman" w:cs="Times New Roman"/>
          <w:color w:val="auto"/>
        </w:rPr>
        <w:t xml:space="preserve">, </w:t>
      </w:r>
      <w:r w:rsidRPr="00BF43AA">
        <w:rPr>
          <w:rFonts w:ascii="Times New Roman" w:eastAsia="Times New Roman" w:hAnsi="Times New Roman" w:cs="Times New Roman"/>
          <w:color w:val="auto"/>
        </w:rPr>
        <w:t>МФЦ</w:t>
      </w:r>
    </w:p>
    <w:p w:rsidR="00EE32B2" w:rsidRPr="00BF43AA" w:rsidRDefault="00AF33A5" w:rsidP="00EE32B2">
      <w:pPr>
        <w:jc w:val="both"/>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4</w:t>
      </w:r>
      <w:r w:rsidR="00EE32B2" w:rsidRPr="00BF43AA">
        <w:rPr>
          <w:rFonts w:ascii="Times New Roman" w:eastAsia="Times New Roman" w:hAnsi="Times New Roman" w:cs="Times New Roman"/>
          <w:color w:val="auto"/>
        </w:rPr>
        <w:t xml:space="preserve">) посредством информационно-телекоммуникационной сети "Интернет" на WEB-портале </w:t>
      </w:r>
      <w:r w:rsidRPr="00BF43AA">
        <w:rPr>
          <w:rFonts w:ascii="Times New Roman" w:eastAsia="Times New Roman" w:hAnsi="Times New Roman" w:cs="Times New Roman"/>
          <w:color w:val="auto"/>
        </w:rPr>
        <w:t>органов местного самоуправления Агинского муниципального округа в информационно-коммуникационной сети "Интернет" (</w:t>
      </w:r>
      <w:r w:rsidRPr="00BF43AA">
        <w:rPr>
          <w:rFonts w:ascii="Times New Roman" w:eastAsia="Times New Roman" w:hAnsi="Times New Roman" w:cs="Times New Roman"/>
          <w:bCs/>
          <w:color w:val="auto"/>
        </w:rPr>
        <w:t>https://aginsk.75.ru</w:t>
      </w:r>
      <w:r w:rsidRPr="00BF43AA">
        <w:rPr>
          <w:rFonts w:ascii="Times New Roman" w:eastAsia="Times New Roman" w:hAnsi="Times New Roman" w:cs="Times New Roman"/>
          <w:color w:val="auto"/>
        </w:rPr>
        <w:t>););</w:t>
      </w:r>
      <w:proofErr w:type="gramEnd"/>
    </w:p>
    <w:p w:rsidR="00EE32B2" w:rsidRPr="00BF43AA" w:rsidRDefault="00AF33A5" w:rsidP="00AF33A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6) посредством ЕПГУ;</w:t>
      </w:r>
    </w:p>
    <w:p w:rsidR="00EE32B2" w:rsidRPr="00BF43AA" w:rsidRDefault="00EE32B2" w:rsidP="00A9048D">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21. При обращении заявителя посредством телефонной связи 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w:t>
      </w:r>
      <w:r w:rsidR="00D65FD0" w:rsidRPr="00BF43AA">
        <w:rPr>
          <w:rFonts w:ascii="Times New Roman" w:eastAsia="Times New Roman" w:hAnsi="Times New Roman" w:cs="Times New Roman"/>
          <w:color w:val="auto"/>
        </w:rPr>
        <w:t>работник МФЦ</w:t>
      </w:r>
      <w:r w:rsidRPr="00BF43AA">
        <w:rPr>
          <w:rFonts w:ascii="Times New Roman" w:eastAsia="Times New Roman" w:hAnsi="Times New Roman" w:cs="Times New Roman"/>
          <w:color w:val="auto"/>
        </w:rPr>
        <w:t xml:space="preserve"> подробно, в вежливой (корректной) форме информирует заявителя по интересующим его вопросам. Ответ на телефонный звонок должен начинаться с информации </w:t>
      </w:r>
      <w:r w:rsidRPr="00BF43AA">
        <w:rPr>
          <w:rFonts w:ascii="Times New Roman" w:eastAsia="Times New Roman" w:hAnsi="Times New Roman" w:cs="Times New Roman"/>
          <w:color w:val="auto"/>
        </w:rPr>
        <w:lastRenderedPageBreak/>
        <w:t xml:space="preserve">о наименовании структурного подразделения органа администрации </w:t>
      </w:r>
      <w:r w:rsidR="00D65FD0" w:rsidRPr="00BF43AA">
        <w:rPr>
          <w:rFonts w:ascii="Times New Roman" w:eastAsia="Times New Roman" w:hAnsi="Times New Roman" w:cs="Times New Roman"/>
          <w:color w:val="auto"/>
        </w:rPr>
        <w:t>Агинского муниципального округа</w:t>
      </w:r>
      <w:r w:rsidRPr="00BF43AA">
        <w:rPr>
          <w:rFonts w:ascii="Times New Roman" w:eastAsia="Times New Roman" w:hAnsi="Times New Roman" w:cs="Times New Roman"/>
          <w:color w:val="auto"/>
        </w:rPr>
        <w:t xml:space="preserve">, в </w:t>
      </w:r>
      <w:proofErr w:type="gramStart"/>
      <w:r w:rsidRPr="00BF43AA">
        <w:rPr>
          <w:rFonts w:ascii="Times New Roman" w:eastAsia="Times New Roman" w:hAnsi="Times New Roman" w:cs="Times New Roman"/>
          <w:color w:val="auto"/>
        </w:rPr>
        <w:t>которое</w:t>
      </w:r>
      <w:proofErr w:type="gramEnd"/>
      <w:r w:rsidRPr="00BF43AA">
        <w:rPr>
          <w:rFonts w:ascii="Times New Roman" w:eastAsia="Times New Roman" w:hAnsi="Times New Roman" w:cs="Times New Roman"/>
          <w:color w:val="auto"/>
        </w:rPr>
        <w:t xml:space="preserve"> поступил звонок, фамилии, имени, отчестве (при наличии) и должности специалиста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w:t>
      </w:r>
      <w:r w:rsidR="00D65FD0" w:rsidRPr="00BF43AA">
        <w:rPr>
          <w:rFonts w:ascii="Times New Roman" w:eastAsia="Times New Roman" w:hAnsi="Times New Roman" w:cs="Times New Roman"/>
          <w:color w:val="auto"/>
        </w:rPr>
        <w:t>работника МФЦ</w:t>
      </w:r>
      <w:r w:rsidR="00A9048D">
        <w:rPr>
          <w:rFonts w:ascii="Times New Roman" w:eastAsia="Times New Roman" w:hAnsi="Times New Roman" w:cs="Times New Roman"/>
          <w:color w:val="auto"/>
        </w:rPr>
        <w:t>, принявшего телефонный звонок.</w:t>
      </w:r>
    </w:p>
    <w:p w:rsidR="00EE32B2" w:rsidRPr="00BF43AA" w:rsidRDefault="00EE32B2" w:rsidP="00D65F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При невозможности специалиста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w:t>
      </w:r>
      <w:r w:rsidR="00D65FD0" w:rsidRPr="00BF43AA">
        <w:rPr>
          <w:rFonts w:ascii="Times New Roman" w:eastAsia="Times New Roman" w:hAnsi="Times New Roman" w:cs="Times New Roman"/>
          <w:color w:val="auto"/>
        </w:rPr>
        <w:t>работника МФЦ</w:t>
      </w:r>
      <w:r w:rsidRPr="00BF43AA">
        <w:rPr>
          <w:rFonts w:ascii="Times New Roman" w:eastAsia="Times New Roman" w:hAnsi="Times New Roman" w:cs="Times New Roman"/>
          <w:color w:val="auto"/>
        </w:rPr>
        <w:t xml:space="preserve">, принявшего телефонный звонок, самостоятельно ответить на поставленный вопрос телефонный звонок должен быть переадресован другому специалисту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w:t>
      </w:r>
      <w:r w:rsidR="00D65FD0" w:rsidRPr="00BF43AA">
        <w:rPr>
          <w:rFonts w:ascii="Times New Roman" w:eastAsia="Times New Roman" w:hAnsi="Times New Roman" w:cs="Times New Roman"/>
          <w:color w:val="auto"/>
        </w:rPr>
        <w:t xml:space="preserve">работнику МФЦ </w:t>
      </w:r>
      <w:r w:rsidRPr="00BF43AA">
        <w:rPr>
          <w:rFonts w:ascii="Times New Roman" w:eastAsia="Times New Roman" w:hAnsi="Times New Roman" w:cs="Times New Roman"/>
          <w:color w:val="auto"/>
        </w:rPr>
        <w:t>или же обратившемуся должны быть предоставлены сведения о способе получения необходимой информации.</w:t>
      </w:r>
    </w:p>
    <w:p w:rsidR="00EE32B2" w:rsidRPr="00BF43AA" w:rsidRDefault="00EE32B2" w:rsidP="00D65F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22. </w:t>
      </w:r>
      <w:proofErr w:type="gramStart"/>
      <w:r w:rsidRPr="00BF43AA">
        <w:rPr>
          <w:rFonts w:ascii="Times New Roman" w:eastAsia="Times New Roman" w:hAnsi="Times New Roman" w:cs="Times New Roman"/>
          <w:color w:val="auto"/>
        </w:rPr>
        <w:t xml:space="preserve">На информационном стенде </w:t>
      </w:r>
      <w:r w:rsidR="00A9048D">
        <w:rPr>
          <w:rFonts w:ascii="Times New Roman" w:eastAsia="Times New Roman" w:hAnsi="Times New Roman" w:cs="Times New Roman"/>
          <w:color w:val="auto"/>
        </w:rPr>
        <w:t>администрации</w:t>
      </w:r>
      <w:r w:rsidR="00D65FD0" w:rsidRPr="00BF43AA">
        <w:rPr>
          <w:rFonts w:ascii="Times New Roman" w:eastAsia="Times New Roman" w:hAnsi="Times New Roman" w:cs="Times New Roman"/>
          <w:color w:val="auto"/>
        </w:rPr>
        <w:t xml:space="preserve">, МФЦ </w:t>
      </w:r>
      <w:r w:rsidRPr="00BF43AA">
        <w:rPr>
          <w:rFonts w:ascii="Times New Roman" w:eastAsia="Times New Roman" w:hAnsi="Times New Roman" w:cs="Times New Roman"/>
          <w:color w:val="auto"/>
        </w:rPr>
        <w:t>размещается следующая информация:</w:t>
      </w:r>
      <w:r w:rsidRPr="00BF43AA">
        <w:rPr>
          <w:rFonts w:ascii="Times New Roman" w:eastAsia="Times New Roman" w:hAnsi="Times New Roman" w:cs="Times New Roman"/>
          <w:color w:val="auto"/>
        </w:rPr>
        <w:br/>
        <w:t xml:space="preserve">1) об </w:t>
      </w:r>
      <w:r w:rsidR="00A9048D">
        <w:rPr>
          <w:rFonts w:ascii="Times New Roman" w:eastAsia="Times New Roman" w:hAnsi="Times New Roman" w:cs="Times New Roman"/>
          <w:color w:val="auto"/>
        </w:rPr>
        <w:t xml:space="preserve">администрации, </w:t>
      </w:r>
      <w:r w:rsidR="005424B9">
        <w:rPr>
          <w:rFonts w:ascii="Times New Roman" w:eastAsia="Times New Roman" w:hAnsi="Times New Roman" w:cs="Times New Roman"/>
          <w:color w:val="auto"/>
        </w:rPr>
        <w:t>Комитет</w:t>
      </w:r>
      <w:r w:rsidR="00A9048D">
        <w:rPr>
          <w:rFonts w:ascii="Times New Roman" w:eastAsia="Times New Roman" w:hAnsi="Times New Roman" w:cs="Times New Roman"/>
          <w:color w:val="auto"/>
        </w:rPr>
        <w:t>е</w:t>
      </w:r>
      <w:r w:rsidRPr="00BF43AA">
        <w:rPr>
          <w:rFonts w:ascii="Times New Roman" w:eastAsia="Times New Roman" w:hAnsi="Times New Roman" w:cs="Times New Roman"/>
          <w:color w:val="auto"/>
        </w:rPr>
        <w:t>, МФЦ, включая информацию о месте нахождения, графике работы, контактном телефоне;</w:t>
      </w:r>
      <w:r w:rsidRPr="00BF43AA">
        <w:rPr>
          <w:rFonts w:ascii="Times New Roman" w:eastAsia="Times New Roman" w:hAnsi="Times New Roman" w:cs="Times New Roman"/>
          <w:color w:val="auto"/>
        </w:rPr>
        <w:br/>
        <w:t>2) о порядке предоставления муниципальной услуги;</w:t>
      </w:r>
      <w:r w:rsidRPr="00BF43AA">
        <w:rPr>
          <w:rFonts w:ascii="Times New Roman" w:eastAsia="Times New Roman" w:hAnsi="Times New Roman" w:cs="Times New Roman"/>
          <w:color w:val="auto"/>
        </w:rPr>
        <w:br/>
        <w:t>3) о перечне документов, необходимых для предоставления муниципальной услуги;</w:t>
      </w:r>
      <w:r w:rsidRPr="00BF43AA">
        <w:rPr>
          <w:rFonts w:ascii="Times New Roman" w:eastAsia="Times New Roman" w:hAnsi="Times New Roman" w:cs="Times New Roman"/>
          <w:color w:val="auto"/>
        </w:rPr>
        <w:br/>
        <w:t>4) о времени приема документов;</w:t>
      </w:r>
      <w:r w:rsidRPr="00BF43AA">
        <w:rPr>
          <w:rFonts w:ascii="Times New Roman" w:eastAsia="Times New Roman" w:hAnsi="Times New Roman" w:cs="Times New Roman"/>
          <w:color w:val="auto"/>
        </w:rPr>
        <w:br/>
        <w:t>5) о сроке предоставления муниципальной услуги;</w:t>
      </w:r>
      <w:r w:rsidRPr="00BF43AA">
        <w:rPr>
          <w:rFonts w:ascii="Times New Roman" w:eastAsia="Times New Roman" w:hAnsi="Times New Roman" w:cs="Times New Roman"/>
          <w:color w:val="auto"/>
        </w:rPr>
        <w:br/>
        <w:t>6) об основаниях отказа в предоставлении муниципальной услуги;</w:t>
      </w:r>
      <w:proofErr w:type="gramEnd"/>
      <w:r w:rsidRPr="00BF43AA">
        <w:rPr>
          <w:rFonts w:ascii="Times New Roman" w:eastAsia="Times New Roman" w:hAnsi="Times New Roman" w:cs="Times New Roman"/>
          <w:color w:val="auto"/>
        </w:rPr>
        <w:br/>
        <w:t>7) о порядке обжалования решений и действий (бездействия) органа, предоставля</w:t>
      </w:r>
      <w:r w:rsidR="00AA2A70" w:rsidRPr="00BF43AA">
        <w:rPr>
          <w:rFonts w:ascii="Times New Roman" w:eastAsia="Times New Roman" w:hAnsi="Times New Roman" w:cs="Times New Roman"/>
          <w:color w:val="auto"/>
        </w:rPr>
        <w:t>ющего муниципальную услугу, МФЦ</w:t>
      </w:r>
      <w:r w:rsidRPr="00BF43AA">
        <w:rPr>
          <w:rFonts w:ascii="Times New Roman" w:eastAsia="Times New Roman" w:hAnsi="Times New Roman" w:cs="Times New Roman"/>
          <w:color w:val="auto"/>
        </w:rPr>
        <w:t>, а также их должностных лиц, муниципальных служащих, работников;</w:t>
      </w:r>
      <w:r w:rsidRPr="00BF43AA">
        <w:rPr>
          <w:rFonts w:ascii="Times New Roman" w:eastAsia="Times New Roman" w:hAnsi="Times New Roman" w:cs="Times New Roman"/>
          <w:color w:val="auto"/>
        </w:rPr>
        <w:br/>
        <w:t>8) полный текст настоящего Административного регламента с приложениями.</w:t>
      </w:r>
      <w:r w:rsidRPr="00BF43AA">
        <w:rPr>
          <w:rFonts w:ascii="Times New Roman" w:eastAsia="Times New Roman" w:hAnsi="Times New Roman" w:cs="Times New Roman"/>
          <w:color w:val="auto"/>
        </w:rPr>
        <w:br/>
        <w:t>Консультация по вопросам предоставления муниципальной ус</w:t>
      </w:r>
      <w:r w:rsidR="00D65FD0" w:rsidRPr="00BF43AA">
        <w:rPr>
          <w:rFonts w:ascii="Times New Roman" w:eastAsia="Times New Roman" w:hAnsi="Times New Roman" w:cs="Times New Roman"/>
          <w:color w:val="auto"/>
        </w:rPr>
        <w:t>луги предоставляется бесплатно.</w:t>
      </w:r>
    </w:p>
    <w:p w:rsidR="00EE32B2" w:rsidRPr="00BF43AA" w:rsidRDefault="00EE32B2" w:rsidP="00D65F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23. При письменном обращении заявителя, в том числе в случае направления обращения посредством электронной почты в адрес уполномоченного органа, оно подлежит регистрации специалистом Комитета, а также передаче </w:t>
      </w:r>
      <w:r w:rsidR="005424B9">
        <w:rPr>
          <w:rFonts w:ascii="Times New Roman" w:eastAsia="Times New Roman" w:hAnsi="Times New Roman" w:cs="Times New Roman"/>
          <w:color w:val="auto"/>
        </w:rPr>
        <w:t>председателю</w:t>
      </w:r>
      <w:r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w:t>
      </w:r>
      <w:r w:rsidR="00D65FD0" w:rsidRPr="00BF43AA">
        <w:rPr>
          <w:rFonts w:ascii="Times New Roman" w:eastAsia="Times New Roman" w:hAnsi="Times New Roman" w:cs="Times New Roman"/>
          <w:color w:val="auto"/>
        </w:rPr>
        <w:t>в день его поступления.</w:t>
      </w:r>
    </w:p>
    <w:p w:rsidR="00EE32B2" w:rsidRPr="00BF43AA" w:rsidRDefault="00EE32B2" w:rsidP="00EE32B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24. Письменное обращение заявителя рассматривается в течение 30 (тридцати) календарных дней со дня его регистрации. Ответ на письменное обращение направляется посредством почтовой либо электронной связи в зависимости от способа обращения по адресу заявителя, указанному в поданном им письменном обращении.</w:t>
      </w:r>
    </w:p>
    <w:p w:rsidR="00D65FD0" w:rsidRPr="00BF43AA" w:rsidRDefault="00D65FD0" w:rsidP="00D65FD0">
      <w:pPr>
        <w:shd w:val="clear" w:color="auto" w:fill="FFFFFF"/>
        <w:spacing w:after="240"/>
        <w:jc w:val="center"/>
        <w:textAlignment w:val="baseline"/>
        <w:outlineLvl w:val="2"/>
        <w:rPr>
          <w:rFonts w:ascii="Arial" w:eastAsia="Times New Roman" w:hAnsi="Arial" w:cs="Arial"/>
          <w:b/>
          <w:bCs/>
          <w:color w:val="auto"/>
        </w:rPr>
      </w:pPr>
    </w:p>
    <w:p w:rsidR="00D65FD0" w:rsidRPr="00DE0A15" w:rsidRDefault="00D65FD0" w:rsidP="00D65FD0">
      <w:pPr>
        <w:shd w:val="clear" w:color="auto" w:fill="FFFFFF"/>
        <w:spacing w:after="240"/>
        <w:jc w:val="center"/>
        <w:textAlignment w:val="baseline"/>
        <w:outlineLvl w:val="2"/>
        <w:rPr>
          <w:rFonts w:ascii="Times New Roman" w:eastAsia="Times New Roman" w:hAnsi="Times New Roman" w:cs="Times New Roman"/>
          <w:b/>
          <w:bCs/>
          <w:color w:val="auto"/>
        </w:rPr>
      </w:pPr>
      <w:r w:rsidRPr="00DE0A15">
        <w:rPr>
          <w:rFonts w:ascii="Times New Roman" w:eastAsia="Times New Roman" w:hAnsi="Times New Roman" w:cs="Times New Roman"/>
          <w:b/>
          <w:bCs/>
          <w:color w:val="auto"/>
        </w:rPr>
        <w:t>Раздел II</w:t>
      </w:r>
    </w:p>
    <w:p w:rsidR="00D65FD0" w:rsidRPr="00DE0A15" w:rsidRDefault="00D65FD0" w:rsidP="00D65FD0">
      <w:pPr>
        <w:shd w:val="clear" w:color="auto" w:fill="FFFFFF"/>
        <w:jc w:val="center"/>
        <w:textAlignment w:val="baseline"/>
        <w:rPr>
          <w:rFonts w:ascii="Times New Roman" w:eastAsia="Times New Roman" w:hAnsi="Times New Roman" w:cs="Times New Roman"/>
          <w:b/>
          <w:color w:val="auto"/>
        </w:rPr>
      </w:pPr>
      <w:r w:rsidRPr="00DE0A15">
        <w:rPr>
          <w:rFonts w:ascii="Times New Roman" w:eastAsia="Times New Roman" w:hAnsi="Times New Roman" w:cs="Times New Roman"/>
          <w:b/>
          <w:color w:val="auto"/>
        </w:rPr>
        <w:br/>
        <w:t>СТАНДАРТ ПРЕДОСТАВЛЕНИЯ МУНИЦИПАЛЬНОЙ УСЛУГИ</w:t>
      </w:r>
      <w:r w:rsidRPr="00DE0A15">
        <w:rPr>
          <w:rFonts w:ascii="Times New Roman" w:eastAsia="Times New Roman" w:hAnsi="Times New Roman" w:cs="Times New Roman"/>
          <w:b/>
          <w:bCs/>
          <w:color w:val="auto"/>
        </w:rPr>
        <w:br/>
      </w:r>
      <w:r w:rsidRPr="00DE0A15">
        <w:rPr>
          <w:rFonts w:ascii="Times New Roman" w:eastAsia="Times New Roman" w:hAnsi="Times New Roman" w:cs="Times New Roman"/>
          <w:b/>
          <w:bCs/>
          <w:color w:val="auto"/>
        </w:rPr>
        <w:br/>
        <w:t>Глава 6. НАИМЕНОВАНИЕ МУНИЦИПАЛЬНОЙ УСЛУГИ</w:t>
      </w:r>
    </w:p>
    <w:p w:rsidR="00D65FD0" w:rsidRPr="00BF43AA" w:rsidRDefault="00D65FD0" w:rsidP="00D65FD0">
      <w:pPr>
        <w:shd w:val="clear" w:color="auto" w:fill="FFFFFF"/>
        <w:textAlignment w:val="baseline"/>
        <w:rPr>
          <w:rFonts w:ascii="Arial" w:eastAsia="Times New Roman" w:hAnsi="Arial" w:cs="Arial"/>
          <w:color w:val="auto"/>
        </w:rPr>
      </w:pPr>
    </w:p>
    <w:p w:rsidR="001658EC" w:rsidRDefault="00D65FD0" w:rsidP="001658EC">
      <w:pPr>
        <w:shd w:val="clear" w:color="auto" w:fill="FFFFFF"/>
        <w:ind w:firstLine="480"/>
        <w:jc w:val="both"/>
        <w:textAlignment w:val="baseline"/>
        <w:rPr>
          <w:rFonts w:ascii="Times New Roman" w:eastAsia="Times New Roman" w:hAnsi="Times New Roman" w:cs="Times New Roman"/>
          <w:b/>
          <w:bCs/>
          <w:color w:val="auto"/>
        </w:rPr>
      </w:pPr>
      <w:r w:rsidRPr="00BF43AA">
        <w:rPr>
          <w:rFonts w:ascii="Times New Roman" w:eastAsia="Times New Roman" w:hAnsi="Times New Roman" w:cs="Times New Roman"/>
          <w:color w:val="auto"/>
        </w:rPr>
        <w:t>25. Муниципальная услуга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с привлечением средств материнского (семейного) капитала</w:t>
      </w:r>
      <w:r w:rsidR="001C7F5B" w:rsidRPr="00BF43AA">
        <w:rPr>
          <w:rFonts w:ascii="Times New Roman" w:eastAsia="Times New Roman" w:hAnsi="Times New Roman" w:cs="Times New Roman"/>
          <w:color w:val="auto"/>
        </w:rPr>
        <w:t xml:space="preserve"> на территории Агинского муниципального округа Забайкальского края</w:t>
      </w:r>
      <w:r w:rsidRPr="00BF43AA">
        <w:rPr>
          <w:rFonts w:ascii="Times New Roman" w:eastAsia="Times New Roman" w:hAnsi="Times New Roman" w:cs="Times New Roman"/>
          <w:color w:val="auto"/>
        </w:rPr>
        <w:t>".</w:t>
      </w:r>
    </w:p>
    <w:p w:rsidR="001658EC" w:rsidRDefault="001658EC" w:rsidP="008D66D5">
      <w:pPr>
        <w:shd w:val="clear" w:color="auto" w:fill="FFFFFF"/>
        <w:ind w:firstLine="480"/>
        <w:jc w:val="center"/>
        <w:textAlignment w:val="baseline"/>
        <w:rPr>
          <w:rFonts w:ascii="Times New Roman" w:eastAsia="Times New Roman" w:hAnsi="Times New Roman" w:cs="Times New Roman"/>
          <w:b/>
          <w:bCs/>
          <w:color w:val="auto"/>
        </w:rPr>
      </w:pPr>
    </w:p>
    <w:p w:rsidR="00D65FD0" w:rsidRPr="00BF43AA" w:rsidRDefault="00D65FD0" w:rsidP="008D66D5">
      <w:pPr>
        <w:shd w:val="clear" w:color="auto" w:fill="FFFFFF"/>
        <w:ind w:firstLine="480"/>
        <w:jc w:val="center"/>
        <w:textAlignment w:val="baseline"/>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t>Глава 7. НАИМЕНОВАНИЕ ОРГАНА, ПРЕДОСТАВЛЯЮЩЕГО МУНИЦИПАЛЬНУЮ УСЛУГУ, И ОРГАНОВ (ОРГАНИЗАЦИЙ), УЧАСТВУЮЩИХ В ПРЕДОСТАВЛЕНИИ МУНИЦИПАЛЬНОЙ УСЛУГИ</w:t>
      </w:r>
    </w:p>
    <w:p w:rsidR="001C7F5B" w:rsidRPr="00BF43AA" w:rsidRDefault="001C7F5B" w:rsidP="001C7F5B">
      <w:pPr>
        <w:shd w:val="clear" w:color="auto" w:fill="FFFFFF"/>
        <w:ind w:firstLine="480"/>
        <w:jc w:val="both"/>
        <w:textAlignment w:val="baseline"/>
        <w:rPr>
          <w:rFonts w:ascii="Times New Roman" w:eastAsia="Times New Roman" w:hAnsi="Times New Roman" w:cs="Times New Roman"/>
          <w:color w:val="auto"/>
        </w:rPr>
      </w:pP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26. Органом, предоставляющим муниципальную услугу, является администрация </w:t>
      </w:r>
      <w:r w:rsidR="001C7F5B" w:rsidRPr="00BF43AA">
        <w:rPr>
          <w:rFonts w:ascii="Times New Roman" w:eastAsia="Times New Roman" w:hAnsi="Times New Roman" w:cs="Times New Roman"/>
          <w:color w:val="auto"/>
        </w:rPr>
        <w:t>Агинского муниципального округа Забайкальского края".</w:t>
      </w:r>
    </w:p>
    <w:p w:rsidR="00D65FD0" w:rsidRPr="00BF43AA" w:rsidRDefault="008407B8" w:rsidP="00572CBA">
      <w:pPr>
        <w:shd w:val="clear" w:color="auto" w:fill="FFFFFF"/>
        <w:ind w:firstLine="480"/>
        <w:jc w:val="both"/>
        <w:textAlignment w:val="baseline"/>
        <w:rPr>
          <w:rFonts w:ascii="Times New Roman" w:eastAsia="Times New Roman" w:hAnsi="Times New Roman" w:cs="Times New Roman"/>
          <w:color w:val="auto"/>
        </w:rPr>
      </w:pPr>
      <w:r w:rsidRPr="008407B8">
        <w:rPr>
          <w:rFonts w:ascii="Times New Roman" w:eastAsia="Times New Roman" w:hAnsi="Times New Roman" w:cs="Times New Roman"/>
          <w:color w:val="auto"/>
        </w:rPr>
        <w:t>Структурным подразделением</w:t>
      </w:r>
      <w:r w:rsidR="00D65FD0" w:rsidRPr="00BF43AA">
        <w:rPr>
          <w:rFonts w:ascii="Times New Roman" w:eastAsia="Times New Roman" w:hAnsi="Times New Roman" w:cs="Times New Roman"/>
          <w:color w:val="auto"/>
        </w:rPr>
        <w:t xml:space="preserve"> администрации </w:t>
      </w:r>
      <w:r w:rsidR="001C7F5B" w:rsidRPr="00BF43AA">
        <w:rPr>
          <w:rFonts w:ascii="Times New Roman" w:eastAsia="Times New Roman" w:hAnsi="Times New Roman" w:cs="Times New Roman"/>
          <w:color w:val="auto"/>
        </w:rPr>
        <w:t>Агинского муниципальн</w:t>
      </w:r>
      <w:r>
        <w:rPr>
          <w:rFonts w:ascii="Times New Roman" w:eastAsia="Times New Roman" w:hAnsi="Times New Roman" w:cs="Times New Roman"/>
          <w:color w:val="auto"/>
        </w:rPr>
        <w:t>ого округа Забайкальского края</w:t>
      </w:r>
      <w:r w:rsidR="00D65FD0" w:rsidRPr="00BF43AA">
        <w:rPr>
          <w:rFonts w:ascii="Times New Roman" w:eastAsia="Times New Roman" w:hAnsi="Times New Roman" w:cs="Times New Roman"/>
          <w:color w:val="auto"/>
        </w:rPr>
        <w:t xml:space="preserve">, ответственным за предоставление муниципальной услуги, является </w:t>
      </w:r>
      <w:r w:rsidR="001C7F5B" w:rsidRPr="00BF43AA">
        <w:rPr>
          <w:rFonts w:ascii="Times New Roman" w:eastAsia="Times New Roman" w:hAnsi="Times New Roman" w:cs="Times New Roman"/>
          <w:color w:val="auto"/>
        </w:rPr>
        <w:lastRenderedPageBreak/>
        <w:t>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 – комитет)</w:t>
      </w:r>
    </w:p>
    <w:p w:rsidR="00312898" w:rsidRPr="00312898" w:rsidRDefault="00312898" w:rsidP="00312898">
      <w:pPr>
        <w:shd w:val="clear" w:color="auto" w:fill="FFFFFF"/>
        <w:ind w:firstLine="480"/>
        <w:jc w:val="both"/>
        <w:textAlignment w:val="baseline"/>
        <w:rPr>
          <w:rFonts w:ascii="Times New Roman" w:eastAsia="Times New Roman" w:hAnsi="Times New Roman" w:cs="Times New Roman"/>
          <w:iCs/>
          <w:color w:val="auto"/>
        </w:rPr>
      </w:pPr>
      <w:r w:rsidRPr="00312898">
        <w:rPr>
          <w:rFonts w:ascii="Times New Roman" w:eastAsia="Times New Roman" w:hAnsi="Times New Roman" w:cs="Times New Roman"/>
          <w:iCs/>
          <w:color w:val="auto"/>
        </w:rPr>
        <w:t>Заявления и документы представляются заявителем одним из следующих способов:</w:t>
      </w:r>
    </w:p>
    <w:p w:rsidR="00312898" w:rsidRPr="00312898" w:rsidRDefault="00312898" w:rsidP="00312898">
      <w:pPr>
        <w:shd w:val="clear" w:color="auto" w:fill="FFFFFF"/>
        <w:ind w:firstLine="480"/>
        <w:jc w:val="both"/>
        <w:textAlignment w:val="baseline"/>
        <w:rPr>
          <w:rFonts w:ascii="Times New Roman" w:eastAsia="Times New Roman" w:hAnsi="Times New Roman" w:cs="Times New Roman"/>
          <w:iCs/>
          <w:color w:val="auto"/>
        </w:rPr>
      </w:pPr>
      <w:r w:rsidRPr="00312898">
        <w:rPr>
          <w:rFonts w:ascii="Times New Roman" w:eastAsia="Times New Roman" w:hAnsi="Times New Roman" w:cs="Times New Roman"/>
          <w:iCs/>
          <w:color w:val="auto"/>
        </w:rPr>
        <w:t>а) в ходе личного обращения заявителя в Комитете, МФЦ</w:t>
      </w:r>
      <w:r w:rsidRPr="00312898">
        <w:rPr>
          <w:rFonts w:ascii="Times New Roman" w:eastAsia="Times New Roman" w:hAnsi="Times New Roman" w:cs="Times New Roman"/>
          <w:color w:val="auto"/>
        </w:rPr>
        <w:t xml:space="preserve"> </w:t>
      </w:r>
      <w:r w:rsidR="00643D4E" w:rsidRPr="00643D4E">
        <w:rPr>
          <w:rFonts w:ascii="Times New Roman" w:eastAsia="Times New Roman" w:hAnsi="Times New Roman" w:cs="Times New Roman"/>
          <w:iCs/>
          <w:color w:val="auto"/>
        </w:rPr>
        <w:t>в соответствии  и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w:t>
      </w:r>
      <w:r w:rsidRPr="00312898">
        <w:rPr>
          <w:rFonts w:ascii="Times New Roman" w:eastAsia="Times New Roman" w:hAnsi="Times New Roman" w:cs="Times New Roman"/>
          <w:iCs/>
          <w:color w:val="auto"/>
        </w:rPr>
        <w:t>;</w:t>
      </w:r>
    </w:p>
    <w:p w:rsidR="00312898" w:rsidRPr="00312898" w:rsidRDefault="00312898" w:rsidP="00312898">
      <w:pPr>
        <w:shd w:val="clear" w:color="auto" w:fill="FFFFFF"/>
        <w:ind w:firstLine="480"/>
        <w:jc w:val="both"/>
        <w:textAlignment w:val="baseline"/>
        <w:rPr>
          <w:rFonts w:ascii="Times New Roman" w:eastAsia="Times New Roman" w:hAnsi="Times New Roman" w:cs="Times New Roman"/>
          <w:iCs/>
          <w:color w:val="auto"/>
        </w:rPr>
      </w:pPr>
      <w:r w:rsidRPr="00312898">
        <w:rPr>
          <w:rFonts w:ascii="Times New Roman" w:eastAsia="Times New Roman" w:hAnsi="Times New Roman" w:cs="Times New Roman"/>
          <w:iCs/>
          <w:color w:val="auto"/>
        </w:rPr>
        <w:t>б) посредством почтового отправления в администрацию;</w:t>
      </w:r>
    </w:p>
    <w:p w:rsidR="00312898" w:rsidRPr="00312898" w:rsidRDefault="00312898" w:rsidP="00312898">
      <w:pPr>
        <w:shd w:val="clear" w:color="auto" w:fill="FFFFFF"/>
        <w:ind w:firstLine="480"/>
        <w:jc w:val="both"/>
        <w:textAlignment w:val="baseline"/>
        <w:rPr>
          <w:rFonts w:ascii="Times New Roman" w:eastAsia="Times New Roman" w:hAnsi="Times New Roman" w:cs="Times New Roman"/>
          <w:iCs/>
          <w:color w:val="auto"/>
        </w:rPr>
      </w:pPr>
      <w:r w:rsidRPr="00312898">
        <w:rPr>
          <w:rFonts w:ascii="Times New Roman" w:eastAsia="Times New Roman" w:hAnsi="Times New Roman" w:cs="Times New Roman"/>
          <w:iCs/>
          <w:color w:val="auto"/>
        </w:rPr>
        <w:t>в) в электронной форме с использованием ЕПГУ.</w:t>
      </w:r>
    </w:p>
    <w:p w:rsidR="00312898" w:rsidRPr="00312898" w:rsidRDefault="00312898" w:rsidP="00312898">
      <w:pPr>
        <w:shd w:val="clear" w:color="auto" w:fill="FFFFFF"/>
        <w:ind w:firstLine="480"/>
        <w:jc w:val="both"/>
        <w:textAlignment w:val="baseline"/>
        <w:rPr>
          <w:rFonts w:ascii="Times New Roman" w:eastAsia="Times New Roman" w:hAnsi="Times New Roman" w:cs="Times New Roman"/>
          <w:iCs/>
          <w:color w:val="auto"/>
        </w:rPr>
      </w:pPr>
      <w:r w:rsidRPr="00312898">
        <w:rPr>
          <w:rFonts w:ascii="Times New Roman" w:eastAsia="Times New Roman" w:hAnsi="Times New Roman" w:cs="Times New Roman"/>
          <w:iCs/>
          <w:color w:val="auto"/>
        </w:rPr>
        <w:t>МФЦ участвует в предоставлении муниципальной услуги в части:</w:t>
      </w:r>
    </w:p>
    <w:p w:rsidR="00312898" w:rsidRPr="00312898" w:rsidRDefault="00312898" w:rsidP="00312898">
      <w:pPr>
        <w:shd w:val="clear" w:color="auto" w:fill="FFFFFF"/>
        <w:ind w:firstLine="480"/>
        <w:jc w:val="both"/>
        <w:textAlignment w:val="baseline"/>
        <w:rPr>
          <w:rFonts w:ascii="Times New Roman" w:eastAsia="Times New Roman" w:hAnsi="Times New Roman" w:cs="Times New Roman"/>
          <w:iCs/>
          <w:color w:val="auto"/>
        </w:rPr>
      </w:pPr>
      <w:r w:rsidRPr="00312898">
        <w:rPr>
          <w:rFonts w:ascii="Times New Roman" w:eastAsia="Times New Roman" w:hAnsi="Times New Roman" w:cs="Times New Roman"/>
          <w:iCs/>
          <w:color w:val="auto"/>
        </w:rPr>
        <w:t>- информирования по вопросам предоставления муниципальной услуги;</w:t>
      </w:r>
    </w:p>
    <w:p w:rsidR="00312898" w:rsidRPr="00312898" w:rsidRDefault="00312898" w:rsidP="00312898">
      <w:pPr>
        <w:shd w:val="clear" w:color="auto" w:fill="FFFFFF"/>
        <w:ind w:firstLine="480"/>
        <w:jc w:val="both"/>
        <w:textAlignment w:val="baseline"/>
        <w:rPr>
          <w:rFonts w:ascii="Times New Roman" w:eastAsia="Times New Roman" w:hAnsi="Times New Roman" w:cs="Times New Roman"/>
          <w:iCs/>
          <w:color w:val="auto"/>
        </w:rPr>
      </w:pPr>
      <w:r w:rsidRPr="00312898">
        <w:rPr>
          <w:rFonts w:ascii="Times New Roman" w:eastAsia="Times New Roman" w:hAnsi="Times New Roman" w:cs="Times New Roman"/>
          <w:iCs/>
          <w:color w:val="auto"/>
        </w:rPr>
        <w:t>- приема заявлений и документов, необходимых для предоставления муниципальной услуги;</w:t>
      </w:r>
    </w:p>
    <w:p w:rsidR="00312898" w:rsidRPr="00BF43AA" w:rsidRDefault="00312898" w:rsidP="00312898">
      <w:pPr>
        <w:shd w:val="clear" w:color="auto" w:fill="FFFFFF"/>
        <w:ind w:firstLine="480"/>
        <w:jc w:val="both"/>
        <w:textAlignment w:val="baseline"/>
        <w:rPr>
          <w:rFonts w:ascii="Times New Roman" w:eastAsia="Times New Roman" w:hAnsi="Times New Roman" w:cs="Times New Roman"/>
          <w:color w:val="auto"/>
        </w:rPr>
      </w:pPr>
      <w:r w:rsidRPr="00312898">
        <w:rPr>
          <w:rFonts w:ascii="Times New Roman" w:eastAsia="Times New Roman" w:hAnsi="Times New Roman" w:cs="Times New Roman"/>
          <w:iCs/>
          <w:color w:val="auto"/>
        </w:rPr>
        <w:t>- выдачи результата предоставления муниципальной услуги</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27. При предоставлении муниципальной услуги </w:t>
      </w:r>
      <w:r w:rsidR="005424B9">
        <w:rPr>
          <w:rFonts w:ascii="Times New Roman" w:eastAsia="Times New Roman" w:hAnsi="Times New Roman" w:cs="Times New Roman"/>
          <w:color w:val="auto"/>
        </w:rPr>
        <w:t>Комитет</w:t>
      </w:r>
      <w:r w:rsidRPr="00BF43AA">
        <w:rPr>
          <w:rFonts w:ascii="Times New Roman" w:eastAsia="Times New Roman" w:hAnsi="Times New Roman" w:cs="Times New Roman"/>
          <w:color w:val="auto"/>
        </w:rPr>
        <w:t xml:space="preserve"> осуществляет межведомственное и</w:t>
      </w:r>
      <w:r w:rsidR="001C7F5B" w:rsidRPr="00BF43AA">
        <w:rPr>
          <w:rFonts w:ascii="Times New Roman" w:eastAsia="Times New Roman" w:hAnsi="Times New Roman" w:cs="Times New Roman"/>
          <w:color w:val="auto"/>
        </w:rPr>
        <w:t xml:space="preserve">нформационное взаимодействие </w:t>
      </w:r>
      <w:proofErr w:type="gramStart"/>
      <w:r w:rsidR="001C7F5B" w:rsidRPr="00BF43AA">
        <w:rPr>
          <w:rFonts w:ascii="Times New Roman" w:eastAsia="Times New Roman" w:hAnsi="Times New Roman" w:cs="Times New Roman"/>
          <w:color w:val="auto"/>
        </w:rPr>
        <w:t>с</w:t>
      </w:r>
      <w:proofErr w:type="gramEnd"/>
      <w:r w:rsidR="001C7F5B" w:rsidRPr="00BF43AA">
        <w:rPr>
          <w:rFonts w:ascii="Times New Roman" w:eastAsia="Times New Roman" w:hAnsi="Times New Roman" w:cs="Times New Roman"/>
          <w:color w:val="auto"/>
        </w:rPr>
        <w:t>:</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1) территориальным органом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подведомственной такому федеральному органу исполнительной власти публично-правовой компанией, созданной в соответствии с </w:t>
      </w:r>
      <w:hyperlink r:id="rId22" w:anchor="64U0IK" w:history="1">
        <w:r w:rsidRPr="00BF43AA">
          <w:rPr>
            <w:rFonts w:ascii="Times New Roman" w:eastAsia="Times New Roman" w:hAnsi="Times New Roman" w:cs="Times New Roman"/>
            <w:color w:val="auto"/>
            <w:u w:val="single"/>
          </w:rPr>
          <w:t>Федеральным законом "О публично-правовой компании "</w:t>
        </w:r>
        <w:proofErr w:type="spellStart"/>
        <w:r w:rsidRPr="00BF43AA">
          <w:rPr>
            <w:rFonts w:ascii="Times New Roman" w:eastAsia="Times New Roman" w:hAnsi="Times New Roman" w:cs="Times New Roman"/>
            <w:color w:val="auto"/>
            <w:u w:val="single"/>
          </w:rPr>
          <w:t>Роскадастр</w:t>
        </w:r>
        <w:proofErr w:type="spellEnd"/>
        <w:r w:rsidRPr="00BF43AA">
          <w:rPr>
            <w:rFonts w:ascii="Times New Roman" w:eastAsia="Times New Roman" w:hAnsi="Times New Roman" w:cs="Times New Roman"/>
            <w:color w:val="auto"/>
            <w:u w:val="single"/>
          </w:rPr>
          <w:t>"</w:t>
        </w:r>
      </w:hyperlink>
      <w:r w:rsidRPr="00BF43AA">
        <w:rPr>
          <w:rFonts w:ascii="Times New Roman" w:eastAsia="Times New Roman" w:hAnsi="Times New Roman" w:cs="Times New Roman"/>
          <w:color w:val="auto"/>
        </w:rPr>
        <w:t>, наделенной соответствующими полномочиями (далее - ор</w:t>
      </w:r>
      <w:r w:rsidR="001C7F5B" w:rsidRPr="00BF43AA">
        <w:rPr>
          <w:rFonts w:ascii="Times New Roman" w:eastAsia="Times New Roman" w:hAnsi="Times New Roman" w:cs="Times New Roman"/>
          <w:color w:val="auto"/>
        </w:rPr>
        <w:t>ган регистрации прав);</w:t>
      </w:r>
      <w:proofErr w:type="gramEnd"/>
    </w:p>
    <w:p w:rsidR="00DC6AC7" w:rsidRDefault="00D65FD0" w:rsidP="00DC6AC7">
      <w:pPr>
        <w:shd w:val="clear" w:color="auto" w:fill="FFFFFF"/>
        <w:ind w:firstLine="480"/>
        <w:textAlignment w:val="baseline"/>
        <w:rPr>
          <w:rFonts w:ascii="Times New Roman" w:eastAsia="Times New Roman" w:hAnsi="Times New Roman" w:cs="Times New Roman"/>
          <w:color w:val="auto"/>
        </w:rPr>
      </w:pPr>
      <w:bookmarkStart w:id="1" w:name="_GoBack"/>
      <w:bookmarkEnd w:id="1"/>
      <w:r w:rsidRPr="00BF43AA">
        <w:rPr>
          <w:rFonts w:ascii="Times New Roman" w:eastAsia="Times New Roman" w:hAnsi="Times New Roman" w:cs="Times New Roman"/>
          <w:color w:val="auto"/>
        </w:rPr>
        <w:t>2) Фондом пенсионного и социального страхования Российской Федерации.</w:t>
      </w:r>
    </w:p>
    <w:p w:rsidR="00D65FD0" w:rsidRPr="00BF43AA" w:rsidRDefault="00DC6AC7" w:rsidP="008D66D5">
      <w:pPr>
        <w:shd w:val="clear" w:color="auto" w:fill="FFFFFF"/>
        <w:ind w:firstLine="480"/>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b/>
          <w:bCs/>
          <w:color w:val="auto"/>
        </w:rPr>
        <w:t xml:space="preserve"> </w:t>
      </w:r>
      <w:r w:rsidR="00D65FD0" w:rsidRPr="00BF43AA">
        <w:rPr>
          <w:rFonts w:ascii="Times New Roman" w:eastAsia="Times New Roman" w:hAnsi="Times New Roman" w:cs="Times New Roman"/>
          <w:b/>
          <w:bCs/>
          <w:color w:val="auto"/>
        </w:rPr>
        <w:br/>
        <w:t>Глава 8. РЕЗУЛЬТАТ ПРЕДОСТАВЛЕНИЯ МУНИЦИПАЛЬНОЙ УСЛУГИ</w:t>
      </w:r>
    </w:p>
    <w:p w:rsidR="00D65FD0" w:rsidRPr="00BF43AA" w:rsidRDefault="00D65FD0" w:rsidP="00D65FD0">
      <w:pPr>
        <w:shd w:val="clear" w:color="auto" w:fill="FFFFFF"/>
        <w:jc w:val="both"/>
        <w:textAlignment w:val="baseline"/>
        <w:rPr>
          <w:rFonts w:ascii="Times New Roman" w:eastAsia="Times New Roman" w:hAnsi="Times New Roman" w:cs="Times New Roman"/>
          <w:color w:val="auto"/>
        </w:rPr>
      </w:pP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28. Результатом предоставления</w:t>
      </w:r>
      <w:r w:rsidR="001C7F5B" w:rsidRPr="00BF43AA">
        <w:rPr>
          <w:rFonts w:ascii="Times New Roman" w:eastAsia="Times New Roman" w:hAnsi="Times New Roman" w:cs="Times New Roman"/>
          <w:color w:val="auto"/>
        </w:rPr>
        <w:t xml:space="preserve"> муниципальной услуги является:</w:t>
      </w:r>
    </w:p>
    <w:p w:rsidR="00D65FD0" w:rsidRPr="00BF43AA" w:rsidRDefault="00D65FD0" w:rsidP="001C7F5B">
      <w:pPr>
        <w:shd w:val="clear" w:color="auto" w:fill="FFFFFF"/>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акт освидетельствования проведения основных работ по строительству (</w:t>
      </w:r>
      <w:hyperlink r:id="rId23" w:anchor="7DA0K6" w:history="1">
        <w:r w:rsidRPr="00BF43AA">
          <w:rPr>
            <w:rFonts w:ascii="Times New Roman" w:eastAsia="Times New Roman" w:hAnsi="Times New Roman" w:cs="Times New Roman"/>
            <w:color w:val="auto"/>
            <w:u w:val="single"/>
          </w:rPr>
          <w:t>реконструкции)</w:t>
        </w:r>
      </w:hyperlink>
      <w:r w:rsidRPr="00BF43AA">
        <w:rPr>
          <w:rFonts w:ascii="Times New Roman" w:eastAsia="Times New Roman" w:hAnsi="Times New Roman" w:cs="Times New Roman"/>
          <w:color w:val="auto"/>
        </w:rPr>
        <w:t> объекта ИЖС или по реконструкции дома блокированной застройки  согласно Приложению 1 к настоящем</w:t>
      </w:r>
      <w:r w:rsidR="001C7F5B" w:rsidRPr="00BF43AA">
        <w:rPr>
          <w:rFonts w:ascii="Times New Roman" w:eastAsia="Times New Roman" w:hAnsi="Times New Roman" w:cs="Times New Roman"/>
          <w:color w:val="auto"/>
        </w:rPr>
        <w:t>у Административному регламенту;</w:t>
      </w:r>
    </w:p>
    <w:p w:rsidR="00382F70" w:rsidRDefault="00D65FD0" w:rsidP="00382F70">
      <w:pPr>
        <w:shd w:val="clear" w:color="auto" w:fill="FFFFFF"/>
        <w:ind w:firstLine="480"/>
        <w:jc w:val="both"/>
        <w:textAlignment w:val="baseline"/>
        <w:rPr>
          <w:rFonts w:ascii="Times New Roman" w:eastAsia="Times New Roman" w:hAnsi="Times New Roman" w:cs="Times New Roman"/>
          <w:b/>
          <w:bCs/>
          <w:color w:val="auto"/>
        </w:rPr>
      </w:pPr>
      <w:r w:rsidRPr="00BF43AA">
        <w:rPr>
          <w:rFonts w:ascii="Times New Roman" w:eastAsia="Times New Roman" w:hAnsi="Times New Roman" w:cs="Times New Roman"/>
          <w:color w:val="auto"/>
        </w:rPr>
        <w:t>2) решение об отказе в предоставлении муниципальной услуги, в форме документа на бумажном носителе по форме согласно Приложению 2 к настоящему Административному регламенту.</w:t>
      </w:r>
      <w:r w:rsidR="00382F70" w:rsidRPr="00BF43AA">
        <w:rPr>
          <w:rFonts w:ascii="Times New Roman" w:eastAsia="Times New Roman" w:hAnsi="Times New Roman" w:cs="Times New Roman"/>
          <w:b/>
          <w:bCs/>
          <w:color w:val="auto"/>
        </w:rPr>
        <w:t xml:space="preserve"> </w:t>
      </w:r>
    </w:p>
    <w:p w:rsidR="00382F70" w:rsidRDefault="00382F70" w:rsidP="008D66D5">
      <w:pPr>
        <w:shd w:val="clear" w:color="auto" w:fill="FFFFFF"/>
        <w:ind w:firstLine="480"/>
        <w:jc w:val="center"/>
        <w:textAlignment w:val="baseline"/>
        <w:rPr>
          <w:rFonts w:ascii="Times New Roman" w:eastAsia="Times New Roman" w:hAnsi="Times New Roman" w:cs="Times New Roman"/>
          <w:b/>
          <w:bCs/>
          <w:color w:val="auto"/>
        </w:rPr>
      </w:pPr>
    </w:p>
    <w:p w:rsidR="00D65FD0" w:rsidRPr="00BF43AA" w:rsidRDefault="00D65FD0" w:rsidP="008D66D5">
      <w:pPr>
        <w:shd w:val="clear" w:color="auto" w:fill="FFFFFF"/>
        <w:ind w:firstLine="480"/>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b/>
          <w:bCs/>
          <w:color w:val="auto"/>
        </w:rPr>
        <w:t>Глава 9. СРОК ПРЕДОСТАВЛЕНИЯ МУНИЦИПАЛЬНОЙ УСЛУГИ</w:t>
      </w:r>
    </w:p>
    <w:p w:rsidR="00D65FD0" w:rsidRPr="00BF43AA" w:rsidRDefault="00D65FD0" w:rsidP="001C7F5B">
      <w:pPr>
        <w:shd w:val="clear" w:color="auto" w:fill="FFFFFF"/>
        <w:jc w:val="center"/>
        <w:textAlignment w:val="baseline"/>
        <w:rPr>
          <w:rFonts w:ascii="Times New Roman" w:eastAsia="Times New Roman" w:hAnsi="Times New Roman" w:cs="Times New Roman"/>
          <w:color w:val="auto"/>
        </w:rPr>
      </w:pPr>
    </w:p>
    <w:p w:rsidR="001C7F5B" w:rsidRPr="00BF43AA" w:rsidRDefault="00D65FD0" w:rsidP="001C7F5B">
      <w:pPr>
        <w:shd w:val="clear" w:color="auto" w:fill="FFFFFF"/>
        <w:ind w:firstLine="480"/>
        <w:jc w:val="both"/>
        <w:textAlignment w:val="baseline"/>
        <w:rPr>
          <w:rFonts w:ascii="Times New Roman" w:eastAsia="Times New Roman" w:hAnsi="Times New Roman" w:cs="Times New Roman"/>
          <w:b/>
          <w:bCs/>
          <w:color w:val="auto"/>
        </w:rPr>
      </w:pPr>
      <w:r w:rsidRPr="00BF43AA">
        <w:rPr>
          <w:rFonts w:ascii="Times New Roman" w:eastAsia="Times New Roman" w:hAnsi="Times New Roman" w:cs="Times New Roman"/>
          <w:color w:val="auto"/>
        </w:rPr>
        <w:t>29. Срок предоставления муниципальной услуги составляет 10 (десять) рабочих дней со дня регистрации заявления о выдаче акта освидетельствования проведения основных работ по строительству (реконструкции) объекта ИЖС или реконструкци</w:t>
      </w:r>
      <w:r w:rsidR="001C7F5B" w:rsidRPr="00BF43AA">
        <w:rPr>
          <w:rFonts w:ascii="Times New Roman" w:eastAsia="Times New Roman" w:hAnsi="Times New Roman" w:cs="Times New Roman"/>
          <w:color w:val="auto"/>
        </w:rPr>
        <w:t>и дома блокированной застройки.</w:t>
      </w:r>
    </w:p>
    <w:p w:rsidR="00D65FD0" w:rsidRPr="00BF43AA" w:rsidRDefault="00D65FD0" w:rsidP="008D66D5">
      <w:pPr>
        <w:shd w:val="clear" w:color="auto" w:fill="FFFFFF"/>
        <w:spacing w:after="240"/>
        <w:jc w:val="center"/>
        <w:textAlignment w:val="baseline"/>
        <w:outlineLvl w:val="3"/>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br/>
        <w:t>Глава 1</w:t>
      </w:r>
      <w:r w:rsidR="00F62285">
        <w:rPr>
          <w:rFonts w:ascii="Times New Roman" w:eastAsia="Times New Roman" w:hAnsi="Times New Roman" w:cs="Times New Roman"/>
          <w:b/>
          <w:bCs/>
          <w:color w:val="auto"/>
        </w:rPr>
        <w:t>0</w:t>
      </w:r>
      <w:r w:rsidRPr="00BF43AA">
        <w:rPr>
          <w:rFonts w:ascii="Times New Roman" w:eastAsia="Times New Roman" w:hAnsi="Times New Roman" w:cs="Times New Roman"/>
          <w:b/>
          <w:bCs/>
          <w:color w:val="auto"/>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31. Для получения муниципальной услуги заявите</w:t>
      </w:r>
      <w:r w:rsidR="001C7F5B" w:rsidRPr="00BF43AA">
        <w:rPr>
          <w:rFonts w:ascii="Times New Roman" w:eastAsia="Times New Roman" w:hAnsi="Times New Roman" w:cs="Times New Roman"/>
          <w:color w:val="auto"/>
        </w:rPr>
        <w:t>ль представляет самостоятельно:</w:t>
      </w:r>
    </w:p>
    <w:p w:rsidR="00D65FD0" w:rsidRPr="00BF43AA" w:rsidRDefault="001C7F5B" w:rsidP="00D65FD0">
      <w:pPr>
        <w:shd w:val="clear" w:color="auto" w:fill="FFFFFF"/>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        </w:t>
      </w:r>
      <w:r w:rsidR="00D65FD0" w:rsidRPr="00BF43AA">
        <w:rPr>
          <w:rFonts w:ascii="Times New Roman" w:eastAsia="Times New Roman" w:hAnsi="Times New Roman" w:cs="Times New Roman"/>
          <w:color w:val="auto"/>
        </w:rPr>
        <w:t>1)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w:t>
      </w:r>
      <w:r w:rsidRPr="00BF43AA">
        <w:rPr>
          <w:rFonts w:ascii="Times New Roman" w:eastAsia="Times New Roman" w:hAnsi="Times New Roman" w:cs="Times New Roman"/>
          <w:color w:val="auto"/>
        </w:rPr>
        <w:t>ращения в уполномоченный орган;</w:t>
      </w:r>
    </w:p>
    <w:p w:rsidR="00D65FD0" w:rsidRPr="00BF43AA" w:rsidRDefault="001C7F5B"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 заявление:</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в форме документа на бумажном носителе по форме согласно Приложению 3 к настоящему Администр</w:t>
      </w:r>
      <w:r w:rsidR="001C7F5B" w:rsidRPr="00BF43AA">
        <w:rPr>
          <w:rFonts w:ascii="Times New Roman" w:eastAsia="Times New Roman" w:hAnsi="Times New Roman" w:cs="Times New Roman"/>
          <w:color w:val="auto"/>
        </w:rPr>
        <w:t>ативному регламенту;</w:t>
      </w:r>
    </w:p>
    <w:p w:rsidR="00D65FD0" w:rsidRPr="00BF43AA" w:rsidRDefault="00D65FD0" w:rsidP="00572CBA">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в электронной форме (заполняется посредством внесения соответствующих сведений в интерактивную форму), </w:t>
      </w:r>
      <w:proofErr w:type="gramStart"/>
      <w:r w:rsidRPr="00BF43AA">
        <w:rPr>
          <w:rFonts w:ascii="Times New Roman" w:eastAsia="Times New Roman" w:hAnsi="Times New Roman" w:cs="Times New Roman"/>
          <w:color w:val="auto"/>
        </w:rPr>
        <w:t>подписанное</w:t>
      </w:r>
      <w:proofErr w:type="gramEnd"/>
      <w:r w:rsidRPr="00BF43AA">
        <w:rPr>
          <w:rFonts w:ascii="Times New Roman" w:eastAsia="Times New Roman" w:hAnsi="Times New Roman" w:cs="Times New Roman"/>
          <w:color w:val="auto"/>
        </w:rPr>
        <w:t xml:space="preserve"> в соответствии с требованиями </w:t>
      </w:r>
      <w:hyperlink r:id="rId24" w:anchor="7D20K3" w:history="1">
        <w:r w:rsidRPr="00BF43AA">
          <w:rPr>
            <w:rFonts w:ascii="Times New Roman" w:eastAsia="Times New Roman" w:hAnsi="Times New Roman" w:cs="Times New Roman"/>
            <w:color w:val="auto"/>
            <w:u w:val="single"/>
          </w:rPr>
          <w:t>Федерального закона от 6 апреля 2011 года N 63-ФЗ "Об электронной подписи"</w:t>
        </w:r>
      </w:hyperlink>
      <w:r w:rsidR="00572CBA">
        <w:rPr>
          <w:rFonts w:ascii="Times New Roman" w:eastAsia="Times New Roman" w:hAnsi="Times New Roman" w:cs="Times New Roman"/>
          <w:color w:val="auto"/>
        </w:rPr>
        <w:t>;</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 документ, подтверждающий полномочия представителя (если от имени заяв</w:t>
      </w:r>
      <w:r w:rsidR="001C7F5B" w:rsidRPr="00BF43AA">
        <w:rPr>
          <w:rFonts w:ascii="Times New Roman" w:eastAsia="Times New Roman" w:hAnsi="Times New Roman" w:cs="Times New Roman"/>
          <w:color w:val="auto"/>
        </w:rPr>
        <w:t>ителя действует представитель);</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4) копии правоустанавливающих документов, если право не зарегистрировано в Едином государственном реестре недвижимости.</w:t>
      </w:r>
      <w:r w:rsidRPr="00BF43AA">
        <w:rPr>
          <w:rFonts w:ascii="Times New Roman" w:eastAsia="Times New Roman" w:hAnsi="Times New Roman" w:cs="Times New Roman"/>
          <w:color w:val="auto"/>
        </w:rPr>
        <w:br/>
      </w:r>
      <w:r w:rsidRPr="00BF43AA">
        <w:rPr>
          <w:rFonts w:ascii="Times New Roman" w:eastAsia="Times New Roman" w:hAnsi="Times New Roman" w:cs="Times New Roman"/>
          <w:b/>
          <w:bCs/>
          <w:color w:val="auto"/>
        </w:rPr>
        <w:br/>
        <w:t>Глава 1</w:t>
      </w:r>
      <w:r w:rsidR="00295A71">
        <w:rPr>
          <w:rFonts w:ascii="Times New Roman" w:eastAsia="Times New Roman" w:hAnsi="Times New Roman" w:cs="Times New Roman"/>
          <w:b/>
          <w:bCs/>
          <w:color w:val="auto"/>
        </w:rPr>
        <w:t>1</w:t>
      </w:r>
      <w:r w:rsidRPr="00BF43AA">
        <w:rPr>
          <w:rFonts w:ascii="Times New Roman" w:eastAsia="Times New Roman" w:hAnsi="Times New Roman" w:cs="Times New Roman"/>
          <w:b/>
          <w:bCs/>
          <w:color w:val="auto"/>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65FD0" w:rsidRPr="00BF43AA" w:rsidRDefault="00D65FD0" w:rsidP="00D65FD0">
      <w:pPr>
        <w:shd w:val="clear" w:color="auto" w:fill="FFFFFF"/>
        <w:jc w:val="both"/>
        <w:textAlignment w:val="baseline"/>
        <w:rPr>
          <w:rFonts w:ascii="Times New Roman" w:eastAsia="Times New Roman" w:hAnsi="Times New Roman" w:cs="Times New Roman"/>
          <w:color w:val="auto"/>
        </w:rPr>
      </w:pP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32. К документам, необходимым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w:t>
      </w:r>
      <w:r w:rsidR="001C7F5B" w:rsidRPr="00BF43AA">
        <w:rPr>
          <w:rFonts w:ascii="Times New Roman" w:eastAsia="Times New Roman" w:hAnsi="Times New Roman" w:cs="Times New Roman"/>
          <w:color w:val="auto"/>
        </w:rPr>
        <w:t>ного взаимодействия, относятся:</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выписка из Единого государ</w:t>
      </w:r>
      <w:r w:rsidR="001C7F5B" w:rsidRPr="00BF43AA">
        <w:rPr>
          <w:rFonts w:ascii="Times New Roman" w:eastAsia="Times New Roman" w:hAnsi="Times New Roman" w:cs="Times New Roman"/>
          <w:color w:val="auto"/>
        </w:rPr>
        <w:t>ственного реестра недвижимости;</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 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w:t>
      </w:r>
      <w:r w:rsidR="001C7F5B" w:rsidRPr="00BF43AA">
        <w:rPr>
          <w:rFonts w:ascii="Times New Roman" w:eastAsia="Times New Roman" w:hAnsi="Times New Roman" w:cs="Times New Roman"/>
          <w:color w:val="auto"/>
        </w:rPr>
        <w:t>ительства на земельном участке;</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3) сведения о выданных сертификатах на </w:t>
      </w:r>
      <w:r w:rsidR="001C7F5B" w:rsidRPr="00BF43AA">
        <w:rPr>
          <w:rFonts w:ascii="Times New Roman" w:eastAsia="Times New Roman" w:hAnsi="Times New Roman" w:cs="Times New Roman"/>
          <w:color w:val="auto"/>
        </w:rPr>
        <w:t>материнский (семейный) капитал.</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33. </w:t>
      </w:r>
      <w:r w:rsidR="005424B9">
        <w:rPr>
          <w:rFonts w:ascii="Times New Roman" w:eastAsia="Times New Roman" w:hAnsi="Times New Roman" w:cs="Times New Roman"/>
          <w:color w:val="auto"/>
        </w:rPr>
        <w:t>Комитет</w:t>
      </w:r>
      <w:r w:rsidRPr="00BF43AA">
        <w:rPr>
          <w:rFonts w:ascii="Times New Roman" w:eastAsia="Times New Roman" w:hAnsi="Times New Roman" w:cs="Times New Roman"/>
          <w:color w:val="auto"/>
        </w:rPr>
        <w:t xml:space="preserve">, сотрудник </w:t>
      </w:r>
      <w:r w:rsidR="001C7F5B" w:rsidRPr="00BF43AA">
        <w:rPr>
          <w:rFonts w:ascii="Times New Roman" w:eastAsia="Times New Roman" w:hAnsi="Times New Roman" w:cs="Times New Roman"/>
          <w:color w:val="auto"/>
        </w:rPr>
        <w:t>МФЦ</w:t>
      </w:r>
      <w:r w:rsidRPr="00BF43AA">
        <w:rPr>
          <w:rFonts w:ascii="Times New Roman" w:eastAsia="Times New Roman" w:hAnsi="Times New Roman" w:cs="Times New Roman"/>
          <w:color w:val="auto"/>
        </w:rPr>
        <w:t xml:space="preserve"> не</w:t>
      </w:r>
      <w:r w:rsidR="001C7F5B" w:rsidRPr="00BF43AA">
        <w:rPr>
          <w:rFonts w:ascii="Times New Roman" w:eastAsia="Times New Roman" w:hAnsi="Times New Roman" w:cs="Times New Roman"/>
          <w:color w:val="auto"/>
        </w:rPr>
        <w:t xml:space="preserve"> вправе требовать от заявителя:</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w:t>
      </w:r>
      <w:r w:rsidR="001C7F5B" w:rsidRPr="00BF43AA">
        <w:rPr>
          <w:rFonts w:ascii="Times New Roman" w:eastAsia="Times New Roman" w:hAnsi="Times New Roman" w:cs="Times New Roman"/>
          <w:color w:val="auto"/>
        </w:rPr>
        <w:t>тавлением муниципальной услуги;</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2) представления документов и информации, которые находятся в распоряжении органа, предоставляющего муниципальную услугу, государственных органов, органов местного самоуправления и (или)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указанных в части 6 статьи </w:t>
      </w:r>
      <w:r w:rsidR="001C7F5B" w:rsidRPr="00BF43AA">
        <w:rPr>
          <w:rFonts w:ascii="Times New Roman" w:eastAsia="Times New Roman" w:hAnsi="Times New Roman" w:cs="Times New Roman"/>
          <w:color w:val="auto"/>
        </w:rPr>
        <w:t>7 Федерального закона N 210-ФЗ;</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 представления на бумажном носителе документов и информации, электронные образы которых ранее были заверены в соответствии с пунктом 7.2 части 1 статьи 1</w:t>
      </w:r>
      <w:r w:rsidR="001C7F5B" w:rsidRPr="00BF43AA">
        <w:rPr>
          <w:rFonts w:ascii="Times New Roman" w:eastAsia="Times New Roman" w:hAnsi="Times New Roman" w:cs="Times New Roman"/>
          <w:color w:val="auto"/>
        </w:rPr>
        <w:t>6 Федерального закона N 210-ФЗ;</w:t>
      </w:r>
    </w:p>
    <w:p w:rsidR="00D65FD0" w:rsidRPr="00BF43AA" w:rsidRDefault="00D65FD0" w:rsidP="001C7F5B">
      <w:pPr>
        <w:shd w:val="clear" w:color="auto" w:fill="FFFFFF"/>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w:t>
      </w:r>
      <w:r w:rsidR="001C7F5B" w:rsidRPr="00BF43AA">
        <w:rPr>
          <w:rFonts w:ascii="Times New Roman" w:eastAsia="Times New Roman" w:hAnsi="Times New Roman" w:cs="Times New Roman"/>
          <w:color w:val="auto"/>
        </w:rPr>
        <w:t>7 Федерального закона N 210-ФЗ;</w:t>
      </w:r>
    </w:p>
    <w:p w:rsidR="00D65FD0" w:rsidRPr="00BF43AA" w:rsidRDefault="00D65FD0" w:rsidP="00D65FD0">
      <w:pPr>
        <w:shd w:val="clear" w:color="auto" w:fill="FFFFFF"/>
        <w:ind w:firstLine="480"/>
        <w:jc w:val="both"/>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5)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N 210-ФЗ.</w:t>
      </w:r>
      <w:r w:rsidRPr="00BF43AA">
        <w:rPr>
          <w:rFonts w:ascii="Times New Roman" w:eastAsia="Times New Roman" w:hAnsi="Times New Roman" w:cs="Times New Roman"/>
          <w:color w:val="auto"/>
        </w:rPr>
        <w:br/>
      </w:r>
      <w:proofErr w:type="gramEnd"/>
    </w:p>
    <w:p w:rsidR="00D65FD0" w:rsidRPr="00BF43AA" w:rsidRDefault="00D65FD0" w:rsidP="008D66D5">
      <w:pPr>
        <w:shd w:val="clear" w:color="auto" w:fill="FFFFFF"/>
        <w:spacing w:after="240"/>
        <w:jc w:val="center"/>
        <w:textAlignment w:val="baseline"/>
        <w:outlineLvl w:val="3"/>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br/>
        <w:t>Глава 1</w:t>
      </w:r>
      <w:r w:rsidR="00295A71">
        <w:rPr>
          <w:rFonts w:ascii="Times New Roman" w:eastAsia="Times New Roman" w:hAnsi="Times New Roman" w:cs="Times New Roman"/>
          <w:b/>
          <w:bCs/>
          <w:color w:val="auto"/>
        </w:rPr>
        <w:t>2</w:t>
      </w:r>
      <w:r w:rsidRPr="00BF43AA">
        <w:rPr>
          <w:rFonts w:ascii="Times New Roman" w:eastAsia="Times New Roman" w:hAnsi="Times New Roman" w:cs="Times New Roman"/>
          <w:b/>
          <w:bCs/>
          <w:color w:val="auto"/>
        </w:rPr>
        <w:t>. ИСЧЕРПЫВАЮЩИЙ ПЕРЕЧЕНЬ ОСНОВАНИЙ ДЛЯ ОТКАЗА В ПРИЕМЕ ДОКУМЕНТОВ, НЕОБХОДИМЫХ ДЛЯ ПРЕДОСТАВЛЕНИЯ МУНИЦИПАЛЬНОЙ УСЛУГИ</w:t>
      </w:r>
    </w:p>
    <w:p w:rsidR="00D65FD0" w:rsidRPr="00BF43AA" w:rsidRDefault="00D65FD0" w:rsidP="00832EFE">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 xml:space="preserve">35. Основаниями для отказа в предоставлении </w:t>
      </w:r>
      <w:r w:rsidR="00832EFE">
        <w:rPr>
          <w:rFonts w:ascii="Times New Roman" w:eastAsia="Times New Roman" w:hAnsi="Times New Roman" w:cs="Times New Roman"/>
          <w:color w:val="auto"/>
        </w:rPr>
        <w:t>муниципальной услуги являются:</w:t>
      </w:r>
    </w:p>
    <w:p w:rsidR="00D65FD0" w:rsidRPr="00BF43AA" w:rsidRDefault="00D65FD0" w:rsidP="00D65F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установление в ходе освидетельствования проведения основных работ по строительству объекта индивидуального жилищного строительства или дома блокированной застройки (монтаж фундамента, возведение стен и кровли), что такие работ</w:t>
      </w:r>
      <w:r w:rsidR="001C7F5B" w:rsidRPr="00BF43AA">
        <w:rPr>
          <w:rFonts w:ascii="Times New Roman" w:eastAsia="Times New Roman" w:hAnsi="Times New Roman" w:cs="Times New Roman"/>
          <w:color w:val="auto"/>
        </w:rPr>
        <w:t>ы не выполнены в полном объеме;</w:t>
      </w:r>
    </w:p>
    <w:p w:rsidR="00D65FD0" w:rsidRPr="00BF43AA" w:rsidRDefault="00D65FD0" w:rsidP="001C7F5B">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w:t>
      </w:r>
      <w:r w:rsidR="001C7F5B" w:rsidRPr="00BF43AA">
        <w:rPr>
          <w:rFonts w:ascii="Times New Roman" w:eastAsia="Times New Roman" w:hAnsi="Times New Roman" w:cs="Times New Roman"/>
          <w:color w:val="auto"/>
        </w:rPr>
        <w:t>тельством Российской Федерации.</w:t>
      </w:r>
    </w:p>
    <w:p w:rsidR="00D65FD0" w:rsidRPr="00BF43AA" w:rsidRDefault="00D65FD0" w:rsidP="001C7F5B">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36. Основания для приостановления предоставления муницип</w:t>
      </w:r>
      <w:r w:rsidR="001C7F5B" w:rsidRPr="00BF43AA">
        <w:rPr>
          <w:rFonts w:ascii="Times New Roman" w:eastAsia="Times New Roman" w:hAnsi="Times New Roman" w:cs="Times New Roman"/>
          <w:color w:val="auto"/>
        </w:rPr>
        <w:t>альной услуги не предусмотрены.</w:t>
      </w:r>
    </w:p>
    <w:p w:rsidR="00D65FD0" w:rsidRPr="00BF43AA" w:rsidRDefault="00D65FD0" w:rsidP="00D65F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37. Заявитель вправе отказаться от предоставления муниципальной услуги путем подачи письменного заявления в произвольной форме в </w:t>
      </w:r>
      <w:r w:rsidR="005424B9">
        <w:rPr>
          <w:rFonts w:ascii="Times New Roman" w:eastAsia="Times New Roman" w:hAnsi="Times New Roman" w:cs="Times New Roman"/>
          <w:color w:val="auto"/>
        </w:rPr>
        <w:t>Комитет</w:t>
      </w:r>
      <w:r w:rsidRPr="00BF43AA">
        <w:rPr>
          <w:rFonts w:ascii="Times New Roman" w:eastAsia="Times New Roman" w:hAnsi="Times New Roman" w:cs="Times New Roman"/>
          <w:color w:val="auto"/>
        </w:rPr>
        <w:t xml:space="preserve"> лично либо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 направленного посредством Портала. Предоставление муниципальной услуги прекращается со дня регистрации такого заявления в </w:t>
      </w:r>
      <w:r w:rsidR="005424B9">
        <w:rPr>
          <w:rFonts w:ascii="Times New Roman" w:eastAsia="Times New Roman" w:hAnsi="Times New Roman" w:cs="Times New Roman"/>
          <w:color w:val="auto"/>
        </w:rPr>
        <w:t>Комитет</w:t>
      </w:r>
      <w:r w:rsidRPr="00BF43AA">
        <w:rPr>
          <w:rFonts w:ascii="Times New Roman" w:eastAsia="Times New Roman" w:hAnsi="Times New Roman" w:cs="Times New Roman"/>
          <w:color w:val="auto"/>
        </w:rPr>
        <w:t>е Комитета.</w:t>
      </w:r>
      <w:r w:rsidRPr="00BF43AA">
        <w:rPr>
          <w:rFonts w:ascii="Times New Roman" w:eastAsia="Times New Roman" w:hAnsi="Times New Roman" w:cs="Times New Roman"/>
          <w:color w:val="auto"/>
        </w:rPr>
        <w:br/>
      </w:r>
    </w:p>
    <w:p w:rsidR="00D65FD0" w:rsidRPr="00BF43AA" w:rsidRDefault="00D65FD0" w:rsidP="001C7F5B">
      <w:pPr>
        <w:spacing w:after="240"/>
        <w:jc w:val="center"/>
        <w:textAlignment w:val="baseline"/>
        <w:outlineLvl w:val="3"/>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t>Глава 1</w:t>
      </w:r>
      <w:r w:rsidR="00295A71">
        <w:rPr>
          <w:rFonts w:ascii="Times New Roman" w:eastAsia="Times New Roman" w:hAnsi="Times New Roman" w:cs="Times New Roman"/>
          <w:b/>
          <w:bCs/>
          <w:color w:val="auto"/>
        </w:rPr>
        <w:t>3</w:t>
      </w:r>
      <w:r w:rsidRPr="00BF43AA">
        <w:rPr>
          <w:rFonts w:ascii="Times New Roman" w:eastAsia="Times New Roman" w:hAnsi="Times New Roman" w:cs="Times New Roman"/>
          <w:b/>
          <w:bCs/>
          <w:color w:val="auto"/>
        </w:rPr>
        <w:t>. РАЗМЕР ПЛАТЫ, ВЗИМАЕМОЙ С ЗАЯВИТЕЛЯ ПРИ ПРЕДОСТАВЛЕНИИ МУНИЦИПАЛЬНОЙ УСЛУГИ</w:t>
      </w:r>
    </w:p>
    <w:p w:rsidR="00B77766" w:rsidRDefault="00D65FD0" w:rsidP="00D65F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38. Муниципальная услуга предоставляется бесплатно.</w:t>
      </w:r>
    </w:p>
    <w:p w:rsidR="00B77766" w:rsidRPr="00B77766" w:rsidRDefault="00B77766" w:rsidP="00B77766">
      <w:pPr>
        <w:jc w:val="both"/>
        <w:textAlignment w:val="baseline"/>
        <w:rPr>
          <w:rFonts w:ascii="Times New Roman" w:eastAsia="Times New Roman" w:hAnsi="Times New Roman" w:cs="Times New Roman"/>
          <w:color w:val="auto"/>
        </w:rPr>
      </w:pPr>
      <w:r w:rsidRPr="00B77766">
        <w:rPr>
          <w:rFonts w:ascii="Times New Roman" w:eastAsia="Times New Roman" w:hAnsi="Times New Roman" w:cs="Times New Roman"/>
          <w:color w:val="auto"/>
        </w:rPr>
        <w:t>.</w:t>
      </w:r>
    </w:p>
    <w:p w:rsidR="00D65FD0" w:rsidRPr="00BF43AA" w:rsidRDefault="00D65FD0" w:rsidP="00D65FD0">
      <w:pPr>
        <w:ind w:firstLine="480"/>
        <w:jc w:val="both"/>
        <w:textAlignment w:val="baseline"/>
        <w:rPr>
          <w:rFonts w:ascii="Times New Roman" w:eastAsia="Times New Roman" w:hAnsi="Times New Roman" w:cs="Times New Roman"/>
          <w:color w:val="auto"/>
        </w:rPr>
      </w:pPr>
    </w:p>
    <w:p w:rsidR="00D65FD0" w:rsidRPr="00BF43AA" w:rsidRDefault="00D65FD0" w:rsidP="008D66D5">
      <w:pPr>
        <w:spacing w:after="240"/>
        <w:jc w:val="center"/>
        <w:textAlignment w:val="baseline"/>
        <w:outlineLvl w:val="3"/>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t>Глава 1</w:t>
      </w:r>
      <w:r w:rsidR="00295A71">
        <w:rPr>
          <w:rFonts w:ascii="Times New Roman" w:eastAsia="Times New Roman" w:hAnsi="Times New Roman" w:cs="Times New Roman"/>
          <w:b/>
          <w:bCs/>
          <w:color w:val="auto"/>
        </w:rPr>
        <w:t>4</w:t>
      </w:r>
      <w:r w:rsidRPr="00BF43AA">
        <w:rPr>
          <w:rFonts w:ascii="Times New Roman" w:eastAsia="Times New Roman" w:hAnsi="Times New Roman" w:cs="Times New Roman"/>
          <w:b/>
          <w:bCs/>
          <w:color w:val="auto"/>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МФЦ</w:t>
      </w:r>
    </w:p>
    <w:p w:rsidR="00D65FD0" w:rsidRPr="00BF43AA" w:rsidRDefault="00D65FD0" w:rsidP="00D65F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МФЦ составляет не более 15 (пятнадцати) минут.</w:t>
      </w:r>
      <w:r w:rsidRPr="00BF43AA">
        <w:rPr>
          <w:rFonts w:ascii="Times New Roman" w:eastAsia="Times New Roman" w:hAnsi="Times New Roman" w:cs="Times New Roman"/>
          <w:color w:val="auto"/>
        </w:rPr>
        <w:br/>
      </w:r>
    </w:p>
    <w:p w:rsidR="00D65FD0" w:rsidRPr="00BF43AA" w:rsidRDefault="00D65FD0" w:rsidP="001C7F5B">
      <w:pPr>
        <w:spacing w:after="240"/>
        <w:jc w:val="center"/>
        <w:textAlignment w:val="baseline"/>
        <w:outlineLvl w:val="3"/>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t>Глава 1</w:t>
      </w:r>
      <w:r w:rsidR="00295A71">
        <w:rPr>
          <w:rFonts w:ascii="Times New Roman" w:eastAsia="Times New Roman" w:hAnsi="Times New Roman" w:cs="Times New Roman"/>
          <w:b/>
          <w:bCs/>
          <w:color w:val="auto"/>
        </w:rPr>
        <w:t>5</w:t>
      </w:r>
      <w:r w:rsidRPr="00BF43AA">
        <w:rPr>
          <w:rFonts w:ascii="Times New Roman" w:eastAsia="Times New Roman" w:hAnsi="Times New Roman" w:cs="Times New Roman"/>
          <w:b/>
          <w:bCs/>
          <w:color w:val="auto"/>
        </w:rPr>
        <w:t>. СРОК РЕГИСТРАЦИИ ЗАЯВЛЕНИЯ О ПРЕДОСТАВЛЕНИИ МУНИЦИПАЛЬНОЙ УСЛУГИ</w:t>
      </w:r>
    </w:p>
    <w:p w:rsidR="00D65FD0" w:rsidRPr="00BF43AA" w:rsidRDefault="00D65FD0" w:rsidP="00D65FD0">
      <w:pPr>
        <w:jc w:val="both"/>
        <w:textAlignment w:val="baseline"/>
        <w:rPr>
          <w:rFonts w:ascii="Times New Roman" w:eastAsia="Times New Roman" w:hAnsi="Times New Roman" w:cs="Times New Roman"/>
          <w:color w:val="auto"/>
        </w:rPr>
      </w:pPr>
    </w:p>
    <w:p w:rsidR="008D66D5" w:rsidRDefault="00D65FD0" w:rsidP="001C7F5B">
      <w:pPr>
        <w:ind w:firstLine="480"/>
        <w:jc w:val="both"/>
        <w:textAlignment w:val="baseline"/>
        <w:rPr>
          <w:rFonts w:ascii="Times New Roman" w:eastAsia="Times New Roman" w:hAnsi="Times New Roman" w:cs="Times New Roman"/>
          <w:b/>
          <w:bCs/>
          <w:color w:val="auto"/>
        </w:rPr>
      </w:pPr>
      <w:r w:rsidRPr="00BF43AA">
        <w:rPr>
          <w:rFonts w:ascii="Times New Roman" w:eastAsia="Times New Roman" w:hAnsi="Times New Roman" w:cs="Times New Roman"/>
          <w:color w:val="auto"/>
        </w:rPr>
        <w:t xml:space="preserve">40. </w:t>
      </w:r>
      <w:proofErr w:type="gramStart"/>
      <w:r w:rsidRPr="00BF43AA">
        <w:rPr>
          <w:rFonts w:ascii="Times New Roman" w:eastAsia="Times New Roman" w:hAnsi="Times New Roman" w:cs="Times New Roman"/>
          <w:color w:val="auto"/>
        </w:rPr>
        <w:t>Регистрация заявления о выдаче акта освидетельствования проведения основных работ по строительству (реконструкции) объекта ИЖС или реконструкции дома блокированной застройки осуществляется специалистом Комитета в течение 1 (одного) рабочего дня с момента поступления из, МФЦ, либо в форме электронных документов, подписанных тем видом электронной подписи, который установлен законодательством Российской Федерации для подписания таких д</w:t>
      </w:r>
      <w:r w:rsidR="001C7F5B" w:rsidRPr="00BF43AA">
        <w:rPr>
          <w:rFonts w:ascii="Times New Roman" w:eastAsia="Times New Roman" w:hAnsi="Times New Roman" w:cs="Times New Roman"/>
          <w:color w:val="auto"/>
        </w:rPr>
        <w:t>окументов, посредством Портала.</w:t>
      </w:r>
      <w:r w:rsidRPr="00BF43AA">
        <w:rPr>
          <w:rFonts w:ascii="Times New Roman" w:eastAsia="Times New Roman" w:hAnsi="Times New Roman" w:cs="Times New Roman"/>
          <w:b/>
          <w:bCs/>
          <w:color w:val="auto"/>
        </w:rPr>
        <w:br/>
      </w:r>
      <w:proofErr w:type="gramEnd"/>
    </w:p>
    <w:p w:rsidR="00D65FD0" w:rsidRPr="00BF43AA" w:rsidRDefault="00D65FD0" w:rsidP="008D66D5">
      <w:pPr>
        <w:ind w:firstLine="480"/>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b/>
          <w:bCs/>
          <w:color w:val="auto"/>
        </w:rPr>
        <w:t>Глава 1</w:t>
      </w:r>
      <w:r w:rsidR="00295A71">
        <w:rPr>
          <w:rFonts w:ascii="Times New Roman" w:eastAsia="Times New Roman" w:hAnsi="Times New Roman" w:cs="Times New Roman"/>
          <w:b/>
          <w:bCs/>
          <w:color w:val="auto"/>
        </w:rPr>
        <w:t>6</w:t>
      </w:r>
      <w:r w:rsidRPr="00BF43AA">
        <w:rPr>
          <w:rFonts w:ascii="Times New Roman" w:eastAsia="Times New Roman" w:hAnsi="Times New Roman" w:cs="Times New Roman"/>
          <w:b/>
          <w:bCs/>
          <w:color w:val="auto"/>
        </w:rPr>
        <w:t>. ТРЕБОВАНИЯ К ПОМЕЩЕНИЯМ, В КОТОРЫХ ПРЕДОСТАВЛЯЕТСЯ МУНИЦИПАЛЬНАЯ УСЛУГА, К ЗАЛУ ОЖИДАНИЯ, МЕСТАМ ДЛЯ ЗАПОЛНЕНИЯ ЗАЯВЛЕНИЯ, ИНФОРМАЦИОННЫМ СТЕНДАМ</w:t>
      </w:r>
    </w:p>
    <w:p w:rsidR="00D65FD0" w:rsidRPr="00BF43AA" w:rsidRDefault="00D65FD0" w:rsidP="00D65FD0">
      <w:pPr>
        <w:jc w:val="both"/>
        <w:textAlignment w:val="baseline"/>
        <w:rPr>
          <w:rFonts w:ascii="Times New Roman" w:eastAsia="Times New Roman" w:hAnsi="Times New Roman" w:cs="Times New Roman"/>
          <w:color w:val="auto"/>
        </w:rPr>
      </w:pP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41. Здание, в котором предоставляется муниципальная услуга, должно быть оборудовано противопожарной системой и средствами пожаротушения, средствами оказания первой </w:t>
      </w:r>
      <w:r w:rsidRPr="00BF43AA">
        <w:rPr>
          <w:rFonts w:ascii="Times New Roman" w:eastAsia="Times New Roman" w:hAnsi="Times New Roman" w:cs="Times New Roman"/>
          <w:color w:val="auto"/>
        </w:rPr>
        <w:lastRenderedPageBreak/>
        <w:t>помощи (аптечкой), охранно-пожарной сигнализацией, входом, обеспечивающим свободный доступ заявителей в помещение, системой оповещения о возникновении чрезвычайных ситуаций, панд</w:t>
      </w:r>
      <w:r w:rsidR="008468D5" w:rsidRPr="00BF43AA">
        <w:rPr>
          <w:rFonts w:ascii="Times New Roman" w:eastAsia="Times New Roman" w:hAnsi="Times New Roman" w:cs="Times New Roman"/>
          <w:color w:val="auto"/>
        </w:rPr>
        <w:t>усом, туалетом для посетителей.</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42. При предоставлении муниципальной у</w:t>
      </w:r>
      <w:r w:rsidR="008468D5" w:rsidRPr="00BF43AA">
        <w:rPr>
          <w:rFonts w:ascii="Times New Roman" w:eastAsia="Times New Roman" w:hAnsi="Times New Roman" w:cs="Times New Roman"/>
          <w:color w:val="auto"/>
        </w:rPr>
        <w:t>слуги инвалидам обеспечивается:</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возможность беспрепятственного доступа к объекту (зданию, помещению), в котором предос</w:t>
      </w:r>
      <w:r w:rsidR="008468D5" w:rsidRPr="00BF43AA">
        <w:rPr>
          <w:rFonts w:ascii="Times New Roman" w:eastAsia="Times New Roman" w:hAnsi="Times New Roman" w:cs="Times New Roman"/>
          <w:color w:val="auto"/>
        </w:rPr>
        <w:t>тавляется муниципальная услуга;</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w:t>
      </w:r>
      <w:r w:rsidR="008468D5" w:rsidRPr="00BF43AA">
        <w:rPr>
          <w:rFonts w:ascii="Times New Roman" w:eastAsia="Times New Roman" w:hAnsi="Times New Roman" w:cs="Times New Roman"/>
          <w:color w:val="auto"/>
        </w:rPr>
        <w:t xml:space="preserve"> использованием кресла-коляски;</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 сопровождение инвалидов, имеющих стойкие расстройства функции зрения и</w:t>
      </w:r>
      <w:r w:rsidR="008468D5" w:rsidRPr="00BF43AA">
        <w:rPr>
          <w:rFonts w:ascii="Times New Roman" w:eastAsia="Times New Roman" w:hAnsi="Times New Roman" w:cs="Times New Roman"/>
          <w:color w:val="auto"/>
        </w:rPr>
        <w:t xml:space="preserve"> самостоятельного передвижения;</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4)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w:t>
      </w:r>
      <w:r w:rsidR="008468D5" w:rsidRPr="00BF43AA">
        <w:rPr>
          <w:rFonts w:ascii="Times New Roman" w:eastAsia="Times New Roman" w:hAnsi="Times New Roman" w:cs="Times New Roman"/>
          <w:color w:val="auto"/>
        </w:rPr>
        <w:t>раничений их жизнедеятельности;</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w:t>
      </w:r>
      <w:r w:rsidR="008468D5" w:rsidRPr="00BF43AA">
        <w:rPr>
          <w:rFonts w:ascii="Times New Roman" w:eastAsia="Times New Roman" w:hAnsi="Times New Roman" w:cs="Times New Roman"/>
          <w:color w:val="auto"/>
        </w:rPr>
        <w:t>льефно-точечным шрифтом Брайля;</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6) допуск </w:t>
      </w:r>
      <w:proofErr w:type="spellStart"/>
      <w:r w:rsidRPr="00BF43AA">
        <w:rPr>
          <w:rFonts w:ascii="Times New Roman" w:eastAsia="Times New Roman" w:hAnsi="Times New Roman" w:cs="Times New Roman"/>
          <w:color w:val="auto"/>
        </w:rPr>
        <w:t>сурдоперев</w:t>
      </w:r>
      <w:r w:rsidR="008468D5" w:rsidRPr="00BF43AA">
        <w:rPr>
          <w:rFonts w:ascii="Times New Roman" w:eastAsia="Times New Roman" w:hAnsi="Times New Roman" w:cs="Times New Roman"/>
          <w:color w:val="auto"/>
        </w:rPr>
        <w:t>одчика</w:t>
      </w:r>
      <w:proofErr w:type="spellEnd"/>
      <w:r w:rsidR="008468D5" w:rsidRPr="00BF43AA">
        <w:rPr>
          <w:rFonts w:ascii="Times New Roman" w:eastAsia="Times New Roman" w:hAnsi="Times New Roman" w:cs="Times New Roman"/>
          <w:color w:val="auto"/>
        </w:rPr>
        <w:t xml:space="preserve"> и </w:t>
      </w:r>
      <w:proofErr w:type="spellStart"/>
      <w:r w:rsidR="008468D5" w:rsidRPr="00BF43AA">
        <w:rPr>
          <w:rFonts w:ascii="Times New Roman" w:eastAsia="Times New Roman" w:hAnsi="Times New Roman" w:cs="Times New Roman"/>
          <w:color w:val="auto"/>
        </w:rPr>
        <w:t>тифлосурдопереводчика</w:t>
      </w:r>
      <w:proofErr w:type="spellEnd"/>
      <w:r w:rsidR="008468D5" w:rsidRPr="00BF43AA">
        <w:rPr>
          <w:rFonts w:ascii="Times New Roman" w:eastAsia="Times New Roman" w:hAnsi="Times New Roman" w:cs="Times New Roman"/>
          <w:color w:val="auto"/>
        </w:rPr>
        <w:t>;</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7) допуск собаки-проводника при наличии документа, подтверждающего ее специальное обучение, на объекты (здания, помещения), в которых предос</w:t>
      </w:r>
      <w:r w:rsidR="008468D5" w:rsidRPr="00BF43AA">
        <w:rPr>
          <w:rFonts w:ascii="Times New Roman" w:eastAsia="Times New Roman" w:hAnsi="Times New Roman" w:cs="Times New Roman"/>
          <w:color w:val="auto"/>
        </w:rPr>
        <w:t>тавляются муниципальные услуги;</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8) оказание инвалидам помощи в преодолении барьеров, мешающих получению ими муниципальной у</w:t>
      </w:r>
      <w:r w:rsidR="008468D5" w:rsidRPr="00BF43AA">
        <w:rPr>
          <w:rFonts w:ascii="Times New Roman" w:eastAsia="Times New Roman" w:hAnsi="Times New Roman" w:cs="Times New Roman"/>
          <w:color w:val="auto"/>
        </w:rPr>
        <w:t>слуги наравне с другими лицами.</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На территории, прилегающей к зданию, должны быть оборудованы места для парковки, из которых не менее 10 процентов мест (но не менее одного места) выделяется для бесплатной парковки транспортных средств, управляемых инвалидами I, II групп, и транспортных средств, перевозящих таких инв</w:t>
      </w:r>
      <w:r w:rsidR="008468D5" w:rsidRPr="00BF43AA">
        <w:rPr>
          <w:rFonts w:ascii="Times New Roman" w:eastAsia="Times New Roman" w:hAnsi="Times New Roman" w:cs="Times New Roman"/>
          <w:color w:val="auto"/>
        </w:rPr>
        <w:t>алидов и (или) детей-инвалидов.</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На граждан из числа инвалидов III группы распространяются нормы абзаца десятого настоящего пункта в порядке, определяемом Прави</w:t>
      </w:r>
      <w:r w:rsidR="008468D5" w:rsidRPr="00BF43AA">
        <w:rPr>
          <w:rFonts w:ascii="Times New Roman" w:eastAsia="Times New Roman" w:hAnsi="Times New Roman" w:cs="Times New Roman"/>
          <w:color w:val="auto"/>
        </w:rPr>
        <w:t>тельством Российской Федерации.</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Места для парковки, указанные в настоящем пункте, не должны занимать иные транспортные средства, за исключением случаев, предусмотренных </w:t>
      </w:r>
      <w:hyperlink r:id="rId25" w:anchor="65A0IQ" w:history="1">
        <w:r w:rsidRPr="00BF43AA">
          <w:rPr>
            <w:rFonts w:ascii="Times New Roman" w:eastAsia="Times New Roman" w:hAnsi="Times New Roman" w:cs="Times New Roman"/>
            <w:color w:val="auto"/>
            <w:u w:val="single"/>
          </w:rPr>
          <w:t>правилами дорожного движения</w:t>
        </w:r>
      </w:hyperlink>
      <w:r w:rsidR="008468D5" w:rsidRPr="00BF43AA">
        <w:rPr>
          <w:rFonts w:ascii="Times New Roman" w:eastAsia="Times New Roman" w:hAnsi="Times New Roman" w:cs="Times New Roman"/>
          <w:color w:val="auto"/>
        </w:rPr>
        <w:t>.</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43. Прием заявителей осуществляется в специально выделенных для этих целей помещениях, в порядке живой очереди, а также может осуществляться с помощью электронной системы управления очередью. Лица, являющиеся престарелыми и инвалидами, в случае личной явки на прием для получения муниципальной </w:t>
      </w:r>
      <w:r w:rsidR="008468D5" w:rsidRPr="00BF43AA">
        <w:rPr>
          <w:rFonts w:ascii="Times New Roman" w:eastAsia="Times New Roman" w:hAnsi="Times New Roman" w:cs="Times New Roman"/>
          <w:color w:val="auto"/>
        </w:rPr>
        <w:t>услуги принимаются вне очереди.</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44. Места ожидания должны соответствовать комфортным условиям для заявителей. Количество мест ожидания определяется исходя из фактической нагрузки и возможнос</w:t>
      </w:r>
      <w:r w:rsidR="008468D5" w:rsidRPr="00BF43AA">
        <w:rPr>
          <w:rFonts w:ascii="Times New Roman" w:eastAsia="Times New Roman" w:hAnsi="Times New Roman" w:cs="Times New Roman"/>
          <w:color w:val="auto"/>
        </w:rPr>
        <w:t>тей для их размещения в здании.</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45. Места для заполнения заявления оборудуются столами, стульями, кресельными секциями, скамьями, обеспечиваются бланками и образцами заполнения заявлений, </w:t>
      </w:r>
      <w:r w:rsidR="008468D5" w:rsidRPr="00BF43AA">
        <w:rPr>
          <w:rFonts w:ascii="Times New Roman" w:eastAsia="Times New Roman" w:hAnsi="Times New Roman" w:cs="Times New Roman"/>
          <w:color w:val="auto"/>
        </w:rPr>
        <w:t>канцелярскими принадлежностями.</w:t>
      </w:r>
    </w:p>
    <w:p w:rsidR="00D65FD0" w:rsidRPr="00BF43AA" w:rsidRDefault="00D65FD0" w:rsidP="00D65F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46. Место информирования, предназначенное для ознакомления заявителей с информационными материалами, оборудуется информационными стендами, на которых размещается форма заявления с образцом его заполнения и перечень документов и (или) информации, необходимых для предо</w:t>
      </w:r>
      <w:r w:rsidR="00295A71">
        <w:rPr>
          <w:rFonts w:ascii="Times New Roman" w:eastAsia="Times New Roman" w:hAnsi="Times New Roman" w:cs="Times New Roman"/>
          <w:color w:val="auto"/>
        </w:rPr>
        <w:t>ставления муниципальной услуги.</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47. Рабочие места специалистов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w:t>
      </w:r>
      <w:r w:rsidR="00AA2A70" w:rsidRPr="00BF43AA">
        <w:rPr>
          <w:rFonts w:ascii="Times New Roman" w:eastAsia="Times New Roman" w:hAnsi="Times New Roman" w:cs="Times New Roman"/>
          <w:color w:val="auto"/>
        </w:rPr>
        <w:t>работников МФЦ</w:t>
      </w:r>
      <w:r w:rsidRPr="00BF43AA">
        <w:rPr>
          <w:rFonts w:ascii="Times New Roman" w:eastAsia="Times New Roman" w:hAnsi="Times New Roman" w:cs="Times New Roman"/>
          <w:color w:val="auto"/>
        </w:rPr>
        <w:t xml:space="preserve"> должны быть оборудованы персональными компьютерами с возможностью доступа к необходимым информационным базам данных, печатающими, ксерокопирующи</w:t>
      </w:r>
      <w:r w:rsidR="008468D5" w:rsidRPr="00BF43AA">
        <w:rPr>
          <w:rFonts w:ascii="Times New Roman" w:eastAsia="Times New Roman" w:hAnsi="Times New Roman" w:cs="Times New Roman"/>
          <w:color w:val="auto"/>
        </w:rPr>
        <w:t>ми и сканирующими устройствами.</w:t>
      </w:r>
    </w:p>
    <w:p w:rsidR="00D65FD0" w:rsidRPr="00BF43AA" w:rsidRDefault="00D65FD0" w:rsidP="00D65F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 xml:space="preserve">48. Инвалидам, имеющим стойкие расстройства функции зрения и (или) не имеющим возможности самостоятельно заполнить заявление, </w:t>
      </w:r>
      <w:r w:rsidR="00AA2A70" w:rsidRPr="00BF43AA">
        <w:rPr>
          <w:rFonts w:ascii="Times New Roman" w:eastAsia="Times New Roman" w:hAnsi="Times New Roman" w:cs="Times New Roman"/>
          <w:color w:val="auto"/>
        </w:rPr>
        <w:t>работники МФЦ</w:t>
      </w:r>
      <w:r w:rsidRPr="00BF43AA">
        <w:rPr>
          <w:rFonts w:ascii="Times New Roman" w:eastAsia="Times New Roman" w:hAnsi="Times New Roman" w:cs="Times New Roman"/>
          <w:color w:val="auto"/>
        </w:rPr>
        <w:t xml:space="preserve"> оказывают помощь в написании заявления.</w:t>
      </w:r>
      <w:r w:rsidRPr="00BF43AA">
        <w:rPr>
          <w:rFonts w:ascii="Times New Roman" w:eastAsia="Times New Roman" w:hAnsi="Times New Roman" w:cs="Times New Roman"/>
          <w:color w:val="auto"/>
        </w:rPr>
        <w:br/>
      </w:r>
    </w:p>
    <w:p w:rsidR="00D65FD0" w:rsidRPr="00BF43AA" w:rsidRDefault="00D65FD0" w:rsidP="008D66D5">
      <w:pPr>
        <w:spacing w:after="240"/>
        <w:jc w:val="center"/>
        <w:textAlignment w:val="baseline"/>
        <w:outlineLvl w:val="3"/>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t>Глава 1</w:t>
      </w:r>
      <w:r w:rsidR="00295A71">
        <w:rPr>
          <w:rFonts w:ascii="Times New Roman" w:eastAsia="Times New Roman" w:hAnsi="Times New Roman" w:cs="Times New Roman"/>
          <w:b/>
          <w:bCs/>
          <w:color w:val="auto"/>
        </w:rPr>
        <w:t>7</w:t>
      </w:r>
      <w:r w:rsidRPr="00BF43AA">
        <w:rPr>
          <w:rFonts w:ascii="Times New Roman" w:eastAsia="Times New Roman" w:hAnsi="Times New Roman" w:cs="Times New Roman"/>
          <w:b/>
          <w:bCs/>
          <w:color w:val="auto"/>
        </w:rPr>
        <w:t>. ПОКАЗАТЕЛИ ДОСТУПНОСТИ И КАЧЕСТВА МУНИЦИПАЛЬНОЙ УСЛУГИ</w:t>
      </w:r>
    </w:p>
    <w:p w:rsidR="00D65FD0" w:rsidRPr="00BF43AA" w:rsidRDefault="00D65FD0" w:rsidP="00D65FD0">
      <w:pPr>
        <w:jc w:val="both"/>
        <w:textAlignment w:val="baseline"/>
        <w:rPr>
          <w:rFonts w:ascii="Times New Roman" w:eastAsia="Times New Roman" w:hAnsi="Times New Roman" w:cs="Times New Roman"/>
          <w:color w:val="auto"/>
        </w:rPr>
      </w:pP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49. Показателями доступности и качества</w:t>
      </w:r>
      <w:r w:rsidR="008468D5" w:rsidRPr="00BF43AA">
        <w:rPr>
          <w:rFonts w:ascii="Times New Roman" w:eastAsia="Times New Roman" w:hAnsi="Times New Roman" w:cs="Times New Roman"/>
          <w:color w:val="auto"/>
        </w:rPr>
        <w:t xml:space="preserve"> муниципальной услуги являются:</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достоверность предст</w:t>
      </w:r>
      <w:r w:rsidR="008468D5" w:rsidRPr="00BF43AA">
        <w:rPr>
          <w:rFonts w:ascii="Times New Roman" w:eastAsia="Times New Roman" w:hAnsi="Times New Roman" w:cs="Times New Roman"/>
          <w:color w:val="auto"/>
        </w:rPr>
        <w:t>авляемой заявителям информации;</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2) наглядность форм представляемой информации </w:t>
      </w:r>
      <w:r w:rsidR="008468D5" w:rsidRPr="00BF43AA">
        <w:rPr>
          <w:rFonts w:ascii="Times New Roman" w:eastAsia="Times New Roman" w:hAnsi="Times New Roman" w:cs="Times New Roman"/>
          <w:color w:val="auto"/>
        </w:rPr>
        <w:t>об административных процедурах;</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 удобство и доступность получения информации заявителями о порядке предо</w:t>
      </w:r>
      <w:r w:rsidR="008468D5" w:rsidRPr="00BF43AA">
        <w:rPr>
          <w:rFonts w:ascii="Times New Roman" w:eastAsia="Times New Roman" w:hAnsi="Times New Roman" w:cs="Times New Roman"/>
          <w:color w:val="auto"/>
        </w:rPr>
        <w:t>ставления муниципальной услуги;</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4) соблюдение сроков исполнения административных процедур и предоставлени</w:t>
      </w:r>
      <w:r w:rsidR="008468D5" w:rsidRPr="00BF43AA">
        <w:rPr>
          <w:rFonts w:ascii="Times New Roman" w:eastAsia="Times New Roman" w:hAnsi="Times New Roman" w:cs="Times New Roman"/>
          <w:color w:val="auto"/>
        </w:rPr>
        <w:t>я муниципальной услуги в целом;</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5) соблюдение требований к местам предоставления муниципальной услуг</w:t>
      </w:r>
      <w:r w:rsidR="008468D5" w:rsidRPr="00BF43AA">
        <w:rPr>
          <w:rFonts w:ascii="Times New Roman" w:eastAsia="Times New Roman" w:hAnsi="Times New Roman" w:cs="Times New Roman"/>
          <w:color w:val="auto"/>
        </w:rPr>
        <w:t>и, их транспортной доступности;</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6) отсутствие обоснованных жалоб на действия (бездействие) и (или) решения, осуществленные (принятые) в ходе предо</w:t>
      </w:r>
      <w:r w:rsidR="008468D5" w:rsidRPr="00BF43AA">
        <w:rPr>
          <w:rFonts w:ascii="Times New Roman" w:eastAsia="Times New Roman" w:hAnsi="Times New Roman" w:cs="Times New Roman"/>
          <w:color w:val="auto"/>
        </w:rPr>
        <w:t>ставления муниципальной услуги;</w:t>
      </w:r>
    </w:p>
    <w:p w:rsidR="00D65FD0" w:rsidRPr="00BF43AA" w:rsidRDefault="00D65FD0" w:rsidP="00D65F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7) возможность представления заявления и документов, необходимых для предоставления муниципальной услуги, через МФЦ</w:t>
      </w:r>
      <w:r w:rsidR="008468D5" w:rsidRPr="00BF43AA">
        <w:rPr>
          <w:rFonts w:ascii="Times New Roman" w:eastAsia="Times New Roman" w:hAnsi="Times New Roman" w:cs="Times New Roman"/>
          <w:color w:val="auto"/>
        </w:rPr>
        <w:t xml:space="preserve"> </w:t>
      </w:r>
      <w:r w:rsidRPr="00BF43AA">
        <w:rPr>
          <w:rFonts w:ascii="Times New Roman" w:eastAsia="Times New Roman" w:hAnsi="Times New Roman" w:cs="Times New Roman"/>
          <w:color w:val="auto"/>
        </w:rPr>
        <w:t>либо в форме электронных документов, подписанных тем видом электронной подписи, который установлен законодательством Российской Федерации для подписания таких документов, посредством Портала.</w:t>
      </w:r>
      <w:r w:rsidRPr="00BF43AA">
        <w:rPr>
          <w:rFonts w:ascii="Times New Roman" w:eastAsia="Times New Roman" w:hAnsi="Times New Roman" w:cs="Times New Roman"/>
          <w:color w:val="auto"/>
        </w:rPr>
        <w:br/>
      </w:r>
    </w:p>
    <w:p w:rsidR="00D65FD0" w:rsidRPr="00BF43AA" w:rsidRDefault="00D65FD0" w:rsidP="008D66D5">
      <w:pPr>
        <w:spacing w:after="240"/>
        <w:jc w:val="center"/>
        <w:textAlignment w:val="baseline"/>
        <w:outlineLvl w:val="3"/>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t xml:space="preserve">Глава </w:t>
      </w:r>
      <w:r w:rsidR="00B77766">
        <w:rPr>
          <w:rFonts w:ascii="Times New Roman" w:eastAsia="Times New Roman" w:hAnsi="Times New Roman" w:cs="Times New Roman"/>
          <w:b/>
          <w:bCs/>
          <w:color w:val="auto"/>
        </w:rPr>
        <w:t>1</w:t>
      </w:r>
      <w:r w:rsidR="00295A71">
        <w:rPr>
          <w:rFonts w:ascii="Times New Roman" w:eastAsia="Times New Roman" w:hAnsi="Times New Roman" w:cs="Times New Roman"/>
          <w:b/>
          <w:bCs/>
          <w:color w:val="auto"/>
        </w:rPr>
        <w:t>8</w:t>
      </w:r>
      <w:r w:rsidRPr="00BF43AA">
        <w:rPr>
          <w:rFonts w:ascii="Times New Roman" w:eastAsia="Times New Roman" w:hAnsi="Times New Roman" w:cs="Times New Roman"/>
          <w:b/>
          <w:bCs/>
          <w:color w:val="auto"/>
        </w:rPr>
        <w:t>. ИНЫЕ ТРЕБОВАНИЯ, В ТОМ ЧИСЛЕ УЧИТЫВАЮЩИЕ ОСОБЕННОСТИ ПРЕДОСТАВЛЕНИЯ МУНИЦИПАЛЬНОЙ УСЛУГИ В ЭЛЕКТРОННОЙ ФОРМЕ</w:t>
      </w:r>
    </w:p>
    <w:p w:rsidR="00D65FD0" w:rsidRPr="00BF43AA" w:rsidRDefault="00D65FD0" w:rsidP="00D65FD0">
      <w:pPr>
        <w:jc w:val="both"/>
        <w:textAlignment w:val="baseline"/>
        <w:rPr>
          <w:rFonts w:ascii="Times New Roman" w:eastAsia="Times New Roman" w:hAnsi="Times New Roman" w:cs="Times New Roman"/>
          <w:color w:val="auto"/>
        </w:rPr>
      </w:pP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50. Заявление и документы, указанные в пунктах 31 - 32 настоящего Административного регламента, могут быть направлены в </w:t>
      </w:r>
      <w:r w:rsidR="005424B9">
        <w:rPr>
          <w:rFonts w:ascii="Times New Roman" w:eastAsia="Times New Roman" w:hAnsi="Times New Roman" w:cs="Times New Roman"/>
          <w:color w:val="auto"/>
        </w:rPr>
        <w:t>Комитет</w:t>
      </w:r>
      <w:r w:rsidRPr="00BF43AA">
        <w:rPr>
          <w:rFonts w:ascii="Times New Roman" w:eastAsia="Times New Roman" w:hAnsi="Times New Roman" w:cs="Times New Roman"/>
          <w:color w:val="auto"/>
        </w:rPr>
        <w:t xml:space="preserve"> посредством Портала </w:t>
      </w:r>
      <w:r w:rsidR="008468D5" w:rsidRPr="00BF43AA">
        <w:rPr>
          <w:rFonts w:ascii="Times New Roman" w:eastAsia="Times New Roman" w:hAnsi="Times New Roman" w:cs="Times New Roman"/>
          <w:color w:val="auto"/>
        </w:rPr>
        <w:t>в форме электронных документов:</w:t>
      </w:r>
    </w:p>
    <w:p w:rsidR="00D65FD0" w:rsidRPr="00BF43AA" w:rsidRDefault="008468D5"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в следующих форматах:</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а) </w:t>
      </w:r>
      <w:proofErr w:type="spellStart"/>
      <w:r w:rsidRPr="00BF43AA">
        <w:rPr>
          <w:rFonts w:ascii="Times New Roman" w:eastAsia="Times New Roman" w:hAnsi="Times New Roman" w:cs="Times New Roman"/>
          <w:color w:val="auto"/>
        </w:rPr>
        <w:t>xml</w:t>
      </w:r>
      <w:proofErr w:type="spellEnd"/>
      <w:r w:rsidRPr="00BF43AA">
        <w:rPr>
          <w:rFonts w:ascii="Times New Roman" w:eastAsia="Times New Roman" w:hAnsi="Times New Roman" w:cs="Times New Roman"/>
          <w:color w:val="auto"/>
        </w:rPr>
        <w:t xml:space="preserve"> - для документов, в отношении которых утверждены формы и требования по формированию электронных документ</w:t>
      </w:r>
      <w:r w:rsidR="008468D5" w:rsidRPr="00BF43AA">
        <w:rPr>
          <w:rFonts w:ascii="Times New Roman" w:eastAsia="Times New Roman" w:hAnsi="Times New Roman" w:cs="Times New Roman"/>
          <w:color w:val="auto"/>
        </w:rPr>
        <w:t xml:space="preserve">ов в виде файлов в формате </w:t>
      </w:r>
      <w:proofErr w:type="spellStart"/>
      <w:r w:rsidR="008468D5" w:rsidRPr="00BF43AA">
        <w:rPr>
          <w:rFonts w:ascii="Times New Roman" w:eastAsia="Times New Roman" w:hAnsi="Times New Roman" w:cs="Times New Roman"/>
          <w:color w:val="auto"/>
        </w:rPr>
        <w:t>xml</w:t>
      </w:r>
      <w:proofErr w:type="spellEnd"/>
      <w:r w:rsidR="008468D5" w:rsidRPr="00BF43AA">
        <w:rPr>
          <w:rFonts w:ascii="Times New Roman" w:eastAsia="Times New Roman" w:hAnsi="Times New Roman" w:cs="Times New Roman"/>
          <w:color w:val="auto"/>
        </w:rPr>
        <w:t>;</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б) </w:t>
      </w:r>
      <w:proofErr w:type="spellStart"/>
      <w:r w:rsidRPr="00BF43AA">
        <w:rPr>
          <w:rFonts w:ascii="Times New Roman" w:eastAsia="Times New Roman" w:hAnsi="Times New Roman" w:cs="Times New Roman"/>
          <w:color w:val="auto"/>
        </w:rPr>
        <w:t>doc</w:t>
      </w:r>
      <w:proofErr w:type="spellEnd"/>
      <w:r w:rsidRPr="00BF43AA">
        <w:rPr>
          <w:rFonts w:ascii="Times New Roman" w:eastAsia="Times New Roman" w:hAnsi="Times New Roman" w:cs="Times New Roman"/>
          <w:color w:val="auto"/>
        </w:rPr>
        <w:t xml:space="preserve">, </w:t>
      </w:r>
      <w:proofErr w:type="spellStart"/>
      <w:r w:rsidRPr="00BF43AA">
        <w:rPr>
          <w:rFonts w:ascii="Times New Roman" w:eastAsia="Times New Roman" w:hAnsi="Times New Roman" w:cs="Times New Roman"/>
          <w:color w:val="auto"/>
        </w:rPr>
        <w:t>docx</w:t>
      </w:r>
      <w:proofErr w:type="spellEnd"/>
      <w:r w:rsidRPr="00BF43AA">
        <w:rPr>
          <w:rFonts w:ascii="Times New Roman" w:eastAsia="Times New Roman" w:hAnsi="Times New Roman" w:cs="Times New Roman"/>
          <w:color w:val="auto"/>
        </w:rPr>
        <w:t xml:space="preserve">, </w:t>
      </w:r>
      <w:proofErr w:type="spellStart"/>
      <w:r w:rsidRPr="00BF43AA">
        <w:rPr>
          <w:rFonts w:ascii="Times New Roman" w:eastAsia="Times New Roman" w:hAnsi="Times New Roman" w:cs="Times New Roman"/>
          <w:color w:val="auto"/>
        </w:rPr>
        <w:t>odt</w:t>
      </w:r>
      <w:proofErr w:type="spellEnd"/>
      <w:r w:rsidRPr="00BF43AA">
        <w:rPr>
          <w:rFonts w:ascii="Times New Roman" w:eastAsia="Times New Roman" w:hAnsi="Times New Roman" w:cs="Times New Roman"/>
          <w:color w:val="auto"/>
        </w:rPr>
        <w:t xml:space="preserve"> - для документов с текстовым содержанием, не включающим формулы (за исключением документов, указанных в подпункте "в"</w:t>
      </w:r>
      <w:r w:rsidR="008468D5" w:rsidRPr="00BF43AA">
        <w:rPr>
          <w:rFonts w:ascii="Times New Roman" w:eastAsia="Times New Roman" w:hAnsi="Times New Roman" w:cs="Times New Roman"/>
          <w:color w:val="auto"/>
        </w:rPr>
        <w:t xml:space="preserve"> настоящего пункта);</w:t>
      </w:r>
    </w:p>
    <w:p w:rsidR="00D65FD0" w:rsidRPr="00BF43AA" w:rsidRDefault="00D65FD0" w:rsidP="00D65FD0">
      <w:pPr>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в) </w:t>
      </w:r>
      <w:proofErr w:type="spellStart"/>
      <w:r w:rsidRPr="00BF43AA">
        <w:rPr>
          <w:rFonts w:ascii="Times New Roman" w:eastAsia="Times New Roman" w:hAnsi="Times New Roman" w:cs="Times New Roman"/>
          <w:color w:val="auto"/>
        </w:rPr>
        <w:t>xls</w:t>
      </w:r>
      <w:proofErr w:type="spellEnd"/>
      <w:r w:rsidRPr="00BF43AA">
        <w:rPr>
          <w:rFonts w:ascii="Times New Roman" w:eastAsia="Times New Roman" w:hAnsi="Times New Roman" w:cs="Times New Roman"/>
          <w:color w:val="auto"/>
        </w:rPr>
        <w:t xml:space="preserve">, </w:t>
      </w:r>
      <w:proofErr w:type="spellStart"/>
      <w:r w:rsidRPr="00BF43AA">
        <w:rPr>
          <w:rFonts w:ascii="Times New Roman" w:eastAsia="Times New Roman" w:hAnsi="Times New Roman" w:cs="Times New Roman"/>
          <w:color w:val="auto"/>
        </w:rPr>
        <w:t>xlsx</w:t>
      </w:r>
      <w:proofErr w:type="spellEnd"/>
      <w:r w:rsidRPr="00BF43AA">
        <w:rPr>
          <w:rFonts w:ascii="Times New Roman" w:eastAsia="Times New Roman" w:hAnsi="Times New Roman" w:cs="Times New Roman"/>
          <w:color w:val="auto"/>
        </w:rPr>
        <w:t xml:space="preserve">, </w:t>
      </w:r>
      <w:proofErr w:type="spellStart"/>
      <w:r w:rsidRPr="00BF43AA">
        <w:rPr>
          <w:rFonts w:ascii="Times New Roman" w:eastAsia="Times New Roman" w:hAnsi="Times New Roman" w:cs="Times New Roman"/>
          <w:color w:val="auto"/>
        </w:rPr>
        <w:t>ods</w:t>
      </w:r>
      <w:proofErr w:type="spellEnd"/>
      <w:r w:rsidRPr="00BF43AA">
        <w:rPr>
          <w:rFonts w:ascii="Times New Roman" w:eastAsia="Times New Roman" w:hAnsi="Times New Roman" w:cs="Times New Roman"/>
          <w:color w:val="auto"/>
        </w:rPr>
        <w:t xml:space="preserve"> - для </w:t>
      </w:r>
      <w:r w:rsidR="008468D5" w:rsidRPr="00BF43AA">
        <w:rPr>
          <w:rFonts w:ascii="Times New Roman" w:eastAsia="Times New Roman" w:hAnsi="Times New Roman" w:cs="Times New Roman"/>
          <w:color w:val="auto"/>
        </w:rPr>
        <w:t>документов, содержащих расчеты;</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г) </w:t>
      </w:r>
      <w:proofErr w:type="spellStart"/>
      <w:r w:rsidRPr="00BF43AA">
        <w:rPr>
          <w:rFonts w:ascii="Times New Roman" w:eastAsia="Times New Roman" w:hAnsi="Times New Roman" w:cs="Times New Roman"/>
          <w:color w:val="auto"/>
        </w:rPr>
        <w:t>pdf</w:t>
      </w:r>
      <w:proofErr w:type="spellEnd"/>
      <w:r w:rsidRPr="00BF43AA">
        <w:rPr>
          <w:rFonts w:ascii="Times New Roman" w:eastAsia="Times New Roman" w:hAnsi="Times New Roman" w:cs="Times New Roman"/>
          <w:color w:val="auto"/>
        </w:rPr>
        <w:t xml:space="preserve">, </w:t>
      </w:r>
      <w:proofErr w:type="spellStart"/>
      <w:r w:rsidRPr="00BF43AA">
        <w:rPr>
          <w:rFonts w:ascii="Times New Roman" w:eastAsia="Times New Roman" w:hAnsi="Times New Roman" w:cs="Times New Roman"/>
          <w:color w:val="auto"/>
        </w:rPr>
        <w:t>jpg</w:t>
      </w:r>
      <w:proofErr w:type="spellEnd"/>
      <w:r w:rsidRPr="00BF43AA">
        <w:rPr>
          <w:rFonts w:ascii="Times New Roman" w:eastAsia="Times New Roman" w:hAnsi="Times New Roman" w:cs="Times New Roman"/>
          <w:color w:val="auto"/>
        </w:rPr>
        <w:t xml:space="preserve">, </w:t>
      </w:r>
      <w:proofErr w:type="spellStart"/>
      <w:r w:rsidRPr="00BF43AA">
        <w:rPr>
          <w:rFonts w:ascii="Times New Roman" w:eastAsia="Times New Roman" w:hAnsi="Times New Roman" w:cs="Times New Roman"/>
          <w:color w:val="auto"/>
        </w:rPr>
        <w:t>ipeg</w:t>
      </w:r>
      <w:proofErr w:type="spellEnd"/>
      <w:r w:rsidRPr="00BF43AA">
        <w:rPr>
          <w:rFonts w:ascii="Times New Roman" w:eastAsia="Times New Roman" w:hAnsi="Times New Roman" w:cs="Times New Roman"/>
          <w:color w:val="auto"/>
        </w:rPr>
        <w:t xml:space="preserve">, </w:t>
      </w:r>
      <w:proofErr w:type="spellStart"/>
      <w:r w:rsidRPr="00BF43AA">
        <w:rPr>
          <w:rFonts w:ascii="Times New Roman" w:eastAsia="Times New Roman" w:hAnsi="Times New Roman" w:cs="Times New Roman"/>
          <w:color w:val="auto"/>
        </w:rPr>
        <w:t>png</w:t>
      </w:r>
      <w:proofErr w:type="spellEnd"/>
      <w:r w:rsidRPr="00BF43AA">
        <w:rPr>
          <w:rFonts w:ascii="Times New Roman" w:eastAsia="Times New Roman" w:hAnsi="Times New Roman" w:cs="Times New Roman"/>
          <w:color w:val="auto"/>
        </w:rPr>
        <w:t xml:space="preserve">, </w:t>
      </w:r>
      <w:proofErr w:type="spellStart"/>
      <w:r w:rsidRPr="00BF43AA">
        <w:rPr>
          <w:rFonts w:ascii="Times New Roman" w:eastAsia="Times New Roman" w:hAnsi="Times New Roman" w:cs="Times New Roman"/>
          <w:color w:val="auto"/>
        </w:rPr>
        <w:t>bmp</w:t>
      </w:r>
      <w:proofErr w:type="spellEnd"/>
      <w:r w:rsidRPr="00BF43AA">
        <w:rPr>
          <w:rFonts w:ascii="Times New Roman" w:eastAsia="Times New Roman" w:hAnsi="Times New Roman" w:cs="Times New Roman"/>
          <w:color w:val="auto"/>
        </w:rPr>
        <w:t xml:space="preserve">, </w:t>
      </w:r>
      <w:proofErr w:type="spellStart"/>
      <w:r w:rsidRPr="00BF43AA">
        <w:rPr>
          <w:rFonts w:ascii="Times New Roman" w:eastAsia="Times New Roman" w:hAnsi="Times New Roman" w:cs="Times New Roman"/>
          <w:color w:val="auto"/>
        </w:rPr>
        <w:t>tiff</w:t>
      </w:r>
      <w:proofErr w:type="spellEnd"/>
      <w:r w:rsidRPr="00BF43AA">
        <w:rPr>
          <w:rFonts w:ascii="Times New Roman" w:eastAsia="Times New Roman" w:hAnsi="Times New Roman" w:cs="Times New Roman"/>
          <w:color w:val="auto"/>
        </w:rPr>
        <w:t xml:space="preserve"> - для документов с текстовым содержанием, в том числе включающих формулы и (или) графические изображения, а также докуме</w:t>
      </w:r>
      <w:r w:rsidR="008468D5" w:rsidRPr="00BF43AA">
        <w:rPr>
          <w:rFonts w:ascii="Times New Roman" w:eastAsia="Times New Roman" w:hAnsi="Times New Roman" w:cs="Times New Roman"/>
          <w:color w:val="auto"/>
        </w:rPr>
        <w:t>нтов с графическим содержанием;</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д) </w:t>
      </w:r>
      <w:proofErr w:type="spellStart"/>
      <w:r w:rsidRPr="00BF43AA">
        <w:rPr>
          <w:rFonts w:ascii="Times New Roman" w:eastAsia="Times New Roman" w:hAnsi="Times New Roman" w:cs="Times New Roman"/>
          <w:color w:val="auto"/>
        </w:rPr>
        <w:t>zip</w:t>
      </w:r>
      <w:proofErr w:type="spellEnd"/>
      <w:r w:rsidRPr="00BF43AA">
        <w:rPr>
          <w:rFonts w:ascii="Times New Roman" w:eastAsia="Times New Roman" w:hAnsi="Times New Roman" w:cs="Times New Roman"/>
          <w:color w:val="auto"/>
        </w:rPr>
        <w:t xml:space="preserve">, </w:t>
      </w:r>
      <w:proofErr w:type="spellStart"/>
      <w:r w:rsidRPr="00BF43AA">
        <w:rPr>
          <w:rFonts w:ascii="Times New Roman" w:eastAsia="Times New Roman" w:hAnsi="Times New Roman" w:cs="Times New Roman"/>
          <w:color w:val="auto"/>
        </w:rPr>
        <w:t>rar</w:t>
      </w:r>
      <w:proofErr w:type="spellEnd"/>
      <w:r w:rsidRPr="00BF43AA">
        <w:rPr>
          <w:rFonts w:ascii="Times New Roman" w:eastAsia="Times New Roman" w:hAnsi="Times New Roman" w:cs="Times New Roman"/>
          <w:color w:val="auto"/>
        </w:rPr>
        <w:t xml:space="preserve"> - для</w:t>
      </w:r>
      <w:r w:rsidR="008468D5" w:rsidRPr="00BF43AA">
        <w:rPr>
          <w:rFonts w:ascii="Times New Roman" w:eastAsia="Times New Roman" w:hAnsi="Times New Roman" w:cs="Times New Roman"/>
          <w:color w:val="auto"/>
        </w:rPr>
        <w:t xml:space="preserve"> сжатых документов в один файл;</w:t>
      </w:r>
    </w:p>
    <w:p w:rsidR="00D65FD0" w:rsidRPr="00BF43AA" w:rsidRDefault="00D65FD0" w:rsidP="00D65FD0">
      <w:pPr>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е) </w:t>
      </w:r>
      <w:proofErr w:type="spellStart"/>
      <w:r w:rsidRPr="00BF43AA">
        <w:rPr>
          <w:rFonts w:ascii="Times New Roman" w:eastAsia="Times New Roman" w:hAnsi="Times New Roman" w:cs="Times New Roman"/>
          <w:color w:val="auto"/>
        </w:rPr>
        <w:t>sig</w:t>
      </w:r>
      <w:proofErr w:type="spellEnd"/>
      <w:r w:rsidRPr="00BF43AA">
        <w:rPr>
          <w:rFonts w:ascii="Times New Roman" w:eastAsia="Times New Roman" w:hAnsi="Times New Roman" w:cs="Times New Roman"/>
          <w:color w:val="auto"/>
        </w:rPr>
        <w:t xml:space="preserve"> - для открепленной усиленной квалиф</w:t>
      </w:r>
      <w:r w:rsidR="008468D5" w:rsidRPr="00BF43AA">
        <w:rPr>
          <w:rFonts w:ascii="Times New Roman" w:eastAsia="Times New Roman" w:hAnsi="Times New Roman" w:cs="Times New Roman"/>
          <w:color w:val="auto"/>
        </w:rPr>
        <w:t>икационной электронной подписи;</w:t>
      </w:r>
    </w:p>
    <w:p w:rsidR="00D65FD0" w:rsidRPr="00BF43AA" w:rsidRDefault="00D65FD0" w:rsidP="008468D5">
      <w:pPr>
        <w:ind w:firstLine="480"/>
        <w:jc w:val="both"/>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 xml:space="preserve">2)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BF43AA">
        <w:rPr>
          <w:rFonts w:ascii="Times New Roman" w:eastAsia="Times New Roman" w:hAnsi="Times New Roman" w:cs="Times New Roman"/>
          <w:color w:val="auto"/>
        </w:rPr>
        <w:t>dpi</w:t>
      </w:r>
      <w:proofErr w:type="spellEnd"/>
      <w:r w:rsidRPr="00BF43AA">
        <w:rPr>
          <w:rFonts w:ascii="Times New Roman" w:eastAsia="Times New Roman" w:hAnsi="Times New Roman" w:cs="Times New Roman"/>
          <w:color w:val="auto"/>
        </w:rPr>
        <w:t xml:space="preserve"> (масштаб 1:1) и</w:t>
      </w:r>
      <w:proofErr w:type="gramEnd"/>
      <w:r w:rsidRPr="00BF43AA">
        <w:rPr>
          <w:rFonts w:ascii="Times New Roman" w:eastAsia="Times New Roman" w:hAnsi="Times New Roman" w:cs="Times New Roman"/>
          <w:color w:val="auto"/>
        </w:rPr>
        <w:t xml:space="preserve"> всех аутентичных признаков подлинности (графической подписи лица, печати, углового штампа бланка), с ис</w:t>
      </w:r>
      <w:r w:rsidR="008468D5" w:rsidRPr="00BF43AA">
        <w:rPr>
          <w:rFonts w:ascii="Times New Roman" w:eastAsia="Times New Roman" w:hAnsi="Times New Roman" w:cs="Times New Roman"/>
          <w:color w:val="auto"/>
        </w:rPr>
        <w:t>пользованием следующих режимов:</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"черно-белый" (при отсутствии в документе графических изображений и (и</w:t>
      </w:r>
      <w:r w:rsidR="008468D5" w:rsidRPr="00BF43AA">
        <w:rPr>
          <w:rFonts w:ascii="Times New Roman" w:eastAsia="Times New Roman" w:hAnsi="Times New Roman" w:cs="Times New Roman"/>
          <w:color w:val="auto"/>
        </w:rPr>
        <w:t>ли) цветного текста);</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"оттенки серого" (при наличии в документе графических изображений, отличных от цвет</w:t>
      </w:r>
      <w:r w:rsidR="008468D5" w:rsidRPr="00BF43AA">
        <w:rPr>
          <w:rFonts w:ascii="Times New Roman" w:eastAsia="Times New Roman" w:hAnsi="Times New Roman" w:cs="Times New Roman"/>
          <w:color w:val="auto"/>
        </w:rPr>
        <w:t>ного графического изображения);</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"цветной" или "режим полной цветопередачи" (при наличии в документе цветных графических изображений либо цветно</w:t>
      </w:r>
      <w:r w:rsidR="008468D5" w:rsidRPr="00BF43AA">
        <w:rPr>
          <w:rFonts w:ascii="Times New Roman" w:eastAsia="Times New Roman" w:hAnsi="Times New Roman" w:cs="Times New Roman"/>
          <w:color w:val="auto"/>
        </w:rPr>
        <w:t>го текста).</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Количество файлов должно соответствовать количеству документов, каждый из которых содержит текстовую </w:t>
      </w:r>
      <w:r w:rsidR="008468D5" w:rsidRPr="00BF43AA">
        <w:rPr>
          <w:rFonts w:ascii="Times New Roman" w:eastAsia="Times New Roman" w:hAnsi="Times New Roman" w:cs="Times New Roman"/>
          <w:color w:val="auto"/>
        </w:rPr>
        <w:t>и (или) графическую информацию;</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представленные в электрон</w:t>
      </w:r>
      <w:r w:rsidR="008468D5" w:rsidRPr="00BF43AA">
        <w:rPr>
          <w:rFonts w:ascii="Times New Roman" w:eastAsia="Times New Roman" w:hAnsi="Times New Roman" w:cs="Times New Roman"/>
          <w:color w:val="auto"/>
        </w:rPr>
        <w:t>ной форме, должны обеспечивать:</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а) возможность идентифицировать документ и</w:t>
      </w:r>
      <w:r w:rsidR="008468D5" w:rsidRPr="00BF43AA">
        <w:rPr>
          <w:rFonts w:ascii="Times New Roman" w:eastAsia="Times New Roman" w:hAnsi="Times New Roman" w:cs="Times New Roman"/>
          <w:color w:val="auto"/>
        </w:rPr>
        <w:t xml:space="preserve"> количество листов в документе;</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б) возможность поиска по текстовому содержанию документа и возможность копирования текста (за исключением случаев, когда текст является ча</w:t>
      </w:r>
      <w:r w:rsidR="008468D5" w:rsidRPr="00BF43AA">
        <w:rPr>
          <w:rFonts w:ascii="Times New Roman" w:eastAsia="Times New Roman" w:hAnsi="Times New Roman" w:cs="Times New Roman"/>
          <w:color w:val="auto"/>
        </w:rPr>
        <w:t>стью графического изображения);</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в)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w:t>
      </w:r>
      <w:r w:rsidR="008468D5" w:rsidRPr="00BF43AA">
        <w:rPr>
          <w:rFonts w:ascii="Times New Roman" w:eastAsia="Times New Roman" w:hAnsi="Times New Roman" w:cs="Times New Roman"/>
          <w:color w:val="auto"/>
        </w:rPr>
        <w:t>я в тексте рисункам и таблицам.</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Документы, подлежащие представлению в форматах </w:t>
      </w:r>
      <w:proofErr w:type="spellStart"/>
      <w:r w:rsidRPr="00BF43AA">
        <w:rPr>
          <w:rFonts w:ascii="Times New Roman" w:eastAsia="Times New Roman" w:hAnsi="Times New Roman" w:cs="Times New Roman"/>
          <w:color w:val="auto"/>
        </w:rPr>
        <w:t>xls</w:t>
      </w:r>
      <w:proofErr w:type="spellEnd"/>
      <w:r w:rsidRPr="00BF43AA">
        <w:rPr>
          <w:rFonts w:ascii="Times New Roman" w:eastAsia="Times New Roman" w:hAnsi="Times New Roman" w:cs="Times New Roman"/>
          <w:color w:val="auto"/>
        </w:rPr>
        <w:t xml:space="preserve">, </w:t>
      </w:r>
      <w:proofErr w:type="spellStart"/>
      <w:r w:rsidRPr="00BF43AA">
        <w:rPr>
          <w:rFonts w:ascii="Times New Roman" w:eastAsia="Times New Roman" w:hAnsi="Times New Roman" w:cs="Times New Roman"/>
          <w:color w:val="auto"/>
        </w:rPr>
        <w:t>xlsx</w:t>
      </w:r>
      <w:proofErr w:type="spellEnd"/>
      <w:r w:rsidRPr="00BF43AA">
        <w:rPr>
          <w:rFonts w:ascii="Times New Roman" w:eastAsia="Times New Roman" w:hAnsi="Times New Roman" w:cs="Times New Roman"/>
          <w:color w:val="auto"/>
        </w:rPr>
        <w:t xml:space="preserve"> или </w:t>
      </w:r>
      <w:proofErr w:type="spellStart"/>
      <w:r w:rsidRPr="00BF43AA">
        <w:rPr>
          <w:rFonts w:ascii="Times New Roman" w:eastAsia="Times New Roman" w:hAnsi="Times New Roman" w:cs="Times New Roman"/>
          <w:color w:val="auto"/>
        </w:rPr>
        <w:t>ods</w:t>
      </w:r>
      <w:proofErr w:type="spellEnd"/>
      <w:r w:rsidRPr="00BF43AA">
        <w:rPr>
          <w:rFonts w:ascii="Times New Roman" w:eastAsia="Times New Roman" w:hAnsi="Times New Roman" w:cs="Times New Roman"/>
          <w:color w:val="auto"/>
        </w:rPr>
        <w:t xml:space="preserve">, формируются в виде </w:t>
      </w:r>
      <w:r w:rsidR="001658EC">
        <w:rPr>
          <w:rFonts w:ascii="Times New Roman" w:eastAsia="Times New Roman" w:hAnsi="Times New Roman" w:cs="Times New Roman"/>
          <w:color w:val="auto"/>
        </w:rPr>
        <w:t>отдель</w:t>
      </w:r>
      <w:r w:rsidRPr="00BF43AA">
        <w:rPr>
          <w:rFonts w:ascii="Times New Roman" w:eastAsia="Times New Roman" w:hAnsi="Times New Roman" w:cs="Times New Roman"/>
          <w:color w:val="auto"/>
        </w:rPr>
        <w:t>ного документа, предс</w:t>
      </w:r>
      <w:r w:rsidR="008468D5" w:rsidRPr="00BF43AA">
        <w:rPr>
          <w:rFonts w:ascii="Times New Roman" w:eastAsia="Times New Roman" w:hAnsi="Times New Roman" w:cs="Times New Roman"/>
          <w:color w:val="auto"/>
        </w:rPr>
        <w:t>тавляемого в электронной форме.</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51. </w:t>
      </w:r>
      <w:proofErr w:type="gramStart"/>
      <w:r w:rsidRPr="00BF43AA">
        <w:rPr>
          <w:rFonts w:ascii="Times New Roman" w:eastAsia="Times New Roman" w:hAnsi="Times New Roman" w:cs="Times New Roman"/>
          <w:color w:val="auto"/>
        </w:rPr>
        <w:t>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лиц</w:t>
      </w:r>
      <w:r w:rsidR="008468D5" w:rsidRPr="00BF43AA">
        <w:rPr>
          <w:rFonts w:ascii="Times New Roman" w:eastAsia="Times New Roman" w:hAnsi="Times New Roman" w:cs="Times New Roman"/>
          <w:color w:val="auto"/>
        </w:rPr>
        <w:t>а, выдавшего (подписавшего) ее.</w:t>
      </w:r>
      <w:proofErr w:type="gramEnd"/>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52. Предоставление муниципальной услуги с использованием Портала осуществляется в отношении заявителей, прошедших проце</w:t>
      </w:r>
      <w:r w:rsidR="008468D5" w:rsidRPr="00BF43AA">
        <w:rPr>
          <w:rFonts w:ascii="Times New Roman" w:eastAsia="Times New Roman" w:hAnsi="Times New Roman" w:cs="Times New Roman"/>
          <w:color w:val="auto"/>
        </w:rPr>
        <w:t>дуру регистрации и авторизации.</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53. Информация о ходе предоставления муниципальной услуги, а также о результате предоставления муниципальной услуги в электронной форме представляется заявител</w:t>
      </w:r>
      <w:r w:rsidR="008468D5" w:rsidRPr="00BF43AA">
        <w:rPr>
          <w:rFonts w:ascii="Times New Roman" w:eastAsia="Times New Roman" w:hAnsi="Times New Roman" w:cs="Times New Roman"/>
          <w:color w:val="auto"/>
        </w:rPr>
        <w:t>ю через личный кабинет Портала.</w:t>
      </w: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53.1. Муниципальная услуга не предоставляется в упреждающем (</w:t>
      </w:r>
      <w:proofErr w:type="spellStart"/>
      <w:r w:rsidRPr="00BF43AA">
        <w:rPr>
          <w:rFonts w:ascii="Times New Roman" w:eastAsia="Times New Roman" w:hAnsi="Times New Roman" w:cs="Times New Roman"/>
          <w:color w:val="auto"/>
        </w:rPr>
        <w:t>проактивном</w:t>
      </w:r>
      <w:proofErr w:type="spellEnd"/>
      <w:r w:rsidRPr="00BF43AA">
        <w:rPr>
          <w:rFonts w:ascii="Times New Roman" w:eastAsia="Times New Roman" w:hAnsi="Times New Roman" w:cs="Times New Roman"/>
          <w:color w:val="auto"/>
        </w:rPr>
        <w:t>) режиме, предусмотренном статьей 7.</w:t>
      </w:r>
      <w:r w:rsidR="008468D5" w:rsidRPr="00BF43AA">
        <w:rPr>
          <w:rFonts w:ascii="Times New Roman" w:eastAsia="Times New Roman" w:hAnsi="Times New Roman" w:cs="Times New Roman"/>
          <w:color w:val="auto"/>
        </w:rPr>
        <w:t>3 Федерального закона N 210-ФЗ.</w:t>
      </w:r>
    </w:p>
    <w:p w:rsidR="00D65FD0" w:rsidRPr="00BF43AA" w:rsidRDefault="00D65FD0" w:rsidP="00D65FD0">
      <w:pPr>
        <w:spacing w:after="240"/>
        <w:jc w:val="center"/>
        <w:textAlignment w:val="baseline"/>
        <w:outlineLvl w:val="2"/>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br/>
        <w:t>Раздел III</w:t>
      </w:r>
    </w:p>
    <w:p w:rsidR="00D65FD0" w:rsidRPr="00BF43AA" w:rsidRDefault="00D65FD0" w:rsidP="00D65FD0">
      <w:pPr>
        <w:jc w:val="center"/>
        <w:textAlignment w:val="baseline"/>
        <w:rPr>
          <w:rFonts w:ascii="Times New Roman" w:eastAsia="Times New Roman" w:hAnsi="Times New Roman" w:cs="Times New Roman"/>
          <w:b/>
          <w:color w:val="auto"/>
        </w:rPr>
      </w:pPr>
      <w:r w:rsidRPr="00BF43AA">
        <w:rPr>
          <w:rFonts w:ascii="Times New Roman" w:eastAsia="Times New Roman" w:hAnsi="Times New Roman" w:cs="Times New Roman"/>
          <w:b/>
          <w:color w:val="auto"/>
        </w:rPr>
        <w:t>СОСТАВ, ПОСЛЕДОВАТЕЛЬНОСТЬ И СРОКИ ВЫПОЛНЕНИЯ</w:t>
      </w:r>
    </w:p>
    <w:p w:rsidR="00D65FD0" w:rsidRPr="00BF43AA" w:rsidRDefault="00D65FD0" w:rsidP="00D65FD0">
      <w:pPr>
        <w:jc w:val="center"/>
        <w:textAlignment w:val="baseline"/>
        <w:rPr>
          <w:rFonts w:ascii="Times New Roman" w:eastAsia="Times New Roman" w:hAnsi="Times New Roman" w:cs="Times New Roman"/>
          <w:b/>
          <w:color w:val="auto"/>
        </w:rPr>
      </w:pPr>
      <w:r w:rsidRPr="00BF43AA">
        <w:rPr>
          <w:rFonts w:ascii="Times New Roman" w:eastAsia="Times New Roman" w:hAnsi="Times New Roman" w:cs="Times New Roman"/>
          <w:b/>
          <w:color w:val="auto"/>
        </w:rPr>
        <w:t>АДМИНИСТРАТИВНЫХ ПРОЦЕДУР, ТРЕБОВАНИЯ К ПОРЯДКУ ИХ</w:t>
      </w:r>
    </w:p>
    <w:p w:rsidR="00D65FD0" w:rsidRPr="00BF43AA" w:rsidRDefault="00D65FD0" w:rsidP="00D65FD0">
      <w:pPr>
        <w:jc w:val="center"/>
        <w:textAlignment w:val="baseline"/>
        <w:rPr>
          <w:rFonts w:ascii="Times New Roman" w:eastAsia="Times New Roman" w:hAnsi="Times New Roman" w:cs="Times New Roman"/>
          <w:b/>
          <w:color w:val="auto"/>
        </w:rPr>
      </w:pPr>
      <w:r w:rsidRPr="00BF43AA">
        <w:rPr>
          <w:rFonts w:ascii="Times New Roman" w:eastAsia="Times New Roman" w:hAnsi="Times New Roman" w:cs="Times New Roman"/>
          <w:b/>
          <w:color w:val="auto"/>
        </w:rPr>
        <w:t>ВЫПОЛНЕНИЯ</w:t>
      </w:r>
    </w:p>
    <w:p w:rsidR="00D65FD0" w:rsidRPr="00BF43AA" w:rsidRDefault="00B77766" w:rsidP="00D65FD0">
      <w:pPr>
        <w:spacing w:after="240"/>
        <w:jc w:val="center"/>
        <w:textAlignment w:val="baseline"/>
        <w:outlineLvl w:val="3"/>
        <w:rPr>
          <w:rFonts w:ascii="Times New Roman" w:eastAsia="Times New Roman" w:hAnsi="Times New Roman" w:cs="Times New Roman"/>
          <w:b/>
          <w:bCs/>
          <w:color w:val="auto"/>
        </w:rPr>
      </w:pPr>
      <w:r>
        <w:rPr>
          <w:rFonts w:ascii="Times New Roman" w:eastAsia="Times New Roman" w:hAnsi="Times New Roman" w:cs="Times New Roman"/>
          <w:b/>
          <w:bCs/>
          <w:color w:val="auto"/>
        </w:rPr>
        <w:br/>
        <w:t xml:space="preserve">Глава </w:t>
      </w:r>
      <w:r w:rsidR="00295A71">
        <w:rPr>
          <w:rFonts w:ascii="Times New Roman" w:eastAsia="Times New Roman" w:hAnsi="Times New Roman" w:cs="Times New Roman"/>
          <w:b/>
          <w:bCs/>
          <w:color w:val="auto"/>
        </w:rPr>
        <w:t>19</w:t>
      </w:r>
      <w:r w:rsidR="00D65FD0" w:rsidRPr="00BF43AA">
        <w:rPr>
          <w:rFonts w:ascii="Times New Roman" w:eastAsia="Times New Roman" w:hAnsi="Times New Roman" w:cs="Times New Roman"/>
          <w:b/>
          <w:bCs/>
          <w:color w:val="auto"/>
        </w:rPr>
        <w:t>. ИСЧЕРПЫВАЮЩИЙ ПЕРЕЧЕНЬ АДМИНИСТРАТИВНЫХ ПРОЦЕДУР</w:t>
      </w:r>
    </w:p>
    <w:p w:rsidR="00D65FD0" w:rsidRPr="00BF43AA" w:rsidRDefault="00D65FD0" w:rsidP="00D65FD0">
      <w:pPr>
        <w:jc w:val="both"/>
        <w:textAlignment w:val="baseline"/>
        <w:rPr>
          <w:rFonts w:ascii="Times New Roman" w:eastAsia="Times New Roman" w:hAnsi="Times New Roman" w:cs="Times New Roman"/>
          <w:color w:val="auto"/>
        </w:rPr>
      </w:pPr>
    </w:p>
    <w:p w:rsidR="00D65FD0" w:rsidRPr="00BF43AA" w:rsidRDefault="00D65FD0"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54. Организация предоставления муниципальной услуги включает в себя следую</w:t>
      </w:r>
      <w:r w:rsidR="008468D5" w:rsidRPr="00BF43AA">
        <w:rPr>
          <w:rFonts w:ascii="Times New Roman" w:eastAsia="Times New Roman" w:hAnsi="Times New Roman" w:cs="Times New Roman"/>
          <w:color w:val="auto"/>
        </w:rPr>
        <w:t>щие административные процедуры:</w:t>
      </w:r>
    </w:p>
    <w:p w:rsidR="00D65FD0" w:rsidRPr="00BF43AA" w:rsidRDefault="00D65FD0" w:rsidP="00D65F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прием и регистрация заявления с приложенными к нему документами, необходимыми для предоставления муниципальной услуги;</w:t>
      </w:r>
    </w:p>
    <w:p w:rsidR="008468D5" w:rsidRPr="00BF43AA" w:rsidRDefault="008468D5" w:rsidP="002A6BC2">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 установление факта наличия (отсутствия) оснований для отказа в приеме документов, необходимых для предоставления муниципальной услуги, направление заявителю отказа в приеме документов, необходимых для предос</w:t>
      </w:r>
      <w:r w:rsidR="002A6BC2" w:rsidRPr="00BF43AA">
        <w:rPr>
          <w:rFonts w:ascii="Times New Roman" w:eastAsia="Times New Roman" w:hAnsi="Times New Roman" w:cs="Times New Roman"/>
          <w:color w:val="auto"/>
        </w:rPr>
        <w:t>тавления муниципальной услуги;</w:t>
      </w:r>
    </w:p>
    <w:p w:rsidR="008468D5" w:rsidRPr="00BF43AA" w:rsidRDefault="008468D5" w:rsidP="002A6BC2">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 формирование, направление межведомственных запросов в органы и организации, участвующие в предоставлении муниципальной услуги, и получен</w:t>
      </w:r>
      <w:r w:rsidR="002A6BC2" w:rsidRPr="00BF43AA">
        <w:rPr>
          <w:rFonts w:ascii="Times New Roman" w:eastAsia="Times New Roman" w:hAnsi="Times New Roman" w:cs="Times New Roman"/>
          <w:color w:val="auto"/>
        </w:rPr>
        <w:t>ие на их основании документов;</w:t>
      </w:r>
    </w:p>
    <w:p w:rsidR="008468D5" w:rsidRPr="00BF43AA" w:rsidRDefault="008468D5" w:rsidP="008468D5">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4) анализ заявления, подготовка и направление заявителю результата предоставления муниципальной услуги.</w:t>
      </w:r>
      <w:r w:rsidRPr="00BF43AA">
        <w:rPr>
          <w:rFonts w:ascii="Times New Roman" w:eastAsia="Times New Roman" w:hAnsi="Times New Roman" w:cs="Times New Roman"/>
          <w:color w:val="auto"/>
        </w:rPr>
        <w:br/>
      </w:r>
    </w:p>
    <w:p w:rsidR="008468D5" w:rsidRPr="00BF43AA" w:rsidRDefault="00295A71" w:rsidP="008468D5">
      <w:pPr>
        <w:spacing w:after="240"/>
        <w:jc w:val="center"/>
        <w:textAlignment w:val="baseline"/>
        <w:outlineLvl w:val="3"/>
        <w:rPr>
          <w:rFonts w:ascii="Times New Roman" w:eastAsia="Times New Roman" w:hAnsi="Times New Roman" w:cs="Times New Roman"/>
          <w:b/>
          <w:bCs/>
          <w:color w:val="auto"/>
        </w:rPr>
      </w:pPr>
      <w:r>
        <w:rPr>
          <w:rFonts w:ascii="Times New Roman" w:eastAsia="Times New Roman" w:hAnsi="Times New Roman" w:cs="Times New Roman"/>
          <w:b/>
          <w:bCs/>
          <w:color w:val="auto"/>
        </w:rPr>
        <w:t>Глава 20</w:t>
      </w:r>
      <w:r w:rsidR="008468D5" w:rsidRPr="00BF43AA">
        <w:rPr>
          <w:rFonts w:ascii="Times New Roman" w:eastAsia="Times New Roman" w:hAnsi="Times New Roman" w:cs="Times New Roman"/>
          <w:b/>
          <w:bCs/>
          <w:color w:val="auto"/>
        </w:rPr>
        <w:t>. ПРИЕМ И РЕГИСТРАЦИЯ ЗАЯВЛЕНИЯ С ПРИЛОЖЕННЫМИ К НЕМУ ДОКУМЕНТАМИ, НЕОБХОДИМЫМИ ДЛЯ ПРЕДОСТАВЛЕНИЯ МУНИЦИПАЛЬНОЙ УСЛУГИ</w:t>
      </w:r>
    </w:p>
    <w:p w:rsidR="008468D5" w:rsidRPr="00BF43AA" w:rsidRDefault="008468D5" w:rsidP="008468D5">
      <w:pPr>
        <w:textAlignment w:val="baseline"/>
        <w:rPr>
          <w:rFonts w:ascii="Times New Roman" w:eastAsia="Times New Roman" w:hAnsi="Times New Roman" w:cs="Times New Roman"/>
          <w:color w:val="auto"/>
        </w:rPr>
      </w:pP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56. Основанием для начала административной процедуры является поступление в </w:t>
      </w:r>
      <w:r w:rsidR="005424B9">
        <w:rPr>
          <w:rFonts w:ascii="Times New Roman" w:eastAsia="Times New Roman" w:hAnsi="Times New Roman" w:cs="Times New Roman"/>
          <w:color w:val="auto"/>
        </w:rPr>
        <w:t>Комитет</w:t>
      </w:r>
      <w:r w:rsidRPr="00BF43AA">
        <w:rPr>
          <w:rFonts w:ascii="Times New Roman" w:eastAsia="Times New Roman" w:hAnsi="Times New Roman" w:cs="Times New Roman"/>
          <w:color w:val="auto"/>
        </w:rPr>
        <w:t xml:space="preserve"> от заявителя (представителя заявителя) заявления по форме, установленной Приложением </w:t>
      </w:r>
      <w:r w:rsidRPr="00A74645">
        <w:rPr>
          <w:rFonts w:ascii="Times New Roman" w:eastAsia="Times New Roman" w:hAnsi="Times New Roman" w:cs="Times New Roman"/>
          <w:color w:val="auto"/>
        </w:rPr>
        <w:t>3</w:t>
      </w:r>
      <w:r w:rsidRPr="00BF43AA">
        <w:rPr>
          <w:rFonts w:ascii="Times New Roman" w:eastAsia="Times New Roman" w:hAnsi="Times New Roman" w:cs="Times New Roman"/>
          <w:color w:val="auto"/>
        </w:rPr>
        <w:t xml:space="preserve"> к настоящему Административному регламенту, с приложением документов, предусмотренных пунктом 31 настоящего Административного регламента</w:t>
      </w:r>
      <w:r w:rsidR="002A6BC2" w:rsidRPr="00BF43AA">
        <w:rPr>
          <w:rFonts w:ascii="Times New Roman" w:eastAsia="Times New Roman" w:hAnsi="Times New Roman" w:cs="Times New Roman"/>
          <w:color w:val="auto"/>
        </w:rPr>
        <w:t>, одним из следующих способов:</w:t>
      </w: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непосредственно в орган, предост</w:t>
      </w:r>
      <w:r w:rsidR="002A6BC2" w:rsidRPr="00BF43AA">
        <w:rPr>
          <w:rFonts w:ascii="Times New Roman" w:eastAsia="Times New Roman" w:hAnsi="Times New Roman" w:cs="Times New Roman"/>
          <w:color w:val="auto"/>
        </w:rPr>
        <w:t>авляющий муниципальную услугу;</w:t>
      </w: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2) через </w:t>
      </w:r>
      <w:r w:rsidR="002A6BC2" w:rsidRPr="00BF43AA">
        <w:rPr>
          <w:rFonts w:ascii="Times New Roman" w:eastAsia="Times New Roman" w:hAnsi="Times New Roman" w:cs="Times New Roman"/>
          <w:color w:val="auto"/>
        </w:rPr>
        <w:t>МФЦ.</w:t>
      </w: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 в форме электронного документа, подписанного тем видом электронной подписи, который установлен законодательством Российской Федерации дл</w:t>
      </w:r>
      <w:r w:rsidR="002A6BC2" w:rsidRPr="00BF43AA">
        <w:rPr>
          <w:rFonts w:ascii="Times New Roman" w:eastAsia="Times New Roman" w:hAnsi="Times New Roman" w:cs="Times New Roman"/>
          <w:color w:val="auto"/>
        </w:rPr>
        <w:t>я подписания таких документов.</w:t>
      </w: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57. Ответственными за выполнение административной процедуры являются </w:t>
      </w:r>
      <w:r w:rsidR="002A6BC2" w:rsidRPr="00BF43AA">
        <w:rPr>
          <w:rFonts w:ascii="Times New Roman" w:eastAsia="Times New Roman" w:hAnsi="Times New Roman" w:cs="Times New Roman"/>
          <w:color w:val="auto"/>
        </w:rPr>
        <w:t>работник МФЦ</w:t>
      </w:r>
      <w:r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председател</w:t>
      </w:r>
      <w:r w:rsidR="00382F70">
        <w:rPr>
          <w:rFonts w:ascii="Times New Roman" w:eastAsia="Times New Roman" w:hAnsi="Times New Roman" w:cs="Times New Roman"/>
          <w:color w:val="auto"/>
        </w:rPr>
        <w:t>ь</w:t>
      </w:r>
      <w:r w:rsidR="002A6BC2"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r w:rsidR="002A6BC2" w:rsidRPr="00BF43AA">
        <w:rPr>
          <w:rFonts w:ascii="Times New Roman" w:eastAsia="Times New Roman" w:hAnsi="Times New Roman" w:cs="Times New Roman"/>
          <w:color w:val="auto"/>
        </w:rPr>
        <w:t>, специалист</w:t>
      </w:r>
      <w:r w:rsidR="00382F70">
        <w:rPr>
          <w:rFonts w:ascii="Times New Roman" w:eastAsia="Times New Roman" w:hAnsi="Times New Roman" w:cs="Times New Roman"/>
          <w:color w:val="auto"/>
        </w:rPr>
        <w:t>ы</w:t>
      </w:r>
      <w:r w:rsidR="002A6BC2"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r w:rsidR="002A6BC2" w:rsidRPr="00BF43AA">
        <w:rPr>
          <w:rFonts w:ascii="Times New Roman" w:eastAsia="Times New Roman" w:hAnsi="Times New Roman" w:cs="Times New Roman"/>
          <w:color w:val="auto"/>
        </w:rPr>
        <w:t>.</w:t>
      </w: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58. В случае подачи заявителем заявления и документов, предусмотренных пунктами 31 - 32 настоящего Административного регламента, в МФЦ, работник МФЦ, осуществляющий</w:t>
      </w:r>
      <w:r w:rsidR="002A6BC2" w:rsidRPr="00BF43AA">
        <w:rPr>
          <w:rFonts w:ascii="Times New Roman" w:eastAsia="Times New Roman" w:hAnsi="Times New Roman" w:cs="Times New Roman"/>
          <w:color w:val="auto"/>
        </w:rPr>
        <w:t xml:space="preserve"> прием заявления и документов:</w:t>
      </w:r>
    </w:p>
    <w:p w:rsidR="008468D5" w:rsidRPr="00BF43AA" w:rsidRDefault="008468D5" w:rsidP="002A6BC2">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принимает заявлен</w:t>
      </w:r>
      <w:r w:rsidR="002A6BC2" w:rsidRPr="00BF43AA">
        <w:rPr>
          <w:rFonts w:ascii="Times New Roman" w:eastAsia="Times New Roman" w:hAnsi="Times New Roman" w:cs="Times New Roman"/>
          <w:color w:val="auto"/>
        </w:rPr>
        <w:t>ие с приложенными документами;</w:t>
      </w:r>
    </w:p>
    <w:p w:rsidR="008468D5" w:rsidRPr="00BF43AA" w:rsidRDefault="008468D5" w:rsidP="002A6BC2">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 снимает копии с представленных документов, заверяет копии своей подписью либо проверяет соответствие представленных копий с подлинными документами, заверяя копии своей подписью, если представленные копии документов не заверены нотариально, и возвращает заявителю подлинни</w:t>
      </w:r>
      <w:r w:rsidR="002A6BC2" w:rsidRPr="00BF43AA">
        <w:rPr>
          <w:rFonts w:ascii="Times New Roman" w:eastAsia="Times New Roman" w:hAnsi="Times New Roman" w:cs="Times New Roman"/>
          <w:color w:val="auto"/>
        </w:rPr>
        <w:t>ки представленных документов;</w:t>
      </w:r>
    </w:p>
    <w:p w:rsidR="008468D5" w:rsidRPr="00BF43AA" w:rsidRDefault="008468D5" w:rsidP="002A6BC2">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 выдает заявителю</w:t>
      </w:r>
      <w:r w:rsidR="002A6BC2" w:rsidRPr="00BF43AA">
        <w:rPr>
          <w:rFonts w:ascii="Times New Roman" w:eastAsia="Times New Roman" w:hAnsi="Times New Roman" w:cs="Times New Roman"/>
          <w:color w:val="auto"/>
        </w:rPr>
        <w:t xml:space="preserve"> расписку в приеме документов.</w:t>
      </w:r>
    </w:p>
    <w:p w:rsidR="008468D5" w:rsidRPr="00BF43AA" w:rsidRDefault="008468D5" w:rsidP="002A6BC2">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59. </w:t>
      </w:r>
      <w:r w:rsidR="002A6BC2" w:rsidRPr="00BF43AA">
        <w:rPr>
          <w:rFonts w:ascii="Times New Roman" w:eastAsia="Times New Roman" w:hAnsi="Times New Roman" w:cs="Times New Roman"/>
          <w:color w:val="auto"/>
        </w:rPr>
        <w:t>Работник МФЦ,</w:t>
      </w:r>
      <w:r w:rsidRPr="00BF43AA">
        <w:rPr>
          <w:rFonts w:ascii="Times New Roman" w:eastAsia="Times New Roman" w:hAnsi="Times New Roman" w:cs="Times New Roman"/>
          <w:color w:val="auto"/>
        </w:rPr>
        <w:t xml:space="preserve"> осуществляющий прием заявления и документов, в день поступления заявления передает заявление и документы</w:t>
      </w:r>
      <w:r w:rsidR="002A6BC2" w:rsidRPr="00BF43AA">
        <w:rPr>
          <w:rFonts w:ascii="Times New Roman" w:eastAsia="Times New Roman" w:hAnsi="Times New Roman" w:cs="Times New Roman"/>
          <w:color w:val="auto"/>
        </w:rPr>
        <w:t xml:space="preserve"> в </w:t>
      </w:r>
      <w:r w:rsidR="005424B9">
        <w:rPr>
          <w:rFonts w:ascii="Times New Roman" w:eastAsia="Times New Roman" w:hAnsi="Times New Roman" w:cs="Times New Roman"/>
          <w:color w:val="auto"/>
        </w:rPr>
        <w:t>Комитет</w:t>
      </w:r>
      <w:r w:rsidR="002A6BC2" w:rsidRPr="00BF43AA">
        <w:rPr>
          <w:rFonts w:ascii="Times New Roman" w:eastAsia="Times New Roman" w:hAnsi="Times New Roman" w:cs="Times New Roman"/>
          <w:color w:val="auto"/>
        </w:rPr>
        <w:t xml:space="preserve"> Комитета.</w:t>
      </w:r>
    </w:p>
    <w:p w:rsidR="008468D5" w:rsidRPr="00BF43AA" w:rsidRDefault="008468D5" w:rsidP="002A6BC2">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Работник МФЦ, осуществляющий прием заявления и документов, не позднее рабочего дня, следующего за днем приема заявления и </w:t>
      </w:r>
      <w:r w:rsidR="002A6BC2" w:rsidRPr="00BF43AA">
        <w:rPr>
          <w:rFonts w:ascii="Times New Roman" w:eastAsia="Times New Roman" w:hAnsi="Times New Roman" w:cs="Times New Roman"/>
          <w:color w:val="auto"/>
        </w:rPr>
        <w:t>документов, передает их в МФЦ.</w:t>
      </w: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Работник МФЦ, осуществляющий прием заявления и документов, не позднее рабочего дня, следующего за днем приема заявления и документов, либо не </w:t>
      </w:r>
      <w:proofErr w:type="gramStart"/>
      <w:r w:rsidRPr="00BF43AA">
        <w:rPr>
          <w:rFonts w:ascii="Times New Roman" w:eastAsia="Times New Roman" w:hAnsi="Times New Roman" w:cs="Times New Roman"/>
          <w:color w:val="auto"/>
        </w:rPr>
        <w:t>позднее рабочего дня, следующего за днем поступления заявления и передает</w:t>
      </w:r>
      <w:proofErr w:type="gramEnd"/>
      <w:r w:rsidRPr="00BF43AA">
        <w:rPr>
          <w:rFonts w:ascii="Times New Roman" w:eastAsia="Times New Roman" w:hAnsi="Times New Roman" w:cs="Times New Roman"/>
          <w:color w:val="auto"/>
        </w:rPr>
        <w:t xml:space="preserve"> заявление и документы в </w:t>
      </w:r>
      <w:r w:rsidR="005424B9">
        <w:rPr>
          <w:rFonts w:ascii="Times New Roman" w:eastAsia="Times New Roman" w:hAnsi="Times New Roman" w:cs="Times New Roman"/>
          <w:color w:val="auto"/>
        </w:rPr>
        <w:t>Комитет</w:t>
      </w:r>
      <w:r w:rsidR="002A6BC2" w:rsidRPr="00BF43AA">
        <w:rPr>
          <w:rFonts w:ascii="Times New Roman" w:eastAsia="Times New Roman" w:hAnsi="Times New Roman" w:cs="Times New Roman"/>
          <w:color w:val="auto"/>
        </w:rPr>
        <w:t xml:space="preserve"> Комитета.</w:t>
      </w:r>
    </w:p>
    <w:p w:rsidR="008468D5" w:rsidRPr="00BF43AA" w:rsidRDefault="008468D5" w:rsidP="00DE0A1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60. </w:t>
      </w:r>
      <w:r w:rsidR="005424B9">
        <w:rPr>
          <w:rFonts w:ascii="Times New Roman" w:eastAsia="Times New Roman" w:hAnsi="Times New Roman" w:cs="Times New Roman"/>
          <w:color w:val="auto"/>
        </w:rPr>
        <w:t>Председател</w:t>
      </w:r>
      <w:r w:rsidR="00382F70">
        <w:rPr>
          <w:rFonts w:ascii="Times New Roman" w:eastAsia="Times New Roman" w:hAnsi="Times New Roman" w:cs="Times New Roman"/>
          <w:color w:val="auto"/>
        </w:rPr>
        <w:t>ь</w:t>
      </w:r>
      <w:r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в день поступления заявления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 по форме, установленной Приложением 3 к настоящему Административному регламенту, с приложенными до</w:t>
      </w:r>
      <w:r w:rsidR="00DE0A15">
        <w:rPr>
          <w:rFonts w:ascii="Times New Roman" w:eastAsia="Times New Roman" w:hAnsi="Times New Roman" w:cs="Times New Roman"/>
          <w:color w:val="auto"/>
        </w:rPr>
        <w:t>кументами:</w:t>
      </w:r>
    </w:p>
    <w:p w:rsidR="008468D5" w:rsidRPr="00BF43AA" w:rsidRDefault="008468D5" w:rsidP="002A6BC2">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просматривает электронные образы заявления с пр</w:t>
      </w:r>
      <w:r w:rsidR="002A6BC2" w:rsidRPr="00BF43AA">
        <w:rPr>
          <w:rFonts w:ascii="Times New Roman" w:eastAsia="Times New Roman" w:hAnsi="Times New Roman" w:cs="Times New Roman"/>
          <w:color w:val="auto"/>
        </w:rPr>
        <w:t>илагаемыми к нему документами;</w:t>
      </w: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 осуществляет контроль полученных электронных образов заявления с прилагаемыми к нему документами на пр</w:t>
      </w:r>
      <w:r w:rsidR="002A6BC2" w:rsidRPr="00BF43AA">
        <w:rPr>
          <w:rFonts w:ascii="Times New Roman" w:eastAsia="Times New Roman" w:hAnsi="Times New Roman" w:cs="Times New Roman"/>
          <w:color w:val="auto"/>
        </w:rPr>
        <w:t>едмет целостности;</w:t>
      </w: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 фиксирует дату получения заявления с пр</w:t>
      </w:r>
      <w:r w:rsidR="002A6BC2" w:rsidRPr="00BF43AA">
        <w:rPr>
          <w:rFonts w:ascii="Times New Roman" w:eastAsia="Times New Roman" w:hAnsi="Times New Roman" w:cs="Times New Roman"/>
          <w:color w:val="auto"/>
        </w:rPr>
        <w:t>илагаемыми к нему документами;</w:t>
      </w:r>
    </w:p>
    <w:p w:rsidR="002A6BC2"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4) направляет заявителю через личный кабинет Портала уведомление о приеме заявления с прилагаемыми к нему документами, распечатывает указанное заявление и передает специалисту  </w:t>
      </w:r>
      <w:r w:rsidR="002A6BC2" w:rsidRPr="00BF43AA">
        <w:rPr>
          <w:rFonts w:ascii="Times New Roman" w:eastAsia="Times New Roman" w:hAnsi="Times New Roman" w:cs="Times New Roman"/>
          <w:color w:val="auto"/>
        </w:rPr>
        <w:t>Комитета для регистрации.</w:t>
      </w:r>
    </w:p>
    <w:p w:rsidR="008468D5" w:rsidRPr="00BF43AA" w:rsidRDefault="008468D5" w:rsidP="00832EFE">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61. Специалист Комитета в день поступления заявления с приложенными документами из </w:t>
      </w:r>
      <w:r w:rsidR="002A6BC2" w:rsidRPr="00BF43AA">
        <w:rPr>
          <w:rFonts w:ascii="Times New Roman" w:eastAsia="Times New Roman" w:hAnsi="Times New Roman" w:cs="Times New Roman"/>
          <w:color w:val="auto"/>
        </w:rPr>
        <w:t xml:space="preserve">МФЦ регистрирует его и передает в </w:t>
      </w:r>
      <w:r w:rsidR="005424B9">
        <w:rPr>
          <w:rFonts w:ascii="Times New Roman" w:eastAsia="Times New Roman" w:hAnsi="Times New Roman" w:cs="Times New Roman"/>
          <w:color w:val="auto"/>
        </w:rPr>
        <w:t>Комитет</w:t>
      </w:r>
      <w:r w:rsidR="002A6BC2" w:rsidRPr="00BF43AA">
        <w:rPr>
          <w:rFonts w:ascii="Times New Roman" w:eastAsia="Times New Roman" w:hAnsi="Times New Roman" w:cs="Times New Roman"/>
          <w:color w:val="auto"/>
        </w:rPr>
        <w:t>.</w:t>
      </w:r>
    </w:p>
    <w:p w:rsidR="008468D5" w:rsidRPr="00BF43AA" w:rsidRDefault="008468D5" w:rsidP="00832EFE">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62. Максимальный срок выполнения административной процедуры не более 1 (одного) рабочего дня с момента поступления заявления с приложенными документами из, МФЦ в Комитет</w:t>
      </w:r>
      <w:r w:rsidR="002A6BC2" w:rsidRPr="00BF43AA">
        <w:rPr>
          <w:rFonts w:ascii="Times New Roman" w:eastAsia="Times New Roman" w:hAnsi="Times New Roman" w:cs="Times New Roman"/>
          <w:color w:val="auto"/>
        </w:rPr>
        <w:t>.</w:t>
      </w:r>
    </w:p>
    <w:p w:rsidR="008468D5" w:rsidRPr="00BF43AA" w:rsidRDefault="008468D5" w:rsidP="00832EFE">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63. Результатом административной процедуры является регистрация заявления </w:t>
      </w:r>
      <w:r w:rsidR="002A6BC2" w:rsidRPr="00BF43AA">
        <w:rPr>
          <w:rFonts w:ascii="Times New Roman" w:eastAsia="Times New Roman" w:hAnsi="Times New Roman" w:cs="Times New Roman"/>
          <w:color w:val="auto"/>
        </w:rPr>
        <w:t xml:space="preserve">и передача его в </w:t>
      </w:r>
      <w:r w:rsidR="005424B9">
        <w:rPr>
          <w:rFonts w:ascii="Times New Roman" w:eastAsia="Times New Roman" w:hAnsi="Times New Roman" w:cs="Times New Roman"/>
          <w:color w:val="auto"/>
        </w:rPr>
        <w:t>Комитет</w:t>
      </w:r>
      <w:r w:rsidR="002A6BC2" w:rsidRPr="00BF43AA">
        <w:rPr>
          <w:rFonts w:ascii="Times New Roman" w:eastAsia="Times New Roman" w:hAnsi="Times New Roman" w:cs="Times New Roman"/>
          <w:color w:val="auto"/>
        </w:rPr>
        <w:t>.</w:t>
      </w:r>
    </w:p>
    <w:p w:rsidR="008468D5" w:rsidRPr="00BF43AA" w:rsidRDefault="008468D5" w:rsidP="00832EFE">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64. Способом фиксации результата выполнения административной процедуры является расписка в приеме документов, а также присвоение даты и номера заявления.</w:t>
      </w:r>
      <w:r w:rsidRPr="00BF43AA">
        <w:rPr>
          <w:rFonts w:ascii="Times New Roman" w:eastAsia="Times New Roman" w:hAnsi="Times New Roman" w:cs="Times New Roman"/>
          <w:color w:val="auto"/>
        </w:rPr>
        <w:br/>
      </w:r>
    </w:p>
    <w:p w:rsidR="008468D5" w:rsidRPr="00BF43AA" w:rsidRDefault="008468D5" w:rsidP="008468D5">
      <w:pPr>
        <w:spacing w:after="240"/>
        <w:jc w:val="center"/>
        <w:textAlignment w:val="baseline"/>
        <w:outlineLvl w:val="3"/>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br/>
        <w:t>Глав</w:t>
      </w:r>
      <w:r w:rsidR="00295A71">
        <w:rPr>
          <w:rFonts w:ascii="Times New Roman" w:eastAsia="Times New Roman" w:hAnsi="Times New Roman" w:cs="Times New Roman"/>
          <w:b/>
          <w:bCs/>
          <w:color w:val="auto"/>
        </w:rPr>
        <w:t>а 21</w:t>
      </w:r>
      <w:r w:rsidRPr="00BF43AA">
        <w:rPr>
          <w:rFonts w:ascii="Times New Roman" w:eastAsia="Times New Roman" w:hAnsi="Times New Roman" w:cs="Times New Roman"/>
          <w:b/>
          <w:bCs/>
          <w:color w:val="auto"/>
        </w:rPr>
        <w:t>. УСТАНОВЛЕНИЕ ФАКТА НАЛИЧИЯ (ОТСУТСТВИЯ) ОСНОВАНИЙ ДЛЯ ОТКАЗА В ПРИЕМЕ ДОКУМЕНТОВ, НЕОБХОДИМЫХ ДЛЯ ПРЕДОСТАВЛЕНИЯ МУНИЦИПАЛЬНОЙ УСЛУГИ, НАПРАВЛЕНИЕ ЗАЯВИТЕЛЮ РЕШЕНИЯ ОБ ОТКАЗЕ В ПРИЕМЕ ДОКУМЕНТОВ, НЕОБХОДИМЫХ ДЛЯ ПРЕДОСТАВЛЕНИЯ МУНИЦИПАЛЬНОЙ УСЛУГИ</w:t>
      </w:r>
    </w:p>
    <w:p w:rsidR="008468D5" w:rsidRPr="00BF43AA" w:rsidRDefault="008D66D5" w:rsidP="008D66D5">
      <w:pPr>
        <w:pStyle w:val="formattext"/>
        <w:spacing w:before="0" w:beforeAutospacing="0" w:after="0" w:afterAutospacing="0"/>
        <w:jc w:val="both"/>
        <w:textAlignment w:val="baseline"/>
      </w:pPr>
      <w:r>
        <w:t xml:space="preserve"> </w:t>
      </w:r>
      <w:r w:rsidR="002A6BC2" w:rsidRPr="00BF43AA">
        <w:t xml:space="preserve">      </w:t>
      </w:r>
      <w:r w:rsidR="008468D5" w:rsidRPr="00BF43AA">
        <w:t>65. Основанием для начала административной процедуры является регистрация</w:t>
      </w:r>
      <w:r w:rsidR="008468D5" w:rsidRPr="00BF43AA">
        <w:rPr>
          <w:rFonts w:ascii="Arial" w:hAnsi="Arial" w:cs="Arial"/>
        </w:rPr>
        <w:t xml:space="preserve"> </w:t>
      </w:r>
      <w:r w:rsidR="008468D5" w:rsidRPr="00BF43AA">
        <w:t xml:space="preserve">заявления </w:t>
      </w:r>
      <w:r w:rsidR="002A6BC2" w:rsidRPr="00BF43AA">
        <w:t xml:space="preserve">и передача его </w:t>
      </w:r>
      <w:r w:rsidR="00382F70">
        <w:t>специалисту</w:t>
      </w:r>
      <w:r w:rsidR="002A6BC2" w:rsidRPr="00BF43AA">
        <w:t xml:space="preserve"> </w:t>
      </w:r>
      <w:r w:rsidR="005424B9">
        <w:t>Комитет</w:t>
      </w:r>
      <w:r w:rsidR="00382F70">
        <w:t>а</w:t>
      </w:r>
      <w:r w:rsidR="002A6BC2" w:rsidRPr="00BF43AA">
        <w:t>.</w:t>
      </w:r>
    </w:p>
    <w:p w:rsidR="008468D5" w:rsidRPr="00BF43AA" w:rsidRDefault="008468D5" w:rsidP="002A6BC2">
      <w:pPr>
        <w:pStyle w:val="formattext"/>
        <w:spacing w:before="0" w:beforeAutospacing="0" w:after="0" w:afterAutospacing="0"/>
        <w:ind w:firstLine="480"/>
        <w:jc w:val="both"/>
        <w:textAlignment w:val="baseline"/>
      </w:pPr>
      <w:r w:rsidRPr="00BF43AA">
        <w:t xml:space="preserve">66. Должностными лицами, ответственными за выполнение административной процедуры, являются </w:t>
      </w:r>
      <w:r w:rsidR="005424B9">
        <w:t>председател</w:t>
      </w:r>
      <w:r w:rsidR="00382F70">
        <w:t>ь</w:t>
      </w:r>
      <w:r w:rsidR="002A6BC2" w:rsidRPr="00BF43AA">
        <w:t xml:space="preserve"> </w:t>
      </w:r>
      <w:r w:rsidR="005424B9">
        <w:t>Комитета</w:t>
      </w:r>
      <w:r w:rsidR="002A6BC2" w:rsidRPr="00BF43AA">
        <w:t>, специалист</w:t>
      </w:r>
      <w:r w:rsidR="00382F70">
        <w:t>ы</w:t>
      </w:r>
      <w:r w:rsidR="002A6BC2" w:rsidRPr="00BF43AA">
        <w:t xml:space="preserve"> </w:t>
      </w:r>
      <w:r w:rsidR="005424B9">
        <w:t>Комитета</w:t>
      </w:r>
      <w:r w:rsidR="002A6BC2" w:rsidRPr="00BF43AA">
        <w:t>.</w:t>
      </w:r>
    </w:p>
    <w:p w:rsidR="008468D5" w:rsidRPr="00BF43AA" w:rsidRDefault="008468D5" w:rsidP="002A6BC2">
      <w:pPr>
        <w:pStyle w:val="formattext"/>
        <w:spacing w:before="0" w:beforeAutospacing="0" w:after="0" w:afterAutospacing="0"/>
        <w:ind w:firstLine="480"/>
        <w:jc w:val="both"/>
        <w:textAlignment w:val="baseline"/>
      </w:pPr>
      <w:r w:rsidRPr="00BF43AA">
        <w:t xml:space="preserve">67. В день, следующий за днем регистрации заявления, специалист </w:t>
      </w:r>
      <w:r w:rsidR="005424B9">
        <w:t>Комитета</w:t>
      </w:r>
      <w:r w:rsidRPr="00BF43AA">
        <w:t xml:space="preserve"> осуществляет проверку наличия (отсутствия) оснований для отказа в приеме документов, необходимых для предоставления муниципальной услуги, предусмотренных пунктом 34 настоящего Административного регламента (далее</w:t>
      </w:r>
      <w:r w:rsidR="002A6BC2" w:rsidRPr="00BF43AA">
        <w:t xml:space="preserve"> - отказ в приеме документов).</w:t>
      </w:r>
    </w:p>
    <w:p w:rsidR="008468D5" w:rsidRPr="00BF43AA" w:rsidRDefault="008468D5" w:rsidP="002A6BC2">
      <w:pPr>
        <w:pStyle w:val="formattext"/>
        <w:spacing w:before="0" w:beforeAutospacing="0" w:after="0" w:afterAutospacing="0"/>
        <w:ind w:firstLine="480"/>
        <w:jc w:val="both"/>
        <w:textAlignment w:val="baseline"/>
      </w:pPr>
      <w:r w:rsidRPr="00BF43AA">
        <w:t xml:space="preserve">68. В случае наличия оснований для отказа в приеме документов, предусмотренных пунктом 34 настоящего Административного регламента, специалист </w:t>
      </w:r>
      <w:r w:rsidR="005424B9">
        <w:t>Комитета</w:t>
      </w:r>
      <w:r w:rsidRPr="00BF43AA">
        <w:t xml:space="preserve"> в день, следующий </w:t>
      </w:r>
      <w:r w:rsidR="002A6BC2" w:rsidRPr="00BF43AA">
        <w:t>за днем регистрации заявления:</w:t>
      </w:r>
    </w:p>
    <w:p w:rsidR="008468D5" w:rsidRPr="00BF43AA" w:rsidRDefault="008468D5" w:rsidP="002A6BC2">
      <w:pPr>
        <w:pStyle w:val="formattext"/>
        <w:spacing w:before="0" w:beforeAutospacing="0" w:after="0" w:afterAutospacing="0"/>
        <w:ind w:firstLine="480"/>
        <w:jc w:val="both"/>
        <w:textAlignment w:val="baseline"/>
      </w:pPr>
      <w:r w:rsidRPr="00BF43AA">
        <w:t>1) подготавливает решение об отказе в приеме документов по форме, установленной Приложением 2 к настоящему Административному регламенту, содержащее ссылку на основания для отказа в приеме документов, предусмотренные пунктом 34 настоящего</w:t>
      </w:r>
      <w:r w:rsidR="002A6BC2" w:rsidRPr="00BF43AA">
        <w:t xml:space="preserve"> Административного регламента;</w:t>
      </w:r>
    </w:p>
    <w:p w:rsidR="008468D5" w:rsidRPr="00BF43AA" w:rsidRDefault="008468D5" w:rsidP="002A6BC2">
      <w:pPr>
        <w:pStyle w:val="formattext"/>
        <w:spacing w:before="0" w:beforeAutospacing="0" w:after="0" w:afterAutospacing="0"/>
        <w:ind w:firstLine="480"/>
        <w:jc w:val="both"/>
        <w:textAlignment w:val="baseline"/>
      </w:pPr>
      <w:r w:rsidRPr="00BF43AA">
        <w:t xml:space="preserve">2) обеспечивает подписание решения об отказе в приеме документов </w:t>
      </w:r>
      <w:r w:rsidR="00F36971" w:rsidRPr="00F36971">
        <w:t xml:space="preserve">Председателем комитета  </w:t>
      </w:r>
      <w:r w:rsidRPr="00BF43AA">
        <w:t>и его регистрацию специалистом Комитета</w:t>
      </w:r>
      <w:proofErr w:type="gramStart"/>
      <w:r w:rsidRPr="00BF43AA">
        <w:t xml:space="preserve"> </w:t>
      </w:r>
      <w:r w:rsidR="00636384" w:rsidRPr="00BF43AA">
        <w:t>.</w:t>
      </w:r>
      <w:proofErr w:type="gramEnd"/>
    </w:p>
    <w:p w:rsidR="008468D5" w:rsidRPr="00BF43AA" w:rsidRDefault="008468D5" w:rsidP="00DE0A15">
      <w:pPr>
        <w:pStyle w:val="formattext"/>
        <w:spacing w:before="0" w:beforeAutospacing="0" w:after="0" w:afterAutospacing="0"/>
        <w:ind w:firstLine="480"/>
        <w:jc w:val="both"/>
        <w:textAlignment w:val="baseline"/>
      </w:pPr>
      <w:r w:rsidRPr="00BF43AA">
        <w:t>3) направляет решение об отказе в приеме документов заявителю по почте либо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 либо в, МФЦ для выдачи заявителю или передачи, в соответствии со способом получения результата муниципальной услуги, ук</w:t>
      </w:r>
      <w:r w:rsidR="00DE0A15">
        <w:t>азанным заявителем в заявлении.</w:t>
      </w:r>
    </w:p>
    <w:p w:rsidR="008468D5" w:rsidRPr="00BF43AA" w:rsidRDefault="008468D5" w:rsidP="002A6BC2">
      <w:pPr>
        <w:pStyle w:val="formattext"/>
        <w:spacing w:before="0" w:beforeAutospacing="0" w:after="0" w:afterAutospacing="0"/>
        <w:ind w:firstLine="480"/>
        <w:jc w:val="both"/>
        <w:textAlignment w:val="baseline"/>
      </w:pPr>
      <w:r w:rsidRPr="00BF43AA">
        <w:t>69.</w:t>
      </w:r>
      <w:r w:rsidR="002A6BC2" w:rsidRPr="00BF43AA">
        <w:t xml:space="preserve">, Работник МФЦ </w:t>
      </w:r>
      <w:r w:rsidRPr="00BF43AA">
        <w:t xml:space="preserve">выдает решение об отказе в приеме документов заявителю в день его получения. Не востребованное заявителем в течение 90 (девяноста) календарных дней решение об отказе в приеме </w:t>
      </w:r>
      <w:r w:rsidR="002A6BC2" w:rsidRPr="00BF43AA">
        <w:t xml:space="preserve">документов передается в </w:t>
      </w:r>
      <w:r w:rsidR="005424B9">
        <w:t>Комитет</w:t>
      </w:r>
      <w:r w:rsidR="002A6BC2" w:rsidRPr="00BF43AA">
        <w:t>.</w:t>
      </w:r>
    </w:p>
    <w:p w:rsidR="008468D5" w:rsidRPr="00BF43AA" w:rsidRDefault="008468D5" w:rsidP="002A6BC2">
      <w:pPr>
        <w:pStyle w:val="formattext"/>
        <w:spacing w:before="0" w:beforeAutospacing="0" w:after="0" w:afterAutospacing="0"/>
        <w:ind w:firstLine="480"/>
        <w:jc w:val="both"/>
        <w:textAlignment w:val="baseline"/>
      </w:pPr>
      <w:r w:rsidRPr="00BF43AA">
        <w:t xml:space="preserve">70. В случае отсутствия оснований для отказа в приеме документов, предусмотренных пунктом 34 настоящего Административного регламента, специалист </w:t>
      </w:r>
      <w:r w:rsidR="005424B9">
        <w:t>Комитета</w:t>
      </w:r>
      <w:r w:rsidRPr="00BF43AA">
        <w:t xml:space="preserve"> в день, следующий за днем регистрации заявления, проставляет на заявлении отметку о данном факте и п</w:t>
      </w:r>
      <w:r w:rsidR="002A6BC2" w:rsidRPr="00BF43AA">
        <w:t>риступает к анализу заявления.</w:t>
      </w:r>
    </w:p>
    <w:p w:rsidR="008468D5" w:rsidRPr="00BF43AA" w:rsidRDefault="008468D5" w:rsidP="002A6BC2">
      <w:pPr>
        <w:pStyle w:val="formattext"/>
        <w:spacing w:before="0" w:beforeAutospacing="0" w:after="0" w:afterAutospacing="0"/>
        <w:ind w:firstLine="480"/>
        <w:jc w:val="both"/>
        <w:textAlignment w:val="baseline"/>
      </w:pPr>
      <w:r w:rsidRPr="00BF43AA">
        <w:t xml:space="preserve">71. Максимальный срок выполнения административной процедуры не более 1 (одного) рабочего дня с момента регистрации заявления </w:t>
      </w:r>
      <w:r w:rsidR="002A6BC2" w:rsidRPr="00BF43AA">
        <w:t xml:space="preserve">и передачи его в </w:t>
      </w:r>
      <w:r w:rsidR="005424B9">
        <w:t>Комитет</w:t>
      </w:r>
      <w:r w:rsidR="002A6BC2" w:rsidRPr="00BF43AA">
        <w:t>.</w:t>
      </w:r>
    </w:p>
    <w:p w:rsidR="008468D5" w:rsidRPr="00BF43AA" w:rsidRDefault="008468D5" w:rsidP="002A6BC2">
      <w:pPr>
        <w:pStyle w:val="formattext"/>
        <w:spacing w:before="0" w:beforeAutospacing="0" w:after="0" w:afterAutospacing="0"/>
        <w:ind w:firstLine="480"/>
        <w:jc w:val="both"/>
        <w:textAlignment w:val="baseline"/>
      </w:pPr>
      <w:r w:rsidRPr="00BF43AA">
        <w:t>72. Результатом административной процедуры являются направление заявителю решения об отказе в приеме документов либо установление факта отсутствия оснований для отказа в приеме документов, предусмотренных пунктом 34 настоящего</w:t>
      </w:r>
      <w:r w:rsidR="002A6BC2" w:rsidRPr="00BF43AA">
        <w:t xml:space="preserve"> Административного регламента.</w:t>
      </w:r>
    </w:p>
    <w:p w:rsidR="008468D5" w:rsidRPr="00BF43AA" w:rsidRDefault="008468D5" w:rsidP="002A6BC2">
      <w:pPr>
        <w:pStyle w:val="formattext"/>
        <w:spacing w:before="0" w:beforeAutospacing="0" w:after="0" w:afterAutospacing="0"/>
        <w:ind w:firstLine="480"/>
        <w:jc w:val="both"/>
        <w:textAlignment w:val="baseline"/>
      </w:pPr>
      <w:r w:rsidRPr="00BF43AA">
        <w:t>73. Способом фиксации результата выполнения админи</w:t>
      </w:r>
      <w:r w:rsidR="002A6BC2" w:rsidRPr="00BF43AA">
        <w:t>стративной процедуры является:</w:t>
      </w:r>
    </w:p>
    <w:p w:rsidR="008468D5" w:rsidRPr="00BF43AA" w:rsidRDefault="008468D5" w:rsidP="002A6BC2">
      <w:pPr>
        <w:pStyle w:val="formattext"/>
        <w:spacing w:before="0" w:beforeAutospacing="0" w:after="0" w:afterAutospacing="0"/>
        <w:ind w:firstLine="480"/>
        <w:jc w:val="both"/>
        <w:textAlignment w:val="baseline"/>
      </w:pPr>
      <w:r w:rsidRPr="00BF43AA">
        <w:lastRenderedPageBreak/>
        <w:t xml:space="preserve">1) в случае установления факта наличия оснований для отказа в приеме документов, предусмотренных пунктом 34 настоящего Административного регламента, - проставление даты и регистрационного номера </w:t>
      </w:r>
      <w:r w:rsidR="002A6BC2" w:rsidRPr="00BF43AA">
        <w:t>на отказе в приеме документов;</w:t>
      </w:r>
    </w:p>
    <w:p w:rsidR="008468D5" w:rsidRPr="00BF43AA" w:rsidRDefault="008468D5" w:rsidP="008468D5">
      <w:pPr>
        <w:pStyle w:val="formattext"/>
        <w:spacing w:before="0" w:beforeAutospacing="0" w:after="0" w:afterAutospacing="0"/>
        <w:ind w:firstLine="480"/>
        <w:jc w:val="both"/>
        <w:textAlignment w:val="baseline"/>
      </w:pPr>
      <w:r w:rsidRPr="00BF43AA">
        <w:t>2) в случае установления факта отсутствия оснований для отказа в приеме документов, предусмотренных пунктом 34 настоящего Административного регламента, - проставление отметки на заявлении о данном факте.</w:t>
      </w:r>
    </w:p>
    <w:p w:rsidR="008468D5" w:rsidRPr="00BF43AA" w:rsidRDefault="00295A71" w:rsidP="002A6BC2">
      <w:pPr>
        <w:ind w:firstLine="480"/>
        <w:jc w:val="center"/>
        <w:textAlignment w:val="baseline"/>
        <w:rPr>
          <w:rFonts w:ascii="Times New Roman" w:eastAsia="Times New Roman" w:hAnsi="Times New Roman" w:cs="Times New Roman"/>
          <w:b/>
          <w:bCs/>
          <w:color w:val="auto"/>
        </w:rPr>
      </w:pPr>
      <w:r>
        <w:rPr>
          <w:rFonts w:ascii="Times New Roman" w:eastAsia="Times New Roman" w:hAnsi="Times New Roman" w:cs="Times New Roman"/>
          <w:b/>
          <w:bCs/>
          <w:color w:val="auto"/>
        </w:rPr>
        <w:br/>
        <w:t>Глава 22</w:t>
      </w:r>
      <w:r w:rsidR="008468D5" w:rsidRPr="00BF43AA">
        <w:rPr>
          <w:rFonts w:ascii="Times New Roman" w:eastAsia="Times New Roman" w:hAnsi="Times New Roman" w:cs="Times New Roman"/>
          <w:b/>
          <w:bCs/>
          <w:color w:val="auto"/>
        </w:rPr>
        <w:t>. ФОРМИРОВАНИЕ, НАПРАВЛЕНИЕ МЕЖВЕДОМСТВЕННЫХ ЗАПРОСОВ В ОРГАНЫ И ОРГАНИЗАЦИИ, УЧАСТВУЮЩИЕ В ПРЕДОСТАВЛЕНИИ МУНИЦИПАЛЬНОЙ УСЛУГИ, И ПОЛУЧЕНИЕ НА ИХ ОСНОВАНИИ ДОКУМЕНТОВ</w:t>
      </w:r>
    </w:p>
    <w:p w:rsidR="008468D5" w:rsidRPr="00BF43AA" w:rsidRDefault="008468D5" w:rsidP="002A6BC2">
      <w:pPr>
        <w:jc w:val="center"/>
        <w:textAlignment w:val="baseline"/>
        <w:rPr>
          <w:rFonts w:ascii="Times New Roman" w:eastAsia="Times New Roman" w:hAnsi="Times New Roman" w:cs="Times New Roman"/>
          <w:color w:val="auto"/>
        </w:rPr>
      </w:pP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74. Основанием для начала административной процедуры является установление факта отсутствия оснований для отказа в приеме документов, предусмотренных пунктом 34 настоящег</w:t>
      </w:r>
      <w:r w:rsidR="002A6BC2" w:rsidRPr="00BF43AA">
        <w:rPr>
          <w:rFonts w:ascii="Times New Roman" w:eastAsia="Times New Roman" w:hAnsi="Times New Roman" w:cs="Times New Roman"/>
          <w:color w:val="auto"/>
        </w:rPr>
        <w:t>о Административного регламента.</w:t>
      </w: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75. Ответственными за выполнение административной процедуры являются </w:t>
      </w:r>
      <w:r w:rsidR="005424B9">
        <w:rPr>
          <w:rFonts w:ascii="Times New Roman" w:eastAsia="Times New Roman" w:hAnsi="Times New Roman" w:cs="Times New Roman"/>
          <w:color w:val="auto"/>
        </w:rPr>
        <w:t>председател</w:t>
      </w:r>
      <w:r w:rsidR="00382F70">
        <w:rPr>
          <w:rFonts w:ascii="Times New Roman" w:eastAsia="Times New Roman" w:hAnsi="Times New Roman" w:cs="Times New Roman"/>
          <w:color w:val="auto"/>
        </w:rPr>
        <w:t>ь</w:t>
      </w:r>
      <w:r w:rsidR="002A6BC2"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r w:rsidR="002A6BC2" w:rsidRPr="00BF43AA">
        <w:rPr>
          <w:rFonts w:ascii="Times New Roman" w:eastAsia="Times New Roman" w:hAnsi="Times New Roman" w:cs="Times New Roman"/>
          <w:color w:val="auto"/>
        </w:rPr>
        <w:t xml:space="preserve">, специалист </w:t>
      </w:r>
      <w:r w:rsidR="005424B9">
        <w:rPr>
          <w:rFonts w:ascii="Times New Roman" w:eastAsia="Times New Roman" w:hAnsi="Times New Roman" w:cs="Times New Roman"/>
          <w:color w:val="auto"/>
        </w:rPr>
        <w:t>Комитета</w:t>
      </w:r>
      <w:r w:rsidR="002A6BC2" w:rsidRPr="00BF43AA">
        <w:rPr>
          <w:rFonts w:ascii="Times New Roman" w:eastAsia="Times New Roman" w:hAnsi="Times New Roman" w:cs="Times New Roman"/>
          <w:color w:val="auto"/>
        </w:rPr>
        <w:t>.</w:t>
      </w: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76. </w:t>
      </w:r>
      <w:proofErr w:type="gramStart"/>
      <w:r w:rsidRPr="00BF43AA">
        <w:rPr>
          <w:rFonts w:ascii="Times New Roman" w:eastAsia="Times New Roman" w:hAnsi="Times New Roman" w:cs="Times New Roman"/>
          <w:color w:val="auto"/>
        </w:rPr>
        <w:t xml:space="preserve">В случае если заявитель по собственной инициативе не представил документы (их копии или сведения, содержащиеся в них), указанные в пункте 32 настоящего Административного регламента, самостоятельно, 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в день установления факта отсутствия оснований для отказа в приеме документов, предусмотренных пунктом 34 настоящего Административного регламента, направляет межведомственные запросы о предоставлении документов (их копий или сведений, содержащихся в них), указанных в подпунктах</w:t>
      </w:r>
      <w:proofErr w:type="gramEnd"/>
      <w:r w:rsidRPr="00BF43AA">
        <w:rPr>
          <w:rFonts w:ascii="Times New Roman" w:eastAsia="Times New Roman" w:hAnsi="Times New Roman" w:cs="Times New Roman"/>
          <w:color w:val="auto"/>
        </w:rPr>
        <w:t xml:space="preserve"> 1 - 3 пункта 32 настоящего Административного регламента, - в орган регистрации прав, в Фонд пенсионного и социального стр</w:t>
      </w:r>
      <w:r w:rsidR="002A6BC2" w:rsidRPr="00BF43AA">
        <w:rPr>
          <w:rFonts w:ascii="Times New Roman" w:eastAsia="Times New Roman" w:hAnsi="Times New Roman" w:cs="Times New Roman"/>
          <w:color w:val="auto"/>
        </w:rPr>
        <w:t>ахования Российской Федерации.</w:t>
      </w: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77. Максимальный срок выполнения административной процедуры не может превышать 5 (пяти) рабочих дней, следующих за днем установления факта отсутствия оснований для отказа в приеме документов, предусмотренных пунктом 34 настоящего Административного регламента, и установления необходимости формирования и направления межведомственных запросов в органы (организации), участвующие в предос</w:t>
      </w:r>
      <w:r w:rsidR="002A6BC2" w:rsidRPr="00BF43AA">
        <w:rPr>
          <w:rFonts w:ascii="Times New Roman" w:eastAsia="Times New Roman" w:hAnsi="Times New Roman" w:cs="Times New Roman"/>
          <w:color w:val="auto"/>
        </w:rPr>
        <w:t>тавлении муниципальной услуги.</w:t>
      </w: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78. Результатом административной процедуры является получение специалистом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документов (сведений), указанных в пункте 32 настоящего Административного регл</w:t>
      </w:r>
      <w:r w:rsidR="002A6BC2" w:rsidRPr="00BF43AA">
        <w:rPr>
          <w:rFonts w:ascii="Times New Roman" w:eastAsia="Times New Roman" w:hAnsi="Times New Roman" w:cs="Times New Roman"/>
          <w:color w:val="auto"/>
        </w:rPr>
        <w:t>амента.</w:t>
      </w:r>
    </w:p>
    <w:p w:rsidR="008D66D5" w:rsidRDefault="008468D5" w:rsidP="002A6BC2">
      <w:pPr>
        <w:ind w:firstLine="480"/>
        <w:jc w:val="both"/>
        <w:textAlignment w:val="baseline"/>
        <w:rPr>
          <w:rFonts w:ascii="Times New Roman" w:eastAsia="Times New Roman" w:hAnsi="Times New Roman" w:cs="Times New Roman"/>
          <w:b/>
          <w:bCs/>
          <w:color w:val="auto"/>
        </w:rPr>
      </w:pPr>
      <w:r w:rsidRPr="00BF43AA">
        <w:rPr>
          <w:rFonts w:ascii="Times New Roman" w:eastAsia="Times New Roman" w:hAnsi="Times New Roman" w:cs="Times New Roman"/>
          <w:color w:val="auto"/>
        </w:rPr>
        <w:t xml:space="preserve">79. Способом фиксации результата выполнения административной процедуры является получением специалистом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документов, сведений, предусмотренных пунктом 32 настоящего Административного регламента, к перечню документов, представленных заявител</w:t>
      </w:r>
      <w:r w:rsidR="002A6BC2" w:rsidRPr="00BF43AA">
        <w:rPr>
          <w:rFonts w:ascii="Times New Roman" w:eastAsia="Times New Roman" w:hAnsi="Times New Roman" w:cs="Times New Roman"/>
          <w:color w:val="auto"/>
        </w:rPr>
        <w:t>ем самостоятельно.</w:t>
      </w:r>
      <w:r w:rsidR="002A6BC2" w:rsidRPr="00BF43AA">
        <w:rPr>
          <w:rFonts w:ascii="Times New Roman" w:eastAsia="Times New Roman" w:hAnsi="Times New Roman" w:cs="Times New Roman"/>
          <w:color w:val="auto"/>
        </w:rPr>
        <w:br/>
      </w:r>
    </w:p>
    <w:p w:rsidR="008468D5" w:rsidRPr="00BF43AA" w:rsidRDefault="00B77766" w:rsidP="008D66D5">
      <w:pPr>
        <w:ind w:firstLine="480"/>
        <w:jc w:val="center"/>
        <w:textAlignment w:val="baseline"/>
        <w:rPr>
          <w:rFonts w:ascii="Times New Roman" w:eastAsia="Times New Roman" w:hAnsi="Times New Roman" w:cs="Times New Roman"/>
          <w:color w:val="auto"/>
        </w:rPr>
      </w:pPr>
      <w:r>
        <w:rPr>
          <w:rFonts w:ascii="Times New Roman" w:eastAsia="Times New Roman" w:hAnsi="Times New Roman" w:cs="Times New Roman"/>
          <w:b/>
          <w:bCs/>
          <w:color w:val="auto"/>
        </w:rPr>
        <w:t>Глава 2</w:t>
      </w:r>
      <w:r w:rsidR="00295A71">
        <w:rPr>
          <w:rFonts w:ascii="Times New Roman" w:eastAsia="Times New Roman" w:hAnsi="Times New Roman" w:cs="Times New Roman"/>
          <w:b/>
          <w:bCs/>
          <w:color w:val="auto"/>
        </w:rPr>
        <w:t>3</w:t>
      </w:r>
      <w:r w:rsidR="008468D5" w:rsidRPr="00BF43AA">
        <w:rPr>
          <w:rFonts w:ascii="Times New Roman" w:eastAsia="Times New Roman" w:hAnsi="Times New Roman" w:cs="Times New Roman"/>
          <w:b/>
          <w:bCs/>
          <w:color w:val="auto"/>
        </w:rPr>
        <w:t>. АНАЛИЗ ЗАЯВЛЕНИЯ, ПОДГОТОВКА И НАПРАВЛЕНИЕ ЗАЯВИТЕЛЮ РЕЗУЛЬТАТА ПРЕДОСТАВЛЕНИЯ МУНИЦИПАЛЬНОЙ УСЛУГИ</w:t>
      </w:r>
    </w:p>
    <w:p w:rsidR="008468D5" w:rsidRPr="00BF43AA" w:rsidRDefault="008468D5" w:rsidP="008468D5">
      <w:pPr>
        <w:jc w:val="both"/>
        <w:textAlignment w:val="baseline"/>
        <w:rPr>
          <w:rFonts w:ascii="Times New Roman" w:eastAsia="Times New Roman" w:hAnsi="Times New Roman" w:cs="Times New Roman"/>
          <w:color w:val="auto"/>
        </w:rPr>
      </w:pPr>
    </w:p>
    <w:p w:rsidR="008468D5" w:rsidRPr="00BF43AA" w:rsidRDefault="008468D5" w:rsidP="002A6BC2">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80. Основанием для начала административной процедуры является получение документов, предусмотренных пунктом 32 настоящего Административного регламента, установление в течение 1 (одного) рабочего дня факта отсутствия оснований для отказа в приеме документов, предусмотренных пунктом 34 настоящего</w:t>
      </w:r>
      <w:r w:rsidR="002A6BC2" w:rsidRPr="00BF43AA">
        <w:rPr>
          <w:rFonts w:ascii="Times New Roman" w:eastAsia="Times New Roman" w:hAnsi="Times New Roman" w:cs="Times New Roman"/>
          <w:color w:val="auto"/>
        </w:rPr>
        <w:t xml:space="preserve"> Административного регламента.</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81. Ответственными за выполнение административной процедуры являются 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w:t>
      </w:r>
      <w:r w:rsidR="00211252">
        <w:rPr>
          <w:rFonts w:ascii="Times New Roman" w:eastAsia="Times New Roman" w:hAnsi="Times New Roman" w:cs="Times New Roman"/>
          <w:color w:val="auto"/>
        </w:rPr>
        <w:t>председатель</w:t>
      </w:r>
      <w:r w:rsidR="00382F70">
        <w:rPr>
          <w:rFonts w:ascii="Times New Roman" w:eastAsia="Times New Roman" w:hAnsi="Times New Roman" w:cs="Times New Roman"/>
          <w:color w:val="auto"/>
        </w:rPr>
        <w:t xml:space="preserve"> Комитета,</w:t>
      </w:r>
      <w:r w:rsidR="001658EC">
        <w:rPr>
          <w:rFonts w:ascii="Times New Roman" w:eastAsia="Times New Roman" w:hAnsi="Times New Roman" w:cs="Times New Roman"/>
          <w:color w:val="auto"/>
        </w:rPr>
        <w:t xml:space="preserve"> </w:t>
      </w:r>
      <w:r w:rsidRPr="00BF43AA">
        <w:rPr>
          <w:rFonts w:ascii="Times New Roman" w:eastAsia="Times New Roman" w:hAnsi="Times New Roman" w:cs="Times New Roman"/>
          <w:color w:val="auto"/>
        </w:rPr>
        <w:t xml:space="preserve"> работник МФЦ, </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82. 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в течение 1 (одного) рабочего дня со дня установления факта отсутствия оснований для отказа в приеме документов осуществляет осмотр объекта ИЖС или</w:t>
      </w:r>
      <w:r w:rsidR="008326D0" w:rsidRPr="00BF43AA">
        <w:rPr>
          <w:rFonts w:ascii="Times New Roman" w:eastAsia="Times New Roman" w:hAnsi="Times New Roman" w:cs="Times New Roman"/>
          <w:color w:val="auto"/>
        </w:rPr>
        <w:t xml:space="preserve"> дома блокированной застройки.</w:t>
      </w:r>
    </w:p>
    <w:p w:rsidR="008468D5" w:rsidRPr="00BF43AA" w:rsidRDefault="008468D5" w:rsidP="008326D0">
      <w:pPr>
        <w:ind w:firstLine="480"/>
        <w:jc w:val="both"/>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lastRenderedPageBreak/>
        <w:t>В ходе осмотра построенного, реконструированного объекта ИЖС или дома блокированной застройки осуществляется проверка факта проведения основных работ по строительству объекта ИЖС (монтаж фундамента, возведение стен и кровли) или проведение работ по реконструкции объекта ИЖС,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w:t>
      </w:r>
      <w:proofErr w:type="gramEnd"/>
      <w:r w:rsidRPr="00BF43AA">
        <w:rPr>
          <w:rFonts w:ascii="Times New Roman" w:eastAsia="Times New Roman" w:hAnsi="Times New Roman" w:cs="Times New Roman"/>
          <w:color w:val="auto"/>
        </w:rPr>
        <w:t xml:space="preserve"> </w:t>
      </w:r>
      <w:proofErr w:type="gramStart"/>
      <w:r w:rsidRPr="00BF43AA">
        <w:rPr>
          <w:rFonts w:ascii="Times New Roman" w:eastAsia="Times New Roman" w:hAnsi="Times New Roman" w:cs="Times New Roman"/>
          <w:color w:val="auto"/>
        </w:rPr>
        <w:t>соответствии</w:t>
      </w:r>
      <w:proofErr w:type="gramEnd"/>
      <w:r w:rsidRPr="00BF43AA">
        <w:rPr>
          <w:rFonts w:ascii="Times New Roman" w:eastAsia="Times New Roman" w:hAnsi="Times New Roman" w:cs="Times New Roman"/>
          <w:color w:val="auto"/>
        </w:rPr>
        <w:t xml:space="preserve"> с жилищным законодат</w:t>
      </w:r>
      <w:r w:rsidR="008326D0" w:rsidRPr="00BF43AA">
        <w:rPr>
          <w:rFonts w:ascii="Times New Roman" w:eastAsia="Times New Roman" w:hAnsi="Times New Roman" w:cs="Times New Roman"/>
          <w:color w:val="auto"/>
        </w:rPr>
        <w:t>ельством Российской Федерации.</w:t>
      </w:r>
    </w:p>
    <w:p w:rsidR="008468D5" w:rsidRPr="00BF43AA" w:rsidRDefault="008468D5"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По результатам осмотра объекта ИЖС или дома блокированной застройки специалистом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осуществившим данный осмотр, составляется и подписывается акт осмотра объекта ИЖС или дома блокированной застройки по форме, установленной Приложением 1 к настоящему Административному регламенту, с обязательным приложением </w:t>
      </w:r>
      <w:proofErr w:type="spellStart"/>
      <w:r w:rsidRPr="00BF43AA">
        <w:rPr>
          <w:rFonts w:ascii="Times New Roman" w:eastAsia="Times New Roman" w:hAnsi="Times New Roman" w:cs="Times New Roman"/>
          <w:color w:val="auto"/>
        </w:rPr>
        <w:t>фототаблицы</w:t>
      </w:r>
      <w:proofErr w:type="spellEnd"/>
      <w:r w:rsidRPr="00BF43AA">
        <w:rPr>
          <w:rFonts w:ascii="Times New Roman" w:eastAsia="Times New Roman" w:hAnsi="Times New Roman" w:cs="Times New Roman"/>
          <w:color w:val="auto"/>
        </w:rPr>
        <w:t xml:space="preserve">, подписанной сотрудником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осуществившим выезд на объект ИЖС и</w:t>
      </w:r>
      <w:r w:rsidR="008326D0" w:rsidRPr="00BF43AA">
        <w:rPr>
          <w:rFonts w:ascii="Times New Roman" w:eastAsia="Times New Roman" w:hAnsi="Times New Roman" w:cs="Times New Roman"/>
          <w:color w:val="auto"/>
        </w:rPr>
        <w:t>ли дом блокированной застройки.</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83. В случае наличия оснований для отказа в предоставлении муниципальной услуги, предусмотренных пунктом 35 настоящего Административного регламента, 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не позднее 1 (одного) рабочего дня, следующего за днем проведения осмотра объекта ИЖС или дома бл</w:t>
      </w:r>
      <w:r w:rsidR="008326D0" w:rsidRPr="00BF43AA">
        <w:rPr>
          <w:rFonts w:ascii="Times New Roman" w:eastAsia="Times New Roman" w:hAnsi="Times New Roman" w:cs="Times New Roman"/>
          <w:color w:val="auto"/>
        </w:rPr>
        <w:t>окированной застройки:</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подготавливает решение об отказе в предоставлении муниципальной услуги по форме, установленной Приложением 5 настоящего Административного регламента, содержащее ссылку на основания для отказа в предоставлении муниципальной услуги, предусмотренные пунктом 35 настоящего</w:t>
      </w:r>
      <w:r w:rsidR="008326D0" w:rsidRPr="00BF43AA">
        <w:rPr>
          <w:rFonts w:ascii="Times New Roman" w:eastAsia="Times New Roman" w:hAnsi="Times New Roman" w:cs="Times New Roman"/>
          <w:color w:val="auto"/>
        </w:rPr>
        <w:t xml:space="preserve"> Административного регламента;</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2) обеспечивает его подписание </w:t>
      </w:r>
      <w:r w:rsidR="00F36971">
        <w:rPr>
          <w:rFonts w:ascii="Times New Roman" w:eastAsia="Times New Roman" w:hAnsi="Times New Roman" w:cs="Times New Roman"/>
          <w:color w:val="auto"/>
        </w:rPr>
        <w:t xml:space="preserve">Председателем комитета </w:t>
      </w:r>
      <w:r w:rsidRPr="00BF43AA">
        <w:rPr>
          <w:rFonts w:ascii="Times New Roman" w:eastAsia="Times New Roman" w:hAnsi="Times New Roman" w:cs="Times New Roman"/>
          <w:color w:val="auto"/>
        </w:rPr>
        <w:t xml:space="preserve"> и регистрацию специалистом Комитета</w:t>
      </w:r>
      <w:proofErr w:type="gramStart"/>
      <w:r w:rsidRPr="00BF43AA">
        <w:rPr>
          <w:rFonts w:ascii="Times New Roman" w:eastAsia="Times New Roman" w:hAnsi="Times New Roman" w:cs="Times New Roman"/>
          <w:color w:val="auto"/>
        </w:rPr>
        <w:t xml:space="preserve"> </w:t>
      </w:r>
      <w:r w:rsidR="008326D0" w:rsidRPr="00BF43AA">
        <w:rPr>
          <w:rFonts w:ascii="Times New Roman" w:eastAsia="Times New Roman" w:hAnsi="Times New Roman" w:cs="Times New Roman"/>
          <w:color w:val="auto"/>
        </w:rPr>
        <w:t>.</w:t>
      </w:r>
      <w:proofErr w:type="gramEnd"/>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84. </w:t>
      </w:r>
      <w:proofErr w:type="gramStart"/>
      <w:r w:rsidRPr="00BF43AA">
        <w:rPr>
          <w:rFonts w:ascii="Times New Roman" w:eastAsia="Times New Roman" w:hAnsi="Times New Roman" w:cs="Times New Roman"/>
          <w:color w:val="auto"/>
        </w:rPr>
        <w:t xml:space="preserve">В день подписания решения об отказе в предоставлении муниципальной услуги 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направляет его заявителю по почте заказным письмом с описью вложения либо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 для выдачи заявителю, МФЦ для выдачи заявителю или передачи, в соответствии со способом получения результата муниципальной услуги, ука</w:t>
      </w:r>
      <w:r w:rsidR="008326D0" w:rsidRPr="00BF43AA">
        <w:rPr>
          <w:rFonts w:ascii="Times New Roman" w:eastAsia="Times New Roman" w:hAnsi="Times New Roman" w:cs="Times New Roman"/>
          <w:color w:val="auto"/>
        </w:rPr>
        <w:t>занным заявителем</w:t>
      </w:r>
      <w:proofErr w:type="gramEnd"/>
      <w:r w:rsidR="008326D0" w:rsidRPr="00BF43AA">
        <w:rPr>
          <w:rFonts w:ascii="Times New Roman" w:eastAsia="Times New Roman" w:hAnsi="Times New Roman" w:cs="Times New Roman"/>
          <w:color w:val="auto"/>
        </w:rPr>
        <w:t xml:space="preserve"> в заявлении.</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85. </w:t>
      </w:r>
      <w:proofErr w:type="gramStart"/>
      <w:r w:rsidRPr="00BF43AA">
        <w:rPr>
          <w:rFonts w:ascii="Times New Roman" w:eastAsia="Times New Roman" w:hAnsi="Times New Roman" w:cs="Times New Roman"/>
          <w:color w:val="auto"/>
        </w:rPr>
        <w:t xml:space="preserve">В случае отсутствия оснований для отказа в предоставлении муниципальной услуги, предусмотренных пунктом 35 настоящего Административного регламента, 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в день, следующий после осмотра объекта ИЖС или дома блокированной застройки, оформляет акт освидетельствования проведения основных работ по строительству (реконструкции) объекта ИЖС или реконструкции дома блокированной застройки по форме, установленной Приложением 1 к настоящему Административному регламенту, </w:t>
      </w:r>
      <w:proofErr w:type="spellStart"/>
      <w:r w:rsidRPr="00BF43AA">
        <w:rPr>
          <w:rFonts w:ascii="Times New Roman" w:eastAsia="Times New Roman" w:hAnsi="Times New Roman" w:cs="Times New Roman"/>
          <w:color w:val="auto"/>
        </w:rPr>
        <w:t>фототаблицу</w:t>
      </w:r>
      <w:proofErr w:type="spellEnd"/>
      <w:r w:rsidRPr="00BF43AA">
        <w:rPr>
          <w:rFonts w:ascii="Times New Roman" w:eastAsia="Times New Roman" w:hAnsi="Times New Roman" w:cs="Times New Roman"/>
          <w:color w:val="auto"/>
        </w:rPr>
        <w:t xml:space="preserve"> и передает полный комплект документов</w:t>
      </w:r>
      <w:proofErr w:type="gramEnd"/>
      <w:r w:rsidRPr="00BF43AA">
        <w:rPr>
          <w:rFonts w:ascii="Times New Roman" w:eastAsia="Times New Roman" w:hAnsi="Times New Roman" w:cs="Times New Roman"/>
          <w:color w:val="auto"/>
        </w:rPr>
        <w:t xml:space="preserve"> </w:t>
      </w:r>
      <w:r w:rsidR="00F36971" w:rsidRPr="00F36971">
        <w:rPr>
          <w:rFonts w:ascii="Times New Roman" w:eastAsia="Times New Roman" w:hAnsi="Times New Roman" w:cs="Times New Roman"/>
          <w:color w:val="auto"/>
        </w:rPr>
        <w:t xml:space="preserve">Председателем комитета  </w:t>
      </w:r>
      <w:r w:rsidRPr="00BF43AA">
        <w:rPr>
          <w:rFonts w:ascii="Times New Roman" w:eastAsia="Times New Roman" w:hAnsi="Times New Roman" w:cs="Times New Roman"/>
          <w:color w:val="auto"/>
        </w:rPr>
        <w:t>для утверждения акта освидетельствования проведения основных работ по строительству (реконструкции) объекта ИЖС или реконструкци</w:t>
      </w:r>
      <w:r w:rsidR="008326D0" w:rsidRPr="00BF43AA">
        <w:rPr>
          <w:rFonts w:ascii="Times New Roman" w:eastAsia="Times New Roman" w:hAnsi="Times New Roman" w:cs="Times New Roman"/>
          <w:color w:val="auto"/>
        </w:rPr>
        <w:t>и дома блокированной застройки.</w:t>
      </w:r>
    </w:p>
    <w:p w:rsidR="008468D5" w:rsidRPr="00BF43AA" w:rsidRDefault="008468D5"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86. </w:t>
      </w:r>
      <w:r w:rsidR="00F36971" w:rsidRPr="00F36971">
        <w:rPr>
          <w:rFonts w:ascii="Times New Roman" w:eastAsia="Times New Roman" w:hAnsi="Times New Roman" w:cs="Times New Roman"/>
          <w:color w:val="auto"/>
        </w:rPr>
        <w:t>Председател</w:t>
      </w:r>
      <w:r w:rsidR="00382F70">
        <w:rPr>
          <w:rFonts w:ascii="Times New Roman" w:eastAsia="Times New Roman" w:hAnsi="Times New Roman" w:cs="Times New Roman"/>
          <w:color w:val="auto"/>
        </w:rPr>
        <w:t>ь</w:t>
      </w:r>
      <w:r w:rsidR="00F36971" w:rsidRPr="00F36971">
        <w:rPr>
          <w:rFonts w:ascii="Times New Roman" w:eastAsia="Times New Roman" w:hAnsi="Times New Roman" w:cs="Times New Roman"/>
          <w:color w:val="auto"/>
        </w:rPr>
        <w:t xml:space="preserve"> комитета  </w:t>
      </w:r>
      <w:r w:rsidRPr="00BF43AA">
        <w:rPr>
          <w:rFonts w:ascii="Times New Roman" w:eastAsia="Times New Roman" w:hAnsi="Times New Roman" w:cs="Times New Roman"/>
          <w:color w:val="auto"/>
        </w:rPr>
        <w:t>в течение 1 (одного) рабочего дня с момента поступления к нему заявления, акта и других документов утверждает акт освидетельствования проведения основных работ по строительству (реконструкции) объекта ИЖС или реконструкции дома бло</w:t>
      </w:r>
      <w:r w:rsidR="008326D0" w:rsidRPr="00BF43AA">
        <w:rPr>
          <w:rFonts w:ascii="Times New Roman" w:eastAsia="Times New Roman" w:hAnsi="Times New Roman" w:cs="Times New Roman"/>
          <w:color w:val="auto"/>
        </w:rPr>
        <w:t>кированной застройки.</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87. </w:t>
      </w:r>
      <w:proofErr w:type="gramStart"/>
      <w:r w:rsidRPr="00BF43AA">
        <w:rPr>
          <w:rFonts w:ascii="Times New Roman" w:eastAsia="Times New Roman" w:hAnsi="Times New Roman" w:cs="Times New Roman"/>
          <w:color w:val="auto"/>
        </w:rPr>
        <w:t xml:space="preserve">Акт освидетельствования проведения основных работ по строительству (реконструкции) объекта ИЖС или реконструкции дома блокированной застройки в день его подписания направляется специалистом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заявителю в форме электронного документа, подписанного тем видом электронной подписи, который установлен законодательством Российской Федерации для под</w:t>
      </w:r>
      <w:r w:rsidR="008326D0" w:rsidRPr="00BF43AA">
        <w:rPr>
          <w:rFonts w:ascii="Times New Roman" w:eastAsia="Times New Roman" w:hAnsi="Times New Roman" w:cs="Times New Roman"/>
          <w:color w:val="auto"/>
        </w:rPr>
        <w:t xml:space="preserve">писания таких документов, либо </w:t>
      </w:r>
      <w:r w:rsidRPr="00BF43AA">
        <w:rPr>
          <w:rFonts w:ascii="Times New Roman" w:eastAsia="Times New Roman" w:hAnsi="Times New Roman" w:cs="Times New Roman"/>
          <w:color w:val="auto"/>
        </w:rPr>
        <w:t xml:space="preserve"> для выдач</w:t>
      </w:r>
      <w:r w:rsidR="008326D0" w:rsidRPr="00BF43AA">
        <w:rPr>
          <w:rFonts w:ascii="Times New Roman" w:eastAsia="Times New Roman" w:hAnsi="Times New Roman" w:cs="Times New Roman"/>
          <w:color w:val="auto"/>
        </w:rPr>
        <w:t xml:space="preserve">и заявителю, МФЦ или передачи </w:t>
      </w:r>
      <w:r w:rsidRPr="00BF43AA">
        <w:rPr>
          <w:rFonts w:ascii="Times New Roman" w:eastAsia="Times New Roman" w:hAnsi="Times New Roman" w:cs="Times New Roman"/>
          <w:color w:val="auto"/>
        </w:rPr>
        <w:t>в соответствии со способом получения результата муниципальной услуги, ук</w:t>
      </w:r>
      <w:r w:rsidR="008326D0" w:rsidRPr="00BF43AA">
        <w:rPr>
          <w:rFonts w:ascii="Times New Roman" w:eastAsia="Times New Roman" w:hAnsi="Times New Roman" w:cs="Times New Roman"/>
          <w:color w:val="auto"/>
        </w:rPr>
        <w:t>азанным заявителем в заявлении.</w:t>
      </w:r>
      <w:proofErr w:type="gramEnd"/>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88. </w:t>
      </w:r>
      <w:r w:rsidR="008326D0" w:rsidRPr="00BF43AA">
        <w:rPr>
          <w:rFonts w:ascii="Times New Roman" w:eastAsia="Times New Roman" w:hAnsi="Times New Roman" w:cs="Times New Roman"/>
          <w:color w:val="auto"/>
        </w:rPr>
        <w:t>Р</w:t>
      </w:r>
      <w:r w:rsidRPr="00BF43AA">
        <w:rPr>
          <w:rFonts w:ascii="Times New Roman" w:eastAsia="Times New Roman" w:hAnsi="Times New Roman" w:cs="Times New Roman"/>
          <w:color w:val="auto"/>
        </w:rPr>
        <w:t>аботн</w:t>
      </w:r>
      <w:r w:rsidR="008326D0" w:rsidRPr="00BF43AA">
        <w:rPr>
          <w:rFonts w:ascii="Times New Roman" w:eastAsia="Times New Roman" w:hAnsi="Times New Roman" w:cs="Times New Roman"/>
          <w:color w:val="auto"/>
        </w:rPr>
        <w:t xml:space="preserve">ик многофункционального центра </w:t>
      </w:r>
      <w:r w:rsidRPr="00BF43AA">
        <w:rPr>
          <w:rFonts w:ascii="Times New Roman" w:eastAsia="Times New Roman" w:hAnsi="Times New Roman" w:cs="Times New Roman"/>
          <w:color w:val="auto"/>
        </w:rPr>
        <w:t xml:space="preserve">выдает заявителю акт освидетельствования проведения основных работ по строительству (реконструкции) объекта ИЖС или </w:t>
      </w:r>
      <w:r w:rsidRPr="00BF43AA">
        <w:rPr>
          <w:rFonts w:ascii="Times New Roman" w:eastAsia="Times New Roman" w:hAnsi="Times New Roman" w:cs="Times New Roman"/>
          <w:color w:val="auto"/>
        </w:rPr>
        <w:lastRenderedPageBreak/>
        <w:t>реконструкции дома блокированной застройки либо решение об отказе в предоставлении муниципальной услуги в день получе</w:t>
      </w:r>
      <w:r w:rsidR="008326D0" w:rsidRPr="00BF43AA">
        <w:rPr>
          <w:rFonts w:ascii="Times New Roman" w:eastAsia="Times New Roman" w:hAnsi="Times New Roman" w:cs="Times New Roman"/>
          <w:color w:val="auto"/>
        </w:rPr>
        <w:t>ния соответствующего документа.</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89. В случаях, когда заявитель в течение 90 (девяноста) календарных дней со дня информирования о возможности получения результата оказания муниципальной услуги - акта освидетельствования проведения основных работ по строительству (реконструкции) объекта ИЖС или реконструкции дома блокированной застройки или решения об отказе в предоставлении муниципальной услуги - в </w:t>
      </w:r>
      <w:r w:rsidR="008326D0" w:rsidRPr="00BF43AA">
        <w:rPr>
          <w:rFonts w:ascii="Times New Roman" w:eastAsia="Times New Roman" w:hAnsi="Times New Roman" w:cs="Times New Roman"/>
          <w:color w:val="auto"/>
        </w:rPr>
        <w:t xml:space="preserve">МФЦ </w:t>
      </w:r>
      <w:r w:rsidRPr="00BF43AA">
        <w:rPr>
          <w:rFonts w:ascii="Times New Roman" w:eastAsia="Times New Roman" w:hAnsi="Times New Roman" w:cs="Times New Roman"/>
          <w:color w:val="auto"/>
        </w:rPr>
        <w:t xml:space="preserve"> </w:t>
      </w:r>
      <w:r w:rsidR="008326D0" w:rsidRPr="00BF43AA">
        <w:rPr>
          <w:rFonts w:ascii="Times New Roman" w:eastAsia="Times New Roman" w:hAnsi="Times New Roman" w:cs="Times New Roman"/>
          <w:color w:val="auto"/>
        </w:rPr>
        <w:t>не обратился за их получением:</w:t>
      </w:r>
    </w:p>
    <w:p w:rsidR="008468D5" w:rsidRPr="00BF43AA" w:rsidRDefault="008326D0" w:rsidP="008326D0">
      <w:pPr>
        <w:ind w:firstLine="480"/>
        <w:jc w:val="both"/>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1</w:t>
      </w:r>
      <w:r w:rsidR="008468D5" w:rsidRPr="00BF43AA">
        <w:rPr>
          <w:rFonts w:ascii="Times New Roman" w:eastAsia="Times New Roman" w:hAnsi="Times New Roman" w:cs="Times New Roman"/>
          <w:color w:val="auto"/>
        </w:rPr>
        <w:t>) работник МФЦ не позднее 7 (семи) календарных дней, следующих за днем истечения срока, указанного в абзаце первом настоящего пункта, передает результат оказания муниципальной услуги (акт освидетельствования проведения основных работ по строительству (реконструкции) объекта ИЖС или реконструкции дома блокированной застройки или решение об отказе в выдаче акта освидетельствования проведения основных работ по строительству (реконструкции) объекта ИЖС или реконструкции дома блокированной</w:t>
      </w:r>
      <w:proofErr w:type="gramEnd"/>
      <w:r w:rsidR="008468D5" w:rsidRPr="00BF43AA">
        <w:rPr>
          <w:rFonts w:ascii="Times New Roman" w:eastAsia="Times New Roman" w:hAnsi="Times New Roman" w:cs="Times New Roman"/>
          <w:color w:val="auto"/>
        </w:rPr>
        <w:t xml:space="preserve"> застройки) в </w:t>
      </w:r>
      <w:r w:rsidR="005424B9">
        <w:rPr>
          <w:rFonts w:ascii="Times New Roman" w:eastAsia="Times New Roman" w:hAnsi="Times New Roman" w:cs="Times New Roman"/>
          <w:color w:val="auto"/>
        </w:rPr>
        <w:t>Комитет</w:t>
      </w:r>
      <w:r w:rsidR="008468D5" w:rsidRPr="00BF43AA">
        <w:rPr>
          <w:rFonts w:ascii="Times New Roman" w:eastAsia="Times New Roman" w:hAnsi="Times New Roman" w:cs="Times New Roman"/>
          <w:color w:val="auto"/>
        </w:rPr>
        <w:t xml:space="preserve"> Комите</w:t>
      </w:r>
      <w:r w:rsidRPr="00BF43AA">
        <w:rPr>
          <w:rFonts w:ascii="Times New Roman" w:eastAsia="Times New Roman" w:hAnsi="Times New Roman" w:cs="Times New Roman"/>
          <w:color w:val="auto"/>
        </w:rPr>
        <w:t>та;</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90. Максимальный срок выполнения административной процедуры - не более 10 (десяти) рабочих дней с момента регистрации заявления о выдаче акта освидетельствования проведения основных работ по строительству (реконструкции) объекта ИЖС или реконструкции</w:t>
      </w:r>
      <w:r w:rsidR="008326D0" w:rsidRPr="00BF43AA">
        <w:rPr>
          <w:rFonts w:ascii="Times New Roman" w:eastAsia="Times New Roman" w:hAnsi="Times New Roman" w:cs="Times New Roman"/>
          <w:color w:val="auto"/>
        </w:rPr>
        <w:t xml:space="preserve"> дома блокированной застройки.</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91. </w:t>
      </w:r>
      <w:proofErr w:type="gramStart"/>
      <w:r w:rsidRPr="00BF43AA">
        <w:rPr>
          <w:rFonts w:ascii="Times New Roman" w:eastAsia="Times New Roman" w:hAnsi="Times New Roman" w:cs="Times New Roman"/>
          <w:color w:val="auto"/>
        </w:rPr>
        <w:t xml:space="preserve">Результатом административной процедуры является направление заявителю (представителю заявителя) решения об отказе в предоставлении муниципальной услуги или акта освидетельствования проведения основных работ по строительству (реконструкции) объекта ИЖС или реконструкции дома блокированной застройки по почте заказным письмом с описью вложения либо в форме электронного документа, подписанного тем видом электронной подписи, который установлен законодательством Российской Федерации </w:t>
      </w:r>
      <w:r w:rsidR="008326D0" w:rsidRPr="00BF43AA">
        <w:rPr>
          <w:rFonts w:ascii="Times New Roman" w:eastAsia="Times New Roman" w:hAnsi="Times New Roman" w:cs="Times New Roman"/>
          <w:color w:val="auto"/>
        </w:rPr>
        <w:t>для подписания таких документов</w:t>
      </w:r>
      <w:r w:rsidRPr="00BF43AA">
        <w:rPr>
          <w:rFonts w:ascii="Times New Roman" w:eastAsia="Times New Roman" w:hAnsi="Times New Roman" w:cs="Times New Roman"/>
          <w:color w:val="auto"/>
        </w:rPr>
        <w:t xml:space="preserve"> в МФЦ</w:t>
      </w:r>
      <w:r w:rsidR="008326D0" w:rsidRPr="00BF43AA">
        <w:rPr>
          <w:rFonts w:ascii="Times New Roman" w:eastAsia="Times New Roman" w:hAnsi="Times New Roman" w:cs="Times New Roman"/>
          <w:color w:val="auto"/>
        </w:rPr>
        <w:t xml:space="preserve"> </w:t>
      </w:r>
      <w:r w:rsidRPr="00BF43AA">
        <w:rPr>
          <w:rFonts w:ascii="Times New Roman" w:eastAsia="Times New Roman" w:hAnsi="Times New Roman" w:cs="Times New Roman"/>
          <w:color w:val="auto"/>
        </w:rPr>
        <w:t>в</w:t>
      </w:r>
      <w:proofErr w:type="gramEnd"/>
      <w:r w:rsidRPr="00BF43AA">
        <w:rPr>
          <w:rFonts w:ascii="Times New Roman" w:eastAsia="Times New Roman" w:hAnsi="Times New Roman" w:cs="Times New Roman"/>
          <w:color w:val="auto"/>
        </w:rPr>
        <w:t xml:space="preserve"> </w:t>
      </w:r>
      <w:proofErr w:type="gramStart"/>
      <w:r w:rsidRPr="00BF43AA">
        <w:rPr>
          <w:rFonts w:ascii="Times New Roman" w:eastAsia="Times New Roman" w:hAnsi="Times New Roman" w:cs="Times New Roman"/>
          <w:color w:val="auto"/>
        </w:rPr>
        <w:t>соответствии</w:t>
      </w:r>
      <w:proofErr w:type="gramEnd"/>
      <w:r w:rsidRPr="00BF43AA">
        <w:rPr>
          <w:rFonts w:ascii="Times New Roman" w:eastAsia="Times New Roman" w:hAnsi="Times New Roman" w:cs="Times New Roman"/>
          <w:color w:val="auto"/>
        </w:rPr>
        <w:t xml:space="preserve"> со способом получения результата муниципальной услуги, указанным</w:t>
      </w:r>
      <w:r w:rsidR="008326D0" w:rsidRPr="00BF43AA">
        <w:rPr>
          <w:rFonts w:ascii="Times New Roman" w:eastAsia="Times New Roman" w:hAnsi="Times New Roman" w:cs="Times New Roman"/>
          <w:color w:val="auto"/>
        </w:rPr>
        <w:t xml:space="preserve"> в заявлении.</w:t>
      </w:r>
    </w:p>
    <w:p w:rsidR="008468D5" w:rsidRPr="00BF43AA" w:rsidRDefault="008468D5"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92. Способом фиксации результата выполнения административной процедуры является присвоение даты и номера решения об отказе в предоставлении муниципальной услуги либо подготовка акта освидетельствования проведения основных работ по строительству (реконструкции) объекта ИЖС или по реконструкции дома блокированной застройки по форме, установленной Приложением 1 к настоящем</w:t>
      </w:r>
      <w:r w:rsidR="008326D0" w:rsidRPr="00BF43AA">
        <w:rPr>
          <w:rFonts w:ascii="Times New Roman" w:eastAsia="Times New Roman" w:hAnsi="Times New Roman" w:cs="Times New Roman"/>
          <w:color w:val="auto"/>
        </w:rPr>
        <w:t>у Административному регламенту</w:t>
      </w:r>
    </w:p>
    <w:p w:rsidR="008D66D5" w:rsidRDefault="008468D5" w:rsidP="008326D0">
      <w:pPr>
        <w:ind w:firstLine="480"/>
        <w:jc w:val="both"/>
        <w:textAlignment w:val="baseline"/>
        <w:rPr>
          <w:rFonts w:ascii="Times New Roman" w:eastAsia="Times New Roman" w:hAnsi="Times New Roman" w:cs="Times New Roman"/>
          <w:b/>
          <w:bCs/>
          <w:color w:val="auto"/>
        </w:rPr>
      </w:pPr>
      <w:r w:rsidRPr="00BF43AA">
        <w:rPr>
          <w:rFonts w:ascii="Times New Roman" w:eastAsia="Times New Roman" w:hAnsi="Times New Roman" w:cs="Times New Roman"/>
          <w:color w:val="auto"/>
        </w:rPr>
        <w:t xml:space="preserve">93. Документы по предоставлению муниципальной услуги помещаются </w:t>
      </w:r>
      <w:proofErr w:type="gramStart"/>
      <w:r w:rsidRPr="00BF43AA">
        <w:rPr>
          <w:rFonts w:ascii="Times New Roman" w:eastAsia="Times New Roman" w:hAnsi="Times New Roman" w:cs="Times New Roman"/>
          <w:color w:val="auto"/>
        </w:rPr>
        <w:t>для хранения в папку с документами по выдаче акта освидетельствования проведения основных работ по строительству</w:t>
      </w:r>
      <w:proofErr w:type="gramEnd"/>
      <w:r w:rsidRPr="00BF43AA">
        <w:rPr>
          <w:rFonts w:ascii="Times New Roman" w:eastAsia="Times New Roman" w:hAnsi="Times New Roman" w:cs="Times New Roman"/>
          <w:color w:val="auto"/>
        </w:rPr>
        <w:t xml:space="preserve"> (реконструкции) объекта индивидуального жилищного строительства или по реконструкции дома блокированной застройки с привлечением средств материнского </w:t>
      </w:r>
      <w:r w:rsidR="008326D0" w:rsidRPr="00BF43AA">
        <w:rPr>
          <w:rFonts w:ascii="Times New Roman" w:eastAsia="Times New Roman" w:hAnsi="Times New Roman" w:cs="Times New Roman"/>
          <w:color w:val="auto"/>
        </w:rPr>
        <w:t>(семейного) капитала.</w:t>
      </w:r>
      <w:r w:rsidR="008326D0" w:rsidRPr="00BF43AA">
        <w:rPr>
          <w:rFonts w:ascii="Times New Roman" w:eastAsia="Times New Roman" w:hAnsi="Times New Roman" w:cs="Times New Roman"/>
          <w:color w:val="auto"/>
        </w:rPr>
        <w:br/>
      </w:r>
      <w:r w:rsidR="008D66D5">
        <w:rPr>
          <w:rFonts w:ascii="Times New Roman" w:eastAsia="Times New Roman" w:hAnsi="Times New Roman" w:cs="Times New Roman"/>
          <w:b/>
          <w:bCs/>
          <w:color w:val="auto"/>
        </w:rPr>
        <w:t xml:space="preserve"> </w:t>
      </w:r>
    </w:p>
    <w:p w:rsidR="008468D5" w:rsidRPr="00BF43AA" w:rsidRDefault="008468D5" w:rsidP="008D66D5">
      <w:pPr>
        <w:ind w:firstLine="480"/>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b/>
          <w:bCs/>
          <w:color w:val="auto"/>
        </w:rPr>
        <w:t>Глава 2</w:t>
      </w:r>
      <w:r w:rsidR="00295A71">
        <w:rPr>
          <w:rFonts w:ascii="Times New Roman" w:eastAsia="Times New Roman" w:hAnsi="Times New Roman" w:cs="Times New Roman"/>
          <w:b/>
          <w:bCs/>
          <w:color w:val="auto"/>
        </w:rPr>
        <w:t>4</w:t>
      </w:r>
      <w:r w:rsidRPr="00BF43AA">
        <w:rPr>
          <w:rFonts w:ascii="Times New Roman" w:eastAsia="Times New Roman" w:hAnsi="Times New Roman" w:cs="Times New Roman"/>
          <w:b/>
          <w:bCs/>
          <w:color w:val="auto"/>
        </w:rPr>
        <w:t xml:space="preserve">. РАССМОТРЕНИЕ ЗАЯВЛЕНИЯ О ВЫДАЧЕ </w:t>
      </w:r>
      <w:proofErr w:type="gramStart"/>
      <w:r w:rsidRPr="00BF43AA">
        <w:rPr>
          <w:rFonts w:ascii="Times New Roman" w:eastAsia="Times New Roman" w:hAnsi="Times New Roman" w:cs="Times New Roman"/>
          <w:b/>
          <w:bCs/>
          <w:color w:val="auto"/>
        </w:rPr>
        <w:t>ДУБЛИКАТА АКТА ОСВИДЕТЕЛЬСТВОВАНИЯ ПРОВЕДЕНИЯ ОСНОВНЫХ РАБОТ</w:t>
      </w:r>
      <w:proofErr w:type="gramEnd"/>
      <w:r w:rsidRPr="00BF43AA">
        <w:rPr>
          <w:rFonts w:ascii="Times New Roman" w:eastAsia="Times New Roman" w:hAnsi="Times New Roman" w:cs="Times New Roman"/>
          <w:b/>
          <w:bCs/>
          <w:color w:val="auto"/>
        </w:rPr>
        <w:t xml:space="preserve"> ПО СТРОИТЕЛЬСТВУ (РЕКОНСТРУКЦИИ) ОБЪЕКТА ИЖС</w:t>
      </w:r>
    </w:p>
    <w:p w:rsidR="008468D5" w:rsidRPr="00BF43AA" w:rsidRDefault="008468D5" w:rsidP="008468D5">
      <w:pPr>
        <w:jc w:val="both"/>
        <w:textAlignment w:val="baseline"/>
        <w:rPr>
          <w:rFonts w:ascii="Times New Roman" w:eastAsia="Times New Roman" w:hAnsi="Times New Roman" w:cs="Times New Roman"/>
          <w:color w:val="auto"/>
        </w:rPr>
      </w:pP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94. При утрате акта освидетельствования проведения основных работ по строительству (реконструкции) объекта ИЖС или реконструкции дома блокированной застройки на основании письменного заявления о выдаче </w:t>
      </w:r>
      <w:proofErr w:type="gramStart"/>
      <w:r w:rsidRPr="00BF43AA">
        <w:rPr>
          <w:rFonts w:ascii="Times New Roman" w:eastAsia="Times New Roman" w:hAnsi="Times New Roman" w:cs="Times New Roman"/>
          <w:color w:val="auto"/>
        </w:rPr>
        <w:t>дубликата акта освидетельствования проведения основных работ</w:t>
      </w:r>
      <w:proofErr w:type="gramEnd"/>
      <w:r w:rsidRPr="00BF43AA">
        <w:rPr>
          <w:rFonts w:ascii="Times New Roman" w:eastAsia="Times New Roman" w:hAnsi="Times New Roman" w:cs="Times New Roman"/>
          <w:color w:val="auto"/>
        </w:rPr>
        <w:t xml:space="preserve"> по строительству (реконструкции) объекта ИЖС или реконструкции дома блокированной застройки (далее - дубликат) </w:t>
      </w:r>
      <w:r w:rsidR="005424B9">
        <w:rPr>
          <w:rFonts w:ascii="Times New Roman" w:eastAsia="Times New Roman" w:hAnsi="Times New Roman" w:cs="Times New Roman"/>
          <w:color w:val="auto"/>
        </w:rPr>
        <w:t>Комитет</w:t>
      </w:r>
      <w:r w:rsidR="008326D0" w:rsidRPr="00BF43AA">
        <w:rPr>
          <w:rFonts w:ascii="Times New Roman" w:eastAsia="Times New Roman" w:hAnsi="Times New Roman" w:cs="Times New Roman"/>
          <w:color w:val="auto"/>
        </w:rPr>
        <w:t>ом выдается его дубликат.</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95. Основанием для начала процедуры является личное обращение заявителя в Комитет с заявлением о выдаче </w:t>
      </w:r>
      <w:proofErr w:type="gramStart"/>
      <w:r w:rsidRPr="00BF43AA">
        <w:rPr>
          <w:rFonts w:ascii="Times New Roman" w:eastAsia="Times New Roman" w:hAnsi="Times New Roman" w:cs="Times New Roman"/>
          <w:color w:val="auto"/>
        </w:rPr>
        <w:t>дубликата акта освидетельствования проведения основных работ</w:t>
      </w:r>
      <w:proofErr w:type="gramEnd"/>
      <w:r w:rsidRPr="00BF43AA">
        <w:rPr>
          <w:rFonts w:ascii="Times New Roman" w:eastAsia="Times New Roman" w:hAnsi="Times New Roman" w:cs="Times New Roman"/>
          <w:color w:val="auto"/>
        </w:rPr>
        <w:t xml:space="preserve"> по строительству (реконструкции) объекта ИЖС или реконструкции дома блокированной застройки в свободной форме либо поступление в Комитет заявления о выдаче дубликата. Прием заявления о выдаче </w:t>
      </w:r>
      <w:proofErr w:type="gramStart"/>
      <w:r w:rsidRPr="00BF43AA">
        <w:rPr>
          <w:rFonts w:ascii="Times New Roman" w:eastAsia="Times New Roman" w:hAnsi="Times New Roman" w:cs="Times New Roman"/>
          <w:color w:val="auto"/>
        </w:rPr>
        <w:t>дубликата акта освидетельствования проведения основных работ</w:t>
      </w:r>
      <w:proofErr w:type="gramEnd"/>
      <w:r w:rsidRPr="00BF43AA">
        <w:rPr>
          <w:rFonts w:ascii="Times New Roman" w:eastAsia="Times New Roman" w:hAnsi="Times New Roman" w:cs="Times New Roman"/>
          <w:color w:val="auto"/>
        </w:rPr>
        <w:t xml:space="preserve"> </w:t>
      </w:r>
      <w:r w:rsidRPr="00BF43AA">
        <w:rPr>
          <w:rFonts w:ascii="Times New Roman" w:eastAsia="Times New Roman" w:hAnsi="Times New Roman" w:cs="Times New Roman"/>
          <w:color w:val="auto"/>
        </w:rPr>
        <w:lastRenderedPageBreak/>
        <w:t>по строительству (реконструкции) объекта ИЖС или реконструкции дома блокированной застройки производится на почтовый адр</w:t>
      </w:r>
      <w:r w:rsidR="008326D0" w:rsidRPr="00BF43AA">
        <w:rPr>
          <w:rFonts w:ascii="Times New Roman" w:eastAsia="Times New Roman" w:hAnsi="Times New Roman" w:cs="Times New Roman"/>
          <w:color w:val="auto"/>
        </w:rPr>
        <w:t>ес или адрес электронной почты.</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96. К заявлению прилагаются:</w:t>
      </w:r>
      <w:r w:rsidRPr="00BF43AA">
        <w:rPr>
          <w:rFonts w:ascii="Times New Roman" w:eastAsia="Times New Roman" w:hAnsi="Times New Roman" w:cs="Times New Roman"/>
          <w:color w:val="auto"/>
        </w:rPr>
        <w:br/>
      </w:r>
      <w:r w:rsidR="008326D0" w:rsidRPr="00BF43AA">
        <w:rPr>
          <w:rFonts w:ascii="Times New Roman" w:eastAsia="Times New Roman" w:hAnsi="Times New Roman" w:cs="Times New Roman"/>
          <w:color w:val="auto"/>
        </w:rPr>
        <w:t xml:space="preserve">         </w:t>
      </w:r>
      <w:r w:rsidRPr="00BF43AA">
        <w:rPr>
          <w:rFonts w:ascii="Times New Roman" w:eastAsia="Times New Roman" w:hAnsi="Times New Roman" w:cs="Times New Roman"/>
          <w:color w:val="auto"/>
        </w:rPr>
        <w:t>1) документ, подтверждающий полномочия представителя (если от имени заявителя дейс</w:t>
      </w:r>
      <w:r w:rsidR="008326D0" w:rsidRPr="00BF43AA">
        <w:rPr>
          <w:rFonts w:ascii="Times New Roman" w:eastAsia="Times New Roman" w:hAnsi="Times New Roman" w:cs="Times New Roman"/>
          <w:color w:val="auto"/>
        </w:rPr>
        <w:t>твует представитель);</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 копии правоустанавливающих документов, если право не зарегистрировано в Едином государ</w:t>
      </w:r>
      <w:r w:rsidR="008326D0" w:rsidRPr="00BF43AA">
        <w:rPr>
          <w:rFonts w:ascii="Times New Roman" w:eastAsia="Times New Roman" w:hAnsi="Times New Roman" w:cs="Times New Roman"/>
          <w:color w:val="auto"/>
        </w:rPr>
        <w:t>ственном реестре недвижимости.</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97. Ответственными за выполнение процедуры являются </w:t>
      </w:r>
      <w:r w:rsidR="005424B9">
        <w:rPr>
          <w:rFonts w:ascii="Times New Roman" w:eastAsia="Times New Roman" w:hAnsi="Times New Roman" w:cs="Times New Roman"/>
          <w:color w:val="auto"/>
        </w:rPr>
        <w:t>председател</w:t>
      </w:r>
      <w:r w:rsidR="00382F70">
        <w:rPr>
          <w:rFonts w:ascii="Times New Roman" w:eastAsia="Times New Roman" w:hAnsi="Times New Roman" w:cs="Times New Roman"/>
          <w:color w:val="auto"/>
        </w:rPr>
        <w:t>ь</w:t>
      </w:r>
      <w:r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специалист </w:t>
      </w:r>
      <w:r w:rsidR="005424B9">
        <w:rPr>
          <w:rFonts w:ascii="Times New Roman" w:eastAsia="Times New Roman" w:hAnsi="Times New Roman" w:cs="Times New Roman"/>
          <w:color w:val="auto"/>
        </w:rPr>
        <w:t>Комитета</w:t>
      </w:r>
      <w:proofErr w:type="gramStart"/>
      <w:r w:rsidR="001335D4">
        <w:rPr>
          <w:rFonts w:ascii="Times New Roman" w:eastAsia="Times New Roman" w:hAnsi="Times New Roman" w:cs="Times New Roman"/>
          <w:color w:val="auto"/>
        </w:rPr>
        <w:t>.</w:t>
      </w:r>
      <w:r w:rsidR="008326D0" w:rsidRPr="00BF43AA">
        <w:rPr>
          <w:rFonts w:ascii="Times New Roman" w:eastAsia="Times New Roman" w:hAnsi="Times New Roman" w:cs="Times New Roman"/>
          <w:color w:val="auto"/>
        </w:rPr>
        <w:t>.</w:t>
      </w:r>
      <w:proofErr w:type="gramEnd"/>
    </w:p>
    <w:p w:rsidR="008468D5" w:rsidRPr="00BF43AA" w:rsidRDefault="008468D5"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98. </w:t>
      </w:r>
      <w:proofErr w:type="gramStart"/>
      <w:r w:rsidRPr="00BF43AA">
        <w:rPr>
          <w:rFonts w:ascii="Times New Roman" w:eastAsia="Times New Roman" w:hAnsi="Times New Roman" w:cs="Times New Roman"/>
          <w:color w:val="auto"/>
        </w:rPr>
        <w:t xml:space="preserve">В случае поступления заявления о выдаче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на адрес электронной почты </w:t>
      </w:r>
      <w:r w:rsidR="005424B9">
        <w:rPr>
          <w:rFonts w:ascii="Times New Roman" w:eastAsia="Times New Roman" w:hAnsi="Times New Roman" w:cs="Times New Roman"/>
          <w:color w:val="auto"/>
        </w:rPr>
        <w:t>председател</w:t>
      </w:r>
      <w:r w:rsidR="001335D4">
        <w:rPr>
          <w:rFonts w:ascii="Times New Roman" w:eastAsia="Times New Roman" w:hAnsi="Times New Roman" w:cs="Times New Roman"/>
          <w:color w:val="auto"/>
        </w:rPr>
        <w:t>ь</w:t>
      </w:r>
      <w:r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либо 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в день поступления заявления о выдаче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распечатывает указанное заявление и передает специалисту Комитета</w:t>
      </w:r>
      <w:proofErr w:type="gramEnd"/>
      <w:r w:rsidRPr="00BF43AA">
        <w:rPr>
          <w:rFonts w:ascii="Times New Roman" w:eastAsia="Times New Roman" w:hAnsi="Times New Roman" w:cs="Times New Roman"/>
          <w:color w:val="auto"/>
        </w:rPr>
        <w:t xml:space="preserve"> для регистрации</w:t>
      </w:r>
      <w:r w:rsidR="008326D0" w:rsidRPr="00BF43AA">
        <w:rPr>
          <w:rFonts w:ascii="Times New Roman" w:eastAsia="Times New Roman" w:hAnsi="Times New Roman" w:cs="Times New Roman"/>
          <w:color w:val="auto"/>
        </w:rPr>
        <w:t>.</w:t>
      </w:r>
    </w:p>
    <w:p w:rsidR="008468D5" w:rsidRPr="00BF43AA" w:rsidRDefault="008468D5"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99. </w:t>
      </w:r>
      <w:proofErr w:type="gramStart"/>
      <w:r w:rsidRPr="00BF43AA">
        <w:rPr>
          <w:rFonts w:ascii="Times New Roman" w:eastAsia="Times New Roman" w:hAnsi="Times New Roman" w:cs="Times New Roman"/>
          <w:color w:val="auto"/>
        </w:rPr>
        <w:t xml:space="preserve">Специалист Комитета в день поступления заявления о выдаче дубликата акта освидетельствования проведения основных работ по строительству (реконструкции) объекта ИЖС или по реконструкции дома блокированной застройки от заявителя (в случае подачи данного заявления заявителем лично или поступления указанного заявления в Комитет на почтовый адрес), из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(в случае направления указанного заявления на адрес электронной почты) регистрирует его </w:t>
      </w:r>
      <w:r w:rsidR="008326D0" w:rsidRPr="00BF43AA">
        <w:rPr>
          <w:rFonts w:ascii="Times New Roman" w:eastAsia="Times New Roman" w:hAnsi="Times New Roman" w:cs="Times New Roman"/>
          <w:color w:val="auto"/>
        </w:rPr>
        <w:t xml:space="preserve">и передает </w:t>
      </w:r>
      <w:r w:rsidR="005424B9">
        <w:rPr>
          <w:rFonts w:ascii="Times New Roman" w:eastAsia="Times New Roman" w:hAnsi="Times New Roman" w:cs="Times New Roman"/>
          <w:color w:val="auto"/>
        </w:rPr>
        <w:t>председател</w:t>
      </w:r>
      <w:r w:rsidR="001335D4">
        <w:rPr>
          <w:rFonts w:ascii="Times New Roman" w:eastAsia="Times New Roman" w:hAnsi="Times New Roman" w:cs="Times New Roman"/>
          <w:color w:val="auto"/>
        </w:rPr>
        <w:t>ю</w:t>
      </w:r>
      <w:r w:rsidR="008326D0"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r w:rsidR="008326D0" w:rsidRPr="00BF43AA">
        <w:rPr>
          <w:rFonts w:ascii="Times New Roman" w:eastAsia="Times New Roman" w:hAnsi="Times New Roman" w:cs="Times New Roman"/>
          <w:color w:val="auto"/>
        </w:rPr>
        <w:t>.</w:t>
      </w:r>
      <w:proofErr w:type="gramEnd"/>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100. В день регистрации заявления о выдаче </w:t>
      </w:r>
      <w:proofErr w:type="gramStart"/>
      <w:r w:rsidRPr="00BF43AA">
        <w:rPr>
          <w:rFonts w:ascii="Times New Roman" w:eastAsia="Times New Roman" w:hAnsi="Times New Roman" w:cs="Times New Roman"/>
          <w:color w:val="auto"/>
        </w:rPr>
        <w:t>дубликата акта освидетельствования проведения основных работ</w:t>
      </w:r>
      <w:proofErr w:type="gramEnd"/>
      <w:r w:rsidRPr="00BF43AA">
        <w:rPr>
          <w:rFonts w:ascii="Times New Roman" w:eastAsia="Times New Roman" w:hAnsi="Times New Roman" w:cs="Times New Roman"/>
          <w:color w:val="auto"/>
        </w:rPr>
        <w:t xml:space="preserve"> по строительству (реконструкции) объекта ИЖС или по реконструкции дома блокированной застройки </w:t>
      </w:r>
      <w:r w:rsidR="005424B9">
        <w:rPr>
          <w:rFonts w:ascii="Times New Roman" w:eastAsia="Times New Roman" w:hAnsi="Times New Roman" w:cs="Times New Roman"/>
          <w:color w:val="auto"/>
        </w:rPr>
        <w:t>председател</w:t>
      </w:r>
      <w:r w:rsidR="001335D4">
        <w:rPr>
          <w:rFonts w:ascii="Times New Roman" w:eastAsia="Times New Roman" w:hAnsi="Times New Roman" w:cs="Times New Roman"/>
          <w:color w:val="auto"/>
        </w:rPr>
        <w:t>ь</w:t>
      </w:r>
      <w:r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передает указанное</w:t>
      </w:r>
      <w:r w:rsidR="008326D0" w:rsidRPr="00BF43AA">
        <w:rPr>
          <w:rFonts w:ascii="Times New Roman" w:eastAsia="Times New Roman" w:hAnsi="Times New Roman" w:cs="Times New Roman"/>
          <w:color w:val="auto"/>
        </w:rPr>
        <w:t xml:space="preserve"> заявление специалисту </w:t>
      </w:r>
      <w:r w:rsidR="005424B9">
        <w:rPr>
          <w:rFonts w:ascii="Times New Roman" w:eastAsia="Times New Roman" w:hAnsi="Times New Roman" w:cs="Times New Roman"/>
          <w:color w:val="auto"/>
        </w:rPr>
        <w:t>Комитета</w:t>
      </w:r>
      <w:r w:rsidR="008326D0" w:rsidRPr="00BF43AA">
        <w:rPr>
          <w:rFonts w:ascii="Times New Roman" w:eastAsia="Times New Roman" w:hAnsi="Times New Roman" w:cs="Times New Roman"/>
          <w:color w:val="auto"/>
        </w:rPr>
        <w:t>.</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101. </w:t>
      </w:r>
      <w:proofErr w:type="gramStart"/>
      <w:r w:rsidRPr="00BF43AA">
        <w:rPr>
          <w:rFonts w:ascii="Times New Roman" w:eastAsia="Times New Roman" w:hAnsi="Times New Roman" w:cs="Times New Roman"/>
          <w:color w:val="auto"/>
        </w:rPr>
        <w:t xml:space="preserve">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рассматривает заявление о выдаче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и в течение 3 (трех) рабочих дней со дня поступления в Комитет заявления о выдаче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принимает решение о выдаче дубликата акта освидетельствования</w:t>
      </w:r>
      <w:proofErr w:type="gramEnd"/>
      <w:r w:rsidRPr="00BF43AA">
        <w:rPr>
          <w:rFonts w:ascii="Times New Roman" w:eastAsia="Times New Roman" w:hAnsi="Times New Roman" w:cs="Times New Roman"/>
          <w:color w:val="auto"/>
        </w:rPr>
        <w:t xml:space="preserve"> </w:t>
      </w:r>
      <w:proofErr w:type="gramStart"/>
      <w:r w:rsidRPr="00BF43AA">
        <w:rPr>
          <w:rFonts w:ascii="Times New Roman" w:eastAsia="Times New Roman" w:hAnsi="Times New Roman" w:cs="Times New Roman"/>
          <w:color w:val="auto"/>
        </w:rPr>
        <w:t>проведения основных работ по строительству (реконструкции) объекта ИЖС или реконструкции дома блокированной застройки путем подготовки проекта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с проставлением на его лицевой стороне в правом верхнем углу отметки "Дубликат" либо об отказе в выдаче дубликата акта освидетельствования проведения основных работ по строительству (реконструкции) объекта ИЖС</w:t>
      </w:r>
      <w:proofErr w:type="gramEnd"/>
      <w:r w:rsidRPr="00BF43AA">
        <w:rPr>
          <w:rFonts w:ascii="Times New Roman" w:eastAsia="Times New Roman" w:hAnsi="Times New Roman" w:cs="Times New Roman"/>
          <w:color w:val="auto"/>
        </w:rPr>
        <w:t xml:space="preserve"> </w:t>
      </w:r>
      <w:proofErr w:type="gramStart"/>
      <w:r w:rsidRPr="00BF43AA">
        <w:rPr>
          <w:rFonts w:ascii="Times New Roman" w:eastAsia="Times New Roman" w:hAnsi="Times New Roman" w:cs="Times New Roman"/>
          <w:color w:val="auto"/>
        </w:rPr>
        <w:t xml:space="preserve">или реконструкции дома блокированной застройки путем подготовки проекта письма об отказе в выдаче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и передает его на подпись </w:t>
      </w:r>
      <w:r w:rsidR="005424B9">
        <w:rPr>
          <w:rFonts w:ascii="Times New Roman" w:eastAsia="Times New Roman" w:hAnsi="Times New Roman" w:cs="Times New Roman"/>
          <w:color w:val="auto"/>
        </w:rPr>
        <w:t>председател</w:t>
      </w:r>
      <w:r w:rsidR="001335D4">
        <w:rPr>
          <w:rFonts w:ascii="Times New Roman" w:eastAsia="Times New Roman" w:hAnsi="Times New Roman" w:cs="Times New Roman"/>
          <w:color w:val="auto"/>
        </w:rPr>
        <w:t>ю</w:t>
      </w:r>
      <w:r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который в течение 2 (двух) рабочих дней со дня получения подписывает его </w:t>
      </w:r>
      <w:r w:rsidR="008326D0" w:rsidRPr="00BF43AA">
        <w:rPr>
          <w:rFonts w:ascii="Times New Roman" w:eastAsia="Times New Roman" w:hAnsi="Times New Roman" w:cs="Times New Roman"/>
          <w:color w:val="auto"/>
        </w:rPr>
        <w:t xml:space="preserve">и передает специалисту </w:t>
      </w:r>
      <w:r w:rsidR="005424B9">
        <w:rPr>
          <w:rFonts w:ascii="Times New Roman" w:eastAsia="Times New Roman" w:hAnsi="Times New Roman" w:cs="Times New Roman"/>
          <w:color w:val="auto"/>
        </w:rPr>
        <w:t>Комитета</w:t>
      </w:r>
      <w:r w:rsidR="008326D0" w:rsidRPr="00BF43AA">
        <w:rPr>
          <w:rFonts w:ascii="Times New Roman" w:eastAsia="Times New Roman" w:hAnsi="Times New Roman" w:cs="Times New Roman"/>
          <w:color w:val="auto"/>
        </w:rPr>
        <w:t>.</w:t>
      </w:r>
      <w:proofErr w:type="gramEnd"/>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102. Основаниями для отказа в выдаче </w:t>
      </w:r>
      <w:proofErr w:type="gramStart"/>
      <w:r w:rsidRPr="00BF43AA">
        <w:rPr>
          <w:rFonts w:ascii="Times New Roman" w:eastAsia="Times New Roman" w:hAnsi="Times New Roman" w:cs="Times New Roman"/>
          <w:color w:val="auto"/>
        </w:rPr>
        <w:t>дубликата акта освидетельствования проведения основных работ</w:t>
      </w:r>
      <w:proofErr w:type="gramEnd"/>
      <w:r w:rsidRPr="00BF43AA">
        <w:rPr>
          <w:rFonts w:ascii="Times New Roman" w:eastAsia="Times New Roman" w:hAnsi="Times New Roman" w:cs="Times New Roman"/>
          <w:color w:val="auto"/>
        </w:rPr>
        <w:t xml:space="preserve"> по строительству (реконструкции) объекта ИЖС или реконструкции дома бло</w:t>
      </w:r>
      <w:r w:rsidR="008326D0" w:rsidRPr="00BF43AA">
        <w:rPr>
          <w:rFonts w:ascii="Times New Roman" w:eastAsia="Times New Roman" w:hAnsi="Times New Roman" w:cs="Times New Roman"/>
          <w:color w:val="auto"/>
        </w:rPr>
        <w:t>кированной застройки являются:</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 направление заявления о выдаче </w:t>
      </w:r>
      <w:proofErr w:type="gramStart"/>
      <w:r w:rsidRPr="00BF43AA">
        <w:rPr>
          <w:rFonts w:ascii="Times New Roman" w:eastAsia="Times New Roman" w:hAnsi="Times New Roman" w:cs="Times New Roman"/>
          <w:color w:val="auto"/>
        </w:rPr>
        <w:t>дубликата акта освидетельствования проведения основных работ</w:t>
      </w:r>
      <w:proofErr w:type="gramEnd"/>
      <w:r w:rsidRPr="00BF43AA">
        <w:rPr>
          <w:rFonts w:ascii="Times New Roman" w:eastAsia="Times New Roman" w:hAnsi="Times New Roman" w:cs="Times New Roman"/>
          <w:color w:val="auto"/>
        </w:rPr>
        <w:t xml:space="preserve"> по строительству (реконструкции) объекта ИЖС или реконструкции дома блокированной застройки лицом, не являющимся правоо</w:t>
      </w:r>
      <w:r w:rsidR="008326D0" w:rsidRPr="00BF43AA">
        <w:rPr>
          <w:rFonts w:ascii="Times New Roman" w:eastAsia="Times New Roman" w:hAnsi="Times New Roman" w:cs="Times New Roman"/>
          <w:color w:val="auto"/>
        </w:rPr>
        <w:t>бладателем земельного участка;</w:t>
      </w:r>
    </w:p>
    <w:p w:rsidR="008468D5" w:rsidRPr="00BF43AA" w:rsidRDefault="008468D5"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 отсутствие у представителя заявителя доверенности, удостоверяющей его полномочия, оформленной в уста</w:t>
      </w:r>
      <w:r w:rsidR="008326D0" w:rsidRPr="00BF43AA">
        <w:rPr>
          <w:rFonts w:ascii="Times New Roman" w:eastAsia="Times New Roman" w:hAnsi="Times New Roman" w:cs="Times New Roman"/>
          <w:color w:val="auto"/>
        </w:rPr>
        <w:t>новленном порядке.</w:t>
      </w:r>
    </w:p>
    <w:p w:rsidR="008468D5" w:rsidRPr="00BF43AA" w:rsidRDefault="008468D5"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 xml:space="preserve">103. </w:t>
      </w:r>
      <w:proofErr w:type="gramStart"/>
      <w:r w:rsidRPr="00BF43AA">
        <w:rPr>
          <w:rFonts w:ascii="Times New Roman" w:eastAsia="Times New Roman" w:hAnsi="Times New Roman" w:cs="Times New Roman"/>
          <w:color w:val="auto"/>
        </w:rPr>
        <w:t xml:space="preserve">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в течение 5 (пяти) рабочих дней со дня поступления в Комитет заявления о выдаче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передает подписанный </w:t>
      </w:r>
      <w:r w:rsidR="005424B9">
        <w:rPr>
          <w:rFonts w:ascii="Times New Roman" w:eastAsia="Times New Roman" w:hAnsi="Times New Roman" w:cs="Times New Roman"/>
          <w:color w:val="auto"/>
        </w:rPr>
        <w:t>председател</w:t>
      </w:r>
      <w:r w:rsidR="001335D4">
        <w:rPr>
          <w:rFonts w:ascii="Times New Roman" w:eastAsia="Times New Roman" w:hAnsi="Times New Roman" w:cs="Times New Roman"/>
          <w:color w:val="auto"/>
        </w:rPr>
        <w:t>е</w:t>
      </w:r>
      <w:r w:rsidRPr="00BF43AA">
        <w:rPr>
          <w:rFonts w:ascii="Times New Roman" w:eastAsia="Times New Roman" w:hAnsi="Times New Roman" w:cs="Times New Roman"/>
          <w:color w:val="auto"/>
        </w:rPr>
        <w:t xml:space="preserve">м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дубликат акта освидетельствования проведения основных работ по строительству (реконструкции) объекта ИЖС или реконструкции дома блокированной застройки или письмо об отказе в выдаче дубликата акта</w:t>
      </w:r>
      <w:proofErr w:type="gramEnd"/>
      <w:r w:rsidRPr="00BF43AA">
        <w:rPr>
          <w:rFonts w:ascii="Times New Roman" w:eastAsia="Times New Roman" w:hAnsi="Times New Roman" w:cs="Times New Roman"/>
          <w:color w:val="auto"/>
        </w:rPr>
        <w:t xml:space="preserve"> освидетельствования проведения основных работ по строительству (реконструкции) объекта ИЖС или реконструкции дома блокированной застройк</w:t>
      </w:r>
      <w:r w:rsidR="008326D0" w:rsidRPr="00BF43AA">
        <w:rPr>
          <w:rFonts w:ascii="Times New Roman" w:eastAsia="Times New Roman" w:hAnsi="Times New Roman" w:cs="Times New Roman"/>
          <w:color w:val="auto"/>
        </w:rPr>
        <w:t xml:space="preserve">и в </w:t>
      </w:r>
      <w:r w:rsidR="005424B9">
        <w:rPr>
          <w:rFonts w:ascii="Times New Roman" w:eastAsia="Times New Roman" w:hAnsi="Times New Roman" w:cs="Times New Roman"/>
          <w:color w:val="auto"/>
        </w:rPr>
        <w:t>Комитет</w:t>
      </w:r>
      <w:r w:rsidR="008326D0" w:rsidRPr="00BF43AA">
        <w:rPr>
          <w:rFonts w:ascii="Times New Roman" w:eastAsia="Times New Roman" w:hAnsi="Times New Roman" w:cs="Times New Roman"/>
          <w:color w:val="auto"/>
        </w:rPr>
        <w:t xml:space="preserve"> Комитета.</w:t>
      </w:r>
    </w:p>
    <w:p w:rsidR="008468D5" w:rsidRPr="00BF43AA" w:rsidRDefault="00211252" w:rsidP="008326D0">
      <w:pPr>
        <w:ind w:firstLine="480"/>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104. </w:t>
      </w:r>
      <w:proofErr w:type="gramStart"/>
      <w:r>
        <w:rPr>
          <w:rFonts w:ascii="Times New Roman" w:eastAsia="Times New Roman" w:hAnsi="Times New Roman" w:cs="Times New Roman"/>
          <w:color w:val="auto"/>
        </w:rPr>
        <w:t xml:space="preserve">Специалист </w:t>
      </w:r>
      <w:r w:rsidR="008468D5" w:rsidRPr="00BF43AA">
        <w:rPr>
          <w:rFonts w:ascii="Times New Roman" w:eastAsia="Times New Roman" w:hAnsi="Times New Roman" w:cs="Times New Roman"/>
          <w:color w:val="auto"/>
        </w:rPr>
        <w:t>Комитета в день поступления к нему письма об отказе в выдаче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регистрирует его, проставляет на нем дату и регистрационный номер, после чего направляет письмо об отказе в выдаче дубликата акта освидетельствования проведения основных работ по строительству (реконструкции) объекта ИЖС или реконструкции дома блокированной</w:t>
      </w:r>
      <w:proofErr w:type="gramEnd"/>
      <w:r w:rsidR="008468D5" w:rsidRPr="00BF43AA">
        <w:rPr>
          <w:rFonts w:ascii="Times New Roman" w:eastAsia="Times New Roman" w:hAnsi="Times New Roman" w:cs="Times New Roman"/>
          <w:color w:val="auto"/>
        </w:rPr>
        <w:t xml:space="preserve"> застройки заявителю по почтовому адресу и (или) адресу электронной почты, указанному в заявлении о выдаче </w:t>
      </w:r>
      <w:proofErr w:type="gramStart"/>
      <w:r w:rsidR="008468D5" w:rsidRPr="00BF43AA">
        <w:rPr>
          <w:rFonts w:ascii="Times New Roman" w:eastAsia="Times New Roman" w:hAnsi="Times New Roman" w:cs="Times New Roman"/>
          <w:color w:val="auto"/>
        </w:rPr>
        <w:t>дубликата акта освидетельствования проведения основных работ</w:t>
      </w:r>
      <w:proofErr w:type="gramEnd"/>
      <w:r w:rsidR="008468D5" w:rsidRPr="00BF43AA">
        <w:rPr>
          <w:rFonts w:ascii="Times New Roman" w:eastAsia="Times New Roman" w:hAnsi="Times New Roman" w:cs="Times New Roman"/>
          <w:color w:val="auto"/>
        </w:rPr>
        <w:t xml:space="preserve"> по строительству (реконструкции) объекта ИЖС или реконструкции дома блокирова</w:t>
      </w:r>
      <w:r w:rsidR="008326D0" w:rsidRPr="00BF43AA">
        <w:rPr>
          <w:rFonts w:ascii="Times New Roman" w:eastAsia="Times New Roman" w:hAnsi="Times New Roman" w:cs="Times New Roman"/>
          <w:color w:val="auto"/>
        </w:rPr>
        <w:t>нной застройки.</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105. </w:t>
      </w:r>
      <w:proofErr w:type="gramStart"/>
      <w:r w:rsidRPr="00BF43AA">
        <w:rPr>
          <w:rFonts w:ascii="Times New Roman" w:eastAsia="Times New Roman" w:hAnsi="Times New Roman" w:cs="Times New Roman"/>
          <w:color w:val="auto"/>
        </w:rPr>
        <w:t>Специалист Комитета в день поступления к нему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направляет его заявителю по почтовому адресу и (или) адресу электронной почты, указанному в заявлении о выдаче дубликата акта освидетельствования проведения основных работ по строительству (реконструкции) объекта ИЖС или реконструкци</w:t>
      </w:r>
      <w:r w:rsidR="008326D0" w:rsidRPr="00BF43AA">
        <w:rPr>
          <w:rFonts w:ascii="Times New Roman" w:eastAsia="Times New Roman" w:hAnsi="Times New Roman" w:cs="Times New Roman"/>
          <w:color w:val="auto"/>
        </w:rPr>
        <w:t>и дома блокированной застройки.</w:t>
      </w:r>
      <w:proofErr w:type="gramEnd"/>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106. </w:t>
      </w:r>
      <w:proofErr w:type="gramStart"/>
      <w:r w:rsidRPr="00BF43AA">
        <w:rPr>
          <w:rFonts w:ascii="Times New Roman" w:eastAsia="Times New Roman" w:hAnsi="Times New Roman" w:cs="Times New Roman"/>
          <w:color w:val="auto"/>
        </w:rPr>
        <w:t>В целях подтверждения направления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письма об отказе в выдаче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заявителю по почтовому адресу специалистом Комитета составляется график сдачи почтовых отправлений, приложением к которому является реестр почтовых отправлений, содержащий</w:t>
      </w:r>
      <w:proofErr w:type="gramEnd"/>
      <w:r w:rsidRPr="00BF43AA">
        <w:rPr>
          <w:rFonts w:ascii="Times New Roman" w:eastAsia="Times New Roman" w:hAnsi="Times New Roman" w:cs="Times New Roman"/>
          <w:color w:val="auto"/>
        </w:rPr>
        <w:t xml:space="preserve"> </w:t>
      </w:r>
      <w:proofErr w:type="gramStart"/>
      <w:r w:rsidRPr="00BF43AA">
        <w:rPr>
          <w:rFonts w:ascii="Times New Roman" w:eastAsia="Times New Roman" w:hAnsi="Times New Roman" w:cs="Times New Roman"/>
          <w:color w:val="auto"/>
        </w:rPr>
        <w:t>информацию о дате и регистрационном номере акта освидетельствования проведения основных работ по строительству (реконструкции) объекта ИЖС или реконструкции дома блокированной застройки, по которому выдан дубликат акта освидетельствования проведения основных работ по строительству (реконструкции) объекта ИЖС или реконструкции дома блокированной застройки либо письма об отказе в выдаче дубликата акта освидетельствования проведения основных работ по строительству (реконструкции) объекта ИЖС или реконструкции дома</w:t>
      </w:r>
      <w:proofErr w:type="gramEnd"/>
      <w:r w:rsidRPr="00BF43AA">
        <w:rPr>
          <w:rFonts w:ascii="Times New Roman" w:eastAsia="Times New Roman" w:hAnsi="Times New Roman" w:cs="Times New Roman"/>
          <w:color w:val="auto"/>
        </w:rPr>
        <w:t xml:space="preserve"> блокированной застройки, на </w:t>
      </w:r>
      <w:proofErr w:type="gramStart"/>
      <w:r w:rsidRPr="00BF43AA">
        <w:rPr>
          <w:rFonts w:ascii="Times New Roman" w:eastAsia="Times New Roman" w:hAnsi="Times New Roman" w:cs="Times New Roman"/>
          <w:color w:val="auto"/>
        </w:rPr>
        <w:t>котором</w:t>
      </w:r>
      <w:proofErr w:type="gramEnd"/>
      <w:r w:rsidRPr="00BF43AA">
        <w:rPr>
          <w:rFonts w:ascii="Times New Roman" w:eastAsia="Times New Roman" w:hAnsi="Times New Roman" w:cs="Times New Roman"/>
          <w:color w:val="auto"/>
        </w:rPr>
        <w:t xml:space="preserve"> организацией почтовой связи проставляется отметка о дате </w:t>
      </w:r>
      <w:r w:rsidR="008326D0" w:rsidRPr="00BF43AA">
        <w:rPr>
          <w:rFonts w:ascii="Times New Roman" w:eastAsia="Times New Roman" w:hAnsi="Times New Roman" w:cs="Times New Roman"/>
          <w:color w:val="auto"/>
        </w:rPr>
        <w:t>принятия почтовых отправлений.</w:t>
      </w:r>
    </w:p>
    <w:p w:rsidR="008468D5" w:rsidRPr="00BF43AA" w:rsidRDefault="008468D5" w:rsidP="008326D0">
      <w:pPr>
        <w:ind w:firstLine="480"/>
        <w:jc w:val="both"/>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В целях подтверждения направления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либо письма об отказе в выдаче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посредством электронной почты специалистом Комитета изготавливается скриншот страницы отправки указанных дубликата акта освидетельствования проведения основных работ по строительству</w:t>
      </w:r>
      <w:proofErr w:type="gramEnd"/>
      <w:r w:rsidRPr="00BF43AA">
        <w:rPr>
          <w:rFonts w:ascii="Times New Roman" w:eastAsia="Times New Roman" w:hAnsi="Times New Roman" w:cs="Times New Roman"/>
          <w:color w:val="auto"/>
        </w:rPr>
        <w:t xml:space="preserve"> (реконструкции) объекта ИЖС или реконструкции дома блокированной застройки либо письма об отказе в выдаче </w:t>
      </w:r>
      <w:proofErr w:type="gramStart"/>
      <w:r w:rsidRPr="00BF43AA">
        <w:rPr>
          <w:rFonts w:ascii="Times New Roman" w:eastAsia="Times New Roman" w:hAnsi="Times New Roman" w:cs="Times New Roman"/>
          <w:color w:val="auto"/>
        </w:rPr>
        <w:t>дубликата акта освидетельствования проведения основных работ</w:t>
      </w:r>
      <w:proofErr w:type="gramEnd"/>
      <w:r w:rsidRPr="00BF43AA">
        <w:rPr>
          <w:rFonts w:ascii="Times New Roman" w:eastAsia="Times New Roman" w:hAnsi="Times New Roman" w:cs="Times New Roman"/>
          <w:color w:val="auto"/>
        </w:rPr>
        <w:t xml:space="preserve"> по строительству (реконструкции) объекта ИЖС или реконструкции дома блокированной застройки, посредством электронной почты, отображающий и</w:t>
      </w:r>
      <w:r w:rsidR="008326D0" w:rsidRPr="00BF43AA">
        <w:rPr>
          <w:rFonts w:ascii="Times New Roman" w:eastAsia="Times New Roman" w:hAnsi="Times New Roman" w:cs="Times New Roman"/>
          <w:color w:val="auto"/>
        </w:rPr>
        <w:t>нформацию о дате его отправки.</w:t>
      </w:r>
    </w:p>
    <w:p w:rsidR="008468D5" w:rsidRPr="00BF43AA" w:rsidRDefault="008468D5" w:rsidP="008468D5">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 xml:space="preserve">107. Максимальный срок выполнения процедуры составляет 5 (пять) рабочих дней со дня поступления в Комитет заявления о выдаче </w:t>
      </w:r>
      <w:proofErr w:type="gramStart"/>
      <w:r w:rsidRPr="00BF43AA">
        <w:rPr>
          <w:rFonts w:ascii="Times New Roman" w:eastAsia="Times New Roman" w:hAnsi="Times New Roman" w:cs="Times New Roman"/>
          <w:color w:val="auto"/>
        </w:rPr>
        <w:t>дубликата акта освидетельствования проведения основных работ</w:t>
      </w:r>
      <w:proofErr w:type="gramEnd"/>
      <w:r w:rsidRPr="00BF43AA">
        <w:rPr>
          <w:rFonts w:ascii="Times New Roman" w:eastAsia="Times New Roman" w:hAnsi="Times New Roman" w:cs="Times New Roman"/>
          <w:color w:val="auto"/>
        </w:rPr>
        <w:t xml:space="preserve"> по строительству (реконструкции) объекта ИЖС или по реконструкци</w:t>
      </w:r>
      <w:r w:rsidR="008326D0" w:rsidRPr="00BF43AA">
        <w:rPr>
          <w:rFonts w:ascii="Times New Roman" w:eastAsia="Times New Roman" w:hAnsi="Times New Roman" w:cs="Times New Roman"/>
          <w:color w:val="auto"/>
        </w:rPr>
        <w:t>и дома блокированной застройки.</w:t>
      </w:r>
    </w:p>
    <w:p w:rsidR="008468D5" w:rsidRPr="00BF43AA" w:rsidRDefault="008468D5" w:rsidP="008326D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108. Результатом процедуры является направление заявителю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либо письма об отказе в выдаче </w:t>
      </w:r>
      <w:proofErr w:type="gramStart"/>
      <w:r w:rsidRPr="00BF43AA">
        <w:rPr>
          <w:rFonts w:ascii="Times New Roman" w:eastAsia="Times New Roman" w:hAnsi="Times New Roman" w:cs="Times New Roman"/>
          <w:color w:val="auto"/>
        </w:rPr>
        <w:t>дубликата акта освидетельствования проведения основных работ</w:t>
      </w:r>
      <w:proofErr w:type="gramEnd"/>
      <w:r w:rsidRPr="00BF43AA">
        <w:rPr>
          <w:rFonts w:ascii="Times New Roman" w:eastAsia="Times New Roman" w:hAnsi="Times New Roman" w:cs="Times New Roman"/>
          <w:color w:val="auto"/>
        </w:rPr>
        <w:t xml:space="preserve"> по строительству (реконструкции) объекта ИЖС или реконструкци</w:t>
      </w:r>
      <w:r w:rsidR="008326D0" w:rsidRPr="00BF43AA">
        <w:rPr>
          <w:rFonts w:ascii="Times New Roman" w:eastAsia="Times New Roman" w:hAnsi="Times New Roman" w:cs="Times New Roman"/>
          <w:color w:val="auto"/>
        </w:rPr>
        <w:t>и дома блокированной застройки.</w:t>
      </w:r>
    </w:p>
    <w:p w:rsidR="008468D5" w:rsidRPr="00BF43AA" w:rsidRDefault="008468D5" w:rsidP="00AA2A70">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109. </w:t>
      </w:r>
      <w:proofErr w:type="gramStart"/>
      <w:r w:rsidRPr="00BF43AA">
        <w:rPr>
          <w:rFonts w:ascii="Times New Roman" w:eastAsia="Times New Roman" w:hAnsi="Times New Roman" w:cs="Times New Roman"/>
          <w:color w:val="auto"/>
        </w:rPr>
        <w:t>Способом фиксации результата выполнения процедуры является:</w:t>
      </w:r>
      <w:r w:rsidRPr="00BF43AA">
        <w:rPr>
          <w:rFonts w:ascii="Times New Roman" w:eastAsia="Times New Roman" w:hAnsi="Times New Roman" w:cs="Times New Roman"/>
          <w:color w:val="auto"/>
        </w:rPr>
        <w:br/>
        <w:t>1) проставление организацией почтовой связи отметки о дате принятия почтовых отправлений на графике сдачи почтовых отправлений, указанном в пункте 106 настоящего Административного регламента (при направлении специалистом Комитета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либо письма об отказе в выдаче дубликата акта освидетельствования проведения основных</w:t>
      </w:r>
      <w:proofErr w:type="gramEnd"/>
      <w:r w:rsidRPr="00BF43AA">
        <w:rPr>
          <w:rFonts w:ascii="Times New Roman" w:eastAsia="Times New Roman" w:hAnsi="Times New Roman" w:cs="Times New Roman"/>
          <w:color w:val="auto"/>
        </w:rPr>
        <w:t xml:space="preserve"> работ по строительству (реконструкции) объекта ИЖС или реконструкции дома блокированной</w:t>
      </w:r>
      <w:r w:rsidR="008326D0" w:rsidRPr="00BF43AA">
        <w:rPr>
          <w:rFonts w:ascii="Times New Roman" w:eastAsia="Times New Roman" w:hAnsi="Times New Roman" w:cs="Times New Roman"/>
          <w:color w:val="auto"/>
        </w:rPr>
        <w:t xml:space="preserve"> застройки на почтовый адрес);</w:t>
      </w:r>
    </w:p>
    <w:p w:rsidR="00115C8F" w:rsidRPr="00BF43AA" w:rsidRDefault="008468D5" w:rsidP="00AA2A70">
      <w:pPr>
        <w:pStyle w:val="formattext"/>
        <w:spacing w:before="0" w:beforeAutospacing="0" w:after="0" w:afterAutospacing="0"/>
        <w:ind w:firstLine="480"/>
        <w:jc w:val="both"/>
        <w:textAlignment w:val="baseline"/>
      </w:pPr>
      <w:proofErr w:type="gramStart"/>
      <w:r w:rsidRPr="00BF43AA">
        <w:t>2) изготовление скриншота страницы отправки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либо письма об отказе в выдаче дубликата акта освидетельствования проведения основных работ по строительству (реконструкции) объекта ИЖС или реконструкции дома блокированной застройки посредством электронной почты, отображающего информацию о дате его отправки (при направлении специалистом Комитета дубликата акта освидетельствования проведения</w:t>
      </w:r>
      <w:proofErr w:type="gramEnd"/>
      <w:r w:rsidRPr="00BF43AA">
        <w:t xml:space="preserve"> основных работ по строительству (реконструкции) объекта ИЖС или реконструкции дома блокированной застройки либо письма об отказе в выдаче </w:t>
      </w:r>
      <w:proofErr w:type="gramStart"/>
      <w:r w:rsidRPr="00BF43AA">
        <w:t>дубликата акта освидетельствования проведения основных работ</w:t>
      </w:r>
      <w:proofErr w:type="gramEnd"/>
      <w:r w:rsidRPr="00BF43AA">
        <w:t xml:space="preserve"> по строительству (реконструкции) объекта ИЖС или реконструкции дома блокированной застройки заявителю посредс</w:t>
      </w:r>
      <w:r w:rsidR="00115C8F" w:rsidRPr="00BF43AA">
        <w:t>твом электронной почты).</w:t>
      </w:r>
    </w:p>
    <w:p w:rsidR="00AA2A70" w:rsidRPr="00DE0A15" w:rsidRDefault="00AA2A70" w:rsidP="00AA2A70">
      <w:pPr>
        <w:pStyle w:val="formattext"/>
        <w:spacing w:before="0" w:beforeAutospacing="0" w:after="0" w:afterAutospacing="0"/>
        <w:ind w:firstLine="480"/>
        <w:jc w:val="both"/>
        <w:textAlignment w:val="baseline"/>
      </w:pPr>
    </w:p>
    <w:p w:rsidR="00115C8F" w:rsidRPr="00DE0A15" w:rsidRDefault="00295A71" w:rsidP="008D66D5">
      <w:pPr>
        <w:spacing w:after="240"/>
        <w:jc w:val="center"/>
        <w:textAlignment w:val="baseline"/>
        <w:outlineLvl w:val="3"/>
        <w:rPr>
          <w:rFonts w:ascii="Times New Roman" w:eastAsia="Times New Roman" w:hAnsi="Times New Roman" w:cs="Times New Roman"/>
          <w:b/>
          <w:bCs/>
          <w:color w:val="auto"/>
        </w:rPr>
      </w:pPr>
      <w:r w:rsidRPr="00DE0A15">
        <w:rPr>
          <w:rFonts w:ascii="Times New Roman" w:eastAsia="Times New Roman" w:hAnsi="Times New Roman" w:cs="Times New Roman"/>
          <w:b/>
          <w:bCs/>
          <w:color w:val="auto"/>
        </w:rPr>
        <w:t>Глава 25</w:t>
      </w:r>
      <w:r w:rsidR="00115C8F" w:rsidRPr="00DE0A15">
        <w:rPr>
          <w:rFonts w:ascii="Times New Roman" w:eastAsia="Times New Roman" w:hAnsi="Times New Roman" w:cs="Times New Roman"/>
          <w:b/>
          <w:bCs/>
          <w:color w:val="auto"/>
        </w:rPr>
        <w:t>. ПОРЯДОК ИСПРАВЛЕНИЯ ДОПУЩЕННЫХ ОПЕЧАТОК И ОШИБОК В ВЫДАННЫХ В РЕЗУЛЬТАТЕ ПРЕДОСТАВЛЕНИЯ МУНИЦИПАЛЬНОЙ УСЛУГИ ДОКУМЕНТАХ</w:t>
      </w:r>
    </w:p>
    <w:p w:rsidR="00115C8F" w:rsidRPr="00BF43AA" w:rsidRDefault="00115C8F" w:rsidP="00115C8F">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110. </w:t>
      </w:r>
      <w:proofErr w:type="gramStart"/>
      <w:r w:rsidRPr="00BF43AA">
        <w:rPr>
          <w:rFonts w:ascii="Times New Roman" w:eastAsia="Times New Roman" w:hAnsi="Times New Roman" w:cs="Times New Roman"/>
          <w:color w:val="auto"/>
        </w:rPr>
        <w:t xml:space="preserve">Основанием для начала процедуры является подача лично заявителем в, МФЦ, либо направление в </w:t>
      </w:r>
      <w:r w:rsidR="005424B9">
        <w:rPr>
          <w:rFonts w:ascii="Times New Roman" w:eastAsia="Times New Roman" w:hAnsi="Times New Roman" w:cs="Times New Roman"/>
          <w:color w:val="auto"/>
        </w:rPr>
        <w:t>Комитет</w:t>
      </w:r>
      <w:r w:rsidRPr="00BF43AA">
        <w:rPr>
          <w:rFonts w:ascii="Times New Roman" w:eastAsia="Times New Roman" w:hAnsi="Times New Roman" w:cs="Times New Roman"/>
          <w:color w:val="auto"/>
        </w:rPr>
        <w:t>, в том числе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 заявления в свободной форме об исправлении допущенных опечаток, ошибок (далее - техническая ошибка) в акте освидетельствования проведения основных работ по строительству (реконструкции) объекта ИЖС или реконструкции</w:t>
      </w:r>
      <w:proofErr w:type="gramEnd"/>
      <w:r w:rsidRPr="00BF43AA">
        <w:rPr>
          <w:rFonts w:ascii="Times New Roman" w:eastAsia="Times New Roman" w:hAnsi="Times New Roman" w:cs="Times New Roman"/>
          <w:color w:val="auto"/>
        </w:rPr>
        <w:t xml:space="preserve"> дома блокированной застройки либо в письме об отказе в предоставлении муниципальной услуги.</w:t>
      </w:r>
    </w:p>
    <w:p w:rsidR="00115C8F" w:rsidRPr="00BF43AA" w:rsidRDefault="00115C8F" w:rsidP="00115C8F">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111. Ответственными за выполнение процедуры являются </w:t>
      </w:r>
      <w:r w:rsidR="005424B9">
        <w:rPr>
          <w:rFonts w:ascii="Times New Roman" w:eastAsia="Times New Roman" w:hAnsi="Times New Roman" w:cs="Times New Roman"/>
          <w:color w:val="auto"/>
        </w:rPr>
        <w:t>председател</w:t>
      </w:r>
      <w:r w:rsidR="001335D4">
        <w:rPr>
          <w:rFonts w:ascii="Times New Roman" w:eastAsia="Times New Roman" w:hAnsi="Times New Roman" w:cs="Times New Roman"/>
          <w:color w:val="auto"/>
        </w:rPr>
        <w:t>ь</w:t>
      </w:r>
      <w:r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w:t>
      </w:r>
    </w:p>
    <w:p w:rsidR="00115C8F" w:rsidRPr="00BF43AA" w:rsidRDefault="00115C8F" w:rsidP="00115C8F">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112. Работник МФЦ осуществляющий прием заявления, в день поступления заявления передает заявление в </w:t>
      </w:r>
      <w:r w:rsidR="005424B9">
        <w:rPr>
          <w:rFonts w:ascii="Times New Roman" w:eastAsia="Times New Roman" w:hAnsi="Times New Roman" w:cs="Times New Roman"/>
          <w:color w:val="auto"/>
        </w:rPr>
        <w:t>Комитет</w:t>
      </w:r>
      <w:r w:rsidRPr="00BF43AA">
        <w:rPr>
          <w:rFonts w:ascii="Times New Roman" w:eastAsia="Times New Roman" w:hAnsi="Times New Roman" w:cs="Times New Roman"/>
          <w:color w:val="auto"/>
        </w:rPr>
        <w:t xml:space="preserve"> Комитета.</w:t>
      </w:r>
    </w:p>
    <w:p w:rsidR="00115C8F" w:rsidRPr="00BF43AA" w:rsidRDefault="00115C8F" w:rsidP="00115C8F">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Работник МФЦ, осуществляющий прием заявления, не позднее рабочего дня, следующего за днем приема заявления, передает его в МФЦ.</w:t>
      </w:r>
    </w:p>
    <w:p w:rsidR="00115C8F" w:rsidRPr="00BF43AA" w:rsidRDefault="00115C8F" w:rsidP="00115C8F">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Работник многофункционального центра, осуществляющий прием заявления, не позднее рабочего дня, следующего за днем приема заявления, либо не позднее рабочего дня, следующего за днем поступления заявления</w:t>
      </w:r>
      <w:proofErr w:type="gramStart"/>
      <w:r w:rsidRPr="00BF43AA">
        <w:rPr>
          <w:rFonts w:ascii="Times New Roman" w:eastAsia="Times New Roman" w:hAnsi="Times New Roman" w:cs="Times New Roman"/>
          <w:color w:val="auto"/>
        </w:rPr>
        <w:t xml:space="preserve"> ,</w:t>
      </w:r>
      <w:proofErr w:type="gramEnd"/>
      <w:r w:rsidRPr="00BF43AA">
        <w:rPr>
          <w:rFonts w:ascii="Times New Roman" w:eastAsia="Times New Roman" w:hAnsi="Times New Roman" w:cs="Times New Roman"/>
          <w:color w:val="auto"/>
        </w:rPr>
        <w:t xml:space="preserve"> передает заявление в </w:t>
      </w:r>
      <w:r w:rsidR="005424B9">
        <w:rPr>
          <w:rFonts w:ascii="Times New Roman" w:eastAsia="Times New Roman" w:hAnsi="Times New Roman" w:cs="Times New Roman"/>
          <w:color w:val="auto"/>
        </w:rPr>
        <w:t>Комитет</w:t>
      </w:r>
      <w:r w:rsidRPr="00BF43AA">
        <w:rPr>
          <w:rFonts w:ascii="Times New Roman" w:eastAsia="Times New Roman" w:hAnsi="Times New Roman" w:cs="Times New Roman"/>
          <w:color w:val="auto"/>
        </w:rPr>
        <w:t xml:space="preserve"> Комитета.</w:t>
      </w:r>
    </w:p>
    <w:p w:rsidR="00115C8F" w:rsidRPr="00BF43AA" w:rsidRDefault="00115C8F" w:rsidP="00115C8F">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 xml:space="preserve">113. </w:t>
      </w:r>
      <w:r w:rsidR="005424B9">
        <w:rPr>
          <w:rFonts w:ascii="Times New Roman" w:eastAsia="Times New Roman" w:hAnsi="Times New Roman" w:cs="Times New Roman"/>
          <w:color w:val="auto"/>
        </w:rPr>
        <w:t>Председател</w:t>
      </w:r>
      <w:r w:rsidR="001335D4">
        <w:rPr>
          <w:rFonts w:ascii="Times New Roman" w:eastAsia="Times New Roman" w:hAnsi="Times New Roman" w:cs="Times New Roman"/>
          <w:color w:val="auto"/>
        </w:rPr>
        <w:t>ь</w:t>
      </w:r>
      <w:r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в день поступления заявления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w:t>
      </w:r>
    </w:p>
    <w:p w:rsidR="00115C8F" w:rsidRPr="00BF43AA" w:rsidRDefault="00115C8F" w:rsidP="00115C8F">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просматривает электронный образ заявления;</w:t>
      </w:r>
    </w:p>
    <w:p w:rsidR="00115C8F" w:rsidRPr="00BF43AA" w:rsidRDefault="00115C8F" w:rsidP="00115C8F">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 осуществляет контроль полученного электронного образа заявления на предмет целостности;</w:t>
      </w:r>
    </w:p>
    <w:p w:rsidR="00115C8F" w:rsidRPr="00BF43AA" w:rsidRDefault="00115C8F" w:rsidP="00115C8F">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 фиксирует дату получения заявления;</w:t>
      </w:r>
    </w:p>
    <w:p w:rsidR="00115C8F" w:rsidRPr="00BF43AA" w:rsidRDefault="00115C8F" w:rsidP="00115C8F">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4) направляет заявителю через личный кабинет уведомление о приеме заявления, распечатывает указанное заявление и передает специалисту Комитета для регистрации.</w:t>
      </w:r>
    </w:p>
    <w:p w:rsidR="00115C8F" w:rsidRPr="00BF43AA" w:rsidRDefault="00115C8F" w:rsidP="00115C8F">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114. Специалист </w:t>
      </w:r>
      <w:r w:rsidR="0012626E">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в день поступления заявления из МФЦ регистрирует его и передает в </w:t>
      </w:r>
      <w:r w:rsidR="005424B9">
        <w:rPr>
          <w:rFonts w:ascii="Times New Roman" w:eastAsia="Times New Roman" w:hAnsi="Times New Roman" w:cs="Times New Roman"/>
          <w:color w:val="auto"/>
        </w:rPr>
        <w:t>Комитет</w:t>
      </w:r>
      <w:r w:rsidRPr="00BF43AA">
        <w:rPr>
          <w:rFonts w:ascii="Times New Roman" w:eastAsia="Times New Roman" w:hAnsi="Times New Roman" w:cs="Times New Roman"/>
          <w:color w:val="auto"/>
        </w:rPr>
        <w:t>.</w:t>
      </w:r>
    </w:p>
    <w:p w:rsidR="00115C8F" w:rsidRPr="00BF43AA" w:rsidRDefault="00115C8F" w:rsidP="00115C8F">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115. </w:t>
      </w:r>
      <w:proofErr w:type="gramStart"/>
      <w:r w:rsidRPr="00BF43AA">
        <w:rPr>
          <w:rFonts w:ascii="Times New Roman" w:eastAsia="Times New Roman" w:hAnsi="Times New Roman" w:cs="Times New Roman"/>
          <w:color w:val="auto"/>
        </w:rPr>
        <w:t xml:space="preserve">В случае наличия технической ошибки в акте освидетельствования проведения основных работ по строительству (реконструкции) объекта ИЖС или реконструкции дома блокированной застройки либо в письме об отказе в предоставлении муниципальной услуги 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в течение 3 (трех) рабочих дней с момента регистрации заявления об исправлении технической ошибки устраняет техническую ошибку путем подготовки акта освидетельствования проведения основных работ по строительству (реконструкции) объекта</w:t>
      </w:r>
      <w:proofErr w:type="gramEnd"/>
      <w:r w:rsidRPr="00BF43AA">
        <w:rPr>
          <w:rFonts w:ascii="Times New Roman" w:eastAsia="Times New Roman" w:hAnsi="Times New Roman" w:cs="Times New Roman"/>
          <w:color w:val="auto"/>
        </w:rPr>
        <w:t xml:space="preserve"> ИЖС или реконструкции дома блокированной застройки с внесенными изменениями либо письма об исправлении технической ошибки в ранее выданном письме об отказе в предоставлении муниципальной услуги и передает их на подпись </w:t>
      </w:r>
      <w:r w:rsidR="005424B9">
        <w:rPr>
          <w:rFonts w:ascii="Times New Roman" w:eastAsia="Times New Roman" w:hAnsi="Times New Roman" w:cs="Times New Roman"/>
          <w:color w:val="auto"/>
        </w:rPr>
        <w:t>председател</w:t>
      </w:r>
      <w:r w:rsidR="001335D4">
        <w:rPr>
          <w:rFonts w:ascii="Times New Roman" w:eastAsia="Times New Roman" w:hAnsi="Times New Roman" w:cs="Times New Roman"/>
          <w:color w:val="auto"/>
        </w:rPr>
        <w:t>ю</w:t>
      </w:r>
      <w:r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который подписывает их в течение 2 (двух) рабочих дней с момента поступления.</w:t>
      </w:r>
    </w:p>
    <w:p w:rsidR="00115C8F" w:rsidRPr="00BF43AA" w:rsidRDefault="00115C8F" w:rsidP="00636384">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116. </w:t>
      </w:r>
      <w:proofErr w:type="gramStart"/>
      <w:r w:rsidRPr="00BF43AA">
        <w:rPr>
          <w:rFonts w:ascii="Times New Roman" w:eastAsia="Times New Roman" w:hAnsi="Times New Roman" w:cs="Times New Roman"/>
          <w:color w:val="auto"/>
        </w:rPr>
        <w:t xml:space="preserve">В случае отсутствия технической ошибки в акте освидетельствования проведения основных работ по строительству (реконструкции) объекта ИЖС или реконструкции дома блокированной застройки либо в письме об отказе в предоставлении муниципальной услуги 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в течение 3 (трех) рабочих дней с момента регистрации заявления об исправлении технической ошибки подготавливает проект письма об отсутствии технической ошибки и передает его на подпись </w:t>
      </w:r>
      <w:r w:rsidR="005424B9">
        <w:rPr>
          <w:rFonts w:ascii="Times New Roman" w:eastAsia="Times New Roman" w:hAnsi="Times New Roman" w:cs="Times New Roman"/>
          <w:color w:val="auto"/>
        </w:rPr>
        <w:t>председател</w:t>
      </w:r>
      <w:r w:rsidR="001335D4">
        <w:rPr>
          <w:rFonts w:ascii="Times New Roman" w:eastAsia="Times New Roman" w:hAnsi="Times New Roman" w:cs="Times New Roman"/>
          <w:color w:val="auto"/>
        </w:rPr>
        <w:t>ю</w:t>
      </w:r>
      <w:r w:rsidRPr="00BF43AA">
        <w:rPr>
          <w:rFonts w:ascii="Times New Roman" w:eastAsia="Times New Roman" w:hAnsi="Times New Roman" w:cs="Times New Roman"/>
          <w:color w:val="auto"/>
        </w:rPr>
        <w:t xml:space="preserve"> </w:t>
      </w:r>
      <w:r w:rsidR="005424B9">
        <w:rPr>
          <w:rFonts w:ascii="Times New Roman" w:eastAsia="Times New Roman" w:hAnsi="Times New Roman" w:cs="Times New Roman"/>
          <w:color w:val="auto"/>
        </w:rPr>
        <w:t>Комитета</w:t>
      </w:r>
      <w:proofErr w:type="gramEnd"/>
      <w:r w:rsidRPr="00BF43AA">
        <w:rPr>
          <w:rFonts w:ascii="Times New Roman" w:eastAsia="Times New Roman" w:hAnsi="Times New Roman" w:cs="Times New Roman"/>
          <w:color w:val="auto"/>
        </w:rPr>
        <w:t>, который подписывает его в течение 2 (двух) рабо</w:t>
      </w:r>
      <w:r w:rsidR="00636384" w:rsidRPr="00BF43AA">
        <w:rPr>
          <w:rFonts w:ascii="Times New Roman" w:eastAsia="Times New Roman" w:hAnsi="Times New Roman" w:cs="Times New Roman"/>
          <w:color w:val="auto"/>
        </w:rPr>
        <w:t>чих дней с момента поступления.</w:t>
      </w:r>
    </w:p>
    <w:p w:rsidR="00115C8F" w:rsidRPr="00BF43AA" w:rsidRDefault="00115C8F" w:rsidP="00115C8F">
      <w:pPr>
        <w:ind w:firstLine="480"/>
        <w:jc w:val="both"/>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117. </w:t>
      </w:r>
      <w:proofErr w:type="gramStart"/>
      <w:r w:rsidRPr="00BF43AA">
        <w:rPr>
          <w:rFonts w:ascii="Times New Roman" w:eastAsia="Times New Roman" w:hAnsi="Times New Roman" w:cs="Times New Roman"/>
          <w:color w:val="auto"/>
        </w:rPr>
        <w:t xml:space="preserve">Специалист </w:t>
      </w:r>
      <w:r w:rsidR="005424B9">
        <w:rPr>
          <w:rFonts w:ascii="Times New Roman" w:eastAsia="Times New Roman" w:hAnsi="Times New Roman" w:cs="Times New Roman"/>
          <w:color w:val="auto"/>
        </w:rPr>
        <w:t>Комитета</w:t>
      </w:r>
      <w:r w:rsidRPr="00BF43AA">
        <w:rPr>
          <w:rFonts w:ascii="Times New Roman" w:eastAsia="Times New Roman" w:hAnsi="Times New Roman" w:cs="Times New Roman"/>
          <w:color w:val="auto"/>
        </w:rPr>
        <w:t xml:space="preserve"> регистрирует письмо об исправлении технической ошибки в ранее выданном письме об отказе в предоставлении муниципальной услуги или письмо об отсутствии технической ошибки и направляет акт освидетельствования проведения основных работ по строительству (реконструкции) объекта ИЖС или реконструкции дома блокированной застройки с внесенными изменениями либо письмо об исправлении технической ошибки в ранее выданном письме об отказе в предоставлении муниципальной услуги</w:t>
      </w:r>
      <w:proofErr w:type="gramEnd"/>
      <w:r w:rsidRPr="00BF43AA">
        <w:rPr>
          <w:rFonts w:ascii="Times New Roman" w:eastAsia="Times New Roman" w:hAnsi="Times New Roman" w:cs="Times New Roman"/>
          <w:color w:val="auto"/>
        </w:rPr>
        <w:t xml:space="preserve"> </w:t>
      </w:r>
      <w:proofErr w:type="gramStart"/>
      <w:r w:rsidRPr="00BF43AA">
        <w:rPr>
          <w:rFonts w:ascii="Times New Roman" w:eastAsia="Times New Roman" w:hAnsi="Times New Roman" w:cs="Times New Roman"/>
          <w:color w:val="auto"/>
        </w:rPr>
        <w:t>или письмо об отсутствии технической ошибки заявителю (представителю заявителя) по почте либо в форме электронного документа, подписанного тем видом электронной подписи, который установлен законодательством Российской Федерации для подписа</w:t>
      </w:r>
      <w:r w:rsidR="00636384" w:rsidRPr="00BF43AA">
        <w:rPr>
          <w:rFonts w:ascii="Times New Roman" w:eastAsia="Times New Roman" w:hAnsi="Times New Roman" w:cs="Times New Roman"/>
          <w:color w:val="auto"/>
        </w:rPr>
        <w:t xml:space="preserve">ния таких документов </w:t>
      </w:r>
      <w:r w:rsidRPr="00BF43AA">
        <w:rPr>
          <w:rFonts w:ascii="Times New Roman" w:eastAsia="Times New Roman" w:hAnsi="Times New Roman" w:cs="Times New Roman"/>
          <w:color w:val="auto"/>
        </w:rPr>
        <w:t xml:space="preserve">для выдачи заявителю, МФЦ для </w:t>
      </w:r>
      <w:r w:rsidR="00636384" w:rsidRPr="00BF43AA">
        <w:rPr>
          <w:rFonts w:ascii="Times New Roman" w:eastAsia="Times New Roman" w:hAnsi="Times New Roman" w:cs="Times New Roman"/>
          <w:color w:val="auto"/>
        </w:rPr>
        <w:t xml:space="preserve">выдачи заявителю или передачи </w:t>
      </w:r>
      <w:r w:rsidRPr="00BF43AA">
        <w:rPr>
          <w:rFonts w:ascii="Times New Roman" w:eastAsia="Times New Roman" w:hAnsi="Times New Roman" w:cs="Times New Roman"/>
          <w:color w:val="auto"/>
        </w:rPr>
        <w:t>в соответствии со способом получения результата муниципальной услуги, в соответствии со способом получения результата муниципальной услуги, указанным заявителем (представителем заявителя) в</w:t>
      </w:r>
      <w:proofErr w:type="gramEnd"/>
      <w:r w:rsidRPr="00BF43AA">
        <w:rPr>
          <w:rFonts w:ascii="Times New Roman" w:eastAsia="Times New Roman" w:hAnsi="Times New Roman" w:cs="Times New Roman"/>
          <w:color w:val="auto"/>
        </w:rPr>
        <w:t xml:space="preserve"> </w:t>
      </w:r>
      <w:proofErr w:type="gramStart"/>
      <w:r w:rsidRPr="00BF43AA">
        <w:rPr>
          <w:rFonts w:ascii="Times New Roman" w:eastAsia="Times New Roman" w:hAnsi="Times New Roman" w:cs="Times New Roman"/>
          <w:color w:val="auto"/>
        </w:rPr>
        <w:t>заявлении</w:t>
      </w:r>
      <w:proofErr w:type="gramEnd"/>
      <w:r w:rsidRPr="00BF43AA">
        <w:rPr>
          <w:rFonts w:ascii="Times New Roman" w:eastAsia="Times New Roman" w:hAnsi="Times New Roman" w:cs="Times New Roman"/>
          <w:color w:val="auto"/>
        </w:rPr>
        <w:t>.</w:t>
      </w:r>
      <w:r w:rsidRPr="00BF43AA">
        <w:rPr>
          <w:rFonts w:ascii="Times New Roman" w:eastAsia="Times New Roman" w:hAnsi="Times New Roman" w:cs="Times New Roman"/>
          <w:color w:val="auto"/>
        </w:rPr>
        <w:br/>
      </w:r>
    </w:p>
    <w:p w:rsidR="00115C8F" w:rsidRDefault="00115C8F" w:rsidP="00115C8F">
      <w:pPr>
        <w:jc w:val="both"/>
        <w:textAlignment w:val="baseline"/>
        <w:rPr>
          <w:rFonts w:ascii="Times New Roman" w:eastAsia="Times New Roman" w:hAnsi="Times New Roman" w:cs="Times New Roman"/>
          <w:color w:val="auto"/>
        </w:rPr>
      </w:pPr>
    </w:p>
    <w:p w:rsidR="008D66D5" w:rsidRDefault="008D66D5" w:rsidP="00115C8F">
      <w:pPr>
        <w:jc w:val="both"/>
        <w:textAlignment w:val="baseline"/>
        <w:rPr>
          <w:rFonts w:ascii="Times New Roman" w:eastAsia="Times New Roman" w:hAnsi="Times New Roman" w:cs="Times New Roman"/>
          <w:color w:val="auto"/>
        </w:rPr>
      </w:pPr>
    </w:p>
    <w:p w:rsidR="008D66D5" w:rsidRDefault="008D66D5" w:rsidP="00115C8F">
      <w:pPr>
        <w:jc w:val="both"/>
        <w:textAlignment w:val="baseline"/>
        <w:rPr>
          <w:rFonts w:ascii="Times New Roman" w:eastAsia="Times New Roman" w:hAnsi="Times New Roman" w:cs="Times New Roman"/>
          <w:color w:val="auto"/>
        </w:rPr>
      </w:pPr>
    </w:p>
    <w:p w:rsidR="008D66D5" w:rsidRDefault="008D66D5" w:rsidP="00115C8F">
      <w:pPr>
        <w:jc w:val="both"/>
        <w:textAlignment w:val="baseline"/>
        <w:rPr>
          <w:rFonts w:ascii="Times New Roman" w:eastAsia="Times New Roman" w:hAnsi="Times New Roman" w:cs="Times New Roman"/>
          <w:color w:val="auto"/>
        </w:rPr>
      </w:pPr>
    </w:p>
    <w:p w:rsidR="008D66D5" w:rsidRDefault="008D66D5" w:rsidP="00115C8F">
      <w:pPr>
        <w:jc w:val="both"/>
        <w:textAlignment w:val="baseline"/>
        <w:rPr>
          <w:rFonts w:ascii="Times New Roman" w:eastAsia="Times New Roman" w:hAnsi="Times New Roman" w:cs="Times New Roman"/>
          <w:color w:val="auto"/>
        </w:rPr>
      </w:pPr>
    </w:p>
    <w:p w:rsidR="008D66D5" w:rsidRPr="00BF43AA" w:rsidRDefault="008D66D5" w:rsidP="00115C8F">
      <w:pPr>
        <w:jc w:val="both"/>
        <w:textAlignment w:val="baseline"/>
        <w:rPr>
          <w:rFonts w:ascii="Times New Roman" w:eastAsia="Times New Roman" w:hAnsi="Times New Roman" w:cs="Times New Roman"/>
          <w:color w:val="auto"/>
        </w:rPr>
      </w:pPr>
    </w:p>
    <w:p w:rsidR="001335D4" w:rsidRDefault="001335D4" w:rsidP="00115C8F">
      <w:pPr>
        <w:jc w:val="right"/>
        <w:textAlignment w:val="baseline"/>
        <w:rPr>
          <w:rFonts w:ascii="Times New Roman" w:eastAsia="Times New Roman" w:hAnsi="Times New Roman" w:cs="Times New Roman"/>
          <w:bCs/>
          <w:color w:val="auto"/>
        </w:rPr>
      </w:pPr>
    </w:p>
    <w:p w:rsidR="001335D4" w:rsidRDefault="001335D4" w:rsidP="00115C8F">
      <w:pPr>
        <w:jc w:val="right"/>
        <w:textAlignment w:val="baseline"/>
        <w:rPr>
          <w:rFonts w:ascii="Times New Roman" w:eastAsia="Times New Roman" w:hAnsi="Times New Roman" w:cs="Times New Roman"/>
          <w:bCs/>
          <w:color w:val="auto"/>
        </w:rPr>
      </w:pPr>
    </w:p>
    <w:p w:rsidR="001335D4" w:rsidRDefault="001335D4" w:rsidP="00115C8F">
      <w:pPr>
        <w:jc w:val="right"/>
        <w:textAlignment w:val="baseline"/>
        <w:rPr>
          <w:rFonts w:ascii="Times New Roman" w:eastAsia="Times New Roman" w:hAnsi="Times New Roman" w:cs="Times New Roman"/>
          <w:bCs/>
          <w:color w:val="auto"/>
        </w:rPr>
      </w:pPr>
    </w:p>
    <w:p w:rsidR="00115C8F" w:rsidRPr="008D66D5" w:rsidRDefault="00115C8F" w:rsidP="00115C8F">
      <w:pPr>
        <w:jc w:val="right"/>
        <w:textAlignment w:val="baseline"/>
        <w:rPr>
          <w:rFonts w:ascii="Times New Roman" w:eastAsia="Times New Roman" w:hAnsi="Times New Roman" w:cs="Times New Roman"/>
          <w:bCs/>
          <w:color w:val="auto"/>
        </w:rPr>
      </w:pPr>
      <w:r w:rsidRPr="008D66D5">
        <w:rPr>
          <w:rFonts w:ascii="Times New Roman" w:eastAsia="Times New Roman" w:hAnsi="Times New Roman" w:cs="Times New Roman"/>
          <w:bCs/>
          <w:color w:val="auto"/>
        </w:rPr>
        <w:lastRenderedPageBreak/>
        <w:t>Приложение 1</w:t>
      </w:r>
      <w:r w:rsidRPr="008D66D5">
        <w:rPr>
          <w:rFonts w:ascii="Times New Roman" w:eastAsia="Times New Roman" w:hAnsi="Times New Roman" w:cs="Times New Roman"/>
          <w:bCs/>
          <w:color w:val="auto"/>
        </w:rPr>
        <w:br/>
        <w:t>к административному регламенту предоставления муниципальной</w:t>
      </w:r>
      <w:r w:rsidRPr="008D66D5">
        <w:rPr>
          <w:rFonts w:ascii="Times New Roman" w:eastAsia="Times New Roman" w:hAnsi="Times New Roman" w:cs="Times New Roman"/>
          <w:bCs/>
          <w:color w:val="auto"/>
        </w:rPr>
        <w:br/>
        <w:t>услуги "Выдача акта освидетельствования проведения основных</w:t>
      </w:r>
      <w:r w:rsidRPr="008D66D5">
        <w:rPr>
          <w:rFonts w:ascii="Times New Roman" w:eastAsia="Times New Roman" w:hAnsi="Times New Roman" w:cs="Times New Roman"/>
          <w:bCs/>
          <w:color w:val="auto"/>
        </w:rPr>
        <w:br/>
        <w:t>работ по строительству (реконструкции) объекта</w:t>
      </w:r>
      <w:r w:rsidRPr="008D66D5">
        <w:rPr>
          <w:rFonts w:ascii="Times New Roman" w:eastAsia="Times New Roman" w:hAnsi="Times New Roman" w:cs="Times New Roman"/>
          <w:bCs/>
          <w:color w:val="auto"/>
        </w:rPr>
        <w:br/>
        <w:t>индивидуального жилищного строительства, по реконструкции</w:t>
      </w:r>
      <w:r w:rsidRPr="008D66D5">
        <w:rPr>
          <w:rFonts w:ascii="Times New Roman" w:eastAsia="Times New Roman" w:hAnsi="Times New Roman" w:cs="Times New Roman"/>
          <w:bCs/>
          <w:color w:val="auto"/>
        </w:rPr>
        <w:br/>
        <w:t>дома блокированной застройки с привлечением средств</w:t>
      </w:r>
      <w:r w:rsidRPr="008D66D5">
        <w:rPr>
          <w:rFonts w:ascii="Times New Roman" w:eastAsia="Times New Roman" w:hAnsi="Times New Roman" w:cs="Times New Roman"/>
          <w:bCs/>
          <w:color w:val="auto"/>
        </w:rPr>
        <w:br/>
        <w:t xml:space="preserve">материнского (семейного) капитала" </w:t>
      </w:r>
    </w:p>
    <w:p w:rsidR="00115C8F" w:rsidRPr="00BF43AA" w:rsidRDefault="00115C8F" w:rsidP="00115C8F">
      <w:pPr>
        <w:jc w:val="center"/>
        <w:textAlignment w:val="baseline"/>
        <w:rPr>
          <w:rFonts w:ascii="Times New Roman" w:eastAsia="Times New Roman" w:hAnsi="Times New Roman" w:cs="Times New Roman"/>
          <w:color w:val="auto"/>
        </w:rPr>
      </w:pPr>
    </w:p>
    <w:tbl>
      <w:tblPr>
        <w:tblW w:w="0" w:type="auto"/>
        <w:tblCellMar>
          <w:left w:w="0" w:type="dxa"/>
          <w:right w:w="0" w:type="dxa"/>
        </w:tblCellMar>
        <w:tblLook w:val="04A0" w:firstRow="1" w:lastRow="0" w:firstColumn="1" w:lastColumn="0" w:noHBand="0" w:noVBand="1"/>
      </w:tblPr>
      <w:tblGrid>
        <w:gridCol w:w="4805"/>
        <w:gridCol w:w="739"/>
        <w:gridCol w:w="3881"/>
      </w:tblGrid>
      <w:tr w:rsidR="00BF43AA" w:rsidRPr="00BF43AA" w:rsidTr="00115C8F">
        <w:trPr>
          <w:trHeight w:val="15"/>
        </w:trPr>
        <w:tc>
          <w:tcPr>
            <w:tcW w:w="4805" w:type="dxa"/>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c>
          <w:tcPr>
            <w:tcW w:w="739" w:type="dxa"/>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c>
          <w:tcPr>
            <w:tcW w:w="3881" w:type="dxa"/>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УТВЕРЖДАЮ</w:t>
            </w:r>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636384" w:rsidP="00115C8F">
            <w:pPr>
              <w:rPr>
                <w:rFonts w:ascii="Times New Roman" w:eastAsia="Times New Roman" w:hAnsi="Times New Roman" w:cs="Times New Roman"/>
                <w:color w:val="auto"/>
              </w:rPr>
            </w:pPr>
            <w:r w:rsidRPr="00BF43AA">
              <w:rPr>
                <w:rFonts w:ascii="Times New Roman" w:eastAsia="Times New Roman" w:hAnsi="Times New Roman" w:cs="Times New Roman"/>
                <w:color w:val="auto"/>
              </w:rPr>
              <w:t>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w:t>
            </w:r>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(наименование органа, уполномоченного на выдачу разрешения на строительство)</w:t>
            </w:r>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ind w:firstLine="480"/>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(уполномоченное лицо на освидетельствование проведения основных работ по строительству объекта индивидуального жилищного строительства (монтаж фундамента, возведение стен и кровли) или проведения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w:t>
            </w:r>
            <w:proofErr w:type="gramEnd"/>
            <w:r w:rsidRPr="00BF43AA">
              <w:rPr>
                <w:rFonts w:ascii="Times New Roman" w:eastAsia="Times New Roman" w:hAnsi="Times New Roman" w:cs="Times New Roman"/>
                <w:color w:val="auto"/>
              </w:rPr>
              <w:t xml:space="preserve"> </w:t>
            </w:r>
            <w:proofErr w:type="gramStart"/>
            <w:r w:rsidRPr="00BF43AA">
              <w:rPr>
                <w:rFonts w:ascii="Times New Roman" w:eastAsia="Times New Roman" w:hAnsi="Times New Roman" w:cs="Times New Roman"/>
                <w:color w:val="auto"/>
              </w:rPr>
              <w:t>Российской Федерации) (далее - уполномоченное лицо)</w:t>
            </w:r>
            <w:r w:rsidRPr="00BF43AA">
              <w:rPr>
                <w:rFonts w:ascii="Times New Roman" w:eastAsia="Times New Roman" w:hAnsi="Times New Roman" w:cs="Times New Roman"/>
                <w:color w:val="auto"/>
              </w:rPr>
              <w:br/>
            </w:r>
            <w:proofErr w:type="gramEnd"/>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"__" _______ 20__ г.</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АКТ</w:t>
            </w:r>
          </w:p>
          <w:p w:rsidR="00115C8F" w:rsidRPr="00BF43AA" w:rsidRDefault="00115C8F" w:rsidP="00115C8F">
            <w:pPr>
              <w:jc w:val="center"/>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или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roofErr w:type="gramEnd"/>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"__" ________________ 20__ г.</w:t>
            </w:r>
          </w:p>
        </w:tc>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(место составления акта)</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Настоящий акт освидетельствования объекта индивидуального жилищного строительства или дома блокированной застройки</w:t>
            </w:r>
            <w:r w:rsidRPr="00BF43AA">
              <w:rPr>
                <w:rFonts w:ascii="Times New Roman" w:eastAsia="Times New Roman" w:hAnsi="Times New Roman" w:cs="Times New Roman"/>
                <w:color w:val="auto"/>
              </w:rPr>
              <w:br/>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(наименование, адрес (местоположение)</w:t>
            </w:r>
            <w:proofErr w:type="gramEnd"/>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или строительный адрес объекта индивидуального жилищного строительства или дома блокированной застройки &lt;*&gt;)</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(степень готовности объекта индивидуального жилищного строительства (монтаж фундамента, возведение стен, возведение кровли) или проведение работ по реконструкции объекта индивидуального жилищного строительства либо реконструкции дома блокированной застройки)</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составлен на основании заявления лица, получившего государственный сертификат на материнский (семейный) капитал (далее - застройщик), его представителя (нужное подчеркнуть),</w:t>
            </w:r>
            <w:r w:rsidRPr="00BF43AA">
              <w:rPr>
                <w:rFonts w:ascii="Times New Roman" w:eastAsia="Times New Roman" w:hAnsi="Times New Roman" w:cs="Times New Roman"/>
                <w:color w:val="auto"/>
              </w:rPr>
              <w:br/>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(фамилия, имя, отчество (при наличии) застройщика,</w:t>
            </w:r>
            <w:proofErr w:type="gramEnd"/>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паспортные данные, место жительства, номер телефона и (или) адрес электронной почты (при наличии))</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(фамилия, имя, отчество (при наличии) представителя застройщика, реквизиты</w:t>
            </w:r>
            <w:proofErr w:type="gramEnd"/>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right"/>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документа, подтверждающего полномочия представителя застройщика - заполняется при наличии представителя)</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осуществляющего строительство объекта индивидуального жилищного строительства или реконструкцию объекта индивидуального жилищного строительства либо реконструкцию дома блокированной застройки на основании направленного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предусмотренного </w:t>
            </w:r>
            <w:hyperlink r:id="rId26" w:anchor="DF00QK" w:history="1">
              <w:r w:rsidRPr="00BF43AA">
                <w:rPr>
                  <w:rFonts w:ascii="Times New Roman" w:eastAsia="Times New Roman" w:hAnsi="Times New Roman" w:cs="Times New Roman"/>
                  <w:color w:val="auto"/>
                  <w:u w:val="single"/>
                </w:rPr>
                <w:t>пунктом 2 части 7 статьи 51.1 Градостроительного кодекса Российской Федерации</w:t>
              </w:r>
            </w:hyperlink>
            <w:r w:rsidRPr="00BF43AA">
              <w:rPr>
                <w:rFonts w:ascii="Times New Roman" w:eastAsia="Times New Roman" w:hAnsi="Times New Roman" w:cs="Times New Roman"/>
                <w:color w:val="auto"/>
              </w:rPr>
              <w:t>, установленным параметрам и допустимости размещения объекта индивидуального жилищного строительства на земельном участке</w:t>
            </w:r>
            <w:proofErr w:type="gramEnd"/>
            <w:r w:rsidRPr="00BF43AA">
              <w:rPr>
                <w:rFonts w:ascii="Times New Roman" w:eastAsia="Times New Roman" w:hAnsi="Times New Roman" w:cs="Times New Roman"/>
                <w:color w:val="auto"/>
              </w:rPr>
              <w:t xml:space="preserve"> (далее - уведомление) или выданного разрешения на строительство (нужное подчеркнуть)</w:t>
            </w:r>
            <w:r w:rsidRPr="00BF43AA">
              <w:rPr>
                <w:rFonts w:ascii="Times New Roman" w:eastAsia="Times New Roman" w:hAnsi="Times New Roman" w:cs="Times New Roman"/>
                <w:color w:val="auto"/>
              </w:rPr>
              <w:br/>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(номер уведомления (при наличии), дата направления уведомления, номер, дата выдачи разрешения на строительство,</w:t>
            </w:r>
            <w:proofErr w:type="gramEnd"/>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наименование органа, выдавшего разрешение на строительство или направившего уведомление)</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Осмотр объекта индивидуального жилищного строительства или дома блокированной застройки проведен в присутствии следующих лиц:</w:t>
            </w:r>
            <w:r w:rsidRPr="00BF43AA">
              <w:rPr>
                <w:rFonts w:ascii="Times New Roman" w:eastAsia="Times New Roman" w:hAnsi="Times New Roman" w:cs="Times New Roman"/>
                <w:color w:val="auto"/>
              </w:rPr>
              <w:br/>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(фамилия, имя, отчество (при наличии), паспортные данные, место жительства, номер телефона застройщика - для физических лиц,</w:t>
            </w:r>
            <w:proofErr w:type="gramEnd"/>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фамилия, имя, отчество (при наличии) представителя застройщика, реквизиты</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документа, подтверждающего полномочия представителя застройщика, - заполняется </w:t>
            </w:r>
            <w:r w:rsidRPr="00BF43AA">
              <w:rPr>
                <w:rFonts w:ascii="Times New Roman" w:eastAsia="Times New Roman" w:hAnsi="Times New Roman" w:cs="Times New Roman"/>
                <w:color w:val="auto"/>
              </w:rPr>
              <w:lastRenderedPageBreak/>
              <w:t>при наличии представителя)</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lastRenderedPageBreak/>
              <w:t>(фамилия, имя, отчество (при наличии), должность представителя юридического лица, наименование, номер,</w:t>
            </w:r>
            <w:proofErr w:type="gramEnd"/>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дата записи о государственной регистрации в Едином государственном реестре юридических лиц,</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идентификационный номер налогоплательщика, адрес в пределах места нахождения юридического лица, номер телефона и (или) факса (при наличии) - для юридических лиц)</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Настоящий акт составлен о нижеследующем:</w:t>
            </w:r>
            <w:r w:rsidRPr="00BF43AA">
              <w:rPr>
                <w:rFonts w:ascii="Times New Roman" w:eastAsia="Times New Roman" w:hAnsi="Times New Roman" w:cs="Times New Roman"/>
                <w:color w:val="auto"/>
              </w:rPr>
              <w:br/>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1. К освидетельствованию предъявлены следующие конструкции:</w:t>
            </w:r>
            <w:r w:rsidRPr="00BF43AA">
              <w:rPr>
                <w:rFonts w:ascii="Times New Roman" w:eastAsia="Times New Roman" w:hAnsi="Times New Roman" w:cs="Times New Roman"/>
                <w:color w:val="auto"/>
              </w:rPr>
              <w:br/>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(перечень и краткая характеристика конструкций объекта индивидуального жилищного строительства или дома блокированной застройки)</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В ходе осмотра объекта индивидуального жилищного строительства или дома блокированной застройки </w:t>
            </w:r>
            <w:proofErr w:type="gramStart"/>
            <w:r w:rsidRPr="00BF43AA">
              <w:rPr>
                <w:rFonts w:ascii="Times New Roman" w:eastAsia="Times New Roman" w:hAnsi="Times New Roman" w:cs="Times New Roman"/>
                <w:color w:val="auto"/>
              </w:rPr>
              <w:t>проводились</w:t>
            </w:r>
            <w:proofErr w:type="gramEnd"/>
            <w:r w:rsidRPr="00BF43AA">
              <w:rPr>
                <w:rFonts w:ascii="Times New Roman" w:eastAsia="Times New Roman" w:hAnsi="Times New Roman" w:cs="Times New Roman"/>
                <w:color w:val="auto"/>
              </w:rPr>
              <w:t>/не проводились обмеры и обследования (нужное подчеркнуть)</w:t>
            </w:r>
            <w:r w:rsidRPr="00BF43AA">
              <w:rPr>
                <w:rFonts w:ascii="Times New Roman" w:eastAsia="Times New Roman" w:hAnsi="Times New Roman" w:cs="Times New Roman"/>
                <w:color w:val="auto"/>
              </w:rPr>
              <w:br/>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(результаты проведенных обмеров и обследований)</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 Наименование проведенных работ:</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2.1. Основные работы по строительству объекта индивидуального жилищного строительства</w:t>
            </w:r>
            <w:r w:rsidRPr="00BF43AA">
              <w:rPr>
                <w:rFonts w:ascii="Times New Roman" w:eastAsia="Times New Roman" w:hAnsi="Times New Roman" w:cs="Times New Roman"/>
                <w:color w:val="auto"/>
              </w:rPr>
              <w:br/>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(степень готовности объекта индивидуального жилищного строительства: монтаж</w:t>
            </w:r>
            <w:proofErr w:type="gramEnd"/>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фундамента, возведение стен, возведение кровли)</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2.2. Проведенные работы по реконструкции объекта индивидуального жилищного строительства или реконструкции дома блокированной застройки</w:t>
            </w:r>
            <w:r w:rsidRPr="00BF43AA">
              <w:rPr>
                <w:rFonts w:ascii="Times New Roman" w:eastAsia="Times New Roman" w:hAnsi="Times New Roman" w:cs="Times New Roman"/>
                <w:color w:val="auto"/>
              </w:rPr>
              <w:br/>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proofErr w:type="gramStart"/>
            <w:r w:rsidRPr="00BF43AA">
              <w:rPr>
                <w:rFonts w:ascii="Times New Roman" w:eastAsia="Times New Roman" w:hAnsi="Times New Roman" w:cs="Times New Roman"/>
                <w:color w:val="auto"/>
              </w:rPr>
              <w:t>(степень готовности объекта индивидуального жилищного строительства или дома блокированной застройки: монтаж</w:t>
            </w:r>
            <w:proofErr w:type="gramEnd"/>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фундамента, возведение стен, возведение кровли или изменение ее конфигурации,</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замена и (или) восстановление несущих строительных конструкций)</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В результате проведенных работ по реконструкции объекта индивидуального жилищного строительства или дома блокированной застройки общая площадь жилого помещения (жилых помещений) увеличивается на ___ кв. м и после завершения работ по строительству или реконструкции должна составить ___ кв. м.</w:t>
            </w:r>
            <w:r w:rsidRPr="00BF43AA">
              <w:rPr>
                <w:rFonts w:ascii="Times New Roman" w:eastAsia="Times New Roman" w:hAnsi="Times New Roman" w:cs="Times New Roman"/>
                <w:color w:val="auto"/>
              </w:rPr>
              <w:br/>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3. Даты:</w:t>
            </w:r>
            <w:r w:rsidRPr="00BF43AA">
              <w:rPr>
                <w:rFonts w:ascii="Times New Roman" w:eastAsia="Times New Roman" w:hAnsi="Times New Roman" w:cs="Times New Roman"/>
                <w:color w:val="auto"/>
              </w:rPr>
              <w:br/>
            </w:r>
          </w:p>
          <w:p w:rsidR="00115C8F" w:rsidRPr="00BF43AA" w:rsidRDefault="00115C8F" w:rsidP="00115C8F">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начала работ "__" _______ 20__ г.</w:t>
            </w:r>
            <w:r w:rsidRPr="00BF43AA">
              <w:rPr>
                <w:rFonts w:ascii="Times New Roman" w:eastAsia="Times New Roman" w:hAnsi="Times New Roman" w:cs="Times New Roman"/>
                <w:color w:val="auto"/>
              </w:rPr>
              <w:br/>
            </w:r>
          </w:p>
          <w:p w:rsidR="00115C8F" w:rsidRPr="00BF43AA" w:rsidRDefault="00115C8F" w:rsidP="00115C8F">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окончания работ "__" _______ 20__ г.</w:t>
            </w:r>
            <w:r w:rsidRPr="00BF43AA">
              <w:rPr>
                <w:rFonts w:ascii="Times New Roman" w:eastAsia="Times New Roman" w:hAnsi="Times New Roman" w:cs="Times New Roman"/>
                <w:color w:val="auto"/>
              </w:rPr>
              <w:br/>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4. Документ составлен в _____ экземплярах.</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Приложения:</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5. Подписи:</w:t>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Застройщик или его представитель:</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(фамилия, имя, отчество (при наличии))</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(подпись)</w:t>
            </w:r>
          </w:p>
        </w:tc>
      </w:tr>
      <w:tr w:rsidR="00BF43AA" w:rsidRPr="00BF43AA" w:rsidTr="00115C8F">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Лица, участвующие в осмотре объекта индивидуального жилищного строительства или дома блокированной застройки:</w:t>
            </w:r>
            <w:r w:rsidRPr="00BF43AA">
              <w:rPr>
                <w:rFonts w:ascii="Times New Roman" w:eastAsia="Times New Roman" w:hAnsi="Times New Roman" w:cs="Times New Roman"/>
                <w:color w:val="auto"/>
              </w:rPr>
              <w:br/>
            </w:r>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(должность уполномоченного лица, фамилия, инициалы)</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(подпись)</w:t>
            </w:r>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(должность уполномоченного лица, фамилия, инициалы)</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(подпись)</w:t>
            </w:r>
          </w:p>
        </w:tc>
      </w:tr>
      <w:tr w:rsidR="00115C8F"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(должность уполномоченного лица, фамилия, инициалы)</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(подпись)</w:t>
            </w:r>
          </w:p>
        </w:tc>
      </w:tr>
    </w:tbl>
    <w:p w:rsidR="00115C8F" w:rsidRPr="00BF43AA" w:rsidRDefault="00115C8F" w:rsidP="00115C8F">
      <w:pPr>
        <w:textAlignment w:val="baseline"/>
        <w:rPr>
          <w:rFonts w:ascii="Times New Roman" w:eastAsia="Times New Roman" w:hAnsi="Times New Roman" w:cs="Times New Roman"/>
          <w:color w:val="auto"/>
        </w:rPr>
      </w:pP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________________</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p>
    <w:p w:rsidR="00115C8F" w:rsidRPr="00BF43AA" w:rsidRDefault="00115C8F" w:rsidP="00115C8F">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Строительный адрес указывается в отношении объектов индивидуального жилищного строительства или домов блокированной застройки, разрешение на строительство которых выдано до вступления в силу </w:t>
      </w:r>
      <w:hyperlink r:id="rId27" w:anchor="64U0IK" w:history="1">
        <w:r w:rsidRPr="00BF43AA">
          <w:rPr>
            <w:rFonts w:ascii="Times New Roman" w:eastAsia="Times New Roman" w:hAnsi="Times New Roman" w:cs="Times New Roman"/>
            <w:color w:val="auto"/>
            <w:u w:val="single"/>
          </w:rPr>
          <w:t>постановления Правительства Российской Федерации от 19 ноября 2014 г. N 1221 "Об утверждении Правил присвоения, изменения и аннулирования адресов"</w:t>
        </w:r>
      </w:hyperlink>
      <w:r w:rsidRPr="00BF43AA">
        <w:rPr>
          <w:rFonts w:ascii="Times New Roman" w:eastAsia="Times New Roman" w:hAnsi="Times New Roman" w:cs="Times New Roman"/>
          <w:color w:val="auto"/>
        </w:rPr>
        <w:t>.</w:t>
      </w:r>
      <w:r w:rsidRPr="00BF43AA">
        <w:rPr>
          <w:rFonts w:ascii="Times New Roman" w:eastAsia="Times New Roman" w:hAnsi="Times New Roman" w:cs="Times New Roman"/>
          <w:color w:val="auto"/>
        </w:rPr>
        <w:br/>
      </w:r>
    </w:p>
    <w:p w:rsidR="00115C8F" w:rsidRPr="00BF43AA" w:rsidRDefault="00115C8F" w:rsidP="00115C8F">
      <w:pPr>
        <w:jc w:val="right"/>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br/>
      </w:r>
      <w:r w:rsidRPr="00BF43AA">
        <w:rPr>
          <w:rFonts w:ascii="Times New Roman" w:eastAsia="Times New Roman" w:hAnsi="Times New Roman" w:cs="Times New Roman"/>
          <w:color w:val="auto"/>
        </w:rPr>
        <w:br/>
      </w:r>
    </w:p>
    <w:p w:rsidR="00636384" w:rsidRPr="00BF43AA" w:rsidRDefault="00115C8F" w:rsidP="00115C8F">
      <w:pPr>
        <w:spacing w:after="240"/>
        <w:jc w:val="right"/>
        <w:textAlignment w:val="baseline"/>
        <w:outlineLvl w:val="2"/>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br/>
      </w:r>
      <w:r w:rsidRPr="00BF43AA">
        <w:rPr>
          <w:rFonts w:ascii="Times New Roman" w:eastAsia="Times New Roman" w:hAnsi="Times New Roman" w:cs="Times New Roman"/>
          <w:b/>
          <w:bCs/>
          <w:color w:val="auto"/>
        </w:rPr>
        <w:br/>
      </w:r>
    </w:p>
    <w:p w:rsidR="00AA2A70" w:rsidRPr="00BF43AA" w:rsidRDefault="00AA2A70" w:rsidP="00115C8F">
      <w:pPr>
        <w:spacing w:after="240"/>
        <w:jc w:val="right"/>
        <w:textAlignment w:val="baseline"/>
        <w:outlineLvl w:val="2"/>
        <w:rPr>
          <w:rFonts w:ascii="Times New Roman" w:eastAsia="Times New Roman" w:hAnsi="Times New Roman" w:cs="Times New Roman"/>
          <w:b/>
          <w:bCs/>
          <w:color w:val="auto"/>
        </w:rPr>
      </w:pPr>
    </w:p>
    <w:p w:rsidR="00AA2A70" w:rsidRPr="00BF43AA" w:rsidRDefault="00AA2A70" w:rsidP="00115C8F">
      <w:pPr>
        <w:spacing w:after="240"/>
        <w:jc w:val="right"/>
        <w:textAlignment w:val="baseline"/>
        <w:outlineLvl w:val="2"/>
        <w:rPr>
          <w:rFonts w:ascii="Times New Roman" w:eastAsia="Times New Roman" w:hAnsi="Times New Roman" w:cs="Times New Roman"/>
          <w:b/>
          <w:bCs/>
          <w:color w:val="auto"/>
        </w:rPr>
      </w:pPr>
    </w:p>
    <w:p w:rsidR="00AA2A70" w:rsidRPr="00BF43AA" w:rsidRDefault="00AA2A70" w:rsidP="00115C8F">
      <w:pPr>
        <w:spacing w:after="240"/>
        <w:jc w:val="right"/>
        <w:textAlignment w:val="baseline"/>
        <w:outlineLvl w:val="2"/>
        <w:rPr>
          <w:rFonts w:ascii="Times New Roman" w:eastAsia="Times New Roman" w:hAnsi="Times New Roman" w:cs="Times New Roman"/>
          <w:b/>
          <w:bCs/>
          <w:color w:val="auto"/>
        </w:rPr>
      </w:pPr>
    </w:p>
    <w:p w:rsidR="00AA2A70" w:rsidRPr="00BF43AA" w:rsidRDefault="00AA2A70" w:rsidP="00115C8F">
      <w:pPr>
        <w:spacing w:after="240"/>
        <w:jc w:val="right"/>
        <w:textAlignment w:val="baseline"/>
        <w:outlineLvl w:val="2"/>
        <w:rPr>
          <w:rFonts w:ascii="Times New Roman" w:eastAsia="Times New Roman" w:hAnsi="Times New Roman" w:cs="Times New Roman"/>
          <w:b/>
          <w:bCs/>
          <w:color w:val="auto"/>
        </w:rPr>
      </w:pPr>
    </w:p>
    <w:p w:rsidR="00AA2A70" w:rsidRPr="00BF43AA" w:rsidRDefault="00AA2A70" w:rsidP="00115C8F">
      <w:pPr>
        <w:spacing w:after="240"/>
        <w:jc w:val="right"/>
        <w:textAlignment w:val="baseline"/>
        <w:outlineLvl w:val="2"/>
        <w:rPr>
          <w:rFonts w:ascii="Times New Roman" w:eastAsia="Times New Roman" w:hAnsi="Times New Roman" w:cs="Times New Roman"/>
          <w:b/>
          <w:bCs/>
          <w:color w:val="auto"/>
        </w:rPr>
      </w:pPr>
    </w:p>
    <w:p w:rsidR="00AA2A70" w:rsidRDefault="00AA2A70" w:rsidP="00115C8F">
      <w:pPr>
        <w:spacing w:after="240"/>
        <w:jc w:val="right"/>
        <w:textAlignment w:val="baseline"/>
        <w:outlineLvl w:val="2"/>
        <w:rPr>
          <w:rFonts w:ascii="Times New Roman" w:eastAsia="Times New Roman" w:hAnsi="Times New Roman" w:cs="Times New Roman"/>
          <w:b/>
          <w:bCs/>
          <w:color w:val="auto"/>
        </w:rPr>
      </w:pPr>
    </w:p>
    <w:p w:rsidR="008D66D5" w:rsidRPr="00BF43AA" w:rsidRDefault="008D66D5" w:rsidP="00115C8F">
      <w:pPr>
        <w:spacing w:after="240"/>
        <w:jc w:val="right"/>
        <w:textAlignment w:val="baseline"/>
        <w:outlineLvl w:val="2"/>
        <w:rPr>
          <w:rFonts w:ascii="Times New Roman" w:eastAsia="Times New Roman" w:hAnsi="Times New Roman" w:cs="Times New Roman"/>
          <w:b/>
          <w:bCs/>
          <w:color w:val="auto"/>
        </w:rPr>
      </w:pPr>
    </w:p>
    <w:p w:rsidR="00AA2A70" w:rsidRPr="00BF43AA" w:rsidRDefault="00AA2A70" w:rsidP="00115C8F">
      <w:pPr>
        <w:spacing w:after="240"/>
        <w:jc w:val="right"/>
        <w:textAlignment w:val="baseline"/>
        <w:outlineLvl w:val="2"/>
        <w:rPr>
          <w:rFonts w:ascii="Times New Roman" w:eastAsia="Times New Roman" w:hAnsi="Times New Roman" w:cs="Times New Roman"/>
          <w:b/>
          <w:bCs/>
          <w:color w:val="auto"/>
        </w:rPr>
      </w:pPr>
    </w:p>
    <w:p w:rsidR="00115C8F" w:rsidRPr="008D66D5" w:rsidRDefault="00115C8F" w:rsidP="00115C8F">
      <w:pPr>
        <w:spacing w:after="240"/>
        <w:jc w:val="right"/>
        <w:textAlignment w:val="baseline"/>
        <w:outlineLvl w:val="2"/>
        <w:rPr>
          <w:rFonts w:ascii="Times New Roman" w:eastAsia="Times New Roman" w:hAnsi="Times New Roman" w:cs="Times New Roman"/>
          <w:bCs/>
          <w:color w:val="auto"/>
        </w:rPr>
      </w:pPr>
      <w:r w:rsidRPr="008D66D5">
        <w:rPr>
          <w:rFonts w:ascii="Times New Roman" w:eastAsia="Times New Roman" w:hAnsi="Times New Roman" w:cs="Times New Roman"/>
          <w:bCs/>
          <w:color w:val="auto"/>
        </w:rPr>
        <w:lastRenderedPageBreak/>
        <w:t>Приложение 2</w:t>
      </w:r>
      <w:r w:rsidRPr="008D66D5">
        <w:rPr>
          <w:rFonts w:ascii="Times New Roman" w:eastAsia="Times New Roman" w:hAnsi="Times New Roman" w:cs="Times New Roman"/>
          <w:bCs/>
          <w:color w:val="auto"/>
        </w:rPr>
        <w:br/>
        <w:t>к административному регламенту предоставления муниципальной</w:t>
      </w:r>
      <w:r w:rsidRPr="008D66D5">
        <w:rPr>
          <w:rFonts w:ascii="Times New Roman" w:eastAsia="Times New Roman" w:hAnsi="Times New Roman" w:cs="Times New Roman"/>
          <w:bCs/>
          <w:color w:val="auto"/>
        </w:rPr>
        <w:br/>
        <w:t>услуги "Выдача акта освидетельствования проведения основных</w:t>
      </w:r>
      <w:r w:rsidRPr="008D66D5">
        <w:rPr>
          <w:rFonts w:ascii="Times New Roman" w:eastAsia="Times New Roman" w:hAnsi="Times New Roman" w:cs="Times New Roman"/>
          <w:bCs/>
          <w:color w:val="auto"/>
        </w:rPr>
        <w:br/>
        <w:t>работ по строительству (реконструкции) объекта</w:t>
      </w:r>
      <w:r w:rsidRPr="008D66D5">
        <w:rPr>
          <w:rFonts w:ascii="Times New Roman" w:eastAsia="Times New Roman" w:hAnsi="Times New Roman" w:cs="Times New Roman"/>
          <w:bCs/>
          <w:color w:val="auto"/>
        </w:rPr>
        <w:br/>
        <w:t>индивидуального жилищного строительства, по реконструкции</w:t>
      </w:r>
      <w:r w:rsidRPr="008D66D5">
        <w:rPr>
          <w:rFonts w:ascii="Times New Roman" w:eastAsia="Times New Roman" w:hAnsi="Times New Roman" w:cs="Times New Roman"/>
          <w:bCs/>
          <w:color w:val="auto"/>
        </w:rPr>
        <w:br/>
        <w:t>дома блокированной застройки с привлечением средств</w:t>
      </w:r>
      <w:r w:rsidRPr="008D66D5">
        <w:rPr>
          <w:rFonts w:ascii="Times New Roman" w:eastAsia="Times New Roman" w:hAnsi="Times New Roman" w:cs="Times New Roman"/>
          <w:bCs/>
          <w:color w:val="auto"/>
        </w:rPr>
        <w:br/>
        <w:t>материнского (семейного) капитала</w:t>
      </w:r>
      <w:r w:rsidR="00636384" w:rsidRPr="008D66D5">
        <w:rPr>
          <w:rFonts w:ascii="Times New Roman" w:eastAsia="Times New Roman" w:hAnsi="Times New Roman" w:cs="Times New Roman"/>
          <w:bCs/>
          <w:color w:val="auto"/>
        </w:rPr>
        <w:t>"</w:t>
      </w:r>
    </w:p>
    <w:p w:rsidR="00115C8F" w:rsidRPr="00BF43AA" w:rsidRDefault="00115C8F" w:rsidP="00115C8F">
      <w:pPr>
        <w:jc w:val="center"/>
        <w:textAlignment w:val="baseline"/>
        <w:rPr>
          <w:rFonts w:ascii="Times New Roman" w:eastAsia="Times New Roman" w:hAnsi="Times New Roman" w:cs="Times New Roman"/>
          <w:color w:val="auto"/>
        </w:rPr>
      </w:pP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Форма</w:t>
      </w: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решения об отказе в приеме документов, необходимых </w:t>
      </w:r>
      <w:proofErr w:type="gramStart"/>
      <w:r w:rsidRPr="00BF43AA">
        <w:rPr>
          <w:rFonts w:ascii="Times New Roman" w:eastAsia="Times New Roman" w:hAnsi="Times New Roman" w:cs="Times New Roman"/>
          <w:color w:val="auto"/>
        </w:rPr>
        <w:t>для</w:t>
      </w:r>
      <w:proofErr w:type="gramEnd"/>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предоставления муниципальной услуги</w:t>
      </w:r>
      <w:r w:rsidRPr="00BF43AA">
        <w:rPr>
          <w:rFonts w:ascii="Times New Roman" w:eastAsia="Times New Roman" w:hAnsi="Times New Roman" w:cs="Times New Roman"/>
          <w:color w:val="auto"/>
        </w:rPr>
        <w:br/>
      </w:r>
    </w:p>
    <w:tbl>
      <w:tblPr>
        <w:tblW w:w="0" w:type="auto"/>
        <w:tblCellMar>
          <w:left w:w="0" w:type="dxa"/>
          <w:right w:w="0" w:type="dxa"/>
        </w:tblCellMar>
        <w:tblLook w:val="04A0" w:firstRow="1" w:lastRow="0" w:firstColumn="1" w:lastColumn="0" w:noHBand="0" w:noVBand="1"/>
      </w:tblPr>
      <w:tblGrid>
        <w:gridCol w:w="2402"/>
        <w:gridCol w:w="2403"/>
        <w:gridCol w:w="1847"/>
        <w:gridCol w:w="2773"/>
      </w:tblGrid>
      <w:tr w:rsidR="00BF43AA" w:rsidRPr="00BF43AA" w:rsidTr="00115C8F">
        <w:trPr>
          <w:trHeight w:val="15"/>
        </w:trPr>
        <w:tc>
          <w:tcPr>
            <w:tcW w:w="4805" w:type="dxa"/>
            <w:gridSpan w:val="2"/>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c>
          <w:tcPr>
            <w:tcW w:w="4620" w:type="dxa"/>
            <w:gridSpan w:val="2"/>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_________________________________________________________</w:t>
            </w: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(Орган местного самоуправления)</w:t>
            </w:r>
          </w:p>
        </w:tc>
      </w:tr>
      <w:tr w:rsidR="00BF43AA" w:rsidRPr="00BF43AA" w:rsidTr="00115C8F">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Кому _______________________________</w:t>
            </w:r>
          </w:p>
        </w:tc>
      </w:tr>
      <w:tr w:rsidR="00BF43AA" w:rsidRPr="00BF43AA" w:rsidTr="00115C8F">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от ____________</w:t>
            </w:r>
          </w:p>
        </w:tc>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right"/>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N ____________</w:t>
            </w:r>
          </w:p>
        </w:tc>
      </w:tr>
      <w:tr w:rsidR="00BF43AA" w:rsidRPr="00BF43AA" w:rsidTr="00115C8F">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РЕШЕНИЕ</w:t>
            </w: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об отказе в приеме документов, необходимых для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с привлечением средств материнского (семейного) капитала"</w:t>
            </w:r>
          </w:p>
          <w:p w:rsidR="00115C8F" w:rsidRPr="00BF43AA" w:rsidRDefault="00115C8F" w:rsidP="00115C8F">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Рассмотрев Ваше заявление от ____________ N ____________ и прилагаемые к нему документы, принято решение об отказе в приеме и регистрации документов по следующим основаниям:</w:t>
            </w:r>
            <w:r w:rsidRPr="00BF43AA">
              <w:rPr>
                <w:rFonts w:ascii="Times New Roman" w:eastAsia="Times New Roman" w:hAnsi="Times New Roman" w:cs="Times New Roman"/>
                <w:color w:val="auto"/>
              </w:rPr>
              <w:br/>
            </w:r>
          </w:p>
        </w:tc>
      </w:tr>
      <w:tr w:rsidR="00BF43AA" w:rsidRPr="00BF43AA" w:rsidTr="00115C8F">
        <w:trPr>
          <w:trHeight w:val="15"/>
        </w:trPr>
        <w:tc>
          <w:tcPr>
            <w:tcW w:w="2402" w:type="dxa"/>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c>
          <w:tcPr>
            <w:tcW w:w="4250" w:type="dxa"/>
            <w:gridSpan w:val="2"/>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c>
          <w:tcPr>
            <w:tcW w:w="2772" w:type="dxa"/>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N пункта Административного регламента</w:t>
            </w: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Наименование основания для отказа в соответствии с единым стандартом</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Разъяснение причин отказа в предоставлении муниципальной услуги</w:t>
            </w:r>
          </w:p>
        </w:tc>
      </w:tr>
      <w:tr w:rsidR="00BF43AA" w:rsidRPr="00BF43AA" w:rsidTr="00115C8F">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подпункт 1 пункта 34</w:t>
            </w:r>
            <w:r w:rsidRPr="00BF43AA">
              <w:rPr>
                <w:rFonts w:ascii="Times New Roman" w:eastAsia="Times New Roman" w:hAnsi="Times New Roman" w:cs="Times New Roman"/>
                <w:color w:val="auto"/>
              </w:rPr>
              <w:br/>
            </w: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заявление о предоставлении муниципальной услуги подано в орган местного самоуправления, в полномочия которого не входит предоставление услуги</w:t>
            </w:r>
            <w:r w:rsidRPr="00BF43AA">
              <w:rPr>
                <w:rFonts w:ascii="Times New Roman" w:eastAsia="Times New Roman" w:hAnsi="Times New Roman" w:cs="Times New Roman"/>
                <w:color w:val="auto"/>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указывается основание такого вывода</w:t>
            </w:r>
            <w:r w:rsidRPr="00BF43AA">
              <w:rPr>
                <w:rFonts w:ascii="Times New Roman" w:eastAsia="Times New Roman" w:hAnsi="Times New Roman" w:cs="Times New Roman"/>
                <w:color w:val="auto"/>
              </w:rPr>
              <w:br/>
            </w:r>
          </w:p>
        </w:tc>
      </w:tr>
      <w:tr w:rsidR="00BF43AA" w:rsidRPr="00BF43AA" w:rsidTr="00115C8F">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подпункт 2 пункта 34</w:t>
            </w:r>
            <w:r w:rsidRPr="00BF43AA">
              <w:rPr>
                <w:rFonts w:ascii="Times New Roman" w:eastAsia="Times New Roman" w:hAnsi="Times New Roman" w:cs="Times New Roman"/>
                <w:color w:val="auto"/>
              </w:rPr>
              <w:br/>
            </w: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представленные документы или сведения утратили силу на момент обращения за услугой (сведения документа, удостоверяющего личность, документа, удостоверяющего полномочия представителя заявителя, в случае обращения за предоставлением муниципальной услуги указанным лицом)</w:t>
            </w:r>
            <w:r w:rsidRPr="00BF43AA">
              <w:rPr>
                <w:rFonts w:ascii="Times New Roman" w:eastAsia="Times New Roman" w:hAnsi="Times New Roman" w:cs="Times New Roman"/>
                <w:color w:val="auto"/>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указывается исчерпывающий перечень документов, содержащих недостатки</w:t>
            </w:r>
            <w:r w:rsidRPr="00BF43AA">
              <w:rPr>
                <w:rFonts w:ascii="Times New Roman" w:eastAsia="Times New Roman" w:hAnsi="Times New Roman" w:cs="Times New Roman"/>
                <w:color w:val="auto"/>
              </w:rPr>
              <w:br/>
            </w:r>
          </w:p>
        </w:tc>
      </w:tr>
      <w:tr w:rsidR="00BF43AA" w:rsidRPr="00BF43AA" w:rsidTr="00115C8F">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подпункт 3 пункта 34</w:t>
            </w:r>
            <w:r w:rsidRPr="00BF43AA">
              <w:rPr>
                <w:rFonts w:ascii="Times New Roman" w:eastAsia="Times New Roman" w:hAnsi="Times New Roman" w:cs="Times New Roman"/>
                <w:color w:val="auto"/>
              </w:rPr>
              <w:br/>
            </w: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 xml:space="preserve">представленные заявителем документы содержат подчистки и </w:t>
            </w:r>
            <w:r w:rsidRPr="00BF43AA">
              <w:rPr>
                <w:rFonts w:ascii="Times New Roman" w:eastAsia="Times New Roman" w:hAnsi="Times New Roman" w:cs="Times New Roman"/>
                <w:color w:val="auto"/>
              </w:rPr>
              <w:lastRenderedPageBreak/>
              <w:t>исправления текста, не заверенные в порядке, установленном законодательством Российской Федерации</w:t>
            </w:r>
            <w:r w:rsidRPr="00BF43AA">
              <w:rPr>
                <w:rFonts w:ascii="Times New Roman" w:eastAsia="Times New Roman" w:hAnsi="Times New Roman" w:cs="Times New Roman"/>
                <w:color w:val="auto"/>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 xml:space="preserve">указывается исчерпывающий </w:t>
            </w:r>
            <w:r w:rsidRPr="00BF43AA">
              <w:rPr>
                <w:rFonts w:ascii="Times New Roman" w:eastAsia="Times New Roman" w:hAnsi="Times New Roman" w:cs="Times New Roman"/>
                <w:color w:val="auto"/>
              </w:rPr>
              <w:lastRenderedPageBreak/>
              <w:t>перечень документов, содержащих недостатки</w:t>
            </w:r>
            <w:r w:rsidRPr="00BF43AA">
              <w:rPr>
                <w:rFonts w:ascii="Times New Roman" w:eastAsia="Times New Roman" w:hAnsi="Times New Roman" w:cs="Times New Roman"/>
                <w:color w:val="auto"/>
              </w:rPr>
              <w:br/>
            </w:r>
          </w:p>
        </w:tc>
      </w:tr>
      <w:tr w:rsidR="00BF43AA" w:rsidRPr="00BF43AA" w:rsidTr="00115C8F">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подпункт 4 пункта 34</w:t>
            </w:r>
            <w:r w:rsidRPr="00BF43AA">
              <w:rPr>
                <w:rFonts w:ascii="Times New Roman" w:eastAsia="Times New Roman" w:hAnsi="Times New Roman" w:cs="Times New Roman"/>
                <w:color w:val="auto"/>
              </w:rPr>
              <w:br/>
            </w: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r w:rsidRPr="00BF43AA">
              <w:rPr>
                <w:rFonts w:ascii="Times New Roman" w:eastAsia="Times New Roman" w:hAnsi="Times New Roman" w:cs="Times New Roman"/>
                <w:color w:val="auto"/>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указывается исчерпывающий перечень документов, содержащих недостатки</w:t>
            </w:r>
            <w:r w:rsidRPr="00BF43AA">
              <w:rPr>
                <w:rFonts w:ascii="Times New Roman" w:eastAsia="Times New Roman" w:hAnsi="Times New Roman" w:cs="Times New Roman"/>
                <w:color w:val="auto"/>
              </w:rPr>
              <w:br/>
            </w:r>
          </w:p>
        </w:tc>
      </w:tr>
      <w:tr w:rsidR="00BF43AA" w:rsidRPr="00BF43AA" w:rsidTr="00115C8F">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подпункт 5 пункта 34</w:t>
            </w:r>
            <w:r w:rsidRPr="00BF43AA">
              <w:rPr>
                <w:rFonts w:ascii="Times New Roman" w:eastAsia="Times New Roman" w:hAnsi="Times New Roman" w:cs="Times New Roman"/>
                <w:color w:val="auto"/>
              </w:rPr>
              <w:br/>
            </w: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неполное заполнение полей в форме заявления, в том числе и интерактивной форме заявления на Портале</w:t>
            </w:r>
            <w:r w:rsidRPr="00BF43AA">
              <w:rPr>
                <w:rFonts w:ascii="Times New Roman" w:eastAsia="Times New Roman" w:hAnsi="Times New Roman" w:cs="Times New Roman"/>
                <w:color w:val="auto"/>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указывается основание такого вывода</w:t>
            </w:r>
            <w:r w:rsidRPr="00BF43AA">
              <w:rPr>
                <w:rFonts w:ascii="Times New Roman" w:eastAsia="Times New Roman" w:hAnsi="Times New Roman" w:cs="Times New Roman"/>
                <w:color w:val="auto"/>
              </w:rPr>
              <w:br/>
            </w:r>
          </w:p>
        </w:tc>
      </w:tr>
      <w:tr w:rsidR="00BF43AA" w:rsidRPr="00BF43AA" w:rsidTr="00115C8F">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подпункт 6 пункта 34</w:t>
            </w:r>
            <w:r w:rsidRPr="00BF43AA">
              <w:rPr>
                <w:rFonts w:ascii="Times New Roman" w:eastAsia="Times New Roman" w:hAnsi="Times New Roman" w:cs="Times New Roman"/>
                <w:color w:val="auto"/>
              </w:rPr>
              <w:br/>
            </w: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r w:rsidRPr="00BF43AA">
              <w:rPr>
                <w:rFonts w:ascii="Times New Roman" w:eastAsia="Times New Roman" w:hAnsi="Times New Roman" w:cs="Times New Roman"/>
                <w:color w:val="auto"/>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указывается основание такого вывода</w:t>
            </w:r>
            <w:r w:rsidRPr="00BF43AA">
              <w:rPr>
                <w:rFonts w:ascii="Times New Roman" w:eastAsia="Times New Roman" w:hAnsi="Times New Roman" w:cs="Times New Roman"/>
                <w:color w:val="auto"/>
              </w:rPr>
              <w:br/>
            </w:r>
          </w:p>
        </w:tc>
      </w:tr>
      <w:tr w:rsidR="00BF43AA" w:rsidRPr="00BF43AA" w:rsidTr="00115C8F">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подпункт 7 пункта 34</w:t>
            </w:r>
            <w:r w:rsidRPr="00BF43AA">
              <w:rPr>
                <w:rFonts w:ascii="Times New Roman" w:eastAsia="Times New Roman" w:hAnsi="Times New Roman" w:cs="Times New Roman"/>
                <w:color w:val="auto"/>
              </w:rPr>
              <w:br/>
            </w: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несоблюдение установленных </w:t>
            </w:r>
            <w:hyperlink r:id="rId28" w:anchor="7DU0KC" w:history="1">
              <w:r w:rsidRPr="00BF43AA">
                <w:rPr>
                  <w:rFonts w:ascii="Times New Roman" w:eastAsia="Times New Roman" w:hAnsi="Times New Roman" w:cs="Times New Roman"/>
                  <w:color w:val="auto"/>
                  <w:u w:val="single"/>
                </w:rPr>
                <w:t>статьей 11 Федерального закона от 6 апреля 2011 года N 63-ФЗ "Об электронной подписи"</w:t>
              </w:r>
            </w:hyperlink>
            <w:r w:rsidRPr="00BF43AA">
              <w:rPr>
                <w:rFonts w:ascii="Times New Roman" w:eastAsia="Times New Roman" w:hAnsi="Times New Roman" w:cs="Times New Roman"/>
                <w:color w:val="auto"/>
              </w:rPr>
              <w:t> условий признания действительности усиленной квалифицированной электронной подписи</w:t>
            </w:r>
            <w:r w:rsidRPr="00BF43AA">
              <w:rPr>
                <w:rFonts w:ascii="Times New Roman" w:eastAsia="Times New Roman" w:hAnsi="Times New Roman" w:cs="Times New Roman"/>
                <w:color w:val="auto"/>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указывается основание такого вывода</w:t>
            </w:r>
            <w:r w:rsidRPr="00BF43AA">
              <w:rPr>
                <w:rFonts w:ascii="Times New Roman" w:eastAsia="Times New Roman" w:hAnsi="Times New Roman" w:cs="Times New Roman"/>
                <w:color w:val="auto"/>
              </w:rPr>
              <w:br/>
            </w:r>
          </w:p>
        </w:tc>
      </w:tr>
      <w:tr w:rsidR="00115C8F" w:rsidRPr="00BF43AA" w:rsidTr="00115C8F">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подпункт 8 пункта 34</w:t>
            </w:r>
            <w:r w:rsidRPr="00BF43AA">
              <w:rPr>
                <w:rFonts w:ascii="Times New Roman" w:eastAsia="Times New Roman" w:hAnsi="Times New Roman" w:cs="Times New Roman"/>
                <w:color w:val="auto"/>
              </w:rPr>
              <w:br/>
            </w: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заявитель не относится к кругу лиц, имеющих право на предоставление муниципальной услуги</w:t>
            </w:r>
            <w:r w:rsidRPr="00BF43AA">
              <w:rPr>
                <w:rFonts w:ascii="Times New Roman" w:eastAsia="Times New Roman" w:hAnsi="Times New Roman" w:cs="Times New Roman"/>
                <w:color w:val="auto"/>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указывается основание такого вывода</w:t>
            </w:r>
            <w:r w:rsidRPr="00BF43AA">
              <w:rPr>
                <w:rFonts w:ascii="Times New Roman" w:eastAsia="Times New Roman" w:hAnsi="Times New Roman" w:cs="Times New Roman"/>
                <w:color w:val="auto"/>
              </w:rPr>
              <w:br/>
            </w:r>
          </w:p>
        </w:tc>
      </w:tr>
    </w:tbl>
    <w:p w:rsidR="00115C8F" w:rsidRPr="00BF43AA" w:rsidRDefault="00115C8F" w:rsidP="00115C8F">
      <w:pPr>
        <w:textAlignment w:val="baseline"/>
        <w:rPr>
          <w:rFonts w:ascii="Times New Roman" w:eastAsia="Times New Roman" w:hAnsi="Times New Roman" w:cs="Times New Roman"/>
          <w:vanish/>
          <w:color w:val="auto"/>
        </w:rPr>
      </w:pPr>
    </w:p>
    <w:tbl>
      <w:tblPr>
        <w:tblW w:w="0" w:type="auto"/>
        <w:tblCellMar>
          <w:left w:w="0" w:type="dxa"/>
          <w:right w:w="0" w:type="dxa"/>
        </w:tblCellMar>
        <w:tblLook w:val="04A0" w:firstRow="1" w:lastRow="0" w:firstColumn="1" w:lastColumn="0" w:noHBand="0" w:noVBand="1"/>
      </w:tblPr>
      <w:tblGrid>
        <w:gridCol w:w="4805"/>
        <w:gridCol w:w="4620"/>
      </w:tblGrid>
      <w:tr w:rsidR="00BF43AA" w:rsidRPr="00BF43AA" w:rsidTr="00115C8F">
        <w:trPr>
          <w:trHeight w:val="15"/>
        </w:trPr>
        <w:tc>
          <w:tcPr>
            <w:tcW w:w="4805" w:type="dxa"/>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c>
          <w:tcPr>
            <w:tcW w:w="4620" w:type="dxa"/>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Дополнительная информация _______________________________________________</w:t>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Вы вправе повторно обратиться с заявлением о предоставлении муниципальной услуги после устранения указанных нарушений.</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Данный отказ может быть обжалован в досудебном порядке путем направления жалобы, а также в судебном порядке.</w:t>
            </w:r>
            <w:r w:rsidRPr="00BF43AA">
              <w:rPr>
                <w:rFonts w:ascii="Times New Roman" w:eastAsia="Times New Roman" w:hAnsi="Times New Roman" w:cs="Times New Roman"/>
                <w:color w:val="auto"/>
              </w:rPr>
              <w:br/>
            </w:r>
          </w:p>
        </w:tc>
      </w:tr>
      <w:tr w:rsidR="00BF43AA"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____________________________________</w:t>
            </w: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(Должность специалиста, принявшего решение)</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bl>
    <w:p w:rsidR="008D66D5" w:rsidRDefault="00115C8F" w:rsidP="00115C8F">
      <w:pPr>
        <w:spacing w:after="240"/>
        <w:jc w:val="right"/>
        <w:textAlignment w:val="baseline"/>
        <w:outlineLvl w:val="2"/>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br/>
      </w:r>
      <w:r w:rsidRPr="00BF43AA">
        <w:rPr>
          <w:rFonts w:ascii="Times New Roman" w:eastAsia="Times New Roman" w:hAnsi="Times New Roman" w:cs="Times New Roman"/>
          <w:b/>
          <w:bCs/>
          <w:color w:val="auto"/>
        </w:rPr>
        <w:br/>
      </w:r>
    </w:p>
    <w:p w:rsidR="00115C8F" w:rsidRPr="008D66D5" w:rsidRDefault="00115C8F" w:rsidP="00115C8F">
      <w:pPr>
        <w:spacing w:after="240"/>
        <w:jc w:val="right"/>
        <w:textAlignment w:val="baseline"/>
        <w:outlineLvl w:val="2"/>
        <w:rPr>
          <w:rFonts w:ascii="Times New Roman" w:eastAsia="Times New Roman" w:hAnsi="Times New Roman" w:cs="Times New Roman"/>
          <w:bCs/>
          <w:color w:val="auto"/>
        </w:rPr>
      </w:pPr>
      <w:r w:rsidRPr="008D66D5">
        <w:rPr>
          <w:rFonts w:ascii="Times New Roman" w:eastAsia="Times New Roman" w:hAnsi="Times New Roman" w:cs="Times New Roman"/>
          <w:bCs/>
          <w:color w:val="auto"/>
        </w:rPr>
        <w:lastRenderedPageBreak/>
        <w:t>Приложение 3</w:t>
      </w:r>
      <w:r w:rsidRPr="008D66D5">
        <w:rPr>
          <w:rFonts w:ascii="Times New Roman" w:eastAsia="Times New Roman" w:hAnsi="Times New Roman" w:cs="Times New Roman"/>
          <w:bCs/>
          <w:color w:val="auto"/>
        </w:rPr>
        <w:br/>
        <w:t>к административному регламенту предоставления муниципальной</w:t>
      </w:r>
      <w:r w:rsidRPr="008D66D5">
        <w:rPr>
          <w:rFonts w:ascii="Times New Roman" w:eastAsia="Times New Roman" w:hAnsi="Times New Roman" w:cs="Times New Roman"/>
          <w:bCs/>
          <w:color w:val="auto"/>
        </w:rPr>
        <w:br/>
        <w:t>услуги "Выдача акта освидетельствования проведения основных</w:t>
      </w:r>
      <w:r w:rsidRPr="008D66D5">
        <w:rPr>
          <w:rFonts w:ascii="Times New Roman" w:eastAsia="Times New Roman" w:hAnsi="Times New Roman" w:cs="Times New Roman"/>
          <w:bCs/>
          <w:color w:val="auto"/>
        </w:rPr>
        <w:br/>
        <w:t>работ по строительству (реконструкции) объекта</w:t>
      </w:r>
      <w:r w:rsidRPr="008D66D5">
        <w:rPr>
          <w:rFonts w:ascii="Times New Roman" w:eastAsia="Times New Roman" w:hAnsi="Times New Roman" w:cs="Times New Roman"/>
          <w:bCs/>
          <w:color w:val="auto"/>
        </w:rPr>
        <w:br/>
        <w:t>индивидуального жилищного строительства, по реконструкции</w:t>
      </w:r>
      <w:r w:rsidRPr="008D66D5">
        <w:rPr>
          <w:rFonts w:ascii="Times New Roman" w:eastAsia="Times New Roman" w:hAnsi="Times New Roman" w:cs="Times New Roman"/>
          <w:bCs/>
          <w:color w:val="auto"/>
        </w:rPr>
        <w:br/>
        <w:t>дома блокированной застройки с привлечением средств</w:t>
      </w:r>
      <w:r w:rsidRPr="008D66D5">
        <w:rPr>
          <w:rFonts w:ascii="Times New Roman" w:eastAsia="Times New Roman" w:hAnsi="Times New Roman" w:cs="Times New Roman"/>
          <w:bCs/>
          <w:color w:val="auto"/>
        </w:rPr>
        <w:br/>
        <w:t>мате</w:t>
      </w:r>
      <w:r w:rsidR="00636384" w:rsidRPr="008D66D5">
        <w:rPr>
          <w:rFonts w:ascii="Times New Roman" w:eastAsia="Times New Roman" w:hAnsi="Times New Roman" w:cs="Times New Roman"/>
          <w:bCs/>
          <w:color w:val="auto"/>
        </w:rPr>
        <w:t>ринского (семейного) капитала"</w:t>
      </w:r>
    </w:p>
    <w:tbl>
      <w:tblPr>
        <w:tblW w:w="0" w:type="auto"/>
        <w:tblInd w:w="149" w:type="dxa"/>
        <w:tblCellMar>
          <w:left w:w="0" w:type="dxa"/>
          <w:right w:w="0" w:type="dxa"/>
        </w:tblCellMar>
        <w:tblLook w:val="04A0" w:firstRow="1" w:lastRow="0" w:firstColumn="1" w:lastColumn="0" w:noHBand="0" w:noVBand="1"/>
      </w:tblPr>
      <w:tblGrid>
        <w:gridCol w:w="4297"/>
        <w:gridCol w:w="5489"/>
      </w:tblGrid>
      <w:tr w:rsidR="00BF43AA" w:rsidRPr="00BF43AA" w:rsidTr="00636384">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636384">
            <w:pPr>
              <w:rPr>
                <w:rFonts w:ascii="Times New Roman" w:eastAsia="Times New Roman" w:hAnsi="Times New Roman" w:cs="Times New Roman"/>
                <w:color w:val="auto"/>
              </w:rPr>
            </w:pP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636384" w:rsidP="00115C8F">
            <w:pPr>
              <w:pBdr>
                <w:bottom w:val="single" w:sz="12" w:space="1" w:color="auto"/>
              </w:pBd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Председателю комитета жилищно-коммунального хозяйства, строительства, энергетики, транспорта и связи администрации Агинского муниципального округа Забайкальского края </w:t>
            </w:r>
            <w:r w:rsidR="00115C8F" w:rsidRPr="00BF43AA">
              <w:rPr>
                <w:rFonts w:ascii="Times New Roman" w:eastAsia="Times New Roman" w:hAnsi="Times New Roman" w:cs="Times New Roman"/>
                <w:color w:val="auto"/>
              </w:rPr>
              <w:t>(полное наименование, ИНН, ОГРН юридического лица)</w:t>
            </w:r>
          </w:p>
          <w:p w:rsidR="00636384" w:rsidRPr="00BF43AA" w:rsidRDefault="00636384" w:rsidP="00115C8F">
            <w:pPr>
              <w:jc w:val="center"/>
              <w:textAlignment w:val="baseline"/>
              <w:rPr>
                <w:rFonts w:ascii="Times New Roman" w:eastAsia="Times New Roman" w:hAnsi="Times New Roman" w:cs="Times New Roman"/>
                <w:color w:val="auto"/>
              </w:rPr>
            </w:pP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(контактный телефон, адрес электронной почты, почтовый адрес)</w:t>
            </w: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____________________________________</w:t>
            </w:r>
          </w:p>
          <w:p w:rsidR="00636384" w:rsidRPr="00BF43AA" w:rsidRDefault="00636384" w:rsidP="00115C8F">
            <w:pPr>
              <w:jc w:val="center"/>
              <w:textAlignment w:val="baseline"/>
              <w:rPr>
                <w:rFonts w:ascii="Times New Roman" w:eastAsia="Times New Roman" w:hAnsi="Times New Roman" w:cs="Times New Roman"/>
                <w:color w:val="auto"/>
              </w:rPr>
            </w:pP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p>
        </w:tc>
      </w:tr>
      <w:tr w:rsidR="00BF43AA" w:rsidRPr="00BF43AA" w:rsidTr="00636384">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ЗАЯВЛЕНИЕ</w:t>
            </w: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о предоставлении муниципальной услуги</w:t>
            </w:r>
          </w:p>
          <w:p w:rsidR="00115C8F" w:rsidRPr="00BF43AA" w:rsidRDefault="00115C8F" w:rsidP="00115C8F">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Сведения о владельце сертификата материнского (семейного) капитала __________________________________________________________________________</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Кадастровый номер земельного участка _______________________________________</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Адрес земельного участка: __________________________________________________</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 xml:space="preserve">Работы по строительству (реконструкции) объекта индивидуального жилищного строительства, по реконструкции дома блокированной застройки проведены в соответствии </w:t>
            </w:r>
            <w:proofErr w:type="gramStart"/>
            <w:r w:rsidRPr="00BF43AA">
              <w:rPr>
                <w:rFonts w:ascii="Times New Roman" w:eastAsia="Times New Roman" w:hAnsi="Times New Roman" w:cs="Times New Roman"/>
                <w:color w:val="auto"/>
              </w:rPr>
              <w:t>с</w:t>
            </w:r>
            <w:proofErr w:type="gramEnd"/>
            <w:r w:rsidRPr="00BF43AA">
              <w:rPr>
                <w:rFonts w:ascii="Times New Roman" w:eastAsia="Times New Roman" w:hAnsi="Times New Roman" w:cs="Times New Roman"/>
                <w:color w:val="auto"/>
              </w:rPr>
              <w:t>:</w:t>
            </w:r>
            <w:r w:rsidR="00675C74">
              <w:rPr>
                <w:rFonts w:ascii="Times New Roman" w:eastAsia="Times New Roman" w:hAnsi="Times New Roman" w:cs="Times New Roman"/>
                <w:color w:val="auto"/>
              </w:rPr>
              <w:t>______________________</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разрешением на строительство (реконструкцию)/уведомлением о соответствии параметров планируемого строительства (реконструкции) - выбрать</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Вид строительных работ: ___________________________________________________</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Кадастровый номер объекта индивидуального жилищного строительства или дома блокированной застройки:</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Адрес объекта индивидуального жилищного строительства или дома блокированной застройки:</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Площадь объекта до реконструкции:</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Площадь объекта после реконструкции:______________________________________________</w:t>
            </w:r>
            <w:r w:rsidR="00675C74">
              <w:rPr>
                <w:rFonts w:ascii="Times New Roman" w:eastAsia="Times New Roman" w:hAnsi="Times New Roman" w:cs="Times New Roman"/>
                <w:color w:val="auto"/>
              </w:rPr>
              <w:t>__________________</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Укажите виды производственных работ: монтаж фундамента/возведение стен/возведение кровли.</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Укажите основные материалы</w:t>
            </w:r>
            <w:r w:rsidRPr="00BF43AA">
              <w:rPr>
                <w:rFonts w:ascii="Times New Roman" w:eastAsia="Times New Roman" w:hAnsi="Times New Roman" w:cs="Times New Roman"/>
                <w:color w:val="auto"/>
              </w:rPr>
              <w:br/>
            </w:r>
          </w:p>
          <w:p w:rsidR="00115C8F" w:rsidRPr="00BF43AA" w:rsidRDefault="00115C8F" w:rsidP="00675C74">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Приложения: (документы, которые представил заявитель)</w:t>
            </w:r>
            <w:r w:rsidRPr="00BF43AA">
              <w:rPr>
                <w:rFonts w:ascii="Times New Roman" w:eastAsia="Times New Roman" w:hAnsi="Times New Roman" w:cs="Times New Roman"/>
                <w:color w:val="auto"/>
              </w:rPr>
              <w:br/>
              <w:t>1.</w:t>
            </w:r>
            <w:r w:rsidR="00675C74">
              <w:rPr>
                <w:rFonts w:ascii="Times New Roman" w:eastAsia="Times New Roman" w:hAnsi="Times New Roman" w:cs="Times New Roman"/>
                <w:color w:val="auto"/>
              </w:rPr>
              <w:t>____________________________________________________</w:t>
            </w:r>
            <w:r w:rsidRPr="00BF43AA">
              <w:rPr>
                <w:rFonts w:ascii="Times New Roman" w:eastAsia="Times New Roman" w:hAnsi="Times New Roman" w:cs="Times New Roman"/>
                <w:color w:val="auto"/>
              </w:rPr>
              <w:br/>
              <w:t>2.</w:t>
            </w:r>
            <w:r w:rsidR="00675C74">
              <w:rPr>
                <w:rFonts w:ascii="Times New Roman" w:eastAsia="Times New Roman" w:hAnsi="Times New Roman" w:cs="Times New Roman"/>
                <w:color w:val="auto"/>
              </w:rPr>
              <w:t>____________________________________________________</w:t>
            </w:r>
            <w:r w:rsidRPr="00BF43AA">
              <w:rPr>
                <w:rFonts w:ascii="Times New Roman" w:eastAsia="Times New Roman" w:hAnsi="Times New Roman" w:cs="Times New Roman"/>
                <w:color w:val="auto"/>
              </w:rPr>
              <w:br/>
              <w:t>3.</w:t>
            </w:r>
            <w:r w:rsidR="00675C74">
              <w:rPr>
                <w:rFonts w:ascii="Times New Roman" w:eastAsia="Times New Roman" w:hAnsi="Times New Roman" w:cs="Times New Roman"/>
                <w:color w:val="auto"/>
              </w:rPr>
              <w:t>____________________________________________________</w:t>
            </w:r>
            <w:r w:rsidRPr="00BF43AA">
              <w:rPr>
                <w:rFonts w:ascii="Times New Roman" w:eastAsia="Times New Roman" w:hAnsi="Times New Roman" w:cs="Times New Roman"/>
                <w:color w:val="auto"/>
              </w:rPr>
              <w:br/>
              <w:t>Способ получения заявителем результата предоставления муниципальной услуги:</w:t>
            </w:r>
            <w:r w:rsidRPr="00BF43AA">
              <w:rPr>
                <w:rFonts w:ascii="Times New Roman" w:eastAsia="Times New Roman" w:hAnsi="Times New Roman" w:cs="Times New Roman"/>
                <w:color w:val="auto"/>
              </w:rPr>
              <w:br/>
              <w:t>__________________________________________________________________________</w:t>
            </w:r>
          </w:p>
          <w:p w:rsidR="00115C8F" w:rsidRPr="00BF43AA" w:rsidRDefault="00115C8F" w:rsidP="00AA2A70">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(указать: почтовым отправлением либо в форме электронного документа, подпи</w:t>
            </w:r>
            <w:r w:rsidR="00AA2A70" w:rsidRPr="00BF43AA">
              <w:rPr>
                <w:rFonts w:ascii="Times New Roman" w:eastAsia="Times New Roman" w:hAnsi="Times New Roman" w:cs="Times New Roman"/>
                <w:color w:val="auto"/>
              </w:rPr>
              <w:t xml:space="preserve">санного электронной подписью, </w:t>
            </w:r>
            <w:r w:rsidRPr="00BF43AA">
              <w:rPr>
                <w:rFonts w:ascii="Times New Roman" w:eastAsia="Times New Roman" w:hAnsi="Times New Roman" w:cs="Times New Roman"/>
                <w:color w:val="auto"/>
              </w:rPr>
              <w:t>в многофункциональном центре, в соответствии с </w:t>
            </w:r>
            <w:hyperlink r:id="rId29" w:anchor="8R80M9" w:history="1">
              <w:r w:rsidRPr="00BF43AA">
                <w:rPr>
                  <w:rFonts w:ascii="Times New Roman" w:eastAsia="Times New Roman" w:hAnsi="Times New Roman" w:cs="Times New Roman"/>
                  <w:color w:val="auto"/>
                  <w:u w:val="single"/>
                </w:rPr>
                <w:t>частью 1.1 статьи 16 Федерального закона от 27 июля 2010 года N 210-ФЗ "Об организации предоставления государственных и муниципальных услуг"</w:t>
              </w:r>
            </w:hyperlink>
            <w:r w:rsidRPr="00BF43AA">
              <w:rPr>
                <w:rFonts w:ascii="Times New Roman" w:eastAsia="Times New Roman" w:hAnsi="Times New Roman" w:cs="Times New Roman"/>
                <w:color w:val="auto"/>
              </w:rPr>
              <w:t>)</w:t>
            </w:r>
          </w:p>
        </w:tc>
      </w:tr>
      <w:tr w:rsidR="00BF43AA" w:rsidRPr="00BF43AA" w:rsidTr="00636384">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lastRenderedPageBreak/>
              <w:t>Дата _______________</w:t>
            </w:r>
            <w:r w:rsidRPr="00BF43AA">
              <w:rPr>
                <w:rFonts w:ascii="Times New Roman" w:eastAsia="Times New Roman" w:hAnsi="Times New Roman" w:cs="Times New Roman"/>
                <w:color w:val="auto"/>
              </w:rPr>
              <w:br/>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Подпись/расшифровка подписи _________</w:t>
            </w:r>
            <w:r w:rsidRPr="00BF43AA">
              <w:rPr>
                <w:rFonts w:ascii="Times New Roman" w:eastAsia="Times New Roman" w:hAnsi="Times New Roman" w:cs="Times New Roman"/>
                <w:color w:val="auto"/>
              </w:rPr>
              <w:br/>
            </w:r>
          </w:p>
        </w:tc>
      </w:tr>
    </w:tbl>
    <w:p w:rsidR="00115C8F" w:rsidRPr="00BF43AA" w:rsidRDefault="00115C8F" w:rsidP="00115C8F">
      <w:pPr>
        <w:jc w:val="right"/>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br/>
      </w:r>
      <w:r w:rsidRPr="00BF43AA">
        <w:rPr>
          <w:rFonts w:ascii="Times New Roman" w:eastAsia="Times New Roman" w:hAnsi="Times New Roman" w:cs="Times New Roman"/>
          <w:color w:val="auto"/>
        </w:rPr>
        <w:br/>
      </w:r>
    </w:p>
    <w:p w:rsidR="00115C8F" w:rsidRPr="00BF43AA" w:rsidRDefault="00115C8F" w:rsidP="00115C8F">
      <w:pPr>
        <w:spacing w:after="240"/>
        <w:jc w:val="right"/>
        <w:textAlignment w:val="baseline"/>
        <w:outlineLvl w:val="2"/>
        <w:rPr>
          <w:rFonts w:ascii="Times New Roman" w:eastAsia="Times New Roman" w:hAnsi="Times New Roman" w:cs="Times New Roman"/>
          <w:color w:val="auto"/>
        </w:rPr>
      </w:pPr>
      <w:r w:rsidRPr="00BF43AA">
        <w:rPr>
          <w:rFonts w:ascii="Times New Roman" w:eastAsia="Times New Roman" w:hAnsi="Times New Roman" w:cs="Times New Roman"/>
          <w:b/>
          <w:bCs/>
          <w:color w:val="auto"/>
        </w:rPr>
        <w:br/>
      </w:r>
      <w:r w:rsidRPr="00BF43AA">
        <w:rPr>
          <w:rFonts w:ascii="Times New Roman" w:eastAsia="Times New Roman" w:hAnsi="Times New Roman" w:cs="Times New Roman"/>
          <w:b/>
          <w:bCs/>
          <w:color w:val="auto"/>
        </w:rPr>
        <w:br/>
      </w:r>
    </w:p>
    <w:p w:rsidR="00636384" w:rsidRPr="00BF43AA" w:rsidRDefault="00115C8F" w:rsidP="00115C8F">
      <w:pPr>
        <w:spacing w:after="240"/>
        <w:jc w:val="right"/>
        <w:textAlignment w:val="baseline"/>
        <w:outlineLvl w:val="2"/>
        <w:rPr>
          <w:rFonts w:ascii="Times New Roman" w:eastAsia="Times New Roman" w:hAnsi="Times New Roman" w:cs="Times New Roman"/>
          <w:b/>
          <w:bCs/>
          <w:color w:val="auto"/>
        </w:rPr>
      </w:pPr>
      <w:r w:rsidRPr="00BF43AA">
        <w:rPr>
          <w:rFonts w:ascii="Times New Roman" w:eastAsia="Times New Roman" w:hAnsi="Times New Roman" w:cs="Times New Roman"/>
          <w:b/>
          <w:bCs/>
          <w:color w:val="auto"/>
        </w:rPr>
        <w:br/>
      </w:r>
      <w:r w:rsidRPr="00BF43AA">
        <w:rPr>
          <w:rFonts w:ascii="Times New Roman" w:eastAsia="Times New Roman" w:hAnsi="Times New Roman" w:cs="Times New Roman"/>
          <w:b/>
          <w:bCs/>
          <w:color w:val="auto"/>
        </w:rPr>
        <w:br/>
      </w:r>
    </w:p>
    <w:p w:rsidR="00636384" w:rsidRPr="00BF43AA" w:rsidRDefault="00636384" w:rsidP="00115C8F">
      <w:pPr>
        <w:spacing w:after="240"/>
        <w:jc w:val="right"/>
        <w:textAlignment w:val="baseline"/>
        <w:outlineLvl w:val="2"/>
        <w:rPr>
          <w:rFonts w:ascii="Times New Roman" w:eastAsia="Times New Roman" w:hAnsi="Times New Roman" w:cs="Times New Roman"/>
          <w:b/>
          <w:bCs/>
          <w:color w:val="auto"/>
        </w:rPr>
      </w:pPr>
    </w:p>
    <w:p w:rsidR="00636384" w:rsidRPr="00BF43AA" w:rsidRDefault="00636384" w:rsidP="00115C8F">
      <w:pPr>
        <w:spacing w:after="240"/>
        <w:jc w:val="right"/>
        <w:textAlignment w:val="baseline"/>
        <w:outlineLvl w:val="2"/>
        <w:rPr>
          <w:rFonts w:ascii="Times New Roman" w:eastAsia="Times New Roman" w:hAnsi="Times New Roman" w:cs="Times New Roman"/>
          <w:b/>
          <w:bCs/>
          <w:color w:val="auto"/>
        </w:rPr>
      </w:pPr>
    </w:p>
    <w:p w:rsidR="00636384" w:rsidRPr="00BF43AA" w:rsidRDefault="00636384" w:rsidP="00115C8F">
      <w:pPr>
        <w:spacing w:after="240"/>
        <w:jc w:val="right"/>
        <w:textAlignment w:val="baseline"/>
        <w:outlineLvl w:val="2"/>
        <w:rPr>
          <w:rFonts w:ascii="Times New Roman" w:eastAsia="Times New Roman" w:hAnsi="Times New Roman" w:cs="Times New Roman"/>
          <w:b/>
          <w:bCs/>
          <w:color w:val="auto"/>
        </w:rPr>
      </w:pPr>
    </w:p>
    <w:p w:rsidR="00636384" w:rsidRPr="00BF43AA" w:rsidRDefault="00636384" w:rsidP="00115C8F">
      <w:pPr>
        <w:spacing w:after="240"/>
        <w:jc w:val="right"/>
        <w:textAlignment w:val="baseline"/>
        <w:outlineLvl w:val="2"/>
        <w:rPr>
          <w:rFonts w:ascii="Times New Roman" w:eastAsia="Times New Roman" w:hAnsi="Times New Roman" w:cs="Times New Roman"/>
          <w:b/>
          <w:bCs/>
          <w:color w:val="auto"/>
        </w:rPr>
      </w:pPr>
    </w:p>
    <w:p w:rsidR="00636384" w:rsidRPr="00BF43AA" w:rsidRDefault="00636384" w:rsidP="00115C8F">
      <w:pPr>
        <w:spacing w:after="240"/>
        <w:jc w:val="right"/>
        <w:textAlignment w:val="baseline"/>
        <w:outlineLvl w:val="2"/>
        <w:rPr>
          <w:rFonts w:ascii="Times New Roman" w:eastAsia="Times New Roman" w:hAnsi="Times New Roman" w:cs="Times New Roman"/>
          <w:b/>
          <w:bCs/>
          <w:color w:val="auto"/>
        </w:rPr>
      </w:pPr>
    </w:p>
    <w:p w:rsidR="00636384" w:rsidRPr="00BF43AA" w:rsidRDefault="00636384" w:rsidP="00115C8F">
      <w:pPr>
        <w:spacing w:after="240"/>
        <w:jc w:val="right"/>
        <w:textAlignment w:val="baseline"/>
        <w:outlineLvl w:val="2"/>
        <w:rPr>
          <w:rFonts w:ascii="Times New Roman" w:eastAsia="Times New Roman" w:hAnsi="Times New Roman" w:cs="Times New Roman"/>
          <w:b/>
          <w:bCs/>
          <w:color w:val="auto"/>
        </w:rPr>
      </w:pPr>
    </w:p>
    <w:p w:rsidR="00636384" w:rsidRDefault="00636384" w:rsidP="00115C8F">
      <w:pPr>
        <w:spacing w:after="240"/>
        <w:jc w:val="right"/>
        <w:textAlignment w:val="baseline"/>
        <w:outlineLvl w:val="2"/>
        <w:rPr>
          <w:rFonts w:ascii="Times New Roman" w:eastAsia="Times New Roman" w:hAnsi="Times New Roman" w:cs="Times New Roman"/>
          <w:b/>
          <w:bCs/>
          <w:color w:val="auto"/>
        </w:rPr>
      </w:pPr>
    </w:p>
    <w:p w:rsidR="00675C74" w:rsidRDefault="00675C74" w:rsidP="00115C8F">
      <w:pPr>
        <w:spacing w:after="240"/>
        <w:jc w:val="right"/>
        <w:textAlignment w:val="baseline"/>
        <w:outlineLvl w:val="2"/>
        <w:rPr>
          <w:rFonts w:ascii="Times New Roman" w:eastAsia="Times New Roman" w:hAnsi="Times New Roman" w:cs="Times New Roman"/>
          <w:b/>
          <w:bCs/>
          <w:color w:val="auto"/>
        </w:rPr>
      </w:pPr>
    </w:p>
    <w:p w:rsidR="00675C74" w:rsidRDefault="00675C74" w:rsidP="00115C8F">
      <w:pPr>
        <w:spacing w:after="240"/>
        <w:jc w:val="right"/>
        <w:textAlignment w:val="baseline"/>
        <w:outlineLvl w:val="2"/>
        <w:rPr>
          <w:rFonts w:ascii="Times New Roman" w:eastAsia="Times New Roman" w:hAnsi="Times New Roman" w:cs="Times New Roman"/>
          <w:b/>
          <w:bCs/>
          <w:color w:val="auto"/>
        </w:rPr>
      </w:pPr>
    </w:p>
    <w:p w:rsidR="00675C74" w:rsidRDefault="00675C74" w:rsidP="00115C8F">
      <w:pPr>
        <w:spacing w:after="240"/>
        <w:jc w:val="right"/>
        <w:textAlignment w:val="baseline"/>
        <w:outlineLvl w:val="2"/>
        <w:rPr>
          <w:rFonts w:ascii="Times New Roman" w:eastAsia="Times New Roman" w:hAnsi="Times New Roman" w:cs="Times New Roman"/>
          <w:b/>
          <w:bCs/>
          <w:color w:val="auto"/>
        </w:rPr>
      </w:pPr>
    </w:p>
    <w:p w:rsidR="00675C74" w:rsidRDefault="00675C74" w:rsidP="00115C8F">
      <w:pPr>
        <w:spacing w:after="240"/>
        <w:jc w:val="right"/>
        <w:textAlignment w:val="baseline"/>
        <w:outlineLvl w:val="2"/>
        <w:rPr>
          <w:rFonts w:ascii="Times New Roman" w:eastAsia="Times New Roman" w:hAnsi="Times New Roman" w:cs="Times New Roman"/>
          <w:b/>
          <w:bCs/>
          <w:color w:val="auto"/>
        </w:rPr>
      </w:pPr>
    </w:p>
    <w:p w:rsidR="00675C74" w:rsidRPr="00BF43AA" w:rsidRDefault="00675C74" w:rsidP="00115C8F">
      <w:pPr>
        <w:spacing w:after="240"/>
        <w:jc w:val="right"/>
        <w:textAlignment w:val="baseline"/>
        <w:outlineLvl w:val="2"/>
        <w:rPr>
          <w:rFonts w:ascii="Times New Roman" w:eastAsia="Times New Roman" w:hAnsi="Times New Roman" w:cs="Times New Roman"/>
          <w:b/>
          <w:bCs/>
          <w:color w:val="auto"/>
        </w:rPr>
      </w:pPr>
    </w:p>
    <w:p w:rsidR="00636384" w:rsidRPr="00BF43AA" w:rsidRDefault="00636384" w:rsidP="00115C8F">
      <w:pPr>
        <w:spacing w:after="240"/>
        <w:jc w:val="right"/>
        <w:textAlignment w:val="baseline"/>
        <w:outlineLvl w:val="2"/>
        <w:rPr>
          <w:rFonts w:ascii="Times New Roman" w:eastAsia="Times New Roman" w:hAnsi="Times New Roman" w:cs="Times New Roman"/>
          <w:b/>
          <w:bCs/>
          <w:color w:val="auto"/>
        </w:rPr>
      </w:pPr>
    </w:p>
    <w:p w:rsidR="00115C8F" w:rsidRPr="00675C74" w:rsidRDefault="00115C8F" w:rsidP="00115C8F">
      <w:pPr>
        <w:spacing w:after="240"/>
        <w:jc w:val="right"/>
        <w:textAlignment w:val="baseline"/>
        <w:outlineLvl w:val="2"/>
        <w:rPr>
          <w:rFonts w:ascii="Times New Roman" w:eastAsia="Times New Roman" w:hAnsi="Times New Roman" w:cs="Times New Roman"/>
          <w:bCs/>
          <w:color w:val="auto"/>
        </w:rPr>
      </w:pPr>
      <w:r w:rsidRPr="00675C74">
        <w:rPr>
          <w:rFonts w:ascii="Times New Roman" w:eastAsia="Times New Roman" w:hAnsi="Times New Roman" w:cs="Times New Roman"/>
          <w:bCs/>
          <w:color w:val="auto"/>
        </w:rPr>
        <w:lastRenderedPageBreak/>
        <w:t xml:space="preserve">Приложение </w:t>
      </w:r>
      <w:r w:rsidR="00AA2A70" w:rsidRPr="00675C74">
        <w:rPr>
          <w:rFonts w:ascii="Times New Roman" w:eastAsia="Times New Roman" w:hAnsi="Times New Roman" w:cs="Times New Roman"/>
          <w:bCs/>
          <w:color w:val="auto"/>
        </w:rPr>
        <w:t>4</w:t>
      </w:r>
      <w:r w:rsidRPr="00675C74">
        <w:rPr>
          <w:rFonts w:ascii="Times New Roman" w:eastAsia="Times New Roman" w:hAnsi="Times New Roman" w:cs="Times New Roman"/>
          <w:bCs/>
          <w:color w:val="auto"/>
        </w:rPr>
        <w:br/>
        <w:t>к административному регламенту предоставления муниципальной</w:t>
      </w:r>
      <w:r w:rsidRPr="00675C74">
        <w:rPr>
          <w:rFonts w:ascii="Times New Roman" w:eastAsia="Times New Roman" w:hAnsi="Times New Roman" w:cs="Times New Roman"/>
          <w:bCs/>
          <w:color w:val="auto"/>
        </w:rPr>
        <w:br/>
        <w:t>услуги "Выдача акта освидетельствования проведения основных</w:t>
      </w:r>
      <w:r w:rsidRPr="00675C74">
        <w:rPr>
          <w:rFonts w:ascii="Times New Roman" w:eastAsia="Times New Roman" w:hAnsi="Times New Roman" w:cs="Times New Roman"/>
          <w:bCs/>
          <w:color w:val="auto"/>
        </w:rPr>
        <w:br/>
        <w:t>работ по строительству (реконструкции) объекта</w:t>
      </w:r>
      <w:r w:rsidRPr="00675C74">
        <w:rPr>
          <w:rFonts w:ascii="Times New Roman" w:eastAsia="Times New Roman" w:hAnsi="Times New Roman" w:cs="Times New Roman"/>
          <w:bCs/>
          <w:color w:val="auto"/>
        </w:rPr>
        <w:br/>
        <w:t>индивидуального жилищного строительства, по реконструкции</w:t>
      </w:r>
      <w:r w:rsidRPr="00675C74">
        <w:rPr>
          <w:rFonts w:ascii="Times New Roman" w:eastAsia="Times New Roman" w:hAnsi="Times New Roman" w:cs="Times New Roman"/>
          <w:bCs/>
          <w:color w:val="auto"/>
        </w:rPr>
        <w:br/>
        <w:t>дома блокированной застройки с привлечением средств</w:t>
      </w:r>
      <w:r w:rsidRPr="00675C74">
        <w:rPr>
          <w:rFonts w:ascii="Times New Roman" w:eastAsia="Times New Roman" w:hAnsi="Times New Roman" w:cs="Times New Roman"/>
          <w:bCs/>
          <w:color w:val="auto"/>
        </w:rPr>
        <w:br/>
        <w:t>мате</w:t>
      </w:r>
      <w:r w:rsidR="00636384" w:rsidRPr="00675C74">
        <w:rPr>
          <w:rFonts w:ascii="Times New Roman" w:eastAsia="Times New Roman" w:hAnsi="Times New Roman" w:cs="Times New Roman"/>
          <w:bCs/>
          <w:color w:val="auto"/>
        </w:rPr>
        <w:t>ринского (семейного) капитала"</w:t>
      </w:r>
    </w:p>
    <w:p w:rsidR="00115C8F" w:rsidRPr="00BF43AA" w:rsidRDefault="00115C8F" w:rsidP="00115C8F">
      <w:pPr>
        <w:jc w:val="center"/>
        <w:textAlignment w:val="baseline"/>
        <w:rPr>
          <w:rFonts w:ascii="Times New Roman" w:eastAsia="Times New Roman" w:hAnsi="Times New Roman" w:cs="Times New Roman"/>
          <w:color w:val="auto"/>
        </w:rPr>
      </w:pP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Форма</w:t>
      </w: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решения об отказе в пред</w:t>
      </w:r>
      <w:r w:rsidR="00675C74">
        <w:rPr>
          <w:rFonts w:ascii="Times New Roman" w:eastAsia="Times New Roman" w:hAnsi="Times New Roman" w:cs="Times New Roman"/>
          <w:color w:val="auto"/>
        </w:rPr>
        <w:t>оставлении муниципальной услуги</w:t>
      </w:r>
    </w:p>
    <w:tbl>
      <w:tblPr>
        <w:tblW w:w="0" w:type="auto"/>
        <w:tblCellMar>
          <w:left w:w="0" w:type="dxa"/>
          <w:right w:w="0" w:type="dxa"/>
        </w:tblCellMar>
        <w:tblLook w:val="04A0" w:firstRow="1" w:lastRow="0" w:firstColumn="1" w:lastColumn="0" w:noHBand="0" w:noVBand="1"/>
      </w:tblPr>
      <w:tblGrid>
        <w:gridCol w:w="2402"/>
        <w:gridCol w:w="2403"/>
        <w:gridCol w:w="1847"/>
        <w:gridCol w:w="2773"/>
      </w:tblGrid>
      <w:tr w:rsidR="00BF43AA" w:rsidRPr="00BF43AA" w:rsidTr="00115C8F">
        <w:trPr>
          <w:trHeight w:val="15"/>
        </w:trPr>
        <w:tc>
          <w:tcPr>
            <w:tcW w:w="4805" w:type="dxa"/>
            <w:gridSpan w:val="2"/>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c>
          <w:tcPr>
            <w:tcW w:w="4620" w:type="dxa"/>
            <w:gridSpan w:val="2"/>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_________________________________________________________</w:t>
            </w: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(Орган местного самоуправления)</w:t>
            </w:r>
          </w:p>
        </w:tc>
      </w:tr>
      <w:tr w:rsidR="00BF43AA" w:rsidRPr="00BF43AA" w:rsidTr="00115C8F">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Кому _______________________________</w:t>
            </w:r>
          </w:p>
        </w:tc>
      </w:tr>
      <w:tr w:rsidR="00BF43AA" w:rsidRPr="00BF43AA" w:rsidTr="00115C8F">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от ____________</w:t>
            </w:r>
          </w:p>
        </w:tc>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right"/>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N ____________</w:t>
            </w:r>
          </w:p>
        </w:tc>
      </w:tr>
      <w:tr w:rsidR="00BF43AA" w:rsidRPr="00BF43AA" w:rsidTr="00115C8F">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РЕШЕНИЕ</w:t>
            </w: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об отказе в предоставлении муниципальной услуги</w:t>
            </w:r>
          </w:p>
          <w:p w:rsidR="00115C8F" w:rsidRPr="00BF43AA" w:rsidRDefault="00115C8F" w:rsidP="00115C8F">
            <w:pPr>
              <w:ind w:firstLine="480"/>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Рассмотрев Ваше заявление от ____________ N ____________, в предоставлении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принято решение _________________________________________________________________ по следующим основаниям:</w:t>
            </w:r>
            <w:r w:rsidRPr="00BF43AA">
              <w:rPr>
                <w:rFonts w:ascii="Times New Roman" w:eastAsia="Times New Roman" w:hAnsi="Times New Roman" w:cs="Times New Roman"/>
                <w:color w:val="auto"/>
              </w:rPr>
              <w:br/>
            </w:r>
          </w:p>
        </w:tc>
      </w:tr>
      <w:tr w:rsidR="00BF43AA" w:rsidRPr="00BF43AA" w:rsidTr="00115C8F">
        <w:trPr>
          <w:trHeight w:val="15"/>
        </w:trPr>
        <w:tc>
          <w:tcPr>
            <w:tcW w:w="2402" w:type="dxa"/>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c>
          <w:tcPr>
            <w:tcW w:w="4250" w:type="dxa"/>
            <w:gridSpan w:val="2"/>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c>
          <w:tcPr>
            <w:tcW w:w="2772" w:type="dxa"/>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N пункта Административного регламента</w:t>
            </w: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Наименование основания для отказа в соответствии с единым стандартом</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Разъяснение причин отказа в предоставлении муниципальной услуги</w:t>
            </w:r>
          </w:p>
        </w:tc>
      </w:tr>
      <w:tr w:rsidR="00BF43AA" w:rsidRPr="00BF43AA" w:rsidTr="00115C8F">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подпункт 1 пункта 35</w:t>
            </w:r>
            <w:r w:rsidRPr="00BF43AA">
              <w:rPr>
                <w:rFonts w:ascii="Times New Roman" w:eastAsia="Times New Roman" w:hAnsi="Times New Roman" w:cs="Times New Roman"/>
                <w:color w:val="auto"/>
              </w:rPr>
              <w:br/>
            </w: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r w:rsidRPr="00BF43AA">
              <w:rPr>
                <w:rFonts w:ascii="Times New Roman" w:eastAsia="Times New Roman" w:hAnsi="Times New Roman" w:cs="Times New Roman"/>
                <w:color w:val="auto"/>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Указывается основание такого вывода</w:t>
            </w:r>
            <w:r w:rsidRPr="00BF43AA">
              <w:rPr>
                <w:rFonts w:ascii="Times New Roman" w:eastAsia="Times New Roman" w:hAnsi="Times New Roman" w:cs="Times New Roman"/>
                <w:color w:val="auto"/>
              </w:rPr>
              <w:br/>
            </w:r>
          </w:p>
        </w:tc>
      </w:tr>
      <w:tr w:rsidR="00115C8F" w:rsidRPr="00BF43AA" w:rsidTr="00115C8F">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подпункт 2 пункта 35</w:t>
            </w:r>
            <w:r w:rsidRPr="00BF43AA">
              <w:rPr>
                <w:rFonts w:ascii="Times New Roman" w:eastAsia="Times New Roman" w:hAnsi="Times New Roman" w:cs="Times New Roman"/>
                <w:color w:val="auto"/>
              </w:rPr>
              <w:br/>
            </w: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r w:rsidRPr="00BF43AA">
              <w:rPr>
                <w:rFonts w:ascii="Times New Roman" w:eastAsia="Times New Roman" w:hAnsi="Times New Roman" w:cs="Times New Roman"/>
                <w:color w:val="auto"/>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Указывается основание такого вывода</w:t>
            </w:r>
            <w:r w:rsidRPr="00BF43AA">
              <w:rPr>
                <w:rFonts w:ascii="Times New Roman" w:eastAsia="Times New Roman" w:hAnsi="Times New Roman" w:cs="Times New Roman"/>
                <w:color w:val="auto"/>
              </w:rPr>
              <w:br/>
            </w:r>
          </w:p>
        </w:tc>
      </w:tr>
    </w:tbl>
    <w:p w:rsidR="00115C8F" w:rsidRPr="00BF43AA" w:rsidRDefault="00115C8F" w:rsidP="00115C8F">
      <w:pPr>
        <w:textAlignment w:val="baseline"/>
        <w:rPr>
          <w:rFonts w:ascii="Times New Roman" w:eastAsia="Times New Roman" w:hAnsi="Times New Roman" w:cs="Times New Roman"/>
          <w:vanish/>
          <w:color w:val="auto"/>
        </w:rPr>
      </w:pPr>
    </w:p>
    <w:tbl>
      <w:tblPr>
        <w:tblW w:w="0" w:type="auto"/>
        <w:tblCellMar>
          <w:left w:w="0" w:type="dxa"/>
          <w:right w:w="0" w:type="dxa"/>
        </w:tblCellMar>
        <w:tblLook w:val="04A0" w:firstRow="1" w:lastRow="0" w:firstColumn="1" w:lastColumn="0" w:noHBand="0" w:noVBand="1"/>
      </w:tblPr>
      <w:tblGrid>
        <w:gridCol w:w="4805"/>
        <w:gridCol w:w="4620"/>
      </w:tblGrid>
      <w:tr w:rsidR="00BF43AA" w:rsidRPr="00BF43AA" w:rsidTr="00115C8F">
        <w:trPr>
          <w:trHeight w:val="15"/>
        </w:trPr>
        <w:tc>
          <w:tcPr>
            <w:tcW w:w="4805" w:type="dxa"/>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c>
          <w:tcPr>
            <w:tcW w:w="4620" w:type="dxa"/>
            <w:tcBorders>
              <w:top w:val="nil"/>
              <w:left w:val="nil"/>
              <w:bottom w:val="nil"/>
              <w:right w:val="nil"/>
            </w:tcBorders>
            <w:shd w:val="clear" w:color="auto" w:fill="auto"/>
            <w:hideMark/>
          </w:tcPr>
          <w:p w:rsidR="00115C8F" w:rsidRPr="00BF43AA" w:rsidRDefault="00115C8F" w:rsidP="00115C8F">
            <w:pPr>
              <w:rPr>
                <w:rFonts w:ascii="Times New Roman" w:eastAsia="Times New Roman" w:hAnsi="Times New Roman" w:cs="Times New Roman"/>
                <w:color w:val="auto"/>
              </w:rPr>
            </w:pPr>
          </w:p>
        </w:tc>
      </w:tr>
      <w:tr w:rsidR="00BF43AA" w:rsidRPr="00BF43AA" w:rsidTr="00115C8F">
        <w:tc>
          <w:tcPr>
            <w:tcW w:w="9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Дополнительная информация _______________________________________________</w:t>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Вы вправе повторно обратиться с заявлением о предоставлении муниципальной услуги после устранения указанных нарушений.</w:t>
            </w:r>
            <w:r w:rsidRPr="00BF43AA">
              <w:rPr>
                <w:rFonts w:ascii="Times New Roman" w:eastAsia="Times New Roman" w:hAnsi="Times New Roman" w:cs="Times New Roman"/>
                <w:color w:val="auto"/>
              </w:rPr>
              <w:br/>
            </w:r>
          </w:p>
          <w:p w:rsidR="00115C8F" w:rsidRPr="00BF43AA" w:rsidRDefault="00115C8F" w:rsidP="00115C8F">
            <w:pP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Данный отказ может быть обжалован в досудебном порядке путем направления жалобы, а также в судебном порядке.</w:t>
            </w:r>
            <w:r w:rsidRPr="00BF43AA">
              <w:rPr>
                <w:rFonts w:ascii="Times New Roman" w:eastAsia="Times New Roman" w:hAnsi="Times New Roman" w:cs="Times New Roman"/>
                <w:color w:val="auto"/>
              </w:rPr>
              <w:br/>
            </w:r>
          </w:p>
        </w:tc>
      </w:tr>
      <w:tr w:rsidR="00115C8F" w:rsidRPr="00BF43AA" w:rsidTr="00115C8F">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____________________________________</w:t>
            </w:r>
          </w:p>
          <w:p w:rsidR="00115C8F" w:rsidRPr="00BF43AA" w:rsidRDefault="00115C8F" w:rsidP="00115C8F">
            <w:pPr>
              <w:jc w:val="center"/>
              <w:textAlignment w:val="baseline"/>
              <w:rPr>
                <w:rFonts w:ascii="Times New Roman" w:eastAsia="Times New Roman" w:hAnsi="Times New Roman" w:cs="Times New Roman"/>
                <w:color w:val="auto"/>
              </w:rPr>
            </w:pPr>
            <w:r w:rsidRPr="00BF43AA">
              <w:rPr>
                <w:rFonts w:ascii="Times New Roman" w:eastAsia="Times New Roman" w:hAnsi="Times New Roman" w:cs="Times New Roman"/>
                <w:color w:val="auto"/>
              </w:rPr>
              <w:t>(Должность специалиста, принявшего решение)</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15C8F" w:rsidRPr="00BF43AA" w:rsidRDefault="00115C8F" w:rsidP="00115C8F">
            <w:pPr>
              <w:rPr>
                <w:rFonts w:ascii="Times New Roman" w:eastAsia="Times New Roman" w:hAnsi="Times New Roman" w:cs="Times New Roman"/>
                <w:color w:val="auto"/>
              </w:rPr>
            </w:pPr>
          </w:p>
        </w:tc>
      </w:tr>
    </w:tbl>
    <w:p w:rsidR="008468D5" w:rsidRPr="00BF43AA" w:rsidRDefault="008468D5" w:rsidP="008326D0">
      <w:pPr>
        <w:ind w:firstLine="480"/>
        <w:jc w:val="both"/>
        <w:textAlignment w:val="baseline"/>
        <w:rPr>
          <w:rFonts w:ascii="Times New Roman" w:eastAsia="Times New Roman" w:hAnsi="Times New Roman" w:cs="Times New Roman"/>
          <w:color w:val="auto"/>
        </w:rPr>
      </w:pPr>
    </w:p>
    <w:p w:rsidR="00EE32B2" w:rsidRDefault="00EE32B2"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575A34" w:rsidRDefault="00575A34" w:rsidP="008468D5">
      <w:pPr>
        <w:pStyle w:val="120"/>
        <w:spacing w:after="281" w:line="322" w:lineRule="exact"/>
        <w:jc w:val="both"/>
        <w:rPr>
          <w:color w:val="auto"/>
          <w:sz w:val="24"/>
          <w:szCs w:val="24"/>
        </w:rPr>
      </w:pPr>
    </w:p>
    <w:p w:rsidR="00675C74" w:rsidRDefault="00675C74" w:rsidP="008468D5">
      <w:pPr>
        <w:pStyle w:val="120"/>
        <w:spacing w:after="281" w:line="322" w:lineRule="exact"/>
        <w:jc w:val="both"/>
        <w:rPr>
          <w:color w:val="auto"/>
          <w:sz w:val="24"/>
          <w:szCs w:val="24"/>
        </w:rPr>
      </w:pPr>
    </w:p>
    <w:p w:rsidR="00817E37" w:rsidRPr="00675C74" w:rsidRDefault="00817E37" w:rsidP="00817E37">
      <w:pPr>
        <w:pStyle w:val="120"/>
        <w:spacing w:after="0" w:line="240" w:lineRule="auto"/>
        <w:contextualSpacing/>
        <w:jc w:val="right"/>
        <w:rPr>
          <w:b w:val="0"/>
          <w:color w:val="auto"/>
        </w:rPr>
      </w:pPr>
      <w:r w:rsidRPr="00675C74">
        <w:rPr>
          <w:b w:val="0"/>
          <w:color w:val="auto"/>
        </w:rPr>
        <w:lastRenderedPageBreak/>
        <w:t>Приложение 5</w:t>
      </w:r>
      <w:r w:rsidRPr="00675C74">
        <w:rPr>
          <w:b w:val="0"/>
          <w:color w:val="auto"/>
        </w:rPr>
        <w:br/>
        <w:t xml:space="preserve">к административному регламенту </w:t>
      </w:r>
    </w:p>
    <w:p w:rsidR="00817E37" w:rsidRPr="00675C74" w:rsidRDefault="00817E37" w:rsidP="00817E37">
      <w:pPr>
        <w:pStyle w:val="120"/>
        <w:spacing w:after="0" w:line="240" w:lineRule="auto"/>
        <w:contextualSpacing/>
        <w:jc w:val="right"/>
        <w:rPr>
          <w:b w:val="0"/>
          <w:color w:val="auto"/>
        </w:rPr>
      </w:pPr>
      <w:r w:rsidRPr="00675C74">
        <w:rPr>
          <w:b w:val="0"/>
          <w:color w:val="auto"/>
        </w:rPr>
        <w:t>предоставления муниципальной</w:t>
      </w:r>
      <w:r w:rsidRPr="00675C74">
        <w:rPr>
          <w:b w:val="0"/>
          <w:color w:val="auto"/>
        </w:rPr>
        <w:br/>
        <w:t xml:space="preserve">услуги "Выдача акта освидетельствования </w:t>
      </w:r>
    </w:p>
    <w:p w:rsidR="00817E37" w:rsidRPr="00675C74" w:rsidRDefault="00817E37" w:rsidP="00817E37">
      <w:pPr>
        <w:pStyle w:val="120"/>
        <w:spacing w:after="0" w:line="240" w:lineRule="auto"/>
        <w:contextualSpacing/>
        <w:jc w:val="right"/>
        <w:rPr>
          <w:b w:val="0"/>
          <w:color w:val="auto"/>
        </w:rPr>
      </w:pPr>
      <w:r w:rsidRPr="00675C74">
        <w:rPr>
          <w:b w:val="0"/>
          <w:color w:val="auto"/>
        </w:rPr>
        <w:t>проведения основных</w:t>
      </w:r>
      <w:r w:rsidRPr="00675C74">
        <w:rPr>
          <w:b w:val="0"/>
          <w:color w:val="auto"/>
        </w:rPr>
        <w:br/>
        <w:t xml:space="preserve">работ по строительству </w:t>
      </w:r>
    </w:p>
    <w:p w:rsidR="00817E37" w:rsidRPr="00675C74" w:rsidRDefault="00817E37" w:rsidP="00817E37">
      <w:pPr>
        <w:pStyle w:val="120"/>
        <w:spacing w:after="0" w:line="240" w:lineRule="auto"/>
        <w:contextualSpacing/>
        <w:jc w:val="right"/>
        <w:rPr>
          <w:b w:val="0"/>
          <w:color w:val="auto"/>
        </w:rPr>
      </w:pPr>
      <w:r w:rsidRPr="00675C74">
        <w:rPr>
          <w:b w:val="0"/>
          <w:color w:val="auto"/>
        </w:rPr>
        <w:t>(реконструкции) объекта</w:t>
      </w:r>
      <w:r w:rsidRPr="00675C74">
        <w:rPr>
          <w:b w:val="0"/>
          <w:color w:val="auto"/>
        </w:rPr>
        <w:br/>
        <w:t>индивидуального жилищного</w:t>
      </w:r>
    </w:p>
    <w:p w:rsidR="00817E37" w:rsidRPr="00675C74" w:rsidRDefault="00817E37" w:rsidP="00817E37">
      <w:pPr>
        <w:pStyle w:val="120"/>
        <w:spacing w:after="0" w:line="240" w:lineRule="auto"/>
        <w:contextualSpacing/>
        <w:jc w:val="right"/>
        <w:rPr>
          <w:b w:val="0"/>
          <w:color w:val="auto"/>
        </w:rPr>
      </w:pPr>
      <w:r w:rsidRPr="00675C74">
        <w:rPr>
          <w:b w:val="0"/>
          <w:color w:val="auto"/>
        </w:rPr>
        <w:t xml:space="preserve"> строительства, по реконструкции</w:t>
      </w:r>
      <w:r w:rsidRPr="00675C74">
        <w:rPr>
          <w:b w:val="0"/>
          <w:color w:val="auto"/>
        </w:rPr>
        <w:br/>
        <w:t xml:space="preserve">дома блокированной </w:t>
      </w:r>
    </w:p>
    <w:p w:rsidR="00817E37" w:rsidRPr="00675C74" w:rsidRDefault="00817E37" w:rsidP="00817E37">
      <w:pPr>
        <w:pStyle w:val="120"/>
        <w:spacing w:after="0" w:line="240" w:lineRule="auto"/>
        <w:contextualSpacing/>
        <w:jc w:val="right"/>
        <w:rPr>
          <w:b w:val="0"/>
          <w:color w:val="auto"/>
        </w:rPr>
      </w:pPr>
      <w:r w:rsidRPr="00675C74">
        <w:rPr>
          <w:b w:val="0"/>
          <w:color w:val="auto"/>
        </w:rPr>
        <w:t>застройки с привлечением средств</w:t>
      </w:r>
      <w:r w:rsidRPr="00675C74">
        <w:rPr>
          <w:b w:val="0"/>
          <w:color w:val="auto"/>
        </w:rPr>
        <w:br/>
        <w:t>материнского (семейного) капитала"</w:t>
      </w:r>
    </w:p>
    <w:p w:rsidR="00575A34" w:rsidRDefault="00575A34" w:rsidP="00675C74">
      <w:pPr>
        <w:pStyle w:val="120"/>
        <w:spacing w:after="281" w:line="322" w:lineRule="exact"/>
        <w:rPr>
          <w:color w:val="auto"/>
          <w:sz w:val="24"/>
          <w:szCs w:val="24"/>
        </w:rPr>
      </w:pPr>
    </w:p>
    <w:p w:rsidR="00575A34" w:rsidRPr="00575A34" w:rsidRDefault="00575A34" w:rsidP="00675C74">
      <w:pPr>
        <w:spacing w:line="360" w:lineRule="auto"/>
        <w:ind w:left="170" w:right="113" w:firstLine="114"/>
        <w:contextualSpacing/>
        <w:jc w:val="center"/>
        <w:rPr>
          <w:rFonts w:ascii="Times New Roman" w:eastAsia="Calibri" w:hAnsi="Times New Roman" w:cs="Times New Roman"/>
          <w:color w:val="auto"/>
          <w:lang w:eastAsia="en-US"/>
        </w:rPr>
      </w:pPr>
      <w:r w:rsidRPr="00575A34">
        <w:rPr>
          <w:rFonts w:ascii="Times New Roman" w:eastAsia="Calibri" w:hAnsi="Times New Roman" w:cs="Times New Roman"/>
          <w:color w:val="auto"/>
          <w:lang w:eastAsia="en-US"/>
        </w:rPr>
        <w:t>ФОРМА</w:t>
      </w:r>
    </w:p>
    <w:p w:rsidR="00575A34" w:rsidRPr="00575A34" w:rsidRDefault="00575A34" w:rsidP="00675C74">
      <w:pPr>
        <w:spacing w:line="360" w:lineRule="auto"/>
        <w:ind w:left="170" w:right="113" w:firstLine="114"/>
        <w:contextualSpacing/>
        <w:jc w:val="center"/>
        <w:rPr>
          <w:rFonts w:ascii="Times New Roman" w:eastAsia="Calibri" w:hAnsi="Times New Roman" w:cs="Times New Roman"/>
          <w:color w:val="auto"/>
          <w:lang w:eastAsia="en-US"/>
        </w:rPr>
      </w:pPr>
      <w:r w:rsidRPr="00575A34">
        <w:rPr>
          <w:rFonts w:ascii="Times New Roman" w:eastAsia="Calibri" w:hAnsi="Times New Roman" w:cs="Times New Roman"/>
          <w:color w:val="auto"/>
          <w:lang w:eastAsia="en-US"/>
        </w:rPr>
        <w:t>СОГЛАСИЯ НА ОБРАБОТКУ ПЕРСОНАЛЬНЫХ ДАННЫХ</w:t>
      </w:r>
    </w:p>
    <w:p w:rsidR="00575A34" w:rsidRPr="00575A34" w:rsidRDefault="00575A34" w:rsidP="00575A34">
      <w:pPr>
        <w:spacing w:line="360" w:lineRule="auto"/>
        <w:ind w:left="170" w:right="113" w:firstLine="114"/>
        <w:contextualSpacing/>
        <w:jc w:val="both"/>
        <w:rPr>
          <w:rFonts w:ascii="Times New Roman" w:eastAsia="Calibri" w:hAnsi="Times New Roman" w:cs="Times New Roman"/>
          <w:color w:val="auto"/>
          <w:lang w:eastAsia="en-US"/>
        </w:rPr>
      </w:pPr>
      <w:r w:rsidRPr="00575A34">
        <w:rPr>
          <w:rFonts w:ascii="Times New Roman" w:eastAsia="Calibri" w:hAnsi="Times New Roman" w:cs="Times New Roman"/>
          <w:color w:val="auto"/>
          <w:lang w:eastAsia="en-US"/>
        </w:rPr>
        <w:br/>
        <w:t>    В   Администрацию Агинского муниципального округа.</w:t>
      </w:r>
    </w:p>
    <w:p w:rsidR="00575A34" w:rsidRPr="00575A34" w:rsidRDefault="00575A34" w:rsidP="00575A34">
      <w:pPr>
        <w:spacing w:line="360" w:lineRule="auto"/>
        <w:ind w:left="170" w:right="113" w:firstLine="114"/>
        <w:contextualSpacing/>
        <w:jc w:val="both"/>
        <w:rPr>
          <w:rFonts w:ascii="Times New Roman" w:eastAsia="Calibri" w:hAnsi="Times New Roman" w:cs="Times New Roman"/>
          <w:color w:val="auto"/>
          <w:lang w:eastAsia="en-US"/>
        </w:rPr>
      </w:pPr>
      <w:r w:rsidRPr="00575A34">
        <w:rPr>
          <w:rFonts w:ascii="Times New Roman" w:eastAsia="Calibri" w:hAnsi="Times New Roman" w:cs="Times New Roman"/>
          <w:color w:val="auto"/>
          <w:lang w:eastAsia="en-US"/>
        </w:rPr>
        <w:t>    Согласие на обработку персональных данных _____________________________</w:t>
      </w:r>
    </w:p>
    <w:p w:rsidR="00575A34" w:rsidRPr="00675C74" w:rsidRDefault="00575A34" w:rsidP="00575A34">
      <w:pPr>
        <w:spacing w:line="360" w:lineRule="auto"/>
        <w:ind w:left="170" w:right="113" w:firstLine="114"/>
        <w:contextualSpacing/>
        <w:jc w:val="both"/>
        <w:rPr>
          <w:rFonts w:ascii="Times New Roman" w:eastAsia="Calibri" w:hAnsi="Times New Roman" w:cs="Times New Roman"/>
          <w:color w:val="auto"/>
          <w:sz w:val="20"/>
          <w:szCs w:val="20"/>
          <w:lang w:eastAsia="en-US"/>
        </w:rPr>
      </w:pPr>
      <w:r w:rsidRPr="00675C74">
        <w:rPr>
          <w:rFonts w:ascii="Times New Roman" w:eastAsia="Calibri" w:hAnsi="Times New Roman" w:cs="Times New Roman"/>
          <w:color w:val="auto"/>
          <w:sz w:val="20"/>
          <w:szCs w:val="20"/>
          <w:lang w:eastAsia="en-US"/>
        </w:rPr>
        <w:t xml:space="preserve">                                                                           </w:t>
      </w:r>
      <w:r w:rsidR="00675C74">
        <w:rPr>
          <w:rFonts w:ascii="Times New Roman" w:eastAsia="Calibri" w:hAnsi="Times New Roman" w:cs="Times New Roman"/>
          <w:color w:val="auto"/>
          <w:sz w:val="20"/>
          <w:szCs w:val="20"/>
          <w:lang w:eastAsia="en-US"/>
        </w:rPr>
        <w:t xml:space="preserve">                                  </w:t>
      </w:r>
      <w:r w:rsidRPr="00675C74">
        <w:rPr>
          <w:rFonts w:ascii="Times New Roman" w:eastAsia="Calibri" w:hAnsi="Times New Roman" w:cs="Times New Roman"/>
          <w:color w:val="auto"/>
          <w:sz w:val="20"/>
          <w:szCs w:val="20"/>
          <w:lang w:eastAsia="en-US"/>
        </w:rPr>
        <w:t>(Ф.И.О.)</w:t>
      </w:r>
    </w:p>
    <w:p w:rsidR="00575A34" w:rsidRPr="00575A34" w:rsidRDefault="00575A34" w:rsidP="00575A34">
      <w:pPr>
        <w:spacing w:line="360" w:lineRule="auto"/>
        <w:ind w:left="170" w:right="113" w:firstLine="114"/>
        <w:contextualSpacing/>
        <w:jc w:val="both"/>
        <w:rPr>
          <w:rFonts w:ascii="Times New Roman" w:eastAsia="Calibri" w:hAnsi="Times New Roman" w:cs="Times New Roman"/>
          <w:color w:val="auto"/>
          <w:lang w:eastAsia="en-US"/>
        </w:rPr>
      </w:pPr>
      <w:r w:rsidRPr="00575A34">
        <w:rPr>
          <w:rFonts w:ascii="Times New Roman" w:eastAsia="Calibri" w:hAnsi="Times New Roman" w:cs="Times New Roman"/>
          <w:color w:val="auto"/>
          <w:lang w:eastAsia="en-US"/>
        </w:rPr>
        <w:t>субъекта персональных данных.</w:t>
      </w:r>
    </w:p>
    <w:p w:rsidR="00575A34" w:rsidRPr="00575A34" w:rsidRDefault="00575A34" w:rsidP="00575A34">
      <w:pPr>
        <w:spacing w:line="360" w:lineRule="auto"/>
        <w:ind w:left="170" w:right="113" w:firstLine="114"/>
        <w:contextualSpacing/>
        <w:jc w:val="both"/>
        <w:rPr>
          <w:rFonts w:ascii="Times New Roman" w:eastAsia="Calibri" w:hAnsi="Times New Roman" w:cs="Times New Roman"/>
          <w:color w:val="auto"/>
          <w:lang w:eastAsia="en-US"/>
        </w:rPr>
      </w:pPr>
      <w:r w:rsidRPr="00575A34">
        <w:rPr>
          <w:rFonts w:ascii="Times New Roman" w:eastAsia="Calibri" w:hAnsi="Times New Roman" w:cs="Times New Roman"/>
          <w:color w:val="auto"/>
          <w:lang w:eastAsia="en-US"/>
        </w:rPr>
        <w:t>    Адрес места жительства:</w:t>
      </w:r>
    </w:p>
    <w:p w:rsidR="00575A34" w:rsidRPr="00575A34" w:rsidRDefault="00575A34" w:rsidP="00575A34">
      <w:pPr>
        <w:spacing w:line="360" w:lineRule="auto"/>
        <w:ind w:left="170" w:right="113" w:firstLine="114"/>
        <w:contextualSpacing/>
        <w:jc w:val="both"/>
        <w:rPr>
          <w:rFonts w:ascii="Times New Roman" w:eastAsia="Calibri" w:hAnsi="Times New Roman" w:cs="Times New Roman"/>
          <w:color w:val="auto"/>
          <w:lang w:eastAsia="en-US"/>
        </w:rPr>
      </w:pPr>
      <w:r w:rsidRPr="00575A34">
        <w:rPr>
          <w:rFonts w:ascii="Times New Roman" w:eastAsia="Calibri" w:hAnsi="Times New Roman" w:cs="Times New Roman"/>
          <w:color w:val="auto"/>
          <w:lang w:eastAsia="en-US"/>
        </w:rPr>
        <w:t>__________________________________________________________________________.</w:t>
      </w:r>
    </w:p>
    <w:p w:rsidR="00575A34" w:rsidRPr="00575A34" w:rsidRDefault="00575A34" w:rsidP="00575A34">
      <w:pPr>
        <w:spacing w:line="360" w:lineRule="auto"/>
        <w:ind w:left="170" w:right="113" w:firstLine="114"/>
        <w:contextualSpacing/>
        <w:jc w:val="both"/>
        <w:rPr>
          <w:rFonts w:ascii="Times New Roman" w:eastAsia="Calibri" w:hAnsi="Times New Roman" w:cs="Times New Roman"/>
          <w:color w:val="auto"/>
          <w:lang w:eastAsia="en-US"/>
        </w:rPr>
      </w:pPr>
      <w:r w:rsidRPr="00575A34">
        <w:rPr>
          <w:rFonts w:ascii="Times New Roman" w:eastAsia="Calibri" w:hAnsi="Times New Roman" w:cs="Times New Roman"/>
          <w:color w:val="auto"/>
          <w:lang w:eastAsia="en-US"/>
        </w:rPr>
        <w:t xml:space="preserve">    Документ,  удостоверяющий  личность  субъекта персональных данных, дата </w:t>
      </w:r>
    </w:p>
    <w:p w:rsidR="00575A34" w:rsidRPr="00575A34" w:rsidRDefault="00575A34" w:rsidP="00575A34">
      <w:pPr>
        <w:spacing w:line="360" w:lineRule="auto"/>
        <w:ind w:left="170" w:right="113" w:firstLine="114"/>
        <w:contextualSpacing/>
        <w:jc w:val="both"/>
        <w:rPr>
          <w:rFonts w:ascii="Times New Roman" w:eastAsia="Calibri" w:hAnsi="Times New Roman" w:cs="Times New Roman"/>
          <w:color w:val="auto"/>
          <w:lang w:eastAsia="en-US"/>
        </w:rPr>
      </w:pPr>
      <w:r w:rsidRPr="00575A34">
        <w:rPr>
          <w:rFonts w:ascii="Times New Roman" w:eastAsia="Calibri" w:hAnsi="Times New Roman" w:cs="Times New Roman"/>
          <w:color w:val="auto"/>
          <w:lang w:eastAsia="en-US"/>
        </w:rPr>
        <w:t xml:space="preserve">его   выдачи  и   выдавший орган </w:t>
      </w:r>
    </w:p>
    <w:p w:rsidR="00575A34" w:rsidRPr="00575A34" w:rsidRDefault="00575A34" w:rsidP="00575A34">
      <w:pPr>
        <w:spacing w:line="360" w:lineRule="auto"/>
        <w:ind w:left="170" w:right="113" w:firstLine="114"/>
        <w:contextualSpacing/>
        <w:jc w:val="both"/>
        <w:rPr>
          <w:rFonts w:ascii="Times New Roman" w:eastAsia="Calibri" w:hAnsi="Times New Roman" w:cs="Times New Roman"/>
          <w:color w:val="auto"/>
          <w:lang w:eastAsia="en-US"/>
        </w:rPr>
      </w:pPr>
      <w:r w:rsidRPr="00575A34">
        <w:rPr>
          <w:rFonts w:ascii="Times New Roman" w:eastAsia="Calibri" w:hAnsi="Times New Roman" w:cs="Times New Roman"/>
          <w:color w:val="auto"/>
          <w:lang w:eastAsia="en-US"/>
        </w:rPr>
        <w:t>___________________________________________________________________________</w:t>
      </w:r>
    </w:p>
    <w:p w:rsidR="00575A34" w:rsidRPr="00575A34" w:rsidRDefault="00575A34" w:rsidP="00575A34">
      <w:pPr>
        <w:spacing w:line="360" w:lineRule="auto"/>
        <w:ind w:left="170" w:right="113" w:firstLine="114"/>
        <w:contextualSpacing/>
        <w:jc w:val="both"/>
        <w:rPr>
          <w:rFonts w:ascii="Times New Roman" w:eastAsia="Calibri" w:hAnsi="Times New Roman" w:cs="Times New Roman"/>
          <w:color w:val="auto"/>
          <w:lang w:eastAsia="en-US"/>
        </w:rPr>
      </w:pPr>
      <w:r w:rsidRPr="00575A34">
        <w:rPr>
          <w:rFonts w:ascii="Times New Roman" w:eastAsia="Calibri" w:hAnsi="Times New Roman" w:cs="Times New Roman"/>
          <w:color w:val="auto"/>
          <w:lang w:eastAsia="en-US"/>
        </w:rPr>
        <w:t>___________________________________________________________________________.</w:t>
      </w:r>
    </w:p>
    <w:p w:rsidR="00575A34" w:rsidRPr="00817E37" w:rsidRDefault="00575A34" w:rsidP="00575A34">
      <w:pPr>
        <w:ind w:left="170" w:right="113" w:firstLine="113"/>
        <w:contextualSpacing/>
        <w:jc w:val="both"/>
        <w:rPr>
          <w:rFonts w:ascii="Times New Roman" w:eastAsia="Calibri" w:hAnsi="Times New Roman" w:cs="Times New Roman"/>
          <w:color w:val="auto"/>
          <w:sz w:val="22"/>
          <w:szCs w:val="22"/>
          <w:lang w:eastAsia="en-US"/>
        </w:rPr>
      </w:pPr>
      <w:r w:rsidRPr="00817E37">
        <w:rPr>
          <w:rFonts w:ascii="Times New Roman" w:eastAsia="Calibri" w:hAnsi="Times New Roman" w:cs="Times New Roman"/>
          <w:color w:val="auto"/>
          <w:sz w:val="22"/>
          <w:szCs w:val="22"/>
          <w:lang w:eastAsia="en-US"/>
        </w:rPr>
        <w:t>    </w:t>
      </w:r>
      <w:proofErr w:type="gramStart"/>
      <w:r w:rsidRPr="00817E37">
        <w:rPr>
          <w:rFonts w:ascii="Times New Roman" w:eastAsia="Calibri" w:hAnsi="Times New Roman" w:cs="Times New Roman"/>
          <w:color w:val="auto"/>
          <w:sz w:val="22"/>
          <w:szCs w:val="22"/>
          <w:lang w:eastAsia="en-US"/>
        </w:rPr>
        <w:t xml:space="preserve">Подтверждаю   согласие   на   обработку   моих   персональных   данных, предусмотренное  пунктом 4 части 1 статьи 6, частью 1 статьи 9 Федерального </w:t>
      </w:r>
      <w:hyperlink r:id="rId30" w:anchor="64U0IK" w:history="1">
        <w:r w:rsidRPr="00817E37">
          <w:rPr>
            <w:rFonts w:ascii="Times New Roman" w:eastAsia="Calibri" w:hAnsi="Times New Roman" w:cs="Times New Roman"/>
            <w:color w:val="0066CC"/>
            <w:sz w:val="22"/>
            <w:szCs w:val="22"/>
            <w:u w:val="single"/>
            <w:lang w:eastAsia="en-US"/>
          </w:rPr>
          <w:t>закона   от   27  июля  2006  N  152-ФЗ  "О  персональных  данных"</w:t>
        </w:r>
      </w:hyperlink>
      <w:r w:rsidRPr="00817E37">
        <w:rPr>
          <w:rFonts w:ascii="Times New Roman" w:eastAsia="Calibri" w:hAnsi="Times New Roman" w:cs="Times New Roman"/>
          <w:color w:val="auto"/>
          <w:sz w:val="22"/>
          <w:szCs w:val="22"/>
          <w:lang w:eastAsia="en-US"/>
        </w:rPr>
        <w:t>, в целях предоставления    администрацией   Агинского муниципального округа</w:t>
      </w:r>
      <w:r w:rsidR="00462E08" w:rsidRPr="00817E37">
        <w:rPr>
          <w:rFonts w:ascii="Times New Roman" w:eastAsia="Calibri" w:hAnsi="Times New Roman" w:cs="Times New Roman"/>
          <w:color w:val="auto"/>
          <w:sz w:val="22"/>
          <w:szCs w:val="22"/>
          <w:lang w:eastAsia="en-US"/>
        </w:rPr>
        <w:t xml:space="preserve"> </w:t>
      </w:r>
      <w:r w:rsidRPr="00817E37">
        <w:rPr>
          <w:rFonts w:ascii="Times New Roman" w:eastAsia="Calibri" w:hAnsi="Times New Roman" w:cs="Times New Roman"/>
          <w:color w:val="auto"/>
          <w:sz w:val="22"/>
          <w:szCs w:val="22"/>
          <w:lang w:eastAsia="en-US"/>
        </w:rPr>
        <w:t>государственной услуги "</w:t>
      </w:r>
      <w:r w:rsidR="00462E08" w:rsidRPr="00817E37">
        <w:rPr>
          <w:rFonts w:ascii="Times New Roman" w:eastAsia="Times New Roman" w:hAnsi="Times New Roman" w:cs="Times New Roman"/>
          <w:color w:val="auto"/>
          <w:sz w:val="22"/>
          <w:szCs w:val="22"/>
        </w:rPr>
        <w:t xml:space="preserve"> </w:t>
      </w:r>
      <w:r w:rsidR="00462E08" w:rsidRPr="00817E37">
        <w:rPr>
          <w:rFonts w:ascii="Times New Roman" w:eastAsia="Calibri" w:hAnsi="Times New Roman" w:cs="Times New Roman"/>
          <w:color w:val="auto"/>
          <w:sz w:val="22"/>
          <w:szCs w:val="22"/>
          <w:lang w:eastAsia="en-US"/>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с привлечением средств материнского</w:t>
      </w:r>
      <w:proofErr w:type="gramEnd"/>
      <w:r w:rsidR="00462E08" w:rsidRPr="00817E37">
        <w:rPr>
          <w:rFonts w:ascii="Times New Roman" w:eastAsia="Calibri" w:hAnsi="Times New Roman" w:cs="Times New Roman"/>
          <w:color w:val="auto"/>
          <w:sz w:val="22"/>
          <w:szCs w:val="22"/>
          <w:lang w:eastAsia="en-US"/>
        </w:rPr>
        <w:t xml:space="preserve"> (семейного) капитала на территории Агинского муниципального округа Забайкальского края</w:t>
      </w:r>
      <w:r w:rsidRPr="00817E37">
        <w:rPr>
          <w:rFonts w:ascii="Times New Roman" w:eastAsia="Calibri" w:hAnsi="Times New Roman" w:cs="Times New Roman"/>
          <w:color w:val="auto"/>
          <w:sz w:val="22"/>
          <w:szCs w:val="22"/>
          <w:lang w:eastAsia="en-US"/>
        </w:rPr>
        <w:t xml:space="preserve">"  в  соответствии с </w:t>
      </w:r>
      <w:hyperlink r:id="rId31" w:anchor="7D20K3" w:history="1">
        <w:r w:rsidRPr="00817E37">
          <w:rPr>
            <w:rFonts w:ascii="Times New Roman" w:eastAsia="Calibri" w:hAnsi="Times New Roman" w:cs="Times New Roman"/>
            <w:color w:val="0066CC"/>
            <w:sz w:val="22"/>
            <w:szCs w:val="22"/>
            <w:u w:val="single"/>
            <w:lang w:eastAsia="en-US"/>
          </w:rPr>
          <w:t>Федеральным законом от 27 июля 2010 N 210-ФЗ</w:t>
        </w:r>
      </w:hyperlink>
      <w:r w:rsidRPr="00817E37">
        <w:rPr>
          <w:rFonts w:ascii="Times New Roman" w:eastAsia="Calibri" w:hAnsi="Times New Roman" w:cs="Times New Roman"/>
          <w:color w:val="auto"/>
          <w:sz w:val="22"/>
          <w:szCs w:val="22"/>
          <w:lang w:eastAsia="en-US"/>
        </w:rPr>
        <w:t>"Об  организации  предоставления  государственных  и муниципальных услуг" и обеспечения предоставления такой услуги.</w:t>
      </w:r>
    </w:p>
    <w:p w:rsidR="00575A34" w:rsidRPr="00817E37" w:rsidRDefault="00575A34" w:rsidP="00575A34">
      <w:pPr>
        <w:ind w:left="170" w:right="113" w:firstLine="113"/>
        <w:contextualSpacing/>
        <w:jc w:val="both"/>
        <w:rPr>
          <w:rFonts w:ascii="Times New Roman" w:eastAsia="Calibri" w:hAnsi="Times New Roman" w:cs="Times New Roman"/>
          <w:color w:val="auto"/>
          <w:sz w:val="22"/>
          <w:szCs w:val="22"/>
          <w:lang w:eastAsia="en-US"/>
        </w:rPr>
      </w:pPr>
      <w:r w:rsidRPr="00817E37">
        <w:rPr>
          <w:rFonts w:ascii="Times New Roman" w:eastAsia="Calibri" w:hAnsi="Times New Roman" w:cs="Times New Roman"/>
          <w:color w:val="auto"/>
          <w:sz w:val="22"/>
          <w:szCs w:val="22"/>
          <w:lang w:eastAsia="en-US"/>
        </w:rPr>
        <w:t>    </w:t>
      </w:r>
      <w:proofErr w:type="gramStart"/>
      <w:r w:rsidRPr="00817E37">
        <w:rPr>
          <w:rFonts w:ascii="Times New Roman" w:eastAsia="Calibri" w:hAnsi="Times New Roman" w:cs="Times New Roman"/>
          <w:color w:val="auto"/>
          <w:sz w:val="22"/>
          <w:szCs w:val="22"/>
          <w:lang w:eastAsia="en-US"/>
        </w:rPr>
        <w:t xml:space="preserve">Мне  известно,  что  в случае отзыва согласия на обработку персональных данных   Администрация Агинского муниципального округа вправе  продолжить  обработку персональных данных  без  моего согласия в соответствии с частью 2 статьи 9 (при наличии оснований, указанных в пунктах 2 - 11 части 1 статьи 6, части 2 статьи 10 и </w:t>
      </w:r>
      <w:hyperlink r:id="rId32" w:anchor="7E20KE" w:history="1">
        <w:r w:rsidRPr="00817E37">
          <w:rPr>
            <w:rFonts w:ascii="Times New Roman" w:eastAsia="Calibri" w:hAnsi="Times New Roman" w:cs="Times New Roman"/>
            <w:color w:val="0066CC"/>
            <w:sz w:val="22"/>
            <w:szCs w:val="22"/>
            <w:u w:val="single"/>
            <w:lang w:eastAsia="en-US"/>
          </w:rPr>
          <w:t>части 2 статьи 11</w:t>
        </w:r>
      </w:hyperlink>
      <w:r w:rsidRPr="00817E37">
        <w:rPr>
          <w:rFonts w:ascii="Times New Roman" w:eastAsia="Calibri" w:hAnsi="Times New Roman" w:cs="Times New Roman"/>
          <w:color w:val="auto"/>
          <w:sz w:val="22"/>
          <w:szCs w:val="22"/>
          <w:lang w:eastAsia="en-US"/>
        </w:rPr>
        <w:t xml:space="preserve">) </w:t>
      </w:r>
      <w:hyperlink r:id="rId33" w:anchor="64U0IK" w:history="1">
        <w:r w:rsidRPr="00817E37">
          <w:rPr>
            <w:rFonts w:ascii="Times New Roman" w:eastAsia="Calibri" w:hAnsi="Times New Roman" w:cs="Times New Roman"/>
            <w:color w:val="0066CC"/>
            <w:sz w:val="22"/>
            <w:szCs w:val="22"/>
            <w:u w:val="single"/>
            <w:lang w:eastAsia="en-US"/>
          </w:rPr>
          <w:t>Федерального   закона  от   27 июля 2006  N    152-ФЗ "О</w:t>
        </w:r>
        <w:proofErr w:type="gramEnd"/>
        <w:r w:rsidRPr="00817E37">
          <w:rPr>
            <w:rFonts w:ascii="Times New Roman" w:eastAsia="Calibri" w:hAnsi="Times New Roman" w:cs="Times New Roman"/>
            <w:color w:val="0066CC"/>
            <w:sz w:val="22"/>
            <w:szCs w:val="22"/>
            <w:u w:val="single"/>
            <w:lang w:eastAsia="en-US"/>
          </w:rPr>
          <w:t xml:space="preserve"> </w:t>
        </w:r>
      </w:hyperlink>
      <w:r w:rsidRPr="00817E37">
        <w:rPr>
          <w:rFonts w:ascii="Times New Roman" w:eastAsia="Calibri" w:hAnsi="Times New Roman" w:cs="Times New Roman"/>
          <w:color w:val="auto"/>
          <w:sz w:val="22"/>
          <w:szCs w:val="22"/>
          <w:lang w:eastAsia="en-US"/>
        </w:rPr>
        <w:t xml:space="preserve"> персональных данных".</w:t>
      </w:r>
    </w:p>
    <w:p w:rsidR="00575A34" w:rsidRPr="00817E37" w:rsidRDefault="00575A34" w:rsidP="00575A34">
      <w:pPr>
        <w:ind w:left="170" w:right="113" w:firstLine="113"/>
        <w:contextualSpacing/>
        <w:jc w:val="both"/>
        <w:rPr>
          <w:rFonts w:ascii="Times New Roman" w:eastAsia="Calibri" w:hAnsi="Times New Roman" w:cs="Times New Roman"/>
          <w:color w:val="auto"/>
          <w:sz w:val="22"/>
          <w:szCs w:val="22"/>
          <w:lang w:eastAsia="en-US"/>
        </w:rPr>
      </w:pPr>
    </w:p>
    <w:p w:rsidR="00575A34" w:rsidRPr="00817E37" w:rsidRDefault="00575A34" w:rsidP="00575A34">
      <w:pPr>
        <w:ind w:left="170" w:right="113" w:firstLine="113"/>
        <w:contextualSpacing/>
        <w:jc w:val="both"/>
        <w:rPr>
          <w:rFonts w:ascii="Times New Roman" w:eastAsia="Calibri" w:hAnsi="Times New Roman" w:cs="Times New Roman"/>
          <w:color w:val="auto"/>
          <w:sz w:val="22"/>
          <w:szCs w:val="22"/>
          <w:lang w:eastAsia="en-US"/>
        </w:rPr>
      </w:pPr>
      <w:r w:rsidRPr="00817E37">
        <w:rPr>
          <w:rFonts w:ascii="Times New Roman" w:eastAsia="Calibri" w:hAnsi="Times New Roman" w:cs="Times New Roman"/>
          <w:color w:val="auto"/>
          <w:sz w:val="22"/>
          <w:szCs w:val="22"/>
          <w:lang w:eastAsia="en-US"/>
        </w:rPr>
        <w:t>    Подпись /_______________/                               Дата __________</w:t>
      </w:r>
    </w:p>
    <w:p w:rsidR="00575A34" w:rsidRPr="00817E37" w:rsidRDefault="00575A34" w:rsidP="00575A34">
      <w:pPr>
        <w:ind w:left="170" w:right="113" w:firstLine="113"/>
        <w:contextualSpacing/>
        <w:jc w:val="both"/>
        <w:rPr>
          <w:rFonts w:ascii="Times New Roman" w:eastAsia="Calibri" w:hAnsi="Times New Roman" w:cs="Times New Roman"/>
          <w:color w:val="auto"/>
          <w:sz w:val="22"/>
          <w:szCs w:val="22"/>
          <w:lang w:eastAsia="en-US"/>
        </w:rPr>
      </w:pPr>
      <w:r w:rsidRPr="00817E37">
        <w:rPr>
          <w:rFonts w:ascii="Times New Roman" w:eastAsia="Calibri" w:hAnsi="Times New Roman" w:cs="Times New Roman"/>
          <w:color w:val="auto"/>
          <w:sz w:val="22"/>
          <w:szCs w:val="22"/>
          <w:lang w:eastAsia="en-US"/>
        </w:rPr>
        <w:t>(Ф.И.О. субъекта персональных данных)</w:t>
      </w:r>
    </w:p>
    <w:p w:rsidR="00575A34" w:rsidRPr="00817E37" w:rsidRDefault="00575A34" w:rsidP="00817E37">
      <w:pPr>
        <w:spacing w:line="360" w:lineRule="auto"/>
        <w:ind w:left="170" w:right="113" w:firstLine="114"/>
        <w:contextualSpacing/>
        <w:jc w:val="both"/>
        <w:rPr>
          <w:rFonts w:ascii="Times New Roman" w:eastAsia="Calibri" w:hAnsi="Times New Roman" w:cs="Times New Roman"/>
          <w:color w:val="auto"/>
          <w:sz w:val="22"/>
          <w:szCs w:val="22"/>
          <w:lang w:eastAsia="en-US"/>
        </w:rPr>
      </w:pPr>
      <w:r w:rsidRPr="00817E37">
        <w:rPr>
          <w:rFonts w:ascii="Times New Roman" w:eastAsia="Calibri" w:hAnsi="Times New Roman" w:cs="Times New Roman"/>
          <w:color w:val="auto"/>
          <w:sz w:val="22"/>
          <w:szCs w:val="22"/>
          <w:lang w:eastAsia="en-US"/>
        </w:rPr>
        <w:t> </w:t>
      </w:r>
    </w:p>
    <w:sectPr w:rsidR="00575A34" w:rsidRPr="00817E37" w:rsidSect="00EE32B2">
      <w:headerReference w:type="even" r:id="rId34"/>
      <w:headerReference w:type="default" r:id="rId35"/>
      <w:type w:val="continuous"/>
      <w:pgSz w:w="11905" w:h="16837"/>
      <w:pgMar w:top="1134" w:right="567" w:bottom="1134" w:left="1701"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457" w:rsidRDefault="00C32457" w:rsidP="008323B3">
      <w:r>
        <w:separator/>
      </w:r>
    </w:p>
  </w:endnote>
  <w:endnote w:type="continuationSeparator" w:id="0">
    <w:p w:rsidR="00C32457" w:rsidRDefault="00C32457" w:rsidP="0083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notTrueType/>
    <w:pitch w:val="variable"/>
    <w:sig w:usb0="00C00283" w:usb1="00000000" w:usb2="00000000" w:usb3="00000000" w:csb0="0000000D" w:csb1="00000000"/>
  </w:font>
  <w:font w:name="MS Reference Sans Serif">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457" w:rsidRDefault="00C32457"/>
  </w:footnote>
  <w:footnote w:type="continuationSeparator" w:id="0">
    <w:p w:rsidR="00C32457" w:rsidRDefault="00C324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61" w:rsidRPr="00753A7D" w:rsidRDefault="00252161" w:rsidP="00753A7D">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61" w:rsidRPr="0041545D" w:rsidRDefault="00252161" w:rsidP="0041545D">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4242"/>
    <w:multiLevelType w:val="multilevel"/>
    <w:tmpl w:val="65A4E582"/>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17018"/>
    <w:multiLevelType w:val="multilevel"/>
    <w:tmpl w:val="47725426"/>
    <w:lvl w:ilvl="0">
      <w:start w:val="2"/>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B96FCE"/>
    <w:multiLevelType w:val="multilevel"/>
    <w:tmpl w:val="0EA29D1C"/>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081DE3"/>
    <w:multiLevelType w:val="multilevel"/>
    <w:tmpl w:val="89AE7EF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3F14FF"/>
    <w:multiLevelType w:val="multilevel"/>
    <w:tmpl w:val="575002D4"/>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DE6360"/>
    <w:multiLevelType w:val="multilevel"/>
    <w:tmpl w:val="47EA3FF8"/>
    <w:lvl w:ilvl="0">
      <w:start w:val="2"/>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B110BC"/>
    <w:multiLevelType w:val="multilevel"/>
    <w:tmpl w:val="5718A732"/>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9F7F0B"/>
    <w:multiLevelType w:val="multilevel"/>
    <w:tmpl w:val="526437CE"/>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0063CA"/>
    <w:multiLevelType w:val="multilevel"/>
    <w:tmpl w:val="EBDCFFC8"/>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CAF"/>
    <w:multiLevelType w:val="multilevel"/>
    <w:tmpl w:val="FCDE609A"/>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4452E0"/>
    <w:multiLevelType w:val="multilevel"/>
    <w:tmpl w:val="5A6407E4"/>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CD1C53"/>
    <w:multiLevelType w:val="multilevel"/>
    <w:tmpl w:val="86B438D0"/>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565E37"/>
    <w:multiLevelType w:val="multilevel"/>
    <w:tmpl w:val="4EF0DC68"/>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334383"/>
    <w:multiLevelType w:val="multilevel"/>
    <w:tmpl w:val="8426465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365888"/>
    <w:multiLevelType w:val="multilevel"/>
    <w:tmpl w:val="352655EA"/>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75702B"/>
    <w:multiLevelType w:val="multilevel"/>
    <w:tmpl w:val="CFDE0EF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10388A"/>
    <w:multiLevelType w:val="multilevel"/>
    <w:tmpl w:val="8C121A60"/>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B236B6"/>
    <w:multiLevelType w:val="multilevel"/>
    <w:tmpl w:val="30582744"/>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D72C08"/>
    <w:multiLevelType w:val="multilevel"/>
    <w:tmpl w:val="B37AF192"/>
    <w:lvl w:ilvl="0">
      <w:start w:val="2"/>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793A76"/>
    <w:multiLevelType w:val="multilevel"/>
    <w:tmpl w:val="0B24C7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143B7C"/>
    <w:multiLevelType w:val="multilevel"/>
    <w:tmpl w:val="81145CAC"/>
    <w:lvl w:ilvl="0">
      <w:start w:val="2"/>
      <w:numFmt w:val="decimal"/>
      <w:lvlText w:val="%1."/>
      <w:lvlJc w:val="left"/>
      <w:pPr>
        <w:ind w:left="648" w:hanging="64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88E7DBA"/>
    <w:multiLevelType w:val="multilevel"/>
    <w:tmpl w:val="437C6198"/>
    <w:lvl w:ilvl="0">
      <w:start w:val="2"/>
      <w:numFmt w:val="decimal"/>
      <w:lvlText w:val="%1."/>
      <w:lvlJc w:val="left"/>
      <w:pPr>
        <w:ind w:left="612" w:hanging="612"/>
      </w:pPr>
      <w:rPr>
        <w:rFonts w:hint="default"/>
      </w:rPr>
    </w:lvl>
    <w:lvl w:ilvl="1">
      <w:start w:val="4"/>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2">
    <w:nsid w:val="59666AF8"/>
    <w:multiLevelType w:val="multilevel"/>
    <w:tmpl w:val="CF1E4D96"/>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3F5EA7"/>
    <w:multiLevelType w:val="multilevel"/>
    <w:tmpl w:val="CC4E51A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9473CB"/>
    <w:multiLevelType w:val="multilevel"/>
    <w:tmpl w:val="E8221E34"/>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6A2531"/>
    <w:multiLevelType w:val="multilevel"/>
    <w:tmpl w:val="2312ACF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61391A"/>
    <w:multiLevelType w:val="multilevel"/>
    <w:tmpl w:val="C8FCF44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896A81"/>
    <w:multiLevelType w:val="multilevel"/>
    <w:tmpl w:val="2C867CD6"/>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9A2C36"/>
    <w:multiLevelType w:val="multilevel"/>
    <w:tmpl w:val="7BC25CC8"/>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CC104F"/>
    <w:multiLevelType w:val="multilevel"/>
    <w:tmpl w:val="B28AFEE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DD3189"/>
    <w:multiLevelType w:val="multilevel"/>
    <w:tmpl w:val="3E70C7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FA7B4F"/>
    <w:multiLevelType w:val="multilevel"/>
    <w:tmpl w:val="956AA81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0D29B4"/>
    <w:multiLevelType w:val="multilevel"/>
    <w:tmpl w:val="53CC1F6E"/>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0"/>
  </w:num>
  <w:num w:numId="3">
    <w:abstractNumId w:val="11"/>
  </w:num>
  <w:num w:numId="4">
    <w:abstractNumId w:val="29"/>
  </w:num>
  <w:num w:numId="5">
    <w:abstractNumId w:val="25"/>
  </w:num>
  <w:num w:numId="6">
    <w:abstractNumId w:val="4"/>
  </w:num>
  <w:num w:numId="7">
    <w:abstractNumId w:val="30"/>
  </w:num>
  <w:num w:numId="8">
    <w:abstractNumId w:val="28"/>
  </w:num>
  <w:num w:numId="9">
    <w:abstractNumId w:val="32"/>
  </w:num>
  <w:num w:numId="10">
    <w:abstractNumId w:val="5"/>
  </w:num>
  <w:num w:numId="11">
    <w:abstractNumId w:val="17"/>
  </w:num>
  <w:num w:numId="12">
    <w:abstractNumId w:val="26"/>
  </w:num>
  <w:num w:numId="13">
    <w:abstractNumId w:val="31"/>
  </w:num>
  <w:num w:numId="14">
    <w:abstractNumId w:val="9"/>
  </w:num>
  <w:num w:numId="15">
    <w:abstractNumId w:val="14"/>
  </w:num>
  <w:num w:numId="16">
    <w:abstractNumId w:val="13"/>
  </w:num>
  <w:num w:numId="17">
    <w:abstractNumId w:val="24"/>
  </w:num>
  <w:num w:numId="18">
    <w:abstractNumId w:val="3"/>
  </w:num>
  <w:num w:numId="19">
    <w:abstractNumId w:val="10"/>
  </w:num>
  <w:num w:numId="20">
    <w:abstractNumId w:val="2"/>
  </w:num>
  <w:num w:numId="21">
    <w:abstractNumId w:val="27"/>
  </w:num>
  <w:num w:numId="22">
    <w:abstractNumId w:val="19"/>
  </w:num>
  <w:num w:numId="23">
    <w:abstractNumId w:val="16"/>
  </w:num>
  <w:num w:numId="24">
    <w:abstractNumId w:val="8"/>
  </w:num>
  <w:num w:numId="25">
    <w:abstractNumId w:val="12"/>
  </w:num>
  <w:num w:numId="26">
    <w:abstractNumId w:val="6"/>
  </w:num>
  <w:num w:numId="27">
    <w:abstractNumId w:val="18"/>
  </w:num>
  <w:num w:numId="28">
    <w:abstractNumId w:val="1"/>
  </w:num>
  <w:num w:numId="29">
    <w:abstractNumId w:val="23"/>
  </w:num>
  <w:num w:numId="30">
    <w:abstractNumId w:val="15"/>
  </w:num>
  <w:num w:numId="31">
    <w:abstractNumId w:val="7"/>
  </w:num>
  <w:num w:numId="32">
    <w:abstractNumId w:val="20"/>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8323B3"/>
    <w:rsid w:val="00005D55"/>
    <w:rsid w:val="00031AA0"/>
    <w:rsid w:val="00036EAB"/>
    <w:rsid w:val="0006090D"/>
    <w:rsid w:val="0008068B"/>
    <w:rsid w:val="000820D0"/>
    <w:rsid w:val="00092035"/>
    <w:rsid w:val="000929B2"/>
    <w:rsid w:val="000C4705"/>
    <w:rsid w:val="000C630B"/>
    <w:rsid w:val="000D0899"/>
    <w:rsid w:val="000D6D8B"/>
    <w:rsid w:val="000E1934"/>
    <w:rsid w:val="000E4522"/>
    <w:rsid w:val="000F6B69"/>
    <w:rsid w:val="00101753"/>
    <w:rsid w:val="00115C8F"/>
    <w:rsid w:val="00120025"/>
    <w:rsid w:val="001221A2"/>
    <w:rsid w:val="0012626E"/>
    <w:rsid w:val="00130476"/>
    <w:rsid w:val="001335D4"/>
    <w:rsid w:val="00136020"/>
    <w:rsid w:val="00146A2F"/>
    <w:rsid w:val="001658EC"/>
    <w:rsid w:val="001664E6"/>
    <w:rsid w:val="0018101C"/>
    <w:rsid w:val="001823AB"/>
    <w:rsid w:val="00190D5D"/>
    <w:rsid w:val="001978CE"/>
    <w:rsid w:val="001A3CB8"/>
    <w:rsid w:val="001B29C3"/>
    <w:rsid w:val="001C3CA2"/>
    <w:rsid w:val="001C6C80"/>
    <w:rsid w:val="001C7F5B"/>
    <w:rsid w:val="001E2041"/>
    <w:rsid w:val="001E315D"/>
    <w:rsid w:val="001F07EB"/>
    <w:rsid w:val="001F09A5"/>
    <w:rsid w:val="00211252"/>
    <w:rsid w:val="00212C6B"/>
    <w:rsid w:val="002246A3"/>
    <w:rsid w:val="00233010"/>
    <w:rsid w:val="00236B5B"/>
    <w:rsid w:val="00252161"/>
    <w:rsid w:val="00254500"/>
    <w:rsid w:val="00295A71"/>
    <w:rsid w:val="002A6BC2"/>
    <w:rsid w:val="002B50CC"/>
    <w:rsid w:val="002C672D"/>
    <w:rsid w:val="002E3122"/>
    <w:rsid w:val="002F41DA"/>
    <w:rsid w:val="002F5C49"/>
    <w:rsid w:val="002F76A5"/>
    <w:rsid w:val="00302EE1"/>
    <w:rsid w:val="0030672F"/>
    <w:rsid w:val="00306A3B"/>
    <w:rsid w:val="00312898"/>
    <w:rsid w:val="0032304F"/>
    <w:rsid w:val="00324720"/>
    <w:rsid w:val="00331213"/>
    <w:rsid w:val="003477B9"/>
    <w:rsid w:val="00347AF9"/>
    <w:rsid w:val="00357658"/>
    <w:rsid w:val="003704A2"/>
    <w:rsid w:val="00382F70"/>
    <w:rsid w:val="0038761D"/>
    <w:rsid w:val="003943B4"/>
    <w:rsid w:val="00397535"/>
    <w:rsid w:val="003A4E8D"/>
    <w:rsid w:val="003D123E"/>
    <w:rsid w:val="003D1F43"/>
    <w:rsid w:val="003E4F19"/>
    <w:rsid w:val="003F2F99"/>
    <w:rsid w:val="003F42FC"/>
    <w:rsid w:val="003F4DE4"/>
    <w:rsid w:val="004129ED"/>
    <w:rsid w:val="004146AC"/>
    <w:rsid w:val="0041545D"/>
    <w:rsid w:val="004154F1"/>
    <w:rsid w:val="0041685A"/>
    <w:rsid w:val="00427859"/>
    <w:rsid w:val="00437077"/>
    <w:rsid w:val="00444FB2"/>
    <w:rsid w:val="0045078A"/>
    <w:rsid w:val="00454A44"/>
    <w:rsid w:val="00462E08"/>
    <w:rsid w:val="00464F5D"/>
    <w:rsid w:val="00466838"/>
    <w:rsid w:val="004727E5"/>
    <w:rsid w:val="0047432E"/>
    <w:rsid w:val="00474D0F"/>
    <w:rsid w:val="0048346F"/>
    <w:rsid w:val="004869D3"/>
    <w:rsid w:val="00492E39"/>
    <w:rsid w:val="00495009"/>
    <w:rsid w:val="004B3F49"/>
    <w:rsid w:val="004C791D"/>
    <w:rsid w:val="004F08D7"/>
    <w:rsid w:val="005015CB"/>
    <w:rsid w:val="00506A62"/>
    <w:rsid w:val="00511CB1"/>
    <w:rsid w:val="005424B9"/>
    <w:rsid w:val="005579A3"/>
    <w:rsid w:val="00563226"/>
    <w:rsid w:val="005667D1"/>
    <w:rsid w:val="00572CBA"/>
    <w:rsid w:val="00573F45"/>
    <w:rsid w:val="00575017"/>
    <w:rsid w:val="00575A34"/>
    <w:rsid w:val="00581B25"/>
    <w:rsid w:val="0058208F"/>
    <w:rsid w:val="00585552"/>
    <w:rsid w:val="00587917"/>
    <w:rsid w:val="005A42F4"/>
    <w:rsid w:val="005A599D"/>
    <w:rsid w:val="005B60A6"/>
    <w:rsid w:val="005C28DE"/>
    <w:rsid w:val="005C4D5C"/>
    <w:rsid w:val="005C6490"/>
    <w:rsid w:val="005F67A3"/>
    <w:rsid w:val="00602040"/>
    <w:rsid w:val="00615CF6"/>
    <w:rsid w:val="00617106"/>
    <w:rsid w:val="006330BE"/>
    <w:rsid w:val="00636384"/>
    <w:rsid w:val="00641A5D"/>
    <w:rsid w:val="00643D4E"/>
    <w:rsid w:val="00652D74"/>
    <w:rsid w:val="006543D3"/>
    <w:rsid w:val="00656B27"/>
    <w:rsid w:val="0066610F"/>
    <w:rsid w:val="00667F6D"/>
    <w:rsid w:val="00673599"/>
    <w:rsid w:val="00675C74"/>
    <w:rsid w:val="00676E7F"/>
    <w:rsid w:val="00680C67"/>
    <w:rsid w:val="006866C1"/>
    <w:rsid w:val="00695CF4"/>
    <w:rsid w:val="006B074F"/>
    <w:rsid w:val="006B6E5F"/>
    <w:rsid w:val="006B75F7"/>
    <w:rsid w:val="006B7717"/>
    <w:rsid w:val="006D3A86"/>
    <w:rsid w:val="006F2C07"/>
    <w:rsid w:val="00723CDE"/>
    <w:rsid w:val="00724B79"/>
    <w:rsid w:val="00740AA1"/>
    <w:rsid w:val="00746778"/>
    <w:rsid w:val="007505B6"/>
    <w:rsid w:val="00753A7D"/>
    <w:rsid w:val="00756A3E"/>
    <w:rsid w:val="00795188"/>
    <w:rsid w:val="0079557F"/>
    <w:rsid w:val="007A020E"/>
    <w:rsid w:val="007C378D"/>
    <w:rsid w:val="007C6E6C"/>
    <w:rsid w:val="007D4B3B"/>
    <w:rsid w:val="007D55E9"/>
    <w:rsid w:val="007E4A77"/>
    <w:rsid w:val="007F2165"/>
    <w:rsid w:val="007F4E34"/>
    <w:rsid w:val="007F719D"/>
    <w:rsid w:val="00805528"/>
    <w:rsid w:val="0081686F"/>
    <w:rsid w:val="00817E37"/>
    <w:rsid w:val="008323B3"/>
    <w:rsid w:val="008326D0"/>
    <w:rsid w:val="00832EFE"/>
    <w:rsid w:val="008407B8"/>
    <w:rsid w:val="00845E59"/>
    <w:rsid w:val="008468D5"/>
    <w:rsid w:val="008534D1"/>
    <w:rsid w:val="00854BA9"/>
    <w:rsid w:val="0086077A"/>
    <w:rsid w:val="00895D65"/>
    <w:rsid w:val="008A467E"/>
    <w:rsid w:val="008A4F69"/>
    <w:rsid w:val="008B0CB4"/>
    <w:rsid w:val="008D66D5"/>
    <w:rsid w:val="008E2D67"/>
    <w:rsid w:val="008E4F81"/>
    <w:rsid w:val="00901CE2"/>
    <w:rsid w:val="009142BD"/>
    <w:rsid w:val="0093221E"/>
    <w:rsid w:val="009414C5"/>
    <w:rsid w:val="009542D7"/>
    <w:rsid w:val="009639DF"/>
    <w:rsid w:val="0096436E"/>
    <w:rsid w:val="00982B1C"/>
    <w:rsid w:val="00986EB5"/>
    <w:rsid w:val="009A1166"/>
    <w:rsid w:val="009A50EE"/>
    <w:rsid w:val="009B565B"/>
    <w:rsid w:val="009B7BB5"/>
    <w:rsid w:val="009C2631"/>
    <w:rsid w:val="009C6CB4"/>
    <w:rsid w:val="009C7F42"/>
    <w:rsid w:val="009E6CE5"/>
    <w:rsid w:val="00A13D33"/>
    <w:rsid w:val="00A14709"/>
    <w:rsid w:val="00A21C51"/>
    <w:rsid w:val="00A31B8E"/>
    <w:rsid w:val="00A428A5"/>
    <w:rsid w:val="00A51248"/>
    <w:rsid w:val="00A53685"/>
    <w:rsid w:val="00A56336"/>
    <w:rsid w:val="00A627FF"/>
    <w:rsid w:val="00A7307C"/>
    <w:rsid w:val="00A74645"/>
    <w:rsid w:val="00A74B2E"/>
    <w:rsid w:val="00A9048D"/>
    <w:rsid w:val="00A95EC9"/>
    <w:rsid w:val="00A97DB4"/>
    <w:rsid w:val="00AA0C2A"/>
    <w:rsid w:val="00AA2A70"/>
    <w:rsid w:val="00AA417C"/>
    <w:rsid w:val="00AA70A3"/>
    <w:rsid w:val="00AB26DE"/>
    <w:rsid w:val="00AB5577"/>
    <w:rsid w:val="00AF03D3"/>
    <w:rsid w:val="00AF33A5"/>
    <w:rsid w:val="00AF574E"/>
    <w:rsid w:val="00B07415"/>
    <w:rsid w:val="00B16593"/>
    <w:rsid w:val="00B16A78"/>
    <w:rsid w:val="00B26F59"/>
    <w:rsid w:val="00B347E1"/>
    <w:rsid w:val="00B5277B"/>
    <w:rsid w:val="00B540F7"/>
    <w:rsid w:val="00B67214"/>
    <w:rsid w:val="00B77766"/>
    <w:rsid w:val="00BC1D3A"/>
    <w:rsid w:val="00BE23F5"/>
    <w:rsid w:val="00BF27A3"/>
    <w:rsid w:val="00BF43AA"/>
    <w:rsid w:val="00C00AE8"/>
    <w:rsid w:val="00C00D8A"/>
    <w:rsid w:val="00C028A6"/>
    <w:rsid w:val="00C0313B"/>
    <w:rsid w:val="00C1368F"/>
    <w:rsid w:val="00C13CE7"/>
    <w:rsid w:val="00C17876"/>
    <w:rsid w:val="00C17FEC"/>
    <w:rsid w:val="00C22015"/>
    <w:rsid w:val="00C2217C"/>
    <w:rsid w:val="00C25EE4"/>
    <w:rsid w:val="00C32457"/>
    <w:rsid w:val="00C35707"/>
    <w:rsid w:val="00C36A14"/>
    <w:rsid w:val="00C5628F"/>
    <w:rsid w:val="00C61790"/>
    <w:rsid w:val="00C724F4"/>
    <w:rsid w:val="00C765CA"/>
    <w:rsid w:val="00C91FEB"/>
    <w:rsid w:val="00CB038C"/>
    <w:rsid w:val="00CB6014"/>
    <w:rsid w:val="00CD22B8"/>
    <w:rsid w:val="00CD4249"/>
    <w:rsid w:val="00CD47FC"/>
    <w:rsid w:val="00CE4C0A"/>
    <w:rsid w:val="00CE7466"/>
    <w:rsid w:val="00CF1775"/>
    <w:rsid w:val="00CF484B"/>
    <w:rsid w:val="00D00EAF"/>
    <w:rsid w:val="00D1515D"/>
    <w:rsid w:val="00D23AD4"/>
    <w:rsid w:val="00D26D06"/>
    <w:rsid w:val="00D342D1"/>
    <w:rsid w:val="00D3447F"/>
    <w:rsid w:val="00D34541"/>
    <w:rsid w:val="00D42EB4"/>
    <w:rsid w:val="00D64F26"/>
    <w:rsid w:val="00D65FD0"/>
    <w:rsid w:val="00D74346"/>
    <w:rsid w:val="00D7536D"/>
    <w:rsid w:val="00D837D1"/>
    <w:rsid w:val="00DA42BC"/>
    <w:rsid w:val="00DC6AC7"/>
    <w:rsid w:val="00DD7DC7"/>
    <w:rsid w:val="00DE0A15"/>
    <w:rsid w:val="00DE274A"/>
    <w:rsid w:val="00DF0987"/>
    <w:rsid w:val="00DF7D86"/>
    <w:rsid w:val="00E039BE"/>
    <w:rsid w:val="00E05166"/>
    <w:rsid w:val="00E25D3A"/>
    <w:rsid w:val="00E307B1"/>
    <w:rsid w:val="00E36315"/>
    <w:rsid w:val="00E505FE"/>
    <w:rsid w:val="00E537BB"/>
    <w:rsid w:val="00E55D83"/>
    <w:rsid w:val="00E66641"/>
    <w:rsid w:val="00E72A66"/>
    <w:rsid w:val="00E77C6A"/>
    <w:rsid w:val="00E80A2C"/>
    <w:rsid w:val="00E80E6B"/>
    <w:rsid w:val="00E8203C"/>
    <w:rsid w:val="00E856C0"/>
    <w:rsid w:val="00E856C4"/>
    <w:rsid w:val="00E875E8"/>
    <w:rsid w:val="00EA0096"/>
    <w:rsid w:val="00EA0AD1"/>
    <w:rsid w:val="00EA3298"/>
    <w:rsid w:val="00EA3E95"/>
    <w:rsid w:val="00ED0BEF"/>
    <w:rsid w:val="00ED5708"/>
    <w:rsid w:val="00ED77CB"/>
    <w:rsid w:val="00EE0938"/>
    <w:rsid w:val="00EE32B2"/>
    <w:rsid w:val="00EE43FA"/>
    <w:rsid w:val="00EE5517"/>
    <w:rsid w:val="00EF5BCB"/>
    <w:rsid w:val="00F0162B"/>
    <w:rsid w:val="00F34982"/>
    <w:rsid w:val="00F36971"/>
    <w:rsid w:val="00F46888"/>
    <w:rsid w:val="00F551B4"/>
    <w:rsid w:val="00F62285"/>
    <w:rsid w:val="00F74EE8"/>
    <w:rsid w:val="00F76ED1"/>
    <w:rsid w:val="00F774A7"/>
    <w:rsid w:val="00F830F2"/>
    <w:rsid w:val="00F9174E"/>
    <w:rsid w:val="00F91A43"/>
    <w:rsid w:val="00FA3471"/>
    <w:rsid w:val="00FA4EFE"/>
    <w:rsid w:val="00FA7944"/>
    <w:rsid w:val="00FC4AC5"/>
    <w:rsid w:val="00FE77D0"/>
    <w:rsid w:val="00FF24EE"/>
    <w:rsid w:val="00FF4A60"/>
    <w:rsid w:val="00FF5D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323B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323B3"/>
    <w:rPr>
      <w:color w:val="0066CC"/>
      <w:u w:val="single"/>
    </w:rPr>
  </w:style>
  <w:style w:type="character" w:customStyle="1" w:styleId="2">
    <w:name w:val="Основной текст (2)_"/>
    <w:basedOn w:val="a0"/>
    <w:link w:val="20"/>
    <w:rsid w:val="008323B3"/>
    <w:rPr>
      <w:rFonts w:ascii="Times New Roman" w:eastAsia="Times New Roman" w:hAnsi="Times New Roman" w:cs="Times New Roman"/>
      <w:b w:val="0"/>
      <w:bCs w:val="0"/>
      <w:i w:val="0"/>
      <w:iCs w:val="0"/>
      <w:smallCaps w:val="0"/>
      <w:strike w:val="0"/>
      <w:spacing w:val="0"/>
      <w:sz w:val="19"/>
      <w:szCs w:val="19"/>
    </w:rPr>
  </w:style>
  <w:style w:type="character" w:customStyle="1" w:styleId="a4">
    <w:name w:val="Основной текст_"/>
    <w:basedOn w:val="a0"/>
    <w:link w:val="7"/>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sid w:val="008323B3"/>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sid w:val="008323B3"/>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_"/>
    <w:basedOn w:val="a0"/>
    <w:link w:val="40"/>
    <w:rsid w:val="008323B3"/>
    <w:rPr>
      <w:rFonts w:ascii="Sylfaen" w:eastAsia="Sylfaen" w:hAnsi="Sylfaen" w:cs="Sylfaen"/>
      <w:b w:val="0"/>
      <w:bCs w:val="0"/>
      <w:i w:val="0"/>
      <w:iCs w:val="0"/>
      <w:smallCaps w:val="0"/>
      <w:strike w:val="0"/>
      <w:spacing w:val="0"/>
      <w:sz w:val="19"/>
      <w:szCs w:val="19"/>
    </w:rPr>
  </w:style>
  <w:style w:type="character" w:customStyle="1" w:styleId="5">
    <w:name w:val="Основной текст (5)_"/>
    <w:basedOn w:val="a0"/>
    <w:link w:val="50"/>
    <w:rsid w:val="008323B3"/>
    <w:rPr>
      <w:rFonts w:ascii="Times New Roman" w:eastAsia="Times New Roman" w:hAnsi="Times New Roman" w:cs="Times New Roman"/>
      <w:b w:val="0"/>
      <w:bCs w:val="0"/>
      <w:i w:val="0"/>
      <w:iCs w:val="0"/>
      <w:smallCaps w:val="0"/>
      <w:strike w:val="0"/>
      <w:spacing w:val="0"/>
      <w:sz w:val="21"/>
      <w:szCs w:val="21"/>
    </w:rPr>
  </w:style>
  <w:style w:type="character" w:customStyle="1" w:styleId="a5">
    <w:name w:val="Колонтитул_"/>
    <w:basedOn w:val="a0"/>
    <w:link w:val="a6"/>
    <w:rsid w:val="008323B3"/>
    <w:rPr>
      <w:rFonts w:ascii="Times New Roman" w:eastAsia="Times New Roman" w:hAnsi="Times New Roman" w:cs="Times New Roman"/>
      <w:b w:val="0"/>
      <w:bCs w:val="0"/>
      <w:i w:val="0"/>
      <w:iCs w:val="0"/>
      <w:smallCaps w:val="0"/>
      <w:strike w:val="0"/>
      <w:sz w:val="20"/>
      <w:szCs w:val="20"/>
    </w:rPr>
  </w:style>
  <w:style w:type="character" w:customStyle="1" w:styleId="115pt">
    <w:name w:val="Колонтитул + 11;5 pt"/>
    <w:basedOn w:val="a5"/>
    <w:rsid w:val="008323B3"/>
    <w:rPr>
      <w:rFonts w:ascii="Times New Roman" w:eastAsia="Times New Roman" w:hAnsi="Times New Roman" w:cs="Times New Roman"/>
      <w:b w:val="0"/>
      <w:bCs w:val="0"/>
      <w:i w:val="0"/>
      <w:iCs w:val="0"/>
      <w:smallCaps w:val="0"/>
      <w:strike w:val="0"/>
      <w:spacing w:val="0"/>
      <w:sz w:val="23"/>
      <w:szCs w:val="23"/>
    </w:rPr>
  </w:style>
  <w:style w:type="character" w:customStyle="1" w:styleId="70">
    <w:name w:val="Основной текст (7)_"/>
    <w:basedOn w:val="a0"/>
    <w:link w:val="71"/>
    <w:rsid w:val="008323B3"/>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70pt">
    <w:name w:val="Основной текст (7) + Интервал 0 pt"/>
    <w:basedOn w:val="70"/>
    <w:rsid w:val="008323B3"/>
    <w:rPr>
      <w:rFonts w:ascii="MS Reference Sans Serif" w:eastAsia="MS Reference Sans Serif" w:hAnsi="MS Reference Sans Serif" w:cs="MS Reference Sans Serif"/>
      <w:b w:val="0"/>
      <w:bCs w:val="0"/>
      <w:i w:val="0"/>
      <w:iCs w:val="0"/>
      <w:smallCaps w:val="0"/>
      <w:strike w:val="0"/>
      <w:spacing w:val="-10"/>
      <w:sz w:val="12"/>
      <w:szCs w:val="12"/>
      <w:lang w:val="en-US"/>
    </w:rPr>
  </w:style>
  <w:style w:type="character" w:customStyle="1" w:styleId="8">
    <w:name w:val="Основной текст (8)_"/>
    <w:basedOn w:val="a0"/>
    <w:link w:val="80"/>
    <w:rsid w:val="008323B3"/>
    <w:rPr>
      <w:rFonts w:ascii="Times New Roman" w:eastAsia="Times New Roman" w:hAnsi="Times New Roman" w:cs="Times New Roman"/>
      <w:b w:val="0"/>
      <w:bCs w:val="0"/>
      <w:i w:val="0"/>
      <w:iCs w:val="0"/>
      <w:smallCaps w:val="0"/>
      <w:strike w:val="0"/>
      <w:spacing w:val="0"/>
      <w:sz w:val="16"/>
      <w:szCs w:val="16"/>
    </w:rPr>
  </w:style>
  <w:style w:type="character" w:customStyle="1" w:styleId="9">
    <w:name w:val="Основной текст (9)_"/>
    <w:basedOn w:val="a0"/>
    <w:link w:val="90"/>
    <w:rsid w:val="008323B3"/>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91">
    <w:name w:val="Основной текст (9)"/>
    <w:basedOn w:val="9"/>
    <w:rsid w:val="008323B3"/>
    <w:rPr>
      <w:rFonts w:ascii="MS Reference Sans Serif" w:eastAsia="MS Reference Sans Serif" w:hAnsi="MS Reference Sans Serif" w:cs="MS Reference Sans Serif"/>
      <w:b w:val="0"/>
      <w:bCs w:val="0"/>
      <w:i w:val="0"/>
      <w:iCs w:val="0"/>
      <w:smallCaps w:val="0"/>
      <w:strike w:val="0"/>
      <w:color w:val="FFFFFF"/>
      <w:spacing w:val="0"/>
      <w:sz w:val="12"/>
      <w:szCs w:val="12"/>
    </w:rPr>
  </w:style>
  <w:style w:type="character" w:customStyle="1" w:styleId="10">
    <w:name w:val="Основной текст (10)_"/>
    <w:basedOn w:val="a0"/>
    <w:link w:val="100"/>
    <w:rsid w:val="008323B3"/>
    <w:rPr>
      <w:rFonts w:ascii="Times New Roman" w:eastAsia="Times New Roman" w:hAnsi="Times New Roman" w:cs="Times New Roman"/>
      <w:b w:val="0"/>
      <w:bCs w:val="0"/>
      <w:i w:val="0"/>
      <w:iCs w:val="0"/>
      <w:smallCaps w:val="0"/>
      <w:strike w:val="0"/>
      <w:spacing w:val="0"/>
      <w:sz w:val="14"/>
      <w:szCs w:val="14"/>
    </w:rPr>
  </w:style>
  <w:style w:type="character" w:customStyle="1" w:styleId="101">
    <w:name w:val="Основной текст (10) + Не полужирный"/>
    <w:basedOn w:val="10"/>
    <w:rsid w:val="008323B3"/>
    <w:rPr>
      <w:rFonts w:ascii="Times New Roman" w:eastAsia="Times New Roman" w:hAnsi="Times New Roman" w:cs="Times New Roman"/>
      <w:b/>
      <w:bCs/>
      <w:i w:val="0"/>
      <w:iCs w:val="0"/>
      <w:smallCaps w:val="0"/>
      <w:strike w:val="0"/>
      <w:spacing w:val="0"/>
      <w:sz w:val="14"/>
      <w:szCs w:val="14"/>
    </w:rPr>
  </w:style>
  <w:style w:type="character" w:customStyle="1" w:styleId="11">
    <w:name w:val="Основной текст (11)_"/>
    <w:basedOn w:val="a0"/>
    <w:link w:val="110"/>
    <w:rsid w:val="008323B3"/>
    <w:rPr>
      <w:rFonts w:ascii="Times New Roman" w:eastAsia="Times New Roman" w:hAnsi="Times New Roman" w:cs="Times New Roman"/>
      <w:b w:val="0"/>
      <w:bCs w:val="0"/>
      <w:i w:val="0"/>
      <w:iCs w:val="0"/>
      <w:smallCaps w:val="0"/>
      <w:strike w:val="0"/>
      <w:spacing w:val="0"/>
      <w:sz w:val="14"/>
      <w:szCs w:val="14"/>
    </w:rPr>
  </w:style>
  <w:style w:type="character" w:customStyle="1" w:styleId="12">
    <w:name w:val="Основной текст (12)_"/>
    <w:basedOn w:val="a0"/>
    <w:link w:val="120"/>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13">
    <w:name w:val="Основной текст (13)_"/>
    <w:basedOn w:val="a0"/>
    <w:link w:val="130"/>
    <w:rsid w:val="008323B3"/>
    <w:rPr>
      <w:rFonts w:ascii="MS Reference Sans Serif" w:eastAsia="MS Reference Sans Serif" w:hAnsi="MS Reference Sans Serif" w:cs="MS Reference Sans Serif"/>
      <w:b w:val="0"/>
      <w:bCs w:val="0"/>
      <w:i w:val="0"/>
      <w:iCs w:val="0"/>
      <w:smallCaps w:val="0"/>
      <w:strike w:val="0"/>
      <w:sz w:val="21"/>
      <w:szCs w:val="21"/>
    </w:rPr>
  </w:style>
  <w:style w:type="character" w:customStyle="1" w:styleId="131">
    <w:name w:val="Основной текст (13)"/>
    <w:basedOn w:val="13"/>
    <w:rsid w:val="008323B3"/>
    <w:rPr>
      <w:rFonts w:ascii="MS Reference Sans Serif" w:eastAsia="MS Reference Sans Serif" w:hAnsi="MS Reference Sans Serif" w:cs="MS Reference Sans Serif"/>
      <w:b w:val="0"/>
      <w:bCs w:val="0"/>
      <w:i w:val="0"/>
      <w:iCs w:val="0"/>
      <w:smallCaps w:val="0"/>
      <w:strike w:val="0"/>
      <w:sz w:val="21"/>
      <w:szCs w:val="21"/>
    </w:rPr>
  </w:style>
  <w:style w:type="character" w:customStyle="1" w:styleId="121">
    <w:name w:val="Основной текст (12)"/>
    <w:basedOn w:val="12"/>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4"/>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14">
    <w:name w:val="Заголовок №1_"/>
    <w:basedOn w:val="a0"/>
    <w:link w:val="15"/>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16">
    <w:name w:val="Заголовок №1"/>
    <w:basedOn w:val="14"/>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17">
    <w:name w:val="Заголовок №1"/>
    <w:basedOn w:val="14"/>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18">
    <w:name w:val="Заголовок №1"/>
    <w:basedOn w:val="14"/>
    <w:rsid w:val="008323B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9">
    <w:name w:val="Заголовок №1"/>
    <w:basedOn w:val="14"/>
    <w:rsid w:val="008323B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1">
    <w:name w:val="Основной текст2"/>
    <w:basedOn w:val="a4"/>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3"/>
    <w:basedOn w:val="a4"/>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41">
    <w:name w:val="Основной текст4"/>
    <w:basedOn w:val="a4"/>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51">
    <w:name w:val="Основной текст5"/>
    <w:basedOn w:val="a4"/>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61">
    <w:name w:val="Основной текст6"/>
    <w:basedOn w:val="a4"/>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a7">
    <w:name w:val="Подпись к картинке_"/>
    <w:basedOn w:val="a0"/>
    <w:link w:val="a8"/>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Подпись к картинке"/>
    <w:basedOn w:val="a7"/>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aa">
    <w:name w:val="Основной текст + Курсив"/>
    <w:basedOn w:val="a4"/>
    <w:rsid w:val="008323B3"/>
    <w:rPr>
      <w:rFonts w:ascii="Times New Roman" w:eastAsia="Times New Roman" w:hAnsi="Times New Roman" w:cs="Times New Roman"/>
      <w:b w:val="0"/>
      <w:bCs w:val="0"/>
      <w:i/>
      <w:iCs/>
      <w:smallCaps w:val="0"/>
      <w:strike w:val="0"/>
      <w:spacing w:val="0"/>
      <w:sz w:val="27"/>
      <w:szCs w:val="27"/>
    </w:rPr>
  </w:style>
  <w:style w:type="character" w:customStyle="1" w:styleId="ab">
    <w:name w:val="Основной текст + Курсив"/>
    <w:basedOn w:val="a4"/>
    <w:rsid w:val="008323B3"/>
    <w:rPr>
      <w:rFonts w:ascii="Times New Roman" w:eastAsia="Times New Roman" w:hAnsi="Times New Roman" w:cs="Times New Roman"/>
      <w:b w:val="0"/>
      <w:bCs w:val="0"/>
      <w:i/>
      <w:iCs/>
      <w:smallCaps w:val="0"/>
      <w:strike w:val="0"/>
      <w:spacing w:val="0"/>
      <w:sz w:val="27"/>
      <w:szCs w:val="27"/>
    </w:rPr>
  </w:style>
  <w:style w:type="character" w:customStyle="1" w:styleId="122">
    <w:name w:val="Основной текст (12) + Не полужирный"/>
    <w:basedOn w:val="12"/>
    <w:rsid w:val="008323B3"/>
    <w:rPr>
      <w:rFonts w:ascii="Times New Roman" w:eastAsia="Times New Roman" w:hAnsi="Times New Roman" w:cs="Times New Roman"/>
      <w:b/>
      <w:bCs/>
      <w:i w:val="0"/>
      <w:iCs w:val="0"/>
      <w:smallCaps w:val="0"/>
      <w:strike w:val="0"/>
      <w:spacing w:val="0"/>
      <w:sz w:val="27"/>
      <w:szCs w:val="27"/>
    </w:rPr>
  </w:style>
  <w:style w:type="character" w:customStyle="1" w:styleId="140">
    <w:name w:val="Основной текст (14)_"/>
    <w:basedOn w:val="a0"/>
    <w:link w:val="141"/>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ac">
    <w:name w:val="Основной текст + Курсив"/>
    <w:basedOn w:val="a4"/>
    <w:rsid w:val="008323B3"/>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Курсив"/>
    <w:basedOn w:val="a4"/>
    <w:rsid w:val="008323B3"/>
    <w:rPr>
      <w:rFonts w:ascii="Times New Roman" w:eastAsia="Times New Roman" w:hAnsi="Times New Roman" w:cs="Times New Roman"/>
      <w:b w:val="0"/>
      <w:bCs w:val="0"/>
      <w:i/>
      <w:iCs/>
      <w:smallCaps w:val="0"/>
      <w:strike w:val="0"/>
      <w:spacing w:val="0"/>
      <w:sz w:val="27"/>
      <w:szCs w:val="27"/>
    </w:rPr>
  </w:style>
  <w:style w:type="character" w:customStyle="1" w:styleId="ae">
    <w:name w:val="Основной текст + Курсив"/>
    <w:basedOn w:val="a4"/>
    <w:rsid w:val="008323B3"/>
    <w:rPr>
      <w:rFonts w:ascii="Times New Roman" w:eastAsia="Times New Roman" w:hAnsi="Times New Roman" w:cs="Times New Roman"/>
      <w:b w:val="0"/>
      <w:bCs w:val="0"/>
      <w:i/>
      <w:iCs/>
      <w:smallCaps w:val="0"/>
      <w:strike w:val="0"/>
      <w:spacing w:val="0"/>
      <w:sz w:val="27"/>
      <w:szCs w:val="27"/>
    </w:rPr>
  </w:style>
  <w:style w:type="character" w:customStyle="1" w:styleId="160">
    <w:name w:val="Основной текст (16)_"/>
    <w:basedOn w:val="a0"/>
    <w:link w:val="161"/>
    <w:rsid w:val="008323B3"/>
    <w:rPr>
      <w:rFonts w:ascii="Times New Roman" w:eastAsia="Times New Roman" w:hAnsi="Times New Roman" w:cs="Times New Roman"/>
      <w:b w:val="0"/>
      <w:bCs w:val="0"/>
      <w:i w:val="0"/>
      <w:iCs w:val="0"/>
      <w:smallCaps w:val="0"/>
      <w:strike w:val="0"/>
      <w:spacing w:val="0"/>
      <w:sz w:val="23"/>
      <w:szCs w:val="23"/>
    </w:rPr>
  </w:style>
  <w:style w:type="character" w:customStyle="1" w:styleId="150">
    <w:name w:val="Основной текст (15)_"/>
    <w:basedOn w:val="a0"/>
    <w:link w:val="151"/>
    <w:rsid w:val="008323B3"/>
    <w:rPr>
      <w:rFonts w:ascii="Times New Roman" w:eastAsia="Times New Roman" w:hAnsi="Times New Roman" w:cs="Times New Roman"/>
      <w:b w:val="0"/>
      <w:bCs w:val="0"/>
      <w:i w:val="0"/>
      <w:iCs w:val="0"/>
      <w:smallCaps w:val="0"/>
      <w:strike w:val="0"/>
      <w:sz w:val="20"/>
      <w:szCs w:val="20"/>
    </w:rPr>
  </w:style>
  <w:style w:type="character" w:customStyle="1" w:styleId="16135pt">
    <w:name w:val="Основной текст (16) + 13;5 pt;Не курсив"/>
    <w:basedOn w:val="160"/>
    <w:rsid w:val="008323B3"/>
    <w:rPr>
      <w:rFonts w:ascii="Times New Roman" w:eastAsia="Times New Roman" w:hAnsi="Times New Roman" w:cs="Times New Roman"/>
      <w:b w:val="0"/>
      <w:bCs w:val="0"/>
      <w:i/>
      <w:iCs/>
      <w:smallCaps w:val="0"/>
      <w:strike w:val="0"/>
      <w:spacing w:val="0"/>
      <w:sz w:val="27"/>
      <w:szCs w:val="27"/>
    </w:rPr>
  </w:style>
  <w:style w:type="character" w:customStyle="1" w:styleId="170">
    <w:name w:val="Основной текст (17)_"/>
    <w:basedOn w:val="a0"/>
    <w:link w:val="171"/>
    <w:rsid w:val="008323B3"/>
    <w:rPr>
      <w:rFonts w:ascii="Times New Roman" w:eastAsia="Times New Roman" w:hAnsi="Times New Roman" w:cs="Times New Roman"/>
      <w:b w:val="0"/>
      <w:bCs w:val="0"/>
      <w:i w:val="0"/>
      <w:iCs w:val="0"/>
      <w:smallCaps w:val="0"/>
      <w:strike w:val="0"/>
      <w:spacing w:val="0"/>
      <w:sz w:val="23"/>
      <w:szCs w:val="23"/>
    </w:rPr>
  </w:style>
  <w:style w:type="character" w:customStyle="1" w:styleId="af">
    <w:name w:val="Основной текст + Курсив"/>
    <w:basedOn w:val="a4"/>
    <w:rsid w:val="008323B3"/>
    <w:rPr>
      <w:rFonts w:ascii="Times New Roman" w:eastAsia="Times New Roman" w:hAnsi="Times New Roman" w:cs="Times New Roman"/>
      <w:b w:val="0"/>
      <w:bCs w:val="0"/>
      <w:i/>
      <w:iCs/>
      <w:smallCaps w:val="0"/>
      <w:strike w:val="0"/>
      <w:spacing w:val="0"/>
      <w:sz w:val="27"/>
      <w:szCs w:val="27"/>
    </w:rPr>
  </w:style>
  <w:style w:type="character" w:customStyle="1" w:styleId="180">
    <w:name w:val="Основной текст (18)_"/>
    <w:basedOn w:val="a0"/>
    <w:link w:val="181"/>
    <w:rsid w:val="008323B3"/>
    <w:rPr>
      <w:rFonts w:ascii="Times New Roman" w:eastAsia="Times New Roman" w:hAnsi="Times New Roman" w:cs="Times New Roman"/>
      <w:b w:val="0"/>
      <w:bCs w:val="0"/>
      <w:i w:val="0"/>
      <w:iCs w:val="0"/>
      <w:smallCaps w:val="0"/>
      <w:strike w:val="0"/>
      <w:spacing w:val="0"/>
      <w:sz w:val="19"/>
      <w:szCs w:val="19"/>
    </w:rPr>
  </w:style>
  <w:style w:type="character" w:customStyle="1" w:styleId="af0">
    <w:name w:val="Основной текст + Курсив"/>
    <w:basedOn w:val="a4"/>
    <w:rsid w:val="008323B3"/>
    <w:rPr>
      <w:rFonts w:ascii="Times New Roman" w:eastAsia="Times New Roman" w:hAnsi="Times New Roman" w:cs="Times New Roman"/>
      <w:b w:val="0"/>
      <w:bCs w:val="0"/>
      <w:i/>
      <w:iCs/>
      <w:smallCaps w:val="0"/>
      <w:strike w:val="0"/>
      <w:spacing w:val="0"/>
      <w:sz w:val="27"/>
      <w:szCs w:val="27"/>
    </w:rPr>
  </w:style>
  <w:style w:type="character" w:customStyle="1" w:styleId="123">
    <w:name w:val="Основной текст (12) + Не полужирный"/>
    <w:basedOn w:val="12"/>
    <w:rsid w:val="008323B3"/>
    <w:rPr>
      <w:rFonts w:ascii="Times New Roman" w:eastAsia="Times New Roman" w:hAnsi="Times New Roman" w:cs="Times New Roman"/>
      <w:b/>
      <w:bCs/>
      <w:i w:val="0"/>
      <w:iCs w:val="0"/>
      <w:smallCaps w:val="0"/>
      <w:strike w:val="0"/>
      <w:spacing w:val="0"/>
      <w:sz w:val="27"/>
      <w:szCs w:val="27"/>
    </w:rPr>
  </w:style>
  <w:style w:type="character" w:customStyle="1" w:styleId="af1">
    <w:name w:val="Основной текст + Курсив"/>
    <w:basedOn w:val="a4"/>
    <w:rsid w:val="008323B3"/>
    <w:rPr>
      <w:rFonts w:ascii="Times New Roman" w:eastAsia="Times New Roman" w:hAnsi="Times New Roman" w:cs="Times New Roman"/>
      <w:b w:val="0"/>
      <w:bCs w:val="0"/>
      <w:i/>
      <w:iCs/>
      <w:smallCaps w:val="0"/>
      <w:strike w:val="0"/>
      <w:spacing w:val="0"/>
      <w:sz w:val="27"/>
      <w:szCs w:val="27"/>
    </w:rPr>
  </w:style>
  <w:style w:type="character" w:customStyle="1" w:styleId="af2">
    <w:name w:val="Основной текст + Курсив"/>
    <w:basedOn w:val="a4"/>
    <w:rsid w:val="008323B3"/>
    <w:rPr>
      <w:rFonts w:ascii="Times New Roman" w:eastAsia="Times New Roman" w:hAnsi="Times New Roman" w:cs="Times New Roman"/>
      <w:b w:val="0"/>
      <w:bCs w:val="0"/>
      <w:i/>
      <w:iCs/>
      <w:smallCaps w:val="0"/>
      <w:strike w:val="0"/>
      <w:spacing w:val="0"/>
      <w:sz w:val="27"/>
      <w:szCs w:val="27"/>
    </w:rPr>
  </w:style>
  <w:style w:type="character" w:customStyle="1" w:styleId="af3">
    <w:name w:val="Оглавление_"/>
    <w:basedOn w:val="a0"/>
    <w:link w:val="af4"/>
    <w:rsid w:val="008323B3"/>
    <w:rPr>
      <w:rFonts w:ascii="Times New Roman" w:eastAsia="Times New Roman" w:hAnsi="Times New Roman" w:cs="Times New Roman"/>
      <w:b w:val="0"/>
      <w:bCs w:val="0"/>
      <w:i w:val="0"/>
      <w:iCs w:val="0"/>
      <w:smallCaps w:val="0"/>
      <w:strike w:val="0"/>
      <w:spacing w:val="0"/>
      <w:sz w:val="27"/>
      <w:szCs w:val="27"/>
    </w:rPr>
  </w:style>
  <w:style w:type="character" w:customStyle="1" w:styleId="af5">
    <w:name w:val="Основной текст + Курсив"/>
    <w:basedOn w:val="a4"/>
    <w:rsid w:val="008323B3"/>
    <w:rPr>
      <w:rFonts w:ascii="Times New Roman" w:eastAsia="Times New Roman" w:hAnsi="Times New Roman" w:cs="Times New Roman"/>
      <w:b w:val="0"/>
      <w:bCs w:val="0"/>
      <w:i/>
      <w:iCs/>
      <w:smallCaps w:val="0"/>
      <w:strike w:val="0"/>
      <w:spacing w:val="0"/>
      <w:sz w:val="27"/>
      <w:szCs w:val="27"/>
    </w:rPr>
  </w:style>
  <w:style w:type="character" w:customStyle="1" w:styleId="af6">
    <w:name w:val="Основной текст + Курсив"/>
    <w:basedOn w:val="a4"/>
    <w:rsid w:val="008323B3"/>
    <w:rPr>
      <w:rFonts w:ascii="Times New Roman" w:eastAsia="Times New Roman" w:hAnsi="Times New Roman" w:cs="Times New Roman"/>
      <w:b w:val="0"/>
      <w:bCs w:val="0"/>
      <w:i/>
      <w:iCs/>
      <w:smallCaps w:val="0"/>
      <w:strike w:val="0"/>
      <w:spacing w:val="0"/>
      <w:sz w:val="27"/>
      <w:szCs w:val="27"/>
    </w:rPr>
  </w:style>
  <w:style w:type="character" w:customStyle="1" w:styleId="142pt">
    <w:name w:val="Основной текст (14) + Интервал 2 pt"/>
    <w:basedOn w:val="140"/>
    <w:rsid w:val="008323B3"/>
    <w:rPr>
      <w:rFonts w:ascii="Times New Roman" w:eastAsia="Times New Roman" w:hAnsi="Times New Roman" w:cs="Times New Roman"/>
      <w:b w:val="0"/>
      <w:bCs w:val="0"/>
      <w:i w:val="0"/>
      <w:iCs w:val="0"/>
      <w:smallCaps w:val="0"/>
      <w:strike w:val="0"/>
      <w:spacing w:val="40"/>
      <w:sz w:val="27"/>
      <w:szCs w:val="27"/>
    </w:rPr>
  </w:style>
  <w:style w:type="character" w:customStyle="1" w:styleId="af7">
    <w:name w:val="Основной текст + Курсив"/>
    <w:basedOn w:val="a4"/>
    <w:rsid w:val="008323B3"/>
    <w:rPr>
      <w:rFonts w:ascii="Times New Roman" w:eastAsia="Times New Roman" w:hAnsi="Times New Roman" w:cs="Times New Roman"/>
      <w:b w:val="0"/>
      <w:bCs w:val="0"/>
      <w:i/>
      <w:iCs/>
      <w:smallCaps w:val="0"/>
      <w:strike w:val="0"/>
      <w:spacing w:val="0"/>
      <w:sz w:val="27"/>
      <w:szCs w:val="27"/>
    </w:rPr>
  </w:style>
  <w:style w:type="paragraph" w:customStyle="1" w:styleId="20">
    <w:name w:val="Основной текст (2)"/>
    <w:basedOn w:val="a"/>
    <w:link w:val="2"/>
    <w:rsid w:val="008323B3"/>
    <w:pPr>
      <w:shd w:val="clear" w:color="auto" w:fill="FFFFFF"/>
      <w:spacing w:line="0" w:lineRule="atLeast"/>
    </w:pPr>
    <w:rPr>
      <w:rFonts w:ascii="Times New Roman" w:eastAsia="Times New Roman" w:hAnsi="Times New Roman" w:cs="Times New Roman"/>
      <w:i/>
      <w:iCs/>
      <w:sz w:val="19"/>
      <w:szCs w:val="19"/>
    </w:rPr>
  </w:style>
  <w:style w:type="paragraph" w:customStyle="1" w:styleId="7">
    <w:name w:val="Основной текст7"/>
    <w:basedOn w:val="a"/>
    <w:link w:val="a4"/>
    <w:rsid w:val="008323B3"/>
    <w:pPr>
      <w:shd w:val="clear" w:color="auto" w:fill="FFFFFF"/>
      <w:spacing w:line="0" w:lineRule="atLeast"/>
      <w:ind w:hanging="2200"/>
    </w:pPr>
    <w:rPr>
      <w:rFonts w:ascii="Times New Roman" w:eastAsia="Times New Roman" w:hAnsi="Times New Roman" w:cs="Times New Roman"/>
      <w:sz w:val="27"/>
      <w:szCs w:val="27"/>
    </w:rPr>
  </w:style>
  <w:style w:type="paragraph" w:customStyle="1" w:styleId="60">
    <w:name w:val="Основной текст (6)"/>
    <w:basedOn w:val="a"/>
    <w:link w:val="6"/>
    <w:rsid w:val="008323B3"/>
    <w:pPr>
      <w:shd w:val="clear" w:color="auto" w:fill="FFFFFF"/>
      <w:spacing w:before="360" w:line="0" w:lineRule="atLeast"/>
      <w:jc w:val="center"/>
    </w:pPr>
    <w:rPr>
      <w:rFonts w:ascii="Times New Roman" w:eastAsia="Times New Roman" w:hAnsi="Times New Roman" w:cs="Times New Roman"/>
      <w:i/>
      <w:iCs/>
      <w:sz w:val="21"/>
      <w:szCs w:val="21"/>
    </w:rPr>
  </w:style>
  <w:style w:type="paragraph" w:customStyle="1" w:styleId="30">
    <w:name w:val="Основной текст (3)"/>
    <w:basedOn w:val="a"/>
    <w:link w:val="3"/>
    <w:rsid w:val="008323B3"/>
    <w:pPr>
      <w:shd w:val="clear" w:color="auto" w:fill="FFFFFF"/>
      <w:spacing w:before="60" w:after="240" w:line="274" w:lineRule="exact"/>
      <w:ind w:hanging="380"/>
      <w:jc w:val="center"/>
    </w:pPr>
    <w:rPr>
      <w:rFonts w:ascii="Times New Roman" w:eastAsia="Times New Roman" w:hAnsi="Times New Roman" w:cs="Times New Roman"/>
      <w:sz w:val="23"/>
      <w:szCs w:val="23"/>
    </w:rPr>
  </w:style>
  <w:style w:type="paragraph" w:customStyle="1" w:styleId="40">
    <w:name w:val="Основной текст (4)"/>
    <w:basedOn w:val="a"/>
    <w:link w:val="4"/>
    <w:rsid w:val="008323B3"/>
    <w:pPr>
      <w:shd w:val="clear" w:color="auto" w:fill="FFFFFF"/>
      <w:spacing w:before="240" w:after="360" w:line="0" w:lineRule="atLeast"/>
      <w:jc w:val="center"/>
    </w:pPr>
    <w:rPr>
      <w:rFonts w:ascii="Sylfaen" w:eastAsia="Sylfaen" w:hAnsi="Sylfaen" w:cs="Sylfaen"/>
      <w:sz w:val="19"/>
      <w:szCs w:val="19"/>
    </w:rPr>
  </w:style>
  <w:style w:type="paragraph" w:customStyle="1" w:styleId="50">
    <w:name w:val="Основной текст (5)"/>
    <w:basedOn w:val="a"/>
    <w:link w:val="5"/>
    <w:rsid w:val="008323B3"/>
    <w:pPr>
      <w:shd w:val="clear" w:color="auto" w:fill="FFFFFF"/>
      <w:spacing w:before="240" w:after="360" w:line="0" w:lineRule="atLeast"/>
    </w:pPr>
    <w:rPr>
      <w:rFonts w:ascii="Times New Roman" w:eastAsia="Times New Roman" w:hAnsi="Times New Roman" w:cs="Times New Roman"/>
      <w:sz w:val="21"/>
      <w:szCs w:val="21"/>
    </w:rPr>
  </w:style>
  <w:style w:type="paragraph" w:customStyle="1" w:styleId="a6">
    <w:name w:val="Колонтитул"/>
    <w:basedOn w:val="a"/>
    <w:link w:val="a5"/>
    <w:rsid w:val="008323B3"/>
    <w:pPr>
      <w:shd w:val="clear" w:color="auto" w:fill="FFFFFF"/>
    </w:pPr>
    <w:rPr>
      <w:rFonts w:ascii="Times New Roman" w:eastAsia="Times New Roman" w:hAnsi="Times New Roman" w:cs="Times New Roman"/>
      <w:sz w:val="20"/>
      <w:szCs w:val="20"/>
    </w:rPr>
  </w:style>
  <w:style w:type="paragraph" w:customStyle="1" w:styleId="71">
    <w:name w:val="Основной текст (7)"/>
    <w:basedOn w:val="a"/>
    <w:link w:val="70"/>
    <w:rsid w:val="008323B3"/>
    <w:pPr>
      <w:shd w:val="clear" w:color="auto" w:fill="FFFFFF"/>
      <w:spacing w:before="180" w:line="180" w:lineRule="exact"/>
    </w:pPr>
    <w:rPr>
      <w:rFonts w:ascii="MS Reference Sans Serif" w:eastAsia="MS Reference Sans Serif" w:hAnsi="MS Reference Sans Serif" w:cs="MS Reference Sans Serif"/>
      <w:sz w:val="12"/>
      <w:szCs w:val="12"/>
    </w:rPr>
  </w:style>
  <w:style w:type="paragraph" w:customStyle="1" w:styleId="80">
    <w:name w:val="Основной текст (8)"/>
    <w:basedOn w:val="a"/>
    <w:link w:val="8"/>
    <w:rsid w:val="008323B3"/>
    <w:pPr>
      <w:shd w:val="clear" w:color="auto" w:fill="FFFFFF"/>
      <w:spacing w:line="238" w:lineRule="exact"/>
      <w:jc w:val="both"/>
    </w:pPr>
    <w:rPr>
      <w:rFonts w:ascii="Times New Roman" w:eastAsia="Times New Roman" w:hAnsi="Times New Roman" w:cs="Times New Roman"/>
      <w:sz w:val="16"/>
      <w:szCs w:val="16"/>
    </w:rPr>
  </w:style>
  <w:style w:type="paragraph" w:customStyle="1" w:styleId="90">
    <w:name w:val="Основной текст (9)"/>
    <w:basedOn w:val="a"/>
    <w:link w:val="9"/>
    <w:rsid w:val="008323B3"/>
    <w:pPr>
      <w:shd w:val="clear" w:color="auto" w:fill="FFFFFF"/>
      <w:spacing w:after="120" w:line="0" w:lineRule="atLeast"/>
    </w:pPr>
    <w:rPr>
      <w:rFonts w:ascii="MS Reference Sans Serif" w:eastAsia="MS Reference Sans Serif" w:hAnsi="MS Reference Sans Serif" w:cs="MS Reference Sans Serif"/>
      <w:sz w:val="12"/>
      <w:szCs w:val="12"/>
    </w:rPr>
  </w:style>
  <w:style w:type="paragraph" w:customStyle="1" w:styleId="100">
    <w:name w:val="Основной текст (10)"/>
    <w:basedOn w:val="a"/>
    <w:link w:val="10"/>
    <w:rsid w:val="008323B3"/>
    <w:pPr>
      <w:shd w:val="clear" w:color="auto" w:fill="FFFFFF"/>
      <w:spacing w:before="120" w:line="205" w:lineRule="exact"/>
      <w:jc w:val="both"/>
    </w:pPr>
    <w:rPr>
      <w:rFonts w:ascii="Times New Roman" w:eastAsia="Times New Roman" w:hAnsi="Times New Roman" w:cs="Times New Roman"/>
      <w:b/>
      <w:bCs/>
      <w:sz w:val="14"/>
      <w:szCs w:val="14"/>
    </w:rPr>
  </w:style>
  <w:style w:type="paragraph" w:customStyle="1" w:styleId="110">
    <w:name w:val="Основной текст (11)"/>
    <w:basedOn w:val="a"/>
    <w:link w:val="11"/>
    <w:rsid w:val="008323B3"/>
    <w:pPr>
      <w:shd w:val="clear" w:color="auto" w:fill="FFFFFF"/>
      <w:spacing w:line="205" w:lineRule="exact"/>
      <w:jc w:val="both"/>
    </w:pPr>
    <w:rPr>
      <w:rFonts w:ascii="Times New Roman" w:eastAsia="Times New Roman" w:hAnsi="Times New Roman" w:cs="Times New Roman"/>
      <w:sz w:val="14"/>
      <w:szCs w:val="14"/>
    </w:rPr>
  </w:style>
  <w:style w:type="paragraph" w:customStyle="1" w:styleId="120">
    <w:name w:val="Основной текст (12)"/>
    <w:basedOn w:val="a"/>
    <w:link w:val="12"/>
    <w:rsid w:val="008323B3"/>
    <w:pPr>
      <w:shd w:val="clear" w:color="auto" w:fill="FFFFFF"/>
      <w:spacing w:after="120" w:line="326" w:lineRule="exact"/>
      <w:jc w:val="center"/>
    </w:pPr>
    <w:rPr>
      <w:rFonts w:ascii="Times New Roman" w:eastAsia="Times New Roman" w:hAnsi="Times New Roman" w:cs="Times New Roman"/>
      <w:b/>
      <w:bCs/>
      <w:sz w:val="27"/>
      <w:szCs w:val="27"/>
    </w:rPr>
  </w:style>
  <w:style w:type="paragraph" w:customStyle="1" w:styleId="130">
    <w:name w:val="Основной текст (13)"/>
    <w:basedOn w:val="a"/>
    <w:link w:val="13"/>
    <w:rsid w:val="008323B3"/>
    <w:pPr>
      <w:shd w:val="clear" w:color="auto" w:fill="FFFFFF"/>
      <w:spacing w:before="540" w:after="1740" w:line="0" w:lineRule="atLeast"/>
    </w:pPr>
    <w:rPr>
      <w:rFonts w:ascii="MS Reference Sans Serif" w:eastAsia="MS Reference Sans Serif" w:hAnsi="MS Reference Sans Serif" w:cs="MS Reference Sans Serif"/>
      <w:sz w:val="21"/>
      <w:szCs w:val="21"/>
    </w:rPr>
  </w:style>
  <w:style w:type="paragraph" w:customStyle="1" w:styleId="15">
    <w:name w:val="Заголовок №1"/>
    <w:basedOn w:val="a"/>
    <w:link w:val="14"/>
    <w:rsid w:val="008323B3"/>
    <w:pPr>
      <w:shd w:val="clear" w:color="auto" w:fill="FFFFFF"/>
      <w:spacing w:line="312" w:lineRule="exact"/>
      <w:jc w:val="center"/>
      <w:outlineLvl w:val="0"/>
    </w:pPr>
    <w:rPr>
      <w:rFonts w:ascii="Times New Roman" w:eastAsia="Times New Roman" w:hAnsi="Times New Roman" w:cs="Times New Roman"/>
      <w:b/>
      <w:bCs/>
      <w:sz w:val="27"/>
      <w:szCs w:val="27"/>
    </w:rPr>
  </w:style>
  <w:style w:type="paragraph" w:customStyle="1" w:styleId="a8">
    <w:name w:val="Подпись к картинке"/>
    <w:basedOn w:val="a"/>
    <w:link w:val="a7"/>
    <w:rsid w:val="008323B3"/>
    <w:pPr>
      <w:shd w:val="clear" w:color="auto" w:fill="FFFFFF"/>
      <w:spacing w:line="0" w:lineRule="atLeast"/>
    </w:pPr>
    <w:rPr>
      <w:rFonts w:ascii="Times New Roman" w:eastAsia="Times New Roman" w:hAnsi="Times New Roman" w:cs="Times New Roman"/>
      <w:sz w:val="27"/>
      <w:szCs w:val="27"/>
    </w:rPr>
  </w:style>
  <w:style w:type="paragraph" w:customStyle="1" w:styleId="141">
    <w:name w:val="Основной текст (14)"/>
    <w:basedOn w:val="a"/>
    <w:link w:val="140"/>
    <w:rsid w:val="008323B3"/>
    <w:pPr>
      <w:shd w:val="clear" w:color="auto" w:fill="FFFFFF"/>
      <w:spacing w:before="300" w:line="322" w:lineRule="exact"/>
      <w:jc w:val="both"/>
    </w:pPr>
    <w:rPr>
      <w:rFonts w:ascii="Times New Roman" w:eastAsia="Times New Roman" w:hAnsi="Times New Roman" w:cs="Times New Roman"/>
      <w:i/>
      <w:iCs/>
      <w:sz w:val="27"/>
      <w:szCs w:val="27"/>
    </w:rPr>
  </w:style>
  <w:style w:type="paragraph" w:customStyle="1" w:styleId="161">
    <w:name w:val="Основной текст (16)"/>
    <w:basedOn w:val="a"/>
    <w:link w:val="160"/>
    <w:rsid w:val="008323B3"/>
    <w:pPr>
      <w:shd w:val="clear" w:color="auto" w:fill="FFFFFF"/>
      <w:spacing w:before="120" w:after="420" w:line="0" w:lineRule="atLeast"/>
    </w:pPr>
    <w:rPr>
      <w:rFonts w:ascii="Times New Roman" w:eastAsia="Times New Roman" w:hAnsi="Times New Roman" w:cs="Times New Roman"/>
      <w:i/>
      <w:iCs/>
      <w:sz w:val="23"/>
      <w:szCs w:val="23"/>
    </w:rPr>
  </w:style>
  <w:style w:type="paragraph" w:customStyle="1" w:styleId="151">
    <w:name w:val="Основной текст (15)"/>
    <w:basedOn w:val="a"/>
    <w:link w:val="150"/>
    <w:rsid w:val="008323B3"/>
    <w:pPr>
      <w:shd w:val="clear" w:color="auto" w:fill="FFFFFF"/>
      <w:spacing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8323B3"/>
    <w:pPr>
      <w:shd w:val="clear" w:color="auto" w:fill="FFFFFF"/>
      <w:spacing w:before="1620" w:line="322" w:lineRule="exact"/>
      <w:ind w:hanging="380"/>
      <w:jc w:val="center"/>
    </w:pPr>
    <w:rPr>
      <w:rFonts w:ascii="Times New Roman" w:eastAsia="Times New Roman" w:hAnsi="Times New Roman" w:cs="Times New Roman"/>
      <w:b/>
      <w:bCs/>
      <w:sz w:val="23"/>
      <w:szCs w:val="23"/>
    </w:rPr>
  </w:style>
  <w:style w:type="paragraph" w:customStyle="1" w:styleId="181">
    <w:name w:val="Основной текст (18)"/>
    <w:basedOn w:val="a"/>
    <w:link w:val="180"/>
    <w:rsid w:val="008323B3"/>
    <w:pPr>
      <w:shd w:val="clear" w:color="auto" w:fill="FFFFFF"/>
      <w:spacing w:before="480" w:line="230" w:lineRule="exact"/>
      <w:jc w:val="center"/>
    </w:pPr>
    <w:rPr>
      <w:rFonts w:ascii="Times New Roman" w:eastAsia="Times New Roman" w:hAnsi="Times New Roman" w:cs="Times New Roman"/>
      <w:sz w:val="19"/>
      <w:szCs w:val="19"/>
    </w:rPr>
  </w:style>
  <w:style w:type="paragraph" w:customStyle="1" w:styleId="af4">
    <w:name w:val="Оглавление"/>
    <w:basedOn w:val="a"/>
    <w:link w:val="af3"/>
    <w:rsid w:val="008323B3"/>
    <w:pPr>
      <w:shd w:val="clear" w:color="auto" w:fill="FFFFFF"/>
      <w:spacing w:line="312" w:lineRule="exact"/>
    </w:pPr>
    <w:rPr>
      <w:rFonts w:ascii="Times New Roman" w:eastAsia="Times New Roman" w:hAnsi="Times New Roman" w:cs="Times New Roman"/>
      <w:sz w:val="27"/>
      <w:szCs w:val="27"/>
    </w:rPr>
  </w:style>
  <w:style w:type="paragraph" w:styleId="af8">
    <w:name w:val="footer"/>
    <w:basedOn w:val="a"/>
    <w:link w:val="af9"/>
    <w:uiPriority w:val="99"/>
    <w:unhideWhenUsed/>
    <w:rsid w:val="00753A7D"/>
    <w:pPr>
      <w:tabs>
        <w:tab w:val="center" w:pos="4677"/>
        <w:tab w:val="right" w:pos="9355"/>
      </w:tabs>
    </w:pPr>
  </w:style>
  <w:style w:type="character" w:customStyle="1" w:styleId="af9">
    <w:name w:val="Нижний колонтитул Знак"/>
    <w:basedOn w:val="a0"/>
    <w:link w:val="af8"/>
    <w:uiPriority w:val="99"/>
    <w:rsid w:val="00753A7D"/>
    <w:rPr>
      <w:color w:val="000000"/>
    </w:rPr>
  </w:style>
  <w:style w:type="paragraph" w:styleId="afa">
    <w:name w:val="header"/>
    <w:basedOn w:val="a"/>
    <w:link w:val="afb"/>
    <w:uiPriority w:val="99"/>
    <w:unhideWhenUsed/>
    <w:rsid w:val="00753A7D"/>
    <w:pPr>
      <w:tabs>
        <w:tab w:val="center" w:pos="4677"/>
        <w:tab w:val="right" w:pos="9355"/>
      </w:tabs>
    </w:pPr>
  </w:style>
  <w:style w:type="character" w:customStyle="1" w:styleId="afb">
    <w:name w:val="Верхний колонтитул Знак"/>
    <w:basedOn w:val="a0"/>
    <w:link w:val="afa"/>
    <w:uiPriority w:val="99"/>
    <w:rsid w:val="00753A7D"/>
    <w:rPr>
      <w:color w:val="000000"/>
    </w:rPr>
  </w:style>
  <w:style w:type="paragraph" w:customStyle="1" w:styleId="ConsPlusTitle">
    <w:name w:val="ConsPlusTitle"/>
    <w:rsid w:val="00DD7DC7"/>
    <w:pPr>
      <w:widowControl w:val="0"/>
      <w:autoSpaceDE w:val="0"/>
      <w:autoSpaceDN w:val="0"/>
      <w:adjustRightInd w:val="0"/>
    </w:pPr>
    <w:rPr>
      <w:rFonts w:ascii="Calibri" w:eastAsia="Times New Roman" w:hAnsi="Calibri" w:cs="Calibri"/>
      <w:b/>
      <w:bCs/>
      <w:sz w:val="22"/>
      <w:szCs w:val="22"/>
    </w:rPr>
  </w:style>
  <w:style w:type="paragraph" w:customStyle="1" w:styleId="Title">
    <w:name w:val="Title!Название НПА"/>
    <w:basedOn w:val="a"/>
    <w:rsid w:val="00DD7DC7"/>
    <w:pPr>
      <w:spacing w:before="240" w:after="60"/>
      <w:ind w:firstLine="567"/>
      <w:jc w:val="center"/>
      <w:outlineLvl w:val="0"/>
    </w:pPr>
    <w:rPr>
      <w:rFonts w:ascii="Arial" w:eastAsia="Times New Roman" w:hAnsi="Arial" w:cs="Arial"/>
      <w:b/>
      <w:bCs/>
      <w:color w:val="auto"/>
      <w:kern w:val="28"/>
      <w:sz w:val="32"/>
      <w:szCs w:val="32"/>
    </w:rPr>
  </w:style>
  <w:style w:type="paragraph" w:styleId="afc">
    <w:name w:val="List Paragraph"/>
    <w:basedOn w:val="a"/>
    <w:uiPriority w:val="34"/>
    <w:qFormat/>
    <w:rsid w:val="00DD7DC7"/>
    <w:pPr>
      <w:ind w:left="720"/>
      <w:contextualSpacing/>
    </w:pPr>
  </w:style>
  <w:style w:type="paragraph" w:styleId="afd">
    <w:name w:val="endnote text"/>
    <w:basedOn w:val="a"/>
    <w:link w:val="afe"/>
    <w:uiPriority w:val="99"/>
    <w:semiHidden/>
    <w:unhideWhenUsed/>
    <w:rsid w:val="003943B4"/>
    <w:rPr>
      <w:sz w:val="20"/>
      <w:szCs w:val="20"/>
    </w:rPr>
  </w:style>
  <w:style w:type="character" w:customStyle="1" w:styleId="afe">
    <w:name w:val="Текст концевой сноски Знак"/>
    <w:basedOn w:val="a0"/>
    <w:link w:val="afd"/>
    <w:uiPriority w:val="99"/>
    <w:semiHidden/>
    <w:rsid w:val="003943B4"/>
    <w:rPr>
      <w:color w:val="000000"/>
      <w:sz w:val="20"/>
      <w:szCs w:val="20"/>
    </w:rPr>
  </w:style>
  <w:style w:type="character" w:styleId="aff">
    <w:name w:val="endnote reference"/>
    <w:basedOn w:val="a0"/>
    <w:uiPriority w:val="99"/>
    <w:semiHidden/>
    <w:unhideWhenUsed/>
    <w:rsid w:val="003943B4"/>
    <w:rPr>
      <w:vertAlign w:val="superscript"/>
    </w:rPr>
  </w:style>
  <w:style w:type="paragraph" w:styleId="aff0">
    <w:name w:val="footnote text"/>
    <w:basedOn w:val="a"/>
    <w:link w:val="aff1"/>
    <w:uiPriority w:val="99"/>
    <w:semiHidden/>
    <w:unhideWhenUsed/>
    <w:rsid w:val="003943B4"/>
    <w:rPr>
      <w:sz w:val="20"/>
      <w:szCs w:val="20"/>
    </w:rPr>
  </w:style>
  <w:style w:type="character" w:customStyle="1" w:styleId="aff1">
    <w:name w:val="Текст сноски Знак"/>
    <w:basedOn w:val="a0"/>
    <w:link w:val="aff0"/>
    <w:uiPriority w:val="99"/>
    <w:semiHidden/>
    <w:rsid w:val="003943B4"/>
    <w:rPr>
      <w:color w:val="000000"/>
      <w:sz w:val="20"/>
      <w:szCs w:val="20"/>
    </w:rPr>
  </w:style>
  <w:style w:type="character" w:styleId="aff2">
    <w:name w:val="footnote reference"/>
    <w:basedOn w:val="a0"/>
    <w:uiPriority w:val="99"/>
    <w:semiHidden/>
    <w:unhideWhenUsed/>
    <w:rsid w:val="003943B4"/>
    <w:rPr>
      <w:vertAlign w:val="superscript"/>
    </w:rPr>
  </w:style>
  <w:style w:type="paragraph" w:styleId="aff3">
    <w:name w:val="Balloon Text"/>
    <w:basedOn w:val="a"/>
    <w:link w:val="aff4"/>
    <w:uiPriority w:val="99"/>
    <w:semiHidden/>
    <w:unhideWhenUsed/>
    <w:rsid w:val="00A21C51"/>
    <w:rPr>
      <w:rFonts w:ascii="Tahoma" w:hAnsi="Tahoma" w:cs="Tahoma"/>
      <w:sz w:val="16"/>
      <w:szCs w:val="16"/>
    </w:rPr>
  </w:style>
  <w:style w:type="character" w:customStyle="1" w:styleId="aff4">
    <w:name w:val="Текст выноски Знак"/>
    <w:basedOn w:val="a0"/>
    <w:link w:val="aff3"/>
    <w:uiPriority w:val="99"/>
    <w:semiHidden/>
    <w:rsid w:val="00A21C51"/>
    <w:rPr>
      <w:rFonts w:ascii="Tahoma" w:hAnsi="Tahoma" w:cs="Tahoma"/>
      <w:color w:val="000000"/>
      <w:sz w:val="16"/>
      <w:szCs w:val="16"/>
    </w:rPr>
  </w:style>
  <w:style w:type="paragraph" w:customStyle="1" w:styleId="formattext">
    <w:name w:val="formattext"/>
    <w:basedOn w:val="a"/>
    <w:rsid w:val="008468D5"/>
    <w:pPr>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33884">
      <w:bodyDiv w:val="1"/>
      <w:marLeft w:val="0"/>
      <w:marRight w:val="0"/>
      <w:marTop w:val="0"/>
      <w:marBottom w:val="0"/>
      <w:divBdr>
        <w:top w:val="none" w:sz="0" w:space="0" w:color="auto"/>
        <w:left w:val="none" w:sz="0" w:space="0" w:color="auto"/>
        <w:bottom w:val="none" w:sz="0" w:space="0" w:color="auto"/>
        <w:right w:val="none" w:sz="0" w:space="0" w:color="auto"/>
      </w:divBdr>
    </w:div>
    <w:div w:id="222521675">
      <w:bodyDiv w:val="1"/>
      <w:marLeft w:val="0"/>
      <w:marRight w:val="0"/>
      <w:marTop w:val="0"/>
      <w:marBottom w:val="0"/>
      <w:divBdr>
        <w:top w:val="none" w:sz="0" w:space="0" w:color="auto"/>
        <w:left w:val="none" w:sz="0" w:space="0" w:color="auto"/>
        <w:bottom w:val="none" w:sz="0" w:space="0" w:color="auto"/>
        <w:right w:val="none" w:sz="0" w:space="0" w:color="auto"/>
      </w:divBdr>
      <w:divsChild>
        <w:div w:id="1354376557">
          <w:marLeft w:val="0"/>
          <w:marRight w:val="0"/>
          <w:marTop w:val="0"/>
          <w:marBottom w:val="0"/>
          <w:divBdr>
            <w:top w:val="none" w:sz="0" w:space="0" w:color="auto"/>
            <w:left w:val="none" w:sz="0" w:space="0" w:color="auto"/>
            <w:bottom w:val="none" w:sz="0" w:space="0" w:color="auto"/>
            <w:right w:val="none" w:sz="0" w:space="0" w:color="auto"/>
          </w:divBdr>
          <w:divsChild>
            <w:div w:id="472217013">
              <w:marLeft w:val="0"/>
              <w:marRight w:val="0"/>
              <w:marTop w:val="0"/>
              <w:marBottom w:val="0"/>
              <w:divBdr>
                <w:top w:val="none" w:sz="0" w:space="0" w:color="auto"/>
                <w:left w:val="none" w:sz="0" w:space="0" w:color="auto"/>
                <w:bottom w:val="none" w:sz="0" w:space="0" w:color="auto"/>
                <w:right w:val="none" w:sz="0" w:space="0" w:color="auto"/>
              </w:divBdr>
              <w:divsChild>
                <w:div w:id="947278267">
                  <w:marLeft w:val="0"/>
                  <w:marRight w:val="0"/>
                  <w:marTop w:val="0"/>
                  <w:marBottom w:val="0"/>
                  <w:divBdr>
                    <w:top w:val="none" w:sz="0" w:space="0" w:color="auto"/>
                    <w:left w:val="none" w:sz="0" w:space="0" w:color="auto"/>
                    <w:bottom w:val="none" w:sz="0" w:space="0" w:color="auto"/>
                    <w:right w:val="none" w:sz="0" w:space="0" w:color="auto"/>
                  </w:divBdr>
                  <w:divsChild>
                    <w:div w:id="17284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73413">
          <w:marLeft w:val="0"/>
          <w:marRight w:val="0"/>
          <w:marTop w:val="0"/>
          <w:marBottom w:val="0"/>
          <w:divBdr>
            <w:top w:val="none" w:sz="0" w:space="0" w:color="auto"/>
            <w:left w:val="none" w:sz="0" w:space="0" w:color="auto"/>
            <w:bottom w:val="none" w:sz="0" w:space="0" w:color="auto"/>
            <w:right w:val="none" w:sz="0" w:space="0" w:color="auto"/>
          </w:divBdr>
          <w:divsChild>
            <w:div w:id="1033532810">
              <w:marLeft w:val="0"/>
              <w:marRight w:val="0"/>
              <w:marTop w:val="0"/>
              <w:marBottom w:val="0"/>
              <w:divBdr>
                <w:top w:val="none" w:sz="0" w:space="0" w:color="auto"/>
                <w:left w:val="none" w:sz="0" w:space="0" w:color="auto"/>
                <w:bottom w:val="none" w:sz="0" w:space="0" w:color="auto"/>
                <w:right w:val="none" w:sz="0" w:space="0" w:color="auto"/>
              </w:divBdr>
              <w:divsChild>
                <w:div w:id="1669165319">
                  <w:marLeft w:val="0"/>
                  <w:marRight w:val="0"/>
                  <w:marTop w:val="0"/>
                  <w:marBottom w:val="0"/>
                  <w:divBdr>
                    <w:top w:val="none" w:sz="0" w:space="0" w:color="auto"/>
                    <w:left w:val="none" w:sz="0" w:space="0" w:color="auto"/>
                    <w:bottom w:val="none" w:sz="0" w:space="0" w:color="auto"/>
                    <w:right w:val="none" w:sz="0" w:space="0" w:color="auto"/>
                  </w:divBdr>
                  <w:divsChild>
                    <w:div w:id="1720864272">
                      <w:marLeft w:val="0"/>
                      <w:marRight w:val="0"/>
                      <w:marTop w:val="0"/>
                      <w:marBottom w:val="0"/>
                      <w:divBdr>
                        <w:top w:val="none" w:sz="0" w:space="0" w:color="auto"/>
                        <w:left w:val="none" w:sz="0" w:space="0" w:color="auto"/>
                        <w:bottom w:val="none" w:sz="0" w:space="0" w:color="auto"/>
                        <w:right w:val="none" w:sz="0" w:space="0" w:color="auto"/>
                      </w:divBdr>
                    </w:div>
                    <w:div w:id="1782262386">
                      <w:marLeft w:val="0"/>
                      <w:marRight w:val="0"/>
                      <w:marTop w:val="0"/>
                      <w:marBottom w:val="0"/>
                      <w:divBdr>
                        <w:top w:val="none" w:sz="0" w:space="0" w:color="auto"/>
                        <w:left w:val="none" w:sz="0" w:space="0" w:color="auto"/>
                        <w:bottom w:val="none" w:sz="0" w:space="0" w:color="auto"/>
                        <w:right w:val="none" w:sz="0" w:space="0" w:color="auto"/>
                      </w:divBdr>
                    </w:div>
                    <w:div w:id="997270792">
                      <w:marLeft w:val="0"/>
                      <w:marRight w:val="0"/>
                      <w:marTop w:val="0"/>
                      <w:marBottom w:val="0"/>
                      <w:divBdr>
                        <w:top w:val="none" w:sz="0" w:space="0" w:color="auto"/>
                        <w:left w:val="none" w:sz="0" w:space="0" w:color="auto"/>
                        <w:bottom w:val="none" w:sz="0" w:space="0" w:color="auto"/>
                        <w:right w:val="none" w:sz="0" w:space="0" w:color="auto"/>
                      </w:divBdr>
                    </w:div>
                    <w:div w:id="201791400">
                      <w:marLeft w:val="0"/>
                      <w:marRight w:val="0"/>
                      <w:marTop w:val="0"/>
                      <w:marBottom w:val="0"/>
                      <w:divBdr>
                        <w:top w:val="none" w:sz="0" w:space="0" w:color="auto"/>
                        <w:left w:val="none" w:sz="0" w:space="0" w:color="auto"/>
                        <w:bottom w:val="none" w:sz="0" w:space="0" w:color="auto"/>
                        <w:right w:val="none" w:sz="0" w:space="0" w:color="auto"/>
                      </w:divBdr>
                    </w:div>
                    <w:div w:id="63571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142247">
      <w:bodyDiv w:val="1"/>
      <w:marLeft w:val="0"/>
      <w:marRight w:val="0"/>
      <w:marTop w:val="0"/>
      <w:marBottom w:val="0"/>
      <w:divBdr>
        <w:top w:val="none" w:sz="0" w:space="0" w:color="auto"/>
        <w:left w:val="none" w:sz="0" w:space="0" w:color="auto"/>
        <w:bottom w:val="none" w:sz="0" w:space="0" w:color="auto"/>
        <w:right w:val="none" w:sz="0" w:space="0" w:color="auto"/>
      </w:divBdr>
      <w:divsChild>
        <w:div w:id="968704631">
          <w:marLeft w:val="0"/>
          <w:marRight w:val="0"/>
          <w:marTop w:val="0"/>
          <w:marBottom w:val="0"/>
          <w:divBdr>
            <w:top w:val="none" w:sz="0" w:space="0" w:color="auto"/>
            <w:left w:val="none" w:sz="0" w:space="0" w:color="auto"/>
            <w:bottom w:val="none" w:sz="0" w:space="0" w:color="auto"/>
            <w:right w:val="none" w:sz="0" w:space="0" w:color="auto"/>
          </w:divBdr>
          <w:divsChild>
            <w:div w:id="1783767694">
              <w:marLeft w:val="0"/>
              <w:marRight w:val="0"/>
              <w:marTop w:val="0"/>
              <w:marBottom w:val="0"/>
              <w:divBdr>
                <w:top w:val="none" w:sz="0" w:space="0" w:color="auto"/>
                <w:left w:val="none" w:sz="0" w:space="0" w:color="auto"/>
                <w:bottom w:val="none" w:sz="0" w:space="0" w:color="auto"/>
                <w:right w:val="none" w:sz="0" w:space="0" w:color="auto"/>
              </w:divBdr>
              <w:divsChild>
                <w:div w:id="83927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125431">
          <w:marLeft w:val="0"/>
          <w:marRight w:val="0"/>
          <w:marTop w:val="0"/>
          <w:marBottom w:val="0"/>
          <w:divBdr>
            <w:top w:val="none" w:sz="0" w:space="0" w:color="auto"/>
            <w:left w:val="none" w:sz="0" w:space="0" w:color="auto"/>
            <w:bottom w:val="none" w:sz="0" w:space="0" w:color="auto"/>
            <w:right w:val="none" w:sz="0" w:space="0" w:color="auto"/>
          </w:divBdr>
          <w:divsChild>
            <w:div w:id="1118835307">
              <w:marLeft w:val="0"/>
              <w:marRight w:val="0"/>
              <w:marTop w:val="0"/>
              <w:marBottom w:val="0"/>
              <w:divBdr>
                <w:top w:val="none" w:sz="0" w:space="0" w:color="auto"/>
                <w:left w:val="none" w:sz="0" w:space="0" w:color="auto"/>
                <w:bottom w:val="none" w:sz="0" w:space="0" w:color="auto"/>
                <w:right w:val="none" w:sz="0" w:space="0" w:color="auto"/>
              </w:divBdr>
              <w:divsChild>
                <w:div w:id="20229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763298">
      <w:bodyDiv w:val="1"/>
      <w:marLeft w:val="0"/>
      <w:marRight w:val="0"/>
      <w:marTop w:val="0"/>
      <w:marBottom w:val="0"/>
      <w:divBdr>
        <w:top w:val="none" w:sz="0" w:space="0" w:color="auto"/>
        <w:left w:val="none" w:sz="0" w:space="0" w:color="auto"/>
        <w:bottom w:val="none" w:sz="0" w:space="0" w:color="auto"/>
        <w:right w:val="none" w:sz="0" w:space="0" w:color="auto"/>
      </w:divBdr>
    </w:div>
    <w:div w:id="453716105">
      <w:bodyDiv w:val="1"/>
      <w:marLeft w:val="0"/>
      <w:marRight w:val="0"/>
      <w:marTop w:val="0"/>
      <w:marBottom w:val="0"/>
      <w:divBdr>
        <w:top w:val="none" w:sz="0" w:space="0" w:color="auto"/>
        <w:left w:val="none" w:sz="0" w:space="0" w:color="auto"/>
        <w:bottom w:val="none" w:sz="0" w:space="0" w:color="auto"/>
        <w:right w:val="none" w:sz="0" w:space="0" w:color="auto"/>
      </w:divBdr>
    </w:div>
    <w:div w:id="468321471">
      <w:bodyDiv w:val="1"/>
      <w:marLeft w:val="0"/>
      <w:marRight w:val="0"/>
      <w:marTop w:val="0"/>
      <w:marBottom w:val="0"/>
      <w:divBdr>
        <w:top w:val="none" w:sz="0" w:space="0" w:color="auto"/>
        <w:left w:val="none" w:sz="0" w:space="0" w:color="auto"/>
        <w:bottom w:val="none" w:sz="0" w:space="0" w:color="auto"/>
        <w:right w:val="none" w:sz="0" w:space="0" w:color="auto"/>
      </w:divBdr>
      <w:divsChild>
        <w:div w:id="770517024">
          <w:marLeft w:val="0"/>
          <w:marRight w:val="0"/>
          <w:marTop w:val="0"/>
          <w:marBottom w:val="0"/>
          <w:divBdr>
            <w:top w:val="none" w:sz="0" w:space="0" w:color="auto"/>
            <w:left w:val="none" w:sz="0" w:space="0" w:color="auto"/>
            <w:bottom w:val="none" w:sz="0" w:space="0" w:color="auto"/>
            <w:right w:val="none" w:sz="0" w:space="0" w:color="auto"/>
          </w:divBdr>
          <w:divsChild>
            <w:div w:id="1312444763">
              <w:marLeft w:val="0"/>
              <w:marRight w:val="0"/>
              <w:marTop w:val="0"/>
              <w:marBottom w:val="0"/>
              <w:divBdr>
                <w:top w:val="none" w:sz="0" w:space="0" w:color="auto"/>
                <w:left w:val="none" w:sz="0" w:space="0" w:color="auto"/>
                <w:bottom w:val="none" w:sz="0" w:space="0" w:color="auto"/>
                <w:right w:val="none" w:sz="0" w:space="0" w:color="auto"/>
              </w:divBdr>
              <w:divsChild>
                <w:div w:id="19767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25804">
          <w:marLeft w:val="0"/>
          <w:marRight w:val="0"/>
          <w:marTop w:val="0"/>
          <w:marBottom w:val="0"/>
          <w:divBdr>
            <w:top w:val="none" w:sz="0" w:space="0" w:color="auto"/>
            <w:left w:val="none" w:sz="0" w:space="0" w:color="auto"/>
            <w:bottom w:val="none" w:sz="0" w:space="0" w:color="auto"/>
            <w:right w:val="none" w:sz="0" w:space="0" w:color="auto"/>
          </w:divBdr>
          <w:divsChild>
            <w:div w:id="276372721">
              <w:marLeft w:val="0"/>
              <w:marRight w:val="0"/>
              <w:marTop w:val="0"/>
              <w:marBottom w:val="0"/>
              <w:divBdr>
                <w:top w:val="none" w:sz="0" w:space="0" w:color="auto"/>
                <w:left w:val="none" w:sz="0" w:space="0" w:color="auto"/>
                <w:bottom w:val="none" w:sz="0" w:space="0" w:color="auto"/>
                <w:right w:val="none" w:sz="0" w:space="0" w:color="auto"/>
              </w:divBdr>
              <w:divsChild>
                <w:div w:id="19447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936656">
      <w:bodyDiv w:val="1"/>
      <w:marLeft w:val="0"/>
      <w:marRight w:val="0"/>
      <w:marTop w:val="0"/>
      <w:marBottom w:val="0"/>
      <w:divBdr>
        <w:top w:val="none" w:sz="0" w:space="0" w:color="auto"/>
        <w:left w:val="none" w:sz="0" w:space="0" w:color="auto"/>
        <w:bottom w:val="none" w:sz="0" w:space="0" w:color="auto"/>
        <w:right w:val="none" w:sz="0" w:space="0" w:color="auto"/>
      </w:divBdr>
    </w:div>
    <w:div w:id="756172448">
      <w:bodyDiv w:val="1"/>
      <w:marLeft w:val="0"/>
      <w:marRight w:val="0"/>
      <w:marTop w:val="0"/>
      <w:marBottom w:val="0"/>
      <w:divBdr>
        <w:top w:val="none" w:sz="0" w:space="0" w:color="auto"/>
        <w:left w:val="none" w:sz="0" w:space="0" w:color="auto"/>
        <w:bottom w:val="none" w:sz="0" w:space="0" w:color="auto"/>
        <w:right w:val="none" w:sz="0" w:space="0" w:color="auto"/>
      </w:divBdr>
    </w:div>
    <w:div w:id="819618864">
      <w:bodyDiv w:val="1"/>
      <w:marLeft w:val="0"/>
      <w:marRight w:val="0"/>
      <w:marTop w:val="0"/>
      <w:marBottom w:val="0"/>
      <w:divBdr>
        <w:top w:val="none" w:sz="0" w:space="0" w:color="auto"/>
        <w:left w:val="none" w:sz="0" w:space="0" w:color="auto"/>
        <w:bottom w:val="none" w:sz="0" w:space="0" w:color="auto"/>
        <w:right w:val="none" w:sz="0" w:space="0" w:color="auto"/>
      </w:divBdr>
      <w:divsChild>
        <w:div w:id="233441824">
          <w:marLeft w:val="0"/>
          <w:marRight w:val="0"/>
          <w:marTop w:val="0"/>
          <w:marBottom w:val="0"/>
          <w:divBdr>
            <w:top w:val="none" w:sz="0" w:space="0" w:color="auto"/>
            <w:left w:val="none" w:sz="0" w:space="0" w:color="auto"/>
            <w:bottom w:val="none" w:sz="0" w:space="0" w:color="auto"/>
            <w:right w:val="none" w:sz="0" w:space="0" w:color="auto"/>
          </w:divBdr>
          <w:divsChild>
            <w:div w:id="1895044548">
              <w:marLeft w:val="0"/>
              <w:marRight w:val="0"/>
              <w:marTop w:val="0"/>
              <w:marBottom w:val="0"/>
              <w:divBdr>
                <w:top w:val="none" w:sz="0" w:space="0" w:color="auto"/>
                <w:left w:val="none" w:sz="0" w:space="0" w:color="auto"/>
                <w:bottom w:val="none" w:sz="0" w:space="0" w:color="auto"/>
                <w:right w:val="none" w:sz="0" w:space="0" w:color="auto"/>
              </w:divBdr>
              <w:divsChild>
                <w:div w:id="6529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12860">
          <w:marLeft w:val="0"/>
          <w:marRight w:val="0"/>
          <w:marTop w:val="0"/>
          <w:marBottom w:val="0"/>
          <w:divBdr>
            <w:top w:val="none" w:sz="0" w:space="0" w:color="auto"/>
            <w:left w:val="none" w:sz="0" w:space="0" w:color="auto"/>
            <w:bottom w:val="none" w:sz="0" w:space="0" w:color="auto"/>
            <w:right w:val="none" w:sz="0" w:space="0" w:color="auto"/>
          </w:divBdr>
          <w:divsChild>
            <w:div w:id="379747464">
              <w:marLeft w:val="0"/>
              <w:marRight w:val="0"/>
              <w:marTop w:val="0"/>
              <w:marBottom w:val="0"/>
              <w:divBdr>
                <w:top w:val="none" w:sz="0" w:space="0" w:color="auto"/>
                <w:left w:val="none" w:sz="0" w:space="0" w:color="auto"/>
                <w:bottom w:val="none" w:sz="0" w:space="0" w:color="auto"/>
                <w:right w:val="none" w:sz="0" w:space="0" w:color="auto"/>
              </w:divBdr>
              <w:divsChild>
                <w:div w:id="179051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547045">
      <w:bodyDiv w:val="1"/>
      <w:marLeft w:val="0"/>
      <w:marRight w:val="0"/>
      <w:marTop w:val="0"/>
      <w:marBottom w:val="0"/>
      <w:divBdr>
        <w:top w:val="none" w:sz="0" w:space="0" w:color="auto"/>
        <w:left w:val="none" w:sz="0" w:space="0" w:color="auto"/>
        <w:bottom w:val="none" w:sz="0" w:space="0" w:color="auto"/>
        <w:right w:val="none" w:sz="0" w:space="0" w:color="auto"/>
      </w:divBdr>
    </w:div>
    <w:div w:id="1291402632">
      <w:bodyDiv w:val="1"/>
      <w:marLeft w:val="0"/>
      <w:marRight w:val="0"/>
      <w:marTop w:val="0"/>
      <w:marBottom w:val="0"/>
      <w:divBdr>
        <w:top w:val="none" w:sz="0" w:space="0" w:color="auto"/>
        <w:left w:val="none" w:sz="0" w:space="0" w:color="auto"/>
        <w:bottom w:val="none" w:sz="0" w:space="0" w:color="auto"/>
        <w:right w:val="none" w:sz="0" w:space="0" w:color="auto"/>
      </w:divBdr>
      <w:divsChild>
        <w:div w:id="624234993">
          <w:marLeft w:val="0"/>
          <w:marRight w:val="0"/>
          <w:marTop w:val="0"/>
          <w:marBottom w:val="0"/>
          <w:divBdr>
            <w:top w:val="none" w:sz="0" w:space="0" w:color="auto"/>
            <w:left w:val="none" w:sz="0" w:space="0" w:color="auto"/>
            <w:bottom w:val="none" w:sz="0" w:space="0" w:color="auto"/>
            <w:right w:val="none" w:sz="0" w:space="0" w:color="auto"/>
          </w:divBdr>
          <w:divsChild>
            <w:div w:id="2074615574">
              <w:marLeft w:val="0"/>
              <w:marRight w:val="0"/>
              <w:marTop w:val="0"/>
              <w:marBottom w:val="0"/>
              <w:divBdr>
                <w:top w:val="none" w:sz="0" w:space="0" w:color="auto"/>
                <w:left w:val="none" w:sz="0" w:space="0" w:color="auto"/>
                <w:bottom w:val="none" w:sz="0" w:space="0" w:color="auto"/>
                <w:right w:val="none" w:sz="0" w:space="0" w:color="auto"/>
              </w:divBdr>
              <w:divsChild>
                <w:div w:id="6391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460527">
          <w:marLeft w:val="0"/>
          <w:marRight w:val="0"/>
          <w:marTop w:val="0"/>
          <w:marBottom w:val="0"/>
          <w:divBdr>
            <w:top w:val="none" w:sz="0" w:space="0" w:color="auto"/>
            <w:left w:val="none" w:sz="0" w:space="0" w:color="auto"/>
            <w:bottom w:val="none" w:sz="0" w:space="0" w:color="auto"/>
            <w:right w:val="none" w:sz="0" w:space="0" w:color="auto"/>
          </w:divBdr>
          <w:divsChild>
            <w:div w:id="1129326702">
              <w:marLeft w:val="0"/>
              <w:marRight w:val="0"/>
              <w:marTop w:val="0"/>
              <w:marBottom w:val="0"/>
              <w:divBdr>
                <w:top w:val="none" w:sz="0" w:space="0" w:color="auto"/>
                <w:left w:val="none" w:sz="0" w:space="0" w:color="auto"/>
                <w:bottom w:val="none" w:sz="0" w:space="0" w:color="auto"/>
                <w:right w:val="none" w:sz="0" w:space="0" w:color="auto"/>
              </w:divBdr>
              <w:divsChild>
                <w:div w:id="168304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93494">
      <w:bodyDiv w:val="1"/>
      <w:marLeft w:val="0"/>
      <w:marRight w:val="0"/>
      <w:marTop w:val="0"/>
      <w:marBottom w:val="0"/>
      <w:divBdr>
        <w:top w:val="none" w:sz="0" w:space="0" w:color="auto"/>
        <w:left w:val="none" w:sz="0" w:space="0" w:color="auto"/>
        <w:bottom w:val="none" w:sz="0" w:space="0" w:color="auto"/>
        <w:right w:val="none" w:sz="0" w:space="0" w:color="auto"/>
      </w:divBdr>
    </w:div>
    <w:div w:id="1664430828">
      <w:bodyDiv w:val="1"/>
      <w:marLeft w:val="0"/>
      <w:marRight w:val="0"/>
      <w:marTop w:val="0"/>
      <w:marBottom w:val="0"/>
      <w:divBdr>
        <w:top w:val="none" w:sz="0" w:space="0" w:color="auto"/>
        <w:left w:val="none" w:sz="0" w:space="0" w:color="auto"/>
        <w:bottom w:val="none" w:sz="0" w:space="0" w:color="auto"/>
        <w:right w:val="none" w:sz="0" w:space="0" w:color="auto"/>
      </w:divBdr>
      <w:divsChild>
        <w:div w:id="916325109">
          <w:marLeft w:val="0"/>
          <w:marRight w:val="0"/>
          <w:marTop w:val="0"/>
          <w:marBottom w:val="0"/>
          <w:divBdr>
            <w:top w:val="none" w:sz="0" w:space="0" w:color="auto"/>
            <w:left w:val="none" w:sz="0" w:space="0" w:color="auto"/>
            <w:bottom w:val="none" w:sz="0" w:space="0" w:color="auto"/>
            <w:right w:val="none" w:sz="0" w:space="0" w:color="auto"/>
          </w:divBdr>
          <w:divsChild>
            <w:div w:id="1533153546">
              <w:marLeft w:val="0"/>
              <w:marRight w:val="0"/>
              <w:marTop w:val="0"/>
              <w:marBottom w:val="0"/>
              <w:divBdr>
                <w:top w:val="none" w:sz="0" w:space="0" w:color="auto"/>
                <w:left w:val="none" w:sz="0" w:space="0" w:color="auto"/>
                <w:bottom w:val="none" w:sz="0" w:space="0" w:color="auto"/>
                <w:right w:val="none" w:sz="0" w:space="0" w:color="auto"/>
              </w:divBdr>
              <w:divsChild>
                <w:div w:id="12866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7107">
          <w:marLeft w:val="0"/>
          <w:marRight w:val="0"/>
          <w:marTop w:val="0"/>
          <w:marBottom w:val="0"/>
          <w:divBdr>
            <w:top w:val="none" w:sz="0" w:space="0" w:color="auto"/>
            <w:left w:val="none" w:sz="0" w:space="0" w:color="auto"/>
            <w:bottom w:val="none" w:sz="0" w:space="0" w:color="auto"/>
            <w:right w:val="none" w:sz="0" w:space="0" w:color="auto"/>
          </w:divBdr>
          <w:divsChild>
            <w:div w:id="1647003623">
              <w:marLeft w:val="0"/>
              <w:marRight w:val="0"/>
              <w:marTop w:val="0"/>
              <w:marBottom w:val="0"/>
              <w:divBdr>
                <w:top w:val="none" w:sz="0" w:space="0" w:color="auto"/>
                <w:left w:val="none" w:sz="0" w:space="0" w:color="auto"/>
                <w:bottom w:val="none" w:sz="0" w:space="0" w:color="auto"/>
                <w:right w:val="none" w:sz="0" w:space="0" w:color="auto"/>
              </w:divBdr>
              <w:divsChild>
                <w:div w:id="17568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218771">
      <w:bodyDiv w:val="1"/>
      <w:marLeft w:val="0"/>
      <w:marRight w:val="0"/>
      <w:marTop w:val="0"/>
      <w:marBottom w:val="0"/>
      <w:divBdr>
        <w:top w:val="none" w:sz="0" w:space="0" w:color="auto"/>
        <w:left w:val="none" w:sz="0" w:space="0" w:color="auto"/>
        <w:bottom w:val="none" w:sz="0" w:space="0" w:color="auto"/>
        <w:right w:val="none" w:sz="0" w:space="0" w:color="auto"/>
      </w:divBdr>
      <w:divsChild>
        <w:div w:id="601038829">
          <w:marLeft w:val="0"/>
          <w:marRight w:val="0"/>
          <w:marTop w:val="0"/>
          <w:marBottom w:val="0"/>
          <w:divBdr>
            <w:top w:val="none" w:sz="0" w:space="0" w:color="auto"/>
            <w:left w:val="none" w:sz="0" w:space="0" w:color="auto"/>
            <w:bottom w:val="none" w:sz="0" w:space="0" w:color="auto"/>
            <w:right w:val="none" w:sz="0" w:space="0" w:color="auto"/>
          </w:divBdr>
          <w:divsChild>
            <w:div w:id="243225103">
              <w:marLeft w:val="0"/>
              <w:marRight w:val="0"/>
              <w:marTop w:val="0"/>
              <w:marBottom w:val="0"/>
              <w:divBdr>
                <w:top w:val="none" w:sz="0" w:space="0" w:color="auto"/>
                <w:left w:val="none" w:sz="0" w:space="0" w:color="auto"/>
                <w:bottom w:val="none" w:sz="0" w:space="0" w:color="auto"/>
                <w:right w:val="none" w:sz="0" w:space="0" w:color="auto"/>
              </w:divBdr>
              <w:divsChild>
                <w:div w:id="77440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12451">
          <w:marLeft w:val="0"/>
          <w:marRight w:val="0"/>
          <w:marTop w:val="0"/>
          <w:marBottom w:val="0"/>
          <w:divBdr>
            <w:top w:val="none" w:sz="0" w:space="0" w:color="auto"/>
            <w:left w:val="none" w:sz="0" w:space="0" w:color="auto"/>
            <w:bottom w:val="none" w:sz="0" w:space="0" w:color="auto"/>
            <w:right w:val="none" w:sz="0" w:space="0" w:color="auto"/>
          </w:divBdr>
          <w:divsChild>
            <w:div w:id="1571576216">
              <w:marLeft w:val="0"/>
              <w:marRight w:val="0"/>
              <w:marTop w:val="0"/>
              <w:marBottom w:val="0"/>
              <w:divBdr>
                <w:top w:val="none" w:sz="0" w:space="0" w:color="auto"/>
                <w:left w:val="none" w:sz="0" w:space="0" w:color="auto"/>
                <w:bottom w:val="none" w:sz="0" w:space="0" w:color="auto"/>
                <w:right w:val="none" w:sz="0" w:space="0" w:color="auto"/>
              </w:divBdr>
              <w:divsChild>
                <w:div w:id="14602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901919338" TargetMode="External"/><Relationship Id="rId18" Type="http://schemas.openxmlformats.org/officeDocument/2006/relationships/hyperlink" Target="https://docs.cntd.ru/document/728338569" TargetMode="External"/><Relationship Id="rId26" Type="http://schemas.openxmlformats.org/officeDocument/2006/relationships/hyperlink" Target="https://docs.cntd.ru/document/901919338" TargetMode="External"/><Relationship Id="rId3" Type="http://schemas.openxmlformats.org/officeDocument/2006/relationships/styles" Target="styles.xml"/><Relationship Id="rId21" Type="http://schemas.openxmlformats.org/officeDocument/2006/relationships/hyperlink" Target="https://login.consultant.ru/link/?req=doc&amp;base=RLAW411&amp;n=219747&amp;dst=103061"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docs.cntd.ru/document/9004937" TargetMode="External"/><Relationship Id="rId17" Type="http://schemas.openxmlformats.org/officeDocument/2006/relationships/hyperlink" Target="https://docs.cntd.ru/document/902295324" TargetMode="External"/><Relationship Id="rId25" Type="http://schemas.openxmlformats.org/officeDocument/2006/relationships/hyperlink" Target="https://docs.cntd.ru/document/9004835" TargetMode="External"/><Relationship Id="rId33" Type="http://schemas.openxmlformats.org/officeDocument/2006/relationships/hyperlink" Target="https://docs.cntd.ru/document/901990046" TargetMode="External"/><Relationship Id="rId2" Type="http://schemas.openxmlformats.org/officeDocument/2006/relationships/numbering" Target="numbering.xml"/><Relationship Id="rId16" Type="http://schemas.openxmlformats.org/officeDocument/2006/relationships/hyperlink" Target="https://docs.cntd.ru/document/902248461" TargetMode="External"/><Relationship Id="rId20" Type="http://schemas.openxmlformats.org/officeDocument/2006/relationships/hyperlink" Target="https://docs.cntd.ru/document/1306089872" TargetMode="External"/><Relationship Id="rId29" Type="http://schemas.openxmlformats.org/officeDocument/2006/relationships/hyperlink" Target="https://docs.cntd.ru/document/9022280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gosuslugi.ru" TargetMode="External"/><Relationship Id="rId24" Type="http://schemas.openxmlformats.org/officeDocument/2006/relationships/hyperlink" Target="https://docs.cntd.ru/document/902271495" TargetMode="External"/><Relationship Id="rId32" Type="http://schemas.openxmlformats.org/officeDocument/2006/relationships/hyperlink" Target="https://docs.cntd.ru/document/901990046"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cs.cntd.ru/document/902021711" TargetMode="External"/><Relationship Id="rId23" Type="http://schemas.openxmlformats.org/officeDocument/2006/relationships/hyperlink" Target="https://docs.cntd.ru/document/1306089872" TargetMode="External"/><Relationship Id="rId28" Type="http://schemas.openxmlformats.org/officeDocument/2006/relationships/hyperlink" Target="https://docs.cntd.ru/document/902271495" TargetMode="External"/><Relationship Id="rId36" Type="http://schemas.openxmlformats.org/officeDocument/2006/relationships/fontTable" Target="fontTable.xml"/><Relationship Id="rId10" Type="http://schemas.openxmlformats.org/officeDocument/2006/relationships/hyperlink" Target="consultantplus://offline/ref=AA03261F2A08C12CACA16B596F20E42DEAAF2A6CF791106ECE9D6A592D765EF0E75F4524456BAD01ADA352EBD52EB914E88AA25805744A65kAQCF" TargetMode="External"/><Relationship Id="rId19" Type="http://schemas.openxmlformats.org/officeDocument/2006/relationships/hyperlink" Target="https://docs.cntd.ru/document/1306089872" TargetMode="External"/><Relationship Id="rId31" Type="http://schemas.openxmlformats.org/officeDocument/2006/relationships/hyperlink" Target="https://docs.cntd.ru/document/90222801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s.cntd.ru/document/902228011" TargetMode="External"/><Relationship Id="rId22" Type="http://schemas.openxmlformats.org/officeDocument/2006/relationships/hyperlink" Target="https://docs.cntd.ru/document/727700572" TargetMode="External"/><Relationship Id="rId27" Type="http://schemas.openxmlformats.org/officeDocument/2006/relationships/hyperlink" Target="https://docs.cntd.ru/document/420234837" TargetMode="External"/><Relationship Id="rId30" Type="http://schemas.openxmlformats.org/officeDocument/2006/relationships/hyperlink" Target="https://docs.cntd.ru/document/901990046"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D11F8-1AB9-47A4-AB14-9061F5239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33</Pages>
  <Words>12985</Words>
  <Characters>74015</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NazmeevaEA</dc:creator>
  <cp:lastModifiedBy>PC-1</cp:lastModifiedBy>
  <cp:revision>445</cp:revision>
  <cp:lastPrinted>2022-11-30T06:35:00Z</cp:lastPrinted>
  <dcterms:created xsi:type="dcterms:W3CDTF">2022-04-05T00:59:00Z</dcterms:created>
  <dcterms:modified xsi:type="dcterms:W3CDTF">2026-04-15T11:38:00Z</dcterms:modified>
</cp:coreProperties>
</file>