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5BE1CB" w14:textId="1B369CF3"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noProof/>
          <w:sz w:val="28"/>
          <w:szCs w:val="28"/>
        </w:rPr>
        <w:drawing>
          <wp:inline distT="0" distB="0" distL="0" distR="0" wp14:anchorId="617F5C98" wp14:editId="5619148F">
            <wp:extent cx="756285" cy="86550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285" cy="865505"/>
                    </a:xfrm>
                    <a:prstGeom prst="rect">
                      <a:avLst/>
                    </a:prstGeom>
                    <a:noFill/>
                  </pic:spPr>
                </pic:pic>
              </a:graphicData>
            </a:graphic>
          </wp:inline>
        </w:drawing>
      </w:r>
    </w:p>
    <w:p w14:paraId="17F1E8E3" w14:textId="77777777"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p>
    <w:p w14:paraId="4D1619DD" w14:textId="77777777" w:rsidR="00AB7420" w:rsidRPr="00AB7420" w:rsidRDefault="00AB7420" w:rsidP="00AB7420">
      <w:pPr>
        <w:widowControl w:val="0"/>
        <w:autoSpaceDE w:val="0"/>
        <w:autoSpaceDN w:val="0"/>
        <w:adjustRightInd w:val="0"/>
        <w:spacing w:after="0" w:line="240" w:lineRule="auto"/>
        <w:jc w:val="center"/>
        <w:rPr>
          <w:rFonts w:ascii="Times New Roman" w:hAnsi="Times New Roman"/>
          <w:b/>
          <w:iCs/>
          <w:sz w:val="28"/>
          <w:szCs w:val="28"/>
        </w:rPr>
      </w:pPr>
      <w:r w:rsidRPr="00AB7420">
        <w:rPr>
          <w:rFonts w:ascii="Times New Roman" w:hAnsi="Times New Roman"/>
          <w:b/>
          <w:iCs/>
          <w:sz w:val="28"/>
          <w:szCs w:val="28"/>
        </w:rPr>
        <w:t>АДМИНИСТРАЦИЯ</w:t>
      </w:r>
    </w:p>
    <w:p w14:paraId="63EB15AA" w14:textId="77777777" w:rsidR="00AB7420" w:rsidRPr="00AB7420" w:rsidRDefault="00AB7420" w:rsidP="00AB7420">
      <w:pPr>
        <w:widowControl w:val="0"/>
        <w:autoSpaceDE w:val="0"/>
        <w:autoSpaceDN w:val="0"/>
        <w:adjustRightInd w:val="0"/>
        <w:spacing w:after="0" w:line="240" w:lineRule="auto"/>
        <w:jc w:val="center"/>
        <w:rPr>
          <w:rFonts w:ascii="Times New Roman" w:hAnsi="Times New Roman"/>
          <w:b/>
          <w:iCs/>
          <w:sz w:val="28"/>
          <w:szCs w:val="28"/>
        </w:rPr>
      </w:pPr>
      <w:r w:rsidRPr="00AB7420">
        <w:rPr>
          <w:rFonts w:ascii="Times New Roman" w:hAnsi="Times New Roman"/>
          <w:b/>
          <w:iCs/>
          <w:sz w:val="28"/>
          <w:szCs w:val="28"/>
        </w:rPr>
        <w:t>АГИНСКОГО МУНИЦИПАЛЬНОГО ОКРУГА</w:t>
      </w:r>
    </w:p>
    <w:p w14:paraId="4CAB078E" w14:textId="77777777" w:rsidR="00AB7420" w:rsidRPr="00AB7420" w:rsidRDefault="00AB7420" w:rsidP="00AB7420">
      <w:pPr>
        <w:widowControl w:val="0"/>
        <w:autoSpaceDE w:val="0"/>
        <w:autoSpaceDN w:val="0"/>
        <w:adjustRightInd w:val="0"/>
        <w:spacing w:after="0" w:line="240" w:lineRule="auto"/>
        <w:jc w:val="center"/>
        <w:rPr>
          <w:rFonts w:ascii="Times New Roman" w:hAnsi="Times New Roman"/>
          <w:b/>
          <w:iCs/>
          <w:sz w:val="28"/>
          <w:szCs w:val="28"/>
        </w:rPr>
      </w:pPr>
      <w:r w:rsidRPr="00AB7420">
        <w:rPr>
          <w:rFonts w:ascii="Times New Roman" w:hAnsi="Times New Roman"/>
          <w:b/>
          <w:iCs/>
          <w:sz w:val="28"/>
          <w:szCs w:val="28"/>
        </w:rPr>
        <w:t>ЗАБАЙКАЛЬСКОГО КРАЯ</w:t>
      </w:r>
    </w:p>
    <w:p w14:paraId="3B200793" w14:textId="77777777" w:rsidR="005922A8" w:rsidRPr="005922A8" w:rsidRDefault="005922A8" w:rsidP="005922A8">
      <w:pPr>
        <w:widowControl w:val="0"/>
        <w:autoSpaceDE w:val="0"/>
        <w:autoSpaceDN w:val="0"/>
        <w:adjustRightInd w:val="0"/>
        <w:spacing w:after="0" w:line="240" w:lineRule="auto"/>
        <w:jc w:val="center"/>
        <w:rPr>
          <w:rFonts w:ascii="Times New Roman" w:hAnsi="Times New Roman"/>
          <w:b/>
          <w:sz w:val="28"/>
          <w:szCs w:val="28"/>
        </w:rPr>
      </w:pPr>
    </w:p>
    <w:p w14:paraId="56CF736F" w14:textId="77777777" w:rsidR="005922A8" w:rsidRPr="005922A8" w:rsidRDefault="005922A8" w:rsidP="005922A8">
      <w:pPr>
        <w:widowControl w:val="0"/>
        <w:autoSpaceDE w:val="0"/>
        <w:autoSpaceDN w:val="0"/>
        <w:adjustRightInd w:val="0"/>
        <w:spacing w:after="0" w:line="240" w:lineRule="auto"/>
        <w:jc w:val="center"/>
        <w:rPr>
          <w:rFonts w:ascii="Times New Roman" w:hAnsi="Times New Roman"/>
          <w:b/>
          <w:sz w:val="28"/>
          <w:szCs w:val="28"/>
        </w:rPr>
      </w:pPr>
      <w:r w:rsidRPr="005922A8">
        <w:rPr>
          <w:rFonts w:ascii="Times New Roman" w:hAnsi="Times New Roman"/>
          <w:b/>
          <w:sz w:val="28"/>
          <w:szCs w:val="28"/>
        </w:rPr>
        <w:t>ПОСТАНОВЛЕНИЕ</w:t>
      </w:r>
    </w:p>
    <w:p w14:paraId="6F8C4BC7" w14:textId="77777777" w:rsidR="005922A8" w:rsidRPr="005922A8" w:rsidRDefault="005922A8" w:rsidP="005922A8">
      <w:pPr>
        <w:widowControl w:val="0"/>
        <w:autoSpaceDE w:val="0"/>
        <w:autoSpaceDN w:val="0"/>
        <w:adjustRightInd w:val="0"/>
        <w:spacing w:after="0" w:line="240" w:lineRule="auto"/>
        <w:jc w:val="center"/>
        <w:rPr>
          <w:rFonts w:ascii="Times New Roman" w:hAnsi="Times New Roman"/>
          <w:b/>
          <w:sz w:val="28"/>
          <w:szCs w:val="28"/>
        </w:rPr>
      </w:pPr>
    </w:p>
    <w:p w14:paraId="36801286" w14:textId="216A951E" w:rsidR="005922A8" w:rsidRPr="005922A8" w:rsidRDefault="00AB7420" w:rsidP="005922A8">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«_</w:t>
      </w:r>
      <w:r w:rsidR="00410DCD" w:rsidRPr="00410DCD">
        <w:rPr>
          <w:rFonts w:ascii="Times New Roman" w:hAnsi="Times New Roman"/>
          <w:sz w:val="28"/>
          <w:szCs w:val="28"/>
          <w:u w:val="single"/>
        </w:rPr>
        <w:t>10</w:t>
      </w:r>
      <w:r>
        <w:rPr>
          <w:rFonts w:ascii="Times New Roman" w:hAnsi="Times New Roman"/>
          <w:sz w:val="28"/>
          <w:szCs w:val="28"/>
        </w:rPr>
        <w:t xml:space="preserve">_» </w:t>
      </w:r>
      <w:r w:rsidR="005E6BE8">
        <w:rPr>
          <w:rFonts w:ascii="Times New Roman" w:hAnsi="Times New Roman"/>
          <w:sz w:val="28"/>
          <w:szCs w:val="28"/>
        </w:rPr>
        <w:t>марта</w:t>
      </w:r>
      <w:r w:rsidR="009034E0">
        <w:rPr>
          <w:rFonts w:ascii="Times New Roman" w:hAnsi="Times New Roman"/>
          <w:sz w:val="28"/>
          <w:szCs w:val="28"/>
        </w:rPr>
        <w:t xml:space="preserve"> 202</w:t>
      </w:r>
      <w:r>
        <w:rPr>
          <w:rFonts w:ascii="Times New Roman" w:hAnsi="Times New Roman"/>
          <w:sz w:val="28"/>
          <w:szCs w:val="28"/>
        </w:rPr>
        <w:t>6</w:t>
      </w:r>
      <w:r w:rsidR="009034E0">
        <w:rPr>
          <w:rFonts w:ascii="Times New Roman" w:hAnsi="Times New Roman"/>
          <w:sz w:val="28"/>
          <w:szCs w:val="28"/>
        </w:rPr>
        <w:t xml:space="preserve"> </w:t>
      </w:r>
      <w:r w:rsidR="005922A8" w:rsidRPr="005922A8">
        <w:rPr>
          <w:rFonts w:ascii="Times New Roman" w:hAnsi="Times New Roman"/>
          <w:sz w:val="28"/>
          <w:szCs w:val="28"/>
        </w:rPr>
        <w:t>год</w:t>
      </w:r>
      <w:r w:rsidR="005922A8" w:rsidRPr="005922A8">
        <w:rPr>
          <w:rFonts w:ascii="Times New Roman" w:hAnsi="Times New Roman"/>
          <w:sz w:val="28"/>
          <w:szCs w:val="28"/>
        </w:rPr>
        <w:tab/>
        <w:t xml:space="preserve">                                        </w:t>
      </w:r>
      <w:r w:rsidR="009034E0">
        <w:rPr>
          <w:rFonts w:ascii="Times New Roman" w:hAnsi="Times New Roman"/>
          <w:sz w:val="28"/>
          <w:szCs w:val="28"/>
        </w:rPr>
        <w:t xml:space="preserve">                            № __</w:t>
      </w:r>
      <w:r w:rsidR="00410DCD" w:rsidRPr="00410DCD">
        <w:rPr>
          <w:rFonts w:ascii="Times New Roman" w:hAnsi="Times New Roman"/>
          <w:sz w:val="28"/>
          <w:szCs w:val="28"/>
          <w:u w:val="single"/>
        </w:rPr>
        <w:t>50</w:t>
      </w:r>
      <w:r w:rsidR="009034E0">
        <w:rPr>
          <w:rFonts w:ascii="Times New Roman" w:hAnsi="Times New Roman"/>
          <w:sz w:val="28"/>
          <w:szCs w:val="28"/>
        </w:rPr>
        <w:t>__</w:t>
      </w:r>
    </w:p>
    <w:p w14:paraId="6A537226" w14:textId="77777777"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p>
    <w:p w14:paraId="1E4F02FC" w14:textId="77777777"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p>
    <w:p w14:paraId="58323598" w14:textId="51F9EB3A" w:rsidR="005922A8" w:rsidRDefault="005922A8" w:rsidP="00953A78">
      <w:pPr>
        <w:widowControl w:val="0"/>
        <w:autoSpaceDE w:val="0"/>
        <w:autoSpaceDN w:val="0"/>
        <w:adjustRightInd w:val="0"/>
        <w:spacing w:after="0" w:line="240" w:lineRule="auto"/>
        <w:jc w:val="center"/>
        <w:rPr>
          <w:rFonts w:ascii="Times New Roman" w:hAnsi="Times New Roman"/>
          <w:sz w:val="28"/>
          <w:szCs w:val="28"/>
        </w:rPr>
      </w:pPr>
      <w:proofErr w:type="spellStart"/>
      <w:r w:rsidRPr="005922A8">
        <w:rPr>
          <w:rFonts w:ascii="Times New Roman" w:hAnsi="Times New Roman"/>
          <w:sz w:val="28"/>
          <w:szCs w:val="28"/>
        </w:rPr>
        <w:t>пгт</w:t>
      </w:r>
      <w:proofErr w:type="spellEnd"/>
      <w:r w:rsidRPr="005922A8">
        <w:rPr>
          <w:rFonts w:ascii="Times New Roman" w:hAnsi="Times New Roman"/>
          <w:sz w:val="28"/>
          <w:szCs w:val="28"/>
        </w:rPr>
        <w:t>.</w:t>
      </w:r>
      <w:r>
        <w:rPr>
          <w:rFonts w:ascii="Times New Roman" w:hAnsi="Times New Roman"/>
          <w:sz w:val="28"/>
          <w:szCs w:val="28"/>
        </w:rPr>
        <w:t xml:space="preserve"> </w:t>
      </w:r>
      <w:r w:rsidRPr="005922A8">
        <w:rPr>
          <w:rFonts w:ascii="Times New Roman" w:hAnsi="Times New Roman"/>
          <w:sz w:val="28"/>
          <w:szCs w:val="28"/>
        </w:rPr>
        <w:t>Агинское</w:t>
      </w:r>
    </w:p>
    <w:p w14:paraId="37C5B4D6" w14:textId="77777777" w:rsidR="00950A9F" w:rsidRDefault="00950A9F" w:rsidP="00953A78">
      <w:pPr>
        <w:widowControl w:val="0"/>
        <w:autoSpaceDE w:val="0"/>
        <w:autoSpaceDN w:val="0"/>
        <w:adjustRightInd w:val="0"/>
        <w:spacing w:after="0" w:line="240" w:lineRule="auto"/>
        <w:jc w:val="center"/>
        <w:rPr>
          <w:rFonts w:ascii="Times New Roman" w:hAnsi="Times New Roman"/>
          <w:sz w:val="28"/>
          <w:szCs w:val="28"/>
        </w:rPr>
      </w:pPr>
    </w:p>
    <w:p w14:paraId="7BC1DED1" w14:textId="07813DB1" w:rsidR="005922A8" w:rsidRPr="005922A8" w:rsidRDefault="005922A8" w:rsidP="00AB7420">
      <w:pPr>
        <w:widowControl w:val="0"/>
        <w:autoSpaceDE w:val="0"/>
        <w:autoSpaceDN w:val="0"/>
        <w:adjustRightInd w:val="0"/>
        <w:spacing w:after="0" w:line="240" w:lineRule="auto"/>
        <w:jc w:val="center"/>
        <w:rPr>
          <w:rFonts w:ascii="Times New Roman" w:hAnsi="Times New Roman"/>
          <w:b/>
          <w:sz w:val="28"/>
          <w:szCs w:val="28"/>
        </w:rPr>
      </w:pPr>
      <w:r w:rsidRPr="005922A8">
        <w:rPr>
          <w:rFonts w:ascii="Times New Roman" w:hAnsi="Times New Roman"/>
          <w:b/>
          <w:sz w:val="28"/>
          <w:szCs w:val="28"/>
        </w:rPr>
        <w:t xml:space="preserve">Об утверждении административного регламента по предоставлению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w:t>
      </w:r>
      <w:r>
        <w:rPr>
          <w:rFonts w:ascii="Times New Roman" w:hAnsi="Times New Roman"/>
          <w:b/>
          <w:sz w:val="28"/>
          <w:szCs w:val="28"/>
        </w:rPr>
        <w:t xml:space="preserve">на территории </w:t>
      </w:r>
      <w:r w:rsidR="00AB7420" w:rsidRPr="00AB7420">
        <w:rPr>
          <w:rFonts w:ascii="Times New Roman" w:hAnsi="Times New Roman"/>
          <w:b/>
          <w:iCs/>
          <w:sz w:val="28"/>
          <w:szCs w:val="28"/>
        </w:rPr>
        <w:t>Агинского муниципального округа</w:t>
      </w:r>
      <w:r w:rsidR="00AB7420" w:rsidRPr="00AB7420">
        <w:rPr>
          <w:rFonts w:ascii="Times New Roman" w:hAnsi="Times New Roman"/>
          <w:b/>
          <w:sz w:val="28"/>
          <w:szCs w:val="28"/>
        </w:rPr>
        <w:t xml:space="preserve"> </w:t>
      </w:r>
      <w:r w:rsidR="00AB7420" w:rsidRPr="00AB7420">
        <w:rPr>
          <w:rFonts w:ascii="Times New Roman" w:hAnsi="Times New Roman"/>
          <w:b/>
          <w:iCs/>
          <w:sz w:val="28"/>
          <w:szCs w:val="28"/>
        </w:rPr>
        <w:t>Забайкальского края</w:t>
      </w:r>
    </w:p>
    <w:p w14:paraId="193EDCF7" w14:textId="77777777"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p>
    <w:p w14:paraId="69B9A08A" w14:textId="36D094B3" w:rsidR="00AB7420" w:rsidRDefault="009034E0" w:rsidP="00AB7420">
      <w:pPr>
        <w:widowControl w:val="0"/>
        <w:autoSpaceDE w:val="0"/>
        <w:autoSpaceDN w:val="0"/>
        <w:adjustRightInd w:val="0"/>
        <w:spacing w:after="0" w:line="240" w:lineRule="auto"/>
        <w:jc w:val="both"/>
        <w:rPr>
          <w:rFonts w:ascii="Times New Roman" w:hAnsi="Times New Roman"/>
          <w:iCs/>
          <w:sz w:val="28"/>
          <w:szCs w:val="28"/>
        </w:rPr>
      </w:pPr>
      <w:r w:rsidRPr="009034E0">
        <w:rPr>
          <w:rFonts w:ascii="Times New Roman" w:hAnsi="Times New Roman"/>
          <w:sz w:val="28"/>
          <w:szCs w:val="28"/>
        </w:rPr>
        <w:tab/>
      </w:r>
      <w:r w:rsidR="00AB7420" w:rsidRPr="00AB7420">
        <w:rPr>
          <w:rFonts w:ascii="Times New Roman" w:hAnsi="Times New Roman"/>
          <w:iCs/>
          <w:sz w:val="28"/>
          <w:szCs w:val="28"/>
        </w:rPr>
        <w:t xml:space="preserve">В соответствии с Федеральным законом от 20 марта 2025 года № 33-ФЗ «Об общих принципах организации местного самоуправления в единой системе публичной </w:t>
      </w:r>
      <w:proofErr w:type="spellStart"/>
      <w:r w:rsidR="00AB7420" w:rsidRPr="00AB7420">
        <w:rPr>
          <w:rFonts w:ascii="Times New Roman" w:hAnsi="Times New Roman"/>
          <w:iCs/>
          <w:sz w:val="28"/>
          <w:szCs w:val="28"/>
        </w:rPr>
        <w:t>власти»</w:t>
      </w:r>
      <w:r w:rsidR="00AB7420">
        <w:rPr>
          <w:rFonts w:ascii="Times New Roman" w:hAnsi="Times New Roman"/>
          <w:iCs/>
          <w:sz w:val="28"/>
          <w:szCs w:val="28"/>
        </w:rPr>
        <w:t>,</w:t>
      </w:r>
      <w:r w:rsidRPr="009034E0">
        <w:rPr>
          <w:rFonts w:ascii="Times New Roman" w:hAnsi="Times New Roman"/>
          <w:sz w:val="28"/>
          <w:szCs w:val="28"/>
        </w:rPr>
        <w:t>с</w:t>
      </w:r>
      <w:proofErr w:type="spellEnd"/>
      <w:r w:rsidRPr="009034E0">
        <w:rPr>
          <w:rFonts w:ascii="Times New Roman" w:hAnsi="Times New Roman"/>
          <w:sz w:val="28"/>
          <w:szCs w:val="28"/>
        </w:rPr>
        <w:t xml:space="preserve"> Федеральным законом от 27 июля 2010 года № 210-ФЗ «Об организации предоставления государственных и муниципальных услуг», статьями 8, 51, 52 Градостроительного кодекса Российской Федерации, </w:t>
      </w:r>
      <w:r w:rsidR="00AB7420">
        <w:rPr>
          <w:rFonts w:ascii="Times New Roman" w:hAnsi="Times New Roman"/>
          <w:sz w:val="28"/>
          <w:szCs w:val="28"/>
        </w:rPr>
        <w:t xml:space="preserve">руководствуясь </w:t>
      </w:r>
      <w:r w:rsidR="00AB7420" w:rsidRPr="00AB7420">
        <w:rPr>
          <w:rFonts w:ascii="Times New Roman" w:hAnsi="Times New Roman"/>
          <w:iCs/>
          <w:sz w:val="28"/>
          <w:szCs w:val="28"/>
        </w:rPr>
        <w:t>Уставом Агинского муниципального округа</w:t>
      </w:r>
      <w:r w:rsidR="00AB7420" w:rsidRPr="00AB7420">
        <w:rPr>
          <w:rFonts w:ascii="Times New Roman" w:hAnsi="Times New Roman"/>
          <w:sz w:val="28"/>
          <w:szCs w:val="28"/>
        </w:rPr>
        <w:t xml:space="preserve"> </w:t>
      </w:r>
      <w:r w:rsidR="00AB7420" w:rsidRPr="00AB7420">
        <w:rPr>
          <w:rFonts w:ascii="Times New Roman" w:hAnsi="Times New Roman"/>
          <w:iCs/>
          <w:sz w:val="28"/>
          <w:szCs w:val="28"/>
        </w:rPr>
        <w:t>Забайкальского края, администрация Агинского муниципального округа</w:t>
      </w:r>
      <w:r w:rsidR="00AB7420" w:rsidRPr="00AB7420">
        <w:rPr>
          <w:rFonts w:ascii="Times New Roman" w:hAnsi="Times New Roman"/>
          <w:sz w:val="28"/>
          <w:szCs w:val="28"/>
        </w:rPr>
        <w:t xml:space="preserve"> </w:t>
      </w:r>
      <w:r w:rsidR="00AB7420" w:rsidRPr="00AB7420">
        <w:rPr>
          <w:rFonts w:ascii="Times New Roman" w:hAnsi="Times New Roman"/>
          <w:iCs/>
          <w:sz w:val="28"/>
          <w:szCs w:val="28"/>
        </w:rPr>
        <w:t xml:space="preserve">Забайкальского края </w:t>
      </w:r>
      <w:r w:rsidR="00AB7420" w:rsidRPr="00AB7420">
        <w:rPr>
          <w:rFonts w:ascii="Times New Roman" w:hAnsi="Times New Roman"/>
          <w:b/>
          <w:iCs/>
          <w:sz w:val="28"/>
          <w:szCs w:val="28"/>
        </w:rPr>
        <w:t>постановляет:</w:t>
      </w:r>
      <w:r w:rsidR="00AB7420" w:rsidRPr="00AB7420">
        <w:rPr>
          <w:rFonts w:ascii="Times New Roman" w:hAnsi="Times New Roman"/>
          <w:iCs/>
          <w:sz w:val="28"/>
          <w:szCs w:val="28"/>
        </w:rPr>
        <w:t xml:space="preserve"> </w:t>
      </w:r>
    </w:p>
    <w:p w14:paraId="613CE7CB" w14:textId="5B839BC7" w:rsidR="009034E0" w:rsidRPr="009034E0" w:rsidRDefault="009034E0" w:rsidP="00AB7420">
      <w:pPr>
        <w:widowControl w:val="0"/>
        <w:autoSpaceDE w:val="0"/>
        <w:autoSpaceDN w:val="0"/>
        <w:adjustRightInd w:val="0"/>
        <w:spacing w:after="0" w:line="240" w:lineRule="auto"/>
        <w:jc w:val="both"/>
        <w:rPr>
          <w:rFonts w:ascii="Times New Roman" w:hAnsi="Times New Roman"/>
          <w:sz w:val="28"/>
          <w:szCs w:val="28"/>
        </w:rPr>
      </w:pPr>
      <w:r w:rsidRPr="009034E0">
        <w:rPr>
          <w:rFonts w:ascii="Times New Roman" w:hAnsi="Times New Roman"/>
          <w:sz w:val="28"/>
          <w:szCs w:val="28"/>
        </w:rPr>
        <w:t>1.</w:t>
      </w:r>
      <w:r w:rsidRPr="009034E0">
        <w:rPr>
          <w:rFonts w:ascii="Times New Roman" w:hAnsi="Times New Roman"/>
          <w:sz w:val="28"/>
          <w:szCs w:val="28"/>
        </w:rPr>
        <w:tab/>
        <w:t xml:space="preserve">Утвердить прилагаемый административный регламент по предоставлению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на территории </w:t>
      </w:r>
      <w:r w:rsidR="00AB7420" w:rsidRPr="00AB7420">
        <w:rPr>
          <w:rFonts w:ascii="Times New Roman" w:hAnsi="Times New Roman"/>
          <w:iCs/>
          <w:sz w:val="28"/>
          <w:szCs w:val="28"/>
        </w:rPr>
        <w:t>Агинского муниципального округа</w:t>
      </w:r>
      <w:r w:rsidR="00AB7420" w:rsidRPr="00AB7420">
        <w:rPr>
          <w:rFonts w:ascii="Times New Roman" w:hAnsi="Times New Roman"/>
          <w:sz w:val="28"/>
          <w:szCs w:val="28"/>
        </w:rPr>
        <w:t xml:space="preserve"> </w:t>
      </w:r>
      <w:r w:rsidR="00AB7420" w:rsidRPr="00AB7420">
        <w:rPr>
          <w:rFonts w:ascii="Times New Roman" w:hAnsi="Times New Roman"/>
          <w:iCs/>
          <w:sz w:val="28"/>
          <w:szCs w:val="28"/>
        </w:rPr>
        <w:t>Забайкальского края</w:t>
      </w:r>
      <w:r w:rsidRPr="009034E0">
        <w:rPr>
          <w:rFonts w:ascii="Times New Roman" w:hAnsi="Times New Roman"/>
          <w:sz w:val="28"/>
          <w:szCs w:val="28"/>
        </w:rPr>
        <w:t>»</w:t>
      </w:r>
      <w:r w:rsidR="00B71D1D">
        <w:rPr>
          <w:rFonts w:ascii="Times New Roman" w:hAnsi="Times New Roman"/>
          <w:sz w:val="28"/>
          <w:szCs w:val="28"/>
        </w:rPr>
        <w:t>;</w:t>
      </w:r>
    </w:p>
    <w:p w14:paraId="5ADB0938" w14:textId="5F5170C4" w:rsidR="009034E0" w:rsidRDefault="009034E0" w:rsidP="009034E0">
      <w:pPr>
        <w:widowControl w:val="0"/>
        <w:autoSpaceDE w:val="0"/>
        <w:autoSpaceDN w:val="0"/>
        <w:adjustRightInd w:val="0"/>
        <w:spacing w:after="0" w:line="240" w:lineRule="auto"/>
        <w:ind w:firstLine="709"/>
        <w:jc w:val="both"/>
        <w:rPr>
          <w:rFonts w:ascii="Times New Roman" w:hAnsi="Times New Roman"/>
          <w:sz w:val="28"/>
          <w:szCs w:val="28"/>
        </w:rPr>
      </w:pPr>
      <w:r w:rsidRPr="009034E0">
        <w:rPr>
          <w:rFonts w:ascii="Times New Roman" w:hAnsi="Times New Roman"/>
          <w:sz w:val="28"/>
          <w:szCs w:val="28"/>
        </w:rPr>
        <w:t>2.</w:t>
      </w:r>
      <w:r w:rsidRPr="009034E0">
        <w:rPr>
          <w:rFonts w:ascii="Times New Roman" w:hAnsi="Times New Roman"/>
          <w:sz w:val="28"/>
          <w:szCs w:val="28"/>
        </w:rPr>
        <w:tab/>
        <w:t xml:space="preserve">Признать утратившими силу постановление администрации </w:t>
      </w:r>
      <w:proofErr w:type="spellStart"/>
      <w:r w:rsidRPr="009034E0">
        <w:rPr>
          <w:rFonts w:ascii="Times New Roman" w:hAnsi="Times New Roman"/>
          <w:sz w:val="28"/>
          <w:szCs w:val="28"/>
        </w:rPr>
        <w:t>му-ниципально</w:t>
      </w:r>
      <w:r>
        <w:rPr>
          <w:rFonts w:ascii="Times New Roman" w:hAnsi="Times New Roman"/>
          <w:sz w:val="28"/>
          <w:szCs w:val="28"/>
        </w:rPr>
        <w:t>го</w:t>
      </w:r>
      <w:proofErr w:type="spellEnd"/>
      <w:r>
        <w:rPr>
          <w:rFonts w:ascii="Times New Roman" w:hAnsi="Times New Roman"/>
          <w:sz w:val="28"/>
          <w:szCs w:val="28"/>
        </w:rPr>
        <w:t xml:space="preserve"> района «Агинский район» от </w:t>
      </w:r>
      <w:r w:rsidR="00297D00">
        <w:rPr>
          <w:rFonts w:ascii="Times New Roman" w:hAnsi="Times New Roman"/>
          <w:sz w:val="28"/>
          <w:szCs w:val="28"/>
        </w:rPr>
        <w:t>22</w:t>
      </w:r>
      <w:r>
        <w:rPr>
          <w:rFonts w:ascii="Times New Roman" w:hAnsi="Times New Roman"/>
          <w:sz w:val="28"/>
          <w:szCs w:val="28"/>
        </w:rPr>
        <w:t xml:space="preserve"> </w:t>
      </w:r>
      <w:r w:rsidR="00297D00">
        <w:rPr>
          <w:rFonts w:ascii="Times New Roman" w:hAnsi="Times New Roman"/>
          <w:sz w:val="28"/>
          <w:szCs w:val="28"/>
        </w:rPr>
        <w:t xml:space="preserve"> сентября </w:t>
      </w:r>
      <w:r>
        <w:rPr>
          <w:rFonts w:ascii="Times New Roman" w:hAnsi="Times New Roman"/>
          <w:sz w:val="28"/>
          <w:szCs w:val="28"/>
        </w:rPr>
        <w:t>202</w:t>
      </w:r>
      <w:r w:rsidR="00297D00">
        <w:rPr>
          <w:rFonts w:ascii="Times New Roman" w:hAnsi="Times New Roman"/>
          <w:sz w:val="28"/>
          <w:szCs w:val="28"/>
        </w:rPr>
        <w:t>5</w:t>
      </w:r>
      <w:r>
        <w:rPr>
          <w:rFonts w:ascii="Times New Roman" w:hAnsi="Times New Roman"/>
          <w:sz w:val="28"/>
          <w:szCs w:val="28"/>
        </w:rPr>
        <w:t xml:space="preserve"> года № </w:t>
      </w:r>
      <w:r w:rsidR="00297D00">
        <w:rPr>
          <w:rFonts w:ascii="Times New Roman" w:hAnsi="Times New Roman"/>
          <w:sz w:val="28"/>
          <w:szCs w:val="28"/>
        </w:rPr>
        <w:t>182</w:t>
      </w:r>
      <w:r w:rsidRPr="009034E0">
        <w:rPr>
          <w:rFonts w:ascii="Times New Roman" w:hAnsi="Times New Roman"/>
          <w:sz w:val="28"/>
          <w:szCs w:val="28"/>
        </w:rPr>
        <w:t xml:space="preserve"> «</w:t>
      </w:r>
      <w:r w:rsidR="00297D00" w:rsidRPr="00297D00">
        <w:rPr>
          <w:rFonts w:ascii="Times New Roman" w:hAnsi="Times New Roman"/>
          <w:sz w:val="28"/>
          <w:szCs w:val="28"/>
        </w:rPr>
        <w:t>Об утверждении административного регламента по предоставлению муниципальной услуги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на территории муниципального района «Агинский район»</w:t>
      </w:r>
      <w:r w:rsidRPr="009034E0">
        <w:rPr>
          <w:rFonts w:ascii="Times New Roman" w:hAnsi="Times New Roman"/>
          <w:sz w:val="28"/>
          <w:szCs w:val="28"/>
        </w:rPr>
        <w:t>.</w:t>
      </w:r>
    </w:p>
    <w:p w14:paraId="103EC79B" w14:textId="4B1B5DA9" w:rsidR="009034E0" w:rsidRPr="009034E0" w:rsidRDefault="009034E0" w:rsidP="009034E0">
      <w:pPr>
        <w:widowControl w:val="0"/>
        <w:autoSpaceDE w:val="0"/>
        <w:autoSpaceDN w:val="0"/>
        <w:adjustRightInd w:val="0"/>
        <w:spacing w:after="0" w:line="240" w:lineRule="auto"/>
        <w:ind w:firstLine="709"/>
        <w:jc w:val="both"/>
        <w:rPr>
          <w:rFonts w:ascii="Times New Roman" w:hAnsi="Times New Roman"/>
          <w:sz w:val="28"/>
          <w:szCs w:val="28"/>
        </w:rPr>
      </w:pPr>
      <w:r w:rsidRPr="009034E0">
        <w:rPr>
          <w:rFonts w:ascii="Times New Roman" w:hAnsi="Times New Roman"/>
          <w:sz w:val="28"/>
          <w:szCs w:val="28"/>
        </w:rPr>
        <w:t xml:space="preserve">3. Контроль за исполнением настоящего постановления возложить на заместителя Главы администрации </w:t>
      </w:r>
      <w:r w:rsidR="00525A08" w:rsidRPr="00525A08">
        <w:rPr>
          <w:rFonts w:ascii="Times New Roman" w:hAnsi="Times New Roman"/>
          <w:iCs/>
          <w:sz w:val="28"/>
          <w:szCs w:val="28"/>
        </w:rPr>
        <w:t>Агинского муниципального округа</w:t>
      </w:r>
      <w:r w:rsidR="00525A08" w:rsidRPr="00525A08">
        <w:rPr>
          <w:rFonts w:ascii="Times New Roman" w:hAnsi="Times New Roman"/>
          <w:sz w:val="28"/>
          <w:szCs w:val="28"/>
        </w:rPr>
        <w:t xml:space="preserve"> </w:t>
      </w:r>
      <w:r w:rsidRPr="009034E0">
        <w:rPr>
          <w:rFonts w:ascii="Times New Roman" w:hAnsi="Times New Roman"/>
          <w:sz w:val="28"/>
          <w:szCs w:val="28"/>
        </w:rPr>
        <w:t xml:space="preserve">по территориальному развитию </w:t>
      </w:r>
      <w:proofErr w:type="spellStart"/>
      <w:r w:rsidRPr="009034E0">
        <w:rPr>
          <w:rFonts w:ascii="Times New Roman" w:hAnsi="Times New Roman"/>
          <w:sz w:val="28"/>
          <w:szCs w:val="28"/>
        </w:rPr>
        <w:t>Ч.Б.Цыренова</w:t>
      </w:r>
      <w:proofErr w:type="spellEnd"/>
      <w:r w:rsidRPr="009034E0">
        <w:rPr>
          <w:rFonts w:ascii="Times New Roman" w:hAnsi="Times New Roman"/>
          <w:sz w:val="28"/>
          <w:szCs w:val="28"/>
        </w:rPr>
        <w:t>.</w:t>
      </w:r>
    </w:p>
    <w:p w14:paraId="7845B0D9" w14:textId="499C723C" w:rsidR="005922A8" w:rsidRDefault="000768EE" w:rsidP="005E6BE8">
      <w:pPr>
        <w:widowControl w:val="0"/>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sz w:val="28"/>
          <w:szCs w:val="28"/>
        </w:rPr>
        <w:lastRenderedPageBreak/>
        <w:t>4.</w:t>
      </w:r>
      <w:r w:rsidR="009034E0" w:rsidRPr="009034E0">
        <w:rPr>
          <w:rFonts w:ascii="Times New Roman" w:hAnsi="Times New Roman"/>
          <w:sz w:val="28"/>
          <w:szCs w:val="28"/>
        </w:rPr>
        <w:t xml:space="preserve"> Настоящее постановление вступает </w:t>
      </w:r>
      <w:proofErr w:type="spellStart"/>
      <w:r w:rsidR="005E6BE8" w:rsidRPr="005E6BE8">
        <w:rPr>
          <w:rFonts w:ascii="Times New Roman" w:hAnsi="Times New Roman"/>
          <w:sz w:val="28"/>
          <w:szCs w:val="28"/>
        </w:rPr>
        <w:t>вступает</w:t>
      </w:r>
      <w:proofErr w:type="spellEnd"/>
      <w:r w:rsidR="005E6BE8" w:rsidRPr="005E6BE8">
        <w:rPr>
          <w:rFonts w:ascii="Times New Roman" w:hAnsi="Times New Roman"/>
          <w:sz w:val="28"/>
          <w:szCs w:val="28"/>
        </w:rPr>
        <w:t xml:space="preserve"> в силу на следующий день после его подписания (опубликования).</w:t>
      </w:r>
    </w:p>
    <w:p w14:paraId="249E7B41" w14:textId="77777777"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p>
    <w:p w14:paraId="394EECF0" w14:textId="77777777" w:rsidR="009034E0" w:rsidRPr="009034E0" w:rsidRDefault="009034E0" w:rsidP="009034E0">
      <w:pPr>
        <w:widowControl w:val="0"/>
        <w:autoSpaceDE w:val="0"/>
        <w:autoSpaceDN w:val="0"/>
        <w:adjustRightInd w:val="0"/>
        <w:spacing w:after="0" w:line="240" w:lineRule="auto"/>
        <w:jc w:val="both"/>
        <w:rPr>
          <w:rFonts w:ascii="Times New Roman" w:hAnsi="Times New Roman"/>
          <w:sz w:val="28"/>
          <w:szCs w:val="28"/>
        </w:rPr>
      </w:pPr>
      <w:r w:rsidRPr="009034E0">
        <w:rPr>
          <w:rFonts w:ascii="Times New Roman" w:hAnsi="Times New Roman"/>
          <w:sz w:val="28"/>
          <w:szCs w:val="28"/>
        </w:rPr>
        <w:t>Глава администрации</w:t>
      </w:r>
    </w:p>
    <w:p w14:paraId="3D1CB492" w14:textId="77777777" w:rsidR="00297D00" w:rsidRDefault="00525A08" w:rsidP="009034E0">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Агинского </w:t>
      </w:r>
      <w:r w:rsidR="009034E0" w:rsidRPr="009034E0">
        <w:rPr>
          <w:rFonts w:ascii="Times New Roman" w:hAnsi="Times New Roman"/>
          <w:sz w:val="28"/>
          <w:szCs w:val="28"/>
        </w:rPr>
        <w:t xml:space="preserve">муниципального </w:t>
      </w:r>
      <w:r>
        <w:rPr>
          <w:rFonts w:ascii="Times New Roman" w:hAnsi="Times New Roman"/>
          <w:sz w:val="28"/>
          <w:szCs w:val="28"/>
        </w:rPr>
        <w:t>округа</w:t>
      </w:r>
    </w:p>
    <w:p w14:paraId="6EEB415B" w14:textId="2B61F56A" w:rsidR="005922A8" w:rsidRPr="009034E0" w:rsidRDefault="00297D00" w:rsidP="009034E0">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Забайкальского края                             </w:t>
      </w:r>
      <w:r w:rsidR="009034E0" w:rsidRPr="009034E0">
        <w:rPr>
          <w:rFonts w:ascii="Times New Roman" w:hAnsi="Times New Roman"/>
          <w:sz w:val="28"/>
          <w:szCs w:val="28"/>
        </w:rPr>
        <w:t xml:space="preserve">                    </w:t>
      </w:r>
      <w:r w:rsidR="009034E0">
        <w:rPr>
          <w:rFonts w:ascii="Times New Roman" w:hAnsi="Times New Roman"/>
          <w:sz w:val="28"/>
          <w:szCs w:val="28"/>
        </w:rPr>
        <w:t xml:space="preserve">       </w:t>
      </w:r>
      <w:r w:rsidR="009034E0" w:rsidRPr="009034E0">
        <w:rPr>
          <w:rFonts w:ascii="Times New Roman" w:hAnsi="Times New Roman"/>
          <w:sz w:val="28"/>
          <w:szCs w:val="28"/>
        </w:rPr>
        <w:t xml:space="preserve">          </w:t>
      </w:r>
      <w:r w:rsidR="00525A08">
        <w:rPr>
          <w:rFonts w:ascii="Times New Roman" w:hAnsi="Times New Roman"/>
          <w:sz w:val="28"/>
          <w:szCs w:val="28"/>
        </w:rPr>
        <w:t xml:space="preserve">             </w:t>
      </w:r>
      <w:r w:rsidR="009034E0" w:rsidRPr="009034E0">
        <w:rPr>
          <w:rFonts w:ascii="Times New Roman" w:hAnsi="Times New Roman"/>
          <w:sz w:val="28"/>
          <w:szCs w:val="28"/>
        </w:rPr>
        <w:t xml:space="preserve"> </w:t>
      </w:r>
      <w:proofErr w:type="spellStart"/>
      <w:r w:rsidR="009034E0" w:rsidRPr="009034E0">
        <w:rPr>
          <w:rFonts w:ascii="Times New Roman" w:hAnsi="Times New Roman"/>
          <w:sz w:val="28"/>
          <w:szCs w:val="28"/>
        </w:rPr>
        <w:t>Н.В.Бабужапов</w:t>
      </w:r>
      <w:proofErr w:type="spellEnd"/>
    </w:p>
    <w:p w14:paraId="52372A9B" w14:textId="77777777"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p>
    <w:p w14:paraId="296A618A" w14:textId="77777777"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p>
    <w:p w14:paraId="712CADD1" w14:textId="77777777"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p>
    <w:p w14:paraId="5A151E17" w14:textId="77777777"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p>
    <w:p w14:paraId="7730393C" w14:textId="77777777"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p>
    <w:p w14:paraId="1010ADAF" w14:textId="77777777"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p>
    <w:p w14:paraId="6AE3C1DA" w14:textId="77777777"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p>
    <w:p w14:paraId="3E90B9A3" w14:textId="77777777"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p>
    <w:p w14:paraId="512E7C5A" w14:textId="77777777"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p>
    <w:p w14:paraId="7F65763D" w14:textId="77777777"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p>
    <w:p w14:paraId="7275F16D" w14:textId="77777777"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p>
    <w:p w14:paraId="31BBD8C3" w14:textId="77777777"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p>
    <w:p w14:paraId="0E77758D" w14:textId="77777777"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p>
    <w:p w14:paraId="17E56B5B" w14:textId="77777777"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p>
    <w:p w14:paraId="57544053" w14:textId="77777777"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p>
    <w:p w14:paraId="563487D1" w14:textId="77777777"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p>
    <w:p w14:paraId="384B4AB2" w14:textId="77777777"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p>
    <w:p w14:paraId="3B7D6C7A" w14:textId="77777777"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p>
    <w:p w14:paraId="257533CF" w14:textId="77777777"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p>
    <w:p w14:paraId="1C5164C4" w14:textId="77777777" w:rsidR="005922A8" w:rsidRDefault="005922A8" w:rsidP="00953A78">
      <w:pPr>
        <w:widowControl w:val="0"/>
        <w:autoSpaceDE w:val="0"/>
        <w:autoSpaceDN w:val="0"/>
        <w:adjustRightInd w:val="0"/>
        <w:spacing w:after="0" w:line="240" w:lineRule="auto"/>
        <w:jc w:val="center"/>
        <w:rPr>
          <w:rFonts w:ascii="Times New Roman" w:hAnsi="Times New Roman"/>
          <w:b/>
          <w:sz w:val="28"/>
          <w:szCs w:val="28"/>
        </w:rPr>
      </w:pPr>
    </w:p>
    <w:p w14:paraId="67A1F15D" w14:textId="77777777" w:rsidR="00525A08" w:rsidRDefault="00525A08" w:rsidP="00953A78">
      <w:pPr>
        <w:widowControl w:val="0"/>
        <w:autoSpaceDE w:val="0"/>
        <w:autoSpaceDN w:val="0"/>
        <w:adjustRightInd w:val="0"/>
        <w:spacing w:after="0" w:line="240" w:lineRule="auto"/>
        <w:jc w:val="center"/>
        <w:rPr>
          <w:rFonts w:ascii="Times New Roman" w:hAnsi="Times New Roman"/>
          <w:b/>
          <w:sz w:val="28"/>
          <w:szCs w:val="28"/>
        </w:rPr>
      </w:pPr>
    </w:p>
    <w:p w14:paraId="4AB579D7" w14:textId="77777777" w:rsidR="00525A08" w:rsidRDefault="00525A08" w:rsidP="00953A78">
      <w:pPr>
        <w:widowControl w:val="0"/>
        <w:autoSpaceDE w:val="0"/>
        <w:autoSpaceDN w:val="0"/>
        <w:adjustRightInd w:val="0"/>
        <w:spacing w:after="0" w:line="240" w:lineRule="auto"/>
        <w:jc w:val="center"/>
        <w:rPr>
          <w:rFonts w:ascii="Times New Roman" w:hAnsi="Times New Roman"/>
          <w:b/>
          <w:sz w:val="28"/>
          <w:szCs w:val="28"/>
        </w:rPr>
      </w:pPr>
    </w:p>
    <w:p w14:paraId="2F100D04" w14:textId="77777777" w:rsidR="00525A08" w:rsidRDefault="00525A08" w:rsidP="00953A78">
      <w:pPr>
        <w:widowControl w:val="0"/>
        <w:autoSpaceDE w:val="0"/>
        <w:autoSpaceDN w:val="0"/>
        <w:adjustRightInd w:val="0"/>
        <w:spacing w:after="0" w:line="240" w:lineRule="auto"/>
        <w:jc w:val="center"/>
        <w:rPr>
          <w:rFonts w:ascii="Times New Roman" w:hAnsi="Times New Roman"/>
          <w:b/>
          <w:sz w:val="28"/>
          <w:szCs w:val="28"/>
        </w:rPr>
      </w:pPr>
    </w:p>
    <w:p w14:paraId="15D0191D" w14:textId="77777777" w:rsidR="00525A08" w:rsidRDefault="00525A08" w:rsidP="00953A78">
      <w:pPr>
        <w:widowControl w:val="0"/>
        <w:autoSpaceDE w:val="0"/>
        <w:autoSpaceDN w:val="0"/>
        <w:adjustRightInd w:val="0"/>
        <w:spacing w:after="0" w:line="240" w:lineRule="auto"/>
        <w:jc w:val="center"/>
        <w:rPr>
          <w:rFonts w:ascii="Times New Roman" w:hAnsi="Times New Roman"/>
          <w:b/>
          <w:sz w:val="28"/>
          <w:szCs w:val="28"/>
        </w:rPr>
      </w:pPr>
    </w:p>
    <w:p w14:paraId="6B602C06" w14:textId="77777777" w:rsidR="00525A08" w:rsidRDefault="00525A08" w:rsidP="00953A78">
      <w:pPr>
        <w:widowControl w:val="0"/>
        <w:autoSpaceDE w:val="0"/>
        <w:autoSpaceDN w:val="0"/>
        <w:adjustRightInd w:val="0"/>
        <w:spacing w:after="0" w:line="240" w:lineRule="auto"/>
        <w:jc w:val="center"/>
        <w:rPr>
          <w:rFonts w:ascii="Times New Roman" w:hAnsi="Times New Roman"/>
          <w:b/>
          <w:sz w:val="28"/>
          <w:szCs w:val="28"/>
        </w:rPr>
      </w:pPr>
    </w:p>
    <w:p w14:paraId="6385CEC0" w14:textId="77777777" w:rsidR="00525A08" w:rsidRDefault="00525A08" w:rsidP="00953A78">
      <w:pPr>
        <w:widowControl w:val="0"/>
        <w:autoSpaceDE w:val="0"/>
        <w:autoSpaceDN w:val="0"/>
        <w:adjustRightInd w:val="0"/>
        <w:spacing w:after="0" w:line="240" w:lineRule="auto"/>
        <w:jc w:val="center"/>
        <w:rPr>
          <w:rFonts w:ascii="Times New Roman" w:hAnsi="Times New Roman"/>
          <w:b/>
          <w:sz w:val="28"/>
          <w:szCs w:val="28"/>
        </w:rPr>
      </w:pPr>
    </w:p>
    <w:p w14:paraId="1F597D3C" w14:textId="77777777" w:rsidR="00525A08" w:rsidRDefault="00525A08" w:rsidP="00953A78">
      <w:pPr>
        <w:widowControl w:val="0"/>
        <w:autoSpaceDE w:val="0"/>
        <w:autoSpaceDN w:val="0"/>
        <w:adjustRightInd w:val="0"/>
        <w:spacing w:after="0" w:line="240" w:lineRule="auto"/>
        <w:jc w:val="center"/>
        <w:rPr>
          <w:rFonts w:ascii="Times New Roman" w:hAnsi="Times New Roman"/>
          <w:b/>
          <w:sz w:val="28"/>
          <w:szCs w:val="28"/>
        </w:rPr>
      </w:pPr>
    </w:p>
    <w:p w14:paraId="47262656" w14:textId="77777777" w:rsidR="00525A08" w:rsidRDefault="00525A08" w:rsidP="00953A78">
      <w:pPr>
        <w:widowControl w:val="0"/>
        <w:autoSpaceDE w:val="0"/>
        <w:autoSpaceDN w:val="0"/>
        <w:adjustRightInd w:val="0"/>
        <w:spacing w:after="0" w:line="240" w:lineRule="auto"/>
        <w:jc w:val="center"/>
        <w:rPr>
          <w:rFonts w:ascii="Times New Roman" w:hAnsi="Times New Roman"/>
          <w:b/>
          <w:sz w:val="28"/>
          <w:szCs w:val="28"/>
        </w:rPr>
      </w:pPr>
    </w:p>
    <w:p w14:paraId="1D998C48" w14:textId="77777777" w:rsidR="00525A08" w:rsidRDefault="00525A08" w:rsidP="00953A78">
      <w:pPr>
        <w:widowControl w:val="0"/>
        <w:autoSpaceDE w:val="0"/>
        <w:autoSpaceDN w:val="0"/>
        <w:adjustRightInd w:val="0"/>
        <w:spacing w:after="0" w:line="240" w:lineRule="auto"/>
        <w:jc w:val="center"/>
        <w:rPr>
          <w:rFonts w:ascii="Times New Roman" w:hAnsi="Times New Roman"/>
          <w:b/>
          <w:sz w:val="28"/>
          <w:szCs w:val="28"/>
        </w:rPr>
      </w:pPr>
    </w:p>
    <w:p w14:paraId="26A7743C" w14:textId="77777777" w:rsidR="00525A08" w:rsidRDefault="00525A08" w:rsidP="00953A78">
      <w:pPr>
        <w:widowControl w:val="0"/>
        <w:autoSpaceDE w:val="0"/>
        <w:autoSpaceDN w:val="0"/>
        <w:adjustRightInd w:val="0"/>
        <w:spacing w:after="0" w:line="240" w:lineRule="auto"/>
        <w:jc w:val="center"/>
        <w:rPr>
          <w:rFonts w:ascii="Times New Roman" w:hAnsi="Times New Roman"/>
          <w:b/>
          <w:sz w:val="28"/>
          <w:szCs w:val="28"/>
        </w:rPr>
      </w:pPr>
    </w:p>
    <w:p w14:paraId="0122DF9E" w14:textId="77777777" w:rsidR="00525A08" w:rsidRDefault="00525A08" w:rsidP="00953A78">
      <w:pPr>
        <w:widowControl w:val="0"/>
        <w:autoSpaceDE w:val="0"/>
        <w:autoSpaceDN w:val="0"/>
        <w:adjustRightInd w:val="0"/>
        <w:spacing w:after="0" w:line="240" w:lineRule="auto"/>
        <w:jc w:val="center"/>
        <w:rPr>
          <w:rFonts w:ascii="Times New Roman" w:hAnsi="Times New Roman"/>
          <w:b/>
          <w:sz w:val="28"/>
          <w:szCs w:val="28"/>
        </w:rPr>
      </w:pPr>
    </w:p>
    <w:p w14:paraId="31E95E41" w14:textId="77777777" w:rsidR="00525A08" w:rsidRDefault="00525A08" w:rsidP="00953A78">
      <w:pPr>
        <w:widowControl w:val="0"/>
        <w:autoSpaceDE w:val="0"/>
        <w:autoSpaceDN w:val="0"/>
        <w:adjustRightInd w:val="0"/>
        <w:spacing w:after="0" w:line="240" w:lineRule="auto"/>
        <w:jc w:val="center"/>
        <w:rPr>
          <w:rFonts w:ascii="Times New Roman" w:hAnsi="Times New Roman"/>
          <w:b/>
          <w:sz w:val="28"/>
          <w:szCs w:val="28"/>
        </w:rPr>
      </w:pPr>
    </w:p>
    <w:p w14:paraId="60D1C3BF" w14:textId="77777777" w:rsidR="00525A08" w:rsidRDefault="00525A08" w:rsidP="00953A78">
      <w:pPr>
        <w:widowControl w:val="0"/>
        <w:autoSpaceDE w:val="0"/>
        <w:autoSpaceDN w:val="0"/>
        <w:adjustRightInd w:val="0"/>
        <w:spacing w:after="0" w:line="240" w:lineRule="auto"/>
        <w:jc w:val="center"/>
        <w:rPr>
          <w:rFonts w:ascii="Times New Roman" w:hAnsi="Times New Roman"/>
          <w:b/>
          <w:sz w:val="28"/>
          <w:szCs w:val="28"/>
        </w:rPr>
      </w:pPr>
    </w:p>
    <w:p w14:paraId="6A4F5D73" w14:textId="77777777" w:rsidR="00525A08" w:rsidRDefault="00525A08" w:rsidP="00953A78">
      <w:pPr>
        <w:widowControl w:val="0"/>
        <w:autoSpaceDE w:val="0"/>
        <w:autoSpaceDN w:val="0"/>
        <w:adjustRightInd w:val="0"/>
        <w:spacing w:after="0" w:line="240" w:lineRule="auto"/>
        <w:jc w:val="center"/>
        <w:rPr>
          <w:rFonts w:ascii="Times New Roman" w:hAnsi="Times New Roman"/>
          <w:b/>
          <w:sz w:val="28"/>
          <w:szCs w:val="28"/>
        </w:rPr>
      </w:pPr>
    </w:p>
    <w:p w14:paraId="01C0EBE2" w14:textId="77777777" w:rsidR="00525A08" w:rsidRDefault="00525A08" w:rsidP="00953A78">
      <w:pPr>
        <w:widowControl w:val="0"/>
        <w:autoSpaceDE w:val="0"/>
        <w:autoSpaceDN w:val="0"/>
        <w:adjustRightInd w:val="0"/>
        <w:spacing w:after="0" w:line="240" w:lineRule="auto"/>
        <w:jc w:val="center"/>
        <w:rPr>
          <w:rFonts w:ascii="Times New Roman" w:hAnsi="Times New Roman"/>
          <w:b/>
          <w:sz w:val="28"/>
          <w:szCs w:val="28"/>
        </w:rPr>
      </w:pPr>
    </w:p>
    <w:p w14:paraId="6810AD4F" w14:textId="77777777" w:rsidR="00297D00" w:rsidRDefault="00297D00" w:rsidP="00953A78">
      <w:pPr>
        <w:widowControl w:val="0"/>
        <w:autoSpaceDE w:val="0"/>
        <w:autoSpaceDN w:val="0"/>
        <w:adjustRightInd w:val="0"/>
        <w:spacing w:after="0" w:line="240" w:lineRule="auto"/>
        <w:jc w:val="center"/>
        <w:rPr>
          <w:rFonts w:ascii="Times New Roman" w:hAnsi="Times New Roman"/>
          <w:b/>
          <w:sz w:val="28"/>
          <w:szCs w:val="28"/>
        </w:rPr>
      </w:pPr>
    </w:p>
    <w:p w14:paraId="62D5ACAE" w14:textId="77777777" w:rsidR="00297D00" w:rsidRDefault="00297D00" w:rsidP="00953A78">
      <w:pPr>
        <w:widowControl w:val="0"/>
        <w:autoSpaceDE w:val="0"/>
        <w:autoSpaceDN w:val="0"/>
        <w:adjustRightInd w:val="0"/>
        <w:spacing w:after="0" w:line="240" w:lineRule="auto"/>
        <w:jc w:val="center"/>
        <w:rPr>
          <w:rFonts w:ascii="Times New Roman" w:hAnsi="Times New Roman"/>
          <w:b/>
          <w:sz w:val="28"/>
          <w:szCs w:val="28"/>
        </w:rPr>
      </w:pPr>
    </w:p>
    <w:p w14:paraId="3A4E6827" w14:textId="77777777" w:rsidR="00297D00" w:rsidRDefault="00297D00" w:rsidP="00953A78">
      <w:pPr>
        <w:widowControl w:val="0"/>
        <w:autoSpaceDE w:val="0"/>
        <w:autoSpaceDN w:val="0"/>
        <w:adjustRightInd w:val="0"/>
        <w:spacing w:after="0" w:line="240" w:lineRule="auto"/>
        <w:jc w:val="center"/>
        <w:rPr>
          <w:rFonts w:ascii="Times New Roman" w:hAnsi="Times New Roman"/>
          <w:b/>
          <w:sz w:val="28"/>
          <w:szCs w:val="28"/>
        </w:rPr>
      </w:pPr>
    </w:p>
    <w:p w14:paraId="6CFE6AF2" w14:textId="77777777" w:rsidR="00297D00" w:rsidRDefault="00297D00" w:rsidP="00953A78">
      <w:pPr>
        <w:widowControl w:val="0"/>
        <w:autoSpaceDE w:val="0"/>
        <w:autoSpaceDN w:val="0"/>
        <w:adjustRightInd w:val="0"/>
        <w:spacing w:after="0" w:line="240" w:lineRule="auto"/>
        <w:jc w:val="center"/>
        <w:rPr>
          <w:rFonts w:ascii="Times New Roman" w:hAnsi="Times New Roman"/>
          <w:b/>
          <w:sz w:val="28"/>
          <w:szCs w:val="28"/>
        </w:rPr>
      </w:pPr>
    </w:p>
    <w:p w14:paraId="1F659790" w14:textId="77777777" w:rsidR="00525A08" w:rsidRPr="003E619E" w:rsidRDefault="00525A08" w:rsidP="00525A08">
      <w:pPr>
        <w:widowControl w:val="0"/>
        <w:autoSpaceDE w:val="0"/>
        <w:autoSpaceDN w:val="0"/>
        <w:adjustRightInd w:val="0"/>
        <w:spacing w:after="0" w:line="240" w:lineRule="auto"/>
        <w:jc w:val="right"/>
        <w:rPr>
          <w:rFonts w:ascii="Times New Roman" w:hAnsi="Times New Roman"/>
          <w:iCs/>
          <w:sz w:val="24"/>
          <w:szCs w:val="24"/>
        </w:rPr>
      </w:pPr>
      <w:r w:rsidRPr="003E619E">
        <w:rPr>
          <w:rFonts w:ascii="Times New Roman" w:hAnsi="Times New Roman"/>
          <w:iCs/>
          <w:sz w:val="24"/>
          <w:szCs w:val="24"/>
        </w:rPr>
        <w:lastRenderedPageBreak/>
        <w:t>УТВЕРЖДЕН</w:t>
      </w:r>
    </w:p>
    <w:p w14:paraId="17742291" w14:textId="77777777" w:rsidR="00525A08" w:rsidRPr="003E619E" w:rsidRDefault="00525A08" w:rsidP="00525A08">
      <w:pPr>
        <w:widowControl w:val="0"/>
        <w:autoSpaceDE w:val="0"/>
        <w:autoSpaceDN w:val="0"/>
        <w:adjustRightInd w:val="0"/>
        <w:spacing w:after="0" w:line="240" w:lineRule="auto"/>
        <w:jc w:val="right"/>
        <w:rPr>
          <w:rFonts w:ascii="Times New Roman" w:hAnsi="Times New Roman"/>
          <w:iCs/>
          <w:sz w:val="24"/>
          <w:szCs w:val="24"/>
        </w:rPr>
      </w:pPr>
      <w:r w:rsidRPr="003E619E">
        <w:rPr>
          <w:rFonts w:ascii="Times New Roman" w:hAnsi="Times New Roman"/>
          <w:iCs/>
          <w:sz w:val="24"/>
          <w:szCs w:val="24"/>
        </w:rPr>
        <w:t>постановлением администрации</w:t>
      </w:r>
    </w:p>
    <w:p w14:paraId="5D5ED171" w14:textId="77777777" w:rsidR="00525A08" w:rsidRPr="003E619E" w:rsidRDefault="00525A08" w:rsidP="00525A08">
      <w:pPr>
        <w:widowControl w:val="0"/>
        <w:autoSpaceDE w:val="0"/>
        <w:autoSpaceDN w:val="0"/>
        <w:adjustRightInd w:val="0"/>
        <w:spacing w:after="0" w:line="240" w:lineRule="auto"/>
        <w:jc w:val="right"/>
        <w:rPr>
          <w:rFonts w:ascii="Times New Roman" w:hAnsi="Times New Roman"/>
          <w:iCs/>
          <w:sz w:val="24"/>
          <w:szCs w:val="24"/>
        </w:rPr>
      </w:pPr>
      <w:r w:rsidRPr="003E619E">
        <w:rPr>
          <w:rFonts w:ascii="Times New Roman" w:hAnsi="Times New Roman"/>
          <w:iCs/>
          <w:sz w:val="24"/>
          <w:szCs w:val="24"/>
        </w:rPr>
        <w:t>Агинского муниципального округа</w:t>
      </w:r>
    </w:p>
    <w:p w14:paraId="1995C1CE" w14:textId="3AE41E1E" w:rsidR="00525A08" w:rsidRPr="003E619E" w:rsidRDefault="00525A08" w:rsidP="00525A08">
      <w:pPr>
        <w:widowControl w:val="0"/>
        <w:autoSpaceDE w:val="0"/>
        <w:autoSpaceDN w:val="0"/>
        <w:adjustRightInd w:val="0"/>
        <w:spacing w:after="0" w:line="240" w:lineRule="auto"/>
        <w:jc w:val="right"/>
        <w:rPr>
          <w:rFonts w:ascii="Times New Roman" w:hAnsi="Times New Roman"/>
          <w:iCs/>
          <w:sz w:val="24"/>
          <w:szCs w:val="24"/>
        </w:rPr>
      </w:pPr>
      <w:r w:rsidRPr="003E619E">
        <w:rPr>
          <w:rFonts w:ascii="Times New Roman" w:hAnsi="Times New Roman"/>
          <w:iCs/>
          <w:sz w:val="24"/>
          <w:szCs w:val="24"/>
        </w:rPr>
        <w:t>от «_</w:t>
      </w:r>
      <w:r w:rsidR="00410DCD" w:rsidRPr="00410DCD">
        <w:rPr>
          <w:rFonts w:ascii="Times New Roman" w:hAnsi="Times New Roman"/>
          <w:iCs/>
          <w:sz w:val="24"/>
          <w:szCs w:val="24"/>
          <w:u w:val="single"/>
        </w:rPr>
        <w:t>10</w:t>
      </w:r>
      <w:r w:rsidRPr="003E619E">
        <w:rPr>
          <w:rFonts w:ascii="Times New Roman" w:hAnsi="Times New Roman"/>
          <w:iCs/>
          <w:sz w:val="24"/>
          <w:szCs w:val="24"/>
        </w:rPr>
        <w:t xml:space="preserve">_» </w:t>
      </w:r>
      <w:r w:rsidR="005E6BE8" w:rsidRPr="003E619E">
        <w:rPr>
          <w:rFonts w:ascii="Times New Roman" w:hAnsi="Times New Roman"/>
          <w:iCs/>
          <w:sz w:val="24"/>
          <w:szCs w:val="24"/>
        </w:rPr>
        <w:t>марта</w:t>
      </w:r>
      <w:r w:rsidRPr="003E619E">
        <w:rPr>
          <w:rFonts w:ascii="Times New Roman" w:hAnsi="Times New Roman"/>
          <w:iCs/>
          <w:sz w:val="24"/>
          <w:szCs w:val="24"/>
        </w:rPr>
        <w:t xml:space="preserve">  2026_г. № _</w:t>
      </w:r>
      <w:r w:rsidR="00410DCD" w:rsidRPr="00410DCD">
        <w:rPr>
          <w:rFonts w:ascii="Times New Roman" w:hAnsi="Times New Roman"/>
          <w:iCs/>
          <w:sz w:val="24"/>
          <w:szCs w:val="24"/>
          <w:u w:val="single"/>
        </w:rPr>
        <w:t>50</w:t>
      </w:r>
      <w:r w:rsidRPr="003E619E">
        <w:rPr>
          <w:rFonts w:ascii="Times New Roman" w:hAnsi="Times New Roman"/>
          <w:iCs/>
          <w:sz w:val="24"/>
          <w:szCs w:val="24"/>
        </w:rPr>
        <w:t>_</w:t>
      </w:r>
    </w:p>
    <w:p w14:paraId="6125EE2E" w14:textId="77777777" w:rsidR="00525A08" w:rsidRPr="003E619E" w:rsidRDefault="00525A08" w:rsidP="00525A08">
      <w:pPr>
        <w:widowControl w:val="0"/>
        <w:autoSpaceDE w:val="0"/>
        <w:autoSpaceDN w:val="0"/>
        <w:adjustRightInd w:val="0"/>
        <w:spacing w:after="0" w:line="240" w:lineRule="auto"/>
        <w:jc w:val="right"/>
        <w:rPr>
          <w:rFonts w:ascii="Times New Roman" w:hAnsi="Times New Roman"/>
          <w:b/>
          <w:sz w:val="24"/>
          <w:szCs w:val="24"/>
        </w:rPr>
      </w:pPr>
    </w:p>
    <w:p w14:paraId="1B46637A" w14:textId="5C0C6D6E" w:rsidR="00851D9E" w:rsidRPr="003E619E" w:rsidRDefault="00562ACB" w:rsidP="00953A78">
      <w:pPr>
        <w:widowControl w:val="0"/>
        <w:autoSpaceDE w:val="0"/>
        <w:autoSpaceDN w:val="0"/>
        <w:adjustRightInd w:val="0"/>
        <w:spacing w:after="0" w:line="240" w:lineRule="auto"/>
        <w:jc w:val="center"/>
        <w:rPr>
          <w:rFonts w:ascii="Times New Roman" w:hAnsi="Times New Roman"/>
          <w:b/>
          <w:sz w:val="24"/>
          <w:szCs w:val="24"/>
        </w:rPr>
      </w:pPr>
      <w:r w:rsidRPr="003E619E">
        <w:rPr>
          <w:rFonts w:ascii="Times New Roman" w:hAnsi="Times New Roman"/>
          <w:b/>
          <w:sz w:val="24"/>
          <w:szCs w:val="24"/>
        </w:rPr>
        <w:t xml:space="preserve"> </w:t>
      </w:r>
      <w:r w:rsidR="00525A08" w:rsidRPr="003E619E">
        <w:rPr>
          <w:rFonts w:ascii="Times New Roman" w:hAnsi="Times New Roman"/>
          <w:b/>
          <w:sz w:val="24"/>
          <w:szCs w:val="24"/>
        </w:rPr>
        <w:t>А</w:t>
      </w:r>
      <w:r w:rsidR="00511437" w:rsidRPr="003E619E">
        <w:rPr>
          <w:rFonts w:ascii="Times New Roman" w:hAnsi="Times New Roman"/>
          <w:b/>
          <w:sz w:val="24"/>
          <w:szCs w:val="24"/>
        </w:rPr>
        <w:t>дминистративный регламент</w:t>
      </w:r>
    </w:p>
    <w:p w14:paraId="3622BC66" w14:textId="39DB2621" w:rsidR="008209E6" w:rsidRPr="003E619E" w:rsidRDefault="00511437" w:rsidP="00953A78">
      <w:pPr>
        <w:widowControl w:val="0"/>
        <w:autoSpaceDE w:val="0"/>
        <w:autoSpaceDN w:val="0"/>
        <w:adjustRightInd w:val="0"/>
        <w:spacing w:after="0" w:line="240" w:lineRule="auto"/>
        <w:jc w:val="center"/>
        <w:rPr>
          <w:rFonts w:ascii="Times New Roman" w:hAnsi="Times New Roman"/>
          <w:b/>
          <w:sz w:val="24"/>
          <w:szCs w:val="24"/>
        </w:rPr>
      </w:pPr>
      <w:r w:rsidRPr="003E619E">
        <w:rPr>
          <w:rFonts w:ascii="Times New Roman" w:hAnsi="Times New Roman"/>
          <w:b/>
          <w:sz w:val="24"/>
          <w:szCs w:val="24"/>
        </w:rPr>
        <w:t xml:space="preserve">предоставления </w:t>
      </w:r>
      <w:r w:rsidR="008D71AD" w:rsidRPr="003E619E">
        <w:rPr>
          <w:rFonts w:ascii="Times New Roman" w:hAnsi="Times New Roman"/>
          <w:b/>
          <w:sz w:val="24"/>
          <w:szCs w:val="24"/>
        </w:rPr>
        <w:t xml:space="preserve">муниципальной </w:t>
      </w:r>
      <w:r w:rsidR="008209E6" w:rsidRPr="003E619E">
        <w:rPr>
          <w:rFonts w:ascii="Times New Roman" w:hAnsi="Times New Roman"/>
          <w:b/>
          <w:sz w:val="24"/>
          <w:szCs w:val="24"/>
        </w:rPr>
        <w:t xml:space="preserve"> услуги</w:t>
      </w:r>
    </w:p>
    <w:p w14:paraId="296319CD" w14:textId="5C643140" w:rsidR="008209E6" w:rsidRPr="003E619E" w:rsidRDefault="00406749" w:rsidP="00953A78">
      <w:pPr>
        <w:widowControl w:val="0"/>
        <w:autoSpaceDE w:val="0"/>
        <w:autoSpaceDN w:val="0"/>
        <w:adjustRightInd w:val="0"/>
        <w:spacing w:after="0" w:line="240" w:lineRule="auto"/>
        <w:jc w:val="center"/>
        <w:rPr>
          <w:rFonts w:ascii="Times New Roman" w:hAnsi="Times New Roman"/>
          <w:b/>
          <w:bCs/>
          <w:i/>
          <w:iCs/>
          <w:sz w:val="24"/>
          <w:szCs w:val="24"/>
        </w:rPr>
      </w:pPr>
      <w:r w:rsidRPr="003E619E">
        <w:rPr>
          <w:rFonts w:ascii="Times New Roman" w:hAnsi="Times New Roman"/>
          <w:b/>
          <w:bCs/>
          <w:iCs/>
          <w:sz w:val="24"/>
          <w:szCs w:val="24"/>
        </w:rPr>
        <w:t>"</w:t>
      </w:r>
      <w:r w:rsidR="008209E6" w:rsidRPr="003E619E">
        <w:rPr>
          <w:rFonts w:ascii="Times New Roman" w:hAnsi="Times New Roman"/>
          <w:b/>
          <w:bCs/>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14:paraId="53F6B09A" w14:textId="0AC2419D" w:rsidR="00525A08" w:rsidRPr="003E619E" w:rsidRDefault="00511437" w:rsidP="00525A08">
      <w:pPr>
        <w:widowControl w:val="0"/>
        <w:autoSpaceDE w:val="0"/>
        <w:autoSpaceDN w:val="0"/>
        <w:adjustRightInd w:val="0"/>
        <w:spacing w:after="0" w:line="240" w:lineRule="auto"/>
        <w:jc w:val="center"/>
        <w:rPr>
          <w:rFonts w:ascii="Times New Roman" w:hAnsi="Times New Roman"/>
          <w:b/>
          <w:bCs/>
          <w:i/>
          <w:iCs/>
          <w:sz w:val="24"/>
          <w:szCs w:val="24"/>
        </w:rPr>
      </w:pPr>
      <w:r w:rsidRPr="003E619E">
        <w:rPr>
          <w:rFonts w:ascii="Times New Roman" w:hAnsi="Times New Roman"/>
          <w:b/>
          <w:bCs/>
          <w:sz w:val="24"/>
          <w:szCs w:val="24"/>
        </w:rPr>
        <w:t xml:space="preserve">на территории </w:t>
      </w:r>
      <w:r w:rsidR="00525A08" w:rsidRPr="003E619E">
        <w:rPr>
          <w:rFonts w:ascii="Times New Roman" w:hAnsi="Times New Roman"/>
          <w:b/>
          <w:bCs/>
          <w:iCs/>
          <w:sz w:val="24"/>
          <w:szCs w:val="24"/>
        </w:rPr>
        <w:t>Агинского муниципального округа Забайкальского края</w:t>
      </w:r>
      <w:r w:rsidR="00410DCD">
        <w:rPr>
          <w:rFonts w:ascii="Times New Roman" w:hAnsi="Times New Roman"/>
          <w:b/>
          <w:bCs/>
          <w:iCs/>
          <w:sz w:val="24"/>
          <w:szCs w:val="24"/>
        </w:rPr>
        <w:t>"</w:t>
      </w:r>
    </w:p>
    <w:p w14:paraId="1F00DE08" w14:textId="77777777" w:rsidR="00707E54" w:rsidRPr="003E619E" w:rsidRDefault="00707E54" w:rsidP="001C65E0">
      <w:pPr>
        <w:spacing w:after="240" w:line="240" w:lineRule="auto"/>
        <w:jc w:val="center"/>
        <w:textAlignment w:val="baseline"/>
        <w:outlineLvl w:val="2"/>
        <w:rPr>
          <w:rFonts w:ascii="Times New Roman" w:hAnsi="Times New Roman"/>
          <w:b/>
          <w:bCs/>
          <w:sz w:val="24"/>
          <w:szCs w:val="24"/>
        </w:rPr>
      </w:pPr>
    </w:p>
    <w:p w14:paraId="66C1A524" w14:textId="77777777" w:rsidR="001C65E0" w:rsidRPr="003E619E" w:rsidRDefault="001C65E0" w:rsidP="001C65E0">
      <w:pPr>
        <w:spacing w:after="240" w:line="240" w:lineRule="auto"/>
        <w:jc w:val="center"/>
        <w:textAlignment w:val="baseline"/>
        <w:outlineLvl w:val="2"/>
        <w:rPr>
          <w:rFonts w:ascii="Times New Roman" w:hAnsi="Times New Roman"/>
          <w:b/>
          <w:bCs/>
          <w:sz w:val="24"/>
          <w:szCs w:val="24"/>
        </w:rPr>
      </w:pPr>
      <w:r w:rsidRPr="003E619E">
        <w:rPr>
          <w:rFonts w:ascii="Times New Roman" w:hAnsi="Times New Roman"/>
          <w:b/>
          <w:bCs/>
          <w:sz w:val="24"/>
          <w:szCs w:val="24"/>
        </w:rPr>
        <w:t>Раздел I</w:t>
      </w:r>
    </w:p>
    <w:p w14:paraId="2DE951B6" w14:textId="76935841" w:rsidR="001C65E0" w:rsidRDefault="001C65E0" w:rsidP="001C65E0">
      <w:pPr>
        <w:spacing w:after="0" w:line="240" w:lineRule="auto"/>
        <w:jc w:val="center"/>
        <w:textAlignment w:val="baseline"/>
        <w:rPr>
          <w:rFonts w:ascii="Times New Roman" w:hAnsi="Times New Roman"/>
          <w:b/>
          <w:sz w:val="24"/>
          <w:szCs w:val="24"/>
        </w:rPr>
      </w:pPr>
      <w:r w:rsidRPr="003E619E">
        <w:rPr>
          <w:rFonts w:ascii="Times New Roman" w:hAnsi="Times New Roman"/>
          <w:b/>
          <w:sz w:val="24"/>
          <w:szCs w:val="24"/>
        </w:rPr>
        <w:t>ОБЩИЕ ПОЛОЖЕНИЯ</w:t>
      </w:r>
    </w:p>
    <w:p w14:paraId="1B0985A7" w14:textId="77777777" w:rsidR="00573198" w:rsidRPr="00EA0401" w:rsidRDefault="00573198" w:rsidP="00573198">
      <w:pPr>
        <w:shd w:val="clear" w:color="auto" w:fill="FFFFFF"/>
        <w:spacing w:after="240" w:line="240" w:lineRule="auto"/>
        <w:jc w:val="center"/>
        <w:textAlignment w:val="baseline"/>
        <w:outlineLvl w:val="3"/>
        <w:rPr>
          <w:rFonts w:ascii="Times New Roman" w:hAnsi="Times New Roman"/>
          <w:b/>
          <w:bCs/>
          <w:sz w:val="24"/>
          <w:szCs w:val="24"/>
        </w:rPr>
      </w:pPr>
      <w:r w:rsidRPr="00EA0401">
        <w:rPr>
          <w:rFonts w:ascii="Times New Roman" w:hAnsi="Times New Roman"/>
          <w:b/>
          <w:bCs/>
          <w:sz w:val="24"/>
          <w:szCs w:val="24"/>
        </w:rPr>
        <w:t>Глава 1. ПРЕДМЕТ РЕГУЛИРОВАНИЯ АДМИНИСТРАТИВНОГО РЕГЛАМЕНТА</w:t>
      </w:r>
    </w:p>
    <w:p w14:paraId="575907B2" w14:textId="77777777" w:rsidR="00573198" w:rsidRPr="00EA0401" w:rsidRDefault="00573198" w:rsidP="00573198">
      <w:pPr>
        <w:shd w:val="clear" w:color="auto" w:fill="FFFFFF"/>
        <w:spacing w:after="0" w:line="240" w:lineRule="auto"/>
        <w:textAlignment w:val="baseline"/>
        <w:rPr>
          <w:rFonts w:ascii="Arial" w:hAnsi="Arial" w:cs="Arial"/>
          <w:sz w:val="24"/>
          <w:szCs w:val="24"/>
        </w:rPr>
      </w:pPr>
    </w:p>
    <w:p w14:paraId="0D892211" w14:textId="5BBBF467" w:rsidR="00573198" w:rsidRPr="00573198" w:rsidRDefault="00573198" w:rsidP="00573198">
      <w:pPr>
        <w:shd w:val="clear" w:color="auto" w:fill="FFFFFF"/>
        <w:spacing w:after="0" w:line="240" w:lineRule="auto"/>
        <w:ind w:firstLine="480"/>
        <w:jc w:val="both"/>
        <w:textAlignment w:val="baseline"/>
        <w:rPr>
          <w:rFonts w:ascii="Times New Roman" w:hAnsi="Times New Roman"/>
          <w:b/>
          <w:bCs/>
          <w:i/>
          <w:iCs/>
          <w:sz w:val="24"/>
          <w:szCs w:val="24"/>
        </w:rPr>
      </w:pPr>
      <w:r w:rsidRPr="00EA0401">
        <w:rPr>
          <w:rFonts w:ascii="Times New Roman" w:hAnsi="Times New Roman"/>
          <w:sz w:val="24"/>
          <w:szCs w:val="24"/>
        </w:rPr>
        <w:t>1. Административный регламент разработан в целях обеспечения открытости порядка предоставления муниципальной услуги "</w:t>
      </w:r>
      <w:r w:rsidRPr="00573198">
        <w:rPr>
          <w:rFonts w:ascii="Times New Roman" w:hAnsi="Times New Roman"/>
          <w:bCs/>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r w:rsidRPr="00573198">
        <w:rPr>
          <w:rFonts w:ascii="Times New Roman" w:hAnsi="Times New Roman"/>
          <w:bCs/>
          <w:i/>
          <w:iCs/>
          <w:sz w:val="24"/>
          <w:szCs w:val="24"/>
        </w:rPr>
        <w:t xml:space="preserve"> </w:t>
      </w:r>
      <w:r w:rsidRPr="00573198">
        <w:rPr>
          <w:rFonts w:ascii="Times New Roman" w:hAnsi="Times New Roman"/>
          <w:bCs/>
          <w:sz w:val="24"/>
          <w:szCs w:val="24"/>
        </w:rPr>
        <w:t xml:space="preserve">на территории </w:t>
      </w:r>
      <w:r w:rsidRPr="00573198">
        <w:rPr>
          <w:rFonts w:ascii="Times New Roman" w:hAnsi="Times New Roman"/>
          <w:bCs/>
          <w:iCs/>
          <w:sz w:val="24"/>
          <w:szCs w:val="24"/>
        </w:rPr>
        <w:t>Агинского муниципального округа Забайкальского края</w:t>
      </w:r>
      <w:r w:rsidRPr="00573198">
        <w:rPr>
          <w:rFonts w:ascii="Times New Roman" w:hAnsi="Times New Roman"/>
          <w:sz w:val="24"/>
          <w:szCs w:val="24"/>
        </w:rPr>
        <w:t>"</w:t>
      </w:r>
      <w:r w:rsidRPr="00EA0401">
        <w:rPr>
          <w:rFonts w:ascii="Times New Roman" w:hAnsi="Times New Roman"/>
          <w:sz w:val="24"/>
          <w:szCs w:val="24"/>
        </w:rPr>
        <w:t xml:space="preserve"> (далее - муниципальная услуга), повышения качества и доступности ее предоставления, создания условий для участия граждан в отношениях, возникающих при предоставлении муниципальной услуги.</w:t>
      </w:r>
    </w:p>
    <w:p w14:paraId="0BB279B2" w14:textId="60EC96F4" w:rsidR="00573198" w:rsidRPr="003E619E" w:rsidRDefault="00573198" w:rsidP="00573198">
      <w:pPr>
        <w:spacing w:after="0" w:line="240" w:lineRule="auto"/>
        <w:jc w:val="both"/>
        <w:textAlignment w:val="baseline"/>
        <w:rPr>
          <w:rFonts w:ascii="Times New Roman" w:hAnsi="Times New Roman"/>
          <w:b/>
          <w:sz w:val="24"/>
          <w:szCs w:val="24"/>
        </w:rPr>
      </w:pPr>
      <w:r w:rsidRPr="00EA0401">
        <w:rPr>
          <w:rFonts w:ascii="Times New Roman" w:hAnsi="Times New Roman"/>
          <w:sz w:val="24"/>
          <w:szCs w:val="24"/>
        </w:rPr>
        <w:t>2. Настоящий административный регламент устанавливает порядок и стандарт предоставления муниципальной услуги, в том числе состав, последовательность и сроки выполнения административных процедур при ее предоставлении</w:t>
      </w:r>
    </w:p>
    <w:p w14:paraId="0DADA064" w14:textId="77777777" w:rsidR="001C65E0" w:rsidRPr="003E619E" w:rsidRDefault="001C65E0" w:rsidP="00573198">
      <w:pPr>
        <w:spacing w:after="0" w:line="240" w:lineRule="auto"/>
        <w:jc w:val="both"/>
        <w:textAlignment w:val="baseline"/>
        <w:rPr>
          <w:rFonts w:ascii="Times New Roman" w:hAnsi="Times New Roman"/>
          <w:b/>
          <w:sz w:val="24"/>
          <w:szCs w:val="24"/>
        </w:rPr>
      </w:pPr>
    </w:p>
    <w:p w14:paraId="6AF081B7" w14:textId="01593B92" w:rsidR="001C65E0" w:rsidRPr="003E619E" w:rsidRDefault="001C65E0" w:rsidP="00707E54">
      <w:pPr>
        <w:spacing w:after="240" w:line="240" w:lineRule="auto"/>
        <w:jc w:val="center"/>
        <w:textAlignment w:val="baseline"/>
        <w:outlineLvl w:val="3"/>
        <w:rPr>
          <w:rFonts w:ascii="Times New Roman" w:hAnsi="Times New Roman"/>
          <w:b/>
          <w:bCs/>
          <w:sz w:val="24"/>
          <w:szCs w:val="24"/>
        </w:rPr>
      </w:pPr>
      <w:r w:rsidRPr="003E619E">
        <w:rPr>
          <w:rFonts w:ascii="Times New Roman" w:hAnsi="Times New Roman"/>
          <w:b/>
          <w:bCs/>
          <w:sz w:val="24"/>
          <w:szCs w:val="24"/>
        </w:rPr>
        <w:t xml:space="preserve">Глава </w:t>
      </w:r>
      <w:r w:rsidR="00573198">
        <w:rPr>
          <w:rFonts w:ascii="Times New Roman" w:hAnsi="Times New Roman"/>
          <w:b/>
          <w:bCs/>
          <w:sz w:val="24"/>
          <w:szCs w:val="24"/>
        </w:rPr>
        <w:t>2</w:t>
      </w:r>
      <w:r w:rsidRPr="003E619E">
        <w:rPr>
          <w:rFonts w:ascii="Times New Roman" w:hAnsi="Times New Roman"/>
          <w:b/>
          <w:bCs/>
          <w:sz w:val="24"/>
          <w:szCs w:val="24"/>
        </w:rPr>
        <w:t>. ОСНОВНЫЕ ПОНЯТИЯ И ТЕРМИНЫ, ИСПОЛЬЗУЕМЫЕ В ТЕКСТЕ АДМИНИСТРАТИВНОГО РЕГЛАМЕНТА</w:t>
      </w:r>
    </w:p>
    <w:p w14:paraId="27AD3814" w14:textId="77777777" w:rsidR="001C65E0" w:rsidRPr="003E619E" w:rsidRDefault="001C65E0" w:rsidP="001C65E0">
      <w:pPr>
        <w:spacing w:after="0" w:line="240" w:lineRule="auto"/>
        <w:jc w:val="both"/>
        <w:textAlignment w:val="baseline"/>
        <w:rPr>
          <w:rFonts w:ascii="Times New Roman" w:hAnsi="Times New Roman"/>
          <w:sz w:val="24"/>
          <w:szCs w:val="24"/>
        </w:rPr>
      </w:pPr>
    </w:p>
    <w:p w14:paraId="163765F9" w14:textId="7D87970A" w:rsidR="001C65E0" w:rsidRPr="003E619E" w:rsidRDefault="001C65E0" w:rsidP="00707E54">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 Разрешение на строительство -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w:t>
      </w:r>
      <w:hyperlink r:id="rId10" w:anchor="DDS0QH" w:history="1">
        <w:r w:rsidRPr="003E619E">
          <w:rPr>
            <w:rFonts w:ascii="Times New Roman" w:hAnsi="Times New Roman"/>
            <w:sz w:val="24"/>
            <w:szCs w:val="24"/>
          </w:rPr>
          <w:t>частью 1.1 статьи 51 Градостроительного кодекса Российской Федерации</w:t>
        </w:r>
      </w:hyperlink>
      <w:r w:rsidRPr="003E619E">
        <w:rPr>
          <w:rFonts w:ascii="Times New Roman" w:hAnsi="Times New Roman"/>
          <w:sz w:val="24"/>
          <w:szCs w:val="24"/>
        </w:rPr>
        <w:t>), проектом планировки территории и проектом межевания территории (за исключением случаев, если в соответствии с </w:t>
      </w:r>
      <w:hyperlink r:id="rId11" w:anchor="64U0IK" w:history="1">
        <w:r w:rsidRPr="003E619E">
          <w:rPr>
            <w:rFonts w:ascii="Times New Roman" w:hAnsi="Times New Roman"/>
            <w:sz w:val="24"/>
            <w:szCs w:val="24"/>
          </w:rPr>
          <w:t>Градостроительным кодексом Российской Федерации</w:t>
        </w:r>
      </w:hyperlink>
      <w:r w:rsidRPr="003E619E">
        <w:rPr>
          <w:rFonts w:ascii="Times New Roman" w:hAnsi="Times New Roman"/>
          <w:sz w:val="24"/>
          <w:szCs w:val="24"/>
        </w:rPr>
        <w:t xml:space="preserve">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w:t>
      </w:r>
      <w:r w:rsidRPr="003E619E">
        <w:rPr>
          <w:rFonts w:ascii="Times New Roman" w:hAnsi="Times New Roman"/>
          <w:sz w:val="24"/>
          <w:szCs w:val="24"/>
        </w:rPr>
        <w:lastRenderedPageBreak/>
        <w:t>строительства, за исключением случаев, предусмотренных </w:t>
      </w:r>
      <w:hyperlink r:id="rId12" w:anchor="64U0IK" w:history="1">
        <w:r w:rsidRPr="003E619E">
          <w:rPr>
            <w:rFonts w:ascii="Times New Roman" w:hAnsi="Times New Roman"/>
            <w:sz w:val="24"/>
            <w:szCs w:val="24"/>
          </w:rPr>
          <w:t>Градостроительным кодексом Российской Федерации</w:t>
        </w:r>
      </w:hyperlink>
      <w:r w:rsidRPr="003E619E">
        <w:rPr>
          <w:rFonts w:ascii="Times New Roman" w:hAnsi="Times New Roman"/>
          <w:sz w:val="24"/>
          <w:szCs w:val="24"/>
        </w:rPr>
        <w:t>.</w:t>
      </w:r>
    </w:p>
    <w:p w14:paraId="177C060A" w14:textId="51304E0F" w:rsidR="001C65E0" w:rsidRPr="003E619E" w:rsidRDefault="001C65E0" w:rsidP="00707E54">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2. </w:t>
      </w:r>
      <w:proofErr w:type="gramStart"/>
      <w:r w:rsidRPr="003E619E">
        <w:rPr>
          <w:rFonts w:ascii="Times New Roman" w:hAnsi="Times New Roman"/>
          <w:sz w:val="24"/>
          <w:szCs w:val="24"/>
        </w:rPr>
        <w:t>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3E619E">
        <w:rPr>
          <w:rFonts w:ascii="Times New Roman" w:hAnsi="Times New Roman"/>
          <w:sz w:val="24"/>
          <w:szCs w:val="24"/>
        </w:rPr>
        <w:t>Росатом</w:t>
      </w:r>
      <w:proofErr w:type="spellEnd"/>
      <w:r w:rsidRPr="003E619E">
        <w:rPr>
          <w:rFonts w:ascii="Times New Roman" w:hAnsi="Times New Roman"/>
          <w:sz w:val="24"/>
          <w:szCs w:val="24"/>
        </w:rPr>
        <w:t>", Государственная корпорация по космической деятельности "</w:t>
      </w:r>
      <w:proofErr w:type="spellStart"/>
      <w:r w:rsidRPr="003E619E">
        <w:rPr>
          <w:rFonts w:ascii="Times New Roman" w:hAnsi="Times New Roman"/>
          <w:sz w:val="24"/>
          <w:szCs w:val="24"/>
        </w:rPr>
        <w:t>Роскосмос</w:t>
      </w:r>
      <w:proofErr w:type="spellEnd"/>
      <w:r w:rsidRPr="003E619E">
        <w:rPr>
          <w:rFonts w:ascii="Times New Roman" w:hAnsi="Times New Roman"/>
          <w:sz w:val="24"/>
          <w:szCs w:val="24"/>
        </w:rPr>
        <w:t>", органы управления государственными внебюджетными фондами или органы местного самоуправления передали в случаях, установленных бюджетным</w:t>
      </w:r>
      <w:proofErr w:type="gramEnd"/>
      <w:r w:rsidRPr="003E619E">
        <w:rPr>
          <w:rFonts w:ascii="Times New Roman" w:hAnsi="Times New Roman"/>
          <w:sz w:val="24"/>
          <w:szCs w:val="24"/>
        </w:rPr>
        <w:t xml:space="preserve"> </w:t>
      </w:r>
      <w:proofErr w:type="gramStart"/>
      <w:r w:rsidRPr="003E619E">
        <w:rPr>
          <w:rFonts w:ascii="Times New Roman" w:hAnsi="Times New Roman"/>
          <w:sz w:val="24"/>
          <w:szCs w:val="24"/>
        </w:rPr>
        <w:t>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13" w:anchor="A9A0NP" w:history="1">
        <w:r w:rsidRPr="003E619E">
          <w:rPr>
            <w:rFonts w:ascii="Times New Roman" w:hAnsi="Times New Roman"/>
            <w:sz w:val="24"/>
            <w:szCs w:val="24"/>
          </w:rPr>
          <w:t xml:space="preserve">статьей 13.3 Федерального закона от 29 июля 2017 года N 218-ФЗ "О публично-правовой компании "Фонд развития территорий" и о внесении изменений в </w:t>
        </w:r>
        <w:proofErr w:type="spellStart"/>
        <w:r w:rsidR="00A5263A">
          <w:rPr>
            <w:rFonts w:ascii="Times New Roman" w:hAnsi="Times New Roman"/>
            <w:sz w:val="24"/>
            <w:szCs w:val="24"/>
          </w:rPr>
          <w:t>Комитет</w:t>
        </w:r>
        <w:r w:rsidRPr="003E619E">
          <w:rPr>
            <w:rFonts w:ascii="Times New Roman" w:hAnsi="Times New Roman"/>
            <w:sz w:val="24"/>
            <w:szCs w:val="24"/>
          </w:rPr>
          <w:t>ьные</w:t>
        </w:r>
        <w:proofErr w:type="spellEnd"/>
        <w:r w:rsidRPr="003E619E">
          <w:rPr>
            <w:rFonts w:ascii="Times New Roman" w:hAnsi="Times New Roman"/>
            <w:sz w:val="24"/>
            <w:szCs w:val="24"/>
          </w:rPr>
          <w:t xml:space="preserve"> законодательные акты Российской Федерации"</w:t>
        </w:r>
      </w:hyperlink>
      <w:r w:rsidRPr="003E619E">
        <w:rPr>
          <w:rFonts w:ascii="Times New Roman" w:hAnsi="Times New Roman"/>
          <w:sz w:val="24"/>
          <w:szCs w:val="24"/>
        </w:rPr>
        <w:t>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w:t>
      </w:r>
      <w:proofErr w:type="gramEnd"/>
      <w:r w:rsidRPr="003E619E">
        <w:rPr>
          <w:rFonts w:ascii="Times New Roman" w:hAnsi="Times New Roman"/>
          <w:sz w:val="24"/>
          <w:szCs w:val="24"/>
        </w:rPr>
        <w:t xml:space="preserve">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14:paraId="7C6CEC2B" w14:textId="23A271F1" w:rsidR="001C65E0" w:rsidRPr="003E619E" w:rsidRDefault="001C65E0" w:rsidP="00707E54">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2.1. Оператор комплексного развития территории - юридическое лицо, определенное Российской Федерацией или субъектом Российской Федерации в соответствии с </w:t>
      </w:r>
      <w:hyperlink r:id="rId14" w:anchor="64U0IK" w:history="1">
        <w:r w:rsidRPr="003E619E">
          <w:rPr>
            <w:rFonts w:ascii="Times New Roman" w:hAnsi="Times New Roman"/>
            <w:sz w:val="24"/>
            <w:szCs w:val="24"/>
            <w:u w:val="single"/>
          </w:rPr>
          <w:t>Градостроительным кодексом Российской Федерации</w:t>
        </w:r>
      </w:hyperlink>
      <w:r w:rsidRPr="003E619E">
        <w:rPr>
          <w:rFonts w:ascii="Times New Roman" w:hAnsi="Times New Roman"/>
          <w:sz w:val="24"/>
          <w:szCs w:val="24"/>
        </w:rPr>
        <w:t> и обеспечивающее реализацию решения о комплексном развитии территории.</w:t>
      </w:r>
    </w:p>
    <w:p w14:paraId="01E0DF21" w14:textId="4A260086" w:rsidR="001C65E0" w:rsidRPr="003E619E" w:rsidRDefault="001C65E0" w:rsidP="00707E54">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3. Объект капитального строительства - здание, строение, сооружение, объекты, строительство которых не завершено, за исключением некапитальных строений, сооружений и </w:t>
      </w:r>
      <w:proofErr w:type="spellStart"/>
      <w:r w:rsidRPr="003E619E">
        <w:rPr>
          <w:rFonts w:ascii="Times New Roman" w:hAnsi="Times New Roman"/>
          <w:sz w:val="24"/>
          <w:szCs w:val="24"/>
        </w:rPr>
        <w:t>не</w:t>
      </w:r>
      <w:r w:rsidR="00A5263A">
        <w:rPr>
          <w:rFonts w:ascii="Times New Roman" w:hAnsi="Times New Roman"/>
          <w:sz w:val="24"/>
          <w:szCs w:val="24"/>
        </w:rPr>
        <w:t>Комитет</w:t>
      </w:r>
      <w:r w:rsidRPr="003E619E">
        <w:rPr>
          <w:rFonts w:ascii="Times New Roman" w:hAnsi="Times New Roman"/>
          <w:sz w:val="24"/>
          <w:szCs w:val="24"/>
        </w:rPr>
        <w:t>имых</w:t>
      </w:r>
      <w:proofErr w:type="spellEnd"/>
      <w:r w:rsidRPr="003E619E">
        <w:rPr>
          <w:rFonts w:ascii="Times New Roman" w:hAnsi="Times New Roman"/>
          <w:sz w:val="24"/>
          <w:szCs w:val="24"/>
        </w:rPr>
        <w:t xml:space="preserve"> улучшений земельного участка (замощение, покрытие и другие).</w:t>
      </w:r>
    </w:p>
    <w:p w14:paraId="6F79A06B" w14:textId="3A5C65BD" w:rsidR="001C65E0" w:rsidRPr="003E619E" w:rsidRDefault="001C65E0" w:rsidP="00707E54">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4. Линейные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73040CEE" w14:textId="05B7DC87" w:rsidR="001C65E0" w:rsidRPr="003E619E" w:rsidRDefault="001C65E0" w:rsidP="00707E54">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5. Строительство - создание зданий, строений, сооружений, в том числе на месте сносимых объектов капитального строительства.</w:t>
      </w:r>
    </w:p>
    <w:p w14:paraId="707EC317" w14:textId="2257B26D" w:rsidR="001C65E0" w:rsidRPr="003E619E" w:rsidRDefault="001C65E0" w:rsidP="00707E54">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6. </w:t>
      </w:r>
      <w:proofErr w:type="gramStart"/>
      <w:r w:rsidRPr="003E619E">
        <w:rPr>
          <w:rFonts w:ascii="Times New Roman" w:hAnsi="Times New Roman"/>
          <w:sz w:val="24"/>
          <w:szCs w:val="24"/>
        </w:rPr>
        <w:t xml:space="preserve">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w:t>
      </w:r>
      <w:proofErr w:type="spellStart"/>
      <w:r w:rsidR="00A5263A">
        <w:rPr>
          <w:rFonts w:ascii="Times New Roman" w:hAnsi="Times New Roman"/>
          <w:sz w:val="24"/>
          <w:szCs w:val="24"/>
        </w:rPr>
        <w:t>Комитет</w:t>
      </w:r>
      <w:r w:rsidRPr="003E619E">
        <w:rPr>
          <w:rFonts w:ascii="Times New Roman" w:hAnsi="Times New Roman"/>
          <w:sz w:val="24"/>
          <w:szCs w:val="24"/>
        </w:rPr>
        <w:t>ьных</w:t>
      </w:r>
      <w:proofErr w:type="spellEnd"/>
      <w:r w:rsidRPr="003E619E">
        <w:rPr>
          <w:rFonts w:ascii="Times New Roman" w:hAnsi="Times New Roman"/>
          <w:sz w:val="24"/>
          <w:szCs w:val="24"/>
        </w:rPr>
        <w:t xml:space="preserve"> элементов таких конструкций на аналогичные или иные улучшающие показатели таких конструкций элементы и (или) восстановления</w:t>
      </w:r>
      <w:proofErr w:type="gramEnd"/>
      <w:r w:rsidRPr="003E619E">
        <w:rPr>
          <w:rFonts w:ascii="Times New Roman" w:hAnsi="Times New Roman"/>
          <w:sz w:val="24"/>
          <w:szCs w:val="24"/>
        </w:rPr>
        <w:t xml:space="preserve"> указанных элементов.</w:t>
      </w:r>
    </w:p>
    <w:p w14:paraId="680A7C40" w14:textId="74F20708" w:rsidR="001C65E0" w:rsidRPr="003E619E" w:rsidRDefault="001C65E0" w:rsidP="00707E54">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7.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w:t>
      </w:r>
      <w:r w:rsidR="00707E54" w:rsidRPr="003E619E">
        <w:rPr>
          <w:rFonts w:ascii="Times New Roman" w:hAnsi="Times New Roman"/>
          <w:sz w:val="24"/>
          <w:szCs w:val="24"/>
        </w:rPr>
        <w:t>и) охранных зон таких объектов.</w:t>
      </w:r>
    </w:p>
    <w:p w14:paraId="14E9A8D4" w14:textId="2BB8CB94" w:rsidR="008E4BC2" w:rsidRPr="00EA0401" w:rsidRDefault="008E4BC2" w:rsidP="008E4BC2">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8</w:t>
      </w:r>
      <w:r w:rsidRPr="00EA0401">
        <w:rPr>
          <w:rFonts w:ascii="Times New Roman" w:hAnsi="Times New Roman"/>
          <w:sz w:val="24"/>
          <w:szCs w:val="24"/>
        </w:rPr>
        <w:t>.</w:t>
      </w:r>
      <w:r w:rsidRPr="00EA0401">
        <w:rPr>
          <w:rFonts w:ascii="Times New Roman" w:hAnsi="Times New Roman"/>
          <w:sz w:val="28"/>
          <w:szCs w:val="28"/>
        </w:rPr>
        <w:t xml:space="preserve"> </w:t>
      </w:r>
      <w:r w:rsidRPr="00EA0401">
        <w:rPr>
          <w:rFonts w:ascii="Times New Roman" w:hAnsi="Times New Roman"/>
          <w:sz w:val="24"/>
          <w:szCs w:val="24"/>
        </w:rPr>
        <w:t xml:space="preserve">ЕПГУ - Федеральная государственная информационная система «Единый портал государственных и муниципальных услуг (функций)», расположенная в информационно-коммуникационной сети «Интернет» по адресу: </w:t>
      </w:r>
      <w:hyperlink r:id="rId15">
        <w:r w:rsidRPr="00EA0401">
          <w:rPr>
            <w:rStyle w:val="af9"/>
            <w:rFonts w:ascii="Times New Roman" w:hAnsi="Times New Roman"/>
            <w:color w:val="auto"/>
            <w:sz w:val="24"/>
            <w:szCs w:val="24"/>
          </w:rPr>
          <w:t>www.gosuslugi.ru</w:t>
        </w:r>
      </w:hyperlink>
      <w:r w:rsidRPr="00EA0401">
        <w:rPr>
          <w:rFonts w:ascii="Times New Roman" w:hAnsi="Times New Roman"/>
          <w:sz w:val="24"/>
          <w:szCs w:val="24"/>
        </w:rPr>
        <w:t>;</w:t>
      </w:r>
    </w:p>
    <w:p w14:paraId="62FE87C2" w14:textId="20E9BD31" w:rsidR="008E4BC2" w:rsidRPr="00EA0401" w:rsidRDefault="008E4BC2" w:rsidP="008E4BC2">
      <w:pPr>
        <w:spacing w:after="0" w:line="240" w:lineRule="auto"/>
        <w:ind w:firstLine="480"/>
        <w:jc w:val="both"/>
        <w:textAlignment w:val="baseline"/>
        <w:rPr>
          <w:rFonts w:ascii="Times New Roman" w:hAnsi="Times New Roman"/>
          <w:sz w:val="24"/>
          <w:szCs w:val="24"/>
        </w:rPr>
      </w:pPr>
      <w:r w:rsidRPr="00EA0401">
        <w:rPr>
          <w:rFonts w:ascii="Times New Roman" w:hAnsi="Times New Roman"/>
          <w:sz w:val="28"/>
          <w:szCs w:val="28"/>
        </w:rPr>
        <w:t xml:space="preserve"> </w:t>
      </w:r>
      <w:r>
        <w:rPr>
          <w:rFonts w:ascii="Times New Roman" w:hAnsi="Times New Roman"/>
          <w:sz w:val="28"/>
          <w:szCs w:val="28"/>
        </w:rPr>
        <w:t>8.1</w:t>
      </w:r>
      <w:r w:rsidRPr="00EA0401">
        <w:rPr>
          <w:rFonts w:ascii="Times New Roman" w:hAnsi="Times New Roman"/>
          <w:sz w:val="24"/>
          <w:szCs w:val="24"/>
        </w:rPr>
        <w:t>Личный кабинет - сервис ЕПГУ, позволяющий заявителю получать информацию о ходе обработки запросов, поданных посредством ЕПГУ;</w:t>
      </w:r>
    </w:p>
    <w:p w14:paraId="59AB06E6" w14:textId="2EC505F2" w:rsidR="008E4BC2" w:rsidRDefault="008E4BC2" w:rsidP="008E4BC2">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9</w:t>
      </w:r>
      <w:r w:rsidRPr="00EA0401">
        <w:rPr>
          <w:rFonts w:ascii="Times New Roman" w:hAnsi="Times New Roman"/>
          <w:sz w:val="24"/>
          <w:szCs w:val="24"/>
        </w:rPr>
        <w:t>. ЕСИА - Федеральная государственная информационная система «Единая система идентификац</w:t>
      </w:r>
      <w:proofErr w:type="gramStart"/>
      <w:r w:rsidRPr="00EA0401">
        <w:rPr>
          <w:rFonts w:ascii="Times New Roman" w:hAnsi="Times New Roman"/>
          <w:sz w:val="24"/>
          <w:szCs w:val="24"/>
        </w:rPr>
        <w:t>ии и ау</w:t>
      </w:r>
      <w:proofErr w:type="gramEnd"/>
      <w:r w:rsidRPr="00EA0401">
        <w:rPr>
          <w:rFonts w:ascii="Times New Roman" w:hAnsi="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11349533" w14:textId="420BC4C3" w:rsidR="008E4BC2" w:rsidRDefault="008E4BC2" w:rsidP="008E4BC2">
      <w:pPr>
        <w:spacing w:after="0" w:line="240" w:lineRule="auto"/>
        <w:ind w:firstLine="480"/>
        <w:jc w:val="both"/>
        <w:textAlignment w:val="baseline"/>
        <w:rPr>
          <w:rFonts w:ascii="Times New Roman" w:hAnsi="Times New Roman"/>
          <w:sz w:val="24"/>
          <w:szCs w:val="24"/>
        </w:rPr>
      </w:pPr>
      <w:r w:rsidRPr="00EA0401">
        <w:rPr>
          <w:rFonts w:ascii="Times New Roman" w:hAnsi="Times New Roman"/>
          <w:sz w:val="24"/>
          <w:szCs w:val="24"/>
        </w:rPr>
        <w:lastRenderedPageBreak/>
        <w:t>.</w:t>
      </w:r>
      <w:r w:rsidRPr="006622FA">
        <w:rPr>
          <w:rFonts w:ascii="Times New Roman" w:hAnsi="Times New Roman"/>
          <w:sz w:val="24"/>
          <w:szCs w:val="24"/>
        </w:rPr>
        <w:t xml:space="preserve"> </w:t>
      </w:r>
      <w:r>
        <w:rPr>
          <w:rFonts w:ascii="Times New Roman" w:hAnsi="Times New Roman"/>
          <w:sz w:val="24"/>
          <w:szCs w:val="24"/>
        </w:rPr>
        <w:t>9.1</w:t>
      </w:r>
      <w:r w:rsidRPr="006622FA">
        <w:rPr>
          <w:rFonts w:ascii="Times New Roman" w:hAnsi="Times New Roman"/>
          <w:sz w:val="24"/>
          <w:szCs w:val="24"/>
        </w:rPr>
        <w:t>ГИСОГ</w:t>
      </w:r>
      <w:proofErr w:type="gramStart"/>
      <w:r w:rsidRPr="006622FA">
        <w:rPr>
          <w:rFonts w:ascii="Times New Roman" w:hAnsi="Times New Roman"/>
          <w:sz w:val="24"/>
          <w:szCs w:val="24"/>
        </w:rPr>
        <w:t>Д-</w:t>
      </w:r>
      <w:proofErr w:type="gramEnd"/>
      <w:r w:rsidRPr="006622FA">
        <w:rPr>
          <w:rFonts w:ascii="Times New Roman" w:hAnsi="Times New Roman"/>
          <w:sz w:val="24"/>
          <w:szCs w:val="24"/>
        </w:rPr>
        <w:t xml:space="preserve"> государственная информационная система обеспечения градостроительной деятельности</w:t>
      </w:r>
      <w:r>
        <w:rPr>
          <w:rFonts w:ascii="Times New Roman" w:hAnsi="Times New Roman"/>
          <w:sz w:val="24"/>
          <w:szCs w:val="24"/>
        </w:rPr>
        <w:t>;</w:t>
      </w:r>
    </w:p>
    <w:p w14:paraId="294C91BB" w14:textId="77777777" w:rsidR="008E4BC2" w:rsidRPr="00EA0401" w:rsidRDefault="008E4BC2" w:rsidP="008E4BC2">
      <w:pPr>
        <w:spacing w:after="0" w:line="240" w:lineRule="auto"/>
        <w:ind w:firstLine="480"/>
        <w:jc w:val="both"/>
        <w:textAlignment w:val="baseline"/>
        <w:rPr>
          <w:rFonts w:ascii="Times New Roman" w:hAnsi="Times New Roman"/>
          <w:sz w:val="24"/>
          <w:szCs w:val="24"/>
        </w:rPr>
      </w:pPr>
    </w:p>
    <w:p w14:paraId="3ACCF59F" w14:textId="65BDC18B" w:rsidR="001C65E0" w:rsidRPr="003E619E" w:rsidRDefault="00573198" w:rsidP="001C65E0">
      <w:pPr>
        <w:spacing w:after="240" w:line="240" w:lineRule="auto"/>
        <w:jc w:val="center"/>
        <w:textAlignment w:val="baseline"/>
        <w:outlineLvl w:val="3"/>
        <w:rPr>
          <w:rFonts w:ascii="Times New Roman" w:hAnsi="Times New Roman"/>
          <w:b/>
          <w:bCs/>
          <w:sz w:val="24"/>
          <w:szCs w:val="24"/>
        </w:rPr>
      </w:pPr>
      <w:r>
        <w:rPr>
          <w:rFonts w:ascii="Times New Roman" w:hAnsi="Times New Roman"/>
          <w:b/>
          <w:bCs/>
          <w:sz w:val="24"/>
          <w:szCs w:val="24"/>
        </w:rPr>
        <w:br/>
      </w:r>
      <w:r>
        <w:rPr>
          <w:rFonts w:ascii="Times New Roman" w:hAnsi="Times New Roman"/>
          <w:b/>
          <w:bCs/>
          <w:sz w:val="24"/>
          <w:szCs w:val="24"/>
        </w:rPr>
        <w:br/>
        <w:t xml:space="preserve">Глава </w:t>
      </w:r>
      <w:r w:rsidR="001C65E0" w:rsidRPr="003E619E">
        <w:rPr>
          <w:rFonts w:ascii="Times New Roman" w:hAnsi="Times New Roman"/>
          <w:b/>
          <w:bCs/>
          <w:sz w:val="24"/>
          <w:szCs w:val="24"/>
        </w:rPr>
        <w:t xml:space="preserve"> </w:t>
      </w:r>
      <w:r>
        <w:rPr>
          <w:rFonts w:ascii="Times New Roman" w:hAnsi="Times New Roman"/>
          <w:b/>
          <w:bCs/>
          <w:sz w:val="24"/>
          <w:szCs w:val="24"/>
        </w:rPr>
        <w:t>3.</w:t>
      </w:r>
      <w:r w:rsidR="001C65E0" w:rsidRPr="003E619E">
        <w:rPr>
          <w:rFonts w:ascii="Times New Roman" w:hAnsi="Times New Roman"/>
          <w:b/>
          <w:bCs/>
          <w:sz w:val="24"/>
          <w:szCs w:val="24"/>
        </w:rPr>
        <w:t>ПЕРЕЧЕНЬ НОРМАТИВНЫХ ПРАВОВЫХ АКТОВ, НЕПОСРЕДСТВЕННО РЕГУЛИРУЮЩИХ ПРЕДОСТАВЛЕНИЕ МУНИЦИПАЛЬНОЙ УСЛУГИ</w:t>
      </w:r>
    </w:p>
    <w:p w14:paraId="63F79D37" w14:textId="77777777" w:rsidR="001C65E0" w:rsidRPr="003E619E" w:rsidRDefault="001C65E0" w:rsidP="001C65E0">
      <w:pPr>
        <w:spacing w:after="0" w:line="240" w:lineRule="auto"/>
        <w:textAlignment w:val="baseline"/>
        <w:rPr>
          <w:rFonts w:ascii="Times New Roman" w:hAnsi="Times New Roman"/>
          <w:sz w:val="24"/>
          <w:szCs w:val="24"/>
        </w:rPr>
      </w:pPr>
    </w:p>
    <w:p w14:paraId="064A5F28" w14:textId="3FDBC63D" w:rsidR="001C65E0" w:rsidRPr="003E619E" w:rsidRDefault="001C65E0" w:rsidP="00707E54">
      <w:pPr>
        <w:spacing w:after="0" w:line="240" w:lineRule="auto"/>
        <w:ind w:firstLine="480"/>
        <w:textAlignment w:val="baseline"/>
        <w:rPr>
          <w:rFonts w:ascii="Times New Roman" w:hAnsi="Times New Roman"/>
          <w:sz w:val="24"/>
          <w:szCs w:val="24"/>
        </w:rPr>
      </w:pPr>
      <w:r w:rsidRPr="003E619E">
        <w:rPr>
          <w:rFonts w:ascii="Times New Roman" w:hAnsi="Times New Roman"/>
          <w:sz w:val="24"/>
          <w:szCs w:val="24"/>
        </w:rPr>
        <w:t>10. Предоставление муниципальной услуги регулируется следующими нормативными правовыми</w:t>
      </w:r>
      <w:r w:rsidR="00707E54" w:rsidRPr="003E619E">
        <w:rPr>
          <w:rFonts w:ascii="Times New Roman" w:hAnsi="Times New Roman"/>
          <w:sz w:val="24"/>
          <w:szCs w:val="24"/>
        </w:rPr>
        <w:t xml:space="preserve"> актами:</w:t>
      </w:r>
    </w:p>
    <w:p w14:paraId="7346A2D1" w14:textId="39BF82C7" w:rsidR="001C65E0" w:rsidRPr="003E619E" w:rsidRDefault="001C65E0" w:rsidP="00707E54">
      <w:pPr>
        <w:spacing w:after="0" w:line="240" w:lineRule="auto"/>
        <w:ind w:firstLine="480"/>
        <w:textAlignment w:val="baseline"/>
        <w:rPr>
          <w:rFonts w:ascii="Times New Roman" w:hAnsi="Times New Roman"/>
          <w:sz w:val="24"/>
          <w:szCs w:val="24"/>
        </w:rPr>
      </w:pPr>
      <w:r w:rsidRPr="003E619E">
        <w:rPr>
          <w:rFonts w:ascii="Times New Roman" w:hAnsi="Times New Roman"/>
          <w:sz w:val="24"/>
          <w:szCs w:val="24"/>
        </w:rPr>
        <w:t>1) </w:t>
      </w:r>
      <w:hyperlink r:id="rId16" w:anchor="64U0IK" w:history="1">
        <w:r w:rsidRPr="003E619E">
          <w:rPr>
            <w:rFonts w:ascii="Times New Roman" w:hAnsi="Times New Roman"/>
            <w:sz w:val="24"/>
            <w:szCs w:val="24"/>
            <w:u w:val="single"/>
          </w:rPr>
          <w:t>Конституция Российской Федерации</w:t>
        </w:r>
      </w:hyperlink>
      <w:r w:rsidRPr="003E619E">
        <w:rPr>
          <w:rFonts w:ascii="Times New Roman" w:hAnsi="Times New Roman"/>
          <w:sz w:val="24"/>
          <w:szCs w:val="24"/>
        </w:rPr>
        <w:t>, принята всенародным гол</w:t>
      </w:r>
      <w:r w:rsidR="00707E54" w:rsidRPr="003E619E">
        <w:rPr>
          <w:rFonts w:ascii="Times New Roman" w:hAnsi="Times New Roman"/>
          <w:sz w:val="24"/>
          <w:szCs w:val="24"/>
        </w:rPr>
        <w:t>осованием 12 декабря 1993 года.</w:t>
      </w:r>
    </w:p>
    <w:p w14:paraId="77E10F5A" w14:textId="0308ECA8" w:rsidR="001C65E0" w:rsidRPr="003E619E" w:rsidRDefault="001C65E0" w:rsidP="00707E54">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Опубликован: Официальный интернет-портал правовой информации http://www.pravo.gov.ru, 1 августа 2014 года; "Собрание законодательства РФ", 4 августа 2014 года, N 31, ст. 4398;</w:t>
      </w:r>
    </w:p>
    <w:p w14:paraId="7F10DC24" w14:textId="3E19A2E6" w:rsidR="001C65E0" w:rsidRPr="003E619E" w:rsidRDefault="001C65E0" w:rsidP="00707E54">
      <w:pPr>
        <w:spacing w:after="0" w:line="240" w:lineRule="auto"/>
        <w:ind w:firstLine="480"/>
        <w:textAlignment w:val="baseline"/>
        <w:rPr>
          <w:rFonts w:ascii="Times New Roman" w:hAnsi="Times New Roman"/>
          <w:sz w:val="24"/>
          <w:szCs w:val="24"/>
        </w:rPr>
      </w:pPr>
      <w:r w:rsidRPr="003E619E">
        <w:rPr>
          <w:rFonts w:ascii="Times New Roman" w:hAnsi="Times New Roman"/>
          <w:sz w:val="24"/>
          <w:szCs w:val="24"/>
        </w:rPr>
        <w:t>2) </w:t>
      </w:r>
      <w:hyperlink r:id="rId17" w:anchor="64U0IK" w:history="1">
        <w:r w:rsidRPr="003E619E">
          <w:rPr>
            <w:rFonts w:ascii="Times New Roman" w:hAnsi="Times New Roman"/>
            <w:sz w:val="24"/>
            <w:szCs w:val="24"/>
            <w:u w:val="single"/>
          </w:rPr>
          <w:t>Градостроительный кодекс Российской Федерации</w:t>
        </w:r>
      </w:hyperlink>
      <w:r w:rsidR="00707E54" w:rsidRPr="003E619E">
        <w:rPr>
          <w:rFonts w:ascii="Times New Roman" w:hAnsi="Times New Roman"/>
          <w:sz w:val="24"/>
          <w:szCs w:val="24"/>
        </w:rPr>
        <w:t>.</w:t>
      </w:r>
    </w:p>
    <w:p w14:paraId="0530D722" w14:textId="0E1F427D" w:rsidR="001C65E0" w:rsidRPr="003E619E" w:rsidRDefault="001C65E0" w:rsidP="00707E54">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Опубликован: "Российская газета", 30 декабря 2004 года, N 290; "Собрание законодательства РФ", 3 января 2005 года, N 1 (часть 1), ст. 16; "Парламентская газета", N 5 - 6, 14 января 2005 года;</w:t>
      </w:r>
    </w:p>
    <w:p w14:paraId="60CA2C52" w14:textId="7402AA1E" w:rsidR="001C65E0" w:rsidRPr="003E619E" w:rsidRDefault="001C65E0" w:rsidP="00695C6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3) </w:t>
      </w:r>
      <w:hyperlink r:id="rId18" w:anchor="64U0IK" w:history="1">
        <w:r w:rsidR="00707E54" w:rsidRPr="003E619E">
          <w:rPr>
            <w:rStyle w:val="af9"/>
            <w:rFonts w:ascii="Times New Roman" w:hAnsi="Times New Roman"/>
            <w:color w:val="auto"/>
            <w:sz w:val="24"/>
            <w:szCs w:val="24"/>
          </w:rPr>
          <w:t xml:space="preserve">Федеральный закон от 20 марта 2025 года N 33-ФЗ "Об общих принципах организации местного самоуправления в единой системе публичной </w:t>
        </w:r>
        <w:proofErr w:type="spellStart"/>
        <w:r w:rsidR="00707E54" w:rsidRPr="003E619E">
          <w:rPr>
            <w:rStyle w:val="af9"/>
            <w:rFonts w:ascii="Times New Roman" w:hAnsi="Times New Roman"/>
            <w:color w:val="auto"/>
            <w:sz w:val="24"/>
            <w:szCs w:val="24"/>
          </w:rPr>
          <w:t>власти"</w:t>
        </w:r>
      </w:hyperlink>
      <w:r w:rsidR="00707E54" w:rsidRPr="003E619E">
        <w:rPr>
          <w:rFonts w:ascii="Times New Roman" w:hAnsi="Times New Roman"/>
          <w:sz w:val="24"/>
          <w:szCs w:val="24"/>
        </w:rPr>
        <w:t>.Опубликован</w:t>
      </w:r>
      <w:proofErr w:type="spellEnd"/>
      <w:r w:rsidR="00707E54" w:rsidRPr="003E619E">
        <w:rPr>
          <w:rFonts w:ascii="Times New Roman" w:hAnsi="Times New Roman"/>
          <w:sz w:val="24"/>
          <w:szCs w:val="24"/>
        </w:rPr>
        <w:t>: "Собрание законодательства Российской Федерации", 24 марта 2025 года, N 12, ст. 1200; "Российская газета", 26 марта 2025 года, N 65 - 66; "Парламентская газе</w:t>
      </w:r>
      <w:r w:rsidR="00695C6A">
        <w:rPr>
          <w:rFonts w:ascii="Times New Roman" w:hAnsi="Times New Roman"/>
          <w:sz w:val="24"/>
          <w:szCs w:val="24"/>
        </w:rPr>
        <w:t>та", 27 марта 2025 года, N 10с;</w:t>
      </w:r>
    </w:p>
    <w:p w14:paraId="454682ED" w14:textId="3642B64A" w:rsidR="001C65E0" w:rsidRPr="003E619E" w:rsidRDefault="001C65E0" w:rsidP="00707E54">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4) </w:t>
      </w:r>
      <w:hyperlink r:id="rId19" w:anchor="7D20K3" w:history="1">
        <w:r w:rsidRPr="003E619E">
          <w:rPr>
            <w:rFonts w:ascii="Times New Roman" w:hAnsi="Times New Roman"/>
            <w:sz w:val="24"/>
            <w:szCs w:val="24"/>
            <w:u w:val="single"/>
          </w:rPr>
          <w:t>Федеральный закон от 27 июля 2010 года N 210-ФЗ "Об организации предоставления государственных и муниципальных услуг"</w:t>
        </w:r>
      </w:hyperlink>
      <w:r w:rsidR="00707E54" w:rsidRPr="003E619E">
        <w:rPr>
          <w:rFonts w:ascii="Times New Roman" w:hAnsi="Times New Roman"/>
          <w:sz w:val="24"/>
          <w:szCs w:val="24"/>
        </w:rPr>
        <w:t>.</w:t>
      </w:r>
    </w:p>
    <w:p w14:paraId="18FDCE56" w14:textId="13444F62" w:rsidR="001C65E0" w:rsidRPr="003E619E" w:rsidRDefault="001C65E0" w:rsidP="00707E54">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Опубликован: "Российская газета", 30 июля 2010 года, N 168; "Собрание законодательства РФ", 2 авг</w:t>
      </w:r>
      <w:r w:rsidR="00707E54" w:rsidRPr="003E619E">
        <w:rPr>
          <w:rFonts w:ascii="Times New Roman" w:hAnsi="Times New Roman"/>
          <w:sz w:val="24"/>
          <w:szCs w:val="24"/>
        </w:rPr>
        <w:t>уста 2010 года, N 31, ст. 4179;</w:t>
      </w:r>
    </w:p>
    <w:p w14:paraId="760B52DC" w14:textId="03D238A4" w:rsidR="001C65E0" w:rsidRPr="003E619E" w:rsidRDefault="001C65E0" w:rsidP="00707E54">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5) </w:t>
      </w:r>
      <w:hyperlink r:id="rId20" w:anchor="64S0IJ" w:history="1">
        <w:r w:rsidRPr="003E619E">
          <w:rPr>
            <w:rFonts w:ascii="Times New Roman" w:hAnsi="Times New Roman"/>
            <w:sz w:val="24"/>
            <w:szCs w:val="24"/>
          </w:rPr>
          <w:t>п</w:t>
        </w:r>
        <w:r w:rsidRPr="002439FB">
          <w:rPr>
            <w:rFonts w:ascii="Times New Roman" w:hAnsi="Times New Roman"/>
            <w:sz w:val="24"/>
            <w:szCs w:val="24"/>
            <w:u w:val="single"/>
          </w:rPr>
          <w:t>риказ Министерства строительства и жилищно-коммунального хозяйства Российской Федерации от 3 июня 2022 года N 446/</w:t>
        </w:r>
        <w:proofErr w:type="spellStart"/>
        <w:r w:rsidRPr="002439FB">
          <w:rPr>
            <w:rFonts w:ascii="Times New Roman" w:hAnsi="Times New Roman"/>
            <w:sz w:val="24"/>
            <w:szCs w:val="24"/>
            <w:u w:val="single"/>
          </w:rPr>
          <w:t>пр</w:t>
        </w:r>
        <w:proofErr w:type="spellEnd"/>
        <w:r w:rsidRPr="002439FB">
          <w:rPr>
            <w:rFonts w:ascii="Times New Roman" w:hAnsi="Times New Roman"/>
            <w:sz w:val="24"/>
            <w:szCs w:val="24"/>
            <w:u w:val="single"/>
          </w:rPr>
          <w:t xml:space="preserve"> "Об утверждении формы разрешения на строительство и формы разрешения на ввод объекта в эксплуатацию</w:t>
        </w:r>
        <w:r w:rsidRPr="003E619E">
          <w:rPr>
            <w:rFonts w:ascii="Times New Roman" w:hAnsi="Times New Roman"/>
            <w:sz w:val="24"/>
            <w:szCs w:val="24"/>
          </w:rPr>
          <w:t>"</w:t>
        </w:r>
      </w:hyperlink>
      <w:r w:rsidRPr="003E619E">
        <w:rPr>
          <w:rFonts w:ascii="Times New Roman" w:hAnsi="Times New Roman"/>
          <w:sz w:val="24"/>
          <w:szCs w:val="24"/>
        </w:rPr>
        <w:t>.</w:t>
      </w:r>
    </w:p>
    <w:p w14:paraId="0666B2ED" w14:textId="542F485A" w:rsidR="001C65E0" w:rsidRPr="003E619E" w:rsidRDefault="001C65E0" w:rsidP="00707E54">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Опубликован: Официальный интернет-портал правовой информации http://p</w:t>
      </w:r>
      <w:r w:rsidR="00707E54" w:rsidRPr="003E619E">
        <w:rPr>
          <w:rFonts w:ascii="Times New Roman" w:hAnsi="Times New Roman"/>
          <w:sz w:val="24"/>
          <w:szCs w:val="24"/>
        </w:rPr>
        <w:t>ravo.gov.ru, 30 июня 2022 года;</w:t>
      </w:r>
    </w:p>
    <w:p w14:paraId="7C0C0FFC" w14:textId="50414DDB" w:rsidR="00707E54" w:rsidRPr="003E619E" w:rsidRDefault="001C65E0" w:rsidP="00707E54">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6</w:t>
      </w:r>
      <w:r w:rsidR="00BD5E0E">
        <w:rPr>
          <w:rFonts w:ascii="Times New Roman" w:hAnsi="Times New Roman"/>
          <w:sz w:val="24"/>
          <w:szCs w:val="24"/>
        </w:rPr>
        <w:t>)</w:t>
      </w:r>
      <w:hyperlink r:id="rId21">
        <w:r w:rsidR="00707E54" w:rsidRPr="002439FB">
          <w:rPr>
            <w:rStyle w:val="af9"/>
            <w:rFonts w:ascii="Times New Roman" w:hAnsi="Times New Roman"/>
            <w:color w:val="auto"/>
            <w:sz w:val="24"/>
            <w:szCs w:val="24"/>
          </w:rPr>
          <w:t>Устав</w:t>
        </w:r>
      </w:hyperlink>
      <w:r w:rsidR="00707E54" w:rsidRPr="002439FB">
        <w:rPr>
          <w:rFonts w:ascii="Times New Roman" w:hAnsi="Times New Roman"/>
          <w:sz w:val="24"/>
          <w:szCs w:val="24"/>
          <w:u w:val="single"/>
        </w:rPr>
        <w:t xml:space="preserve"> Агинского муниципального округа</w:t>
      </w:r>
      <w:r w:rsidR="00707E54" w:rsidRPr="003E619E">
        <w:rPr>
          <w:rFonts w:ascii="Times New Roman" w:hAnsi="Times New Roman"/>
          <w:sz w:val="24"/>
          <w:szCs w:val="24"/>
        </w:rPr>
        <w:t>, принятый решением Совета  Агинского муниципального округа от 08 октября 2025 года № 22.</w:t>
      </w:r>
    </w:p>
    <w:p w14:paraId="75CE25F6" w14:textId="46845E80" w:rsidR="00707E54" w:rsidRPr="003E619E" w:rsidRDefault="00CF7D77" w:rsidP="00707E54">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7</w:t>
      </w:r>
      <w:r w:rsidR="00707E54" w:rsidRPr="003E619E">
        <w:rPr>
          <w:rFonts w:ascii="Times New Roman" w:hAnsi="Times New Roman"/>
          <w:sz w:val="24"/>
          <w:szCs w:val="24"/>
        </w:rPr>
        <w:t>) иные нормативные правовые акты Российской Федерации, Забайкальского края, муниципальные правовые акты Агинского муниципального округа;</w:t>
      </w:r>
    </w:p>
    <w:p w14:paraId="7AFFB582" w14:textId="6FFF4443" w:rsidR="001C65E0" w:rsidRPr="003E619E" w:rsidRDefault="00707E54" w:rsidP="00707E54">
      <w:pPr>
        <w:spacing w:after="0" w:line="240" w:lineRule="auto"/>
        <w:ind w:firstLine="480"/>
        <w:jc w:val="center"/>
        <w:textAlignment w:val="baseline"/>
        <w:rPr>
          <w:rFonts w:ascii="Times New Roman" w:hAnsi="Times New Roman"/>
          <w:b/>
          <w:bCs/>
          <w:sz w:val="24"/>
          <w:szCs w:val="24"/>
        </w:rPr>
      </w:pPr>
      <w:r w:rsidRPr="003E619E">
        <w:rPr>
          <w:rFonts w:ascii="Times New Roman" w:hAnsi="Times New Roman"/>
          <w:b/>
          <w:bCs/>
          <w:sz w:val="24"/>
          <w:szCs w:val="24"/>
        </w:rPr>
        <w:br/>
      </w:r>
      <w:r w:rsidR="001C65E0" w:rsidRPr="003E619E">
        <w:rPr>
          <w:rFonts w:ascii="Times New Roman" w:hAnsi="Times New Roman"/>
          <w:b/>
          <w:bCs/>
          <w:sz w:val="24"/>
          <w:szCs w:val="24"/>
        </w:rPr>
        <w:t xml:space="preserve">Глава </w:t>
      </w:r>
      <w:r w:rsidR="00573198">
        <w:rPr>
          <w:rFonts w:ascii="Times New Roman" w:hAnsi="Times New Roman"/>
          <w:b/>
          <w:bCs/>
          <w:sz w:val="24"/>
          <w:szCs w:val="24"/>
        </w:rPr>
        <w:t>4</w:t>
      </w:r>
      <w:r w:rsidR="001C65E0" w:rsidRPr="003E619E">
        <w:rPr>
          <w:rFonts w:ascii="Times New Roman" w:hAnsi="Times New Roman"/>
          <w:b/>
          <w:bCs/>
          <w:sz w:val="24"/>
          <w:szCs w:val="24"/>
        </w:rPr>
        <w:t>. КАТЕГОРИИ ЗАЯВИТЕЛЕЙ</w:t>
      </w:r>
    </w:p>
    <w:p w14:paraId="3EE345F2" w14:textId="77777777" w:rsidR="001C65E0" w:rsidRPr="003E619E" w:rsidRDefault="001C65E0" w:rsidP="006C25A3">
      <w:pPr>
        <w:spacing w:after="0" w:line="240" w:lineRule="auto"/>
        <w:jc w:val="both"/>
        <w:textAlignment w:val="baseline"/>
        <w:rPr>
          <w:rFonts w:ascii="Times New Roman" w:hAnsi="Times New Roman"/>
          <w:sz w:val="24"/>
          <w:szCs w:val="24"/>
        </w:rPr>
      </w:pPr>
    </w:p>
    <w:p w14:paraId="77B5D37B" w14:textId="43E1C8B1" w:rsidR="006C25A3" w:rsidRDefault="001C65E0" w:rsidP="00510595">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11. </w:t>
      </w:r>
      <w:proofErr w:type="gramStart"/>
      <w:r w:rsidRPr="003E619E">
        <w:rPr>
          <w:rFonts w:ascii="Times New Roman" w:hAnsi="Times New Roman"/>
          <w:sz w:val="24"/>
          <w:szCs w:val="24"/>
        </w:rPr>
        <w:t xml:space="preserve">Заявителями на получение муниципальной услуги </w:t>
      </w:r>
      <w:r w:rsidR="00510595" w:rsidRPr="00510595">
        <w:rPr>
          <w:rFonts w:ascii="Times New Roman" w:hAnsi="Times New Roman"/>
          <w:sz w:val="24"/>
          <w:szCs w:val="24"/>
        </w:rPr>
        <w:t>могут выступать физические или юридические лица, выполняющие функции застройщика,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имеющие право действовать от имени юридических лиц без доверенности</w:t>
      </w:r>
      <w:r w:rsidR="00510595">
        <w:rPr>
          <w:rFonts w:ascii="Times New Roman" w:hAnsi="Times New Roman"/>
          <w:sz w:val="24"/>
          <w:szCs w:val="24"/>
        </w:rPr>
        <w:t xml:space="preserve"> (далее-заявители)</w:t>
      </w:r>
      <w:r w:rsidR="00510595" w:rsidRPr="00510595">
        <w:rPr>
          <w:rFonts w:ascii="Times New Roman" w:hAnsi="Times New Roman"/>
          <w:sz w:val="24"/>
          <w:szCs w:val="24"/>
        </w:rPr>
        <w:t>.</w:t>
      </w:r>
      <w:proofErr w:type="gramEnd"/>
    </w:p>
    <w:p w14:paraId="35876608" w14:textId="77777777" w:rsidR="00510595" w:rsidRPr="003E619E" w:rsidRDefault="00510595" w:rsidP="00510595">
      <w:pPr>
        <w:spacing w:after="0" w:line="240" w:lineRule="auto"/>
        <w:ind w:firstLine="480"/>
        <w:jc w:val="both"/>
        <w:textAlignment w:val="baseline"/>
        <w:rPr>
          <w:rFonts w:ascii="Times New Roman" w:hAnsi="Times New Roman"/>
          <w:sz w:val="24"/>
          <w:szCs w:val="24"/>
        </w:rPr>
      </w:pPr>
    </w:p>
    <w:p w14:paraId="3D07A704" w14:textId="201A7897" w:rsidR="001C65E0" w:rsidRPr="003E619E" w:rsidRDefault="001C65E0" w:rsidP="001C65E0">
      <w:pPr>
        <w:spacing w:after="240" w:line="240" w:lineRule="auto"/>
        <w:jc w:val="center"/>
        <w:textAlignment w:val="baseline"/>
        <w:outlineLvl w:val="3"/>
        <w:rPr>
          <w:rFonts w:ascii="Times New Roman" w:hAnsi="Times New Roman"/>
          <w:b/>
          <w:bCs/>
          <w:sz w:val="24"/>
          <w:szCs w:val="24"/>
        </w:rPr>
      </w:pPr>
      <w:r w:rsidRPr="003E619E">
        <w:rPr>
          <w:rFonts w:ascii="Times New Roman" w:hAnsi="Times New Roman"/>
          <w:b/>
          <w:bCs/>
          <w:sz w:val="24"/>
          <w:szCs w:val="24"/>
        </w:rPr>
        <w:t xml:space="preserve">Глава </w:t>
      </w:r>
      <w:r w:rsidR="00573198">
        <w:rPr>
          <w:rFonts w:ascii="Times New Roman" w:hAnsi="Times New Roman"/>
          <w:b/>
          <w:bCs/>
          <w:sz w:val="24"/>
          <w:szCs w:val="24"/>
        </w:rPr>
        <w:t>5</w:t>
      </w:r>
      <w:r w:rsidRPr="003E619E">
        <w:rPr>
          <w:rFonts w:ascii="Times New Roman" w:hAnsi="Times New Roman"/>
          <w:b/>
          <w:bCs/>
          <w:sz w:val="24"/>
          <w:szCs w:val="24"/>
        </w:rPr>
        <w:t xml:space="preserve">. ПОРЯДОК ИНФОРМИРОВАНИЯ О ПРАВИЛАХ ПРЕДОСТАВЛЕНИЯ </w:t>
      </w:r>
      <w:r w:rsidR="00510595">
        <w:rPr>
          <w:rFonts w:ascii="Times New Roman" w:hAnsi="Times New Roman"/>
          <w:b/>
          <w:bCs/>
          <w:sz w:val="24"/>
          <w:szCs w:val="24"/>
        </w:rPr>
        <w:t xml:space="preserve"> </w:t>
      </w:r>
      <w:r w:rsidRPr="003E619E">
        <w:rPr>
          <w:rFonts w:ascii="Times New Roman" w:hAnsi="Times New Roman"/>
          <w:b/>
          <w:bCs/>
          <w:sz w:val="24"/>
          <w:szCs w:val="24"/>
        </w:rPr>
        <w:t>МУНИЦИПАЛЬНОЙ УСЛУГИ</w:t>
      </w:r>
    </w:p>
    <w:p w14:paraId="1B7F76E5" w14:textId="730097EA" w:rsidR="006C25A3" w:rsidRPr="003E619E" w:rsidRDefault="006C25A3" w:rsidP="006C25A3">
      <w:pPr>
        <w:spacing w:after="0" w:line="240" w:lineRule="auto"/>
        <w:jc w:val="both"/>
        <w:textAlignment w:val="baseline"/>
        <w:rPr>
          <w:rFonts w:ascii="Times New Roman" w:hAnsi="Times New Roman"/>
          <w:sz w:val="24"/>
          <w:szCs w:val="24"/>
        </w:rPr>
      </w:pPr>
      <w:r w:rsidRPr="003E619E">
        <w:rPr>
          <w:rFonts w:ascii="Times New Roman" w:hAnsi="Times New Roman"/>
          <w:sz w:val="24"/>
          <w:szCs w:val="24"/>
        </w:rPr>
        <w:t>12. Информация о месте нахождения, графике работы, почтовом и электронном адресах, контактных телефонах структурного подразделения администрации Агинского муниципального округа, ответственного за предоставление муниципальной услуги,:</w:t>
      </w:r>
    </w:p>
    <w:p w14:paraId="78D0E158" w14:textId="000F270D" w:rsidR="006C25A3" w:rsidRPr="003E619E" w:rsidRDefault="006C25A3" w:rsidP="006C25A3">
      <w:pPr>
        <w:spacing w:after="0" w:line="240" w:lineRule="auto"/>
        <w:jc w:val="both"/>
        <w:textAlignment w:val="baseline"/>
        <w:rPr>
          <w:rFonts w:ascii="Times New Roman" w:hAnsi="Times New Roman"/>
          <w:sz w:val="24"/>
          <w:szCs w:val="24"/>
        </w:rPr>
      </w:pPr>
      <w:r w:rsidRPr="003E619E">
        <w:rPr>
          <w:rFonts w:ascii="Times New Roman" w:hAnsi="Times New Roman"/>
          <w:sz w:val="24"/>
          <w:szCs w:val="24"/>
        </w:rPr>
        <w:lastRenderedPageBreak/>
        <w:t xml:space="preserve"> 1) Комитет жилищно-коммунального хозяйства, строительства, энергетики, транспорта и связи администрации Агинского муниципального округа Забайкальского края (далее – комитет, уполномоченный орган), </w:t>
      </w:r>
    </w:p>
    <w:p w14:paraId="7385E1B3" w14:textId="0061D832" w:rsidR="006C25A3" w:rsidRPr="003E619E" w:rsidRDefault="006C25A3" w:rsidP="006C25A3">
      <w:pPr>
        <w:spacing w:after="0" w:line="240" w:lineRule="auto"/>
        <w:jc w:val="both"/>
        <w:textAlignment w:val="baseline"/>
        <w:rPr>
          <w:rFonts w:ascii="Times New Roman" w:hAnsi="Times New Roman"/>
          <w:sz w:val="24"/>
          <w:szCs w:val="24"/>
        </w:rPr>
      </w:pPr>
      <w:r w:rsidRPr="003E619E">
        <w:rPr>
          <w:rFonts w:ascii="Times New Roman" w:hAnsi="Times New Roman"/>
          <w:sz w:val="24"/>
          <w:szCs w:val="24"/>
        </w:rPr>
        <w:t xml:space="preserve">адрес: 687000, Забайкальский край, Агинский район, </w:t>
      </w:r>
      <w:proofErr w:type="spellStart"/>
      <w:r w:rsidRPr="003E619E">
        <w:rPr>
          <w:rFonts w:ascii="Times New Roman" w:hAnsi="Times New Roman"/>
          <w:sz w:val="24"/>
          <w:szCs w:val="24"/>
        </w:rPr>
        <w:t>пгт.Агинское</w:t>
      </w:r>
      <w:proofErr w:type="spellEnd"/>
      <w:r w:rsidRPr="003E619E">
        <w:rPr>
          <w:rFonts w:ascii="Times New Roman" w:hAnsi="Times New Roman"/>
          <w:sz w:val="24"/>
          <w:szCs w:val="24"/>
        </w:rPr>
        <w:t xml:space="preserve">, </w:t>
      </w:r>
      <w:proofErr w:type="spellStart"/>
      <w:r w:rsidRPr="003E619E">
        <w:rPr>
          <w:rFonts w:ascii="Times New Roman" w:hAnsi="Times New Roman"/>
          <w:sz w:val="24"/>
          <w:szCs w:val="24"/>
        </w:rPr>
        <w:t>ул.Базара</w:t>
      </w:r>
      <w:proofErr w:type="spellEnd"/>
      <w:r w:rsidRPr="003E619E">
        <w:rPr>
          <w:rFonts w:ascii="Times New Roman" w:hAnsi="Times New Roman"/>
          <w:sz w:val="24"/>
          <w:szCs w:val="24"/>
        </w:rPr>
        <w:t xml:space="preserve"> Ринчино,84, </w:t>
      </w:r>
      <w:proofErr w:type="spellStart"/>
      <w:r w:rsidRPr="003E619E">
        <w:rPr>
          <w:rFonts w:ascii="Times New Roman" w:hAnsi="Times New Roman"/>
          <w:sz w:val="24"/>
          <w:szCs w:val="24"/>
        </w:rPr>
        <w:t>каб</w:t>
      </w:r>
      <w:proofErr w:type="spellEnd"/>
      <w:r w:rsidRPr="003E619E">
        <w:rPr>
          <w:rFonts w:ascii="Times New Roman" w:hAnsi="Times New Roman"/>
          <w:sz w:val="24"/>
          <w:szCs w:val="24"/>
        </w:rPr>
        <w:t>. 35, тел.: 8 (3022) 21-85-50;</w:t>
      </w:r>
    </w:p>
    <w:p w14:paraId="723072B5" w14:textId="0DAFEB51" w:rsidR="006C25A3" w:rsidRPr="003E619E" w:rsidRDefault="006C25A3" w:rsidP="006C25A3">
      <w:pPr>
        <w:spacing w:after="0" w:line="240" w:lineRule="auto"/>
        <w:jc w:val="both"/>
        <w:textAlignment w:val="baseline"/>
        <w:rPr>
          <w:rFonts w:ascii="Times New Roman" w:hAnsi="Times New Roman"/>
          <w:sz w:val="24"/>
          <w:szCs w:val="24"/>
        </w:rPr>
      </w:pPr>
      <w:r w:rsidRPr="003E619E">
        <w:rPr>
          <w:rFonts w:ascii="Times New Roman" w:hAnsi="Times New Roman"/>
          <w:sz w:val="24"/>
          <w:szCs w:val="24"/>
        </w:rPr>
        <w:t>2) график приема заявителей (консультации): понедельник - пятница с 9-00 до 17-00, обед 13.00-14,00; суббота, воскресенье - выходные дни;</w:t>
      </w:r>
    </w:p>
    <w:p w14:paraId="166974FC" w14:textId="7476FA8D" w:rsidR="006C25A3" w:rsidRPr="003E619E" w:rsidRDefault="006C25A3" w:rsidP="006C25A3">
      <w:pPr>
        <w:spacing w:after="0" w:line="240" w:lineRule="auto"/>
        <w:jc w:val="both"/>
        <w:textAlignment w:val="baseline"/>
        <w:rPr>
          <w:rFonts w:ascii="Times New Roman" w:hAnsi="Times New Roman"/>
          <w:sz w:val="24"/>
          <w:szCs w:val="24"/>
        </w:rPr>
      </w:pPr>
      <w:r w:rsidRPr="003E619E">
        <w:rPr>
          <w:rFonts w:ascii="Times New Roman" w:hAnsi="Times New Roman"/>
          <w:sz w:val="24"/>
          <w:szCs w:val="24"/>
        </w:rPr>
        <w:t>3) адрес электронной почты: aginskzhkx@mail.ru</w:t>
      </w:r>
    </w:p>
    <w:p w14:paraId="7CB89D90" w14:textId="03C5B952" w:rsidR="006C25A3" w:rsidRPr="003E619E" w:rsidRDefault="00B26265" w:rsidP="006C25A3">
      <w:pPr>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13.</w:t>
      </w:r>
      <w:r w:rsidR="006C25A3" w:rsidRPr="003E619E">
        <w:rPr>
          <w:rFonts w:ascii="Times New Roman" w:hAnsi="Times New Roman"/>
          <w:sz w:val="24"/>
          <w:szCs w:val="24"/>
        </w:rPr>
        <w:t xml:space="preserve"> Сотрудники Комитета проводят прием заявителей без предварительной записи.</w:t>
      </w:r>
    </w:p>
    <w:p w14:paraId="7384CE48" w14:textId="636E69D5" w:rsidR="006C25A3" w:rsidRPr="003E619E" w:rsidRDefault="006C25A3" w:rsidP="006C25A3">
      <w:pPr>
        <w:spacing w:after="0" w:line="240" w:lineRule="auto"/>
        <w:jc w:val="both"/>
        <w:textAlignment w:val="baseline"/>
        <w:rPr>
          <w:rFonts w:ascii="Times New Roman" w:hAnsi="Times New Roman"/>
          <w:sz w:val="24"/>
          <w:szCs w:val="24"/>
        </w:rPr>
      </w:pPr>
      <w:r w:rsidRPr="003E619E">
        <w:rPr>
          <w:rFonts w:ascii="Times New Roman" w:hAnsi="Times New Roman"/>
          <w:sz w:val="24"/>
          <w:szCs w:val="24"/>
        </w:rPr>
        <w:t>14. Информирование заявителей по вопросам предоставления муниципальной услуги, в том числе о ходе ее предоставления, осуществляется:</w:t>
      </w:r>
    </w:p>
    <w:p w14:paraId="5400F834" w14:textId="0DCEDE4B" w:rsidR="006C25A3" w:rsidRPr="003E619E" w:rsidRDefault="006C25A3" w:rsidP="006C25A3">
      <w:pPr>
        <w:spacing w:after="0" w:line="240" w:lineRule="auto"/>
        <w:jc w:val="both"/>
        <w:textAlignment w:val="baseline"/>
        <w:rPr>
          <w:rFonts w:ascii="Times New Roman" w:hAnsi="Times New Roman"/>
          <w:sz w:val="24"/>
          <w:szCs w:val="24"/>
        </w:rPr>
      </w:pPr>
      <w:r w:rsidRPr="003E619E">
        <w:rPr>
          <w:rFonts w:ascii="Times New Roman" w:hAnsi="Times New Roman"/>
          <w:sz w:val="24"/>
          <w:szCs w:val="24"/>
        </w:rPr>
        <w:t xml:space="preserve">       1) сотрудниками Комитета  по устным, письменным обращениям, обращениям по телефону и по электронной почте;</w:t>
      </w:r>
    </w:p>
    <w:p w14:paraId="36B2B9E8" w14:textId="55385021" w:rsidR="006C25A3" w:rsidRPr="003E619E" w:rsidRDefault="006C25A3" w:rsidP="00E671B3">
      <w:pPr>
        <w:spacing w:after="0" w:line="240" w:lineRule="auto"/>
        <w:jc w:val="both"/>
        <w:textAlignment w:val="baseline"/>
        <w:rPr>
          <w:rFonts w:ascii="Times New Roman" w:hAnsi="Times New Roman"/>
          <w:sz w:val="24"/>
          <w:szCs w:val="24"/>
        </w:rPr>
      </w:pPr>
      <w:r w:rsidRPr="003E619E">
        <w:rPr>
          <w:rFonts w:ascii="Times New Roman" w:hAnsi="Times New Roman"/>
          <w:sz w:val="24"/>
          <w:szCs w:val="24"/>
        </w:rPr>
        <w:t xml:space="preserve">3) посредством размещения информации на информационных стендах, расположенных </w:t>
      </w:r>
      <w:r w:rsidR="00E671B3" w:rsidRPr="003E619E">
        <w:rPr>
          <w:rFonts w:ascii="Times New Roman" w:hAnsi="Times New Roman"/>
          <w:sz w:val="24"/>
          <w:szCs w:val="24"/>
        </w:rPr>
        <w:t xml:space="preserve">администрации Агинского муниципального округа Забайкальского края </w:t>
      </w:r>
      <w:r w:rsidR="00BD5E0E">
        <w:rPr>
          <w:rFonts w:ascii="Times New Roman" w:hAnsi="Times New Roman"/>
          <w:sz w:val="24"/>
          <w:szCs w:val="24"/>
        </w:rPr>
        <w:t>;</w:t>
      </w:r>
    </w:p>
    <w:p w14:paraId="78558275" w14:textId="1821490D" w:rsidR="006C25A3" w:rsidRPr="003E619E" w:rsidRDefault="006C25A3" w:rsidP="00E671B3">
      <w:pPr>
        <w:spacing w:after="0" w:line="240" w:lineRule="auto"/>
        <w:jc w:val="both"/>
        <w:textAlignment w:val="baseline"/>
        <w:rPr>
          <w:rFonts w:ascii="Times New Roman" w:hAnsi="Times New Roman"/>
          <w:sz w:val="24"/>
          <w:szCs w:val="24"/>
        </w:rPr>
      </w:pPr>
      <w:r w:rsidRPr="003E619E">
        <w:rPr>
          <w:rFonts w:ascii="Times New Roman" w:hAnsi="Times New Roman"/>
          <w:sz w:val="24"/>
          <w:szCs w:val="24"/>
        </w:rPr>
        <w:t xml:space="preserve">4) посредством WEB-портала органов местного самоуправления </w:t>
      </w:r>
      <w:r w:rsidR="002C3292" w:rsidRPr="003E619E">
        <w:rPr>
          <w:rFonts w:ascii="Times New Roman" w:hAnsi="Times New Roman"/>
          <w:sz w:val="24"/>
          <w:szCs w:val="24"/>
        </w:rPr>
        <w:t>Агинского муниципального округа</w:t>
      </w:r>
      <w:r w:rsidRPr="003E619E">
        <w:rPr>
          <w:rFonts w:ascii="Times New Roman" w:hAnsi="Times New Roman"/>
          <w:sz w:val="24"/>
          <w:szCs w:val="24"/>
        </w:rPr>
        <w:t xml:space="preserve"> в информационно-коммуникационной сети "Интернет" (</w:t>
      </w:r>
      <w:r w:rsidR="00E671B3" w:rsidRPr="003E619E">
        <w:rPr>
          <w:rFonts w:ascii="Times New Roman" w:hAnsi="Times New Roman"/>
          <w:bCs/>
          <w:sz w:val="24"/>
          <w:szCs w:val="24"/>
        </w:rPr>
        <w:t>https://aginsk.75.ru</w:t>
      </w:r>
      <w:r w:rsidRPr="003E619E">
        <w:rPr>
          <w:rFonts w:ascii="Times New Roman" w:hAnsi="Times New Roman"/>
          <w:sz w:val="24"/>
          <w:szCs w:val="24"/>
        </w:rPr>
        <w:t>);</w:t>
      </w:r>
    </w:p>
    <w:p w14:paraId="73C6BA23" w14:textId="66429778" w:rsidR="006C25A3" w:rsidRPr="003E619E" w:rsidRDefault="006C25A3" w:rsidP="00E671B3">
      <w:pPr>
        <w:spacing w:after="0" w:line="240" w:lineRule="auto"/>
        <w:jc w:val="both"/>
        <w:textAlignment w:val="baseline"/>
        <w:rPr>
          <w:rFonts w:ascii="Times New Roman" w:hAnsi="Times New Roman"/>
          <w:sz w:val="24"/>
          <w:szCs w:val="24"/>
        </w:rPr>
      </w:pPr>
      <w:r w:rsidRPr="003E619E">
        <w:rPr>
          <w:rFonts w:ascii="Times New Roman" w:hAnsi="Times New Roman"/>
          <w:sz w:val="24"/>
          <w:szCs w:val="24"/>
        </w:rPr>
        <w:t>5) посредством федеральной государственной информационной системы "Единый портал государственных и муниципальных услуг (функций)" (электронный адрес в информационно-телекоммуникационной сети "Интернет": http://</w:t>
      </w:r>
      <w:r w:rsidR="00E671B3" w:rsidRPr="003E619E">
        <w:rPr>
          <w:rFonts w:ascii="Times New Roman" w:hAnsi="Times New Roman"/>
          <w:sz w:val="24"/>
          <w:szCs w:val="24"/>
        </w:rPr>
        <w:t>gosuslugi.ru) (далее - Портал);</w:t>
      </w:r>
    </w:p>
    <w:p w14:paraId="0A41DA6A" w14:textId="0AD81E50" w:rsidR="006C25A3" w:rsidRPr="003E619E" w:rsidRDefault="006C25A3" w:rsidP="00E671B3">
      <w:pPr>
        <w:spacing w:after="0" w:line="240" w:lineRule="auto"/>
        <w:jc w:val="both"/>
        <w:textAlignment w:val="baseline"/>
        <w:rPr>
          <w:rFonts w:ascii="Times New Roman" w:hAnsi="Times New Roman"/>
          <w:sz w:val="24"/>
          <w:szCs w:val="24"/>
        </w:rPr>
      </w:pPr>
      <w:proofErr w:type="gramStart"/>
      <w:r w:rsidRPr="003E619E">
        <w:rPr>
          <w:rFonts w:ascii="Times New Roman" w:hAnsi="Times New Roman"/>
          <w:sz w:val="24"/>
          <w:szCs w:val="24"/>
        </w:rPr>
        <w:t xml:space="preserve">6) </w:t>
      </w:r>
      <w:r w:rsidR="00E671B3" w:rsidRPr="003E619E">
        <w:rPr>
          <w:rFonts w:ascii="Times New Roman" w:hAnsi="Times New Roman"/>
          <w:sz w:val="24"/>
          <w:szCs w:val="24"/>
        </w:rPr>
        <w:t xml:space="preserve">многофункциональный центр - </w:t>
      </w:r>
      <w:r w:rsidR="00E671B3" w:rsidRPr="003E619E">
        <w:rPr>
          <w:rFonts w:ascii="Times New Roman" w:hAnsi="Times New Roman"/>
          <w:bCs/>
          <w:sz w:val="24"/>
          <w:szCs w:val="24"/>
        </w:rPr>
        <w:t>Краевое государственное автономное учреждение «Многофункциональный центр предоставления государственных и муниципальных услуг Забайкальского края»</w:t>
      </w:r>
      <w:r w:rsidR="00E671B3" w:rsidRPr="003E619E">
        <w:rPr>
          <w:rFonts w:ascii="Times New Roman" w:hAnsi="Times New Roman"/>
          <w:sz w:val="24"/>
          <w:szCs w:val="24"/>
        </w:rPr>
        <w:t xml:space="preserve"> (КГАУ «МФЦ Забайкальского края») (далее </w:t>
      </w:r>
      <w:r w:rsidR="008E4BC2">
        <w:rPr>
          <w:rFonts w:ascii="Times New Roman" w:hAnsi="Times New Roman"/>
          <w:sz w:val="24"/>
          <w:szCs w:val="24"/>
        </w:rPr>
        <w:t>–</w:t>
      </w:r>
      <w:r w:rsidR="00E671B3" w:rsidRPr="003E619E">
        <w:rPr>
          <w:rFonts w:ascii="Times New Roman" w:hAnsi="Times New Roman"/>
          <w:sz w:val="24"/>
          <w:szCs w:val="24"/>
        </w:rPr>
        <w:t xml:space="preserve"> МФЦ</w:t>
      </w:r>
      <w:r w:rsidR="008E4BC2">
        <w:rPr>
          <w:rFonts w:ascii="Arial" w:hAnsi="Arial" w:cs="Arial"/>
          <w:color w:val="444444"/>
          <w:shd w:val="clear" w:color="auto" w:fill="FFFFFF"/>
        </w:rPr>
        <w:t xml:space="preserve">, </w:t>
      </w:r>
      <w:r w:rsidR="008E4BC2" w:rsidRPr="008E4BC2">
        <w:rPr>
          <w:rFonts w:ascii="Times New Roman" w:hAnsi="Times New Roman"/>
          <w:sz w:val="24"/>
          <w:szCs w:val="24"/>
        </w:rPr>
        <w:t>в соответствии  и  при наличии с заключенным с администрацией Агинского муниципального округа в установленном законодательством Российской Федерации порядке соглашением о взаимодействии</w:t>
      </w:r>
      <w:r w:rsidR="00E671B3" w:rsidRPr="003E619E">
        <w:rPr>
          <w:rFonts w:ascii="Times New Roman" w:hAnsi="Times New Roman"/>
          <w:sz w:val="24"/>
          <w:szCs w:val="24"/>
        </w:rPr>
        <w:t>); в целях повышения территориальной доступности муниципальной услуги.</w:t>
      </w:r>
      <w:proofErr w:type="gramEnd"/>
    </w:p>
    <w:p w14:paraId="05C0300F" w14:textId="5A1573FC" w:rsidR="006C25A3" w:rsidRPr="003E619E" w:rsidRDefault="006C25A3" w:rsidP="00650D4A">
      <w:pPr>
        <w:spacing w:after="0" w:line="240" w:lineRule="auto"/>
        <w:jc w:val="both"/>
        <w:textAlignment w:val="baseline"/>
        <w:rPr>
          <w:rFonts w:ascii="Times New Roman" w:hAnsi="Times New Roman"/>
          <w:sz w:val="24"/>
          <w:szCs w:val="24"/>
        </w:rPr>
      </w:pPr>
      <w:r w:rsidRPr="003E619E">
        <w:rPr>
          <w:rFonts w:ascii="Times New Roman" w:hAnsi="Times New Roman"/>
          <w:sz w:val="24"/>
          <w:szCs w:val="24"/>
        </w:rPr>
        <w:t>7) с использованием единой информационной системы жилищного строительства, предусмотренной </w:t>
      </w:r>
      <w:hyperlink r:id="rId22" w:anchor="7D20K3" w:history="1">
        <w:r w:rsidRPr="003E619E">
          <w:rPr>
            <w:rStyle w:val="af9"/>
            <w:rFonts w:ascii="Times New Roman" w:hAnsi="Times New Roman"/>
            <w:color w:val="auto"/>
            <w:sz w:val="24"/>
            <w:szCs w:val="24"/>
          </w:rPr>
          <w:t>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hyperlink>
      <w:r w:rsidRPr="003E619E">
        <w:rPr>
          <w:rFonts w:ascii="Times New Roman" w:hAnsi="Times New Roman"/>
          <w:sz w:val="24"/>
          <w:szCs w:val="24"/>
        </w:rPr>
        <w:t> - для застройщиков, наименования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4C4B42C3" w14:textId="7377D906" w:rsidR="003979F3" w:rsidRPr="003E619E" w:rsidRDefault="003979F3" w:rsidP="00650D4A">
      <w:pPr>
        <w:pStyle w:val="formattext"/>
        <w:spacing w:before="0" w:beforeAutospacing="0" w:after="0" w:afterAutospacing="0"/>
        <w:ind w:firstLine="480"/>
        <w:jc w:val="both"/>
        <w:textAlignment w:val="baseline"/>
      </w:pPr>
      <w:r w:rsidRPr="003E619E">
        <w:t xml:space="preserve">15. Сотрудники </w:t>
      </w:r>
      <w:proofErr w:type="spellStart"/>
      <w:r w:rsidR="00A5263A">
        <w:t>Комитета</w:t>
      </w:r>
      <w:proofErr w:type="gramStart"/>
      <w:r w:rsidRPr="003E619E">
        <w:t>,</w:t>
      </w:r>
      <w:r w:rsidR="006C25A3" w:rsidRPr="003E619E">
        <w:t>п</w:t>
      </w:r>
      <w:proofErr w:type="gramEnd"/>
      <w:r w:rsidR="006C25A3" w:rsidRPr="003E619E">
        <w:t>редоставляют</w:t>
      </w:r>
      <w:proofErr w:type="spellEnd"/>
      <w:r w:rsidR="006C25A3" w:rsidRPr="003E619E">
        <w:t xml:space="preserve"> информацию:</w:t>
      </w:r>
    </w:p>
    <w:p w14:paraId="2CDA0118" w14:textId="7E4D0BDA" w:rsidR="00E671B3" w:rsidRPr="003E619E" w:rsidRDefault="003979F3" w:rsidP="00650D4A">
      <w:pPr>
        <w:pStyle w:val="formattext"/>
        <w:spacing w:before="0" w:beforeAutospacing="0" w:after="0" w:afterAutospacing="0"/>
        <w:ind w:firstLine="480"/>
        <w:jc w:val="both"/>
        <w:textAlignment w:val="baseline"/>
      </w:pPr>
      <w:r w:rsidRPr="003E619E">
        <w:t xml:space="preserve"> </w:t>
      </w:r>
      <w:r w:rsidR="00E671B3" w:rsidRPr="003E619E">
        <w:t>1) указанную в пунктах 12 и 13 настоящего административного регламента;</w:t>
      </w:r>
    </w:p>
    <w:p w14:paraId="48A2019F" w14:textId="1F6C4476"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2) о месте нахождения, графике работы, почтовом и электронном адр</w:t>
      </w:r>
      <w:r w:rsidR="003979F3" w:rsidRPr="003E619E">
        <w:rPr>
          <w:rFonts w:ascii="Times New Roman" w:hAnsi="Times New Roman"/>
          <w:sz w:val="24"/>
          <w:szCs w:val="24"/>
        </w:rPr>
        <w:t xml:space="preserve">есах, контактных телефонах МФЦ </w:t>
      </w:r>
      <w:r w:rsidRPr="003E619E">
        <w:rPr>
          <w:rFonts w:ascii="Times New Roman" w:hAnsi="Times New Roman"/>
          <w:sz w:val="24"/>
          <w:szCs w:val="24"/>
        </w:rPr>
        <w:t>в соответствии с </w:t>
      </w:r>
      <w:hyperlink r:id="rId23" w:anchor="8R80M9" w:history="1">
        <w:r w:rsidRPr="003E619E">
          <w:rPr>
            <w:rFonts w:ascii="Times New Roman" w:hAnsi="Times New Roman"/>
            <w:sz w:val="24"/>
            <w:szCs w:val="24"/>
            <w:u w:val="single"/>
          </w:rPr>
          <w:t>частью 1.1 статьи 16 Федерального закона от 27 июля 2010 года N 210-ФЗ "Об организации предоставления государственных и муниципальных услуг"</w:t>
        </w:r>
      </w:hyperlink>
      <w:r w:rsidR="003979F3" w:rsidRPr="003E619E">
        <w:rPr>
          <w:rFonts w:ascii="Times New Roman" w:hAnsi="Times New Roman"/>
          <w:sz w:val="24"/>
          <w:szCs w:val="24"/>
        </w:rPr>
        <w:t> </w:t>
      </w:r>
    </w:p>
    <w:p w14:paraId="4CA9A9DF" w14:textId="68AAD260"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3) о порядке предоставления муниципальной услуги;</w:t>
      </w:r>
    </w:p>
    <w:p w14:paraId="64ACCF3E" w14:textId="54A3C99D"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4) о перечне документов, необходимых для предо</w:t>
      </w:r>
      <w:r w:rsidR="00650D4A" w:rsidRPr="003E619E">
        <w:rPr>
          <w:rFonts w:ascii="Times New Roman" w:hAnsi="Times New Roman"/>
          <w:sz w:val="24"/>
          <w:szCs w:val="24"/>
        </w:rPr>
        <w:t>ставления муниципальной услуги;</w:t>
      </w:r>
    </w:p>
    <w:p w14:paraId="4FFBFA0E" w14:textId="4D3C2D2A"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5) о ходе и сроках предо</w:t>
      </w:r>
      <w:r w:rsidR="00650D4A" w:rsidRPr="003E619E">
        <w:rPr>
          <w:rFonts w:ascii="Times New Roman" w:hAnsi="Times New Roman"/>
          <w:sz w:val="24"/>
          <w:szCs w:val="24"/>
        </w:rPr>
        <w:t>ставления муниципальной услуги;</w:t>
      </w:r>
    </w:p>
    <w:p w14:paraId="0454EE5B" w14:textId="78C6A77F"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6) об основаниях для отказа в приеме документов, необходимых для предо</w:t>
      </w:r>
      <w:r w:rsidR="00650D4A" w:rsidRPr="003E619E">
        <w:rPr>
          <w:rFonts w:ascii="Times New Roman" w:hAnsi="Times New Roman"/>
          <w:sz w:val="24"/>
          <w:szCs w:val="24"/>
        </w:rPr>
        <w:t>ставления муниципальной услуги;</w:t>
      </w:r>
    </w:p>
    <w:p w14:paraId="0A17A738" w14:textId="520035FF"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7) об основаниях для отказа в предо</w:t>
      </w:r>
      <w:r w:rsidR="00650D4A" w:rsidRPr="003E619E">
        <w:rPr>
          <w:rFonts w:ascii="Times New Roman" w:hAnsi="Times New Roman"/>
          <w:sz w:val="24"/>
          <w:szCs w:val="24"/>
        </w:rPr>
        <w:t>ставлении муниципальной услуги;</w:t>
      </w:r>
    </w:p>
    <w:p w14:paraId="1019B895" w14:textId="4BF57CEB"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8) о результате предо</w:t>
      </w:r>
      <w:r w:rsidR="00650D4A" w:rsidRPr="003E619E">
        <w:rPr>
          <w:rFonts w:ascii="Times New Roman" w:hAnsi="Times New Roman"/>
          <w:sz w:val="24"/>
          <w:szCs w:val="24"/>
        </w:rPr>
        <w:t>ставления муниципальной услуги;</w:t>
      </w:r>
    </w:p>
    <w:p w14:paraId="1604AB8C" w14:textId="51598FB7"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9) о порядке обжалования решений и действий (бездействия) органа, предост</w:t>
      </w:r>
      <w:r w:rsidR="003979F3" w:rsidRPr="003E619E">
        <w:rPr>
          <w:rFonts w:ascii="Times New Roman" w:hAnsi="Times New Roman"/>
          <w:sz w:val="24"/>
          <w:szCs w:val="24"/>
        </w:rPr>
        <w:t xml:space="preserve">авляющего муниципальную услугу, </w:t>
      </w:r>
      <w:r w:rsidRPr="003E619E">
        <w:rPr>
          <w:rFonts w:ascii="Times New Roman" w:hAnsi="Times New Roman"/>
          <w:sz w:val="24"/>
          <w:szCs w:val="24"/>
        </w:rPr>
        <w:t>МФЦ, а также их должностных лиц, муни</w:t>
      </w:r>
      <w:r w:rsidR="00650D4A" w:rsidRPr="003E619E">
        <w:rPr>
          <w:rFonts w:ascii="Times New Roman" w:hAnsi="Times New Roman"/>
          <w:sz w:val="24"/>
          <w:szCs w:val="24"/>
        </w:rPr>
        <w:t>ципальных служащих, работников;</w:t>
      </w:r>
    </w:p>
    <w:p w14:paraId="4A43892F" w14:textId="1B9790BD"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10) о возможности подачи заявления о выдаче разрешения на строительство или заявления о внесении изменений в разрешение на строительство либо уведомления через</w:t>
      </w:r>
      <w:r w:rsidR="003979F3" w:rsidRPr="003E619E">
        <w:rPr>
          <w:rFonts w:ascii="Times New Roman" w:hAnsi="Times New Roman"/>
          <w:sz w:val="24"/>
          <w:szCs w:val="24"/>
        </w:rPr>
        <w:t xml:space="preserve"> </w:t>
      </w:r>
      <w:r w:rsidRPr="003E619E">
        <w:rPr>
          <w:rFonts w:ascii="Times New Roman" w:hAnsi="Times New Roman"/>
          <w:sz w:val="24"/>
          <w:szCs w:val="24"/>
        </w:rPr>
        <w:t xml:space="preserve">МФЦ, либо в </w:t>
      </w:r>
      <w:r w:rsidRPr="003E619E">
        <w:rPr>
          <w:rFonts w:ascii="Times New Roman" w:hAnsi="Times New Roman"/>
          <w:sz w:val="24"/>
          <w:szCs w:val="24"/>
        </w:rPr>
        <w:lastRenderedPageBreak/>
        <w:t>форме электронного документа, подписанного тем видом электронной подписи, который установлен законодательством Российской Федерации д</w:t>
      </w:r>
      <w:r w:rsidR="00650D4A" w:rsidRPr="003E619E">
        <w:rPr>
          <w:rFonts w:ascii="Times New Roman" w:hAnsi="Times New Roman"/>
          <w:sz w:val="24"/>
          <w:szCs w:val="24"/>
        </w:rPr>
        <w:t>ля подписания таких документов.</w:t>
      </w:r>
    </w:p>
    <w:p w14:paraId="4A3067DD" w14:textId="64B8F5C2"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16. Основными требованиями к информированию заявителей я</w:t>
      </w:r>
      <w:r w:rsidR="00650D4A" w:rsidRPr="003E619E">
        <w:rPr>
          <w:rFonts w:ascii="Times New Roman" w:hAnsi="Times New Roman"/>
          <w:sz w:val="24"/>
          <w:szCs w:val="24"/>
        </w:rPr>
        <w:t>вляются:</w:t>
      </w:r>
    </w:p>
    <w:p w14:paraId="25DC6F0E" w14:textId="097C47FD"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 актуально</w:t>
      </w:r>
      <w:r w:rsidR="00650D4A" w:rsidRPr="003E619E">
        <w:rPr>
          <w:rFonts w:ascii="Times New Roman" w:hAnsi="Times New Roman"/>
          <w:sz w:val="24"/>
          <w:szCs w:val="24"/>
        </w:rPr>
        <w:t>сть предоставляемой информации;</w:t>
      </w:r>
    </w:p>
    <w:p w14:paraId="6B1B659F" w14:textId="6F812422"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2) своевременн</w:t>
      </w:r>
      <w:r w:rsidR="00650D4A" w:rsidRPr="003E619E">
        <w:rPr>
          <w:rFonts w:ascii="Times New Roman" w:hAnsi="Times New Roman"/>
          <w:sz w:val="24"/>
          <w:szCs w:val="24"/>
        </w:rPr>
        <w:t>ость предоставления информации;</w:t>
      </w:r>
    </w:p>
    <w:p w14:paraId="17577EC3" w14:textId="23CB6526"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3) достоверно</w:t>
      </w:r>
      <w:r w:rsidR="00650D4A" w:rsidRPr="003E619E">
        <w:rPr>
          <w:rFonts w:ascii="Times New Roman" w:hAnsi="Times New Roman"/>
          <w:sz w:val="24"/>
          <w:szCs w:val="24"/>
        </w:rPr>
        <w:t>сть предоставляемой информации;</w:t>
      </w:r>
    </w:p>
    <w:p w14:paraId="228922C7" w14:textId="444D51A1"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4) четкость в изложе</w:t>
      </w:r>
      <w:r w:rsidR="00650D4A" w:rsidRPr="003E619E">
        <w:rPr>
          <w:rFonts w:ascii="Times New Roman" w:hAnsi="Times New Roman"/>
          <w:sz w:val="24"/>
          <w:szCs w:val="24"/>
        </w:rPr>
        <w:t>нии предоставляемой информации;</w:t>
      </w:r>
    </w:p>
    <w:p w14:paraId="05C99B98" w14:textId="6AF663DF"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5) удобство и до</w:t>
      </w:r>
      <w:r w:rsidR="00650D4A" w:rsidRPr="003E619E">
        <w:rPr>
          <w:rFonts w:ascii="Times New Roman" w:hAnsi="Times New Roman"/>
          <w:sz w:val="24"/>
          <w:szCs w:val="24"/>
        </w:rPr>
        <w:t>ступность получения информации;</w:t>
      </w:r>
    </w:p>
    <w:p w14:paraId="402BD97F" w14:textId="3B1D821A"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6) оперативн</w:t>
      </w:r>
      <w:r w:rsidR="00650D4A" w:rsidRPr="003E619E">
        <w:rPr>
          <w:rFonts w:ascii="Times New Roman" w:hAnsi="Times New Roman"/>
          <w:sz w:val="24"/>
          <w:szCs w:val="24"/>
        </w:rPr>
        <w:t>ость предоставления информации;</w:t>
      </w:r>
    </w:p>
    <w:p w14:paraId="5B35465A" w14:textId="64C3411A"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7) полн</w:t>
      </w:r>
      <w:r w:rsidR="00650D4A" w:rsidRPr="003E619E">
        <w:rPr>
          <w:rFonts w:ascii="Times New Roman" w:hAnsi="Times New Roman"/>
          <w:sz w:val="24"/>
          <w:szCs w:val="24"/>
        </w:rPr>
        <w:t>ота предоставляемой информации.</w:t>
      </w:r>
    </w:p>
    <w:p w14:paraId="0AFAEAC9" w14:textId="0630C341" w:rsidR="00E671B3" w:rsidRPr="003E619E" w:rsidRDefault="003979F3" w:rsidP="002C3292">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17. Сотрудник </w:t>
      </w:r>
      <w:r w:rsidR="00A5263A">
        <w:rPr>
          <w:rFonts w:ascii="Times New Roman" w:hAnsi="Times New Roman"/>
          <w:sz w:val="24"/>
          <w:szCs w:val="24"/>
        </w:rPr>
        <w:t>Комитета</w:t>
      </w:r>
      <w:r w:rsidR="00E671B3" w:rsidRPr="003E619E">
        <w:rPr>
          <w:rFonts w:ascii="Times New Roman" w:hAnsi="Times New Roman"/>
          <w:sz w:val="24"/>
          <w:szCs w:val="24"/>
        </w:rPr>
        <w:t xml:space="preserve"> должен принять все меры по предоставлению заявителю исчерпывающей информации по вопросу обращения, в том числе с привлечением (при необходимости) других сотрудников </w:t>
      </w:r>
      <w:r w:rsidR="00A5263A">
        <w:rPr>
          <w:rFonts w:ascii="Times New Roman" w:hAnsi="Times New Roman"/>
          <w:sz w:val="24"/>
          <w:szCs w:val="24"/>
        </w:rPr>
        <w:t>Комитета</w:t>
      </w:r>
      <w:r w:rsidR="002C3292" w:rsidRPr="003E619E">
        <w:rPr>
          <w:rFonts w:ascii="Times New Roman" w:hAnsi="Times New Roman"/>
          <w:sz w:val="24"/>
          <w:szCs w:val="24"/>
        </w:rPr>
        <w:t>.</w:t>
      </w:r>
    </w:p>
    <w:p w14:paraId="49C3109E" w14:textId="7B00CDDF"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18. При устном обращении заявителя, в том числе по телефону, сотрудник </w:t>
      </w:r>
      <w:r w:rsidR="00A5263A">
        <w:rPr>
          <w:rFonts w:ascii="Times New Roman" w:hAnsi="Times New Roman"/>
          <w:sz w:val="24"/>
          <w:szCs w:val="24"/>
        </w:rPr>
        <w:t>Комитета</w:t>
      </w:r>
      <w:r w:rsidRPr="003E619E">
        <w:rPr>
          <w:rFonts w:ascii="Times New Roman" w:hAnsi="Times New Roman"/>
          <w:sz w:val="24"/>
          <w:szCs w:val="24"/>
        </w:rPr>
        <w:t>, подробно, в вежливой (корректной) форме информирует заявител</w:t>
      </w:r>
      <w:r w:rsidR="00650D4A" w:rsidRPr="003E619E">
        <w:rPr>
          <w:rFonts w:ascii="Times New Roman" w:hAnsi="Times New Roman"/>
          <w:sz w:val="24"/>
          <w:szCs w:val="24"/>
        </w:rPr>
        <w:t>я по интересующим его вопросам.</w:t>
      </w:r>
    </w:p>
    <w:p w14:paraId="408A8EC3" w14:textId="7CFEC173"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Ответ на телефонный звонок должен начинаться с информации о наименовании структурного подразделения администрации </w:t>
      </w:r>
      <w:r w:rsidR="002C3292" w:rsidRPr="003E619E">
        <w:rPr>
          <w:rFonts w:ascii="Times New Roman" w:hAnsi="Times New Roman"/>
          <w:sz w:val="24"/>
          <w:szCs w:val="24"/>
        </w:rPr>
        <w:t>Агинского муниципального округа</w:t>
      </w:r>
      <w:r w:rsidRPr="003E619E">
        <w:rPr>
          <w:rFonts w:ascii="Times New Roman" w:hAnsi="Times New Roman"/>
          <w:sz w:val="24"/>
          <w:szCs w:val="24"/>
        </w:rPr>
        <w:t>, в которое он поступил, а также содержать информацию о фамилии, имени, отчестве (при наличии)</w:t>
      </w:r>
      <w:r w:rsidR="003979F3" w:rsidRPr="003E619E">
        <w:rPr>
          <w:rFonts w:ascii="Times New Roman" w:hAnsi="Times New Roman"/>
          <w:sz w:val="24"/>
          <w:szCs w:val="24"/>
        </w:rPr>
        <w:t xml:space="preserve"> и должности сотрудника </w:t>
      </w:r>
      <w:r w:rsidR="00A5263A">
        <w:rPr>
          <w:rFonts w:ascii="Times New Roman" w:hAnsi="Times New Roman"/>
          <w:sz w:val="24"/>
          <w:szCs w:val="24"/>
        </w:rPr>
        <w:t>Комитета</w:t>
      </w:r>
      <w:r w:rsidRPr="003E619E">
        <w:rPr>
          <w:rFonts w:ascii="Times New Roman" w:hAnsi="Times New Roman"/>
          <w:sz w:val="24"/>
          <w:szCs w:val="24"/>
        </w:rPr>
        <w:t>, приня</w:t>
      </w:r>
      <w:r w:rsidR="00650D4A" w:rsidRPr="003E619E">
        <w:rPr>
          <w:rFonts w:ascii="Times New Roman" w:hAnsi="Times New Roman"/>
          <w:sz w:val="24"/>
          <w:szCs w:val="24"/>
        </w:rPr>
        <w:t>вшего данный телефонный звонок.</w:t>
      </w:r>
    </w:p>
    <w:p w14:paraId="23479B0A" w14:textId="4A6EE51D" w:rsidR="00E671B3" w:rsidRPr="003E619E" w:rsidRDefault="00E671B3" w:rsidP="00650D4A">
      <w:pPr>
        <w:spacing w:after="0" w:line="240" w:lineRule="auto"/>
        <w:ind w:firstLine="480"/>
        <w:jc w:val="both"/>
        <w:textAlignment w:val="baseline"/>
        <w:rPr>
          <w:rFonts w:ascii="Times New Roman" w:hAnsi="Times New Roman"/>
          <w:sz w:val="24"/>
          <w:szCs w:val="24"/>
        </w:rPr>
      </w:pPr>
      <w:proofErr w:type="gramStart"/>
      <w:r w:rsidRPr="003E619E">
        <w:rPr>
          <w:rFonts w:ascii="Times New Roman" w:hAnsi="Times New Roman"/>
          <w:sz w:val="24"/>
          <w:szCs w:val="24"/>
        </w:rPr>
        <w:t xml:space="preserve">При невозможности сотрудника </w:t>
      </w:r>
      <w:r w:rsidR="00A5263A">
        <w:rPr>
          <w:rFonts w:ascii="Times New Roman" w:hAnsi="Times New Roman"/>
          <w:sz w:val="24"/>
          <w:szCs w:val="24"/>
        </w:rPr>
        <w:t>Комитета</w:t>
      </w:r>
      <w:r w:rsidRPr="003E619E">
        <w:rPr>
          <w:rFonts w:ascii="Times New Roman" w:hAnsi="Times New Roman"/>
          <w:sz w:val="24"/>
          <w:szCs w:val="24"/>
        </w:rPr>
        <w:t>, принявшего телефонный звонок, самостоятельно ответить на поставленные вопросы телефонный звонок должен быть переадрес</w:t>
      </w:r>
      <w:r w:rsidR="003979F3" w:rsidRPr="003E619E">
        <w:rPr>
          <w:rFonts w:ascii="Times New Roman" w:hAnsi="Times New Roman"/>
          <w:sz w:val="24"/>
          <w:szCs w:val="24"/>
        </w:rPr>
        <w:t xml:space="preserve">ован другому сотруднику </w:t>
      </w:r>
      <w:r w:rsidR="00A5263A">
        <w:rPr>
          <w:rFonts w:ascii="Times New Roman" w:hAnsi="Times New Roman"/>
          <w:sz w:val="24"/>
          <w:szCs w:val="24"/>
        </w:rPr>
        <w:t>Комитета</w:t>
      </w:r>
      <w:r w:rsidR="003979F3" w:rsidRPr="003E619E">
        <w:rPr>
          <w:rFonts w:ascii="Times New Roman" w:hAnsi="Times New Roman"/>
          <w:sz w:val="24"/>
          <w:szCs w:val="24"/>
        </w:rPr>
        <w:t xml:space="preserve"> </w:t>
      </w:r>
      <w:r w:rsidRPr="003E619E">
        <w:rPr>
          <w:rFonts w:ascii="Times New Roman" w:hAnsi="Times New Roman"/>
          <w:sz w:val="24"/>
          <w:szCs w:val="24"/>
        </w:rPr>
        <w:t>или же обратившемуся должен быть сообщен телефонный номер, по которому можно п</w:t>
      </w:r>
      <w:r w:rsidR="00650D4A" w:rsidRPr="003E619E">
        <w:rPr>
          <w:rFonts w:ascii="Times New Roman" w:hAnsi="Times New Roman"/>
          <w:sz w:val="24"/>
          <w:szCs w:val="24"/>
        </w:rPr>
        <w:t>олучить необходимую информацию.</w:t>
      </w:r>
      <w:proofErr w:type="gramEnd"/>
    </w:p>
    <w:p w14:paraId="7752F72D" w14:textId="3219FB40"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19. При письменном обращении заявителя, в том числе в случае направления обращения посредством электронной почты в адрес </w:t>
      </w:r>
      <w:r w:rsidR="00A5263A">
        <w:rPr>
          <w:rFonts w:ascii="Times New Roman" w:hAnsi="Times New Roman"/>
          <w:sz w:val="24"/>
          <w:szCs w:val="24"/>
        </w:rPr>
        <w:t>Комитета</w:t>
      </w:r>
      <w:r w:rsidRPr="003E619E">
        <w:rPr>
          <w:rFonts w:ascii="Times New Roman" w:hAnsi="Times New Roman"/>
          <w:sz w:val="24"/>
          <w:szCs w:val="24"/>
        </w:rPr>
        <w:t xml:space="preserve">, оно подлежит регистрации специалистом (далее - </w:t>
      </w:r>
      <w:r w:rsidR="00A5263A">
        <w:rPr>
          <w:rFonts w:ascii="Times New Roman" w:hAnsi="Times New Roman"/>
          <w:sz w:val="24"/>
          <w:szCs w:val="24"/>
        </w:rPr>
        <w:t>Комитет</w:t>
      </w:r>
      <w:r w:rsidRPr="003E619E">
        <w:rPr>
          <w:rFonts w:ascii="Times New Roman" w:hAnsi="Times New Roman"/>
          <w:sz w:val="24"/>
          <w:szCs w:val="24"/>
        </w:rPr>
        <w:t xml:space="preserve">) а также передаче </w:t>
      </w:r>
      <w:r w:rsidR="00023EE0">
        <w:rPr>
          <w:rFonts w:ascii="Times New Roman" w:hAnsi="Times New Roman"/>
          <w:sz w:val="24"/>
          <w:szCs w:val="24"/>
        </w:rPr>
        <w:t>председателю</w:t>
      </w:r>
      <w:r w:rsidR="00650D4A" w:rsidRPr="003E619E">
        <w:rPr>
          <w:rFonts w:ascii="Times New Roman" w:hAnsi="Times New Roman"/>
          <w:sz w:val="24"/>
          <w:szCs w:val="24"/>
        </w:rPr>
        <w:t xml:space="preserve"> </w:t>
      </w:r>
      <w:r w:rsidR="00A5263A">
        <w:rPr>
          <w:rFonts w:ascii="Times New Roman" w:hAnsi="Times New Roman"/>
          <w:sz w:val="24"/>
          <w:szCs w:val="24"/>
        </w:rPr>
        <w:t>Комитета</w:t>
      </w:r>
      <w:r w:rsidR="00650D4A" w:rsidRPr="003E619E">
        <w:rPr>
          <w:rFonts w:ascii="Times New Roman" w:hAnsi="Times New Roman"/>
          <w:sz w:val="24"/>
          <w:szCs w:val="24"/>
        </w:rPr>
        <w:t xml:space="preserve"> в день его поступления.</w:t>
      </w:r>
    </w:p>
    <w:p w14:paraId="188DED25" w14:textId="62C9925A"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20. Письменное обращение заявителя рассматривается в течение 30 (тридцати) календарных дне</w:t>
      </w:r>
      <w:r w:rsidR="002C3292" w:rsidRPr="003E619E">
        <w:rPr>
          <w:rFonts w:ascii="Times New Roman" w:hAnsi="Times New Roman"/>
          <w:sz w:val="24"/>
          <w:szCs w:val="24"/>
        </w:rPr>
        <w:t>й со дня его регистрации.</w:t>
      </w:r>
    </w:p>
    <w:p w14:paraId="0B1BA523" w14:textId="15D8951B"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21. Ответ на обращение направляется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w:t>
      </w:r>
      <w:r w:rsidR="00650D4A" w:rsidRPr="003E619E">
        <w:rPr>
          <w:rFonts w:ascii="Times New Roman" w:hAnsi="Times New Roman"/>
          <w:sz w:val="24"/>
          <w:szCs w:val="24"/>
        </w:rPr>
        <w:t>поступившем в письменной форме.</w:t>
      </w:r>
    </w:p>
    <w:p w14:paraId="58D96BA6" w14:textId="05CCBB10"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22. На информационных сте</w:t>
      </w:r>
      <w:r w:rsidR="002C3292" w:rsidRPr="003E619E">
        <w:rPr>
          <w:rFonts w:ascii="Times New Roman" w:hAnsi="Times New Roman"/>
          <w:sz w:val="24"/>
          <w:szCs w:val="24"/>
        </w:rPr>
        <w:t xml:space="preserve">ндах, расположенных в Комитете </w:t>
      </w:r>
      <w:r w:rsidRPr="003E619E">
        <w:rPr>
          <w:rFonts w:ascii="Times New Roman" w:hAnsi="Times New Roman"/>
          <w:sz w:val="24"/>
          <w:szCs w:val="24"/>
        </w:rPr>
        <w:t>размещается следующая инф</w:t>
      </w:r>
      <w:r w:rsidR="00650D4A" w:rsidRPr="003E619E">
        <w:rPr>
          <w:rFonts w:ascii="Times New Roman" w:hAnsi="Times New Roman"/>
          <w:sz w:val="24"/>
          <w:szCs w:val="24"/>
        </w:rPr>
        <w:t>ормация:</w:t>
      </w:r>
    </w:p>
    <w:p w14:paraId="31136434" w14:textId="2AAE113F" w:rsidR="00E671B3" w:rsidRPr="003E619E" w:rsidRDefault="00E671B3" w:rsidP="003979F3">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 информация, указанная в пунктах 12, 13, 15 настоящег</w:t>
      </w:r>
      <w:r w:rsidR="00650D4A" w:rsidRPr="003E619E">
        <w:rPr>
          <w:rFonts w:ascii="Times New Roman" w:hAnsi="Times New Roman"/>
          <w:sz w:val="24"/>
          <w:szCs w:val="24"/>
        </w:rPr>
        <w:t>о административного регламента;</w:t>
      </w:r>
    </w:p>
    <w:p w14:paraId="7636594D" w14:textId="7215A12D" w:rsidR="00E671B3" w:rsidRPr="003E619E" w:rsidRDefault="00E671B3" w:rsidP="003979F3">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2) бланки и образцы заполнения заявления о выдаче разрешения на строительство, заявления о внесении изменений в разрешение</w:t>
      </w:r>
      <w:r w:rsidR="00650D4A" w:rsidRPr="003E619E">
        <w:rPr>
          <w:rFonts w:ascii="Times New Roman" w:hAnsi="Times New Roman"/>
          <w:sz w:val="24"/>
          <w:szCs w:val="24"/>
        </w:rPr>
        <w:t xml:space="preserve"> на строительство, уведомления;</w:t>
      </w:r>
    </w:p>
    <w:p w14:paraId="6F1CB031" w14:textId="1B047AB3" w:rsidR="00E671B3" w:rsidRPr="003E619E" w:rsidRDefault="00E671B3" w:rsidP="003979F3">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3) полный текст настоящего административ</w:t>
      </w:r>
      <w:r w:rsidR="00650D4A" w:rsidRPr="003E619E">
        <w:rPr>
          <w:rFonts w:ascii="Times New Roman" w:hAnsi="Times New Roman"/>
          <w:sz w:val="24"/>
          <w:szCs w:val="24"/>
        </w:rPr>
        <w:t>ного регламента с приложениями.</w:t>
      </w:r>
    </w:p>
    <w:p w14:paraId="3147C813" w14:textId="18E09306" w:rsidR="00E671B3" w:rsidRPr="003E619E" w:rsidRDefault="00E671B3" w:rsidP="003979F3">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23. На WEB-портале органов </w:t>
      </w:r>
      <w:r w:rsidR="002C3292" w:rsidRPr="003E619E">
        <w:rPr>
          <w:rFonts w:ascii="Times New Roman" w:hAnsi="Times New Roman"/>
          <w:sz w:val="24"/>
          <w:szCs w:val="24"/>
        </w:rPr>
        <w:t>администрации Агинского муниципального округа</w:t>
      </w:r>
      <w:r w:rsidRPr="003E619E">
        <w:rPr>
          <w:rFonts w:ascii="Times New Roman" w:hAnsi="Times New Roman"/>
          <w:sz w:val="24"/>
          <w:szCs w:val="24"/>
        </w:rPr>
        <w:t xml:space="preserve"> в информационно-телекоммуникационной сети "Интернет" (</w:t>
      </w:r>
      <w:r w:rsidR="002C3292" w:rsidRPr="003E619E">
        <w:rPr>
          <w:rFonts w:ascii="Times New Roman" w:hAnsi="Times New Roman"/>
          <w:bCs/>
          <w:sz w:val="24"/>
          <w:szCs w:val="24"/>
        </w:rPr>
        <w:t>https://aginsk.75.ru</w:t>
      </w:r>
      <w:r w:rsidRPr="003E619E">
        <w:rPr>
          <w:rFonts w:ascii="Times New Roman" w:hAnsi="Times New Roman"/>
          <w:sz w:val="24"/>
          <w:szCs w:val="24"/>
        </w:rPr>
        <w:t>) с</w:t>
      </w:r>
      <w:r w:rsidR="00650D4A" w:rsidRPr="003E619E">
        <w:rPr>
          <w:rFonts w:ascii="Times New Roman" w:hAnsi="Times New Roman"/>
          <w:sz w:val="24"/>
          <w:szCs w:val="24"/>
        </w:rPr>
        <w:t>одержится следующая информация:</w:t>
      </w:r>
    </w:p>
    <w:p w14:paraId="2BC02309" w14:textId="329AE09B" w:rsidR="00E671B3" w:rsidRPr="003E619E" w:rsidRDefault="00E671B3" w:rsidP="003979F3">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 информация, указанная в пунктах 12, 13, 15 настоящег</w:t>
      </w:r>
      <w:r w:rsidR="00650D4A" w:rsidRPr="003E619E">
        <w:rPr>
          <w:rFonts w:ascii="Times New Roman" w:hAnsi="Times New Roman"/>
          <w:sz w:val="24"/>
          <w:szCs w:val="24"/>
        </w:rPr>
        <w:t>о административного регламента;</w:t>
      </w:r>
    </w:p>
    <w:p w14:paraId="050CCD6A" w14:textId="65C26A36" w:rsidR="00E671B3" w:rsidRPr="003E619E" w:rsidRDefault="00E671B3" w:rsidP="003979F3">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2) полный текст настоящего административного регламента с приложениями.</w:t>
      </w:r>
    </w:p>
    <w:p w14:paraId="57311760" w14:textId="7AA772A5" w:rsidR="00E671B3" w:rsidRPr="003E619E" w:rsidRDefault="00E671B3" w:rsidP="002C3292">
      <w:pPr>
        <w:spacing w:after="240" w:line="240" w:lineRule="auto"/>
        <w:jc w:val="center"/>
        <w:textAlignment w:val="baseline"/>
        <w:outlineLvl w:val="2"/>
        <w:rPr>
          <w:rFonts w:ascii="Times New Roman" w:hAnsi="Times New Roman"/>
          <w:b/>
          <w:bCs/>
          <w:sz w:val="24"/>
          <w:szCs w:val="24"/>
        </w:rPr>
      </w:pPr>
      <w:r w:rsidRPr="003E619E">
        <w:rPr>
          <w:rFonts w:ascii="Times New Roman" w:hAnsi="Times New Roman"/>
          <w:b/>
          <w:bCs/>
          <w:sz w:val="24"/>
          <w:szCs w:val="24"/>
        </w:rPr>
        <w:t>Раздел II</w:t>
      </w:r>
    </w:p>
    <w:p w14:paraId="115A9CBD" w14:textId="04E62A11" w:rsidR="00E671B3" w:rsidRDefault="00E671B3" w:rsidP="002C3292">
      <w:pPr>
        <w:spacing w:after="0" w:line="240" w:lineRule="auto"/>
        <w:jc w:val="center"/>
        <w:textAlignment w:val="baseline"/>
        <w:rPr>
          <w:rFonts w:ascii="Times New Roman" w:hAnsi="Times New Roman"/>
          <w:b/>
          <w:sz w:val="24"/>
          <w:szCs w:val="24"/>
        </w:rPr>
      </w:pPr>
      <w:r w:rsidRPr="003E619E">
        <w:rPr>
          <w:rFonts w:ascii="Times New Roman" w:hAnsi="Times New Roman"/>
          <w:b/>
          <w:sz w:val="24"/>
          <w:szCs w:val="24"/>
        </w:rPr>
        <w:t>СТАНДАРТ ПРЕДОСТАВЛЕНИЯ МУНИЦИПАЛЬНОЙ УСЛУГИ</w:t>
      </w:r>
    </w:p>
    <w:p w14:paraId="6EA46962" w14:textId="77777777" w:rsidR="00410DCD" w:rsidRPr="003E619E" w:rsidRDefault="00410DCD" w:rsidP="002C3292">
      <w:pPr>
        <w:spacing w:after="0" w:line="240" w:lineRule="auto"/>
        <w:jc w:val="center"/>
        <w:textAlignment w:val="baseline"/>
        <w:rPr>
          <w:rFonts w:ascii="Times New Roman" w:hAnsi="Times New Roman"/>
          <w:b/>
          <w:sz w:val="24"/>
          <w:szCs w:val="24"/>
        </w:rPr>
      </w:pPr>
    </w:p>
    <w:p w14:paraId="5C3BB07C" w14:textId="64FDF67A" w:rsidR="00E671B3" w:rsidRPr="003E619E" w:rsidRDefault="00E671B3" w:rsidP="002C3292">
      <w:pPr>
        <w:spacing w:after="240" w:line="240" w:lineRule="auto"/>
        <w:jc w:val="center"/>
        <w:textAlignment w:val="baseline"/>
        <w:outlineLvl w:val="3"/>
        <w:rPr>
          <w:rFonts w:ascii="Times New Roman" w:hAnsi="Times New Roman"/>
          <w:b/>
          <w:bCs/>
          <w:sz w:val="24"/>
          <w:szCs w:val="24"/>
        </w:rPr>
      </w:pPr>
      <w:r w:rsidRPr="003E619E">
        <w:rPr>
          <w:rFonts w:ascii="Times New Roman" w:hAnsi="Times New Roman"/>
          <w:b/>
          <w:bCs/>
          <w:sz w:val="24"/>
          <w:szCs w:val="24"/>
        </w:rPr>
        <w:t xml:space="preserve">Глава </w:t>
      </w:r>
      <w:r w:rsidR="00573198">
        <w:rPr>
          <w:rFonts w:ascii="Times New Roman" w:hAnsi="Times New Roman"/>
          <w:b/>
          <w:bCs/>
          <w:sz w:val="24"/>
          <w:szCs w:val="24"/>
        </w:rPr>
        <w:t>6</w:t>
      </w:r>
      <w:r w:rsidRPr="003E619E">
        <w:rPr>
          <w:rFonts w:ascii="Times New Roman" w:hAnsi="Times New Roman"/>
          <w:b/>
          <w:bCs/>
          <w:sz w:val="24"/>
          <w:szCs w:val="24"/>
        </w:rPr>
        <w:t>. НАИМЕНОВАНИЕ МУНИЦИПАЛЬНОЙ УСЛУГИ</w:t>
      </w:r>
    </w:p>
    <w:p w14:paraId="78EE7D3B" w14:textId="77777777" w:rsidR="00E671B3" w:rsidRPr="003E619E" w:rsidRDefault="00E671B3" w:rsidP="00650D4A">
      <w:pPr>
        <w:spacing w:after="0" w:line="240" w:lineRule="auto"/>
        <w:jc w:val="both"/>
        <w:textAlignment w:val="baseline"/>
        <w:rPr>
          <w:rFonts w:ascii="Times New Roman" w:hAnsi="Times New Roman"/>
          <w:sz w:val="24"/>
          <w:szCs w:val="24"/>
        </w:rPr>
      </w:pPr>
    </w:p>
    <w:p w14:paraId="7DCD3019" w14:textId="5FF318ED"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24. Наименование муниципальной услуги - "Выдача разрешения на строительство, внесение изменений в разрешение на строительство, в том числе в связи с необходимостью </w:t>
      </w:r>
      <w:r w:rsidRPr="003E619E">
        <w:rPr>
          <w:rFonts w:ascii="Times New Roman" w:hAnsi="Times New Roman"/>
          <w:sz w:val="24"/>
          <w:szCs w:val="24"/>
        </w:rPr>
        <w:lastRenderedPageBreak/>
        <w:t>продления срока действия разрешения на строительство</w:t>
      </w:r>
      <w:r w:rsidR="00E1261A">
        <w:rPr>
          <w:rFonts w:ascii="Times New Roman" w:hAnsi="Times New Roman"/>
          <w:sz w:val="24"/>
          <w:szCs w:val="24"/>
        </w:rPr>
        <w:t xml:space="preserve"> на территории Агинского муниципального округа Забайкальского края.</w:t>
      </w:r>
      <w:r w:rsidRPr="003E619E">
        <w:rPr>
          <w:rFonts w:ascii="Times New Roman" w:hAnsi="Times New Roman"/>
          <w:sz w:val="24"/>
          <w:szCs w:val="24"/>
        </w:rPr>
        <w:t>".</w:t>
      </w:r>
    </w:p>
    <w:p w14:paraId="43BB1D4D" w14:textId="6DC51044" w:rsidR="00E671B3" w:rsidRPr="003E619E" w:rsidRDefault="00E671B3" w:rsidP="002C3292">
      <w:pPr>
        <w:spacing w:after="240" w:line="240" w:lineRule="auto"/>
        <w:jc w:val="center"/>
        <w:textAlignment w:val="baseline"/>
        <w:outlineLvl w:val="3"/>
        <w:rPr>
          <w:rFonts w:ascii="Times New Roman" w:hAnsi="Times New Roman"/>
          <w:b/>
          <w:bCs/>
          <w:sz w:val="24"/>
          <w:szCs w:val="24"/>
        </w:rPr>
      </w:pPr>
      <w:r w:rsidRPr="003E619E">
        <w:rPr>
          <w:rFonts w:ascii="Times New Roman" w:hAnsi="Times New Roman"/>
          <w:b/>
          <w:bCs/>
          <w:sz w:val="24"/>
          <w:szCs w:val="24"/>
        </w:rPr>
        <w:br/>
      </w:r>
      <w:r w:rsidRPr="003E619E">
        <w:rPr>
          <w:rFonts w:ascii="Times New Roman" w:hAnsi="Times New Roman"/>
          <w:b/>
          <w:bCs/>
          <w:sz w:val="24"/>
          <w:szCs w:val="24"/>
        </w:rPr>
        <w:br/>
        <w:t xml:space="preserve">Глава </w:t>
      </w:r>
      <w:r w:rsidR="00573198">
        <w:rPr>
          <w:rFonts w:ascii="Times New Roman" w:hAnsi="Times New Roman"/>
          <w:b/>
          <w:bCs/>
          <w:sz w:val="24"/>
          <w:szCs w:val="24"/>
        </w:rPr>
        <w:t>7</w:t>
      </w:r>
      <w:r w:rsidRPr="003E619E">
        <w:rPr>
          <w:rFonts w:ascii="Times New Roman" w:hAnsi="Times New Roman"/>
          <w:b/>
          <w:bCs/>
          <w:sz w:val="24"/>
          <w:szCs w:val="24"/>
        </w:rPr>
        <w:t>. НАИМЕНОВАНИЕ ОРГАНА, ПРЕДОСТАВЛЯЮЩЕГО МУНИЦИПАЛЬНУЮ УСЛУГУ, ОРГАНОВ, ОРГАНИЗАЦИЙ, УЧАСТВУЮЩИХ В ПРЕДОСТАВЛЕНИИ МУНИЦИПАЛЬНОЙ УСЛУГИ</w:t>
      </w:r>
    </w:p>
    <w:p w14:paraId="7C5FF44D" w14:textId="77777777" w:rsidR="00E671B3" w:rsidRPr="003E619E" w:rsidRDefault="00E671B3" w:rsidP="00650D4A">
      <w:pPr>
        <w:spacing w:after="0" w:line="240" w:lineRule="auto"/>
        <w:jc w:val="both"/>
        <w:textAlignment w:val="baseline"/>
        <w:rPr>
          <w:rFonts w:ascii="Times New Roman" w:hAnsi="Times New Roman"/>
          <w:sz w:val="24"/>
          <w:szCs w:val="24"/>
        </w:rPr>
      </w:pPr>
    </w:p>
    <w:p w14:paraId="21AC6968" w14:textId="1927D23C"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25. Органом, предоставляющим муниципальную услугу, является администрация </w:t>
      </w:r>
      <w:r w:rsidR="002C3292" w:rsidRPr="003E619E">
        <w:rPr>
          <w:rFonts w:ascii="Times New Roman" w:hAnsi="Times New Roman"/>
          <w:sz w:val="24"/>
          <w:szCs w:val="24"/>
        </w:rPr>
        <w:t>Агинского муниципального округа</w:t>
      </w:r>
      <w:r w:rsidR="007B0723">
        <w:rPr>
          <w:rFonts w:ascii="Times New Roman" w:hAnsi="Times New Roman"/>
          <w:sz w:val="24"/>
          <w:szCs w:val="24"/>
        </w:rPr>
        <w:t xml:space="preserve"> Забайкальского края</w:t>
      </w:r>
    </w:p>
    <w:p w14:paraId="384D4931" w14:textId="31071F53" w:rsidR="00E671B3" w:rsidRPr="003E619E"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Структурным подразделением администрации </w:t>
      </w:r>
      <w:r w:rsidR="002C3292" w:rsidRPr="003E619E">
        <w:rPr>
          <w:rFonts w:ascii="Times New Roman" w:hAnsi="Times New Roman"/>
          <w:sz w:val="24"/>
          <w:szCs w:val="24"/>
        </w:rPr>
        <w:t>Агинского муниципального округа</w:t>
      </w:r>
      <w:r w:rsidRPr="003E619E">
        <w:rPr>
          <w:rFonts w:ascii="Times New Roman" w:hAnsi="Times New Roman"/>
          <w:sz w:val="24"/>
          <w:szCs w:val="24"/>
        </w:rPr>
        <w:t>, ответственным за предоставление муници</w:t>
      </w:r>
      <w:r w:rsidR="00650D4A" w:rsidRPr="003E619E">
        <w:rPr>
          <w:rFonts w:ascii="Times New Roman" w:hAnsi="Times New Roman"/>
          <w:sz w:val="24"/>
          <w:szCs w:val="24"/>
        </w:rPr>
        <w:t xml:space="preserve">пальной услуги, является </w:t>
      </w:r>
      <w:r w:rsidR="00337EBB" w:rsidRPr="00337EBB">
        <w:rPr>
          <w:rFonts w:ascii="Times New Roman" w:hAnsi="Times New Roman"/>
          <w:sz w:val="24"/>
          <w:szCs w:val="24"/>
        </w:rPr>
        <w:t>Комитет жилищно-коммунального хозяйства, строительства, энергетики, транспорта и связи администрации Агинского муниципального округа Забайкальского края</w:t>
      </w:r>
      <w:proofErr w:type="gramStart"/>
      <w:r w:rsidR="00337EBB">
        <w:rPr>
          <w:rFonts w:ascii="Times New Roman" w:hAnsi="Times New Roman"/>
          <w:sz w:val="24"/>
          <w:szCs w:val="24"/>
        </w:rPr>
        <w:t>.</w:t>
      </w:r>
      <w:r w:rsidR="00650D4A" w:rsidRPr="003E619E">
        <w:rPr>
          <w:rFonts w:ascii="Times New Roman" w:hAnsi="Times New Roman"/>
          <w:sz w:val="24"/>
          <w:szCs w:val="24"/>
        </w:rPr>
        <w:t>.</w:t>
      </w:r>
      <w:proofErr w:type="gramEnd"/>
    </w:p>
    <w:p w14:paraId="07FDB4B2" w14:textId="288AF034" w:rsidR="00E671B3" w:rsidRDefault="00E671B3"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В предоставлении муниципальной услуги в части приема и выдачи документов по муниципальной услуге участвуют </w:t>
      </w:r>
      <w:r w:rsidR="00510595">
        <w:rPr>
          <w:rFonts w:ascii="Times New Roman" w:hAnsi="Times New Roman"/>
          <w:sz w:val="24"/>
          <w:szCs w:val="24"/>
        </w:rPr>
        <w:t xml:space="preserve">Комитет и </w:t>
      </w:r>
      <w:r w:rsidRPr="003E619E">
        <w:rPr>
          <w:rFonts w:ascii="Times New Roman" w:hAnsi="Times New Roman"/>
          <w:sz w:val="24"/>
          <w:szCs w:val="24"/>
        </w:rPr>
        <w:t>МФЦ</w:t>
      </w:r>
      <w:proofErr w:type="gramStart"/>
      <w:r w:rsidR="00960DAE">
        <w:rPr>
          <w:rFonts w:ascii="Times New Roman" w:hAnsi="Times New Roman"/>
          <w:sz w:val="24"/>
          <w:szCs w:val="24"/>
        </w:rPr>
        <w:t>.</w:t>
      </w:r>
      <w:r w:rsidR="003979F3" w:rsidRPr="003E619E">
        <w:rPr>
          <w:rFonts w:ascii="Times New Roman" w:hAnsi="Times New Roman"/>
          <w:sz w:val="24"/>
          <w:szCs w:val="24"/>
        </w:rPr>
        <w:t>.</w:t>
      </w:r>
      <w:proofErr w:type="gramEnd"/>
    </w:p>
    <w:p w14:paraId="6A2618C5" w14:textId="77777777" w:rsidR="00F67FD5" w:rsidRPr="00F67FD5" w:rsidRDefault="00F67FD5" w:rsidP="00F67FD5">
      <w:pPr>
        <w:spacing w:after="0" w:line="240" w:lineRule="auto"/>
        <w:ind w:firstLine="480"/>
        <w:jc w:val="both"/>
        <w:textAlignment w:val="baseline"/>
        <w:rPr>
          <w:rFonts w:ascii="Times New Roman" w:hAnsi="Times New Roman"/>
          <w:iCs/>
          <w:sz w:val="24"/>
          <w:szCs w:val="24"/>
        </w:rPr>
      </w:pPr>
      <w:r w:rsidRPr="00F67FD5">
        <w:rPr>
          <w:rFonts w:ascii="Times New Roman" w:hAnsi="Times New Roman"/>
          <w:iCs/>
          <w:sz w:val="24"/>
          <w:szCs w:val="24"/>
        </w:rPr>
        <w:t>Заявления и документы представляются заявителем одним из следующих способов:</w:t>
      </w:r>
    </w:p>
    <w:p w14:paraId="52912D22" w14:textId="012D1187" w:rsidR="00F67FD5" w:rsidRPr="00F67FD5" w:rsidRDefault="00F67FD5" w:rsidP="00F67FD5">
      <w:pPr>
        <w:spacing w:after="0" w:line="240" w:lineRule="auto"/>
        <w:ind w:firstLine="480"/>
        <w:jc w:val="both"/>
        <w:textAlignment w:val="baseline"/>
        <w:rPr>
          <w:rFonts w:ascii="Times New Roman" w:hAnsi="Times New Roman"/>
          <w:iCs/>
          <w:sz w:val="24"/>
          <w:szCs w:val="24"/>
        </w:rPr>
      </w:pPr>
      <w:r w:rsidRPr="00F67FD5">
        <w:rPr>
          <w:rFonts w:ascii="Times New Roman" w:hAnsi="Times New Roman"/>
          <w:iCs/>
          <w:sz w:val="24"/>
          <w:szCs w:val="24"/>
        </w:rPr>
        <w:t>а) в ходе личного обращения заявителя в Комитете, МФЦ</w:t>
      </w:r>
      <w:r w:rsidRPr="00F67FD5">
        <w:rPr>
          <w:rFonts w:ascii="Times New Roman" w:hAnsi="Times New Roman"/>
          <w:sz w:val="24"/>
          <w:szCs w:val="24"/>
        </w:rPr>
        <w:t xml:space="preserve"> </w:t>
      </w:r>
      <w:r w:rsidRPr="00F67FD5">
        <w:rPr>
          <w:rFonts w:ascii="Times New Roman" w:hAnsi="Times New Roman"/>
          <w:iCs/>
          <w:sz w:val="24"/>
          <w:szCs w:val="24"/>
        </w:rPr>
        <w:t>в соответствии</w:t>
      </w:r>
      <w:r w:rsidR="007D4C7B">
        <w:rPr>
          <w:rFonts w:ascii="Times New Roman" w:hAnsi="Times New Roman"/>
          <w:iCs/>
          <w:sz w:val="24"/>
          <w:szCs w:val="24"/>
        </w:rPr>
        <w:t xml:space="preserve"> и при наличии  соглашения</w:t>
      </w:r>
      <w:r w:rsidRPr="00F67FD5">
        <w:rPr>
          <w:rFonts w:ascii="Times New Roman" w:hAnsi="Times New Roman"/>
          <w:iCs/>
          <w:sz w:val="24"/>
          <w:szCs w:val="24"/>
        </w:rPr>
        <w:t xml:space="preserve"> о взаимодействии между МФЦ и уполномоченным органом;</w:t>
      </w:r>
    </w:p>
    <w:p w14:paraId="267D5CF3" w14:textId="77777777" w:rsidR="00F67FD5" w:rsidRPr="00F67FD5" w:rsidRDefault="00F67FD5" w:rsidP="00F67FD5">
      <w:pPr>
        <w:spacing w:after="0" w:line="240" w:lineRule="auto"/>
        <w:ind w:firstLine="480"/>
        <w:jc w:val="both"/>
        <w:textAlignment w:val="baseline"/>
        <w:rPr>
          <w:rFonts w:ascii="Times New Roman" w:hAnsi="Times New Roman"/>
          <w:iCs/>
          <w:sz w:val="24"/>
          <w:szCs w:val="24"/>
        </w:rPr>
      </w:pPr>
      <w:r w:rsidRPr="00F67FD5">
        <w:rPr>
          <w:rFonts w:ascii="Times New Roman" w:hAnsi="Times New Roman"/>
          <w:iCs/>
          <w:sz w:val="24"/>
          <w:szCs w:val="24"/>
        </w:rPr>
        <w:t>б) посредством почтового отправления в администрацию;</w:t>
      </w:r>
    </w:p>
    <w:p w14:paraId="3263A9D3" w14:textId="77777777" w:rsidR="00F67FD5" w:rsidRDefault="00F67FD5" w:rsidP="00F67FD5">
      <w:pPr>
        <w:spacing w:after="0" w:line="240" w:lineRule="auto"/>
        <w:ind w:firstLine="480"/>
        <w:jc w:val="both"/>
        <w:textAlignment w:val="baseline"/>
        <w:rPr>
          <w:rFonts w:ascii="Times New Roman" w:hAnsi="Times New Roman"/>
          <w:iCs/>
          <w:sz w:val="24"/>
          <w:szCs w:val="24"/>
        </w:rPr>
      </w:pPr>
      <w:r w:rsidRPr="00F67FD5">
        <w:rPr>
          <w:rFonts w:ascii="Times New Roman" w:hAnsi="Times New Roman"/>
          <w:iCs/>
          <w:sz w:val="24"/>
          <w:szCs w:val="24"/>
        </w:rPr>
        <w:t>в) в электронной форме с использованием ЕПГУ.</w:t>
      </w:r>
    </w:p>
    <w:p w14:paraId="17BF3788" w14:textId="3384AF08" w:rsidR="00A5263A" w:rsidRDefault="00A5263A" w:rsidP="00F67FD5">
      <w:pPr>
        <w:spacing w:after="0" w:line="240" w:lineRule="auto"/>
        <w:ind w:firstLine="480"/>
        <w:jc w:val="both"/>
        <w:textAlignment w:val="baseline"/>
        <w:rPr>
          <w:rFonts w:ascii="Times New Roman" w:hAnsi="Times New Roman"/>
          <w:iCs/>
          <w:sz w:val="24"/>
          <w:szCs w:val="24"/>
        </w:rPr>
      </w:pPr>
      <w:r>
        <w:rPr>
          <w:rFonts w:ascii="Times New Roman" w:hAnsi="Times New Roman"/>
          <w:iCs/>
          <w:sz w:val="24"/>
          <w:szCs w:val="24"/>
        </w:rPr>
        <w:t>г)</w:t>
      </w:r>
      <w:r w:rsidRPr="00A5263A">
        <w:rPr>
          <w:rFonts w:ascii="Times New Roman" w:hAnsi="Times New Roman"/>
          <w:iCs/>
          <w:sz w:val="24"/>
          <w:szCs w:val="24"/>
        </w:rPr>
        <w:t>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sidR="001D1B95">
        <w:rPr>
          <w:rFonts w:ascii="Times New Roman" w:hAnsi="Times New Roman"/>
          <w:iCs/>
          <w:sz w:val="24"/>
          <w:szCs w:val="24"/>
        </w:rPr>
        <w:t>;</w:t>
      </w:r>
    </w:p>
    <w:p w14:paraId="7EB72F7D" w14:textId="3D16ECBC" w:rsidR="001D1B95" w:rsidRPr="00F67FD5" w:rsidRDefault="001D1B95" w:rsidP="00F67FD5">
      <w:pPr>
        <w:spacing w:after="0" w:line="240" w:lineRule="auto"/>
        <w:ind w:firstLine="480"/>
        <w:jc w:val="both"/>
        <w:textAlignment w:val="baseline"/>
        <w:rPr>
          <w:rFonts w:ascii="Times New Roman" w:hAnsi="Times New Roman"/>
          <w:iCs/>
          <w:sz w:val="24"/>
          <w:szCs w:val="24"/>
        </w:rPr>
      </w:pPr>
      <w:r>
        <w:rPr>
          <w:rFonts w:ascii="Times New Roman" w:hAnsi="Times New Roman"/>
          <w:iCs/>
          <w:sz w:val="24"/>
          <w:szCs w:val="24"/>
        </w:rPr>
        <w:t>д</w:t>
      </w:r>
      <w:proofErr w:type="gramStart"/>
      <w:r>
        <w:rPr>
          <w:rFonts w:ascii="Times New Roman" w:hAnsi="Times New Roman"/>
          <w:iCs/>
          <w:sz w:val="24"/>
          <w:szCs w:val="24"/>
        </w:rPr>
        <w:t>)</w:t>
      </w:r>
      <w:r w:rsidRPr="001D1B95">
        <w:rPr>
          <w:rFonts w:ascii="Times New Roman" w:hAnsi="Times New Roman"/>
          <w:iCs/>
          <w:sz w:val="24"/>
          <w:szCs w:val="24"/>
        </w:rPr>
        <w:t>е</w:t>
      </w:r>
      <w:proofErr w:type="gramEnd"/>
      <w:r w:rsidRPr="001D1B95">
        <w:rPr>
          <w:rFonts w:ascii="Times New Roman" w:hAnsi="Times New Roman"/>
          <w:iCs/>
          <w:sz w:val="24"/>
          <w:szCs w:val="24"/>
        </w:rPr>
        <w:t>диной информационной системы жилищного строительства</w:t>
      </w:r>
      <w:r>
        <w:rPr>
          <w:rFonts w:ascii="Times New Roman" w:hAnsi="Times New Roman"/>
          <w:iCs/>
          <w:sz w:val="24"/>
          <w:szCs w:val="24"/>
        </w:rPr>
        <w:t>.</w:t>
      </w:r>
    </w:p>
    <w:p w14:paraId="3476CB6F" w14:textId="77777777" w:rsidR="00F67FD5" w:rsidRPr="00F67FD5" w:rsidRDefault="00F67FD5" w:rsidP="00F67FD5">
      <w:pPr>
        <w:spacing w:after="0" w:line="240" w:lineRule="auto"/>
        <w:ind w:firstLine="480"/>
        <w:jc w:val="both"/>
        <w:textAlignment w:val="baseline"/>
        <w:rPr>
          <w:rFonts w:ascii="Times New Roman" w:hAnsi="Times New Roman"/>
          <w:iCs/>
          <w:sz w:val="24"/>
          <w:szCs w:val="24"/>
        </w:rPr>
      </w:pPr>
      <w:r w:rsidRPr="00F67FD5">
        <w:rPr>
          <w:rFonts w:ascii="Times New Roman" w:hAnsi="Times New Roman"/>
          <w:iCs/>
          <w:sz w:val="24"/>
          <w:szCs w:val="24"/>
        </w:rPr>
        <w:t>МФЦ участвует в предоставлении муниципальной услуги в части:</w:t>
      </w:r>
    </w:p>
    <w:p w14:paraId="4C673B9D" w14:textId="77777777" w:rsidR="00F67FD5" w:rsidRPr="00F67FD5" w:rsidRDefault="00F67FD5" w:rsidP="00F67FD5">
      <w:pPr>
        <w:spacing w:after="0" w:line="240" w:lineRule="auto"/>
        <w:ind w:firstLine="480"/>
        <w:jc w:val="both"/>
        <w:textAlignment w:val="baseline"/>
        <w:rPr>
          <w:rFonts w:ascii="Times New Roman" w:hAnsi="Times New Roman"/>
          <w:iCs/>
          <w:sz w:val="24"/>
          <w:szCs w:val="24"/>
        </w:rPr>
      </w:pPr>
      <w:r w:rsidRPr="00F67FD5">
        <w:rPr>
          <w:rFonts w:ascii="Times New Roman" w:hAnsi="Times New Roman"/>
          <w:iCs/>
          <w:sz w:val="24"/>
          <w:szCs w:val="24"/>
        </w:rPr>
        <w:t>- информирования по вопросам предоставления муниципальной услуги;</w:t>
      </w:r>
    </w:p>
    <w:p w14:paraId="2F66CB28" w14:textId="77777777" w:rsidR="00F67FD5" w:rsidRPr="00F67FD5" w:rsidRDefault="00F67FD5" w:rsidP="00F67FD5">
      <w:pPr>
        <w:spacing w:after="0" w:line="240" w:lineRule="auto"/>
        <w:ind w:firstLine="480"/>
        <w:jc w:val="both"/>
        <w:textAlignment w:val="baseline"/>
        <w:rPr>
          <w:rFonts w:ascii="Times New Roman" w:hAnsi="Times New Roman"/>
          <w:iCs/>
          <w:sz w:val="24"/>
          <w:szCs w:val="24"/>
        </w:rPr>
      </w:pPr>
      <w:r w:rsidRPr="00F67FD5">
        <w:rPr>
          <w:rFonts w:ascii="Times New Roman" w:hAnsi="Times New Roman"/>
          <w:iCs/>
          <w:sz w:val="24"/>
          <w:szCs w:val="24"/>
        </w:rPr>
        <w:t>- приема заявлений и документов, необходимых для предоставления муниципальной услуги;</w:t>
      </w:r>
    </w:p>
    <w:p w14:paraId="531E1DB1" w14:textId="77777777" w:rsidR="00F67FD5" w:rsidRDefault="00F67FD5" w:rsidP="00F67FD5">
      <w:pPr>
        <w:spacing w:after="0" w:line="240" w:lineRule="auto"/>
        <w:ind w:firstLine="480"/>
        <w:jc w:val="both"/>
        <w:textAlignment w:val="baseline"/>
        <w:rPr>
          <w:rFonts w:ascii="Times New Roman" w:hAnsi="Times New Roman"/>
          <w:iCs/>
          <w:sz w:val="24"/>
          <w:szCs w:val="24"/>
        </w:rPr>
      </w:pPr>
      <w:r w:rsidRPr="00F67FD5">
        <w:rPr>
          <w:rFonts w:ascii="Times New Roman" w:hAnsi="Times New Roman"/>
          <w:iCs/>
          <w:sz w:val="24"/>
          <w:szCs w:val="24"/>
        </w:rPr>
        <w:t>- выдачи результата предоставления муниципальной услуги</w:t>
      </w:r>
    </w:p>
    <w:p w14:paraId="5F1E65F8" w14:textId="4565FEA5" w:rsidR="00337EBB" w:rsidRPr="00337EBB" w:rsidRDefault="00337EBB" w:rsidP="00F67FD5">
      <w:pPr>
        <w:spacing w:after="0" w:line="240" w:lineRule="auto"/>
        <w:ind w:firstLine="480"/>
        <w:jc w:val="both"/>
        <w:textAlignment w:val="baseline"/>
        <w:rPr>
          <w:rFonts w:ascii="Times New Roman" w:hAnsi="Times New Roman"/>
          <w:sz w:val="24"/>
          <w:szCs w:val="24"/>
        </w:rPr>
      </w:pPr>
      <w:r w:rsidRPr="00337EBB">
        <w:rPr>
          <w:rFonts w:ascii="Times New Roman" w:hAnsi="Times New Roman"/>
          <w:sz w:val="24"/>
          <w:szCs w:val="24"/>
        </w:rPr>
        <w:t>Результатом предоставления муниципальной услуги является:</w:t>
      </w:r>
    </w:p>
    <w:p w14:paraId="2C3AC040" w14:textId="77777777" w:rsidR="00337EBB" w:rsidRPr="00337EBB" w:rsidRDefault="00337EBB" w:rsidP="00337EBB">
      <w:pPr>
        <w:spacing w:after="0" w:line="240" w:lineRule="auto"/>
        <w:ind w:firstLine="480"/>
        <w:jc w:val="both"/>
        <w:textAlignment w:val="baseline"/>
        <w:rPr>
          <w:rFonts w:ascii="Times New Roman" w:hAnsi="Times New Roman"/>
          <w:bCs/>
          <w:sz w:val="24"/>
          <w:szCs w:val="24"/>
        </w:rPr>
      </w:pPr>
      <w:r w:rsidRPr="00337EBB">
        <w:rPr>
          <w:rFonts w:ascii="Times New Roman" w:hAnsi="Times New Roman"/>
          <w:bCs/>
          <w:sz w:val="24"/>
          <w:szCs w:val="24"/>
        </w:rPr>
        <w:t>а) выдача разрешения на строительство;</w:t>
      </w:r>
    </w:p>
    <w:p w14:paraId="64EE12F7" w14:textId="77777777" w:rsidR="00337EBB" w:rsidRPr="00337EBB" w:rsidRDefault="00337EBB" w:rsidP="00337EBB">
      <w:pPr>
        <w:spacing w:after="0" w:line="240" w:lineRule="auto"/>
        <w:ind w:firstLine="480"/>
        <w:jc w:val="both"/>
        <w:textAlignment w:val="baseline"/>
        <w:rPr>
          <w:rFonts w:ascii="Times New Roman" w:hAnsi="Times New Roman"/>
          <w:bCs/>
          <w:sz w:val="24"/>
          <w:szCs w:val="24"/>
        </w:rPr>
      </w:pPr>
      <w:r w:rsidRPr="00337EBB">
        <w:rPr>
          <w:rFonts w:ascii="Times New Roman" w:hAnsi="Times New Roman"/>
          <w:bCs/>
          <w:sz w:val="24"/>
          <w:szCs w:val="24"/>
        </w:rPr>
        <w:t>б) отказ в выдаче разрешения на строительство;</w:t>
      </w:r>
    </w:p>
    <w:p w14:paraId="1C5A8505" w14:textId="77777777" w:rsidR="00337EBB" w:rsidRPr="00337EBB" w:rsidRDefault="00337EBB" w:rsidP="00337EBB">
      <w:pPr>
        <w:spacing w:after="0" w:line="240" w:lineRule="auto"/>
        <w:ind w:firstLine="480"/>
        <w:jc w:val="both"/>
        <w:textAlignment w:val="baseline"/>
        <w:rPr>
          <w:rFonts w:ascii="Times New Roman" w:hAnsi="Times New Roman"/>
          <w:bCs/>
          <w:sz w:val="24"/>
          <w:szCs w:val="24"/>
        </w:rPr>
      </w:pPr>
      <w:r w:rsidRPr="00337EBB">
        <w:rPr>
          <w:rFonts w:ascii="Times New Roman" w:hAnsi="Times New Roman"/>
          <w:bCs/>
          <w:sz w:val="24"/>
          <w:szCs w:val="24"/>
        </w:rPr>
        <w:t>в) внесение изменений в разрешение на строительство в связи с продлением срока действия такого разрешения;</w:t>
      </w:r>
    </w:p>
    <w:p w14:paraId="57ADCAE2" w14:textId="77777777" w:rsidR="00337EBB" w:rsidRPr="00337EBB" w:rsidRDefault="00337EBB" w:rsidP="00337EBB">
      <w:pPr>
        <w:spacing w:after="0" w:line="240" w:lineRule="auto"/>
        <w:ind w:firstLine="480"/>
        <w:jc w:val="both"/>
        <w:textAlignment w:val="baseline"/>
        <w:rPr>
          <w:rFonts w:ascii="Times New Roman" w:hAnsi="Times New Roman"/>
          <w:bCs/>
          <w:sz w:val="24"/>
          <w:szCs w:val="24"/>
        </w:rPr>
      </w:pPr>
      <w:r w:rsidRPr="00337EBB">
        <w:rPr>
          <w:rFonts w:ascii="Times New Roman" w:hAnsi="Times New Roman"/>
          <w:bCs/>
          <w:sz w:val="24"/>
          <w:szCs w:val="24"/>
        </w:rPr>
        <w:t>г) отказ во внесении изменений в разрешение на строительство в связи с продлением срока действия такого разрешения;</w:t>
      </w:r>
    </w:p>
    <w:p w14:paraId="414D378A" w14:textId="77777777" w:rsidR="00337EBB" w:rsidRPr="00337EBB" w:rsidRDefault="00337EBB" w:rsidP="00337EBB">
      <w:pPr>
        <w:spacing w:after="0" w:line="240" w:lineRule="auto"/>
        <w:ind w:firstLine="480"/>
        <w:jc w:val="both"/>
        <w:textAlignment w:val="baseline"/>
        <w:rPr>
          <w:rFonts w:ascii="Times New Roman" w:hAnsi="Times New Roman"/>
          <w:bCs/>
          <w:sz w:val="24"/>
          <w:szCs w:val="24"/>
        </w:rPr>
      </w:pPr>
      <w:r w:rsidRPr="00337EBB">
        <w:rPr>
          <w:rFonts w:ascii="Times New Roman" w:hAnsi="Times New Roman"/>
          <w:bCs/>
          <w:sz w:val="24"/>
          <w:szCs w:val="24"/>
        </w:rPr>
        <w:t>д) внесение изменений в разрешение на строительство;</w:t>
      </w:r>
    </w:p>
    <w:p w14:paraId="4A587123" w14:textId="77777777" w:rsidR="00337EBB" w:rsidRPr="00337EBB" w:rsidRDefault="00337EBB" w:rsidP="00337EBB">
      <w:pPr>
        <w:spacing w:after="0" w:line="240" w:lineRule="auto"/>
        <w:ind w:firstLine="480"/>
        <w:jc w:val="both"/>
        <w:textAlignment w:val="baseline"/>
        <w:rPr>
          <w:rFonts w:ascii="Times New Roman" w:hAnsi="Times New Roman"/>
          <w:bCs/>
          <w:sz w:val="24"/>
          <w:szCs w:val="24"/>
        </w:rPr>
      </w:pPr>
      <w:r w:rsidRPr="00337EBB">
        <w:rPr>
          <w:rFonts w:ascii="Times New Roman" w:hAnsi="Times New Roman"/>
          <w:bCs/>
          <w:sz w:val="24"/>
          <w:szCs w:val="24"/>
        </w:rPr>
        <w:t>е) отказ во внесении изменений в разрешение на строительство;</w:t>
      </w:r>
    </w:p>
    <w:p w14:paraId="3DF93AE9" w14:textId="77777777" w:rsidR="00337EBB" w:rsidRPr="00337EBB" w:rsidRDefault="00337EBB" w:rsidP="00337EBB">
      <w:pPr>
        <w:spacing w:after="0" w:line="240" w:lineRule="auto"/>
        <w:ind w:firstLine="480"/>
        <w:jc w:val="both"/>
        <w:textAlignment w:val="baseline"/>
        <w:rPr>
          <w:rFonts w:ascii="Times New Roman" w:hAnsi="Times New Roman"/>
          <w:bCs/>
          <w:sz w:val="24"/>
          <w:szCs w:val="24"/>
        </w:rPr>
      </w:pPr>
      <w:r w:rsidRPr="00337EBB">
        <w:rPr>
          <w:rFonts w:ascii="Times New Roman" w:hAnsi="Times New Roman"/>
          <w:bCs/>
          <w:sz w:val="24"/>
          <w:szCs w:val="24"/>
        </w:rPr>
        <w:t>ж) внесение изменений в разрешение на строительство при поступлении уведомления, предусмотренного частью 21.10 статьи 51 Градостроительного кодекса Российской Федерации (далее – уведомление);</w:t>
      </w:r>
    </w:p>
    <w:p w14:paraId="5D5D4B4B" w14:textId="39791F60" w:rsidR="00337EBB" w:rsidRPr="00337EBB" w:rsidRDefault="00337EBB" w:rsidP="00337EBB">
      <w:pPr>
        <w:spacing w:after="0" w:line="240" w:lineRule="auto"/>
        <w:ind w:firstLine="480"/>
        <w:jc w:val="both"/>
        <w:textAlignment w:val="baseline"/>
        <w:rPr>
          <w:rFonts w:ascii="Times New Roman" w:hAnsi="Times New Roman"/>
          <w:bCs/>
          <w:sz w:val="24"/>
          <w:szCs w:val="24"/>
        </w:rPr>
      </w:pPr>
      <w:r w:rsidRPr="00337EBB">
        <w:rPr>
          <w:rFonts w:ascii="Times New Roman" w:hAnsi="Times New Roman"/>
          <w:bCs/>
          <w:sz w:val="24"/>
          <w:szCs w:val="24"/>
        </w:rPr>
        <w:t>з) отказ во внесении изменений в разрешение на строительство при поступлении уведомления.</w:t>
      </w:r>
    </w:p>
    <w:p w14:paraId="7333C856" w14:textId="34C7E571" w:rsidR="00650D4A" w:rsidRPr="003E619E" w:rsidRDefault="00960DAE" w:rsidP="003979F3">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26</w:t>
      </w:r>
      <w:r w:rsidR="00650D4A" w:rsidRPr="003E619E">
        <w:rPr>
          <w:rFonts w:ascii="Times New Roman" w:hAnsi="Times New Roman"/>
          <w:sz w:val="24"/>
          <w:szCs w:val="24"/>
        </w:rPr>
        <w:t xml:space="preserve">.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и в заявлении о выдаче разрешения на строительство, заявлении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не содержится указание на типовое архитектурное решение, в соответствии с </w:t>
      </w:r>
      <w:r w:rsidR="00650D4A" w:rsidRPr="003E619E">
        <w:rPr>
          <w:rFonts w:ascii="Times New Roman" w:hAnsi="Times New Roman"/>
          <w:sz w:val="24"/>
          <w:szCs w:val="24"/>
        </w:rPr>
        <w:lastRenderedPageBreak/>
        <w:t>которым планируется строительство или реконструкция объекта капитального строительства), срок предоставления муниципальной услуги составляет:</w:t>
      </w:r>
    </w:p>
    <w:p w14:paraId="2EBBA670" w14:textId="11150A6A" w:rsidR="00650D4A" w:rsidRPr="003E619E" w:rsidRDefault="00650D4A" w:rsidP="00960DAE">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1) 30 (тридцать) дней с момента регистрации заявления о выдаче разрешения на строительство, заявления о внесении изменений в разрешение на строительство, если заявитель не представил самостоятельно документ, указанный в подпункте "м" подпункта 1 пункта </w:t>
      </w:r>
      <w:r w:rsidR="002439FB">
        <w:rPr>
          <w:rFonts w:ascii="Times New Roman" w:hAnsi="Times New Roman"/>
          <w:sz w:val="24"/>
          <w:szCs w:val="24"/>
        </w:rPr>
        <w:t>3</w:t>
      </w:r>
      <w:r w:rsidR="00B64AD9">
        <w:rPr>
          <w:rFonts w:ascii="Times New Roman" w:hAnsi="Times New Roman"/>
          <w:sz w:val="24"/>
          <w:szCs w:val="24"/>
        </w:rPr>
        <w:t>1</w:t>
      </w:r>
      <w:r w:rsidRPr="003E619E">
        <w:rPr>
          <w:rFonts w:ascii="Times New Roman" w:hAnsi="Times New Roman"/>
          <w:sz w:val="24"/>
          <w:szCs w:val="24"/>
        </w:rPr>
        <w:t xml:space="preserve"> настоящег</w:t>
      </w:r>
      <w:r w:rsidR="00960DAE">
        <w:rPr>
          <w:rFonts w:ascii="Times New Roman" w:hAnsi="Times New Roman"/>
          <w:sz w:val="24"/>
          <w:szCs w:val="24"/>
        </w:rPr>
        <w:t>о административного регламента;</w:t>
      </w:r>
    </w:p>
    <w:p w14:paraId="6FECF458" w14:textId="1A4633F9" w:rsidR="00650D4A"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2) 5 (пять) рабочих дней с момента регистрации заявления о выдаче разрешения на строительство, заявления о внесении изменений в разрешение на строительство, если заявитель представил самостоятельно документ, указанный в подпункте "м" подпункта 1 пункта </w:t>
      </w:r>
      <w:r w:rsidR="00B64AD9">
        <w:rPr>
          <w:rFonts w:ascii="Times New Roman" w:hAnsi="Times New Roman"/>
          <w:sz w:val="24"/>
          <w:szCs w:val="24"/>
        </w:rPr>
        <w:t>1</w:t>
      </w:r>
      <w:r w:rsidR="002439FB">
        <w:rPr>
          <w:rFonts w:ascii="Times New Roman" w:hAnsi="Times New Roman"/>
          <w:sz w:val="24"/>
          <w:szCs w:val="24"/>
        </w:rPr>
        <w:t xml:space="preserve">3 </w:t>
      </w:r>
      <w:r w:rsidRPr="003E619E">
        <w:rPr>
          <w:rFonts w:ascii="Times New Roman" w:hAnsi="Times New Roman"/>
          <w:sz w:val="24"/>
          <w:szCs w:val="24"/>
        </w:rPr>
        <w:t>настоящего административного регламента.</w:t>
      </w:r>
    </w:p>
    <w:p w14:paraId="123F2F7F" w14:textId="7F5420E3" w:rsidR="00650D4A" w:rsidRPr="003E619E" w:rsidRDefault="00650D4A" w:rsidP="00650D4A">
      <w:pPr>
        <w:spacing w:after="0" w:line="240" w:lineRule="auto"/>
        <w:ind w:firstLine="480"/>
        <w:jc w:val="both"/>
        <w:textAlignment w:val="baseline"/>
        <w:rPr>
          <w:rFonts w:ascii="Times New Roman" w:hAnsi="Times New Roman"/>
          <w:b/>
          <w:bCs/>
          <w:sz w:val="24"/>
          <w:szCs w:val="24"/>
        </w:rPr>
      </w:pPr>
      <w:r w:rsidRPr="00337EBB">
        <w:rPr>
          <w:rFonts w:ascii="Times New Roman" w:hAnsi="Times New Roman"/>
          <w:bCs/>
          <w:sz w:val="24"/>
          <w:szCs w:val="24"/>
        </w:rPr>
        <w:br/>
      </w:r>
      <w:r w:rsidRPr="003E619E">
        <w:rPr>
          <w:rFonts w:ascii="Times New Roman" w:hAnsi="Times New Roman"/>
          <w:b/>
          <w:bCs/>
          <w:sz w:val="24"/>
          <w:szCs w:val="24"/>
        </w:rPr>
        <w:t xml:space="preserve">Глава </w:t>
      </w:r>
      <w:r w:rsidR="00573198">
        <w:rPr>
          <w:rFonts w:ascii="Times New Roman" w:hAnsi="Times New Roman"/>
          <w:b/>
          <w:bCs/>
          <w:sz w:val="24"/>
          <w:szCs w:val="24"/>
        </w:rPr>
        <w:t>8</w:t>
      </w:r>
      <w:r w:rsidRPr="003E619E">
        <w:rPr>
          <w:rFonts w:ascii="Times New Roman" w:hAnsi="Times New Roman"/>
          <w:b/>
          <w:bCs/>
          <w:sz w:val="24"/>
          <w:szCs w:val="24"/>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w:t>
      </w:r>
    </w:p>
    <w:p w14:paraId="1D0DD44F" w14:textId="77777777" w:rsidR="00650D4A" w:rsidRPr="003E619E" w:rsidRDefault="00650D4A" w:rsidP="00650D4A">
      <w:pPr>
        <w:spacing w:after="0" w:line="240" w:lineRule="auto"/>
        <w:ind w:firstLine="480"/>
        <w:jc w:val="both"/>
        <w:textAlignment w:val="baseline"/>
        <w:rPr>
          <w:rFonts w:ascii="Times New Roman" w:hAnsi="Times New Roman"/>
          <w:sz w:val="24"/>
          <w:szCs w:val="24"/>
        </w:rPr>
      </w:pPr>
    </w:p>
    <w:p w14:paraId="4C401ED5" w14:textId="74850348" w:rsidR="00650D4A" w:rsidRPr="003E619E" w:rsidRDefault="00960DAE" w:rsidP="00650D4A">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27</w:t>
      </w:r>
      <w:r w:rsidR="00650D4A" w:rsidRPr="003E619E">
        <w:rPr>
          <w:rFonts w:ascii="Times New Roman" w:hAnsi="Times New Roman"/>
          <w:sz w:val="24"/>
          <w:szCs w:val="24"/>
        </w:rPr>
        <w:t>. В перечень документов, необходимых для предоставления муниципальной услуги, подлежащих представлению заявителем (представите</w:t>
      </w:r>
      <w:r w:rsidR="003979F3" w:rsidRPr="003E619E">
        <w:rPr>
          <w:rFonts w:ascii="Times New Roman" w:hAnsi="Times New Roman"/>
          <w:sz w:val="24"/>
          <w:szCs w:val="24"/>
        </w:rPr>
        <w:t>лем) самостоятельно, относятся:</w:t>
      </w:r>
    </w:p>
    <w:p w14:paraId="389B17EB" w14:textId="1FB5C016" w:rsidR="00650D4A" w:rsidRPr="003E619E" w:rsidRDefault="00650D4A" w:rsidP="003979F3">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 заявление о выдаче разрешения на строительство либо заявление о внесении изменений, либо уведомление, предусмотренное </w:t>
      </w:r>
      <w:hyperlink r:id="rId24" w:anchor="AAU0NT" w:history="1">
        <w:r w:rsidRPr="003E619E">
          <w:rPr>
            <w:rStyle w:val="af9"/>
            <w:rFonts w:ascii="Times New Roman" w:hAnsi="Times New Roman"/>
            <w:color w:val="auto"/>
            <w:sz w:val="24"/>
            <w:szCs w:val="24"/>
          </w:rPr>
          <w:t>частью 21.10 статьи 51 Градостроительного кодекса Российской Федерации</w:t>
        </w:r>
      </w:hyperlink>
      <w:r w:rsidRPr="003E619E">
        <w:rPr>
          <w:rFonts w:ascii="Times New Roman" w:hAnsi="Times New Roman"/>
          <w:sz w:val="24"/>
          <w:szCs w:val="24"/>
        </w:rPr>
        <w:t>, в случаях, предусмотренных </w:t>
      </w:r>
      <w:hyperlink r:id="rId25" w:anchor="64U0IK" w:history="1">
        <w:r w:rsidRPr="003E619E">
          <w:rPr>
            <w:rStyle w:val="af9"/>
            <w:rFonts w:ascii="Times New Roman" w:hAnsi="Times New Roman"/>
            <w:color w:val="auto"/>
            <w:sz w:val="24"/>
            <w:szCs w:val="24"/>
          </w:rPr>
          <w:t>Градостроительным кодексом Российской Федерации</w:t>
        </w:r>
      </w:hyperlink>
      <w:r w:rsidRPr="003E619E">
        <w:rPr>
          <w:rFonts w:ascii="Times New Roman" w:hAnsi="Times New Roman"/>
          <w:sz w:val="24"/>
          <w:szCs w:val="24"/>
        </w:rPr>
        <w:t>, направленное одним из следующих способов:</w:t>
      </w:r>
    </w:p>
    <w:p w14:paraId="37C5D151" w14:textId="1A96D13B" w:rsidR="00650D4A" w:rsidRPr="003E619E" w:rsidRDefault="00650D4A" w:rsidP="003979F3">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в электронной форме посредством Портала;</w:t>
      </w:r>
    </w:p>
    <w:p w14:paraId="6D3765CC" w14:textId="1D9C694F" w:rsidR="00650D4A" w:rsidRPr="003E619E" w:rsidRDefault="00650D4A" w:rsidP="003979F3">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на бумажном носителе посредством личного обращения в</w:t>
      </w:r>
      <w:r w:rsidR="00A5263A">
        <w:rPr>
          <w:rFonts w:ascii="Times New Roman" w:hAnsi="Times New Roman"/>
          <w:sz w:val="24"/>
          <w:szCs w:val="24"/>
        </w:rPr>
        <w:t xml:space="preserve"> Комитет,</w:t>
      </w:r>
      <w:r w:rsidRPr="003E619E">
        <w:rPr>
          <w:rFonts w:ascii="Times New Roman" w:hAnsi="Times New Roman"/>
          <w:sz w:val="24"/>
          <w:szCs w:val="24"/>
        </w:rPr>
        <w:t xml:space="preserve"> МФЦ либо посредством почтового отправления с уведомлением о вручении;</w:t>
      </w:r>
      <w:r w:rsidR="002439FB">
        <w:rPr>
          <w:rFonts w:ascii="Times New Roman" w:hAnsi="Times New Roman"/>
          <w:sz w:val="24"/>
          <w:szCs w:val="24"/>
        </w:rPr>
        <w:t xml:space="preserve"> </w:t>
      </w:r>
    </w:p>
    <w:p w14:paraId="6DE27CD8" w14:textId="51C347ED" w:rsidR="00650D4A" w:rsidRPr="003E619E" w:rsidRDefault="00650D4A" w:rsidP="003979F3">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2) документ, удостоверяющий личность заявителя или представителя заявителя, в случае представления заявления и прилагаемых к нему документов посредством личного обращения в орган местного самоуправления, в том числе через МФЦ,. В случае направления заявления посредством Портала сведения из документа, удостоверяющего личность представителя,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36FDC54F" w14:textId="1606D109" w:rsidR="00650D4A" w:rsidRPr="003E619E" w:rsidRDefault="00650D4A"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3)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1DD654BB" w14:textId="47B5C5EE" w:rsidR="00650D4A" w:rsidRPr="003E619E" w:rsidRDefault="00650D4A"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4) согласие всех правообладателей объекта капитального строительства в случае реконструкции такого объекта, за исключением указанных в </w:t>
      </w:r>
      <w:hyperlink r:id="rId26" w:anchor="BRO0P7" w:history="1">
        <w:r w:rsidRPr="003E619E">
          <w:rPr>
            <w:rStyle w:val="af9"/>
            <w:rFonts w:ascii="Times New Roman" w:hAnsi="Times New Roman"/>
            <w:color w:val="auto"/>
            <w:sz w:val="24"/>
            <w:szCs w:val="24"/>
          </w:rPr>
          <w:t>пункте 6.2 части 7 статьи 51 Градостроительного кодекса Российской Федерации</w:t>
        </w:r>
      </w:hyperlink>
      <w:r w:rsidRPr="003E619E">
        <w:rPr>
          <w:rFonts w:ascii="Times New Roman" w:hAnsi="Times New Roman"/>
          <w:sz w:val="24"/>
          <w:szCs w:val="24"/>
        </w:rPr>
        <w:t> случаев реконструкции многоквартирного дома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5E9D5DC8" w14:textId="29C9A489" w:rsidR="00650D4A" w:rsidRPr="003E619E" w:rsidRDefault="00650D4A"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5) решение общего собрания собственников помещений и </w:t>
      </w:r>
      <w:proofErr w:type="spellStart"/>
      <w:r w:rsidRPr="003E619E">
        <w:rPr>
          <w:rFonts w:ascii="Times New Roman" w:hAnsi="Times New Roman"/>
          <w:sz w:val="24"/>
          <w:szCs w:val="24"/>
        </w:rPr>
        <w:t>машино</w:t>
      </w:r>
      <w:proofErr w:type="spellEnd"/>
      <w:r w:rsidRPr="003E619E">
        <w:rPr>
          <w:rFonts w:ascii="Times New Roman" w:hAnsi="Times New Roman"/>
          <w:sz w:val="24"/>
          <w:szCs w:val="24"/>
        </w:rPr>
        <w:t xml:space="preserve">-мест в многоквартирном доме, принятое в соответствии с жилищным законодательством в случае </w:t>
      </w:r>
      <w:r w:rsidRPr="003E619E">
        <w:rPr>
          <w:rFonts w:ascii="Times New Roman" w:hAnsi="Times New Roman"/>
          <w:sz w:val="24"/>
          <w:szCs w:val="24"/>
        </w:rPr>
        <w:lastRenderedPageBreak/>
        <w:t xml:space="preserve">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3E619E">
        <w:rPr>
          <w:rFonts w:ascii="Times New Roman" w:hAnsi="Times New Roman"/>
          <w:sz w:val="24"/>
          <w:szCs w:val="24"/>
        </w:rPr>
        <w:t>машино</w:t>
      </w:r>
      <w:proofErr w:type="spellEnd"/>
      <w:r w:rsidRPr="003E619E">
        <w:rPr>
          <w:rFonts w:ascii="Times New Roman" w:hAnsi="Times New Roman"/>
          <w:sz w:val="24"/>
          <w:szCs w:val="24"/>
        </w:rPr>
        <w:t>-мест в многоквартирном доме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329AA012" w14:textId="7B83410F" w:rsidR="00650D4A" w:rsidRPr="003E619E" w:rsidRDefault="00650D4A"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6)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hyperlink r:id="rId27" w:anchor="DH40R3" w:history="1">
        <w:r w:rsidRPr="003E619E">
          <w:rPr>
            <w:rStyle w:val="af9"/>
            <w:rFonts w:ascii="Times New Roman" w:hAnsi="Times New Roman"/>
            <w:color w:val="auto"/>
            <w:sz w:val="24"/>
            <w:szCs w:val="24"/>
          </w:rPr>
          <w:t>частями 1.1</w:t>
        </w:r>
      </w:hyperlink>
      <w:r w:rsidRPr="003E619E">
        <w:rPr>
          <w:rFonts w:ascii="Times New Roman" w:hAnsi="Times New Roman"/>
          <w:sz w:val="24"/>
          <w:szCs w:val="24"/>
        </w:rPr>
        <w:t> и </w:t>
      </w:r>
      <w:hyperlink r:id="rId28" w:anchor="DJ80R9" w:history="1">
        <w:r w:rsidRPr="003E619E">
          <w:rPr>
            <w:rStyle w:val="af9"/>
            <w:rFonts w:ascii="Times New Roman" w:hAnsi="Times New Roman"/>
            <w:color w:val="auto"/>
            <w:sz w:val="24"/>
            <w:szCs w:val="24"/>
          </w:rPr>
          <w:t>1.2 статьи 57.3 Градостроительного кодекса Российской Федерации</w:t>
        </w:r>
      </w:hyperlink>
      <w:r w:rsidRPr="003E619E">
        <w:rPr>
          <w:rFonts w:ascii="Times New Roman" w:hAnsi="Times New Roman"/>
          <w:sz w:val="24"/>
          <w:szCs w:val="24"/>
        </w:rPr>
        <w:t xml:space="preserve">, если иное не установлено подпунктом 8 пункта </w:t>
      </w:r>
      <w:r w:rsidR="002439FB">
        <w:rPr>
          <w:rFonts w:ascii="Times New Roman" w:hAnsi="Times New Roman"/>
          <w:sz w:val="24"/>
          <w:szCs w:val="24"/>
        </w:rPr>
        <w:t>27</w:t>
      </w:r>
      <w:r w:rsidRPr="003E619E">
        <w:rPr>
          <w:rFonts w:ascii="Times New Roman" w:hAnsi="Times New Roman"/>
          <w:sz w:val="24"/>
          <w:szCs w:val="24"/>
        </w:rPr>
        <w:t xml:space="preserve"> настоящего административного регламента (если указанные документы (их копии или сведения, содержащиеся в них) отсутствуют в Едином государственном реестре недвижимости);</w:t>
      </w:r>
    </w:p>
    <w:p w14:paraId="47AD60FB" w14:textId="176C4A6D" w:rsidR="00650D4A" w:rsidRPr="003E619E" w:rsidRDefault="00650D4A"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7) результаты инженерных изысканий и следующие материалы, содержащиеся в утвержденной в соответствии с </w:t>
      </w:r>
      <w:hyperlink r:id="rId29" w:anchor="A8C0NK" w:history="1">
        <w:r w:rsidRPr="003E619E">
          <w:rPr>
            <w:rStyle w:val="af9"/>
            <w:rFonts w:ascii="Times New Roman" w:hAnsi="Times New Roman"/>
            <w:color w:val="auto"/>
            <w:sz w:val="24"/>
            <w:szCs w:val="24"/>
          </w:rPr>
          <w:t>частью 15 статьи 48 Градостроительного кодекса Российской Федерации</w:t>
        </w:r>
      </w:hyperlink>
      <w:r w:rsidRPr="003E619E">
        <w:rPr>
          <w:rFonts w:ascii="Times New Roman" w:hAnsi="Times New Roman"/>
          <w:sz w:val="24"/>
          <w:szCs w:val="24"/>
        </w:rPr>
        <w:t> проектной документации (если указанные документы (их копии или сведения, содержащиеся в них) отсутствуют в едином государственном реестре заключений экспертизы проектной документации объект</w:t>
      </w:r>
      <w:r w:rsidR="00FD6C26" w:rsidRPr="003E619E">
        <w:rPr>
          <w:rFonts w:ascii="Times New Roman" w:hAnsi="Times New Roman"/>
          <w:sz w:val="24"/>
          <w:szCs w:val="24"/>
        </w:rPr>
        <w:t>ов капитального строительства)</w:t>
      </w:r>
    </w:p>
    <w:p w14:paraId="61605316" w14:textId="5431E030" w:rsidR="00650D4A" w:rsidRPr="003E619E" w:rsidRDefault="00650D4A"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а) пояснительная записка;</w:t>
      </w:r>
    </w:p>
    <w:p w14:paraId="5924C2DD" w14:textId="7C10EBDA" w:rsidR="00650D4A" w:rsidRPr="003E619E" w:rsidRDefault="00650D4A"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2C8B68B9" w14:textId="7F582BBA" w:rsidR="00650D4A" w:rsidRPr="003E619E" w:rsidRDefault="00650D4A"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7B3D3B46" w14:textId="3307E466"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w:t>
      </w:r>
      <w:r w:rsidR="00FD6C26" w:rsidRPr="003E619E">
        <w:rPr>
          <w:rFonts w:ascii="Times New Roman" w:hAnsi="Times New Roman"/>
          <w:sz w:val="24"/>
          <w:szCs w:val="24"/>
        </w:rPr>
        <w:t>ов капитального строительства);</w:t>
      </w:r>
    </w:p>
    <w:p w14:paraId="52064CAD" w14:textId="2158881C" w:rsidR="00650D4A" w:rsidRPr="003E619E" w:rsidRDefault="00650D4A"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8)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w:t>
      </w:r>
    </w:p>
    <w:p w14:paraId="7DAE4913" w14:textId="70F85167" w:rsidR="00650D4A" w:rsidRPr="003E619E" w:rsidRDefault="00650D4A" w:rsidP="00FD6C26">
      <w:pPr>
        <w:spacing w:after="0" w:line="240" w:lineRule="auto"/>
        <w:ind w:firstLine="480"/>
        <w:jc w:val="both"/>
        <w:textAlignment w:val="baseline"/>
        <w:rPr>
          <w:rFonts w:ascii="Times New Roman" w:hAnsi="Times New Roman"/>
          <w:sz w:val="24"/>
          <w:szCs w:val="24"/>
        </w:rPr>
      </w:pPr>
      <w:proofErr w:type="gramStart"/>
      <w:r w:rsidRPr="003E619E">
        <w:rPr>
          <w:rFonts w:ascii="Times New Roman" w:hAnsi="Times New Roman"/>
          <w:sz w:val="24"/>
          <w:szCs w:val="24"/>
        </w:rPr>
        <w:t>9) положительное заключение экспертизы проектной документации (в части соответствия проектной документации требованиям, указанным в </w:t>
      </w:r>
      <w:hyperlink r:id="rId30" w:anchor="DE80QD" w:history="1">
        <w:r w:rsidRPr="003E619E">
          <w:rPr>
            <w:rStyle w:val="af9"/>
            <w:rFonts w:ascii="Times New Roman" w:hAnsi="Times New Roman"/>
            <w:color w:val="auto"/>
            <w:sz w:val="24"/>
            <w:szCs w:val="24"/>
          </w:rPr>
          <w:t>пункте 1 части 5 статьи 49 Градостроительного кодекса Российской Федерации</w:t>
        </w:r>
      </w:hyperlink>
      <w:r w:rsidRPr="003E619E">
        <w:rPr>
          <w:rFonts w:ascii="Times New Roman" w:hAnsi="Times New Roman"/>
          <w:sz w:val="24"/>
          <w:szCs w:val="24"/>
        </w:rPr>
        <w:t xml:space="preserve">), в соответствии с которой </w:t>
      </w:r>
      <w:r w:rsidRPr="003E619E">
        <w:rPr>
          <w:rFonts w:ascii="Times New Roman" w:hAnsi="Times New Roman"/>
          <w:sz w:val="24"/>
          <w:szCs w:val="24"/>
        </w:rPr>
        <w:lastRenderedPageBreak/>
        <w:t xml:space="preserve">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w:t>
      </w:r>
      <w:proofErr w:type="spellStart"/>
      <w:r w:rsidR="00A5263A">
        <w:rPr>
          <w:rFonts w:ascii="Times New Roman" w:hAnsi="Times New Roman"/>
          <w:sz w:val="24"/>
          <w:szCs w:val="24"/>
        </w:rPr>
        <w:t>Комитет</w:t>
      </w:r>
      <w:r w:rsidRPr="003E619E">
        <w:rPr>
          <w:rFonts w:ascii="Times New Roman" w:hAnsi="Times New Roman"/>
          <w:sz w:val="24"/>
          <w:szCs w:val="24"/>
        </w:rPr>
        <w:t>ьным</w:t>
      </w:r>
      <w:proofErr w:type="spellEnd"/>
      <w:r w:rsidRPr="003E619E">
        <w:rPr>
          <w:rFonts w:ascii="Times New Roman" w:hAnsi="Times New Roman"/>
          <w:sz w:val="24"/>
          <w:szCs w:val="24"/>
        </w:rPr>
        <w:t xml:space="preserve"> этапам строительства в</w:t>
      </w:r>
      <w:proofErr w:type="gramEnd"/>
      <w:r w:rsidRPr="003E619E">
        <w:rPr>
          <w:rFonts w:ascii="Times New Roman" w:hAnsi="Times New Roman"/>
          <w:sz w:val="24"/>
          <w:szCs w:val="24"/>
        </w:rPr>
        <w:t xml:space="preserve"> </w:t>
      </w:r>
      <w:proofErr w:type="gramStart"/>
      <w:r w:rsidRPr="003E619E">
        <w:rPr>
          <w:rFonts w:ascii="Times New Roman" w:hAnsi="Times New Roman"/>
          <w:sz w:val="24"/>
          <w:szCs w:val="24"/>
        </w:rPr>
        <w:t>случае, предусмотренном </w:t>
      </w:r>
      <w:hyperlink r:id="rId31" w:anchor="A860NH" w:history="1">
        <w:r w:rsidRPr="003E619E">
          <w:rPr>
            <w:rStyle w:val="af9"/>
            <w:rFonts w:ascii="Times New Roman" w:hAnsi="Times New Roman"/>
            <w:color w:val="auto"/>
            <w:sz w:val="24"/>
            <w:szCs w:val="24"/>
          </w:rPr>
          <w:t>частью 12.1 статьи 48 Градостроительного кодекса Российской Федерации</w:t>
        </w:r>
      </w:hyperlink>
      <w:r w:rsidRPr="003E619E">
        <w:rPr>
          <w:rFonts w:ascii="Times New Roman" w:hAnsi="Times New Roman"/>
          <w:sz w:val="24"/>
          <w:szCs w:val="24"/>
        </w:rPr>
        <w:t>), если такая проектная документация подлежит экспертизе в соответствии со </w:t>
      </w:r>
      <w:hyperlink r:id="rId32" w:anchor="A760N7" w:history="1">
        <w:r w:rsidRPr="003E619E">
          <w:rPr>
            <w:rStyle w:val="af9"/>
            <w:rFonts w:ascii="Times New Roman" w:hAnsi="Times New Roman"/>
            <w:color w:val="auto"/>
            <w:sz w:val="24"/>
            <w:szCs w:val="24"/>
          </w:rPr>
          <w:t>статьей 49 Градостроительного кодекса Российской Федерации</w:t>
        </w:r>
      </w:hyperlink>
      <w:r w:rsidRPr="003E619E">
        <w:rPr>
          <w:rFonts w:ascii="Times New Roman" w:hAnsi="Times New Roman"/>
          <w:sz w:val="24"/>
          <w:szCs w:val="24"/>
        </w:rPr>
        <w:t>, положительное заключение государственной экспертизы проектной документации в случаях, предусмотренных </w:t>
      </w:r>
      <w:hyperlink r:id="rId33" w:anchor="A8K0NC" w:history="1">
        <w:r w:rsidRPr="003E619E">
          <w:rPr>
            <w:rStyle w:val="af9"/>
            <w:rFonts w:ascii="Times New Roman" w:hAnsi="Times New Roman"/>
            <w:color w:val="auto"/>
            <w:sz w:val="24"/>
            <w:szCs w:val="24"/>
          </w:rPr>
          <w:t>частью 3.4 статьи 49 Градостроительного кодекса Российской Федерации</w:t>
        </w:r>
      </w:hyperlink>
      <w:r w:rsidRPr="003E619E">
        <w:rPr>
          <w:rFonts w:ascii="Times New Roman" w:hAnsi="Times New Roman"/>
          <w:sz w:val="24"/>
          <w:szCs w:val="24"/>
        </w:rPr>
        <w:t>, положительное заключение государственной экологической экспертизы проектной документации в случаях, предусмотренных </w:t>
      </w:r>
      <w:hyperlink r:id="rId34" w:anchor="A880NH" w:history="1">
        <w:r w:rsidRPr="003E619E">
          <w:rPr>
            <w:rStyle w:val="af9"/>
            <w:rFonts w:ascii="Times New Roman" w:hAnsi="Times New Roman"/>
            <w:color w:val="auto"/>
            <w:sz w:val="24"/>
            <w:szCs w:val="24"/>
          </w:rPr>
          <w:t>частью 6 статьи 49 Градостроительного кодекса Российской Федерации</w:t>
        </w:r>
        <w:proofErr w:type="gramEnd"/>
      </w:hyperlink>
      <w:r w:rsidRPr="003E619E">
        <w:rPr>
          <w:rFonts w:ascii="Times New Roman" w:hAnsi="Times New Roman"/>
          <w:sz w:val="24"/>
          <w:szCs w:val="24"/>
        </w:rPr>
        <w:t xml:space="preserve"> (если указанные документы (их копии или сведения, содержащиеся в них) отсутствуют в едином государственном реестре </w:t>
      </w:r>
      <w:proofErr w:type="gramStart"/>
      <w:r w:rsidRPr="003E619E">
        <w:rPr>
          <w:rFonts w:ascii="Times New Roman" w:hAnsi="Times New Roman"/>
          <w:sz w:val="24"/>
          <w:szCs w:val="24"/>
        </w:rPr>
        <w:t>заключений экспертизы проектной документации объект</w:t>
      </w:r>
      <w:r w:rsidR="00FD6C26" w:rsidRPr="003E619E">
        <w:rPr>
          <w:rFonts w:ascii="Times New Roman" w:hAnsi="Times New Roman"/>
          <w:sz w:val="24"/>
          <w:szCs w:val="24"/>
        </w:rPr>
        <w:t>ов капитального строительства</w:t>
      </w:r>
      <w:proofErr w:type="gramEnd"/>
      <w:r w:rsidR="00FD6C26" w:rsidRPr="003E619E">
        <w:rPr>
          <w:rFonts w:ascii="Times New Roman" w:hAnsi="Times New Roman"/>
          <w:sz w:val="24"/>
          <w:szCs w:val="24"/>
        </w:rPr>
        <w:t>).</w:t>
      </w:r>
    </w:p>
    <w:p w14:paraId="54D059F6" w14:textId="6464BA91" w:rsidR="00650D4A" w:rsidRPr="003E619E" w:rsidRDefault="00960DAE" w:rsidP="00FD6C26">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29</w:t>
      </w:r>
      <w:r w:rsidR="00650D4A" w:rsidRPr="003E619E">
        <w:rPr>
          <w:rFonts w:ascii="Times New Roman" w:hAnsi="Times New Roman"/>
          <w:sz w:val="24"/>
          <w:szCs w:val="24"/>
        </w:rPr>
        <w:t>. Заполнение заявления о выдаче разрешения на строительство, заявления о внесении изменений в разрешение на строительство, уведомления осуществляется по формам согласно Приложениям 1 - 4 к настоящему административному регламенту. Заявление о выдаче дубликата, заявление об исправлении допущенных опечаток и ошибок по формам согласно Приложениям 5 - 6 к настоящему административному регламенту, за исключением, когда заявления о выдаче разрешения на строительство, внесении изменений в разрешения на строительство, уведомление, заявление о выдаче дубликата, заявление об исправлении допущенных опечаток и ошибок представлено посредством Портала. Заявителем (представителем) заполнение заявления о выдаче разрешения на строительство, заявления о внесении изменений в разрешение на строительство, уведомления, заявление о выдаче дубликата, заявление об исправлении допущенных опечаток и ошибок осуществляется по форме, представленной на Портале.</w:t>
      </w:r>
    </w:p>
    <w:p w14:paraId="2EDDF050" w14:textId="68B2AF89"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Заявление о выдаче разрешения на строительство, заявление о внесении изменений, уведомление подписываются заявителем или его представителем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r:id="rId35" w:anchor="7DO0KA" w:history="1">
        <w:r w:rsidRPr="003E619E">
          <w:rPr>
            <w:rStyle w:val="af9"/>
            <w:rFonts w:ascii="Times New Roman" w:hAnsi="Times New Roman"/>
            <w:color w:val="auto"/>
            <w:sz w:val="24"/>
            <w:szCs w:val="24"/>
          </w:rPr>
          <w:t>частью 5 статьи 8 Федерального закона от 6 апреля 2011 года N 63-ФЗ "Об электронной подписи"</w:t>
        </w:r>
      </w:hyperlink>
      <w:r w:rsidRPr="003E619E">
        <w:rPr>
          <w:rFonts w:ascii="Times New Roman" w:hAnsi="Times New Roman"/>
          <w:sz w:val="24"/>
          <w:szCs w:val="24"/>
        </w:rPr>
        <w:t>,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w:t>
      </w:r>
      <w:hyperlink r:id="rId36" w:anchor="6540IN" w:history="1">
        <w:r w:rsidRPr="003E619E">
          <w:rPr>
            <w:rStyle w:val="af9"/>
            <w:rFonts w:ascii="Times New Roman" w:hAnsi="Times New Roman"/>
            <w:color w:val="auto"/>
            <w:sz w:val="24"/>
            <w:szCs w:val="24"/>
          </w:rPr>
          <w:t>муниципальных услуг</w:t>
        </w:r>
      </w:hyperlink>
      <w:r w:rsidRPr="003E619E">
        <w:rPr>
          <w:rFonts w:ascii="Times New Roman" w:hAnsi="Times New Roman"/>
          <w:sz w:val="24"/>
          <w:szCs w:val="24"/>
        </w:rPr>
        <w:t>, утвержденными </w:t>
      </w:r>
      <w:hyperlink r:id="rId37" w:anchor="64U0IK" w:history="1">
        <w:r w:rsidRPr="003E619E">
          <w:rPr>
            <w:rStyle w:val="af9"/>
            <w:rFonts w:ascii="Times New Roman" w:hAnsi="Times New Roman"/>
            <w:color w:val="auto"/>
            <w:sz w:val="24"/>
            <w:szCs w:val="24"/>
          </w:rPr>
          <w:t>постановлением Правительства Российской Федерации от 25 января 2013 года N 33 "Об использовании простой электронной подписи при оказании государственных и муниципальных услуг"</w:t>
        </w:r>
      </w:hyperlink>
      <w:r w:rsidRPr="003E619E">
        <w:rPr>
          <w:rFonts w:ascii="Times New Roman" w:hAnsi="Times New Roman"/>
          <w:sz w:val="24"/>
          <w:szCs w:val="24"/>
        </w:rPr>
        <w:t>, в соответствии с </w:t>
      </w:r>
      <w:hyperlink r:id="rId38" w:anchor="6560IO" w:history="1">
        <w:r w:rsidRPr="003E619E">
          <w:rPr>
            <w:rStyle w:val="af9"/>
            <w:rFonts w:ascii="Times New Roman" w:hAnsi="Times New Roman"/>
            <w:color w:val="auto"/>
            <w:sz w:val="24"/>
            <w:szCs w:val="24"/>
          </w:rPr>
          <w:t>Правилами определения видов электронной подписи, использование которых допускается при обращении за получением</w:t>
        </w:r>
      </w:hyperlink>
      <w:r w:rsidRPr="003E619E">
        <w:rPr>
          <w:rFonts w:ascii="Times New Roman" w:hAnsi="Times New Roman"/>
          <w:sz w:val="24"/>
          <w:szCs w:val="24"/>
        </w:rPr>
        <w:t> муниципальных услуг, утвержденными </w:t>
      </w:r>
      <w:hyperlink r:id="rId39" w:anchor="7D20K3" w:history="1">
        <w:r w:rsidRPr="003E619E">
          <w:rPr>
            <w:rStyle w:val="af9"/>
            <w:rFonts w:ascii="Times New Roman" w:hAnsi="Times New Roman"/>
            <w:color w:val="auto"/>
            <w:sz w:val="24"/>
            <w:szCs w:val="24"/>
          </w:rPr>
          <w:t>постановлением Правительства Российской Федерации от 25 июня 2012 года N 634 "О видах электронной подписи, использование которых допускается при обращении за получением государственных и муниципальных услуг"</w:t>
        </w:r>
      </w:hyperlink>
      <w:r w:rsidRPr="003E619E">
        <w:rPr>
          <w:rFonts w:ascii="Times New Roman" w:hAnsi="Times New Roman"/>
          <w:sz w:val="24"/>
          <w:szCs w:val="24"/>
        </w:rPr>
        <w:t>.</w:t>
      </w:r>
    </w:p>
    <w:p w14:paraId="588D478C" w14:textId="597EAC15" w:rsidR="00650D4A" w:rsidRPr="003E619E" w:rsidRDefault="00650D4A" w:rsidP="00573198">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Заявление о выдаче разрешения на строительство, заявление о внесении изменений, уведомление и прилагаемые к ним документы направляются в уполномоченный на выдачу разрешения на строительство федеральный орган исполнительной власти, организацию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w:t>
      </w:r>
      <w:r w:rsidRPr="003E619E">
        <w:rPr>
          <w:rFonts w:ascii="Times New Roman" w:hAnsi="Times New Roman"/>
          <w:sz w:val="24"/>
          <w:szCs w:val="24"/>
        </w:rPr>
        <w:lastRenderedPageBreak/>
        <w:t>проведения государственной экспертизы проектной документации и (или) результатов инженерных изысканий, представлялись в электронной форме</w:t>
      </w:r>
    </w:p>
    <w:p w14:paraId="3918DD11" w14:textId="3D55DF61" w:rsidR="00650D4A" w:rsidRPr="003E619E" w:rsidRDefault="00650D4A"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Реализация права на получение результата предоставления муниципальной услуги в отношении несовершеннолетнего, оформленного в форме документа на бумажном носителе, может осуществляться законным представителем несовершеннолет</w:t>
      </w:r>
      <w:r w:rsidR="00FD6C26" w:rsidRPr="003E619E">
        <w:rPr>
          <w:rFonts w:ascii="Times New Roman" w:hAnsi="Times New Roman"/>
          <w:sz w:val="24"/>
          <w:szCs w:val="24"/>
        </w:rPr>
        <w:t>него, не являющимся заявителем.</w:t>
      </w:r>
    </w:p>
    <w:p w14:paraId="09E598EA" w14:textId="2267585E"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В этом случае заявитель, являющийся законным представителем несовершеннолетнего, в момент подачи заявления указывает фамилию, имя, отчество (последнее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муниципальной услуги в отношении несовершеннолетнего.</w:t>
      </w:r>
    </w:p>
    <w:p w14:paraId="3D6A9F1C" w14:textId="71B5D69A"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w:t>
      </w:r>
    </w:p>
    <w:p w14:paraId="642FB655" w14:textId="147094B2" w:rsidR="00650D4A" w:rsidRPr="003E619E" w:rsidRDefault="00650D4A"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3</w:t>
      </w:r>
      <w:r w:rsidR="00960DAE">
        <w:rPr>
          <w:rFonts w:ascii="Times New Roman" w:hAnsi="Times New Roman"/>
          <w:sz w:val="24"/>
          <w:szCs w:val="24"/>
        </w:rPr>
        <w:t>0</w:t>
      </w:r>
      <w:r w:rsidRPr="003E619E">
        <w:rPr>
          <w:rFonts w:ascii="Times New Roman" w:hAnsi="Times New Roman"/>
          <w:sz w:val="24"/>
          <w:szCs w:val="24"/>
        </w:rPr>
        <w:t xml:space="preserve">.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 предусмотренные пунктом </w:t>
      </w:r>
      <w:r w:rsidR="002439FB">
        <w:rPr>
          <w:rFonts w:ascii="Times New Roman" w:hAnsi="Times New Roman"/>
          <w:sz w:val="24"/>
          <w:szCs w:val="24"/>
        </w:rPr>
        <w:t>27</w:t>
      </w:r>
      <w:r w:rsidRPr="003E619E">
        <w:rPr>
          <w:rFonts w:ascii="Times New Roman" w:hAnsi="Times New Roman"/>
          <w:sz w:val="24"/>
          <w:szCs w:val="24"/>
        </w:rPr>
        <w:t xml:space="preserve"> настоящего административного регламента.</w:t>
      </w:r>
    </w:p>
    <w:p w14:paraId="705FFC6A" w14:textId="2A8A8377" w:rsidR="00650D4A" w:rsidRPr="003E619E" w:rsidRDefault="00650D4A"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3</w:t>
      </w:r>
      <w:r w:rsidR="00960DAE">
        <w:rPr>
          <w:rFonts w:ascii="Times New Roman" w:hAnsi="Times New Roman"/>
          <w:sz w:val="24"/>
          <w:szCs w:val="24"/>
        </w:rPr>
        <w:t>1</w:t>
      </w:r>
      <w:r w:rsidRPr="003E619E">
        <w:rPr>
          <w:rFonts w:ascii="Times New Roman" w:hAnsi="Times New Roman"/>
          <w:sz w:val="24"/>
          <w:szCs w:val="24"/>
        </w:rPr>
        <w:t>. Лица, указанные в </w:t>
      </w:r>
      <w:hyperlink r:id="rId40" w:anchor="AAE0NO" w:history="1">
        <w:r w:rsidRPr="003E619E">
          <w:rPr>
            <w:rStyle w:val="af9"/>
            <w:rFonts w:ascii="Times New Roman" w:hAnsi="Times New Roman"/>
            <w:color w:val="auto"/>
            <w:sz w:val="24"/>
            <w:szCs w:val="24"/>
          </w:rPr>
          <w:t>частях 21.5</w:t>
        </w:r>
      </w:hyperlink>
      <w:r w:rsidRPr="003E619E">
        <w:rPr>
          <w:rFonts w:ascii="Times New Roman" w:hAnsi="Times New Roman"/>
          <w:sz w:val="24"/>
          <w:szCs w:val="24"/>
        </w:rPr>
        <w:t> - </w:t>
      </w:r>
      <w:hyperlink r:id="rId41" w:anchor="AAM0NQ" w:history="1">
        <w:r w:rsidRPr="003E619E">
          <w:rPr>
            <w:rStyle w:val="af9"/>
            <w:rFonts w:ascii="Times New Roman" w:hAnsi="Times New Roman"/>
            <w:color w:val="auto"/>
            <w:sz w:val="24"/>
            <w:szCs w:val="24"/>
          </w:rPr>
          <w:t>21.7</w:t>
        </w:r>
      </w:hyperlink>
      <w:r w:rsidRPr="003E619E">
        <w:rPr>
          <w:rFonts w:ascii="Times New Roman" w:hAnsi="Times New Roman"/>
          <w:sz w:val="24"/>
          <w:szCs w:val="24"/>
        </w:rPr>
        <w:t> и </w:t>
      </w:r>
      <w:hyperlink r:id="rId42" w:anchor="AAS0NS" w:history="1">
        <w:r w:rsidRPr="003E619E">
          <w:rPr>
            <w:rStyle w:val="af9"/>
            <w:rFonts w:ascii="Times New Roman" w:hAnsi="Times New Roman"/>
            <w:color w:val="auto"/>
            <w:sz w:val="24"/>
            <w:szCs w:val="24"/>
          </w:rPr>
          <w:t>21.9 статьи 51 Градостроительного кодекса Российской Федерации</w:t>
        </w:r>
      </w:hyperlink>
      <w:r w:rsidRPr="003E619E">
        <w:rPr>
          <w:rFonts w:ascii="Times New Roman" w:hAnsi="Times New Roman"/>
          <w:sz w:val="24"/>
          <w:szCs w:val="24"/>
        </w:rPr>
        <w:t xml:space="preserve">, направляют в </w:t>
      </w:r>
      <w:r w:rsidR="00A5263A">
        <w:rPr>
          <w:rFonts w:ascii="Times New Roman" w:hAnsi="Times New Roman"/>
          <w:sz w:val="24"/>
          <w:szCs w:val="24"/>
        </w:rPr>
        <w:t>Комитет</w:t>
      </w:r>
      <w:r w:rsidRPr="003E619E">
        <w:rPr>
          <w:rFonts w:ascii="Times New Roman" w:hAnsi="Times New Roman"/>
          <w:sz w:val="24"/>
          <w:szCs w:val="24"/>
        </w:rPr>
        <w:t xml:space="preserve"> уведомление о переходе к ним прав на земельные участки, права пользования недрами, об образовании земельного у</w:t>
      </w:r>
      <w:r w:rsidR="00FD6C26" w:rsidRPr="003E619E">
        <w:rPr>
          <w:rFonts w:ascii="Times New Roman" w:hAnsi="Times New Roman"/>
          <w:sz w:val="24"/>
          <w:szCs w:val="24"/>
        </w:rPr>
        <w:t>частка с указанием реквизитов:</w:t>
      </w:r>
    </w:p>
    <w:p w14:paraId="56E9587C" w14:textId="0D5C9639" w:rsidR="00650D4A" w:rsidRPr="003E619E" w:rsidRDefault="00650D4A"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 правоустанавливающих документов на такие земельные участки в случае, указанном в </w:t>
      </w:r>
      <w:hyperlink r:id="rId43" w:anchor="AAE0NO" w:history="1">
        <w:r w:rsidRPr="003E619E">
          <w:rPr>
            <w:rStyle w:val="af9"/>
            <w:rFonts w:ascii="Times New Roman" w:hAnsi="Times New Roman"/>
            <w:color w:val="auto"/>
            <w:sz w:val="24"/>
            <w:szCs w:val="24"/>
          </w:rPr>
          <w:t>части 21.5 статьи 51 Градостроительного кодекса Российской Федерации</w:t>
        </w:r>
      </w:hyperlink>
      <w:r w:rsidR="00FD6C26" w:rsidRPr="003E619E">
        <w:rPr>
          <w:rFonts w:ascii="Times New Roman" w:hAnsi="Times New Roman"/>
          <w:sz w:val="24"/>
          <w:szCs w:val="24"/>
        </w:rPr>
        <w:t>;</w:t>
      </w:r>
    </w:p>
    <w:p w14:paraId="4F18563A" w14:textId="5ABA10E4" w:rsidR="00650D4A" w:rsidRPr="003E619E" w:rsidRDefault="00650D4A"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2) решения об образовании земельных участков в случаях, предусмотренных </w:t>
      </w:r>
      <w:hyperlink r:id="rId44" w:anchor="AAI0NP" w:history="1">
        <w:r w:rsidRPr="003E619E">
          <w:rPr>
            <w:rStyle w:val="af9"/>
            <w:rFonts w:ascii="Times New Roman" w:hAnsi="Times New Roman"/>
            <w:color w:val="auto"/>
            <w:sz w:val="24"/>
            <w:szCs w:val="24"/>
          </w:rPr>
          <w:t>частями 21.6</w:t>
        </w:r>
      </w:hyperlink>
      <w:r w:rsidRPr="003E619E">
        <w:rPr>
          <w:rFonts w:ascii="Times New Roman" w:hAnsi="Times New Roman"/>
          <w:sz w:val="24"/>
          <w:szCs w:val="24"/>
        </w:rPr>
        <w:t> и </w:t>
      </w:r>
      <w:hyperlink r:id="rId45" w:anchor="AAM0NQ" w:history="1">
        <w:r w:rsidRPr="003E619E">
          <w:rPr>
            <w:rStyle w:val="af9"/>
            <w:rFonts w:ascii="Times New Roman" w:hAnsi="Times New Roman"/>
            <w:color w:val="auto"/>
            <w:sz w:val="24"/>
            <w:szCs w:val="24"/>
          </w:rPr>
          <w:t>21.7 статьи 51 Градостроительного кодекса Российской Федерации</w:t>
        </w:r>
      </w:hyperlink>
      <w:r w:rsidRPr="003E619E">
        <w:rPr>
          <w:rFonts w:ascii="Times New Roman" w:hAnsi="Times New Roman"/>
          <w:sz w:val="24"/>
          <w:szCs w:val="24"/>
        </w:rPr>
        <w:t>,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5F40CE04" w14:textId="0411E3BF" w:rsidR="00650D4A" w:rsidRPr="003E619E" w:rsidRDefault="00650D4A"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46" w:anchor="AAM0NQ" w:history="1">
        <w:r w:rsidRPr="003E619E">
          <w:rPr>
            <w:rStyle w:val="af9"/>
            <w:rFonts w:ascii="Times New Roman" w:hAnsi="Times New Roman"/>
            <w:color w:val="auto"/>
            <w:sz w:val="24"/>
            <w:szCs w:val="24"/>
          </w:rPr>
          <w:t>частью 21.7 статьи 51 Градостроительного кодекса Российской Федерации</w:t>
        </w:r>
      </w:hyperlink>
      <w:r w:rsidRPr="003E619E">
        <w:rPr>
          <w:rFonts w:ascii="Times New Roman" w:hAnsi="Times New Roman"/>
          <w:sz w:val="24"/>
          <w:szCs w:val="24"/>
        </w:rPr>
        <w:t>;</w:t>
      </w:r>
    </w:p>
    <w:p w14:paraId="424990D0" w14:textId="61633969" w:rsidR="00650D4A" w:rsidRPr="003E619E" w:rsidRDefault="00650D4A"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4)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r:id="rId47" w:anchor="AAS0NS" w:history="1">
        <w:r w:rsidRPr="003E619E">
          <w:rPr>
            <w:rStyle w:val="af9"/>
            <w:rFonts w:ascii="Times New Roman" w:hAnsi="Times New Roman"/>
            <w:color w:val="auto"/>
            <w:sz w:val="24"/>
            <w:szCs w:val="24"/>
          </w:rPr>
          <w:t>частью 21.9 статьи 51 Градостроительного кодекса Российской Федерации</w:t>
        </w:r>
      </w:hyperlink>
      <w:r w:rsidRPr="003E619E">
        <w:rPr>
          <w:rFonts w:ascii="Times New Roman" w:hAnsi="Times New Roman"/>
          <w:sz w:val="24"/>
          <w:szCs w:val="24"/>
        </w:rPr>
        <w:t>.</w:t>
      </w:r>
    </w:p>
    <w:p w14:paraId="1B456524" w14:textId="5E50208F"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3</w:t>
      </w:r>
      <w:r w:rsidR="00960DAE">
        <w:rPr>
          <w:rFonts w:ascii="Times New Roman" w:hAnsi="Times New Roman"/>
          <w:sz w:val="24"/>
          <w:szCs w:val="24"/>
        </w:rPr>
        <w:t>2</w:t>
      </w:r>
      <w:r w:rsidRPr="003E619E">
        <w:rPr>
          <w:rFonts w:ascii="Times New Roman" w:hAnsi="Times New Roman"/>
          <w:sz w:val="24"/>
          <w:szCs w:val="24"/>
        </w:rPr>
        <w:t xml:space="preserve"> К уведомлению лицом, указанным в </w:t>
      </w:r>
      <w:hyperlink r:id="rId48" w:anchor="AAE0NO" w:history="1">
        <w:r w:rsidRPr="003E619E">
          <w:rPr>
            <w:rStyle w:val="af9"/>
            <w:rFonts w:ascii="Times New Roman" w:hAnsi="Times New Roman"/>
            <w:color w:val="auto"/>
            <w:sz w:val="24"/>
            <w:szCs w:val="24"/>
          </w:rPr>
          <w:t>части 21.5 статьи 51 Градостроительного кодекса Российской Федерации</w:t>
        </w:r>
      </w:hyperlink>
      <w:r w:rsidRPr="003E619E">
        <w:rPr>
          <w:rFonts w:ascii="Times New Roman" w:hAnsi="Times New Roman"/>
          <w:sz w:val="24"/>
          <w:szCs w:val="24"/>
        </w:rPr>
        <w:t>, прилагается копия правоустанавливающих документов на земельный участок в случае, если в Едином государственном реестре недвижимости не содержатся сведения о таких документах.</w:t>
      </w:r>
    </w:p>
    <w:p w14:paraId="249E38B9" w14:textId="77777777" w:rsidR="00FD6C26" w:rsidRPr="003E619E" w:rsidRDefault="00FD6C26" w:rsidP="00650D4A">
      <w:pPr>
        <w:spacing w:after="0" w:line="240" w:lineRule="auto"/>
        <w:ind w:firstLine="480"/>
        <w:jc w:val="both"/>
        <w:textAlignment w:val="baseline"/>
        <w:rPr>
          <w:rFonts w:ascii="Times New Roman" w:hAnsi="Times New Roman"/>
          <w:b/>
          <w:bCs/>
          <w:sz w:val="24"/>
          <w:szCs w:val="24"/>
        </w:rPr>
      </w:pPr>
    </w:p>
    <w:p w14:paraId="5045C6EE" w14:textId="71ABC90D" w:rsidR="00650D4A" w:rsidRPr="003E619E" w:rsidRDefault="00650D4A" w:rsidP="00650D4A">
      <w:pPr>
        <w:spacing w:after="0" w:line="240" w:lineRule="auto"/>
        <w:ind w:firstLine="480"/>
        <w:jc w:val="both"/>
        <w:textAlignment w:val="baseline"/>
        <w:rPr>
          <w:rFonts w:ascii="Times New Roman" w:hAnsi="Times New Roman"/>
          <w:b/>
          <w:bCs/>
          <w:sz w:val="24"/>
          <w:szCs w:val="24"/>
        </w:rPr>
      </w:pPr>
      <w:r w:rsidRPr="003E619E">
        <w:rPr>
          <w:rFonts w:ascii="Times New Roman" w:hAnsi="Times New Roman"/>
          <w:b/>
          <w:bCs/>
          <w:sz w:val="24"/>
          <w:szCs w:val="24"/>
        </w:rPr>
        <w:t xml:space="preserve">Глава </w:t>
      </w:r>
      <w:r w:rsidR="00573198">
        <w:rPr>
          <w:rFonts w:ascii="Times New Roman" w:hAnsi="Times New Roman"/>
          <w:b/>
          <w:bCs/>
          <w:sz w:val="24"/>
          <w:szCs w:val="24"/>
        </w:rPr>
        <w:t>9</w:t>
      </w:r>
      <w:r w:rsidRPr="003E619E">
        <w:rPr>
          <w:rFonts w:ascii="Times New Roman" w:hAnsi="Times New Roman"/>
          <w:b/>
          <w:bCs/>
          <w:sz w:val="24"/>
          <w:szCs w:val="24"/>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1FED82C9" w14:textId="77777777" w:rsidR="00650D4A" w:rsidRPr="003E619E" w:rsidRDefault="00650D4A" w:rsidP="00650D4A">
      <w:pPr>
        <w:spacing w:after="0" w:line="240" w:lineRule="auto"/>
        <w:ind w:firstLine="480"/>
        <w:jc w:val="both"/>
        <w:textAlignment w:val="baseline"/>
        <w:rPr>
          <w:rFonts w:ascii="Times New Roman" w:hAnsi="Times New Roman"/>
          <w:sz w:val="24"/>
          <w:szCs w:val="24"/>
        </w:rPr>
      </w:pPr>
    </w:p>
    <w:p w14:paraId="419C2447" w14:textId="6CE56CD4" w:rsidR="00650D4A" w:rsidRPr="003E619E" w:rsidRDefault="00650D4A" w:rsidP="002B6970">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3</w:t>
      </w:r>
      <w:r w:rsidR="00960DAE">
        <w:rPr>
          <w:rFonts w:ascii="Times New Roman" w:hAnsi="Times New Roman"/>
          <w:sz w:val="24"/>
          <w:szCs w:val="24"/>
        </w:rPr>
        <w:t>3</w:t>
      </w:r>
      <w:r w:rsidRPr="003E619E">
        <w:rPr>
          <w:rFonts w:ascii="Times New Roman" w:hAnsi="Times New Roman"/>
          <w:sz w:val="24"/>
          <w:szCs w:val="24"/>
        </w:rPr>
        <w:t>. К документам, необходимым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относятся:</w:t>
      </w:r>
    </w:p>
    <w:p w14:paraId="14878F9D" w14:textId="2E38D028" w:rsidR="00650D4A" w:rsidRPr="003E619E" w:rsidRDefault="00650D4A"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lastRenderedPageBreak/>
        <w:t>1) в случае направления заявителем заявления о выдаче разрешения на строительство и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разрешения на строительство:</w:t>
      </w:r>
    </w:p>
    <w:p w14:paraId="3E0433F3" w14:textId="6B2DFD83" w:rsidR="00650D4A" w:rsidRPr="003E619E" w:rsidRDefault="00650D4A"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r:id="rId49" w:anchor="DH40R3" w:history="1">
        <w:r w:rsidRPr="003E619E">
          <w:rPr>
            <w:rStyle w:val="af9"/>
            <w:rFonts w:ascii="Times New Roman" w:hAnsi="Times New Roman"/>
            <w:color w:val="auto"/>
            <w:sz w:val="24"/>
            <w:szCs w:val="24"/>
          </w:rPr>
          <w:t>частью 1.1 статьи 57.3 Градостроительного кодекса Российской Федерации</w:t>
        </w:r>
      </w:hyperlink>
      <w:r w:rsidRPr="003E619E">
        <w:rPr>
          <w:rFonts w:ascii="Times New Roman" w:hAnsi="Times New Roman"/>
          <w:sz w:val="24"/>
          <w:szCs w:val="24"/>
        </w:rPr>
        <w:t>, если иное не установлено пунктом "н" пункта 3</w:t>
      </w:r>
      <w:r w:rsidR="00B64AD9">
        <w:rPr>
          <w:rFonts w:ascii="Times New Roman" w:hAnsi="Times New Roman"/>
          <w:sz w:val="24"/>
          <w:szCs w:val="24"/>
        </w:rPr>
        <w:t>1</w:t>
      </w:r>
      <w:r w:rsidRPr="003E619E">
        <w:rPr>
          <w:rFonts w:ascii="Times New Roman" w:hAnsi="Times New Roman"/>
          <w:sz w:val="24"/>
          <w:szCs w:val="24"/>
        </w:rPr>
        <w:t xml:space="preserve"> настоящего административного регламента;</w:t>
      </w:r>
    </w:p>
    <w:p w14:paraId="3C6E6DB2" w14:textId="3E0ED639" w:rsidR="00650D4A" w:rsidRPr="003E619E" w:rsidRDefault="00650D4A"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3E619E">
        <w:rPr>
          <w:rFonts w:ascii="Times New Roman" w:hAnsi="Times New Roman"/>
          <w:sz w:val="24"/>
          <w:szCs w:val="24"/>
        </w:rPr>
        <w:t>Росатом</w:t>
      </w:r>
      <w:proofErr w:type="spellEnd"/>
      <w:r w:rsidRPr="003E619E">
        <w:rPr>
          <w:rFonts w:ascii="Times New Roman" w:hAnsi="Times New Roman"/>
          <w:sz w:val="24"/>
          <w:szCs w:val="24"/>
        </w:rPr>
        <w:t>", Государственной корпорацией по космической деятельности "</w:t>
      </w:r>
      <w:proofErr w:type="spellStart"/>
      <w:r w:rsidRPr="003E619E">
        <w:rPr>
          <w:rFonts w:ascii="Times New Roman" w:hAnsi="Times New Roman"/>
          <w:sz w:val="24"/>
          <w:szCs w:val="24"/>
        </w:rPr>
        <w:t>Роскосмос</w:t>
      </w:r>
      <w:proofErr w:type="spellEnd"/>
      <w:r w:rsidRPr="003E619E">
        <w:rPr>
          <w:rFonts w:ascii="Times New Roman" w:hAnsi="Times New Roman"/>
          <w:sz w:val="24"/>
          <w:szCs w:val="24"/>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14:paraId="1EE353B3" w14:textId="75E1CC59" w:rsidR="00650D4A" w:rsidRPr="003E619E" w:rsidRDefault="00650D4A"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w:t>
      </w:r>
      <w:r w:rsidR="00FD6C26" w:rsidRPr="003E619E">
        <w:rPr>
          <w:rFonts w:ascii="Times New Roman" w:hAnsi="Times New Roman"/>
          <w:sz w:val="24"/>
          <w:szCs w:val="24"/>
        </w:rPr>
        <w:t>ка;</w:t>
      </w:r>
    </w:p>
    <w:p w14:paraId="582E7F04" w14:textId="51562F36" w:rsidR="00650D4A" w:rsidRPr="003E619E" w:rsidRDefault="00650D4A"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г) результаты инженерных изысканий и следующие материалы, содержащиеся в утвержденной в соответствии с </w:t>
      </w:r>
      <w:hyperlink r:id="rId50" w:anchor="A8C0NK" w:history="1">
        <w:r w:rsidRPr="003E619E">
          <w:rPr>
            <w:rStyle w:val="af9"/>
            <w:rFonts w:ascii="Times New Roman" w:hAnsi="Times New Roman"/>
            <w:color w:val="auto"/>
            <w:sz w:val="24"/>
            <w:szCs w:val="24"/>
          </w:rPr>
          <w:t>частью 15 статьи 48 Градостроительного кодекса Российской Федерации</w:t>
        </w:r>
      </w:hyperlink>
      <w:r w:rsidRPr="003E619E">
        <w:rPr>
          <w:rFonts w:ascii="Times New Roman" w:hAnsi="Times New Roman"/>
          <w:sz w:val="24"/>
          <w:szCs w:val="24"/>
        </w:rPr>
        <w:t> проектной до</w:t>
      </w:r>
      <w:r w:rsidR="00FD6C26" w:rsidRPr="003E619E">
        <w:rPr>
          <w:rFonts w:ascii="Times New Roman" w:hAnsi="Times New Roman"/>
          <w:sz w:val="24"/>
          <w:szCs w:val="24"/>
        </w:rPr>
        <w:t>кументации:</w:t>
      </w:r>
    </w:p>
    <w:p w14:paraId="4287A7EE" w14:textId="725DFB76" w:rsidR="00650D4A" w:rsidRPr="003E619E" w:rsidRDefault="00FD6C26"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пояснительная записка;</w:t>
      </w:r>
    </w:p>
    <w:p w14:paraId="6942397D" w14:textId="77777777"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3B769380" w14:textId="1CE104B3" w:rsidR="00650D4A" w:rsidRPr="003E619E" w:rsidRDefault="00650D4A"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а) документ, содержащий информацию о наличии выявленного в рамках государственного строительного надзора, федерального государственного земельного контроля (надзора) (далее - государственный земельный надзор)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14:paraId="1BF80C06" w14:textId="4657006A" w:rsidR="00650D4A" w:rsidRPr="003E619E" w:rsidRDefault="00650D4A"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б)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w:t>
      </w:r>
      <w:hyperlink r:id="rId51" w:anchor="A8S0NO" w:history="1">
        <w:r w:rsidRPr="003E619E">
          <w:rPr>
            <w:rStyle w:val="af9"/>
            <w:rFonts w:ascii="Times New Roman" w:hAnsi="Times New Roman"/>
            <w:color w:val="auto"/>
            <w:sz w:val="24"/>
            <w:szCs w:val="24"/>
          </w:rPr>
          <w:t>части 5 статьи 52 Градостроительного кодекса Российской Федерации</w:t>
        </w:r>
      </w:hyperlink>
      <w:r w:rsidR="00FD6C26" w:rsidRPr="003E619E">
        <w:rPr>
          <w:rFonts w:ascii="Times New Roman" w:hAnsi="Times New Roman"/>
          <w:sz w:val="24"/>
          <w:szCs w:val="24"/>
        </w:rPr>
        <w:t>.</w:t>
      </w:r>
    </w:p>
    <w:p w14:paraId="3B69D012" w14:textId="2724954B" w:rsidR="00650D4A" w:rsidRPr="003E619E" w:rsidRDefault="00650D4A"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3</w:t>
      </w:r>
      <w:r w:rsidR="001E0D3B">
        <w:rPr>
          <w:rFonts w:ascii="Times New Roman" w:hAnsi="Times New Roman"/>
          <w:sz w:val="24"/>
          <w:szCs w:val="24"/>
        </w:rPr>
        <w:t>3</w:t>
      </w:r>
      <w:r w:rsidRPr="003E619E">
        <w:rPr>
          <w:rFonts w:ascii="Times New Roman" w:hAnsi="Times New Roman"/>
          <w:sz w:val="24"/>
          <w:szCs w:val="24"/>
        </w:rPr>
        <w:t xml:space="preserve">.1. Документы, указанные в абзацах "а", "г", "д" и "н" подпункта 1 пункта  </w:t>
      </w:r>
      <w:r w:rsidR="00B64AD9" w:rsidRPr="003E619E">
        <w:rPr>
          <w:rFonts w:ascii="Times New Roman" w:hAnsi="Times New Roman"/>
          <w:sz w:val="24"/>
          <w:szCs w:val="24"/>
        </w:rPr>
        <w:t>3</w:t>
      </w:r>
      <w:r w:rsidR="00B64AD9">
        <w:rPr>
          <w:rFonts w:ascii="Times New Roman" w:hAnsi="Times New Roman"/>
          <w:sz w:val="24"/>
          <w:szCs w:val="24"/>
        </w:rPr>
        <w:t xml:space="preserve">1  </w:t>
      </w:r>
      <w:r w:rsidRPr="003E619E">
        <w:rPr>
          <w:rFonts w:ascii="Times New Roman" w:hAnsi="Times New Roman"/>
          <w:sz w:val="24"/>
          <w:szCs w:val="24"/>
        </w:rPr>
        <w:t xml:space="preserve">настоящего административного регламента, а также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 направляются заявителем самостоятельно, если указанные документы (их копии или сведения, содержащиеся в них) отсутствуют в Едином </w:t>
      </w:r>
      <w:r w:rsidRPr="003E619E">
        <w:rPr>
          <w:rFonts w:ascii="Times New Roman" w:hAnsi="Times New Roman"/>
          <w:sz w:val="24"/>
          <w:szCs w:val="24"/>
        </w:rPr>
        <w:lastRenderedPageBreak/>
        <w:t>государственном реестре недвижимости или едином государственном реестре заключений экспертизы проектной документации объект</w:t>
      </w:r>
      <w:r w:rsidR="00FD6C26" w:rsidRPr="003E619E">
        <w:rPr>
          <w:rFonts w:ascii="Times New Roman" w:hAnsi="Times New Roman"/>
          <w:sz w:val="24"/>
          <w:szCs w:val="24"/>
        </w:rPr>
        <w:t>ов капитального строительства.</w:t>
      </w:r>
    </w:p>
    <w:p w14:paraId="4FA0B912" w14:textId="45F3B82D"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3</w:t>
      </w:r>
      <w:r w:rsidR="001E0D3B">
        <w:rPr>
          <w:rFonts w:ascii="Times New Roman" w:hAnsi="Times New Roman"/>
          <w:sz w:val="24"/>
          <w:szCs w:val="24"/>
        </w:rPr>
        <w:t>3</w:t>
      </w:r>
      <w:r w:rsidRPr="003E619E">
        <w:rPr>
          <w:rFonts w:ascii="Times New Roman" w:hAnsi="Times New Roman"/>
          <w:sz w:val="24"/>
          <w:szCs w:val="24"/>
        </w:rPr>
        <w:t>.2.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строительство, во внесении изменений в разрешение на строительство.</w:t>
      </w:r>
    </w:p>
    <w:p w14:paraId="1A19BA6D" w14:textId="685F40F4" w:rsidR="00650D4A" w:rsidRPr="003E619E" w:rsidRDefault="00FD6C26"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3</w:t>
      </w:r>
      <w:r w:rsidR="001E0D3B">
        <w:rPr>
          <w:rFonts w:ascii="Times New Roman" w:hAnsi="Times New Roman"/>
          <w:sz w:val="24"/>
          <w:szCs w:val="24"/>
        </w:rPr>
        <w:t>4</w:t>
      </w:r>
      <w:r w:rsidRPr="003E619E">
        <w:rPr>
          <w:rFonts w:ascii="Times New Roman" w:hAnsi="Times New Roman"/>
          <w:sz w:val="24"/>
          <w:szCs w:val="24"/>
        </w:rPr>
        <w:t xml:space="preserve"> </w:t>
      </w:r>
      <w:r w:rsidR="00A5263A">
        <w:rPr>
          <w:rFonts w:ascii="Times New Roman" w:hAnsi="Times New Roman"/>
          <w:sz w:val="24"/>
          <w:szCs w:val="24"/>
        </w:rPr>
        <w:t>Комитет</w:t>
      </w:r>
      <w:r w:rsidRPr="003E619E">
        <w:rPr>
          <w:rFonts w:ascii="Times New Roman" w:hAnsi="Times New Roman"/>
          <w:sz w:val="24"/>
          <w:szCs w:val="24"/>
        </w:rPr>
        <w:t>, МФЦ</w:t>
      </w:r>
      <w:r w:rsidR="00650D4A" w:rsidRPr="003E619E">
        <w:rPr>
          <w:rFonts w:ascii="Times New Roman" w:hAnsi="Times New Roman"/>
          <w:sz w:val="24"/>
          <w:szCs w:val="24"/>
        </w:rPr>
        <w:t xml:space="preserve"> при приеме документов не вправе требовать от заявителей:</w:t>
      </w:r>
    </w:p>
    <w:p w14:paraId="36C59944" w14:textId="005E433C"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5958AC9" w14:textId="3B46153C"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2) представления документов и информации, которые находятся в распоряжении органа, предоставляющего муниципальную услугу, государственных органов, органов местного самоуправления и (или) подведомственных государственным органам или органам местного самоуправления организаций, участвующих в предоставлении муниципальной услуги, указанных в </w:t>
      </w:r>
      <w:hyperlink r:id="rId52" w:anchor="8OU0LN" w:history="1">
        <w:r w:rsidRPr="003E619E">
          <w:rPr>
            <w:rStyle w:val="af9"/>
            <w:rFonts w:ascii="Times New Roman" w:hAnsi="Times New Roman"/>
            <w:color w:val="auto"/>
            <w:sz w:val="24"/>
            <w:szCs w:val="24"/>
          </w:rPr>
          <w:t>части 6 статьи 7 Федерального закона от 27 июля 2010 года N 210-ФЗ "Об организации предоставления государственных и муниципальных услуг"</w:t>
        </w:r>
      </w:hyperlink>
      <w:r w:rsidRPr="003E619E">
        <w:rPr>
          <w:rFonts w:ascii="Times New Roman" w:hAnsi="Times New Roman"/>
          <w:sz w:val="24"/>
          <w:szCs w:val="24"/>
        </w:rPr>
        <w:t>;</w:t>
      </w:r>
    </w:p>
    <w:p w14:paraId="6C9CDC4B" w14:textId="77777777"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53" w:anchor="A760N8" w:history="1">
        <w:r w:rsidRPr="003E619E">
          <w:rPr>
            <w:rStyle w:val="af9"/>
            <w:rFonts w:ascii="Times New Roman" w:hAnsi="Times New Roman"/>
            <w:color w:val="auto"/>
            <w:sz w:val="24"/>
            <w:szCs w:val="24"/>
          </w:rPr>
          <w:t>пунктом 4 части 1 статьи 7 Федерального закона от 27 июля 2010 года N 210-ФЗ "Об организации предоставления государственных и муниципальных услуг"</w:t>
        </w:r>
      </w:hyperlink>
      <w:r w:rsidRPr="003E619E">
        <w:rPr>
          <w:rFonts w:ascii="Times New Roman" w:hAnsi="Times New Roman"/>
          <w:sz w:val="24"/>
          <w:szCs w:val="24"/>
        </w:rPr>
        <w:t>.</w:t>
      </w:r>
      <w:r w:rsidRPr="003E619E">
        <w:rPr>
          <w:rFonts w:ascii="Times New Roman" w:hAnsi="Times New Roman"/>
          <w:sz w:val="24"/>
          <w:szCs w:val="24"/>
        </w:rPr>
        <w:br/>
      </w:r>
    </w:p>
    <w:p w14:paraId="58BC2926" w14:textId="2EAB350F" w:rsidR="00650D4A" w:rsidRPr="003E619E" w:rsidRDefault="00650D4A" w:rsidP="00650D4A">
      <w:pPr>
        <w:spacing w:after="0" w:line="240" w:lineRule="auto"/>
        <w:ind w:firstLine="480"/>
        <w:jc w:val="both"/>
        <w:textAlignment w:val="baseline"/>
        <w:rPr>
          <w:rFonts w:ascii="Times New Roman" w:hAnsi="Times New Roman"/>
          <w:b/>
          <w:bCs/>
          <w:sz w:val="24"/>
          <w:szCs w:val="24"/>
        </w:rPr>
      </w:pPr>
      <w:r w:rsidRPr="003E619E">
        <w:rPr>
          <w:rFonts w:ascii="Times New Roman" w:hAnsi="Times New Roman"/>
          <w:b/>
          <w:bCs/>
          <w:sz w:val="24"/>
          <w:szCs w:val="24"/>
        </w:rPr>
        <w:t xml:space="preserve">Глава </w:t>
      </w:r>
      <w:r w:rsidR="00573198">
        <w:rPr>
          <w:rFonts w:ascii="Times New Roman" w:hAnsi="Times New Roman"/>
          <w:b/>
          <w:bCs/>
          <w:sz w:val="24"/>
          <w:szCs w:val="24"/>
        </w:rPr>
        <w:t>10</w:t>
      </w:r>
      <w:r w:rsidRPr="003E619E">
        <w:rPr>
          <w:rFonts w:ascii="Times New Roman" w:hAnsi="Times New Roman"/>
          <w:b/>
          <w:bCs/>
          <w:sz w:val="24"/>
          <w:szCs w:val="24"/>
        </w:rPr>
        <w:t>. ИСЧЕРПЫВАЮЩИЙ ПЕРЕЧЕНЬ ОСНОВАНИЙ ДЛЯ ОТКАЗА В ПРИЕМЕ ДОКУМЕНТОВ, НЕОБХОДИМЫХ ДЛЯ ПРЕДОСТАВЛЕНИЯ МУНИЦИПАЛЬНОЙ УСЛУГИ</w:t>
      </w:r>
    </w:p>
    <w:p w14:paraId="4583730B" w14:textId="77777777" w:rsidR="00650D4A" w:rsidRPr="003E619E" w:rsidRDefault="00650D4A" w:rsidP="00650D4A">
      <w:pPr>
        <w:spacing w:after="0" w:line="240" w:lineRule="auto"/>
        <w:ind w:firstLine="480"/>
        <w:jc w:val="both"/>
        <w:textAlignment w:val="baseline"/>
        <w:rPr>
          <w:rFonts w:ascii="Times New Roman" w:hAnsi="Times New Roman"/>
          <w:sz w:val="24"/>
          <w:szCs w:val="24"/>
        </w:rPr>
      </w:pPr>
    </w:p>
    <w:p w14:paraId="5EE13779" w14:textId="1DA71ECA"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3</w:t>
      </w:r>
      <w:r w:rsidR="001E0D3B">
        <w:rPr>
          <w:rFonts w:ascii="Times New Roman" w:hAnsi="Times New Roman"/>
          <w:sz w:val="24"/>
          <w:szCs w:val="24"/>
        </w:rPr>
        <w:t>5</w:t>
      </w:r>
      <w:r w:rsidRPr="003E619E">
        <w:rPr>
          <w:rFonts w:ascii="Times New Roman" w:hAnsi="Times New Roman"/>
          <w:sz w:val="24"/>
          <w:szCs w:val="24"/>
        </w:rPr>
        <w:t>. Основаниями для отказа в приеме документов, необходимых для предоставления муниципальной услуги (по заявлению о выдаче разрешения на строительство, заявлению о внесении изменений в разрешение на строительство, уведомлению и приложенных к ним документов), являются:</w:t>
      </w:r>
    </w:p>
    <w:p w14:paraId="76309436" w14:textId="7730638D"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 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w:t>
      </w:r>
      <w:r w:rsidR="00FD6C26" w:rsidRPr="003E619E">
        <w:rPr>
          <w:rFonts w:ascii="Times New Roman" w:hAnsi="Times New Roman"/>
          <w:sz w:val="24"/>
          <w:szCs w:val="24"/>
        </w:rPr>
        <w:t>е входит предоставление услуги;</w:t>
      </w:r>
    </w:p>
    <w:p w14:paraId="40B2D23B" w14:textId="166818A7"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2) неполное заполнение полей в форме заявления о выдаче разрешения на строительство, заявления о внесении изменений в разрешение на строительство, уведомления, в том числе направленных в электронной форме;</w:t>
      </w:r>
    </w:p>
    <w:p w14:paraId="239BE6A4" w14:textId="3D93A21F"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3) непредставление документов, являющихся обязательными для предо</w:t>
      </w:r>
      <w:r w:rsidR="00FD6C26" w:rsidRPr="003E619E">
        <w:rPr>
          <w:rFonts w:ascii="Times New Roman" w:hAnsi="Times New Roman"/>
          <w:sz w:val="24"/>
          <w:szCs w:val="24"/>
        </w:rPr>
        <w:t>ставления муниципальной услуги;</w:t>
      </w:r>
    </w:p>
    <w:p w14:paraId="2A9B11C4" w14:textId="70D9FBBB" w:rsidR="00FD6C26" w:rsidRPr="003E619E" w:rsidRDefault="00650D4A" w:rsidP="00FD6C2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4) 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w:t>
      </w:r>
      <w:r w:rsidR="00FD6C26" w:rsidRPr="003E619E">
        <w:rPr>
          <w:rFonts w:ascii="Times New Roman" w:hAnsi="Times New Roman"/>
          <w:sz w:val="24"/>
          <w:szCs w:val="24"/>
        </w:rPr>
        <w:t>очия представителя заявителя);</w:t>
      </w:r>
    </w:p>
    <w:p w14:paraId="1A054EE4" w14:textId="759B2D91"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представленные документы содержат подчистки и исправления текста;</w:t>
      </w:r>
    </w:p>
    <w:p w14:paraId="33F50329" w14:textId="6305AC74"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6) представленные в электронной форме документы содержат повреждения, наличие которых не позволяет в полном объеме получить информацию и сведе</w:t>
      </w:r>
      <w:r w:rsidR="00FD6C26" w:rsidRPr="003E619E">
        <w:rPr>
          <w:rFonts w:ascii="Times New Roman" w:hAnsi="Times New Roman"/>
          <w:sz w:val="24"/>
          <w:szCs w:val="24"/>
        </w:rPr>
        <w:t>ния, содержащиеся в документах;</w:t>
      </w:r>
    </w:p>
    <w:p w14:paraId="2E599EF8" w14:textId="0C6BD326" w:rsidR="00650D4A" w:rsidRPr="003E619E" w:rsidRDefault="00650D4A" w:rsidP="00573198">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7) заявление о выдаче разрешения на строительство, заявление о внесении изменений в разрешение на строительство, уведомление и документы, указанные в подпунктах 2 - 5 пункта </w:t>
      </w:r>
      <w:r w:rsidR="002439FB">
        <w:rPr>
          <w:rFonts w:ascii="Times New Roman" w:hAnsi="Times New Roman"/>
          <w:sz w:val="24"/>
          <w:szCs w:val="24"/>
        </w:rPr>
        <w:t>27</w:t>
      </w:r>
      <w:r w:rsidRPr="003E619E">
        <w:rPr>
          <w:rFonts w:ascii="Times New Roman" w:hAnsi="Times New Roman"/>
          <w:sz w:val="24"/>
          <w:szCs w:val="24"/>
        </w:rPr>
        <w:t xml:space="preserve"> настоящего административного регламента, представлены в электронной форме с нарушением требований, установленных пунктом 32 настоящего</w:t>
      </w:r>
      <w:r w:rsidR="00573198">
        <w:rPr>
          <w:rFonts w:ascii="Times New Roman" w:hAnsi="Times New Roman"/>
          <w:sz w:val="24"/>
          <w:szCs w:val="24"/>
        </w:rPr>
        <w:t xml:space="preserve"> административного регламента;</w:t>
      </w:r>
    </w:p>
    <w:p w14:paraId="58BF8845" w14:textId="3A1173CC"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lastRenderedPageBreak/>
        <w:t>8) выявлено несоблюдение установленных </w:t>
      </w:r>
      <w:hyperlink r:id="rId54" w:anchor="7DU0KC" w:history="1">
        <w:r w:rsidRPr="003E619E">
          <w:rPr>
            <w:rStyle w:val="af9"/>
            <w:rFonts w:ascii="Times New Roman" w:hAnsi="Times New Roman"/>
            <w:color w:val="auto"/>
            <w:sz w:val="24"/>
            <w:szCs w:val="24"/>
          </w:rPr>
          <w:t>статьей 11 Федерального закона от 6 апреля 2011 года N 63-ФЗ "Об электронной подписи"</w:t>
        </w:r>
      </w:hyperlink>
      <w:r w:rsidRPr="003E619E">
        <w:rPr>
          <w:rFonts w:ascii="Times New Roman" w:hAnsi="Times New Roman"/>
          <w:sz w:val="24"/>
          <w:szCs w:val="24"/>
        </w:rPr>
        <w:t> условий признания квалификационной электронной подписи действительной в документах, представленных в электронной форме.</w:t>
      </w:r>
    </w:p>
    <w:p w14:paraId="5BB9F9E7" w14:textId="2A82726D" w:rsidR="00650D4A" w:rsidRPr="003E619E" w:rsidRDefault="00650D4A" w:rsidP="003E619E">
      <w:pPr>
        <w:pStyle w:val="ConsPlusNonformat"/>
        <w:rPr>
          <w:rFonts w:ascii="Times New Roman" w:hAnsi="Times New Roman" w:cs="Times New Roman"/>
          <w:sz w:val="24"/>
        </w:rPr>
      </w:pPr>
      <w:r w:rsidRPr="003E619E">
        <w:rPr>
          <w:rFonts w:ascii="Times New Roman" w:hAnsi="Times New Roman" w:cs="Times New Roman"/>
          <w:sz w:val="24"/>
        </w:rPr>
        <w:t xml:space="preserve">37.1. Решение об отказе в приеме документов оформляется по форме согласно </w:t>
      </w:r>
      <w:r w:rsidRPr="00EF6360">
        <w:rPr>
          <w:rFonts w:ascii="Times New Roman" w:hAnsi="Times New Roman" w:cs="Times New Roman"/>
          <w:sz w:val="24"/>
        </w:rPr>
        <w:t>Приложению 7</w:t>
      </w:r>
      <w:r w:rsidRPr="003E619E">
        <w:rPr>
          <w:rFonts w:ascii="Times New Roman" w:hAnsi="Times New Roman" w:cs="Times New Roman"/>
          <w:sz w:val="24"/>
        </w:rPr>
        <w:t xml:space="preserve"> к настоящему административному регламенту и направляется заявителю способом, определенным в заявлении, не позднее рабочего дня, следующего за днем получения такого заявления, либо выдается в день личного обращения за</w:t>
      </w:r>
      <w:r w:rsidR="001C4708" w:rsidRPr="003E619E">
        <w:rPr>
          <w:rFonts w:ascii="Times New Roman" w:hAnsi="Times New Roman" w:cs="Times New Roman"/>
          <w:sz w:val="24"/>
        </w:rPr>
        <w:t xml:space="preserve"> получением указанного решения.</w:t>
      </w:r>
    </w:p>
    <w:p w14:paraId="1D98F927" w14:textId="748F95A3"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3</w:t>
      </w:r>
      <w:r w:rsidR="001E0D3B">
        <w:rPr>
          <w:rFonts w:ascii="Times New Roman" w:hAnsi="Times New Roman"/>
          <w:sz w:val="24"/>
          <w:szCs w:val="24"/>
        </w:rPr>
        <w:t>5.</w:t>
      </w:r>
      <w:r w:rsidRPr="003E619E">
        <w:rPr>
          <w:rFonts w:ascii="Times New Roman" w:hAnsi="Times New Roman"/>
          <w:sz w:val="24"/>
          <w:szCs w:val="24"/>
        </w:rPr>
        <w:t>2. Отказ в приеме документов, указанных в пункте 3</w:t>
      </w:r>
      <w:r w:rsidR="00B64AD9">
        <w:rPr>
          <w:rFonts w:ascii="Times New Roman" w:hAnsi="Times New Roman"/>
          <w:sz w:val="24"/>
          <w:szCs w:val="24"/>
        </w:rPr>
        <w:t>5</w:t>
      </w:r>
      <w:r w:rsidRPr="003E619E">
        <w:rPr>
          <w:rFonts w:ascii="Times New Roman" w:hAnsi="Times New Roman"/>
          <w:sz w:val="24"/>
          <w:szCs w:val="24"/>
        </w:rPr>
        <w:t xml:space="preserve"> настоящего административного регламента, не препятствует повторному обращению заявителя в уполномоченный орган за получением муниципальной услуги.</w:t>
      </w:r>
    </w:p>
    <w:p w14:paraId="109B02E5" w14:textId="77777777" w:rsidR="00650D4A" w:rsidRPr="003E619E" w:rsidRDefault="00650D4A" w:rsidP="00650D4A">
      <w:pPr>
        <w:spacing w:after="0" w:line="240" w:lineRule="auto"/>
        <w:ind w:firstLine="480"/>
        <w:jc w:val="both"/>
        <w:textAlignment w:val="baseline"/>
        <w:rPr>
          <w:rFonts w:ascii="Times New Roman" w:hAnsi="Times New Roman"/>
          <w:sz w:val="24"/>
          <w:szCs w:val="24"/>
        </w:rPr>
      </w:pPr>
    </w:p>
    <w:p w14:paraId="6F5D4824" w14:textId="461CD586" w:rsidR="00650D4A" w:rsidRPr="003E619E" w:rsidRDefault="00573198" w:rsidP="00650D4A">
      <w:pPr>
        <w:spacing w:after="0" w:line="240" w:lineRule="auto"/>
        <w:ind w:firstLine="480"/>
        <w:jc w:val="both"/>
        <w:textAlignment w:val="baseline"/>
        <w:rPr>
          <w:rFonts w:ascii="Times New Roman" w:hAnsi="Times New Roman"/>
          <w:b/>
          <w:bCs/>
          <w:sz w:val="24"/>
          <w:szCs w:val="24"/>
        </w:rPr>
      </w:pPr>
      <w:r>
        <w:rPr>
          <w:rFonts w:ascii="Times New Roman" w:hAnsi="Times New Roman"/>
          <w:b/>
          <w:bCs/>
          <w:sz w:val="24"/>
          <w:szCs w:val="24"/>
        </w:rPr>
        <w:br/>
        <w:t>Глава 11</w:t>
      </w:r>
      <w:r w:rsidR="00650D4A" w:rsidRPr="003E619E">
        <w:rPr>
          <w:rFonts w:ascii="Times New Roman" w:hAnsi="Times New Roman"/>
          <w:b/>
          <w:bCs/>
          <w:sz w:val="24"/>
          <w:szCs w:val="24"/>
        </w:rPr>
        <w:t>. ИСЧЕРПЫВАЮЩИЙ ПЕРЕЧЕНЬ ОСНОВАНИЙ ДЛЯ ОТКАЗА В ПРЕДОСТАВЛЕНИИ МУНИЦИПАЛЬНОЙ УСЛУГИ ИЛИ ОСНОВАНИЙ ДЛЯ ПРИОСТАНОВЛЕНИЯ ПРЕДОСТАВЛЕНИЯ МУНИЦИПАЛЬНОЙ УСЛУГИ</w:t>
      </w:r>
    </w:p>
    <w:p w14:paraId="68A58CE7" w14:textId="77777777" w:rsidR="00650D4A" w:rsidRPr="003E619E" w:rsidRDefault="00650D4A" w:rsidP="00650D4A">
      <w:pPr>
        <w:spacing w:after="0" w:line="240" w:lineRule="auto"/>
        <w:ind w:firstLine="480"/>
        <w:jc w:val="both"/>
        <w:textAlignment w:val="baseline"/>
        <w:rPr>
          <w:rFonts w:ascii="Times New Roman" w:hAnsi="Times New Roman"/>
          <w:sz w:val="24"/>
          <w:szCs w:val="24"/>
        </w:rPr>
      </w:pPr>
    </w:p>
    <w:p w14:paraId="627C50B1" w14:textId="42D36017"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3</w:t>
      </w:r>
      <w:r w:rsidR="001E0D3B">
        <w:rPr>
          <w:rFonts w:ascii="Times New Roman" w:hAnsi="Times New Roman"/>
          <w:sz w:val="24"/>
          <w:szCs w:val="24"/>
        </w:rPr>
        <w:t>6</w:t>
      </w:r>
      <w:r w:rsidRPr="003E619E">
        <w:rPr>
          <w:rFonts w:ascii="Times New Roman" w:hAnsi="Times New Roman"/>
          <w:sz w:val="24"/>
          <w:szCs w:val="24"/>
        </w:rPr>
        <w:t>. Основаниями для отказа в выдаче разреш</w:t>
      </w:r>
      <w:r w:rsidR="001C4708" w:rsidRPr="003E619E">
        <w:rPr>
          <w:rFonts w:ascii="Times New Roman" w:hAnsi="Times New Roman"/>
          <w:sz w:val="24"/>
          <w:szCs w:val="24"/>
        </w:rPr>
        <w:t>ения на строительство являются:</w:t>
      </w:r>
    </w:p>
    <w:p w14:paraId="1DC90A0B" w14:textId="331D5C35"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1) отсутствие документов, предусмотренных главой 10 настоящего </w:t>
      </w:r>
      <w:r w:rsidR="001C4708" w:rsidRPr="003E619E">
        <w:rPr>
          <w:rFonts w:ascii="Times New Roman" w:hAnsi="Times New Roman"/>
          <w:sz w:val="24"/>
          <w:szCs w:val="24"/>
        </w:rPr>
        <w:t>административного регламента;</w:t>
      </w:r>
    </w:p>
    <w:p w14:paraId="56951951" w14:textId="7BDE9832"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14:paraId="5FB43B90" w14:textId="56DBA0CC"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3) несоответствие представленных документов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(в случае выдачи разрешения на ст</w:t>
      </w:r>
      <w:r w:rsidR="001C4708" w:rsidRPr="003E619E">
        <w:rPr>
          <w:rFonts w:ascii="Times New Roman" w:hAnsi="Times New Roman"/>
          <w:sz w:val="24"/>
          <w:szCs w:val="24"/>
        </w:rPr>
        <w:t>роительство линейного объекта);</w:t>
      </w:r>
    </w:p>
    <w:p w14:paraId="4C1C714A" w14:textId="13D4ABAF"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4)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w:t>
      </w:r>
      <w:r w:rsidR="001C4708" w:rsidRPr="003E619E">
        <w:rPr>
          <w:rFonts w:ascii="Times New Roman" w:hAnsi="Times New Roman"/>
          <w:sz w:val="24"/>
          <w:szCs w:val="24"/>
        </w:rPr>
        <w:t>чи разрешения на строительство;</w:t>
      </w:r>
    </w:p>
    <w:p w14:paraId="7A32F22E" w14:textId="60CB1D35"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5)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14:paraId="5EF778FC" w14:textId="20D6550C" w:rsidR="00650D4A" w:rsidRPr="003E619E" w:rsidRDefault="00650D4A" w:rsidP="001C4708">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6)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предусмотренном </w:t>
      </w:r>
      <w:hyperlink r:id="rId55" w:anchor="BUG0PP" w:history="1">
        <w:r w:rsidRPr="003E619E">
          <w:rPr>
            <w:rStyle w:val="af9"/>
            <w:rFonts w:ascii="Times New Roman" w:hAnsi="Times New Roman"/>
            <w:color w:val="auto"/>
            <w:sz w:val="24"/>
            <w:szCs w:val="24"/>
          </w:rPr>
          <w:t>частью 11.1 статьи 51 Градостроительного кодекса Российской Федерации</w:t>
        </w:r>
      </w:hyperlink>
      <w:r w:rsidRPr="003E619E">
        <w:rPr>
          <w:rFonts w:ascii="Times New Roman" w:hAnsi="Times New Roman"/>
          <w:sz w:val="24"/>
          <w:szCs w:val="24"/>
        </w:rPr>
        <w:t>);</w:t>
      </w:r>
    </w:p>
    <w:p w14:paraId="5A9257B2" w14:textId="5B385EBA" w:rsidR="00650D4A" w:rsidRPr="003E619E" w:rsidRDefault="00650D4A" w:rsidP="00573198">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7) отсутствие документации по планировке территории, в отношении которой есть решение о комплексном развитии территории, или территории, в отношении которой заключен договор о комплексном развитии территории, утвержденный в соответствии с </w:t>
      </w:r>
      <w:hyperlink r:id="rId56" w:anchor="64U0IK" w:history="1">
        <w:r w:rsidRPr="003E619E">
          <w:rPr>
            <w:rStyle w:val="af9"/>
            <w:rFonts w:ascii="Times New Roman" w:hAnsi="Times New Roman"/>
            <w:color w:val="auto"/>
            <w:sz w:val="24"/>
            <w:szCs w:val="24"/>
          </w:rPr>
          <w:t>Градостроительным кодексом Российской Федерации</w:t>
        </w:r>
      </w:hyperlink>
      <w:r w:rsidRPr="003E619E">
        <w:rPr>
          <w:rFonts w:ascii="Times New Roman" w:hAnsi="Times New Roman"/>
          <w:sz w:val="24"/>
          <w:szCs w:val="24"/>
        </w:rPr>
        <w:t>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территории, в отношении которой заключен договор о комплексном развитии территории, или реализации такого решения оператором комплексного развития территории);</w:t>
      </w:r>
    </w:p>
    <w:p w14:paraId="149216DD" w14:textId="3F53661E" w:rsidR="00650D4A" w:rsidRPr="003E619E" w:rsidRDefault="00650D4A" w:rsidP="001C4708">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8) несоответствие проектной документации очередности планируемого развития территории, предусмотренной проектом планировки территории в случае принятия решения о выдаче разрешения на строительство объекта капитального строительства, строительство, </w:t>
      </w:r>
      <w:r w:rsidRPr="003E619E">
        <w:rPr>
          <w:rFonts w:ascii="Times New Roman" w:hAnsi="Times New Roman"/>
          <w:sz w:val="24"/>
          <w:szCs w:val="24"/>
        </w:rPr>
        <w:lastRenderedPageBreak/>
        <w:t>реконструкция которого планируются в границах территории, под</w:t>
      </w:r>
      <w:r w:rsidR="001C4708" w:rsidRPr="003E619E">
        <w:rPr>
          <w:rFonts w:ascii="Times New Roman" w:hAnsi="Times New Roman"/>
          <w:sz w:val="24"/>
          <w:szCs w:val="24"/>
        </w:rPr>
        <w:t>лежащей комплексному развитию.</w:t>
      </w:r>
    </w:p>
    <w:p w14:paraId="4383E557" w14:textId="02C4D8D4"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3</w:t>
      </w:r>
      <w:r w:rsidR="001E0D3B">
        <w:rPr>
          <w:rFonts w:ascii="Times New Roman" w:hAnsi="Times New Roman"/>
          <w:sz w:val="24"/>
          <w:szCs w:val="24"/>
        </w:rPr>
        <w:t>7</w:t>
      </w:r>
      <w:r w:rsidRPr="003E619E">
        <w:rPr>
          <w:rFonts w:ascii="Times New Roman" w:hAnsi="Times New Roman"/>
          <w:sz w:val="24"/>
          <w:szCs w:val="24"/>
        </w:rPr>
        <w:t>. Основаниями для отказа во внесении изменений в разреш</w:t>
      </w:r>
      <w:r w:rsidR="001C4708" w:rsidRPr="003E619E">
        <w:rPr>
          <w:rFonts w:ascii="Times New Roman" w:hAnsi="Times New Roman"/>
          <w:sz w:val="24"/>
          <w:szCs w:val="24"/>
        </w:rPr>
        <w:t>ение на строительство являются:</w:t>
      </w:r>
    </w:p>
    <w:p w14:paraId="39A3DCCE" w14:textId="44274CB8" w:rsidR="00650D4A" w:rsidRPr="003E619E" w:rsidRDefault="00650D4A" w:rsidP="001C4708">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w:t>
      </w:r>
      <w:hyperlink r:id="rId57" w:anchor="64U0IK" w:history="1">
        <w:r w:rsidRPr="003E619E">
          <w:rPr>
            <w:rStyle w:val="af9"/>
            <w:rFonts w:ascii="Times New Roman" w:hAnsi="Times New Roman"/>
            <w:color w:val="auto"/>
            <w:sz w:val="24"/>
            <w:szCs w:val="24"/>
          </w:rPr>
          <w:t>Градостроительным кодексом Российской Федерации</w:t>
        </w:r>
      </w:hyperlink>
      <w:r w:rsidRPr="003E619E">
        <w:rPr>
          <w:rFonts w:ascii="Times New Roman" w:hAnsi="Times New Roman"/>
          <w:sz w:val="24"/>
          <w:szCs w:val="24"/>
        </w:rPr>
        <w:t> выда</w:t>
      </w:r>
      <w:r w:rsidR="001C4708" w:rsidRPr="003E619E">
        <w:rPr>
          <w:rFonts w:ascii="Times New Roman" w:hAnsi="Times New Roman"/>
          <w:sz w:val="24"/>
          <w:szCs w:val="24"/>
        </w:rPr>
        <w:t>но разрешение на строительство.</w:t>
      </w:r>
    </w:p>
    <w:p w14:paraId="578BC596" w14:textId="59F0A512"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w:t>
      </w:r>
      <w:hyperlink r:id="rId58" w:anchor="64U0IK" w:history="1">
        <w:r w:rsidRPr="003E619E">
          <w:rPr>
            <w:rStyle w:val="af9"/>
            <w:rFonts w:ascii="Times New Roman" w:hAnsi="Times New Roman"/>
            <w:color w:val="auto"/>
            <w:sz w:val="24"/>
            <w:szCs w:val="24"/>
          </w:rPr>
          <w:t>Градостроительным кодексом Российской Федерации</w:t>
        </w:r>
      </w:hyperlink>
      <w:r w:rsidRPr="003E619E">
        <w:rPr>
          <w:rFonts w:ascii="Times New Roman" w:hAnsi="Times New Roman"/>
          <w:sz w:val="24"/>
          <w:szCs w:val="24"/>
        </w:rPr>
        <w:t>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государственной власти или</w:t>
      </w:r>
      <w:r w:rsidR="001C4708" w:rsidRPr="003E619E">
        <w:rPr>
          <w:rFonts w:ascii="Times New Roman" w:hAnsi="Times New Roman"/>
          <w:sz w:val="24"/>
          <w:szCs w:val="24"/>
        </w:rPr>
        <w:t xml:space="preserve"> орган местного самоуправления;</w:t>
      </w:r>
    </w:p>
    <w:p w14:paraId="1EFFEF42" w14:textId="13F5A921"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w:t>
      </w:r>
      <w:hyperlink r:id="rId59" w:anchor="64U0IK" w:history="1">
        <w:r w:rsidRPr="003E619E">
          <w:rPr>
            <w:rStyle w:val="af9"/>
            <w:rFonts w:ascii="Times New Roman" w:hAnsi="Times New Roman"/>
            <w:color w:val="auto"/>
            <w:sz w:val="24"/>
            <w:szCs w:val="24"/>
          </w:rPr>
          <w:t>Градостроительным кодексом Российской Федерации</w:t>
        </w:r>
      </w:hyperlink>
      <w:r w:rsidRPr="003E619E">
        <w:rPr>
          <w:rFonts w:ascii="Times New Roman" w:hAnsi="Times New Roman"/>
          <w:sz w:val="24"/>
          <w:szCs w:val="24"/>
        </w:rPr>
        <w:t> выда</w:t>
      </w:r>
      <w:r w:rsidR="001C4708" w:rsidRPr="003E619E">
        <w:rPr>
          <w:rFonts w:ascii="Times New Roman" w:hAnsi="Times New Roman"/>
          <w:sz w:val="24"/>
          <w:szCs w:val="24"/>
        </w:rPr>
        <w:t>но разрешение на строительство;</w:t>
      </w:r>
    </w:p>
    <w:p w14:paraId="6ABD97CE" w14:textId="2F6FEB9F" w:rsidR="00650D4A" w:rsidRPr="003E619E" w:rsidRDefault="00650D4A" w:rsidP="001C4708">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2)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w:t>
      </w:r>
      <w:hyperlink r:id="rId60" w:anchor="64U0IK" w:history="1">
        <w:r w:rsidRPr="003E619E">
          <w:rPr>
            <w:rStyle w:val="af9"/>
            <w:rFonts w:ascii="Times New Roman" w:hAnsi="Times New Roman"/>
            <w:color w:val="auto"/>
            <w:sz w:val="24"/>
            <w:szCs w:val="24"/>
          </w:rPr>
          <w:t>Градостроительным кодексом Российской Федерации</w:t>
        </w:r>
      </w:hyperlink>
      <w:r w:rsidRPr="003E619E">
        <w:rPr>
          <w:rFonts w:ascii="Times New Roman" w:hAnsi="Times New Roman"/>
          <w:sz w:val="24"/>
          <w:szCs w:val="24"/>
        </w:rPr>
        <w:t> выдано разрешение на строительство</w:t>
      </w:r>
    </w:p>
    <w:p w14:paraId="6DD09EE8" w14:textId="192AD3AB" w:rsidR="00650D4A" w:rsidRPr="003E619E" w:rsidRDefault="00650D4A" w:rsidP="001C4708">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2E3254C4" w14:textId="79046C01" w:rsidR="00650D4A" w:rsidRPr="003E619E" w:rsidRDefault="00650D4A" w:rsidP="001C4708">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w:t>
      </w:r>
      <w:hyperlink r:id="rId61" w:anchor="64U0IK" w:history="1">
        <w:r w:rsidRPr="003E619E">
          <w:rPr>
            <w:rStyle w:val="af9"/>
            <w:rFonts w:ascii="Times New Roman" w:hAnsi="Times New Roman"/>
            <w:color w:val="auto"/>
            <w:sz w:val="24"/>
            <w:szCs w:val="24"/>
          </w:rPr>
          <w:t>Градостроительным кодексом Российской Федерации</w:t>
        </w:r>
      </w:hyperlink>
      <w:r w:rsidRPr="003E619E">
        <w:rPr>
          <w:rFonts w:ascii="Times New Roman" w:hAnsi="Times New Roman"/>
          <w:sz w:val="24"/>
          <w:szCs w:val="24"/>
        </w:rPr>
        <w:t> выдано разрешение на строительство;</w:t>
      </w:r>
    </w:p>
    <w:p w14:paraId="55A2B4D7" w14:textId="3F0CE30F" w:rsidR="00650D4A" w:rsidRPr="003E619E" w:rsidRDefault="00650D4A" w:rsidP="001C4708">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w:t>
      </w:r>
      <w:hyperlink r:id="rId62" w:anchor="64U0IK" w:history="1">
        <w:r w:rsidRPr="003E619E">
          <w:rPr>
            <w:rStyle w:val="af9"/>
            <w:rFonts w:ascii="Times New Roman" w:hAnsi="Times New Roman"/>
            <w:color w:val="auto"/>
            <w:sz w:val="24"/>
            <w:szCs w:val="24"/>
          </w:rPr>
          <w:t>Градостроительным кодексом Российской Федерации</w:t>
        </w:r>
      </w:hyperlink>
      <w:r w:rsidRPr="003E619E">
        <w:rPr>
          <w:rFonts w:ascii="Times New Roman" w:hAnsi="Times New Roman"/>
          <w:sz w:val="24"/>
          <w:szCs w:val="24"/>
        </w:rPr>
        <w:t> выдано разрешение на строительство;</w:t>
      </w:r>
    </w:p>
    <w:p w14:paraId="5703A52F" w14:textId="1129FF99" w:rsidR="00650D4A" w:rsidRPr="003E619E" w:rsidRDefault="00650D4A" w:rsidP="001C4708">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w:t>
      </w:r>
      <w:hyperlink r:id="rId63" w:anchor="64U0IK" w:history="1">
        <w:r w:rsidRPr="003E619E">
          <w:rPr>
            <w:rStyle w:val="af9"/>
            <w:rFonts w:ascii="Times New Roman" w:hAnsi="Times New Roman"/>
            <w:color w:val="auto"/>
            <w:sz w:val="24"/>
            <w:szCs w:val="24"/>
          </w:rPr>
          <w:t>Градостроительным кодексом Российской Федерации</w:t>
        </w:r>
      </w:hyperlink>
      <w:r w:rsidRPr="003E619E">
        <w:rPr>
          <w:rFonts w:ascii="Times New Roman" w:hAnsi="Times New Roman"/>
          <w:sz w:val="24"/>
          <w:szCs w:val="24"/>
        </w:rPr>
        <w:t>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14:paraId="41E4D41D" w14:textId="7E9E340C"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w:t>
      </w:r>
      <w:hyperlink r:id="rId64" w:anchor="64U0IK" w:history="1">
        <w:r w:rsidRPr="003E619E">
          <w:rPr>
            <w:rStyle w:val="af9"/>
            <w:rFonts w:ascii="Times New Roman" w:hAnsi="Times New Roman"/>
            <w:color w:val="auto"/>
            <w:sz w:val="24"/>
            <w:szCs w:val="24"/>
          </w:rPr>
          <w:t>Градостроительным кодексом Российской Федерации</w:t>
        </w:r>
      </w:hyperlink>
      <w:r w:rsidRPr="003E619E">
        <w:rPr>
          <w:rFonts w:ascii="Times New Roman" w:hAnsi="Times New Roman"/>
          <w:sz w:val="24"/>
          <w:szCs w:val="24"/>
        </w:rPr>
        <w:t> выдано разреш</w:t>
      </w:r>
      <w:r w:rsidR="001C4708" w:rsidRPr="003E619E">
        <w:rPr>
          <w:rFonts w:ascii="Times New Roman" w:hAnsi="Times New Roman"/>
          <w:sz w:val="24"/>
          <w:szCs w:val="24"/>
        </w:rPr>
        <w:t>ение на строительство;</w:t>
      </w:r>
    </w:p>
    <w:p w14:paraId="5F7AB44E" w14:textId="791BE46E" w:rsidR="00650D4A" w:rsidRPr="003E619E" w:rsidRDefault="00650D4A" w:rsidP="001C4708">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3) в случае представления заявителем уведомления о перех</w:t>
      </w:r>
      <w:r w:rsidR="001C4708" w:rsidRPr="003E619E">
        <w:rPr>
          <w:rFonts w:ascii="Times New Roman" w:hAnsi="Times New Roman"/>
          <w:sz w:val="24"/>
          <w:szCs w:val="24"/>
        </w:rPr>
        <w:t>оде прав на земельный участок:</w:t>
      </w:r>
    </w:p>
    <w:p w14:paraId="7436092D" w14:textId="48477AB1" w:rsidR="00650D4A" w:rsidRPr="003E619E" w:rsidRDefault="00650D4A" w:rsidP="001C4708">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а) отсутствие в уведомлении о переходе прав на земельный участок реквизитов правоустанавливающих документ</w:t>
      </w:r>
      <w:r w:rsidR="001C4708" w:rsidRPr="003E619E">
        <w:rPr>
          <w:rFonts w:ascii="Times New Roman" w:hAnsi="Times New Roman"/>
          <w:sz w:val="24"/>
          <w:szCs w:val="24"/>
        </w:rPr>
        <w:t>ов на такой земельный участок;</w:t>
      </w:r>
    </w:p>
    <w:p w14:paraId="39C4F33C" w14:textId="59B758EF" w:rsidR="00650D4A" w:rsidRPr="003E619E" w:rsidRDefault="00650D4A" w:rsidP="001C4708">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lastRenderedPageBreak/>
        <w:t>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14:paraId="40CE7BF7" w14:textId="2A6F2042" w:rsidR="00650D4A" w:rsidRPr="003E619E" w:rsidRDefault="00650D4A" w:rsidP="001C4708">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в) недостоверность сведений, указанных в уведомлении о переходе прав на земельный участок, в отношении которого в соответствии с </w:t>
      </w:r>
      <w:hyperlink r:id="rId65" w:anchor="64U0IK" w:history="1">
        <w:r w:rsidRPr="003E619E">
          <w:rPr>
            <w:rStyle w:val="af9"/>
            <w:rFonts w:ascii="Times New Roman" w:hAnsi="Times New Roman"/>
            <w:color w:val="auto"/>
            <w:sz w:val="24"/>
            <w:szCs w:val="24"/>
          </w:rPr>
          <w:t>Градостроительным кодексом Российской Федерации</w:t>
        </w:r>
      </w:hyperlink>
      <w:r w:rsidRPr="003E619E">
        <w:rPr>
          <w:rFonts w:ascii="Times New Roman" w:hAnsi="Times New Roman"/>
          <w:sz w:val="24"/>
          <w:szCs w:val="24"/>
        </w:rPr>
        <w:t> выдано разрешение на строительство;</w:t>
      </w:r>
    </w:p>
    <w:p w14:paraId="788BCAC6" w14:textId="0C96C109" w:rsidR="00650D4A" w:rsidRPr="003E619E" w:rsidRDefault="00650D4A" w:rsidP="001C4708">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4) в случае представления заявления о внесении изменений в связи с необходимостью продления срока действия разрешения на строительство:</w:t>
      </w:r>
    </w:p>
    <w:p w14:paraId="5AF60E73" w14:textId="199A0047" w:rsidR="00650D4A" w:rsidRPr="003E619E" w:rsidRDefault="00650D4A" w:rsidP="001C4708">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w:t>
      </w:r>
      <w:r w:rsidR="001C4708" w:rsidRPr="003E619E">
        <w:rPr>
          <w:rFonts w:ascii="Times New Roman" w:hAnsi="Times New Roman"/>
          <w:sz w:val="24"/>
          <w:szCs w:val="24"/>
        </w:rPr>
        <w:t>я разрешения на строительство;</w:t>
      </w:r>
    </w:p>
    <w:p w14:paraId="74E49978" w14:textId="3817A4B3" w:rsidR="00650D4A" w:rsidRPr="003E619E" w:rsidRDefault="00650D4A" w:rsidP="001C4708">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w:t>
      </w:r>
      <w:hyperlink r:id="rId66" w:anchor="A8S0NO" w:history="1">
        <w:r w:rsidRPr="003E619E">
          <w:rPr>
            <w:rStyle w:val="af9"/>
            <w:rFonts w:ascii="Times New Roman" w:hAnsi="Times New Roman"/>
            <w:color w:val="auto"/>
            <w:sz w:val="24"/>
            <w:szCs w:val="24"/>
          </w:rPr>
          <w:t>части 5 статьи 52 Градостроительного кодекса Российской Федерации</w:t>
        </w:r>
      </w:hyperlink>
      <w:r w:rsidR="001C4708" w:rsidRPr="003E619E">
        <w:rPr>
          <w:rFonts w:ascii="Times New Roman" w:hAnsi="Times New Roman"/>
          <w:sz w:val="24"/>
          <w:szCs w:val="24"/>
        </w:rPr>
        <w:t>;</w:t>
      </w:r>
    </w:p>
    <w:p w14:paraId="00E080FE" w14:textId="77777777"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в) подача заявления о внесении изменений менее чем за 10 (десять) рабочих дней до истечения срока действия разрешения на строительство;</w:t>
      </w:r>
    </w:p>
    <w:p w14:paraId="6B9F54F4" w14:textId="37F4089D" w:rsidR="00650D4A" w:rsidRPr="003E619E" w:rsidRDefault="00650D4A" w:rsidP="001C4708">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5)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24273A2B" w14:textId="351F41F3" w:rsidR="00650D4A" w:rsidRPr="003E619E" w:rsidRDefault="00650D4A" w:rsidP="001C4708">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а) отсутствие документов, предусмотренных подпунктом 1 пункта </w:t>
      </w:r>
      <w:r w:rsidR="00B64AD9">
        <w:rPr>
          <w:rFonts w:ascii="Times New Roman" w:hAnsi="Times New Roman"/>
          <w:sz w:val="24"/>
          <w:szCs w:val="24"/>
        </w:rPr>
        <w:t>30</w:t>
      </w:r>
      <w:r w:rsidRPr="003E619E">
        <w:rPr>
          <w:rFonts w:ascii="Times New Roman" w:hAnsi="Times New Roman"/>
          <w:sz w:val="24"/>
          <w:szCs w:val="24"/>
        </w:rPr>
        <w:t xml:space="preserve"> настоящего административного регламента;</w:t>
      </w:r>
    </w:p>
    <w:p w14:paraId="67C56461" w14:textId="5ED4BEAF" w:rsidR="00650D4A" w:rsidRPr="003E619E" w:rsidRDefault="00650D4A" w:rsidP="001C4708">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14:paraId="5A7DB2A5" w14:textId="0F8C055C" w:rsidR="00650D4A" w:rsidRPr="003E619E" w:rsidRDefault="00650D4A" w:rsidP="001C4708">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3 (три) года до дня направления заявления о внесении изменений в разрешение на строительство;</w:t>
      </w:r>
    </w:p>
    <w:p w14:paraId="233B4D25" w14:textId="09B656D1"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14:paraId="399AFE7C" w14:textId="6CCFBD72" w:rsidR="00650D4A" w:rsidRPr="003E619E" w:rsidRDefault="00650D4A" w:rsidP="001C4708">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14:paraId="0A21AC1F" w14:textId="78A3B938"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е) подача заявления о внесении изменений менее чем за 10 (десять) рабочих дней до истечения срока действия разрешения на строительство.</w:t>
      </w:r>
    </w:p>
    <w:p w14:paraId="7DF48B1A" w14:textId="562767CE" w:rsidR="00650D4A" w:rsidRPr="003E619E" w:rsidRDefault="001E0D3B" w:rsidP="001C4708">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38</w:t>
      </w:r>
      <w:r w:rsidR="00650D4A" w:rsidRPr="003E619E">
        <w:rPr>
          <w:rFonts w:ascii="Times New Roman" w:hAnsi="Times New Roman"/>
          <w:sz w:val="24"/>
          <w:szCs w:val="24"/>
        </w:rPr>
        <w:t>. Основания для приостановления предоставления муниципальной услуги не предусмотрены.</w:t>
      </w:r>
    </w:p>
    <w:p w14:paraId="29895058" w14:textId="5830F2D6" w:rsidR="00650D4A" w:rsidRPr="003E619E" w:rsidRDefault="001E0D3B" w:rsidP="00650D4A">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38.1</w:t>
      </w:r>
      <w:r w:rsidR="00650D4A" w:rsidRPr="003E619E">
        <w:rPr>
          <w:rFonts w:ascii="Times New Roman" w:hAnsi="Times New Roman"/>
          <w:sz w:val="24"/>
          <w:szCs w:val="24"/>
        </w:rPr>
        <w:t xml:space="preserve">. Заявитель вправе отказаться от получения муниципальной услуги путем подачи письменного заявления в произвольной форме в </w:t>
      </w:r>
      <w:r w:rsidR="00A5263A">
        <w:rPr>
          <w:rFonts w:ascii="Times New Roman" w:hAnsi="Times New Roman"/>
          <w:sz w:val="24"/>
          <w:szCs w:val="24"/>
        </w:rPr>
        <w:t>Комитет</w:t>
      </w:r>
      <w:r w:rsidR="00650D4A" w:rsidRPr="003E619E">
        <w:rPr>
          <w:rFonts w:ascii="Times New Roman" w:hAnsi="Times New Roman"/>
          <w:sz w:val="24"/>
          <w:szCs w:val="24"/>
        </w:rPr>
        <w:t xml:space="preserve"> лично либо в форме электронного документа, подписанного тем видом электронной подписи, который установлен законодательством Российской Федерации для подписания таких документов, направленного посредством Портала. Предоставление муниципальной услуги прекращается со дня регистрации такого заявления.</w:t>
      </w:r>
    </w:p>
    <w:p w14:paraId="13DC0907" w14:textId="77777777" w:rsidR="00650D4A" w:rsidRPr="003E619E" w:rsidRDefault="00650D4A" w:rsidP="00650D4A">
      <w:pPr>
        <w:spacing w:after="0" w:line="240" w:lineRule="auto"/>
        <w:ind w:firstLine="480"/>
        <w:jc w:val="both"/>
        <w:textAlignment w:val="baseline"/>
        <w:rPr>
          <w:rFonts w:ascii="Times New Roman" w:hAnsi="Times New Roman"/>
          <w:sz w:val="24"/>
          <w:szCs w:val="24"/>
        </w:rPr>
      </w:pPr>
    </w:p>
    <w:p w14:paraId="3B86FBE5" w14:textId="66D1251A" w:rsidR="00650D4A" w:rsidRPr="003E619E" w:rsidRDefault="00650D4A" w:rsidP="00650D4A">
      <w:pPr>
        <w:spacing w:after="0" w:line="240" w:lineRule="auto"/>
        <w:ind w:firstLine="480"/>
        <w:jc w:val="both"/>
        <w:textAlignment w:val="baseline"/>
        <w:rPr>
          <w:rFonts w:ascii="Times New Roman" w:hAnsi="Times New Roman"/>
          <w:b/>
          <w:bCs/>
          <w:sz w:val="24"/>
          <w:szCs w:val="24"/>
        </w:rPr>
      </w:pPr>
      <w:r w:rsidRPr="003E619E">
        <w:rPr>
          <w:rFonts w:ascii="Times New Roman" w:hAnsi="Times New Roman"/>
          <w:b/>
          <w:bCs/>
          <w:sz w:val="24"/>
          <w:szCs w:val="24"/>
        </w:rPr>
        <w:lastRenderedPageBreak/>
        <w:br/>
        <w:t>Глава 1</w:t>
      </w:r>
      <w:r w:rsidR="00573198">
        <w:rPr>
          <w:rFonts w:ascii="Times New Roman" w:hAnsi="Times New Roman"/>
          <w:b/>
          <w:bCs/>
          <w:sz w:val="24"/>
          <w:szCs w:val="24"/>
        </w:rPr>
        <w:t>2</w:t>
      </w:r>
      <w:r w:rsidRPr="003E619E">
        <w:rPr>
          <w:rFonts w:ascii="Times New Roman" w:hAnsi="Times New Roman"/>
          <w:b/>
          <w:bCs/>
          <w:sz w:val="24"/>
          <w:szCs w:val="24"/>
        </w:rPr>
        <w:t>. РАЗМЕР ПЛАТЫ, ВЗИМАЕМОЙ С ЗАЯВИТЕЛЯ ПРИ ПРЕДОСТАВЛЕНИИ МУНИЦИПАЛЬНОЙ УСЛУГИ</w:t>
      </w:r>
    </w:p>
    <w:p w14:paraId="447A474C" w14:textId="77777777" w:rsidR="00650D4A" w:rsidRPr="003E619E" w:rsidRDefault="00650D4A" w:rsidP="00650D4A">
      <w:pPr>
        <w:spacing w:after="0" w:line="240" w:lineRule="auto"/>
        <w:ind w:firstLine="480"/>
        <w:jc w:val="both"/>
        <w:textAlignment w:val="baseline"/>
        <w:rPr>
          <w:rFonts w:ascii="Times New Roman" w:hAnsi="Times New Roman"/>
          <w:sz w:val="24"/>
          <w:szCs w:val="24"/>
        </w:rPr>
      </w:pPr>
    </w:p>
    <w:p w14:paraId="220E16E9" w14:textId="341CDAD4" w:rsidR="00650D4A" w:rsidRPr="003E619E" w:rsidRDefault="001E0D3B" w:rsidP="00650D4A">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39</w:t>
      </w:r>
      <w:r w:rsidR="00650D4A" w:rsidRPr="003E619E">
        <w:rPr>
          <w:rFonts w:ascii="Times New Roman" w:hAnsi="Times New Roman"/>
          <w:sz w:val="24"/>
          <w:szCs w:val="24"/>
        </w:rPr>
        <w:t>. Муниципальная у</w:t>
      </w:r>
      <w:r w:rsidR="001C4708" w:rsidRPr="003E619E">
        <w:rPr>
          <w:rFonts w:ascii="Times New Roman" w:hAnsi="Times New Roman"/>
          <w:sz w:val="24"/>
          <w:szCs w:val="24"/>
        </w:rPr>
        <w:t>слуга предоставляется бесплатно</w:t>
      </w:r>
    </w:p>
    <w:p w14:paraId="1191BC7E" w14:textId="2DF68530" w:rsidR="00650D4A" w:rsidRPr="003E619E" w:rsidRDefault="00650D4A" w:rsidP="00650D4A">
      <w:pPr>
        <w:spacing w:after="0" w:line="240" w:lineRule="auto"/>
        <w:ind w:firstLine="480"/>
        <w:jc w:val="both"/>
        <w:textAlignment w:val="baseline"/>
        <w:rPr>
          <w:rFonts w:ascii="Times New Roman" w:hAnsi="Times New Roman"/>
          <w:b/>
          <w:bCs/>
          <w:sz w:val="24"/>
          <w:szCs w:val="24"/>
        </w:rPr>
      </w:pPr>
      <w:r w:rsidRPr="003E619E">
        <w:rPr>
          <w:rFonts w:ascii="Times New Roman" w:hAnsi="Times New Roman"/>
          <w:b/>
          <w:bCs/>
          <w:sz w:val="24"/>
          <w:szCs w:val="24"/>
        </w:rPr>
        <w:br/>
      </w:r>
      <w:r w:rsidRPr="003E619E">
        <w:rPr>
          <w:rFonts w:ascii="Times New Roman" w:hAnsi="Times New Roman"/>
          <w:b/>
          <w:bCs/>
          <w:sz w:val="24"/>
          <w:szCs w:val="24"/>
        </w:rPr>
        <w:br/>
        <w:t>Глава 1</w:t>
      </w:r>
      <w:r w:rsidR="00573198">
        <w:rPr>
          <w:rFonts w:ascii="Times New Roman" w:hAnsi="Times New Roman"/>
          <w:b/>
          <w:bCs/>
          <w:sz w:val="24"/>
          <w:szCs w:val="24"/>
        </w:rPr>
        <w:t>3</w:t>
      </w:r>
      <w:r w:rsidRPr="003E619E">
        <w:rPr>
          <w:rFonts w:ascii="Times New Roman" w:hAnsi="Times New Roman"/>
          <w:b/>
          <w:bCs/>
          <w:sz w:val="24"/>
          <w:szCs w:val="24"/>
        </w:rPr>
        <w:t>. МАКСИМАЛЬНЫЙ СРОК ОЖИДАНИЯ В ОЧЕРЕДИ ПРИ ПОДАЧЕ ЗАЯВЛЕНИЯ О ВЫДАЧЕ РАЗРЕШЕНИЯ НА СТРОИТЕЛЬСТВО, ЗАЯВЛЕНИЯ О ВНЕСЕНИИ ИЗМЕНЕНИЙ В РАЗРЕШЕНИЕ НА СТРОИТЕЛЬСТВО, УВЕДОМЛЕНИЯ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ИЛИ МФЦ</w:t>
      </w:r>
    </w:p>
    <w:p w14:paraId="4E5EB4FB" w14:textId="1B541D7A" w:rsidR="00650D4A" w:rsidRPr="003E619E" w:rsidRDefault="00650D4A" w:rsidP="001C4708">
      <w:pPr>
        <w:spacing w:after="0" w:line="240" w:lineRule="auto"/>
        <w:ind w:firstLine="480"/>
        <w:jc w:val="both"/>
        <w:textAlignment w:val="baseline"/>
        <w:rPr>
          <w:rFonts w:ascii="Times New Roman" w:hAnsi="Times New Roman"/>
          <w:sz w:val="24"/>
          <w:szCs w:val="24"/>
        </w:rPr>
      </w:pPr>
    </w:p>
    <w:p w14:paraId="38D0AC6A" w14:textId="3A7C4717" w:rsidR="00650D4A" w:rsidRPr="003E619E" w:rsidRDefault="00981275" w:rsidP="001C4708">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40</w:t>
      </w:r>
      <w:r w:rsidR="00650D4A" w:rsidRPr="003E619E">
        <w:rPr>
          <w:rFonts w:ascii="Times New Roman" w:hAnsi="Times New Roman"/>
          <w:sz w:val="24"/>
          <w:szCs w:val="24"/>
        </w:rPr>
        <w:t>. Максимальный срок ожидания в очереди при подаче заявления о выдаче разрешения на строительство, заявления о внесении изменений в разрешение на строительство, уведомления и при получении результата предоставления муниципальной услуги в случае обращения заявителя непосредственно в МФЦ составляет не бо</w:t>
      </w:r>
      <w:r w:rsidR="001C4708" w:rsidRPr="003E619E">
        <w:rPr>
          <w:rFonts w:ascii="Times New Roman" w:hAnsi="Times New Roman"/>
          <w:sz w:val="24"/>
          <w:szCs w:val="24"/>
        </w:rPr>
        <w:t>лее 15 (пятнадцати) минут.</w:t>
      </w:r>
      <w:r w:rsidR="001C4708" w:rsidRPr="003E619E">
        <w:rPr>
          <w:rFonts w:ascii="Times New Roman" w:hAnsi="Times New Roman"/>
          <w:sz w:val="24"/>
          <w:szCs w:val="24"/>
        </w:rPr>
        <w:br/>
      </w:r>
      <w:r w:rsidR="00650D4A" w:rsidRPr="003E619E">
        <w:rPr>
          <w:rFonts w:ascii="Times New Roman" w:hAnsi="Times New Roman"/>
          <w:b/>
          <w:bCs/>
          <w:sz w:val="24"/>
          <w:szCs w:val="24"/>
        </w:rPr>
        <w:br/>
        <w:t>Глава 1</w:t>
      </w:r>
      <w:r w:rsidR="00573198">
        <w:rPr>
          <w:rFonts w:ascii="Times New Roman" w:hAnsi="Times New Roman"/>
          <w:b/>
          <w:bCs/>
          <w:sz w:val="24"/>
          <w:szCs w:val="24"/>
        </w:rPr>
        <w:t>4</w:t>
      </w:r>
      <w:r w:rsidR="00650D4A" w:rsidRPr="003E619E">
        <w:rPr>
          <w:rFonts w:ascii="Times New Roman" w:hAnsi="Times New Roman"/>
          <w:b/>
          <w:bCs/>
          <w:sz w:val="24"/>
          <w:szCs w:val="24"/>
        </w:rPr>
        <w:t>. СРОК РЕГИСТРАЦИИ ЗАЯВЛЕНИЯ О ВЫДАЧЕ РАЗРЕШЕНИЯ НА СТРОИТЕЛЬСТВО ИЛИ ЗАЯВЛЕНИЯ О ВНЕСЕНИИ ИЗМЕНЕНИЙ В РАЗРЕШЕНИЕ НА СТРОИТЕЛЬСТВО ЛИБО УВЕДОМЛЕНИЯ</w:t>
      </w:r>
    </w:p>
    <w:p w14:paraId="38732949" w14:textId="77777777" w:rsidR="00650D4A" w:rsidRPr="003E619E" w:rsidRDefault="00650D4A" w:rsidP="00650D4A">
      <w:pPr>
        <w:spacing w:after="0" w:line="240" w:lineRule="auto"/>
        <w:ind w:firstLine="480"/>
        <w:jc w:val="both"/>
        <w:textAlignment w:val="baseline"/>
        <w:rPr>
          <w:rFonts w:ascii="Times New Roman" w:hAnsi="Times New Roman"/>
          <w:sz w:val="24"/>
          <w:szCs w:val="24"/>
        </w:rPr>
      </w:pPr>
    </w:p>
    <w:p w14:paraId="6B035BBA" w14:textId="43D3ADB6" w:rsidR="00650D4A" w:rsidRPr="003E619E" w:rsidRDefault="00981275" w:rsidP="001C4708">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41</w:t>
      </w:r>
      <w:r w:rsidR="00650D4A" w:rsidRPr="003E619E">
        <w:rPr>
          <w:rFonts w:ascii="Times New Roman" w:hAnsi="Times New Roman"/>
          <w:sz w:val="24"/>
          <w:szCs w:val="24"/>
        </w:rPr>
        <w:t>. Срок регистрации заявления о выдаче разрешения на строительство или заявления о внесении изменений в разрешение на строительств</w:t>
      </w:r>
      <w:r w:rsidR="001C4708" w:rsidRPr="003E619E">
        <w:rPr>
          <w:rFonts w:ascii="Times New Roman" w:hAnsi="Times New Roman"/>
          <w:sz w:val="24"/>
          <w:szCs w:val="24"/>
        </w:rPr>
        <w:t>о либо уведомления составляет:</w:t>
      </w:r>
    </w:p>
    <w:p w14:paraId="4A1743BA" w14:textId="259287D5" w:rsidR="00650D4A" w:rsidRPr="003E619E" w:rsidRDefault="001C4708" w:rsidP="001C4708">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w:t>
      </w:r>
      <w:r w:rsidR="00650D4A" w:rsidRPr="003E619E">
        <w:rPr>
          <w:rFonts w:ascii="Times New Roman" w:hAnsi="Times New Roman"/>
          <w:sz w:val="24"/>
          <w:szCs w:val="24"/>
        </w:rPr>
        <w:t>) при поступлении заявления о выдаче разрешения на строительство или заявления о внесении изменений в разрешение на строительство либо уведомления посредством Портала, а также</w:t>
      </w:r>
      <w:r w:rsidRPr="003E619E">
        <w:rPr>
          <w:rFonts w:ascii="Times New Roman" w:hAnsi="Times New Roman"/>
          <w:sz w:val="24"/>
          <w:szCs w:val="24"/>
        </w:rPr>
        <w:t xml:space="preserve"> при обращении заявителя в МФЦ</w:t>
      </w:r>
      <w:r w:rsidR="00650D4A" w:rsidRPr="003E619E">
        <w:rPr>
          <w:rFonts w:ascii="Times New Roman" w:hAnsi="Times New Roman"/>
          <w:sz w:val="24"/>
          <w:szCs w:val="24"/>
        </w:rPr>
        <w:t xml:space="preserve">, </w:t>
      </w:r>
      <w:r w:rsidRPr="003E619E">
        <w:rPr>
          <w:rFonts w:ascii="Times New Roman" w:hAnsi="Times New Roman"/>
          <w:sz w:val="24"/>
          <w:szCs w:val="24"/>
        </w:rPr>
        <w:t>- в день поступления в Комитет.</w:t>
      </w:r>
    </w:p>
    <w:p w14:paraId="70B260D7" w14:textId="5134E64A" w:rsidR="001C4708" w:rsidRPr="003E619E" w:rsidRDefault="00981275" w:rsidP="001C4708">
      <w:pPr>
        <w:spacing w:after="0" w:line="240" w:lineRule="auto"/>
        <w:ind w:firstLine="480"/>
        <w:jc w:val="both"/>
        <w:textAlignment w:val="baseline"/>
        <w:rPr>
          <w:rFonts w:ascii="Times New Roman" w:hAnsi="Times New Roman"/>
          <w:b/>
          <w:bCs/>
          <w:sz w:val="24"/>
          <w:szCs w:val="24"/>
        </w:rPr>
      </w:pPr>
      <w:r>
        <w:rPr>
          <w:rFonts w:ascii="Times New Roman" w:hAnsi="Times New Roman"/>
          <w:sz w:val="24"/>
          <w:szCs w:val="24"/>
        </w:rPr>
        <w:t>42</w:t>
      </w:r>
      <w:r w:rsidR="00650D4A" w:rsidRPr="003E619E">
        <w:rPr>
          <w:rFonts w:ascii="Times New Roman" w:hAnsi="Times New Roman"/>
          <w:sz w:val="24"/>
          <w:szCs w:val="24"/>
        </w:rPr>
        <w:t xml:space="preserve">. Регистрация заявления о выдаче разрешения на строительство или заявления о внесении изменений в разрешение на строительство либо уведомления осуществляется специалистами </w:t>
      </w:r>
      <w:r w:rsidR="00A5263A">
        <w:rPr>
          <w:rFonts w:ascii="Times New Roman" w:hAnsi="Times New Roman"/>
          <w:sz w:val="24"/>
          <w:szCs w:val="24"/>
        </w:rPr>
        <w:t>Комитета</w:t>
      </w:r>
      <w:r w:rsidR="001C4708" w:rsidRPr="003E619E">
        <w:rPr>
          <w:rFonts w:ascii="Times New Roman" w:hAnsi="Times New Roman"/>
          <w:sz w:val="24"/>
          <w:szCs w:val="24"/>
        </w:rPr>
        <w:t>.</w:t>
      </w:r>
      <w:r w:rsidR="00650D4A" w:rsidRPr="003E619E">
        <w:rPr>
          <w:rFonts w:ascii="Times New Roman" w:hAnsi="Times New Roman"/>
          <w:sz w:val="24"/>
          <w:szCs w:val="24"/>
        </w:rPr>
        <w:t xml:space="preserve"> </w:t>
      </w:r>
    </w:p>
    <w:p w14:paraId="7DBEE298" w14:textId="77777777" w:rsidR="001C4708" w:rsidRPr="003E619E" w:rsidRDefault="001C4708" w:rsidP="001C4708">
      <w:pPr>
        <w:spacing w:after="0" w:line="240" w:lineRule="auto"/>
        <w:ind w:firstLine="480"/>
        <w:jc w:val="both"/>
        <w:textAlignment w:val="baseline"/>
        <w:rPr>
          <w:rFonts w:ascii="Times New Roman" w:hAnsi="Times New Roman"/>
          <w:b/>
          <w:bCs/>
          <w:sz w:val="24"/>
          <w:szCs w:val="24"/>
        </w:rPr>
      </w:pPr>
    </w:p>
    <w:p w14:paraId="7907BA67" w14:textId="00AB4650" w:rsidR="00650D4A" w:rsidRPr="003E619E" w:rsidRDefault="00650D4A" w:rsidP="001C4708">
      <w:pPr>
        <w:spacing w:after="0" w:line="240" w:lineRule="auto"/>
        <w:ind w:firstLine="480"/>
        <w:jc w:val="both"/>
        <w:textAlignment w:val="baseline"/>
        <w:rPr>
          <w:rFonts w:ascii="Times New Roman" w:hAnsi="Times New Roman"/>
          <w:sz w:val="24"/>
          <w:szCs w:val="24"/>
        </w:rPr>
      </w:pPr>
      <w:r w:rsidRPr="003E619E">
        <w:rPr>
          <w:rFonts w:ascii="Times New Roman" w:hAnsi="Times New Roman"/>
          <w:b/>
          <w:bCs/>
          <w:sz w:val="24"/>
          <w:szCs w:val="24"/>
        </w:rPr>
        <w:t>Глава 1</w:t>
      </w:r>
      <w:r w:rsidR="00573198">
        <w:rPr>
          <w:rFonts w:ascii="Times New Roman" w:hAnsi="Times New Roman"/>
          <w:b/>
          <w:bCs/>
          <w:sz w:val="24"/>
          <w:szCs w:val="24"/>
        </w:rPr>
        <w:t>5</w:t>
      </w:r>
      <w:r w:rsidRPr="003E619E">
        <w:rPr>
          <w:rFonts w:ascii="Times New Roman" w:hAnsi="Times New Roman"/>
          <w:b/>
          <w:bCs/>
          <w:sz w:val="24"/>
          <w:szCs w:val="24"/>
        </w:rPr>
        <w:t>. ТРЕБОВАНИЯ К ПОМЕЩЕНИЯМ, В КОТОРЫХ ПРЕДОСТАВЛЯЕТСЯ МУНИЦИПАЛЬНАЯ УСЛУГА, К ЗАЛУ ОЖИДАНИЯ, МЕСТАМ ДЛЯ ЗАПОЛНЕНИЯ ЗАЯВЛЕНИЯ О ВЫДАЧЕ РАЗРЕШЕНИЯ НА СТРОИТЕЛЬСТВО, ЗАЯВЛЕНИЯ О ВНЕСЕНИИ ИЗМЕНЕНИЙ В РАЗРЕШЕНИЕ НА СТРОИТЕЛЬСТВО, УВЕДОМЛЕНИЯ</w:t>
      </w:r>
    </w:p>
    <w:p w14:paraId="38870452" w14:textId="77777777" w:rsidR="00650D4A" w:rsidRPr="003E619E" w:rsidRDefault="00650D4A" w:rsidP="00650D4A">
      <w:pPr>
        <w:spacing w:after="0" w:line="240" w:lineRule="auto"/>
        <w:ind w:firstLine="480"/>
        <w:jc w:val="both"/>
        <w:textAlignment w:val="baseline"/>
        <w:rPr>
          <w:rFonts w:ascii="Times New Roman" w:hAnsi="Times New Roman"/>
          <w:sz w:val="24"/>
          <w:szCs w:val="24"/>
        </w:rPr>
      </w:pPr>
    </w:p>
    <w:p w14:paraId="2EBD7DDB" w14:textId="03B04457" w:rsidR="00650D4A" w:rsidRPr="003E619E" w:rsidRDefault="00981275" w:rsidP="00650D4A">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43</w:t>
      </w:r>
      <w:r w:rsidR="00650D4A" w:rsidRPr="003E619E">
        <w:rPr>
          <w:rFonts w:ascii="Times New Roman" w:hAnsi="Times New Roman"/>
          <w:sz w:val="24"/>
          <w:szCs w:val="24"/>
        </w:rPr>
        <w:t>. Прием заявителей осуществляется в специально выделенных для этих целей помещениях, в порядке живой очереди, а также может осуществляться с помощью электронной системы управления очередью. Лица, являющиеся престарелыми и инвалидами, в случае личной явки на прием для предоставления муниципальной услуги, принимаются вне очереди.</w:t>
      </w:r>
    </w:p>
    <w:p w14:paraId="757E33FD" w14:textId="0590C6D2" w:rsidR="00650D4A" w:rsidRPr="003E619E" w:rsidRDefault="00981275" w:rsidP="001C4708">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44</w:t>
      </w:r>
      <w:r w:rsidR="00650D4A" w:rsidRPr="003E619E">
        <w:rPr>
          <w:rFonts w:ascii="Times New Roman" w:hAnsi="Times New Roman"/>
          <w:sz w:val="24"/>
          <w:szCs w:val="24"/>
        </w:rPr>
        <w:t xml:space="preserve"> Места ожидания должны соответствовать комфортным условиям для заявителей, оборудованы стульями. Количество мест ожидания определяется исходя из фактической нагрузки и возможностей для их размещения в здании.</w:t>
      </w:r>
    </w:p>
    <w:p w14:paraId="053FA952" w14:textId="17F20198" w:rsidR="00650D4A" w:rsidRPr="003E619E" w:rsidRDefault="00981275" w:rsidP="007942BD">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45</w:t>
      </w:r>
      <w:r w:rsidR="00650D4A" w:rsidRPr="003E619E">
        <w:rPr>
          <w:rFonts w:ascii="Times New Roman" w:hAnsi="Times New Roman"/>
          <w:sz w:val="24"/>
          <w:szCs w:val="24"/>
        </w:rPr>
        <w:t>. Места для заполнения документов оборудуются столами, стульями и обеспечиваются образцами заполнения документов, бланками заявления о выдаче разрешения на строительство, заявления о внесении изменений в разрешение на строительство, уведомления и канцелярскими принадлежностями.</w:t>
      </w:r>
    </w:p>
    <w:p w14:paraId="5BFE58F4" w14:textId="20171208" w:rsidR="00650D4A" w:rsidRPr="003E619E" w:rsidRDefault="00981275" w:rsidP="00650D4A">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46</w:t>
      </w:r>
      <w:r w:rsidR="00650D4A" w:rsidRPr="003E619E">
        <w:rPr>
          <w:rFonts w:ascii="Times New Roman" w:hAnsi="Times New Roman"/>
          <w:sz w:val="24"/>
          <w:szCs w:val="24"/>
        </w:rPr>
        <w:t>. Место информирования, предназначенное для ознакомления заявителей с информационными материалами, обор</w:t>
      </w:r>
      <w:r w:rsidR="007942BD" w:rsidRPr="003E619E">
        <w:rPr>
          <w:rFonts w:ascii="Times New Roman" w:hAnsi="Times New Roman"/>
          <w:sz w:val="24"/>
          <w:szCs w:val="24"/>
        </w:rPr>
        <w:t>удуется информационным стендом.</w:t>
      </w:r>
    </w:p>
    <w:p w14:paraId="7FACE9FC" w14:textId="12034E95" w:rsidR="00650D4A" w:rsidRPr="003E619E" w:rsidRDefault="00981275" w:rsidP="007942BD">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47</w:t>
      </w:r>
      <w:r w:rsidR="00650D4A" w:rsidRPr="003E619E">
        <w:rPr>
          <w:rFonts w:ascii="Times New Roman" w:hAnsi="Times New Roman"/>
          <w:sz w:val="24"/>
          <w:szCs w:val="24"/>
        </w:rPr>
        <w:t xml:space="preserve">. Кабинеты, предназначенные для приема заявителей, должны иметь оптимальные условия для работы, оборудованы удобной для приема посетителей и хранения документов </w:t>
      </w:r>
      <w:r w:rsidR="00650D4A" w:rsidRPr="003E619E">
        <w:rPr>
          <w:rFonts w:ascii="Times New Roman" w:hAnsi="Times New Roman"/>
          <w:sz w:val="24"/>
          <w:szCs w:val="24"/>
        </w:rPr>
        <w:lastRenderedPageBreak/>
        <w:t xml:space="preserve">мебелью, с системой кондиционирования воздуха. Рабочее место сотрудника </w:t>
      </w:r>
      <w:r w:rsidR="00A5263A">
        <w:rPr>
          <w:rFonts w:ascii="Times New Roman" w:hAnsi="Times New Roman"/>
          <w:sz w:val="24"/>
          <w:szCs w:val="24"/>
        </w:rPr>
        <w:t>Комитета</w:t>
      </w:r>
      <w:r w:rsidR="00650D4A" w:rsidRPr="003E619E">
        <w:rPr>
          <w:rFonts w:ascii="Times New Roman" w:hAnsi="Times New Roman"/>
          <w:sz w:val="24"/>
          <w:szCs w:val="24"/>
        </w:rPr>
        <w:t xml:space="preserve">, </w:t>
      </w:r>
      <w:r w:rsidR="007942BD" w:rsidRPr="003E619E">
        <w:rPr>
          <w:rFonts w:ascii="Times New Roman" w:hAnsi="Times New Roman"/>
          <w:sz w:val="24"/>
          <w:szCs w:val="24"/>
        </w:rPr>
        <w:t xml:space="preserve">работника МФЦ </w:t>
      </w:r>
      <w:r w:rsidR="00650D4A" w:rsidRPr="003E619E">
        <w:rPr>
          <w:rFonts w:ascii="Times New Roman" w:hAnsi="Times New Roman"/>
          <w:sz w:val="24"/>
          <w:szCs w:val="24"/>
        </w:rPr>
        <w:t xml:space="preserve">должно быть удобно расположено для приема посетителей, оборудовано телефоном, персональным компьютером с возможностью доступа к необходимым информационным базам данных, печатающим, ксерокопирующим и сканирующим устройствами. У входа в помещение для приема заявителей должны быть размещены информационные таблички с указанием номера кабинета, наименования </w:t>
      </w:r>
      <w:r w:rsidR="00A5263A">
        <w:rPr>
          <w:rFonts w:ascii="Times New Roman" w:hAnsi="Times New Roman"/>
          <w:sz w:val="24"/>
          <w:szCs w:val="24"/>
        </w:rPr>
        <w:t>Комитета</w:t>
      </w:r>
      <w:r w:rsidR="00650D4A" w:rsidRPr="003E619E">
        <w:rPr>
          <w:rFonts w:ascii="Times New Roman" w:hAnsi="Times New Roman"/>
          <w:sz w:val="24"/>
          <w:szCs w:val="24"/>
        </w:rPr>
        <w:t>, фамилии, имени, отчества (при наличии) работника МФЦ, осуществляющего прием заявлений о выдаче разрешения на строительство, заявлений о внесении изменений в разрешение на строительство, уведомлений, режима работы.</w:t>
      </w:r>
    </w:p>
    <w:p w14:paraId="2799618F" w14:textId="7F09DB2A" w:rsidR="00650D4A" w:rsidRPr="003E619E" w:rsidRDefault="00981275" w:rsidP="00650D4A">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48</w:t>
      </w:r>
      <w:r w:rsidR="00650D4A" w:rsidRPr="003E619E">
        <w:rPr>
          <w:rFonts w:ascii="Times New Roman" w:hAnsi="Times New Roman"/>
          <w:sz w:val="24"/>
          <w:szCs w:val="24"/>
        </w:rPr>
        <w:t>. При предоставлении муниципальной услуги инвалидам обеспечивается:</w:t>
      </w:r>
    </w:p>
    <w:p w14:paraId="7DEA9DC6" w14:textId="6FAC1A28"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 возможность беспрепятственного доступа к объекту (зданию, помещению), в котором предоставляется муниципальная услуга;</w:t>
      </w:r>
    </w:p>
    <w:p w14:paraId="0216AF1C" w14:textId="16510E8F"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2)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660CECB1" w14:textId="3EA84177"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3) сопровождение инвалидов, имеющих стойкие расстройства функции зрения и самостоятельного передвижения;</w:t>
      </w:r>
    </w:p>
    <w:p w14:paraId="13DB2AE2" w14:textId="6D01F7CD"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4)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23023FE7" w14:textId="4A472548"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77659EB" w14:textId="516AEA57"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6) допуск </w:t>
      </w:r>
      <w:proofErr w:type="spellStart"/>
      <w:r w:rsidRPr="003E619E">
        <w:rPr>
          <w:rFonts w:ascii="Times New Roman" w:hAnsi="Times New Roman"/>
          <w:sz w:val="24"/>
          <w:szCs w:val="24"/>
        </w:rPr>
        <w:t>сурдоперев</w:t>
      </w:r>
      <w:r w:rsidR="007942BD" w:rsidRPr="003E619E">
        <w:rPr>
          <w:rFonts w:ascii="Times New Roman" w:hAnsi="Times New Roman"/>
          <w:sz w:val="24"/>
          <w:szCs w:val="24"/>
        </w:rPr>
        <w:t>одчика</w:t>
      </w:r>
      <w:proofErr w:type="spellEnd"/>
      <w:r w:rsidR="007942BD" w:rsidRPr="003E619E">
        <w:rPr>
          <w:rFonts w:ascii="Times New Roman" w:hAnsi="Times New Roman"/>
          <w:sz w:val="24"/>
          <w:szCs w:val="24"/>
        </w:rPr>
        <w:t xml:space="preserve"> и </w:t>
      </w:r>
      <w:proofErr w:type="spellStart"/>
      <w:r w:rsidR="007942BD" w:rsidRPr="003E619E">
        <w:rPr>
          <w:rFonts w:ascii="Times New Roman" w:hAnsi="Times New Roman"/>
          <w:sz w:val="24"/>
          <w:szCs w:val="24"/>
        </w:rPr>
        <w:t>тифлосурдопереводчика</w:t>
      </w:r>
      <w:proofErr w:type="spellEnd"/>
      <w:r w:rsidR="007942BD" w:rsidRPr="003E619E">
        <w:rPr>
          <w:rFonts w:ascii="Times New Roman" w:hAnsi="Times New Roman"/>
          <w:sz w:val="24"/>
          <w:szCs w:val="24"/>
        </w:rPr>
        <w:t>;</w:t>
      </w:r>
    </w:p>
    <w:p w14:paraId="02644A7E" w14:textId="0DACDFD4"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14:paraId="543396A2" w14:textId="5366D795"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8) оказание инвалидам помощи в преодолении барьеров, мешающих получению ими муниципальной услуги наравне с другими лицами.</w:t>
      </w:r>
    </w:p>
    <w:p w14:paraId="18B6860D" w14:textId="00ED6619"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На территории, прилегающей к зданию, должны быть оборудованы места для парковки, из которых не менее 10 процентов мест (но не менее одного места) выделяется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w:t>
      </w:r>
    </w:p>
    <w:p w14:paraId="3EF19292" w14:textId="51559007"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На граждан из числа инвалидов III группы распространяются нормы настоящего пункта в порядке, определяемом Прави</w:t>
      </w:r>
      <w:r w:rsidR="007942BD" w:rsidRPr="003E619E">
        <w:rPr>
          <w:rFonts w:ascii="Times New Roman" w:hAnsi="Times New Roman"/>
          <w:sz w:val="24"/>
          <w:szCs w:val="24"/>
        </w:rPr>
        <w:t>тельством Российской Федерации.</w:t>
      </w:r>
    </w:p>
    <w:p w14:paraId="19E7C7B4" w14:textId="7EE65B8C"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Места для парковки, указанные в настоящем пункте, не должны занимать иные транспортные средства, за исключением случаев, предусмотренных </w:t>
      </w:r>
      <w:hyperlink r:id="rId67" w:anchor="65A0IQ" w:history="1">
        <w:r w:rsidRPr="003E619E">
          <w:rPr>
            <w:rStyle w:val="af9"/>
            <w:rFonts w:ascii="Times New Roman" w:hAnsi="Times New Roman"/>
            <w:color w:val="auto"/>
            <w:sz w:val="24"/>
            <w:szCs w:val="24"/>
          </w:rPr>
          <w:t>Правилами дорожного движения</w:t>
        </w:r>
      </w:hyperlink>
      <w:r w:rsidR="007942BD" w:rsidRPr="003E619E">
        <w:rPr>
          <w:rFonts w:ascii="Times New Roman" w:hAnsi="Times New Roman"/>
          <w:sz w:val="24"/>
          <w:szCs w:val="24"/>
        </w:rPr>
        <w:t>.</w:t>
      </w:r>
    </w:p>
    <w:p w14:paraId="6BE4FA56" w14:textId="397AC982" w:rsidR="00650D4A" w:rsidRPr="003E619E" w:rsidRDefault="00981275" w:rsidP="00650D4A">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49</w:t>
      </w:r>
      <w:r w:rsidR="00650D4A" w:rsidRPr="003E619E">
        <w:rPr>
          <w:rFonts w:ascii="Times New Roman" w:hAnsi="Times New Roman"/>
          <w:sz w:val="24"/>
          <w:szCs w:val="24"/>
        </w:rPr>
        <w:t>. Здание, в котором предоставляется муниципальная услуга, должно быть оборудовано противопожарной системой и средствами пожаротушения, средствами оказания первой медицинской помощи (аптечкой), охранно-пожарной сигнализацией, входом, обеспечивающим свободный доступ заявителей в помещение, системой оповещения о возникновении чрезвычайных ситуаций, туалетом для посетителей, гардеробом, пандусом.</w:t>
      </w:r>
    </w:p>
    <w:p w14:paraId="134FB6A6" w14:textId="48597EA3" w:rsidR="00650D4A" w:rsidRPr="003E619E" w:rsidRDefault="00981275" w:rsidP="00650D4A">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50</w:t>
      </w:r>
      <w:r w:rsidR="00650D4A" w:rsidRPr="003E619E">
        <w:rPr>
          <w:rFonts w:ascii="Times New Roman" w:hAnsi="Times New Roman"/>
          <w:sz w:val="24"/>
          <w:szCs w:val="24"/>
        </w:rPr>
        <w:t xml:space="preserve">. Здание должно соответствовать условиям для беспрепятственного доступа инвалидов (включая инвалидов, использующих кресла-коляски и собак-проводников). На территории, прилегающей к зданию, должны быть оборудованы парковочные места (в том числе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которые не должны занимать иные транспортные </w:t>
      </w:r>
      <w:r w:rsidR="00650D4A" w:rsidRPr="003E619E">
        <w:rPr>
          <w:rFonts w:ascii="Times New Roman" w:hAnsi="Times New Roman"/>
          <w:sz w:val="24"/>
          <w:szCs w:val="24"/>
        </w:rPr>
        <w:lastRenderedPageBreak/>
        <w:t>средства).</w:t>
      </w:r>
      <w:r w:rsidR="00650D4A" w:rsidRPr="003E619E">
        <w:rPr>
          <w:rFonts w:ascii="Times New Roman" w:hAnsi="Times New Roman"/>
          <w:sz w:val="24"/>
          <w:szCs w:val="24"/>
        </w:rPr>
        <w:br/>
      </w:r>
    </w:p>
    <w:p w14:paraId="741EB97F" w14:textId="51B1B6AD" w:rsidR="00650D4A" w:rsidRPr="003E619E" w:rsidRDefault="00650D4A" w:rsidP="00650D4A">
      <w:pPr>
        <w:spacing w:after="0" w:line="240" w:lineRule="auto"/>
        <w:ind w:firstLine="480"/>
        <w:jc w:val="both"/>
        <w:textAlignment w:val="baseline"/>
        <w:rPr>
          <w:rFonts w:ascii="Times New Roman" w:hAnsi="Times New Roman"/>
          <w:b/>
          <w:bCs/>
          <w:sz w:val="24"/>
          <w:szCs w:val="24"/>
        </w:rPr>
      </w:pPr>
      <w:r w:rsidRPr="003E619E">
        <w:rPr>
          <w:rFonts w:ascii="Times New Roman" w:hAnsi="Times New Roman"/>
          <w:b/>
          <w:bCs/>
          <w:sz w:val="24"/>
          <w:szCs w:val="24"/>
        </w:rPr>
        <w:t>Глава 1</w:t>
      </w:r>
      <w:r w:rsidR="00573198">
        <w:rPr>
          <w:rFonts w:ascii="Times New Roman" w:hAnsi="Times New Roman"/>
          <w:b/>
          <w:bCs/>
          <w:sz w:val="24"/>
          <w:szCs w:val="24"/>
        </w:rPr>
        <w:t>6</w:t>
      </w:r>
      <w:r w:rsidRPr="003E619E">
        <w:rPr>
          <w:rFonts w:ascii="Times New Roman" w:hAnsi="Times New Roman"/>
          <w:b/>
          <w:bCs/>
          <w:sz w:val="24"/>
          <w:szCs w:val="24"/>
        </w:rPr>
        <w:t>. ПОКАЗАТЕЛИ ДОСТУПНОСТИ И КАЧЕСТВА МУНИЦИПАЛЬНОЙ УСЛУГИ</w:t>
      </w:r>
    </w:p>
    <w:p w14:paraId="59BF2A02" w14:textId="77777777" w:rsidR="00650D4A" w:rsidRPr="003E619E" w:rsidRDefault="00650D4A" w:rsidP="00650D4A">
      <w:pPr>
        <w:spacing w:after="0" w:line="240" w:lineRule="auto"/>
        <w:ind w:firstLine="480"/>
        <w:jc w:val="both"/>
        <w:textAlignment w:val="baseline"/>
        <w:rPr>
          <w:rFonts w:ascii="Times New Roman" w:hAnsi="Times New Roman"/>
          <w:sz w:val="24"/>
          <w:szCs w:val="24"/>
        </w:rPr>
      </w:pPr>
    </w:p>
    <w:p w14:paraId="513A1943" w14:textId="484BF8EF" w:rsidR="00650D4A" w:rsidRPr="003E619E" w:rsidRDefault="00981275" w:rsidP="007942BD">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51</w:t>
      </w:r>
      <w:r w:rsidR="00650D4A" w:rsidRPr="003E619E">
        <w:rPr>
          <w:rFonts w:ascii="Times New Roman" w:hAnsi="Times New Roman"/>
          <w:sz w:val="24"/>
          <w:szCs w:val="24"/>
        </w:rPr>
        <w:t>. Показателями доступности и качеств</w:t>
      </w:r>
      <w:r w:rsidR="007942BD" w:rsidRPr="003E619E">
        <w:rPr>
          <w:rFonts w:ascii="Times New Roman" w:hAnsi="Times New Roman"/>
          <w:sz w:val="24"/>
          <w:szCs w:val="24"/>
        </w:rPr>
        <w:t>а муниципальной услуги являются</w:t>
      </w:r>
    </w:p>
    <w:p w14:paraId="2AB6A6BB" w14:textId="4E28E05A"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 достоверность предост</w:t>
      </w:r>
      <w:r w:rsidR="007942BD" w:rsidRPr="003E619E">
        <w:rPr>
          <w:rFonts w:ascii="Times New Roman" w:hAnsi="Times New Roman"/>
          <w:sz w:val="24"/>
          <w:szCs w:val="24"/>
        </w:rPr>
        <w:t>авляемой заявителям информации;</w:t>
      </w:r>
    </w:p>
    <w:p w14:paraId="410650CC" w14:textId="0702D90E"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2) полнота информирования заявителей;</w:t>
      </w:r>
    </w:p>
    <w:p w14:paraId="54C0D539" w14:textId="21B52016"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3) наглядность форм предоставляемой информации об административных процедурах;</w:t>
      </w:r>
    </w:p>
    <w:p w14:paraId="72112169" w14:textId="4558DB3C"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4) удобство и доступность получения информации заявителями о порядке и ходе предоставления муниципальной услуги;</w:t>
      </w:r>
    </w:p>
    <w:p w14:paraId="07B91155" w14:textId="14FE4056"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5) соблюдение сроков исполнения </w:t>
      </w:r>
      <w:proofErr w:type="spellStart"/>
      <w:r w:rsidR="00A5263A">
        <w:rPr>
          <w:rFonts w:ascii="Times New Roman" w:hAnsi="Times New Roman"/>
          <w:sz w:val="24"/>
          <w:szCs w:val="24"/>
        </w:rPr>
        <w:t>Комитет</w:t>
      </w:r>
      <w:r w:rsidRPr="003E619E">
        <w:rPr>
          <w:rFonts w:ascii="Times New Roman" w:hAnsi="Times New Roman"/>
          <w:sz w:val="24"/>
          <w:szCs w:val="24"/>
        </w:rPr>
        <w:t>ьных</w:t>
      </w:r>
      <w:proofErr w:type="spellEnd"/>
      <w:r w:rsidRPr="003E619E">
        <w:rPr>
          <w:rFonts w:ascii="Times New Roman" w:hAnsi="Times New Roman"/>
          <w:sz w:val="24"/>
          <w:szCs w:val="24"/>
        </w:rPr>
        <w:t xml:space="preserve"> административных процедур и предоставления муниципальной услуги в целом;</w:t>
      </w:r>
    </w:p>
    <w:p w14:paraId="18583A50" w14:textId="4362E285"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6) соблюдение требований к местам предоставления муниципальной услуги, их транспортной доступности;</w:t>
      </w:r>
    </w:p>
    <w:p w14:paraId="27812991" w14:textId="61350484"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7) отсутствие обоснованных жалоб заявителей на действия (бездействие) и (или) решения, принятые (осуществленные) в ходе предоставления муниципальной у</w:t>
      </w:r>
      <w:r w:rsidR="007942BD" w:rsidRPr="003E619E">
        <w:rPr>
          <w:rFonts w:ascii="Times New Roman" w:hAnsi="Times New Roman"/>
          <w:sz w:val="24"/>
          <w:szCs w:val="24"/>
        </w:rPr>
        <w:t>слуги;</w:t>
      </w:r>
    </w:p>
    <w:p w14:paraId="21247672" w14:textId="76ED53C9"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8) возможность представления заявления о выдаче разрешения на строительство, заявления о внесении изменений в разрешение на строительство, уведомления и документов, необходимых для предоставления муниципальной услуги, через </w:t>
      </w:r>
      <w:r w:rsidR="00F5419D">
        <w:rPr>
          <w:rFonts w:ascii="Times New Roman" w:hAnsi="Times New Roman"/>
          <w:sz w:val="24"/>
          <w:szCs w:val="24"/>
        </w:rPr>
        <w:t xml:space="preserve">МФЦ </w:t>
      </w:r>
      <w:r w:rsidRPr="003E619E">
        <w:rPr>
          <w:rFonts w:ascii="Times New Roman" w:hAnsi="Times New Roman"/>
          <w:sz w:val="24"/>
          <w:szCs w:val="24"/>
        </w:rPr>
        <w:t>либо в форме электронных документов, подписанных тем видом электронной подписи, который установлен законодательством Российской Федерации для подписания таких документов.</w:t>
      </w:r>
    </w:p>
    <w:p w14:paraId="5D6373FF" w14:textId="59E9183B" w:rsidR="007942BD" w:rsidRPr="003E619E" w:rsidRDefault="00650D4A" w:rsidP="007942BD">
      <w:pPr>
        <w:spacing w:after="0" w:line="240" w:lineRule="auto"/>
        <w:ind w:firstLine="480"/>
        <w:jc w:val="both"/>
        <w:textAlignment w:val="baseline"/>
        <w:rPr>
          <w:rFonts w:ascii="Times New Roman" w:hAnsi="Times New Roman"/>
          <w:b/>
          <w:bCs/>
          <w:sz w:val="24"/>
          <w:szCs w:val="24"/>
        </w:rPr>
      </w:pPr>
      <w:r w:rsidRPr="003E619E">
        <w:rPr>
          <w:rFonts w:ascii="Times New Roman" w:hAnsi="Times New Roman"/>
          <w:b/>
          <w:bCs/>
          <w:sz w:val="24"/>
          <w:szCs w:val="24"/>
        </w:rPr>
        <w:br/>
      </w:r>
      <w:r w:rsidRPr="003E619E">
        <w:rPr>
          <w:rFonts w:ascii="Times New Roman" w:hAnsi="Times New Roman"/>
          <w:b/>
          <w:bCs/>
          <w:sz w:val="24"/>
          <w:szCs w:val="24"/>
        </w:rPr>
        <w:br/>
        <w:t>Глава 1</w:t>
      </w:r>
      <w:r w:rsidR="00573198">
        <w:rPr>
          <w:rFonts w:ascii="Times New Roman" w:hAnsi="Times New Roman"/>
          <w:b/>
          <w:bCs/>
          <w:sz w:val="24"/>
          <w:szCs w:val="24"/>
        </w:rPr>
        <w:t>6</w:t>
      </w:r>
      <w:r w:rsidRPr="003E619E">
        <w:rPr>
          <w:rFonts w:ascii="Times New Roman" w:hAnsi="Times New Roman"/>
          <w:b/>
          <w:bCs/>
          <w:sz w:val="24"/>
          <w:szCs w:val="24"/>
        </w:rPr>
        <w:t>(1). ИНЫЕ ТРЕБОВАНИЯ, В ТОМ ЧИСЛЕ УЧИТЫВАЮЩИЕ ОСОБЕННОСТИ ПРЕДОСТАВЛЕНИЯ МУНИЦИПАЛ</w:t>
      </w:r>
      <w:r w:rsidR="007942BD" w:rsidRPr="003E619E">
        <w:rPr>
          <w:rFonts w:ascii="Times New Roman" w:hAnsi="Times New Roman"/>
          <w:b/>
          <w:bCs/>
          <w:sz w:val="24"/>
          <w:szCs w:val="24"/>
        </w:rPr>
        <w:t>ЬНОЙ УСЛУГИ В ЭЛЕКТРОННОЙ ФОРМЕ</w:t>
      </w:r>
    </w:p>
    <w:p w14:paraId="1EBD2156" w14:textId="42BEC48E" w:rsidR="00650D4A" w:rsidRPr="003E619E" w:rsidRDefault="00650D4A" w:rsidP="00650D4A">
      <w:pPr>
        <w:spacing w:after="0" w:line="240" w:lineRule="auto"/>
        <w:ind w:firstLine="480"/>
        <w:jc w:val="both"/>
        <w:textAlignment w:val="baseline"/>
        <w:rPr>
          <w:rFonts w:ascii="Times New Roman" w:hAnsi="Times New Roman"/>
          <w:sz w:val="24"/>
          <w:szCs w:val="24"/>
        </w:rPr>
      </w:pPr>
    </w:p>
    <w:p w14:paraId="265F5FCE" w14:textId="342479A6" w:rsidR="00650D4A" w:rsidRPr="003E619E" w:rsidRDefault="00981275" w:rsidP="007942BD">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52</w:t>
      </w:r>
      <w:r w:rsidR="00650D4A" w:rsidRPr="003E619E">
        <w:rPr>
          <w:rFonts w:ascii="Times New Roman" w:hAnsi="Times New Roman"/>
          <w:sz w:val="24"/>
          <w:szCs w:val="24"/>
        </w:rPr>
        <w:t xml:space="preserve">(1). Заявление и документы, указанные в пунктах </w:t>
      </w:r>
      <w:r w:rsidR="002439FB">
        <w:rPr>
          <w:rFonts w:ascii="Times New Roman" w:hAnsi="Times New Roman"/>
          <w:sz w:val="24"/>
          <w:szCs w:val="24"/>
        </w:rPr>
        <w:t xml:space="preserve">27-33 </w:t>
      </w:r>
      <w:r w:rsidR="00650D4A" w:rsidRPr="003E619E">
        <w:rPr>
          <w:rFonts w:ascii="Times New Roman" w:hAnsi="Times New Roman"/>
          <w:sz w:val="24"/>
          <w:szCs w:val="24"/>
        </w:rPr>
        <w:t xml:space="preserve"> настоящего административного регламента, могут быть направлены в </w:t>
      </w:r>
      <w:r w:rsidR="00A5263A">
        <w:rPr>
          <w:rFonts w:ascii="Times New Roman" w:hAnsi="Times New Roman"/>
          <w:sz w:val="24"/>
          <w:szCs w:val="24"/>
        </w:rPr>
        <w:t>Комитет</w:t>
      </w:r>
      <w:r w:rsidR="00650D4A" w:rsidRPr="003E619E">
        <w:rPr>
          <w:rFonts w:ascii="Times New Roman" w:hAnsi="Times New Roman"/>
          <w:sz w:val="24"/>
          <w:szCs w:val="24"/>
        </w:rPr>
        <w:t xml:space="preserve"> в форме электронных документов, оформленных в соответствии с требованиями действующего законодательства, посредством Портала</w:t>
      </w:r>
    </w:p>
    <w:p w14:paraId="6085C2BA" w14:textId="56540112" w:rsidR="00650D4A" w:rsidRPr="003E619E" w:rsidRDefault="00981275" w:rsidP="007942BD">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52</w:t>
      </w:r>
      <w:r w:rsidR="00650D4A" w:rsidRPr="003E619E">
        <w:rPr>
          <w:rFonts w:ascii="Times New Roman" w:hAnsi="Times New Roman"/>
          <w:sz w:val="24"/>
          <w:szCs w:val="24"/>
        </w:rPr>
        <w:t>(2).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усиленной квалифицированной электронной подписью уполномоченного лиц</w:t>
      </w:r>
      <w:r w:rsidR="007942BD" w:rsidRPr="003E619E">
        <w:rPr>
          <w:rFonts w:ascii="Times New Roman" w:hAnsi="Times New Roman"/>
          <w:sz w:val="24"/>
          <w:szCs w:val="24"/>
        </w:rPr>
        <w:t>а, выдавшего (подписавшего) ее.</w:t>
      </w:r>
    </w:p>
    <w:p w14:paraId="068C4AA4" w14:textId="4DFDF496"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5</w:t>
      </w:r>
      <w:r w:rsidR="00981275">
        <w:rPr>
          <w:rFonts w:ascii="Times New Roman" w:hAnsi="Times New Roman"/>
          <w:sz w:val="24"/>
          <w:szCs w:val="24"/>
        </w:rPr>
        <w:t>2</w:t>
      </w:r>
      <w:r w:rsidRPr="003E619E">
        <w:rPr>
          <w:rFonts w:ascii="Times New Roman" w:hAnsi="Times New Roman"/>
          <w:sz w:val="24"/>
          <w:szCs w:val="24"/>
        </w:rPr>
        <w:t>(3).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14:paraId="2E6D1532" w14:textId="33621C65" w:rsidR="00650D4A" w:rsidRPr="003E619E" w:rsidRDefault="00981275" w:rsidP="00BC6DC6">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52</w:t>
      </w:r>
      <w:r w:rsidR="00650D4A" w:rsidRPr="003E619E">
        <w:rPr>
          <w:rFonts w:ascii="Times New Roman" w:hAnsi="Times New Roman"/>
          <w:sz w:val="24"/>
          <w:szCs w:val="24"/>
        </w:rPr>
        <w:t>(4). Сведения о ходе предоставления муниципальной услуги, результаты предоставления муниципальной услуги размещаются в "Личном кабинете" заявителя на Портале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w:t>
      </w:r>
      <w:r w:rsidR="00BC6DC6">
        <w:rPr>
          <w:rFonts w:ascii="Times New Roman" w:hAnsi="Times New Roman"/>
          <w:sz w:val="24"/>
          <w:szCs w:val="24"/>
        </w:rPr>
        <w:t>ставления муниципальной услуги.</w:t>
      </w:r>
    </w:p>
    <w:p w14:paraId="2BD21F05" w14:textId="05B2F899" w:rsidR="00650D4A" w:rsidRPr="003E619E" w:rsidRDefault="00981275" w:rsidP="00981275">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52</w:t>
      </w:r>
      <w:r w:rsidR="00650D4A" w:rsidRPr="003E619E">
        <w:rPr>
          <w:rFonts w:ascii="Times New Roman" w:hAnsi="Times New Roman"/>
          <w:sz w:val="24"/>
          <w:szCs w:val="24"/>
        </w:rPr>
        <w:t>(5). Документы, прилагаемые заявителем к заявлению о выдаче разрешения на строительство, заявлению о внесении изменений, уведомлению, представляемые в электронной форме, на</w:t>
      </w:r>
      <w:r>
        <w:rPr>
          <w:rFonts w:ascii="Times New Roman" w:hAnsi="Times New Roman"/>
          <w:sz w:val="24"/>
          <w:szCs w:val="24"/>
        </w:rPr>
        <w:t>правляются в следующих форматах</w:t>
      </w:r>
    </w:p>
    <w:p w14:paraId="1893C54A" w14:textId="0D451672"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а) </w:t>
      </w:r>
      <w:proofErr w:type="spellStart"/>
      <w:r w:rsidRPr="003E619E">
        <w:rPr>
          <w:rFonts w:ascii="Times New Roman" w:hAnsi="Times New Roman"/>
          <w:sz w:val="24"/>
          <w:szCs w:val="24"/>
        </w:rPr>
        <w:t>xml</w:t>
      </w:r>
      <w:proofErr w:type="spellEnd"/>
      <w:r w:rsidRPr="003E619E">
        <w:rPr>
          <w:rFonts w:ascii="Times New Roman" w:hAnsi="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3E619E">
        <w:rPr>
          <w:rFonts w:ascii="Times New Roman" w:hAnsi="Times New Roman"/>
          <w:sz w:val="24"/>
          <w:szCs w:val="24"/>
        </w:rPr>
        <w:t>xml</w:t>
      </w:r>
      <w:proofErr w:type="spellEnd"/>
    </w:p>
    <w:p w14:paraId="5DEEDF07" w14:textId="29CCF870"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б) </w:t>
      </w:r>
      <w:proofErr w:type="spellStart"/>
      <w:r w:rsidRPr="003E619E">
        <w:rPr>
          <w:rFonts w:ascii="Times New Roman" w:hAnsi="Times New Roman"/>
          <w:sz w:val="24"/>
          <w:szCs w:val="24"/>
        </w:rPr>
        <w:t>doc</w:t>
      </w:r>
      <w:proofErr w:type="spellEnd"/>
      <w:r w:rsidRPr="003E619E">
        <w:rPr>
          <w:rFonts w:ascii="Times New Roman" w:hAnsi="Times New Roman"/>
          <w:sz w:val="24"/>
          <w:szCs w:val="24"/>
        </w:rPr>
        <w:t xml:space="preserve">, </w:t>
      </w:r>
      <w:proofErr w:type="spellStart"/>
      <w:r w:rsidRPr="003E619E">
        <w:rPr>
          <w:rFonts w:ascii="Times New Roman" w:hAnsi="Times New Roman"/>
          <w:sz w:val="24"/>
          <w:szCs w:val="24"/>
        </w:rPr>
        <w:t>docx</w:t>
      </w:r>
      <w:proofErr w:type="spellEnd"/>
      <w:r w:rsidRPr="003E619E">
        <w:rPr>
          <w:rFonts w:ascii="Times New Roman" w:hAnsi="Times New Roman"/>
          <w:sz w:val="24"/>
          <w:szCs w:val="24"/>
        </w:rPr>
        <w:t xml:space="preserve">, </w:t>
      </w:r>
      <w:proofErr w:type="spellStart"/>
      <w:r w:rsidRPr="003E619E">
        <w:rPr>
          <w:rFonts w:ascii="Times New Roman" w:hAnsi="Times New Roman"/>
          <w:sz w:val="24"/>
          <w:szCs w:val="24"/>
        </w:rPr>
        <w:t>odt</w:t>
      </w:r>
      <w:proofErr w:type="spellEnd"/>
      <w:r w:rsidRPr="003E619E">
        <w:rPr>
          <w:rFonts w:ascii="Times New Roman" w:hAnsi="Times New Roman"/>
          <w:sz w:val="24"/>
          <w:szCs w:val="24"/>
        </w:rPr>
        <w:t xml:space="preserve"> - для документов с текстовым соде</w:t>
      </w:r>
      <w:r w:rsidR="007942BD" w:rsidRPr="003E619E">
        <w:rPr>
          <w:rFonts w:ascii="Times New Roman" w:hAnsi="Times New Roman"/>
          <w:sz w:val="24"/>
          <w:szCs w:val="24"/>
        </w:rPr>
        <w:t>ржанием, не включающим формулы;</w:t>
      </w:r>
    </w:p>
    <w:p w14:paraId="7CBE17C9" w14:textId="380E378D"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в) </w:t>
      </w:r>
      <w:proofErr w:type="spellStart"/>
      <w:r w:rsidRPr="003E619E">
        <w:rPr>
          <w:rFonts w:ascii="Times New Roman" w:hAnsi="Times New Roman"/>
          <w:sz w:val="24"/>
          <w:szCs w:val="24"/>
        </w:rPr>
        <w:t>xls</w:t>
      </w:r>
      <w:proofErr w:type="spellEnd"/>
      <w:r w:rsidRPr="003E619E">
        <w:rPr>
          <w:rFonts w:ascii="Times New Roman" w:hAnsi="Times New Roman"/>
          <w:sz w:val="24"/>
          <w:szCs w:val="24"/>
        </w:rPr>
        <w:t xml:space="preserve">, </w:t>
      </w:r>
      <w:proofErr w:type="spellStart"/>
      <w:r w:rsidRPr="003E619E">
        <w:rPr>
          <w:rFonts w:ascii="Times New Roman" w:hAnsi="Times New Roman"/>
          <w:sz w:val="24"/>
          <w:szCs w:val="24"/>
        </w:rPr>
        <w:t>xlsx</w:t>
      </w:r>
      <w:proofErr w:type="spellEnd"/>
      <w:r w:rsidRPr="003E619E">
        <w:rPr>
          <w:rFonts w:ascii="Times New Roman" w:hAnsi="Times New Roman"/>
          <w:sz w:val="24"/>
          <w:szCs w:val="24"/>
        </w:rPr>
        <w:t xml:space="preserve">, </w:t>
      </w:r>
      <w:proofErr w:type="spellStart"/>
      <w:r w:rsidRPr="003E619E">
        <w:rPr>
          <w:rFonts w:ascii="Times New Roman" w:hAnsi="Times New Roman"/>
          <w:sz w:val="24"/>
          <w:szCs w:val="24"/>
        </w:rPr>
        <w:t>ods</w:t>
      </w:r>
      <w:proofErr w:type="spellEnd"/>
      <w:r w:rsidRPr="003E619E">
        <w:rPr>
          <w:rFonts w:ascii="Times New Roman" w:hAnsi="Times New Roman"/>
          <w:sz w:val="24"/>
          <w:szCs w:val="24"/>
        </w:rPr>
        <w:t xml:space="preserve"> - для </w:t>
      </w:r>
      <w:r w:rsidR="007942BD" w:rsidRPr="003E619E">
        <w:rPr>
          <w:rFonts w:ascii="Times New Roman" w:hAnsi="Times New Roman"/>
          <w:sz w:val="24"/>
          <w:szCs w:val="24"/>
        </w:rPr>
        <w:t>документов, содержащих расчеты;</w:t>
      </w:r>
    </w:p>
    <w:p w14:paraId="5155714C" w14:textId="0885BCD4"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lastRenderedPageBreak/>
        <w:t xml:space="preserve">г) </w:t>
      </w:r>
      <w:proofErr w:type="spellStart"/>
      <w:r w:rsidRPr="003E619E">
        <w:rPr>
          <w:rFonts w:ascii="Times New Roman" w:hAnsi="Times New Roman"/>
          <w:sz w:val="24"/>
          <w:szCs w:val="24"/>
        </w:rPr>
        <w:t>pdf</w:t>
      </w:r>
      <w:proofErr w:type="spellEnd"/>
      <w:r w:rsidRPr="003E619E">
        <w:rPr>
          <w:rFonts w:ascii="Times New Roman" w:hAnsi="Times New Roman"/>
          <w:sz w:val="24"/>
          <w:szCs w:val="24"/>
        </w:rPr>
        <w:t xml:space="preserve">, </w:t>
      </w:r>
      <w:proofErr w:type="spellStart"/>
      <w:r w:rsidRPr="003E619E">
        <w:rPr>
          <w:rFonts w:ascii="Times New Roman" w:hAnsi="Times New Roman"/>
          <w:sz w:val="24"/>
          <w:szCs w:val="24"/>
        </w:rPr>
        <w:t>jpg</w:t>
      </w:r>
      <w:proofErr w:type="spellEnd"/>
      <w:r w:rsidRPr="003E619E">
        <w:rPr>
          <w:rFonts w:ascii="Times New Roman" w:hAnsi="Times New Roman"/>
          <w:sz w:val="24"/>
          <w:szCs w:val="24"/>
        </w:rPr>
        <w:t xml:space="preserve">, </w:t>
      </w:r>
      <w:proofErr w:type="spellStart"/>
      <w:r w:rsidRPr="003E619E">
        <w:rPr>
          <w:rFonts w:ascii="Times New Roman" w:hAnsi="Times New Roman"/>
          <w:sz w:val="24"/>
          <w:szCs w:val="24"/>
        </w:rPr>
        <w:t>jpeg</w:t>
      </w:r>
      <w:proofErr w:type="spellEnd"/>
      <w:r w:rsidRPr="003E619E">
        <w:rPr>
          <w:rFonts w:ascii="Times New Roman" w:hAnsi="Times New Roman"/>
          <w:sz w:val="24"/>
          <w:szCs w:val="24"/>
        </w:rPr>
        <w:t xml:space="preserve">, </w:t>
      </w:r>
      <w:proofErr w:type="spellStart"/>
      <w:r w:rsidRPr="003E619E">
        <w:rPr>
          <w:rFonts w:ascii="Times New Roman" w:hAnsi="Times New Roman"/>
          <w:sz w:val="24"/>
          <w:szCs w:val="24"/>
        </w:rPr>
        <w:t>png</w:t>
      </w:r>
      <w:proofErr w:type="spellEnd"/>
      <w:r w:rsidRPr="003E619E">
        <w:rPr>
          <w:rFonts w:ascii="Times New Roman" w:hAnsi="Times New Roman"/>
          <w:sz w:val="24"/>
          <w:szCs w:val="24"/>
        </w:rPr>
        <w:t xml:space="preserve">, </w:t>
      </w:r>
      <w:proofErr w:type="spellStart"/>
      <w:r w:rsidRPr="003E619E">
        <w:rPr>
          <w:rFonts w:ascii="Times New Roman" w:hAnsi="Times New Roman"/>
          <w:sz w:val="24"/>
          <w:szCs w:val="24"/>
        </w:rPr>
        <w:t>bmp</w:t>
      </w:r>
      <w:proofErr w:type="spellEnd"/>
      <w:r w:rsidRPr="003E619E">
        <w:rPr>
          <w:rFonts w:ascii="Times New Roman" w:hAnsi="Times New Roman"/>
          <w:sz w:val="24"/>
          <w:szCs w:val="24"/>
        </w:rPr>
        <w:t xml:space="preserve">, </w:t>
      </w:r>
      <w:proofErr w:type="spellStart"/>
      <w:r w:rsidRPr="003E619E">
        <w:rPr>
          <w:rFonts w:ascii="Times New Roman" w:hAnsi="Times New Roman"/>
          <w:sz w:val="24"/>
          <w:szCs w:val="24"/>
        </w:rPr>
        <w:t>tiff</w:t>
      </w:r>
      <w:proofErr w:type="spellEnd"/>
      <w:r w:rsidRPr="003E619E">
        <w:rPr>
          <w:rFonts w:ascii="Times New Roman" w:hAnsi="Times New Roman"/>
          <w:sz w:val="24"/>
          <w:szCs w:val="24"/>
        </w:rPr>
        <w:t xml:space="preserve"> - для документов с текстовым содержанием, в том числе включающих формулы и (или) графические изображения, а также докуме</w:t>
      </w:r>
      <w:r w:rsidR="007942BD" w:rsidRPr="003E619E">
        <w:rPr>
          <w:rFonts w:ascii="Times New Roman" w:hAnsi="Times New Roman"/>
          <w:sz w:val="24"/>
          <w:szCs w:val="24"/>
        </w:rPr>
        <w:t>нтов с графическим содержанием;</w:t>
      </w:r>
    </w:p>
    <w:p w14:paraId="4E8DAC25" w14:textId="3211CB05"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д) </w:t>
      </w:r>
      <w:proofErr w:type="spellStart"/>
      <w:r w:rsidRPr="003E619E">
        <w:rPr>
          <w:rFonts w:ascii="Times New Roman" w:hAnsi="Times New Roman"/>
          <w:sz w:val="24"/>
          <w:szCs w:val="24"/>
        </w:rPr>
        <w:t>zip</w:t>
      </w:r>
      <w:proofErr w:type="spellEnd"/>
      <w:r w:rsidRPr="003E619E">
        <w:rPr>
          <w:rFonts w:ascii="Times New Roman" w:hAnsi="Times New Roman"/>
          <w:sz w:val="24"/>
          <w:szCs w:val="24"/>
        </w:rPr>
        <w:t xml:space="preserve">, </w:t>
      </w:r>
      <w:proofErr w:type="spellStart"/>
      <w:r w:rsidRPr="003E619E">
        <w:rPr>
          <w:rFonts w:ascii="Times New Roman" w:hAnsi="Times New Roman"/>
          <w:sz w:val="24"/>
          <w:szCs w:val="24"/>
        </w:rPr>
        <w:t>rar</w:t>
      </w:r>
      <w:proofErr w:type="spellEnd"/>
      <w:r w:rsidRPr="003E619E">
        <w:rPr>
          <w:rFonts w:ascii="Times New Roman" w:hAnsi="Times New Roman"/>
          <w:sz w:val="24"/>
          <w:szCs w:val="24"/>
        </w:rPr>
        <w:t xml:space="preserve"> - для </w:t>
      </w:r>
      <w:r w:rsidR="007942BD" w:rsidRPr="003E619E">
        <w:rPr>
          <w:rFonts w:ascii="Times New Roman" w:hAnsi="Times New Roman"/>
          <w:sz w:val="24"/>
          <w:szCs w:val="24"/>
        </w:rPr>
        <w:t>сжатых документов в один файл;</w:t>
      </w:r>
    </w:p>
    <w:p w14:paraId="430B0F34" w14:textId="0A7D005C"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е) </w:t>
      </w:r>
      <w:proofErr w:type="spellStart"/>
      <w:r w:rsidRPr="003E619E">
        <w:rPr>
          <w:rFonts w:ascii="Times New Roman" w:hAnsi="Times New Roman"/>
          <w:sz w:val="24"/>
          <w:szCs w:val="24"/>
        </w:rPr>
        <w:t>sig</w:t>
      </w:r>
      <w:proofErr w:type="spellEnd"/>
      <w:r w:rsidRPr="003E619E">
        <w:rPr>
          <w:rFonts w:ascii="Times New Roman" w:hAnsi="Times New Roman"/>
          <w:sz w:val="24"/>
          <w:szCs w:val="24"/>
        </w:rPr>
        <w:t xml:space="preserve"> - для открепленной усилен</w:t>
      </w:r>
      <w:r w:rsidR="007942BD" w:rsidRPr="003E619E">
        <w:rPr>
          <w:rFonts w:ascii="Times New Roman" w:hAnsi="Times New Roman"/>
          <w:sz w:val="24"/>
          <w:szCs w:val="24"/>
        </w:rPr>
        <w:t>ной квалифицированной подписи.</w:t>
      </w:r>
    </w:p>
    <w:p w14:paraId="7E4CAEED" w14:textId="676C9473"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В случае,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3E619E">
        <w:rPr>
          <w:rFonts w:ascii="Times New Roman" w:hAnsi="Times New Roman"/>
          <w:sz w:val="24"/>
          <w:szCs w:val="24"/>
        </w:rPr>
        <w:t>dpi</w:t>
      </w:r>
      <w:proofErr w:type="spellEnd"/>
      <w:r w:rsidRPr="003E619E">
        <w:rPr>
          <w:rFonts w:ascii="Times New Roman" w:hAnsi="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452F2DFF" w14:textId="7B890F5F"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"черно-белый" (при отсутствии в документе графических изображ</w:t>
      </w:r>
      <w:r w:rsidR="007942BD" w:rsidRPr="003E619E">
        <w:rPr>
          <w:rFonts w:ascii="Times New Roman" w:hAnsi="Times New Roman"/>
          <w:sz w:val="24"/>
          <w:szCs w:val="24"/>
        </w:rPr>
        <w:t>ений и (или) цветного текста);</w:t>
      </w:r>
    </w:p>
    <w:p w14:paraId="4AE1D865" w14:textId="5BA273E3"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"оттенки серого" (при наличии в документе графических изображений, отличных от цветного графического изображения);</w:t>
      </w:r>
    </w:p>
    <w:p w14:paraId="4E6C9553" w14:textId="1E4A15BA"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"цветной" или "режим полной цветопередачи" (при наличии в документе цветных графических изображений либо цветного текста).</w:t>
      </w:r>
    </w:p>
    <w:p w14:paraId="1C32872E" w14:textId="24B0E8DF"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07F8ED7F" w14:textId="277E0533"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предоставляемые в электронной форме, должны обеспечивать</w:t>
      </w:r>
    </w:p>
    <w:p w14:paraId="076E017F" w14:textId="512A2EA1"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возможность идентифицировать документ и </w:t>
      </w:r>
      <w:r w:rsidR="007942BD" w:rsidRPr="003E619E">
        <w:rPr>
          <w:rFonts w:ascii="Times New Roman" w:hAnsi="Times New Roman"/>
          <w:sz w:val="24"/>
          <w:szCs w:val="24"/>
        </w:rPr>
        <w:t>количество листов в документе;</w:t>
      </w:r>
    </w:p>
    <w:p w14:paraId="76555308" w14:textId="4FCCD21B"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возможность поиска по текстовому содержанию документа и возможность копирования текста (за исключением случаев, когда текст является час</w:t>
      </w:r>
      <w:r w:rsidR="007942BD" w:rsidRPr="003E619E">
        <w:rPr>
          <w:rFonts w:ascii="Times New Roman" w:hAnsi="Times New Roman"/>
          <w:sz w:val="24"/>
          <w:szCs w:val="24"/>
        </w:rPr>
        <w:t>тью графического изображения);</w:t>
      </w:r>
    </w:p>
    <w:p w14:paraId="5E9DBB17" w14:textId="450D8632"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содержать оглавление, соответствующее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w:t>
      </w:r>
      <w:r w:rsidR="007942BD" w:rsidRPr="003E619E">
        <w:rPr>
          <w:rFonts w:ascii="Times New Roman" w:hAnsi="Times New Roman"/>
          <w:sz w:val="24"/>
          <w:szCs w:val="24"/>
        </w:rPr>
        <w:t xml:space="preserve"> в тексте рисункам и таблицам.</w:t>
      </w:r>
    </w:p>
    <w:p w14:paraId="677D5409" w14:textId="369FED03"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Документы, подлежащие представлению в форматах </w:t>
      </w:r>
      <w:proofErr w:type="spellStart"/>
      <w:r w:rsidRPr="003E619E">
        <w:rPr>
          <w:rFonts w:ascii="Times New Roman" w:hAnsi="Times New Roman"/>
          <w:sz w:val="24"/>
          <w:szCs w:val="24"/>
        </w:rPr>
        <w:t>xls</w:t>
      </w:r>
      <w:proofErr w:type="spellEnd"/>
      <w:r w:rsidRPr="003E619E">
        <w:rPr>
          <w:rFonts w:ascii="Times New Roman" w:hAnsi="Times New Roman"/>
          <w:sz w:val="24"/>
          <w:szCs w:val="24"/>
        </w:rPr>
        <w:t xml:space="preserve">, </w:t>
      </w:r>
      <w:proofErr w:type="spellStart"/>
      <w:r w:rsidRPr="003E619E">
        <w:rPr>
          <w:rFonts w:ascii="Times New Roman" w:hAnsi="Times New Roman"/>
          <w:sz w:val="24"/>
          <w:szCs w:val="24"/>
        </w:rPr>
        <w:t>xlsx</w:t>
      </w:r>
      <w:proofErr w:type="spellEnd"/>
      <w:r w:rsidRPr="003E619E">
        <w:rPr>
          <w:rFonts w:ascii="Times New Roman" w:hAnsi="Times New Roman"/>
          <w:sz w:val="24"/>
          <w:szCs w:val="24"/>
        </w:rPr>
        <w:t xml:space="preserve"> или </w:t>
      </w:r>
      <w:proofErr w:type="spellStart"/>
      <w:r w:rsidRPr="003E619E">
        <w:rPr>
          <w:rFonts w:ascii="Times New Roman" w:hAnsi="Times New Roman"/>
          <w:sz w:val="24"/>
          <w:szCs w:val="24"/>
        </w:rPr>
        <w:t>ods</w:t>
      </w:r>
      <w:proofErr w:type="spellEnd"/>
      <w:r w:rsidRPr="003E619E">
        <w:rPr>
          <w:rFonts w:ascii="Times New Roman" w:hAnsi="Times New Roman"/>
          <w:sz w:val="24"/>
          <w:szCs w:val="24"/>
        </w:rPr>
        <w:t xml:space="preserve">, формируются в виде </w:t>
      </w:r>
      <w:proofErr w:type="spellStart"/>
      <w:r w:rsidR="00A5263A">
        <w:rPr>
          <w:rFonts w:ascii="Times New Roman" w:hAnsi="Times New Roman"/>
          <w:sz w:val="24"/>
          <w:szCs w:val="24"/>
        </w:rPr>
        <w:t>Комитет</w:t>
      </w:r>
      <w:r w:rsidRPr="003E619E">
        <w:rPr>
          <w:rFonts w:ascii="Times New Roman" w:hAnsi="Times New Roman"/>
          <w:sz w:val="24"/>
          <w:szCs w:val="24"/>
        </w:rPr>
        <w:t>ьного</w:t>
      </w:r>
      <w:proofErr w:type="spellEnd"/>
      <w:r w:rsidRPr="003E619E">
        <w:rPr>
          <w:rFonts w:ascii="Times New Roman" w:hAnsi="Times New Roman"/>
          <w:sz w:val="24"/>
          <w:szCs w:val="24"/>
        </w:rPr>
        <w:t xml:space="preserve"> документа, предст</w:t>
      </w:r>
      <w:r w:rsidR="007942BD" w:rsidRPr="003E619E">
        <w:rPr>
          <w:rFonts w:ascii="Times New Roman" w:hAnsi="Times New Roman"/>
          <w:sz w:val="24"/>
          <w:szCs w:val="24"/>
        </w:rPr>
        <w:t>авляемого в электронной форме.</w:t>
      </w:r>
    </w:p>
    <w:p w14:paraId="0332F0F0" w14:textId="5DAC33A2" w:rsidR="00650D4A" w:rsidRPr="003E619E" w:rsidRDefault="00981275" w:rsidP="007942BD">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52</w:t>
      </w:r>
      <w:r w:rsidR="00650D4A" w:rsidRPr="003E619E">
        <w:rPr>
          <w:rFonts w:ascii="Times New Roman" w:hAnsi="Times New Roman"/>
          <w:sz w:val="24"/>
          <w:szCs w:val="24"/>
        </w:rPr>
        <w:t>(6). Муниципальная услуга не предоставляется в упреждающем (</w:t>
      </w:r>
      <w:proofErr w:type="spellStart"/>
      <w:r w:rsidR="00650D4A" w:rsidRPr="003E619E">
        <w:rPr>
          <w:rFonts w:ascii="Times New Roman" w:hAnsi="Times New Roman"/>
          <w:sz w:val="24"/>
          <w:szCs w:val="24"/>
        </w:rPr>
        <w:t>проактивном</w:t>
      </w:r>
      <w:proofErr w:type="spellEnd"/>
      <w:r w:rsidR="00650D4A" w:rsidRPr="003E619E">
        <w:rPr>
          <w:rFonts w:ascii="Times New Roman" w:hAnsi="Times New Roman"/>
          <w:sz w:val="24"/>
          <w:szCs w:val="24"/>
        </w:rPr>
        <w:t>) режиме, предусмотренном </w:t>
      </w:r>
      <w:hyperlink r:id="rId68" w:anchor="A840NK" w:history="1">
        <w:r w:rsidR="00650D4A" w:rsidRPr="003E619E">
          <w:rPr>
            <w:rStyle w:val="af9"/>
            <w:rFonts w:ascii="Times New Roman" w:hAnsi="Times New Roman"/>
            <w:color w:val="auto"/>
            <w:sz w:val="24"/>
            <w:szCs w:val="24"/>
          </w:rPr>
          <w:t>статьей 7.3 Федерального закона от 27 июля 2010 года N 210-ФЗ "Об организации предоставления государственных и муниципальных услуг"</w:t>
        </w:r>
      </w:hyperlink>
      <w:r w:rsidR="007942BD" w:rsidRPr="003E619E">
        <w:rPr>
          <w:rFonts w:ascii="Times New Roman" w:hAnsi="Times New Roman"/>
          <w:sz w:val="24"/>
          <w:szCs w:val="24"/>
        </w:rPr>
        <w:t>.</w:t>
      </w:r>
    </w:p>
    <w:p w14:paraId="5451D50B" w14:textId="0B3ED380" w:rsidR="007942BD" w:rsidRPr="003E619E" w:rsidRDefault="007942BD" w:rsidP="007942BD">
      <w:pPr>
        <w:spacing w:after="0" w:line="240" w:lineRule="auto"/>
        <w:ind w:firstLine="480"/>
        <w:jc w:val="both"/>
        <w:textAlignment w:val="baseline"/>
        <w:rPr>
          <w:rFonts w:ascii="Times New Roman" w:hAnsi="Times New Roman"/>
          <w:b/>
          <w:bCs/>
          <w:sz w:val="24"/>
          <w:szCs w:val="24"/>
        </w:rPr>
      </w:pPr>
      <w:r w:rsidRPr="003E619E">
        <w:rPr>
          <w:rFonts w:ascii="Times New Roman" w:hAnsi="Times New Roman"/>
          <w:sz w:val="24"/>
          <w:szCs w:val="24"/>
        </w:rPr>
        <w:t>(</w:t>
      </w:r>
    </w:p>
    <w:p w14:paraId="6266E721" w14:textId="7B0B5122" w:rsidR="00650D4A" w:rsidRPr="003E619E" w:rsidRDefault="00650D4A" w:rsidP="007942BD">
      <w:pPr>
        <w:spacing w:after="0" w:line="240" w:lineRule="auto"/>
        <w:ind w:firstLine="480"/>
        <w:jc w:val="center"/>
        <w:textAlignment w:val="baseline"/>
        <w:rPr>
          <w:rFonts w:ascii="Times New Roman" w:hAnsi="Times New Roman"/>
          <w:b/>
          <w:bCs/>
          <w:sz w:val="24"/>
          <w:szCs w:val="24"/>
        </w:rPr>
      </w:pPr>
      <w:r w:rsidRPr="003E619E">
        <w:rPr>
          <w:rFonts w:ascii="Times New Roman" w:hAnsi="Times New Roman"/>
          <w:b/>
          <w:bCs/>
          <w:sz w:val="24"/>
          <w:szCs w:val="24"/>
        </w:rPr>
        <w:t>Раздел III</w:t>
      </w:r>
    </w:p>
    <w:p w14:paraId="20BDCF8E" w14:textId="77777777" w:rsidR="00650D4A" w:rsidRPr="00B93BB4" w:rsidRDefault="00650D4A" w:rsidP="007942BD">
      <w:pPr>
        <w:spacing w:after="0" w:line="240" w:lineRule="auto"/>
        <w:ind w:firstLine="480"/>
        <w:jc w:val="center"/>
        <w:textAlignment w:val="baseline"/>
        <w:rPr>
          <w:rFonts w:ascii="Times New Roman" w:hAnsi="Times New Roman"/>
          <w:b/>
          <w:sz w:val="24"/>
          <w:szCs w:val="24"/>
        </w:rPr>
      </w:pPr>
      <w:r w:rsidRPr="003E619E">
        <w:rPr>
          <w:rFonts w:ascii="Times New Roman" w:hAnsi="Times New Roman"/>
          <w:sz w:val="24"/>
          <w:szCs w:val="24"/>
        </w:rPr>
        <w:br/>
      </w:r>
      <w:r w:rsidRPr="00B93BB4">
        <w:rPr>
          <w:rFonts w:ascii="Times New Roman" w:hAnsi="Times New Roman"/>
          <w:b/>
          <w:sz w:val="24"/>
          <w:szCs w:val="24"/>
        </w:rPr>
        <w:t>СОСТАВ, ПОСЛЕДОВАТЕЛЬНОСТЬ И СРОКИ ВЫПОЛНЕНИЯ</w:t>
      </w:r>
    </w:p>
    <w:p w14:paraId="2CD04A03" w14:textId="77777777" w:rsidR="00650D4A" w:rsidRPr="00B93BB4" w:rsidRDefault="00650D4A" w:rsidP="007942BD">
      <w:pPr>
        <w:spacing w:after="0" w:line="240" w:lineRule="auto"/>
        <w:ind w:firstLine="480"/>
        <w:jc w:val="center"/>
        <w:textAlignment w:val="baseline"/>
        <w:rPr>
          <w:rFonts w:ascii="Times New Roman" w:hAnsi="Times New Roman"/>
          <w:b/>
          <w:sz w:val="24"/>
          <w:szCs w:val="24"/>
        </w:rPr>
      </w:pPr>
      <w:r w:rsidRPr="00B93BB4">
        <w:rPr>
          <w:rFonts w:ascii="Times New Roman" w:hAnsi="Times New Roman"/>
          <w:b/>
          <w:sz w:val="24"/>
          <w:szCs w:val="24"/>
        </w:rPr>
        <w:t>АДМИНИСТРАТИВНЫХ ПРОЦЕДУР, ТРЕБОВАНИЯ К ПОРЯДКУ ИХ</w:t>
      </w:r>
    </w:p>
    <w:p w14:paraId="4DB41D3F" w14:textId="77777777" w:rsidR="00650D4A" w:rsidRPr="00B93BB4" w:rsidRDefault="00650D4A" w:rsidP="007942BD">
      <w:pPr>
        <w:spacing w:after="0" w:line="240" w:lineRule="auto"/>
        <w:ind w:firstLine="480"/>
        <w:jc w:val="center"/>
        <w:textAlignment w:val="baseline"/>
        <w:rPr>
          <w:rFonts w:ascii="Times New Roman" w:hAnsi="Times New Roman"/>
          <w:b/>
          <w:sz w:val="24"/>
          <w:szCs w:val="24"/>
        </w:rPr>
      </w:pPr>
      <w:r w:rsidRPr="00B93BB4">
        <w:rPr>
          <w:rFonts w:ascii="Times New Roman" w:hAnsi="Times New Roman"/>
          <w:b/>
          <w:sz w:val="24"/>
          <w:szCs w:val="24"/>
        </w:rPr>
        <w:t>ВЫПОЛНЕНИЯ</w:t>
      </w:r>
    </w:p>
    <w:p w14:paraId="11D2D0A8" w14:textId="53EA6603" w:rsidR="00650D4A" w:rsidRPr="003E619E" w:rsidRDefault="00650D4A" w:rsidP="00650D4A">
      <w:pPr>
        <w:spacing w:after="0" w:line="240" w:lineRule="auto"/>
        <w:ind w:firstLine="480"/>
        <w:jc w:val="both"/>
        <w:textAlignment w:val="baseline"/>
        <w:rPr>
          <w:rFonts w:ascii="Times New Roman" w:hAnsi="Times New Roman"/>
          <w:b/>
          <w:bCs/>
          <w:sz w:val="24"/>
          <w:szCs w:val="24"/>
        </w:rPr>
      </w:pPr>
      <w:r w:rsidRPr="00B93BB4">
        <w:rPr>
          <w:rFonts w:ascii="Times New Roman" w:hAnsi="Times New Roman"/>
          <w:b/>
          <w:bCs/>
          <w:sz w:val="24"/>
          <w:szCs w:val="24"/>
        </w:rPr>
        <w:br/>
      </w:r>
      <w:r w:rsidRPr="003E619E">
        <w:rPr>
          <w:rFonts w:ascii="Times New Roman" w:hAnsi="Times New Roman"/>
          <w:b/>
          <w:bCs/>
          <w:sz w:val="24"/>
          <w:szCs w:val="24"/>
        </w:rPr>
        <w:t>Глава 1</w:t>
      </w:r>
      <w:r w:rsidR="00573198">
        <w:rPr>
          <w:rFonts w:ascii="Times New Roman" w:hAnsi="Times New Roman"/>
          <w:b/>
          <w:bCs/>
          <w:sz w:val="24"/>
          <w:szCs w:val="24"/>
        </w:rPr>
        <w:t>7</w:t>
      </w:r>
      <w:r w:rsidRPr="003E619E">
        <w:rPr>
          <w:rFonts w:ascii="Times New Roman" w:hAnsi="Times New Roman"/>
          <w:b/>
          <w:bCs/>
          <w:sz w:val="24"/>
          <w:szCs w:val="24"/>
        </w:rPr>
        <w:t>. ИСЧЕРПЫВАЮЩИЙ ПЕРЕЧЕНЬ АДМИНИСТРАТИВНЫХ ПРОЦЕДУР</w:t>
      </w:r>
    </w:p>
    <w:p w14:paraId="5F9B7D8B" w14:textId="77777777" w:rsidR="00650D4A" w:rsidRPr="003E619E" w:rsidRDefault="00650D4A" w:rsidP="00650D4A">
      <w:pPr>
        <w:spacing w:after="0" w:line="240" w:lineRule="auto"/>
        <w:ind w:firstLine="480"/>
        <w:jc w:val="both"/>
        <w:textAlignment w:val="baseline"/>
        <w:rPr>
          <w:rFonts w:ascii="Times New Roman" w:hAnsi="Times New Roman"/>
          <w:sz w:val="24"/>
          <w:szCs w:val="24"/>
        </w:rPr>
      </w:pPr>
    </w:p>
    <w:p w14:paraId="17C9D5EC" w14:textId="3332F1BC" w:rsidR="00650D4A" w:rsidRPr="003E619E" w:rsidRDefault="00981275" w:rsidP="007942BD">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53</w:t>
      </w:r>
      <w:r w:rsidR="00650D4A" w:rsidRPr="003E619E">
        <w:rPr>
          <w:rFonts w:ascii="Times New Roman" w:hAnsi="Times New Roman"/>
          <w:sz w:val="24"/>
          <w:szCs w:val="24"/>
        </w:rPr>
        <w:t>. Предоставление муниципальной услуги включает в себя следующие административные про</w:t>
      </w:r>
      <w:r w:rsidR="007942BD" w:rsidRPr="003E619E">
        <w:rPr>
          <w:rFonts w:ascii="Times New Roman" w:hAnsi="Times New Roman"/>
          <w:sz w:val="24"/>
          <w:szCs w:val="24"/>
        </w:rPr>
        <w:t>цедуры:</w:t>
      </w:r>
    </w:p>
    <w:p w14:paraId="3B14B8E8" w14:textId="091DBF4D"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 прием и регистрация заявления о выдаче разрешения на строительство или заявления о внесении изменений в разрешение на строительство либо уведомлен</w:t>
      </w:r>
      <w:r w:rsidR="007942BD" w:rsidRPr="003E619E">
        <w:rPr>
          <w:rFonts w:ascii="Times New Roman" w:hAnsi="Times New Roman"/>
          <w:sz w:val="24"/>
          <w:szCs w:val="24"/>
        </w:rPr>
        <w:t>ия с приложенными документами;</w:t>
      </w:r>
    </w:p>
    <w:p w14:paraId="045B9006" w14:textId="62FE7925"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2) установление факта наличия (отсутствия) оснований для отказа в приеме документов, необходимых для предоставления муниципальной услуги, направление заявителю отказа в </w:t>
      </w:r>
      <w:r w:rsidRPr="003E619E">
        <w:rPr>
          <w:rFonts w:ascii="Times New Roman" w:hAnsi="Times New Roman"/>
          <w:sz w:val="24"/>
          <w:szCs w:val="24"/>
        </w:rPr>
        <w:lastRenderedPageBreak/>
        <w:t xml:space="preserve">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либо уведомлению и </w:t>
      </w:r>
      <w:r w:rsidR="007942BD" w:rsidRPr="003E619E">
        <w:rPr>
          <w:rFonts w:ascii="Times New Roman" w:hAnsi="Times New Roman"/>
          <w:sz w:val="24"/>
          <w:szCs w:val="24"/>
        </w:rPr>
        <w:t>приложенных к ним документов);</w:t>
      </w:r>
    </w:p>
    <w:p w14:paraId="6876A9E9" w14:textId="200B0997"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3) формирование, направление межведомственных запросов в органы и организации, участвующие в предоставлении муниципальной услуги, и получение на их основании документов</w:t>
      </w:r>
      <w:r w:rsidR="007942BD" w:rsidRPr="003E619E">
        <w:rPr>
          <w:rFonts w:ascii="Times New Roman" w:hAnsi="Times New Roman"/>
          <w:sz w:val="24"/>
          <w:szCs w:val="24"/>
        </w:rPr>
        <w:t>;</w:t>
      </w:r>
    </w:p>
    <w:p w14:paraId="4A560226" w14:textId="07B1A72B"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4) рассмотрение заявления о выдаче разрешения на строительство или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либо уведомления и приложенных к ним документов, подготовка и направление результата предос</w:t>
      </w:r>
      <w:r w:rsidR="007942BD" w:rsidRPr="003E619E">
        <w:rPr>
          <w:rFonts w:ascii="Times New Roman" w:hAnsi="Times New Roman"/>
          <w:sz w:val="24"/>
          <w:szCs w:val="24"/>
        </w:rPr>
        <w:t>тавления муниципальной услуги;</w:t>
      </w:r>
    </w:p>
    <w:p w14:paraId="1A56523E" w14:textId="13DCE5AC"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5) рассмотрение заявления о внесении изменений в разрешение на строительство исключительно в связи с продлением срока действия такого разрешения, подготовка и направление результата предоставления муниципальной услуги;</w:t>
      </w:r>
    </w:p>
    <w:p w14:paraId="06E71F20" w14:textId="21D6D43A" w:rsidR="00650D4A" w:rsidRPr="003E619E" w:rsidRDefault="00650D4A" w:rsidP="00573198">
      <w:pPr>
        <w:spacing w:after="0" w:line="240" w:lineRule="auto"/>
        <w:jc w:val="both"/>
        <w:textAlignment w:val="baseline"/>
        <w:rPr>
          <w:rFonts w:ascii="Times New Roman" w:hAnsi="Times New Roman"/>
          <w:b/>
          <w:bCs/>
          <w:sz w:val="24"/>
          <w:szCs w:val="24"/>
        </w:rPr>
      </w:pPr>
      <w:r w:rsidRPr="003E619E">
        <w:rPr>
          <w:rFonts w:ascii="Times New Roman" w:hAnsi="Times New Roman"/>
          <w:b/>
          <w:bCs/>
          <w:sz w:val="24"/>
          <w:szCs w:val="24"/>
        </w:rPr>
        <w:br/>
        <w:t xml:space="preserve">Глава </w:t>
      </w:r>
      <w:r w:rsidR="00573198">
        <w:rPr>
          <w:rFonts w:ascii="Times New Roman" w:hAnsi="Times New Roman"/>
          <w:b/>
          <w:bCs/>
          <w:sz w:val="24"/>
          <w:szCs w:val="24"/>
        </w:rPr>
        <w:t>18</w:t>
      </w:r>
      <w:r w:rsidRPr="003E619E">
        <w:rPr>
          <w:rFonts w:ascii="Times New Roman" w:hAnsi="Times New Roman"/>
          <w:b/>
          <w:bCs/>
          <w:sz w:val="24"/>
          <w:szCs w:val="24"/>
        </w:rPr>
        <w:t>. ПРИЕМ И РЕГИСТРАЦИЯ ЗАЯВЛЕНИЯ О ВЫДАЧЕ РАЗРЕШЕНИЯ НА СТРОИТЕЛЬСТВО ИЛИ ЗАЯВЛЕНИЯ О ВНЕСЕНИИ ИЗМЕНЕНИЙ В РАЗРЕШЕНИЕ НА СТРОИТЕЛЬСТВО ЛИБО УВЕДОМЛЕНИЯ</w:t>
      </w:r>
    </w:p>
    <w:p w14:paraId="6BA1B19D" w14:textId="77777777" w:rsidR="00650D4A" w:rsidRPr="003E619E" w:rsidRDefault="00650D4A" w:rsidP="00650D4A">
      <w:pPr>
        <w:spacing w:after="0" w:line="240" w:lineRule="auto"/>
        <w:ind w:firstLine="480"/>
        <w:jc w:val="both"/>
        <w:textAlignment w:val="baseline"/>
        <w:rPr>
          <w:rFonts w:ascii="Times New Roman" w:hAnsi="Times New Roman"/>
          <w:sz w:val="24"/>
          <w:szCs w:val="24"/>
        </w:rPr>
      </w:pPr>
    </w:p>
    <w:p w14:paraId="5306257E" w14:textId="2C50E854"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5</w:t>
      </w:r>
      <w:r w:rsidR="00981275">
        <w:rPr>
          <w:rFonts w:ascii="Times New Roman" w:hAnsi="Times New Roman"/>
          <w:sz w:val="24"/>
          <w:szCs w:val="24"/>
        </w:rPr>
        <w:t>4</w:t>
      </w:r>
      <w:r w:rsidRPr="003E619E">
        <w:rPr>
          <w:rFonts w:ascii="Times New Roman" w:hAnsi="Times New Roman"/>
          <w:sz w:val="24"/>
          <w:szCs w:val="24"/>
        </w:rPr>
        <w:t>. Основанием для начала административной процедуры является:</w:t>
      </w:r>
    </w:p>
    <w:p w14:paraId="7F0FFA86" w14:textId="4F42A610"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1) личное обращение заявителя в </w:t>
      </w:r>
      <w:r w:rsidR="00922A7A">
        <w:rPr>
          <w:rFonts w:ascii="Times New Roman" w:hAnsi="Times New Roman"/>
          <w:sz w:val="24"/>
          <w:szCs w:val="24"/>
        </w:rPr>
        <w:t xml:space="preserve">Комитет и </w:t>
      </w:r>
      <w:r w:rsidR="00F5419D">
        <w:rPr>
          <w:rFonts w:ascii="Times New Roman" w:hAnsi="Times New Roman"/>
          <w:sz w:val="24"/>
          <w:szCs w:val="24"/>
        </w:rPr>
        <w:t>МФЦ</w:t>
      </w:r>
      <w:r w:rsidR="00922A7A">
        <w:rPr>
          <w:rFonts w:ascii="Times New Roman" w:hAnsi="Times New Roman"/>
          <w:sz w:val="24"/>
          <w:szCs w:val="24"/>
        </w:rPr>
        <w:t xml:space="preserve"> </w:t>
      </w:r>
      <w:r w:rsidRPr="003E619E">
        <w:rPr>
          <w:rFonts w:ascii="Times New Roman" w:hAnsi="Times New Roman"/>
          <w:sz w:val="24"/>
          <w:szCs w:val="24"/>
        </w:rPr>
        <w:t xml:space="preserve"> заявлением о выдаче разрешения на строительство или заявлением о внесении изменений в разрешение на строительство либо уведомлением и приложенными к ним документами, предусмотренными главой </w:t>
      </w:r>
      <w:r w:rsidR="006B7F0D">
        <w:rPr>
          <w:rFonts w:ascii="Times New Roman" w:hAnsi="Times New Roman"/>
          <w:sz w:val="24"/>
          <w:szCs w:val="24"/>
        </w:rPr>
        <w:t>8</w:t>
      </w:r>
      <w:r w:rsidRPr="003E619E">
        <w:rPr>
          <w:rFonts w:ascii="Times New Roman" w:hAnsi="Times New Roman"/>
          <w:sz w:val="24"/>
          <w:szCs w:val="24"/>
        </w:rPr>
        <w:t xml:space="preserve"> настоящего административного регламента;</w:t>
      </w:r>
    </w:p>
    <w:p w14:paraId="7342A98A" w14:textId="786F8A78" w:rsidR="00650D4A" w:rsidRPr="003E619E" w:rsidRDefault="00650D4A" w:rsidP="007942BD">
      <w:pPr>
        <w:spacing w:after="0" w:line="240" w:lineRule="auto"/>
        <w:jc w:val="both"/>
        <w:textAlignment w:val="baseline"/>
        <w:rPr>
          <w:rFonts w:ascii="Times New Roman" w:hAnsi="Times New Roman"/>
          <w:sz w:val="24"/>
          <w:szCs w:val="24"/>
        </w:rPr>
      </w:pPr>
      <w:r w:rsidRPr="003E619E">
        <w:rPr>
          <w:rFonts w:ascii="Times New Roman" w:hAnsi="Times New Roman"/>
          <w:sz w:val="24"/>
          <w:szCs w:val="24"/>
        </w:rPr>
        <w:t xml:space="preserve">2) поступление в Комитет заявления о выдаче разрешения на строительство или заявления о внесении изменений в разрешение на строительство либо уведомления и приложенных к ним документов, предусмотренных </w:t>
      </w:r>
      <w:r w:rsidRPr="00922A7A">
        <w:rPr>
          <w:rFonts w:ascii="Times New Roman" w:hAnsi="Times New Roman"/>
          <w:sz w:val="24"/>
          <w:szCs w:val="24"/>
        </w:rPr>
        <w:t>глав</w:t>
      </w:r>
      <w:r w:rsidR="00922A7A" w:rsidRPr="00922A7A">
        <w:rPr>
          <w:rFonts w:ascii="Times New Roman" w:hAnsi="Times New Roman"/>
          <w:sz w:val="24"/>
          <w:szCs w:val="24"/>
        </w:rPr>
        <w:t>ами</w:t>
      </w:r>
      <w:r w:rsidRPr="00922A7A">
        <w:rPr>
          <w:rFonts w:ascii="Times New Roman" w:hAnsi="Times New Roman"/>
          <w:sz w:val="24"/>
          <w:szCs w:val="24"/>
        </w:rPr>
        <w:t xml:space="preserve"> </w:t>
      </w:r>
      <w:r w:rsidR="00EF6360" w:rsidRPr="00EF6360">
        <w:rPr>
          <w:rFonts w:ascii="Times New Roman" w:hAnsi="Times New Roman"/>
          <w:sz w:val="24"/>
          <w:szCs w:val="24"/>
        </w:rPr>
        <w:t>8-9</w:t>
      </w:r>
      <w:r w:rsidRPr="00922A7A">
        <w:rPr>
          <w:rFonts w:ascii="Times New Roman" w:hAnsi="Times New Roman"/>
          <w:sz w:val="24"/>
          <w:szCs w:val="24"/>
        </w:rPr>
        <w:t xml:space="preserve"> настоящего административного регламента, посредством Портала;</w:t>
      </w:r>
    </w:p>
    <w:p w14:paraId="5F6F0A44" w14:textId="1EA43FBC"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3) поступление в Комитет заявления о выдаче разрешения на строительство с использованием единой информационной</w:t>
      </w:r>
      <w:r w:rsidR="00F5419D">
        <w:rPr>
          <w:rFonts w:ascii="Times New Roman" w:hAnsi="Times New Roman"/>
          <w:sz w:val="24"/>
          <w:szCs w:val="24"/>
        </w:rPr>
        <w:t xml:space="preserve"> </w:t>
      </w:r>
      <w:r w:rsidRPr="003E619E">
        <w:rPr>
          <w:rFonts w:ascii="Times New Roman" w:hAnsi="Times New Roman"/>
          <w:sz w:val="24"/>
          <w:szCs w:val="24"/>
        </w:rPr>
        <w:t xml:space="preserve"> системы жилищного строительства, предусмотренной </w:t>
      </w:r>
      <w:hyperlink r:id="rId69" w:anchor="7D20K3" w:history="1">
        <w:r w:rsidRPr="00BC6DC6">
          <w:rPr>
            <w:rStyle w:val="af9"/>
            <w:rFonts w:ascii="Times New Roman" w:hAnsi="Times New Roman"/>
            <w:color w:val="auto"/>
            <w:sz w:val="24"/>
            <w:szCs w:val="24"/>
            <w:u w:val="none"/>
          </w:rPr>
          <w:t>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hyperlink>
      <w:r w:rsidRPr="00BC6DC6">
        <w:rPr>
          <w:rFonts w:ascii="Times New Roman" w:hAnsi="Times New Roman"/>
          <w:sz w:val="24"/>
          <w:szCs w:val="24"/>
        </w:rPr>
        <w:t>,</w:t>
      </w:r>
      <w:r w:rsidRPr="003E619E">
        <w:rPr>
          <w:rFonts w:ascii="Times New Roman" w:hAnsi="Times New Roman"/>
          <w:sz w:val="24"/>
          <w:szCs w:val="24"/>
        </w:rPr>
        <w:t xml:space="preserve"> - для застройщиков, наименования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18C412AF" w14:textId="454F7568"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5</w:t>
      </w:r>
      <w:r w:rsidR="00981275">
        <w:rPr>
          <w:rFonts w:ascii="Times New Roman" w:hAnsi="Times New Roman"/>
          <w:sz w:val="24"/>
          <w:szCs w:val="24"/>
        </w:rPr>
        <w:t>5</w:t>
      </w:r>
      <w:r w:rsidRPr="003E619E">
        <w:rPr>
          <w:rFonts w:ascii="Times New Roman" w:hAnsi="Times New Roman"/>
          <w:sz w:val="24"/>
          <w:szCs w:val="24"/>
        </w:rPr>
        <w:t>. Ответственными за выполнение адми</w:t>
      </w:r>
      <w:r w:rsidR="00EF6360">
        <w:rPr>
          <w:rFonts w:ascii="Times New Roman" w:hAnsi="Times New Roman"/>
          <w:sz w:val="24"/>
          <w:szCs w:val="24"/>
        </w:rPr>
        <w:t xml:space="preserve">нистративной процедуры являются работник МФЦ, </w:t>
      </w:r>
      <w:r w:rsidRPr="003E619E">
        <w:rPr>
          <w:rFonts w:ascii="Times New Roman" w:hAnsi="Times New Roman"/>
          <w:sz w:val="24"/>
          <w:szCs w:val="24"/>
        </w:rPr>
        <w:t xml:space="preserve"> </w:t>
      </w:r>
      <w:r w:rsidR="00A5263A">
        <w:rPr>
          <w:rFonts w:ascii="Times New Roman" w:hAnsi="Times New Roman"/>
          <w:sz w:val="24"/>
          <w:szCs w:val="24"/>
        </w:rPr>
        <w:t>председатель</w:t>
      </w:r>
      <w:r w:rsidR="00BC6DC6">
        <w:rPr>
          <w:rFonts w:ascii="Times New Roman" w:hAnsi="Times New Roman"/>
          <w:sz w:val="24"/>
          <w:szCs w:val="24"/>
        </w:rPr>
        <w:t xml:space="preserve"> </w:t>
      </w:r>
      <w:r w:rsidR="00A5263A">
        <w:rPr>
          <w:rFonts w:ascii="Times New Roman" w:hAnsi="Times New Roman"/>
          <w:sz w:val="24"/>
          <w:szCs w:val="24"/>
        </w:rPr>
        <w:t>Комитета</w:t>
      </w:r>
      <w:r w:rsidR="00BC6DC6">
        <w:rPr>
          <w:rFonts w:ascii="Times New Roman" w:hAnsi="Times New Roman"/>
          <w:sz w:val="24"/>
          <w:szCs w:val="24"/>
        </w:rPr>
        <w:t>, специалист</w:t>
      </w:r>
      <w:r w:rsidR="00E51450">
        <w:rPr>
          <w:rFonts w:ascii="Times New Roman" w:hAnsi="Times New Roman"/>
          <w:sz w:val="24"/>
          <w:szCs w:val="24"/>
        </w:rPr>
        <w:t>ы</w:t>
      </w:r>
      <w:r w:rsidR="00BC6DC6">
        <w:rPr>
          <w:rFonts w:ascii="Times New Roman" w:hAnsi="Times New Roman"/>
          <w:sz w:val="24"/>
          <w:szCs w:val="24"/>
        </w:rPr>
        <w:t xml:space="preserve"> </w:t>
      </w:r>
      <w:r w:rsidR="00A5263A">
        <w:rPr>
          <w:rFonts w:ascii="Times New Roman" w:hAnsi="Times New Roman"/>
          <w:sz w:val="24"/>
          <w:szCs w:val="24"/>
        </w:rPr>
        <w:t>Комитета</w:t>
      </w:r>
      <w:r w:rsidR="00BC6DC6">
        <w:rPr>
          <w:rFonts w:ascii="Times New Roman" w:hAnsi="Times New Roman"/>
          <w:sz w:val="24"/>
          <w:szCs w:val="24"/>
        </w:rPr>
        <w:t>.</w:t>
      </w:r>
    </w:p>
    <w:p w14:paraId="61C51212" w14:textId="7F1C981E"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5</w:t>
      </w:r>
      <w:r w:rsidR="00981275">
        <w:rPr>
          <w:rFonts w:ascii="Times New Roman" w:hAnsi="Times New Roman"/>
          <w:sz w:val="24"/>
          <w:szCs w:val="24"/>
        </w:rPr>
        <w:t>6</w:t>
      </w:r>
      <w:r w:rsidRPr="003E619E">
        <w:rPr>
          <w:rFonts w:ascii="Times New Roman" w:hAnsi="Times New Roman"/>
          <w:sz w:val="24"/>
          <w:szCs w:val="24"/>
        </w:rPr>
        <w:t xml:space="preserve">. В случае подачи заявления о выдаче разрешения на строительство или заявления о внесении изменений в разрешение на строительство либо уведомления и приложенных к ним документов, предусмотренных главой </w:t>
      </w:r>
      <w:r w:rsidR="00EF6360">
        <w:rPr>
          <w:rFonts w:ascii="Times New Roman" w:hAnsi="Times New Roman"/>
          <w:sz w:val="24"/>
          <w:szCs w:val="24"/>
        </w:rPr>
        <w:t xml:space="preserve">8 </w:t>
      </w:r>
      <w:r w:rsidRPr="003E619E">
        <w:rPr>
          <w:rFonts w:ascii="Times New Roman" w:hAnsi="Times New Roman"/>
          <w:sz w:val="24"/>
          <w:szCs w:val="24"/>
        </w:rPr>
        <w:t xml:space="preserve"> настоящего административного регламента, в</w:t>
      </w:r>
      <w:r w:rsidR="00EF6360">
        <w:rPr>
          <w:rFonts w:ascii="Times New Roman" w:hAnsi="Times New Roman"/>
          <w:sz w:val="24"/>
          <w:szCs w:val="24"/>
        </w:rPr>
        <w:t xml:space="preserve"> комитет и </w:t>
      </w:r>
      <w:r w:rsidR="00BC6DC6">
        <w:rPr>
          <w:rFonts w:ascii="Times New Roman" w:hAnsi="Times New Roman"/>
          <w:sz w:val="24"/>
          <w:szCs w:val="24"/>
        </w:rPr>
        <w:t xml:space="preserve"> </w:t>
      </w:r>
      <w:proofErr w:type="spellStart"/>
      <w:r w:rsidR="00BC6DC6">
        <w:rPr>
          <w:rFonts w:ascii="Times New Roman" w:hAnsi="Times New Roman"/>
          <w:sz w:val="24"/>
          <w:szCs w:val="24"/>
        </w:rPr>
        <w:t>МФЦ</w:t>
      </w:r>
      <w:proofErr w:type="gramStart"/>
      <w:r w:rsidRPr="003E619E">
        <w:rPr>
          <w:rFonts w:ascii="Times New Roman" w:hAnsi="Times New Roman"/>
          <w:sz w:val="24"/>
          <w:szCs w:val="24"/>
        </w:rPr>
        <w:t>,</w:t>
      </w:r>
      <w:r w:rsidR="00EF6360">
        <w:rPr>
          <w:rFonts w:ascii="Times New Roman" w:hAnsi="Times New Roman"/>
          <w:sz w:val="24"/>
          <w:szCs w:val="24"/>
        </w:rPr>
        <w:t>с</w:t>
      </w:r>
      <w:proofErr w:type="gramEnd"/>
      <w:r w:rsidR="00EF6360">
        <w:rPr>
          <w:rFonts w:ascii="Times New Roman" w:hAnsi="Times New Roman"/>
          <w:sz w:val="24"/>
          <w:szCs w:val="24"/>
        </w:rPr>
        <w:t>пкциалист</w:t>
      </w:r>
      <w:proofErr w:type="spellEnd"/>
      <w:r w:rsidR="00EF6360">
        <w:rPr>
          <w:rFonts w:ascii="Times New Roman" w:hAnsi="Times New Roman"/>
          <w:sz w:val="24"/>
          <w:szCs w:val="24"/>
        </w:rPr>
        <w:t xml:space="preserve"> комитета и </w:t>
      </w:r>
      <w:r w:rsidR="006B7F0D">
        <w:rPr>
          <w:rFonts w:ascii="Times New Roman" w:hAnsi="Times New Roman"/>
          <w:sz w:val="24"/>
          <w:szCs w:val="24"/>
        </w:rPr>
        <w:t xml:space="preserve">работник МФЦ, </w:t>
      </w:r>
      <w:r w:rsidRPr="003E619E">
        <w:rPr>
          <w:rFonts w:ascii="Times New Roman" w:hAnsi="Times New Roman"/>
          <w:sz w:val="24"/>
          <w:szCs w:val="24"/>
        </w:rPr>
        <w:t xml:space="preserve"> осуществляющи</w:t>
      </w:r>
      <w:r w:rsidR="00EF6360">
        <w:rPr>
          <w:rFonts w:ascii="Times New Roman" w:hAnsi="Times New Roman"/>
          <w:sz w:val="24"/>
          <w:szCs w:val="24"/>
        </w:rPr>
        <w:t>е</w:t>
      </w:r>
      <w:r w:rsidRPr="003E619E">
        <w:rPr>
          <w:rFonts w:ascii="Times New Roman" w:hAnsi="Times New Roman"/>
          <w:sz w:val="24"/>
          <w:szCs w:val="24"/>
        </w:rPr>
        <w:t xml:space="preserve"> прием заявления о выдаче разрешения на строительство или заявления о внесении изменений в разрешение на строительство либо уведомления и приложенных к ним документов, предусмотренных главой 10 настоящего административного регламента:</w:t>
      </w:r>
    </w:p>
    <w:p w14:paraId="73DDFBBC" w14:textId="2D3A5567"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 принима</w:t>
      </w:r>
      <w:r w:rsidR="00EF6360">
        <w:rPr>
          <w:rFonts w:ascii="Times New Roman" w:hAnsi="Times New Roman"/>
          <w:sz w:val="24"/>
          <w:szCs w:val="24"/>
        </w:rPr>
        <w:t>ю</w:t>
      </w:r>
      <w:r w:rsidRPr="003E619E">
        <w:rPr>
          <w:rFonts w:ascii="Times New Roman" w:hAnsi="Times New Roman"/>
          <w:sz w:val="24"/>
          <w:szCs w:val="24"/>
        </w:rPr>
        <w:t>т заявление о выдаче разрешения на строительство или заявление о внесении изменений в разрешение на строительство либо уведомление и приложенные к ним документы, предусмотренные главой 10 настоящего</w:t>
      </w:r>
      <w:r w:rsidR="007942BD" w:rsidRPr="003E619E">
        <w:rPr>
          <w:rFonts w:ascii="Times New Roman" w:hAnsi="Times New Roman"/>
          <w:sz w:val="24"/>
          <w:szCs w:val="24"/>
        </w:rPr>
        <w:t xml:space="preserve"> административного регламента;</w:t>
      </w:r>
    </w:p>
    <w:p w14:paraId="373BA38E" w14:textId="2592F9B8" w:rsidR="00650D4A" w:rsidRPr="003E619E" w:rsidRDefault="00650D4A" w:rsidP="007942BD">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2) снима</w:t>
      </w:r>
      <w:r w:rsidR="00EF6360">
        <w:rPr>
          <w:rFonts w:ascii="Times New Roman" w:hAnsi="Times New Roman"/>
          <w:sz w:val="24"/>
          <w:szCs w:val="24"/>
        </w:rPr>
        <w:t>ю</w:t>
      </w:r>
      <w:r w:rsidRPr="003E619E">
        <w:rPr>
          <w:rFonts w:ascii="Times New Roman" w:hAnsi="Times New Roman"/>
          <w:sz w:val="24"/>
          <w:szCs w:val="24"/>
        </w:rPr>
        <w:t xml:space="preserve">т копии с представленных документов, заверяет копии своей подписью либо проверяет соответствие представленных копий с подлинными документами, заверяя копии </w:t>
      </w:r>
      <w:r w:rsidRPr="003E619E">
        <w:rPr>
          <w:rFonts w:ascii="Times New Roman" w:hAnsi="Times New Roman"/>
          <w:sz w:val="24"/>
          <w:szCs w:val="24"/>
        </w:rPr>
        <w:lastRenderedPageBreak/>
        <w:t>своей подписью, если представленные копии документов не заверены нотариально, и возвращает заявителю подлинн</w:t>
      </w:r>
      <w:r w:rsidR="007942BD" w:rsidRPr="003E619E">
        <w:rPr>
          <w:rFonts w:ascii="Times New Roman" w:hAnsi="Times New Roman"/>
          <w:sz w:val="24"/>
          <w:szCs w:val="24"/>
        </w:rPr>
        <w:t>ики представленных документов;</w:t>
      </w:r>
    </w:p>
    <w:p w14:paraId="07235B56" w14:textId="40699BA5" w:rsidR="00650D4A" w:rsidRPr="003E619E" w:rsidRDefault="00650D4A" w:rsidP="004A1949">
      <w:pPr>
        <w:spacing w:after="0" w:line="240" w:lineRule="auto"/>
        <w:ind w:firstLine="480"/>
        <w:jc w:val="both"/>
        <w:textAlignment w:val="baseline"/>
        <w:rPr>
          <w:rFonts w:ascii="Times New Roman" w:hAnsi="Times New Roman"/>
          <w:sz w:val="24"/>
          <w:szCs w:val="24"/>
        </w:rPr>
      </w:pPr>
      <w:proofErr w:type="gramStart"/>
      <w:r w:rsidRPr="003E619E">
        <w:rPr>
          <w:rFonts w:ascii="Times New Roman" w:hAnsi="Times New Roman"/>
          <w:sz w:val="24"/>
          <w:szCs w:val="24"/>
        </w:rPr>
        <w:t>3) выда</w:t>
      </w:r>
      <w:r w:rsidR="00EF6360">
        <w:rPr>
          <w:rFonts w:ascii="Times New Roman" w:hAnsi="Times New Roman"/>
          <w:sz w:val="24"/>
          <w:szCs w:val="24"/>
        </w:rPr>
        <w:t>ю</w:t>
      </w:r>
      <w:r w:rsidRPr="003E619E">
        <w:rPr>
          <w:rFonts w:ascii="Times New Roman" w:hAnsi="Times New Roman"/>
          <w:sz w:val="24"/>
          <w:szCs w:val="24"/>
        </w:rPr>
        <w:t>т заявителю расписку в приеме документов, которая содержит фамилию, инициалы сотрудника, работника, принявшего заявление о выдаче разрешения на строительство или заявление о внесении изменений в разрешение на строительство либо уведомление и приложенные к ним документы, предусмотренные главой 10 настоящего административного регламента, а также перечень прилагаемых документов с количеством страниц и указанием о предоставлении документа в оригинале либо надлежащим образом</w:t>
      </w:r>
      <w:proofErr w:type="gramEnd"/>
      <w:r w:rsidRPr="003E619E">
        <w:rPr>
          <w:rFonts w:ascii="Times New Roman" w:hAnsi="Times New Roman"/>
          <w:sz w:val="24"/>
          <w:szCs w:val="24"/>
        </w:rPr>
        <w:t xml:space="preserve"> заверенной копии.</w:t>
      </w:r>
    </w:p>
    <w:p w14:paraId="6399CD3C" w14:textId="67BBAB2A" w:rsidR="00650D4A" w:rsidRPr="003E619E" w:rsidRDefault="00650D4A" w:rsidP="004A1949">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5</w:t>
      </w:r>
      <w:r w:rsidR="00981275">
        <w:rPr>
          <w:rFonts w:ascii="Times New Roman" w:hAnsi="Times New Roman"/>
          <w:sz w:val="24"/>
          <w:szCs w:val="24"/>
        </w:rPr>
        <w:t>7</w:t>
      </w:r>
      <w:r w:rsidRPr="003E619E">
        <w:rPr>
          <w:rFonts w:ascii="Times New Roman" w:hAnsi="Times New Roman"/>
          <w:sz w:val="24"/>
          <w:szCs w:val="24"/>
        </w:rPr>
        <w:t xml:space="preserve">. </w:t>
      </w:r>
      <w:proofErr w:type="gramStart"/>
      <w:r w:rsidRPr="003E619E">
        <w:rPr>
          <w:rFonts w:ascii="Times New Roman" w:hAnsi="Times New Roman"/>
          <w:sz w:val="24"/>
          <w:szCs w:val="24"/>
        </w:rPr>
        <w:t>Работник МФЦ, осуществляющий прием заявления о выдаче разрешения на строительство или заявления о внесении изменений в разрешение на строительство либо уведомления и приложенных к ним документов, предусмотренных главой 10 настоящего административного регламента, не позднее рабочего дня, следующего за днем приема заявления о выдаче разрешения на строительство или заявления о внесении изменений в разрешение на строительство либо уведомления и приложенных к</w:t>
      </w:r>
      <w:proofErr w:type="gramEnd"/>
      <w:r w:rsidRPr="003E619E">
        <w:rPr>
          <w:rFonts w:ascii="Times New Roman" w:hAnsi="Times New Roman"/>
          <w:sz w:val="24"/>
          <w:szCs w:val="24"/>
        </w:rPr>
        <w:t xml:space="preserve"> ним документов, предусмотренных главой 10 настоящего административного регламента, передает их в </w:t>
      </w:r>
      <w:r w:rsidR="00EF6360">
        <w:rPr>
          <w:rFonts w:ascii="Times New Roman" w:hAnsi="Times New Roman"/>
          <w:sz w:val="24"/>
          <w:szCs w:val="24"/>
        </w:rPr>
        <w:t>Комитет</w:t>
      </w:r>
      <w:r w:rsidRPr="003E619E">
        <w:rPr>
          <w:rFonts w:ascii="Times New Roman" w:hAnsi="Times New Roman"/>
          <w:sz w:val="24"/>
          <w:szCs w:val="24"/>
        </w:rPr>
        <w:t>.</w:t>
      </w:r>
    </w:p>
    <w:p w14:paraId="135A94F7" w14:textId="3BFB75DB" w:rsidR="00650D4A" w:rsidRPr="003E619E" w:rsidRDefault="00981275" w:rsidP="004A1949">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58</w:t>
      </w:r>
      <w:proofErr w:type="gramStart"/>
      <w:r w:rsidR="00650D4A" w:rsidRPr="003E619E">
        <w:rPr>
          <w:rFonts w:ascii="Times New Roman" w:hAnsi="Times New Roman"/>
          <w:sz w:val="24"/>
          <w:szCs w:val="24"/>
        </w:rPr>
        <w:t xml:space="preserve"> В</w:t>
      </w:r>
      <w:proofErr w:type="gramEnd"/>
      <w:r w:rsidR="00650D4A" w:rsidRPr="003E619E">
        <w:rPr>
          <w:rFonts w:ascii="Times New Roman" w:hAnsi="Times New Roman"/>
          <w:sz w:val="24"/>
          <w:szCs w:val="24"/>
        </w:rPr>
        <w:t xml:space="preserve"> случае подачи заявления о выдаче разрешения на строительство или заявления о внесении изменений в разрешение на строительство либо уведомления и приложенных к ним документов, предусмотренных главой </w:t>
      </w:r>
      <w:r w:rsidR="00EF6360">
        <w:rPr>
          <w:rFonts w:ascii="Times New Roman" w:hAnsi="Times New Roman"/>
          <w:sz w:val="24"/>
          <w:szCs w:val="24"/>
        </w:rPr>
        <w:t>8</w:t>
      </w:r>
      <w:r w:rsidR="00650D4A" w:rsidRPr="003E619E">
        <w:rPr>
          <w:rFonts w:ascii="Times New Roman" w:hAnsi="Times New Roman"/>
          <w:sz w:val="24"/>
          <w:szCs w:val="24"/>
        </w:rPr>
        <w:t xml:space="preserve"> настоящего административного регламента, подписанных тем видом электронной подписи, который установлен законодательством Российской Федерации для подписания таких документов, посредством Портала </w:t>
      </w:r>
      <w:r w:rsidR="00A5263A">
        <w:rPr>
          <w:rFonts w:ascii="Times New Roman" w:hAnsi="Times New Roman"/>
          <w:sz w:val="24"/>
          <w:szCs w:val="24"/>
        </w:rPr>
        <w:t>председатель</w:t>
      </w:r>
      <w:r w:rsidR="00650D4A" w:rsidRPr="003E619E">
        <w:rPr>
          <w:rFonts w:ascii="Times New Roman" w:hAnsi="Times New Roman"/>
          <w:sz w:val="24"/>
          <w:szCs w:val="24"/>
        </w:rPr>
        <w:t xml:space="preserve"> </w:t>
      </w:r>
      <w:r w:rsidR="00A5263A">
        <w:rPr>
          <w:rFonts w:ascii="Times New Roman" w:hAnsi="Times New Roman"/>
          <w:sz w:val="24"/>
          <w:szCs w:val="24"/>
        </w:rPr>
        <w:t>Комитета</w:t>
      </w:r>
      <w:r w:rsidR="00650D4A" w:rsidRPr="003E619E">
        <w:rPr>
          <w:rFonts w:ascii="Times New Roman" w:hAnsi="Times New Roman"/>
          <w:sz w:val="24"/>
          <w:szCs w:val="24"/>
        </w:rPr>
        <w:t xml:space="preserve"> или специалист </w:t>
      </w:r>
      <w:r w:rsidR="00A5263A">
        <w:rPr>
          <w:rFonts w:ascii="Times New Roman" w:hAnsi="Times New Roman"/>
          <w:sz w:val="24"/>
          <w:szCs w:val="24"/>
        </w:rPr>
        <w:t>Комитета</w:t>
      </w:r>
      <w:r w:rsidR="00650D4A" w:rsidRPr="003E619E">
        <w:rPr>
          <w:rFonts w:ascii="Times New Roman" w:hAnsi="Times New Roman"/>
          <w:sz w:val="24"/>
          <w:szCs w:val="24"/>
        </w:rPr>
        <w:t xml:space="preserve"> в день поступления заявления о выдаче разрешения на строительство или заявления о внесении изменений в разрешение на строительство либо уведомления и приложенных к ним документов, предусмотренных главой 10 настоящего административного регламента:</w:t>
      </w:r>
    </w:p>
    <w:p w14:paraId="151184A6" w14:textId="31D94E09"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 просматривает электронные образы заявления о выдаче разрешения на строительство или заявления о внесении изменений в разрешение на строительство либо уведомления;</w:t>
      </w:r>
    </w:p>
    <w:p w14:paraId="10048530" w14:textId="4AC9D957" w:rsidR="00650D4A" w:rsidRPr="003E619E" w:rsidRDefault="00650D4A" w:rsidP="004A1949">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2) осуществляет контроль полученных электронных образов заявления о выдаче разрешения на строительство или заявления о внесении изменений в разрешение на строительство либо уведомления на предмет целостности;</w:t>
      </w:r>
    </w:p>
    <w:p w14:paraId="0A60DF49" w14:textId="5B2D8F66" w:rsidR="00650D4A" w:rsidRPr="003E619E" w:rsidRDefault="00650D4A" w:rsidP="004A1949">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3) фиксирует дату получения заявления о выдаче разрешения на строительство или заявления о внесении изменений в разрешение на строительство либо уведомления и приложенных к ним документов, предусмотренных главой </w:t>
      </w:r>
      <w:r w:rsidR="006B7F0D">
        <w:rPr>
          <w:rFonts w:ascii="Times New Roman" w:hAnsi="Times New Roman"/>
          <w:sz w:val="24"/>
          <w:szCs w:val="24"/>
        </w:rPr>
        <w:t>8</w:t>
      </w:r>
      <w:r w:rsidRPr="003E619E">
        <w:rPr>
          <w:rFonts w:ascii="Times New Roman" w:hAnsi="Times New Roman"/>
          <w:sz w:val="24"/>
          <w:szCs w:val="24"/>
        </w:rPr>
        <w:t xml:space="preserve"> настоящего</w:t>
      </w:r>
      <w:r w:rsidR="004A1949" w:rsidRPr="003E619E">
        <w:rPr>
          <w:rFonts w:ascii="Times New Roman" w:hAnsi="Times New Roman"/>
          <w:sz w:val="24"/>
          <w:szCs w:val="24"/>
        </w:rPr>
        <w:t xml:space="preserve"> административного регламента;</w:t>
      </w:r>
    </w:p>
    <w:p w14:paraId="4162B3E2" w14:textId="1001B35F" w:rsidR="00650D4A" w:rsidRPr="003E619E" w:rsidRDefault="00650D4A" w:rsidP="00650D4A">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4) направляет заявителю через личный кабинет уведомление о приеме заявления о выдаче разрешения на строительство или заявления о внесении изменений в разрешение на строительство либо уведомления и приложенных к ним документов, предусмотренных главой </w:t>
      </w:r>
      <w:r w:rsidR="006B7F0D">
        <w:rPr>
          <w:rFonts w:ascii="Times New Roman" w:hAnsi="Times New Roman"/>
          <w:sz w:val="24"/>
          <w:szCs w:val="24"/>
        </w:rPr>
        <w:t>8</w:t>
      </w:r>
      <w:r w:rsidRPr="003E619E">
        <w:rPr>
          <w:rFonts w:ascii="Times New Roman" w:hAnsi="Times New Roman"/>
          <w:sz w:val="24"/>
          <w:szCs w:val="24"/>
        </w:rPr>
        <w:t xml:space="preserve"> настоящего административного регламента, и передает специалисту </w:t>
      </w:r>
      <w:r w:rsidR="00A5263A">
        <w:rPr>
          <w:rFonts w:ascii="Times New Roman" w:hAnsi="Times New Roman"/>
          <w:sz w:val="24"/>
          <w:szCs w:val="24"/>
        </w:rPr>
        <w:t>Комитета</w:t>
      </w:r>
      <w:r w:rsidRPr="003E619E">
        <w:rPr>
          <w:rFonts w:ascii="Times New Roman" w:hAnsi="Times New Roman"/>
          <w:sz w:val="24"/>
          <w:szCs w:val="24"/>
        </w:rPr>
        <w:t xml:space="preserve"> для регистрации </w:t>
      </w:r>
    </w:p>
    <w:p w14:paraId="6E800859" w14:textId="2D78D3EF" w:rsidR="00650D4A" w:rsidRPr="003E619E" w:rsidRDefault="00650D4A" w:rsidP="00650D4A">
      <w:pPr>
        <w:spacing w:after="0" w:line="240" w:lineRule="auto"/>
        <w:ind w:firstLine="480"/>
        <w:jc w:val="both"/>
        <w:textAlignment w:val="baseline"/>
        <w:rPr>
          <w:rFonts w:ascii="Times New Roman" w:hAnsi="Times New Roman"/>
          <w:sz w:val="24"/>
          <w:szCs w:val="24"/>
        </w:rPr>
      </w:pPr>
      <w:proofErr w:type="gramStart"/>
      <w:r w:rsidRPr="003E619E">
        <w:rPr>
          <w:rFonts w:ascii="Times New Roman" w:hAnsi="Times New Roman"/>
          <w:sz w:val="24"/>
          <w:szCs w:val="24"/>
        </w:rPr>
        <w:t xml:space="preserve">Специалист </w:t>
      </w:r>
      <w:r w:rsidR="00A5263A">
        <w:rPr>
          <w:rFonts w:ascii="Times New Roman" w:hAnsi="Times New Roman"/>
          <w:sz w:val="24"/>
          <w:szCs w:val="24"/>
        </w:rPr>
        <w:t>Комитета</w:t>
      </w:r>
      <w:r w:rsidRPr="003E619E">
        <w:rPr>
          <w:rFonts w:ascii="Times New Roman" w:hAnsi="Times New Roman"/>
          <w:sz w:val="24"/>
          <w:szCs w:val="24"/>
        </w:rPr>
        <w:t xml:space="preserve"> в день поступления заявления о выдаче разрешения на строительство или заявления о внесении изменений в разрешение на строительство либо уведомления и приложенных к ним документов, предусмотренных главой </w:t>
      </w:r>
      <w:r w:rsidR="00EF6360">
        <w:rPr>
          <w:rFonts w:ascii="Times New Roman" w:hAnsi="Times New Roman"/>
          <w:sz w:val="24"/>
          <w:szCs w:val="24"/>
        </w:rPr>
        <w:t>8</w:t>
      </w:r>
      <w:r w:rsidRPr="003E619E">
        <w:rPr>
          <w:rFonts w:ascii="Times New Roman" w:hAnsi="Times New Roman"/>
          <w:sz w:val="24"/>
          <w:szCs w:val="24"/>
        </w:rPr>
        <w:t xml:space="preserve"> настоящего административного регламента, из </w:t>
      </w:r>
      <w:r w:rsidR="00A5263A">
        <w:rPr>
          <w:rFonts w:ascii="Times New Roman" w:hAnsi="Times New Roman"/>
          <w:sz w:val="24"/>
          <w:szCs w:val="24"/>
        </w:rPr>
        <w:t>Комитета</w:t>
      </w:r>
      <w:r w:rsidRPr="003E619E">
        <w:rPr>
          <w:rFonts w:ascii="Times New Roman" w:hAnsi="Times New Roman"/>
          <w:sz w:val="24"/>
          <w:szCs w:val="24"/>
        </w:rPr>
        <w:t xml:space="preserve"> (в случае подачи заявления о выдаче разрешения на строительство или заявления о внесении изменений в разрешение на строительство либо уведомления и приложенных к ним докум</w:t>
      </w:r>
      <w:r w:rsidR="00EF6360">
        <w:rPr>
          <w:rFonts w:ascii="Times New Roman" w:hAnsi="Times New Roman"/>
          <w:sz w:val="24"/>
          <w:szCs w:val="24"/>
        </w:rPr>
        <w:t>ентов</w:t>
      </w:r>
      <w:proofErr w:type="gramEnd"/>
      <w:r w:rsidR="00EF6360">
        <w:rPr>
          <w:rFonts w:ascii="Times New Roman" w:hAnsi="Times New Roman"/>
          <w:sz w:val="24"/>
          <w:szCs w:val="24"/>
        </w:rPr>
        <w:t xml:space="preserve">, </w:t>
      </w:r>
      <w:proofErr w:type="gramStart"/>
      <w:r w:rsidR="00EF6360">
        <w:rPr>
          <w:rFonts w:ascii="Times New Roman" w:hAnsi="Times New Roman"/>
          <w:sz w:val="24"/>
          <w:szCs w:val="24"/>
        </w:rPr>
        <w:t>предусмотренных главой 8</w:t>
      </w:r>
      <w:r w:rsidRPr="003E619E">
        <w:rPr>
          <w:rFonts w:ascii="Times New Roman" w:hAnsi="Times New Roman"/>
          <w:sz w:val="24"/>
          <w:szCs w:val="24"/>
        </w:rPr>
        <w:t xml:space="preserve"> настоящего административного регламента, посредством Портала, с использованием единой информационной системы жилищного строительства, предусмотренной </w:t>
      </w:r>
      <w:hyperlink r:id="rId70" w:anchor="7D20K3" w:history="1">
        <w:r w:rsidRPr="003E619E">
          <w:rPr>
            <w:rStyle w:val="af9"/>
            <w:rFonts w:ascii="Times New Roman" w:hAnsi="Times New Roman"/>
            <w:color w:val="auto"/>
            <w:sz w:val="24"/>
            <w:szCs w:val="24"/>
          </w:rPr>
          <w:t>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hyperlink>
      <w:r w:rsidRPr="003E619E">
        <w:rPr>
          <w:rFonts w:ascii="Times New Roman" w:hAnsi="Times New Roman"/>
          <w:sz w:val="24"/>
          <w:szCs w:val="24"/>
        </w:rPr>
        <w:t>), из МФ</w:t>
      </w:r>
      <w:r w:rsidR="004A1949" w:rsidRPr="003E619E">
        <w:rPr>
          <w:rFonts w:ascii="Times New Roman" w:hAnsi="Times New Roman"/>
          <w:sz w:val="24"/>
          <w:szCs w:val="24"/>
        </w:rPr>
        <w:t>Ц, регистрирует его,</w:t>
      </w:r>
      <w:r w:rsidRPr="003E619E">
        <w:rPr>
          <w:rFonts w:ascii="Times New Roman" w:hAnsi="Times New Roman"/>
          <w:sz w:val="24"/>
          <w:szCs w:val="24"/>
        </w:rPr>
        <w:t>, проставляет на нем штамп входящей корреспонденции</w:t>
      </w:r>
      <w:r w:rsidR="00BC6DC6">
        <w:rPr>
          <w:rFonts w:ascii="Times New Roman" w:hAnsi="Times New Roman"/>
          <w:sz w:val="24"/>
          <w:szCs w:val="24"/>
        </w:rPr>
        <w:t xml:space="preserve"> </w:t>
      </w:r>
      <w:r w:rsidRPr="003E619E">
        <w:rPr>
          <w:rFonts w:ascii="Times New Roman" w:hAnsi="Times New Roman"/>
          <w:sz w:val="24"/>
          <w:szCs w:val="24"/>
        </w:rPr>
        <w:t xml:space="preserve"> Комитета с указанием входящего</w:t>
      </w:r>
      <w:proofErr w:type="gramEnd"/>
      <w:r w:rsidRPr="003E619E">
        <w:rPr>
          <w:rFonts w:ascii="Times New Roman" w:hAnsi="Times New Roman"/>
          <w:sz w:val="24"/>
          <w:szCs w:val="24"/>
        </w:rPr>
        <w:t xml:space="preserve"> номера и даты его поступления в Комитет и передает в </w:t>
      </w:r>
      <w:r w:rsidR="00A5263A">
        <w:rPr>
          <w:rFonts w:ascii="Times New Roman" w:hAnsi="Times New Roman"/>
          <w:sz w:val="24"/>
          <w:szCs w:val="24"/>
        </w:rPr>
        <w:t>Комитет</w:t>
      </w:r>
    </w:p>
    <w:p w14:paraId="6C4C2D11" w14:textId="05312C6C" w:rsidR="004A1949" w:rsidRPr="003E619E" w:rsidRDefault="00981275" w:rsidP="00BC6DC6">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lastRenderedPageBreak/>
        <w:t>59</w:t>
      </w:r>
      <w:r w:rsidR="004A1949" w:rsidRPr="003E619E">
        <w:rPr>
          <w:rFonts w:ascii="Times New Roman" w:hAnsi="Times New Roman"/>
          <w:sz w:val="24"/>
          <w:szCs w:val="24"/>
        </w:rPr>
        <w:t xml:space="preserve">. </w:t>
      </w:r>
      <w:proofErr w:type="gramStart"/>
      <w:r w:rsidR="004A1949" w:rsidRPr="003E619E">
        <w:rPr>
          <w:rFonts w:ascii="Times New Roman" w:hAnsi="Times New Roman"/>
          <w:sz w:val="24"/>
          <w:szCs w:val="24"/>
        </w:rPr>
        <w:t>Максимальный срок выполнения административной процедуры - день поступления заявления о выдаче разрешения на строительство или заявления о внесении изменений в разрешение на строительство либо уведомления и приложенных к ним документов, предусмотренных главой 10 настоящего административного регламента, посредством Портала, с использованием единой информационной системы жилищного строительства, предусмотренной </w:t>
      </w:r>
      <w:hyperlink r:id="rId71" w:anchor="7D20K3" w:history="1">
        <w:r w:rsidR="004A1949" w:rsidRPr="003E619E">
          <w:rPr>
            <w:rStyle w:val="af9"/>
            <w:rFonts w:ascii="Times New Roman" w:hAnsi="Times New Roman"/>
            <w:color w:val="auto"/>
            <w:sz w:val="24"/>
            <w:szCs w:val="24"/>
          </w:rPr>
          <w:t>Федеральным законом от 30 декабря 2004 года N 214-ФЗ "Об участии в долевом строительстве многоквартирных</w:t>
        </w:r>
        <w:proofErr w:type="gramEnd"/>
        <w:r w:rsidR="004A1949" w:rsidRPr="003E619E">
          <w:rPr>
            <w:rStyle w:val="af9"/>
            <w:rFonts w:ascii="Times New Roman" w:hAnsi="Times New Roman"/>
            <w:color w:val="auto"/>
            <w:sz w:val="24"/>
            <w:szCs w:val="24"/>
          </w:rPr>
          <w:t xml:space="preserve"> домов и иных объектов недвижимости и о внесении изменений в некоторые законодательные акты Российской Федерации"</w:t>
        </w:r>
      </w:hyperlink>
      <w:r w:rsidR="00BC6DC6">
        <w:rPr>
          <w:rFonts w:ascii="Times New Roman" w:hAnsi="Times New Roman"/>
          <w:sz w:val="24"/>
          <w:szCs w:val="24"/>
        </w:rPr>
        <w:t xml:space="preserve">, из </w:t>
      </w:r>
      <w:r w:rsidR="004A1949" w:rsidRPr="003E619E">
        <w:rPr>
          <w:rFonts w:ascii="Times New Roman" w:hAnsi="Times New Roman"/>
          <w:sz w:val="24"/>
          <w:szCs w:val="24"/>
        </w:rPr>
        <w:t xml:space="preserve">МФЦ, в </w:t>
      </w:r>
      <w:r w:rsidR="00A5263A">
        <w:rPr>
          <w:rFonts w:ascii="Times New Roman" w:hAnsi="Times New Roman"/>
          <w:sz w:val="24"/>
          <w:szCs w:val="24"/>
        </w:rPr>
        <w:t>Комитет</w:t>
      </w:r>
      <w:r w:rsidR="004A1949" w:rsidRPr="003E619E">
        <w:rPr>
          <w:rFonts w:ascii="Times New Roman" w:hAnsi="Times New Roman"/>
          <w:sz w:val="24"/>
          <w:szCs w:val="24"/>
        </w:rPr>
        <w:t>.</w:t>
      </w:r>
    </w:p>
    <w:p w14:paraId="4169E754" w14:textId="7446B268" w:rsidR="004A1949" w:rsidRPr="003E619E" w:rsidRDefault="00981275" w:rsidP="004A1949">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60</w:t>
      </w:r>
      <w:r w:rsidR="004A1949" w:rsidRPr="003E619E">
        <w:rPr>
          <w:rFonts w:ascii="Times New Roman" w:hAnsi="Times New Roman"/>
          <w:sz w:val="24"/>
          <w:szCs w:val="24"/>
        </w:rPr>
        <w:t>. Результатом административной процедуры является регистрация заявления о выдаче разрешения на строительство или заявления о внесении изменений в разрешение на строительство либо уведомления</w:t>
      </w:r>
      <w:proofErr w:type="gramStart"/>
      <w:r w:rsidR="00BC6DC6">
        <w:rPr>
          <w:rFonts w:ascii="Times New Roman" w:hAnsi="Times New Roman"/>
          <w:sz w:val="24"/>
          <w:szCs w:val="24"/>
        </w:rPr>
        <w:t>,</w:t>
      </w:r>
      <w:r w:rsidR="004A1949" w:rsidRPr="003E619E">
        <w:rPr>
          <w:rFonts w:ascii="Times New Roman" w:hAnsi="Times New Roman"/>
          <w:sz w:val="24"/>
          <w:szCs w:val="24"/>
        </w:rPr>
        <w:t xml:space="preserve">, </w:t>
      </w:r>
      <w:proofErr w:type="gramEnd"/>
      <w:r w:rsidR="004A1949" w:rsidRPr="003E619E">
        <w:rPr>
          <w:rFonts w:ascii="Times New Roman" w:hAnsi="Times New Roman"/>
          <w:sz w:val="24"/>
          <w:szCs w:val="24"/>
        </w:rPr>
        <w:t xml:space="preserve">проставление на нем штампа входящей корреспонденции Комитета с указанием входящего номера и даты его поступления в Комитет и передача его в </w:t>
      </w:r>
      <w:r w:rsidR="00A5263A">
        <w:rPr>
          <w:rFonts w:ascii="Times New Roman" w:hAnsi="Times New Roman"/>
          <w:sz w:val="24"/>
          <w:szCs w:val="24"/>
        </w:rPr>
        <w:t>Комитет</w:t>
      </w:r>
      <w:r w:rsidR="004A1949" w:rsidRPr="003E619E">
        <w:rPr>
          <w:rFonts w:ascii="Times New Roman" w:hAnsi="Times New Roman"/>
          <w:sz w:val="24"/>
          <w:szCs w:val="24"/>
        </w:rPr>
        <w:t>.</w:t>
      </w:r>
    </w:p>
    <w:p w14:paraId="1BDAE410" w14:textId="5B862956" w:rsidR="004A1949" w:rsidRPr="003E619E" w:rsidRDefault="00981275" w:rsidP="004A1949">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61</w:t>
      </w:r>
      <w:r w:rsidR="004A1949" w:rsidRPr="003E619E">
        <w:rPr>
          <w:rFonts w:ascii="Times New Roman" w:hAnsi="Times New Roman"/>
          <w:sz w:val="24"/>
          <w:szCs w:val="24"/>
        </w:rPr>
        <w:t>. Способом фиксации результата выполнения административной процедуры является присвоение даты и регистрационного номера заявления о выдаче разрешения на строительство или заявления о внесении изменений в разрешение на строительство либо уведомления и проставление на нем штампа входящей корреспонденции Комитета с указанием входящего номера и даты его поступления в Комитет.</w:t>
      </w:r>
    </w:p>
    <w:p w14:paraId="1AEC937A" w14:textId="77777777" w:rsidR="00BC6DC6" w:rsidRDefault="00BC6DC6" w:rsidP="004A1949">
      <w:pPr>
        <w:spacing w:after="0" w:line="240" w:lineRule="auto"/>
        <w:ind w:firstLine="480"/>
        <w:jc w:val="both"/>
        <w:textAlignment w:val="baseline"/>
        <w:rPr>
          <w:rFonts w:ascii="Times New Roman" w:hAnsi="Times New Roman"/>
          <w:b/>
          <w:bCs/>
          <w:sz w:val="24"/>
          <w:szCs w:val="24"/>
        </w:rPr>
      </w:pPr>
    </w:p>
    <w:p w14:paraId="376C0DA8" w14:textId="090B9CFF" w:rsidR="004A1949" w:rsidRPr="003E619E" w:rsidRDefault="004A1949" w:rsidP="004A1949">
      <w:pPr>
        <w:spacing w:after="0" w:line="240" w:lineRule="auto"/>
        <w:ind w:firstLine="480"/>
        <w:jc w:val="both"/>
        <w:textAlignment w:val="baseline"/>
        <w:rPr>
          <w:rFonts w:ascii="Times New Roman" w:hAnsi="Times New Roman"/>
          <w:b/>
          <w:bCs/>
          <w:sz w:val="24"/>
          <w:szCs w:val="24"/>
        </w:rPr>
      </w:pPr>
      <w:r w:rsidRPr="003E619E">
        <w:rPr>
          <w:rFonts w:ascii="Times New Roman" w:hAnsi="Times New Roman"/>
          <w:b/>
          <w:bCs/>
          <w:sz w:val="24"/>
          <w:szCs w:val="24"/>
        </w:rPr>
        <w:t xml:space="preserve">Глава </w:t>
      </w:r>
      <w:r w:rsidR="00573198">
        <w:rPr>
          <w:rFonts w:ascii="Times New Roman" w:hAnsi="Times New Roman"/>
          <w:b/>
          <w:bCs/>
          <w:sz w:val="24"/>
          <w:szCs w:val="24"/>
        </w:rPr>
        <w:t>19</w:t>
      </w:r>
      <w:r w:rsidRPr="003E619E">
        <w:rPr>
          <w:rFonts w:ascii="Times New Roman" w:hAnsi="Times New Roman"/>
          <w:b/>
          <w:bCs/>
          <w:sz w:val="24"/>
          <w:szCs w:val="24"/>
        </w:rPr>
        <w:t>. УСТАНОВЛЕНИЕ ФАКТА НАЛИЧИЯ (ОТСУТСТВИЯ) ОСНОВАНИЙ ДЛЯ ОТКАЗА В ПРИЕМЕ ДОКУМЕНТОВ, НЕОБХОДИМЫХ ДЛЯ ПРЕДОСТАВЛЕНИЯ МУНИЦИПАЛЬНОЙ УСЛУГИ, НАПРАВЛЕНИЕ ЗАЯВИТЕЛЮ ОТКАЗА В 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ЛИБО УВЕДОМЛЕНИЮ И ПРИЛОЖЕННЫХ К НИМ ДОКУМЕНТОВ)</w:t>
      </w:r>
    </w:p>
    <w:p w14:paraId="4754C9B0" w14:textId="77777777" w:rsidR="004A1949" w:rsidRPr="003E619E" w:rsidRDefault="004A1949" w:rsidP="004A1949">
      <w:pPr>
        <w:spacing w:after="0" w:line="240" w:lineRule="auto"/>
        <w:ind w:firstLine="480"/>
        <w:jc w:val="both"/>
        <w:textAlignment w:val="baseline"/>
        <w:rPr>
          <w:rFonts w:ascii="Times New Roman" w:hAnsi="Times New Roman"/>
          <w:sz w:val="24"/>
          <w:szCs w:val="24"/>
        </w:rPr>
      </w:pPr>
    </w:p>
    <w:p w14:paraId="597005A4" w14:textId="7AF25712" w:rsidR="004A1949" w:rsidRPr="003E619E" w:rsidRDefault="00981275" w:rsidP="00981275">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62</w:t>
      </w:r>
      <w:r w:rsidR="004A1949" w:rsidRPr="003E619E">
        <w:rPr>
          <w:rFonts w:ascii="Times New Roman" w:hAnsi="Times New Roman"/>
          <w:sz w:val="24"/>
          <w:szCs w:val="24"/>
        </w:rPr>
        <w:t>. Основанием для начала административной процедуры является регистрация заявления о выдаче разрешения на строительство или заявления о внесении изменений в разрешение на строительство либо увед</w:t>
      </w:r>
      <w:r>
        <w:rPr>
          <w:rFonts w:ascii="Times New Roman" w:hAnsi="Times New Roman"/>
          <w:sz w:val="24"/>
          <w:szCs w:val="24"/>
        </w:rPr>
        <w:t xml:space="preserve">омления и передача его в </w:t>
      </w:r>
      <w:r w:rsidR="00A5263A">
        <w:rPr>
          <w:rFonts w:ascii="Times New Roman" w:hAnsi="Times New Roman"/>
          <w:sz w:val="24"/>
          <w:szCs w:val="24"/>
        </w:rPr>
        <w:t>Комитет</w:t>
      </w:r>
      <w:r>
        <w:rPr>
          <w:rFonts w:ascii="Times New Roman" w:hAnsi="Times New Roman"/>
          <w:sz w:val="24"/>
          <w:szCs w:val="24"/>
        </w:rPr>
        <w:t>.</w:t>
      </w:r>
    </w:p>
    <w:p w14:paraId="39953D85" w14:textId="748C4C13" w:rsidR="004A1949" w:rsidRPr="003E619E" w:rsidRDefault="004A1949" w:rsidP="004A1949">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6</w:t>
      </w:r>
      <w:r w:rsidR="00981275">
        <w:rPr>
          <w:rFonts w:ascii="Times New Roman" w:hAnsi="Times New Roman"/>
          <w:sz w:val="24"/>
          <w:szCs w:val="24"/>
        </w:rPr>
        <w:t>3</w:t>
      </w:r>
      <w:r w:rsidRPr="003E619E">
        <w:rPr>
          <w:rFonts w:ascii="Times New Roman" w:hAnsi="Times New Roman"/>
          <w:sz w:val="24"/>
          <w:szCs w:val="24"/>
        </w:rPr>
        <w:t xml:space="preserve">. Ответственными за выполнение административной процедуры являются </w:t>
      </w:r>
      <w:r w:rsidR="00A5263A">
        <w:rPr>
          <w:rFonts w:ascii="Times New Roman" w:hAnsi="Times New Roman"/>
          <w:sz w:val="24"/>
          <w:szCs w:val="24"/>
        </w:rPr>
        <w:t>председатель</w:t>
      </w:r>
      <w:r w:rsidRPr="003E619E">
        <w:rPr>
          <w:rFonts w:ascii="Times New Roman" w:hAnsi="Times New Roman"/>
          <w:sz w:val="24"/>
          <w:szCs w:val="24"/>
        </w:rPr>
        <w:t xml:space="preserve"> </w:t>
      </w:r>
      <w:r w:rsidR="00A5263A">
        <w:rPr>
          <w:rFonts w:ascii="Times New Roman" w:hAnsi="Times New Roman"/>
          <w:sz w:val="24"/>
          <w:szCs w:val="24"/>
        </w:rPr>
        <w:t>Комитета</w:t>
      </w:r>
      <w:r w:rsidRPr="003E619E">
        <w:rPr>
          <w:rFonts w:ascii="Times New Roman" w:hAnsi="Times New Roman"/>
          <w:sz w:val="24"/>
          <w:szCs w:val="24"/>
        </w:rPr>
        <w:t>, специалист</w:t>
      </w:r>
      <w:r w:rsidR="00E51450">
        <w:rPr>
          <w:rFonts w:ascii="Times New Roman" w:hAnsi="Times New Roman"/>
          <w:sz w:val="24"/>
          <w:szCs w:val="24"/>
        </w:rPr>
        <w:t>ы</w:t>
      </w:r>
      <w:r w:rsidRPr="003E619E">
        <w:rPr>
          <w:rFonts w:ascii="Times New Roman" w:hAnsi="Times New Roman"/>
          <w:sz w:val="24"/>
          <w:szCs w:val="24"/>
        </w:rPr>
        <w:t xml:space="preserve"> </w:t>
      </w:r>
      <w:r w:rsidR="00A5263A">
        <w:rPr>
          <w:rFonts w:ascii="Times New Roman" w:hAnsi="Times New Roman"/>
          <w:sz w:val="24"/>
          <w:szCs w:val="24"/>
        </w:rPr>
        <w:t>Комитета</w:t>
      </w:r>
      <w:r w:rsidRPr="003E619E">
        <w:rPr>
          <w:rFonts w:ascii="Times New Roman" w:hAnsi="Times New Roman"/>
          <w:sz w:val="24"/>
          <w:szCs w:val="24"/>
        </w:rPr>
        <w:t>.</w:t>
      </w:r>
    </w:p>
    <w:p w14:paraId="389F9733" w14:textId="3BA236FE" w:rsidR="004A1949" w:rsidRPr="003E619E" w:rsidRDefault="004A1949" w:rsidP="004A1949">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6</w:t>
      </w:r>
      <w:r w:rsidR="00981275">
        <w:rPr>
          <w:rFonts w:ascii="Times New Roman" w:hAnsi="Times New Roman"/>
          <w:sz w:val="24"/>
          <w:szCs w:val="24"/>
        </w:rPr>
        <w:t>4</w:t>
      </w:r>
      <w:r w:rsidRPr="003E619E">
        <w:rPr>
          <w:rFonts w:ascii="Times New Roman" w:hAnsi="Times New Roman"/>
          <w:sz w:val="24"/>
          <w:szCs w:val="24"/>
        </w:rPr>
        <w:t xml:space="preserve">. </w:t>
      </w:r>
      <w:proofErr w:type="gramStart"/>
      <w:r w:rsidRPr="003E619E">
        <w:rPr>
          <w:rFonts w:ascii="Times New Roman" w:hAnsi="Times New Roman"/>
          <w:sz w:val="24"/>
          <w:szCs w:val="24"/>
        </w:rPr>
        <w:t xml:space="preserve">В день регистрации заявления о выдаче разрешения на строительство или заявления о внесении изменений в разрешение на строительство либо уведомления </w:t>
      </w:r>
      <w:r w:rsidR="00A5263A">
        <w:rPr>
          <w:rFonts w:ascii="Times New Roman" w:hAnsi="Times New Roman"/>
          <w:sz w:val="24"/>
          <w:szCs w:val="24"/>
        </w:rPr>
        <w:t>председатель</w:t>
      </w:r>
      <w:r w:rsidRPr="003E619E">
        <w:rPr>
          <w:rFonts w:ascii="Times New Roman" w:hAnsi="Times New Roman"/>
          <w:sz w:val="24"/>
          <w:szCs w:val="24"/>
        </w:rPr>
        <w:t xml:space="preserve"> </w:t>
      </w:r>
      <w:r w:rsidR="00A5263A">
        <w:rPr>
          <w:rFonts w:ascii="Times New Roman" w:hAnsi="Times New Roman"/>
          <w:sz w:val="24"/>
          <w:szCs w:val="24"/>
        </w:rPr>
        <w:t>Комитета</w:t>
      </w:r>
      <w:r w:rsidRPr="003E619E">
        <w:rPr>
          <w:rFonts w:ascii="Times New Roman" w:hAnsi="Times New Roman"/>
          <w:sz w:val="24"/>
          <w:szCs w:val="24"/>
        </w:rPr>
        <w:t xml:space="preserve"> передает указанное заявление о выдаче разрешения на строительство или заявление о внесении изменений в разрешение на строительство либо уведомление и приложенные к ним документы, предусмотренные главой </w:t>
      </w:r>
      <w:r w:rsidR="0083003F">
        <w:rPr>
          <w:rFonts w:ascii="Times New Roman" w:hAnsi="Times New Roman"/>
          <w:sz w:val="24"/>
          <w:szCs w:val="24"/>
        </w:rPr>
        <w:t>8</w:t>
      </w:r>
      <w:r w:rsidRPr="003E619E">
        <w:rPr>
          <w:rFonts w:ascii="Times New Roman" w:hAnsi="Times New Roman"/>
          <w:sz w:val="24"/>
          <w:szCs w:val="24"/>
        </w:rPr>
        <w:t xml:space="preserve"> настоящего административного регламента, специалисту </w:t>
      </w:r>
      <w:r w:rsidR="00A5263A">
        <w:rPr>
          <w:rFonts w:ascii="Times New Roman" w:hAnsi="Times New Roman"/>
          <w:sz w:val="24"/>
          <w:szCs w:val="24"/>
        </w:rPr>
        <w:t>Комитета</w:t>
      </w:r>
      <w:r w:rsidRPr="003E619E">
        <w:rPr>
          <w:rFonts w:ascii="Times New Roman" w:hAnsi="Times New Roman"/>
          <w:sz w:val="24"/>
          <w:szCs w:val="24"/>
        </w:rPr>
        <w:t>.</w:t>
      </w:r>
      <w:proofErr w:type="gramEnd"/>
    </w:p>
    <w:p w14:paraId="6A9F38A0" w14:textId="4D13E3D6" w:rsidR="004A1949" w:rsidRPr="003E619E" w:rsidRDefault="004A1949" w:rsidP="004A1949">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6</w:t>
      </w:r>
      <w:r w:rsidR="00981275">
        <w:rPr>
          <w:rFonts w:ascii="Times New Roman" w:hAnsi="Times New Roman"/>
          <w:sz w:val="24"/>
          <w:szCs w:val="24"/>
        </w:rPr>
        <w:t>5</w:t>
      </w:r>
      <w:r w:rsidRPr="003E619E">
        <w:rPr>
          <w:rFonts w:ascii="Times New Roman" w:hAnsi="Times New Roman"/>
          <w:sz w:val="24"/>
          <w:szCs w:val="24"/>
        </w:rPr>
        <w:t xml:space="preserve">. </w:t>
      </w:r>
      <w:proofErr w:type="gramStart"/>
      <w:r w:rsidRPr="003E619E">
        <w:rPr>
          <w:rFonts w:ascii="Times New Roman" w:hAnsi="Times New Roman"/>
          <w:sz w:val="24"/>
          <w:szCs w:val="24"/>
        </w:rPr>
        <w:t xml:space="preserve">Специалист </w:t>
      </w:r>
      <w:r w:rsidR="00A5263A">
        <w:rPr>
          <w:rFonts w:ascii="Times New Roman" w:hAnsi="Times New Roman"/>
          <w:sz w:val="24"/>
          <w:szCs w:val="24"/>
        </w:rPr>
        <w:t>Комитета</w:t>
      </w:r>
      <w:r w:rsidRPr="003E619E">
        <w:rPr>
          <w:rFonts w:ascii="Times New Roman" w:hAnsi="Times New Roman"/>
          <w:sz w:val="24"/>
          <w:szCs w:val="24"/>
        </w:rPr>
        <w:t xml:space="preserve"> в течение 1 (одного) рабочего дня со дня получения заявления о выдаче разрешения на строительство или заявления о внесении изменений в разрешение на строительство либо уведомления и приложенных к ним документов, предусмотренных главой </w:t>
      </w:r>
      <w:r w:rsidR="0083003F">
        <w:rPr>
          <w:rFonts w:ascii="Times New Roman" w:hAnsi="Times New Roman"/>
          <w:sz w:val="24"/>
          <w:szCs w:val="24"/>
        </w:rPr>
        <w:t>8</w:t>
      </w:r>
      <w:r w:rsidRPr="003E619E">
        <w:rPr>
          <w:rFonts w:ascii="Times New Roman" w:hAnsi="Times New Roman"/>
          <w:sz w:val="24"/>
          <w:szCs w:val="24"/>
        </w:rPr>
        <w:t xml:space="preserve"> настоящего административного регламента, рассматривает его на наличие (отсутствие) оснований для отказа в приеме документов, необходимых для предоставления муниципальной услуги (по заявлению о выдаче разрешения</w:t>
      </w:r>
      <w:proofErr w:type="gramEnd"/>
      <w:r w:rsidRPr="003E619E">
        <w:rPr>
          <w:rFonts w:ascii="Times New Roman" w:hAnsi="Times New Roman"/>
          <w:sz w:val="24"/>
          <w:szCs w:val="24"/>
        </w:rPr>
        <w:t xml:space="preserve"> на строительство или заявлению о внесении изменений в разрешение на строительство либо уведомлению и приложенных к ним документов), предусмотренных главой 12 настоящего административного регламента.</w:t>
      </w:r>
    </w:p>
    <w:p w14:paraId="7AE20B0D" w14:textId="38C3BAAF" w:rsidR="004A1949" w:rsidRPr="003E619E" w:rsidRDefault="004A1949" w:rsidP="00BC6DC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6</w:t>
      </w:r>
      <w:r w:rsidR="00981275">
        <w:rPr>
          <w:rFonts w:ascii="Times New Roman" w:hAnsi="Times New Roman"/>
          <w:sz w:val="24"/>
          <w:szCs w:val="24"/>
        </w:rPr>
        <w:t>6</w:t>
      </w:r>
      <w:r w:rsidRPr="003E619E">
        <w:rPr>
          <w:rFonts w:ascii="Times New Roman" w:hAnsi="Times New Roman"/>
          <w:sz w:val="24"/>
          <w:szCs w:val="24"/>
        </w:rPr>
        <w:t xml:space="preserve">. </w:t>
      </w:r>
      <w:proofErr w:type="gramStart"/>
      <w:r w:rsidRPr="003E619E">
        <w:rPr>
          <w:rFonts w:ascii="Times New Roman" w:hAnsi="Times New Roman"/>
          <w:sz w:val="24"/>
          <w:szCs w:val="24"/>
        </w:rPr>
        <w:t>В случае наличия оснований для отказа в 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либо уведомлению и приложенных к ним документов), предусмотренных настоящ</w:t>
      </w:r>
      <w:r w:rsidR="0083003F">
        <w:rPr>
          <w:rFonts w:ascii="Times New Roman" w:hAnsi="Times New Roman"/>
          <w:sz w:val="24"/>
          <w:szCs w:val="24"/>
        </w:rPr>
        <w:t>им</w:t>
      </w:r>
      <w:r w:rsidRPr="003E619E">
        <w:rPr>
          <w:rFonts w:ascii="Times New Roman" w:hAnsi="Times New Roman"/>
          <w:sz w:val="24"/>
          <w:szCs w:val="24"/>
        </w:rPr>
        <w:t xml:space="preserve"> административн</w:t>
      </w:r>
      <w:r w:rsidR="0083003F">
        <w:rPr>
          <w:rFonts w:ascii="Times New Roman" w:hAnsi="Times New Roman"/>
          <w:sz w:val="24"/>
          <w:szCs w:val="24"/>
        </w:rPr>
        <w:t>ым</w:t>
      </w:r>
      <w:r w:rsidRPr="003E619E">
        <w:rPr>
          <w:rFonts w:ascii="Times New Roman" w:hAnsi="Times New Roman"/>
          <w:sz w:val="24"/>
          <w:szCs w:val="24"/>
        </w:rPr>
        <w:t xml:space="preserve"> регламен</w:t>
      </w:r>
      <w:r w:rsidR="0083003F">
        <w:rPr>
          <w:rFonts w:ascii="Times New Roman" w:hAnsi="Times New Roman"/>
          <w:sz w:val="24"/>
          <w:szCs w:val="24"/>
        </w:rPr>
        <w:t>том</w:t>
      </w:r>
      <w:r w:rsidRPr="003E619E">
        <w:rPr>
          <w:rFonts w:ascii="Times New Roman" w:hAnsi="Times New Roman"/>
          <w:sz w:val="24"/>
          <w:szCs w:val="24"/>
        </w:rPr>
        <w:t xml:space="preserve">, специалист </w:t>
      </w:r>
      <w:r w:rsidR="00A5263A">
        <w:rPr>
          <w:rFonts w:ascii="Times New Roman" w:hAnsi="Times New Roman"/>
          <w:sz w:val="24"/>
          <w:szCs w:val="24"/>
        </w:rPr>
        <w:t>Комитета</w:t>
      </w:r>
      <w:r w:rsidRPr="003E619E">
        <w:rPr>
          <w:rFonts w:ascii="Times New Roman" w:hAnsi="Times New Roman"/>
          <w:sz w:val="24"/>
          <w:szCs w:val="24"/>
        </w:rPr>
        <w:t xml:space="preserve"> не позднее рабочего дня, следующего за днем получения </w:t>
      </w:r>
      <w:r w:rsidRPr="003E619E">
        <w:rPr>
          <w:rFonts w:ascii="Times New Roman" w:hAnsi="Times New Roman"/>
          <w:sz w:val="24"/>
          <w:szCs w:val="24"/>
        </w:rPr>
        <w:lastRenderedPageBreak/>
        <w:t>заявления о выдаче разрешения на строительство или заявления о</w:t>
      </w:r>
      <w:proofErr w:type="gramEnd"/>
      <w:r w:rsidRPr="003E619E">
        <w:rPr>
          <w:rFonts w:ascii="Times New Roman" w:hAnsi="Times New Roman"/>
          <w:sz w:val="24"/>
          <w:szCs w:val="24"/>
        </w:rPr>
        <w:t xml:space="preserve"> </w:t>
      </w:r>
      <w:proofErr w:type="gramStart"/>
      <w:r w:rsidRPr="003E619E">
        <w:rPr>
          <w:rFonts w:ascii="Times New Roman" w:hAnsi="Times New Roman"/>
          <w:sz w:val="24"/>
          <w:szCs w:val="24"/>
        </w:rPr>
        <w:t>внесении</w:t>
      </w:r>
      <w:proofErr w:type="gramEnd"/>
      <w:r w:rsidRPr="003E619E">
        <w:rPr>
          <w:rFonts w:ascii="Times New Roman" w:hAnsi="Times New Roman"/>
          <w:sz w:val="24"/>
          <w:szCs w:val="24"/>
        </w:rPr>
        <w:t xml:space="preserve"> изменений в разрешение на строительство либо уведомления:</w:t>
      </w:r>
    </w:p>
    <w:p w14:paraId="4CCEE39D" w14:textId="7E47EFA9" w:rsidR="004A1949" w:rsidRPr="003E619E" w:rsidRDefault="004A1949" w:rsidP="004A1949">
      <w:pPr>
        <w:spacing w:after="0" w:line="240" w:lineRule="auto"/>
        <w:ind w:firstLine="480"/>
        <w:jc w:val="both"/>
        <w:textAlignment w:val="baseline"/>
        <w:rPr>
          <w:rFonts w:ascii="Times New Roman" w:hAnsi="Times New Roman"/>
          <w:sz w:val="24"/>
          <w:szCs w:val="24"/>
        </w:rPr>
      </w:pPr>
      <w:proofErr w:type="gramStart"/>
      <w:r w:rsidRPr="003E619E">
        <w:rPr>
          <w:rFonts w:ascii="Times New Roman" w:hAnsi="Times New Roman"/>
          <w:sz w:val="24"/>
          <w:szCs w:val="24"/>
        </w:rPr>
        <w:t xml:space="preserve">1) подготавливает в двух экземплярах по форме согласно Приложению 7 к настоящему административному регламенту проект отказа в 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либо уведомлению и приложенных к ним документов), с указанием оснований для такого отказа, предусмотренных </w:t>
      </w:r>
      <w:r w:rsidR="0083003F" w:rsidRPr="0083003F">
        <w:rPr>
          <w:rFonts w:ascii="Times New Roman" w:hAnsi="Times New Roman"/>
          <w:sz w:val="24"/>
          <w:szCs w:val="24"/>
        </w:rPr>
        <w:t>настоящим административным регламентом</w:t>
      </w:r>
      <w:r w:rsidRPr="003E619E">
        <w:rPr>
          <w:rFonts w:ascii="Times New Roman" w:hAnsi="Times New Roman"/>
          <w:sz w:val="24"/>
          <w:szCs w:val="24"/>
        </w:rPr>
        <w:t>;</w:t>
      </w:r>
      <w:proofErr w:type="gramEnd"/>
    </w:p>
    <w:p w14:paraId="12BD7CB6" w14:textId="772661A4" w:rsidR="004A1949" w:rsidRPr="003E619E" w:rsidRDefault="004A1949" w:rsidP="004A1949">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2) передает проект отказа в 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либо уведомлению и приложенных к ним документов), </w:t>
      </w:r>
      <w:r w:rsidR="00023EE0">
        <w:rPr>
          <w:rFonts w:ascii="Times New Roman" w:hAnsi="Times New Roman"/>
          <w:sz w:val="24"/>
          <w:szCs w:val="24"/>
        </w:rPr>
        <w:t>председателю</w:t>
      </w:r>
      <w:r w:rsidRPr="003E619E">
        <w:rPr>
          <w:rFonts w:ascii="Times New Roman" w:hAnsi="Times New Roman"/>
          <w:sz w:val="24"/>
          <w:szCs w:val="24"/>
        </w:rPr>
        <w:t xml:space="preserve"> </w:t>
      </w:r>
      <w:r w:rsidR="00A5263A">
        <w:rPr>
          <w:rFonts w:ascii="Times New Roman" w:hAnsi="Times New Roman"/>
          <w:sz w:val="24"/>
          <w:szCs w:val="24"/>
        </w:rPr>
        <w:t>Комитета</w:t>
      </w:r>
      <w:r w:rsidRPr="003E619E">
        <w:rPr>
          <w:rFonts w:ascii="Times New Roman" w:hAnsi="Times New Roman"/>
          <w:sz w:val="24"/>
          <w:szCs w:val="24"/>
        </w:rPr>
        <w:t>;</w:t>
      </w:r>
    </w:p>
    <w:p w14:paraId="083EDAE4" w14:textId="42A47BEE" w:rsidR="004A1949" w:rsidRPr="003E619E" w:rsidRDefault="004A1949" w:rsidP="004A1949">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3) обеспечивает подписание отказа в 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либо уведомлению </w:t>
      </w:r>
      <w:r w:rsidR="002F507F">
        <w:rPr>
          <w:rFonts w:ascii="Times New Roman" w:hAnsi="Times New Roman"/>
          <w:sz w:val="24"/>
          <w:szCs w:val="24"/>
        </w:rPr>
        <w:t>и приложенных к ним документов)</w:t>
      </w:r>
      <w:r w:rsidRPr="003E619E">
        <w:rPr>
          <w:rFonts w:ascii="Times New Roman" w:hAnsi="Times New Roman"/>
          <w:sz w:val="24"/>
          <w:szCs w:val="24"/>
        </w:rPr>
        <w:t xml:space="preserve"> </w:t>
      </w:r>
      <w:r w:rsidR="002F507F" w:rsidRPr="002F507F">
        <w:rPr>
          <w:rFonts w:ascii="Times New Roman" w:hAnsi="Times New Roman"/>
          <w:sz w:val="24"/>
          <w:szCs w:val="24"/>
        </w:rPr>
        <w:t>председателем комитета или з</w:t>
      </w:r>
      <w:r w:rsidR="005B2453">
        <w:rPr>
          <w:rFonts w:ascii="Times New Roman" w:hAnsi="Times New Roman"/>
          <w:sz w:val="24"/>
          <w:szCs w:val="24"/>
        </w:rPr>
        <w:t xml:space="preserve">аместителем главы </w:t>
      </w:r>
      <w:r w:rsidR="0083003F">
        <w:rPr>
          <w:rFonts w:ascii="Times New Roman" w:hAnsi="Times New Roman"/>
          <w:sz w:val="24"/>
          <w:szCs w:val="24"/>
        </w:rPr>
        <w:t>Агинского муниципального округа</w:t>
      </w:r>
      <w:r w:rsidRPr="003E619E">
        <w:rPr>
          <w:rFonts w:ascii="Times New Roman" w:hAnsi="Times New Roman"/>
          <w:sz w:val="24"/>
          <w:szCs w:val="24"/>
        </w:rPr>
        <w:t>;</w:t>
      </w:r>
    </w:p>
    <w:p w14:paraId="61B705E0" w14:textId="403FA718" w:rsidR="004A1949" w:rsidRPr="003E619E" w:rsidRDefault="004A1949" w:rsidP="00BC6DC6">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4) передает отказ в 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либо уведомлению и приложенных к ним документов), специалисту </w:t>
      </w:r>
      <w:r w:rsidR="00A5263A">
        <w:rPr>
          <w:rFonts w:ascii="Times New Roman" w:hAnsi="Times New Roman"/>
          <w:sz w:val="24"/>
          <w:szCs w:val="24"/>
        </w:rPr>
        <w:t>Комитета</w:t>
      </w:r>
    </w:p>
    <w:p w14:paraId="45694FD8" w14:textId="6FE82C3F" w:rsidR="004A1949" w:rsidRPr="003E619E" w:rsidRDefault="004A1949" w:rsidP="004A1949">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6</w:t>
      </w:r>
      <w:r w:rsidR="00981275">
        <w:rPr>
          <w:rFonts w:ascii="Times New Roman" w:hAnsi="Times New Roman"/>
          <w:sz w:val="24"/>
          <w:szCs w:val="24"/>
        </w:rPr>
        <w:t>7</w:t>
      </w:r>
      <w:r w:rsidRPr="003E619E">
        <w:rPr>
          <w:rFonts w:ascii="Times New Roman" w:hAnsi="Times New Roman"/>
          <w:sz w:val="24"/>
          <w:szCs w:val="24"/>
        </w:rPr>
        <w:t xml:space="preserve">. Специалист </w:t>
      </w:r>
      <w:r w:rsidR="00A5263A">
        <w:rPr>
          <w:rFonts w:ascii="Times New Roman" w:hAnsi="Times New Roman"/>
          <w:sz w:val="24"/>
          <w:szCs w:val="24"/>
        </w:rPr>
        <w:t>Комитета</w:t>
      </w:r>
      <w:r w:rsidR="00E27DE4">
        <w:rPr>
          <w:rFonts w:ascii="Times New Roman" w:hAnsi="Times New Roman"/>
          <w:sz w:val="24"/>
          <w:szCs w:val="24"/>
        </w:rPr>
        <w:t>, ответственный за регистрацию документов,</w:t>
      </w:r>
      <w:r w:rsidRPr="003E619E">
        <w:rPr>
          <w:rFonts w:ascii="Times New Roman" w:hAnsi="Times New Roman"/>
          <w:sz w:val="24"/>
          <w:szCs w:val="24"/>
        </w:rPr>
        <w:t xml:space="preserve"> в день поступления к нему отказа в 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либо уведомлению и приложенных к ним документов), регистрирует его и передает специалисту </w:t>
      </w:r>
      <w:r w:rsidR="00A5263A">
        <w:rPr>
          <w:rFonts w:ascii="Times New Roman" w:hAnsi="Times New Roman"/>
          <w:sz w:val="24"/>
          <w:szCs w:val="24"/>
        </w:rPr>
        <w:t>Комитета</w:t>
      </w:r>
      <w:r w:rsidR="0083003F">
        <w:rPr>
          <w:rFonts w:ascii="Times New Roman" w:hAnsi="Times New Roman"/>
          <w:sz w:val="24"/>
          <w:szCs w:val="24"/>
        </w:rPr>
        <w:t xml:space="preserve"> для направления заявителю через</w:t>
      </w:r>
      <w:r w:rsidRPr="003E619E">
        <w:rPr>
          <w:rFonts w:ascii="Times New Roman" w:hAnsi="Times New Roman"/>
          <w:sz w:val="24"/>
          <w:szCs w:val="24"/>
        </w:rPr>
        <w:t xml:space="preserve"> МФЦ,</w:t>
      </w:r>
      <w:proofErr w:type="gramStart"/>
      <w:r w:rsidRPr="003E619E">
        <w:rPr>
          <w:rFonts w:ascii="Times New Roman" w:hAnsi="Times New Roman"/>
          <w:sz w:val="24"/>
          <w:szCs w:val="24"/>
        </w:rPr>
        <w:t xml:space="preserve"> ,</w:t>
      </w:r>
      <w:proofErr w:type="gramEnd"/>
      <w:r w:rsidRPr="003E619E">
        <w:rPr>
          <w:rFonts w:ascii="Times New Roman" w:hAnsi="Times New Roman"/>
          <w:sz w:val="24"/>
          <w:szCs w:val="24"/>
        </w:rPr>
        <w:t xml:space="preserve"> либо посредством Портала</w:t>
      </w:r>
      <w:r w:rsidR="00E27DE4">
        <w:rPr>
          <w:rFonts w:ascii="Times New Roman" w:hAnsi="Times New Roman"/>
          <w:sz w:val="24"/>
          <w:szCs w:val="24"/>
        </w:rPr>
        <w:t xml:space="preserve"> либо выдает в </w:t>
      </w:r>
      <w:proofErr w:type="gramStart"/>
      <w:r w:rsidR="00E27DE4">
        <w:rPr>
          <w:rFonts w:ascii="Times New Roman" w:hAnsi="Times New Roman"/>
          <w:sz w:val="24"/>
          <w:szCs w:val="24"/>
        </w:rPr>
        <w:t>К</w:t>
      </w:r>
      <w:r w:rsidR="0083003F">
        <w:rPr>
          <w:rFonts w:ascii="Times New Roman" w:hAnsi="Times New Roman"/>
          <w:sz w:val="24"/>
          <w:szCs w:val="24"/>
        </w:rPr>
        <w:t>омитете</w:t>
      </w:r>
      <w:proofErr w:type="gramEnd"/>
      <w:r w:rsidR="0083003F">
        <w:rPr>
          <w:rFonts w:ascii="Times New Roman" w:hAnsi="Times New Roman"/>
          <w:sz w:val="24"/>
          <w:szCs w:val="24"/>
        </w:rPr>
        <w:t>.</w:t>
      </w:r>
      <w:r w:rsidRPr="003E619E">
        <w:rPr>
          <w:rFonts w:ascii="Times New Roman" w:hAnsi="Times New Roman"/>
          <w:sz w:val="24"/>
          <w:szCs w:val="24"/>
        </w:rPr>
        <w:t>.</w:t>
      </w:r>
    </w:p>
    <w:p w14:paraId="5351FB73" w14:textId="59B58FB9" w:rsidR="004A1949" w:rsidRPr="003E619E" w:rsidRDefault="00981275" w:rsidP="00981275">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68</w:t>
      </w:r>
      <w:r w:rsidR="004A1949" w:rsidRPr="003E619E">
        <w:rPr>
          <w:rFonts w:ascii="Times New Roman" w:hAnsi="Times New Roman"/>
          <w:sz w:val="24"/>
          <w:szCs w:val="24"/>
        </w:rPr>
        <w:t xml:space="preserve">. В день, следующий за днем регистрации отказа в 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либо уведомлению и приложенных к ним документов), специалист </w:t>
      </w:r>
      <w:r w:rsidR="00A5263A">
        <w:rPr>
          <w:rFonts w:ascii="Times New Roman" w:hAnsi="Times New Roman"/>
          <w:sz w:val="24"/>
          <w:szCs w:val="24"/>
        </w:rPr>
        <w:t>Комитета</w:t>
      </w:r>
      <w:r w:rsidR="004A1949" w:rsidRPr="003E619E">
        <w:rPr>
          <w:rFonts w:ascii="Times New Roman" w:hAnsi="Times New Roman"/>
          <w:sz w:val="24"/>
          <w:szCs w:val="24"/>
        </w:rPr>
        <w:t xml:space="preserve"> направляет указанный отказ в МФЦ, либо</w:t>
      </w:r>
      <w:r>
        <w:rPr>
          <w:rFonts w:ascii="Times New Roman" w:hAnsi="Times New Roman"/>
          <w:sz w:val="24"/>
          <w:szCs w:val="24"/>
        </w:rPr>
        <w:t xml:space="preserve"> заявителю посредством Портала.</w:t>
      </w:r>
    </w:p>
    <w:p w14:paraId="24DFBBEC" w14:textId="6111D7D3" w:rsidR="004A1949" w:rsidRPr="003E619E" w:rsidRDefault="004A1949" w:rsidP="00D62E1F">
      <w:pPr>
        <w:spacing w:after="0" w:line="240" w:lineRule="auto"/>
        <w:ind w:firstLine="480"/>
        <w:jc w:val="both"/>
        <w:textAlignment w:val="baseline"/>
        <w:rPr>
          <w:rFonts w:ascii="Times New Roman" w:hAnsi="Times New Roman"/>
          <w:sz w:val="24"/>
          <w:szCs w:val="24"/>
        </w:rPr>
      </w:pPr>
      <w:proofErr w:type="gramStart"/>
      <w:r w:rsidRPr="003E619E">
        <w:rPr>
          <w:rFonts w:ascii="Times New Roman" w:hAnsi="Times New Roman"/>
          <w:sz w:val="24"/>
          <w:szCs w:val="24"/>
        </w:rPr>
        <w:t xml:space="preserve">В целях подтверждения направления отказа в 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либо уведомлению и приложенных к ним документов), в МФЦ, специалистом </w:t>
      </w:r>
      <w:r w:rsidR="00A5263A">
        <w:rPr>
          <w:rFonts w:ascii="Times New Roman" w:hAnsi="Times New Roman"/>
          <w:sz w:val="24"/>
          <w:szCs w:val="24"/>
        </w:rPr>
        <w:t>Комитета</w:t>
      </w:r>
      <w:r w:rsidRPr="003E619E">
        <w:rPr>
          <w:rFonts w:ascii="Times New Roman" w:hAnsi="Times New Roman"/>
          <w:sz w:val="24"/>
          <w:szCs w:val="24"/>
        </w:rPr>
        <w:t xml:space="preserve"> изготавливается передаточный акт, содержащий информацию о дате и регистрационном номере указанного отказа, на котором </w:t>
      </w:r>
      <w:r w:rsidR="00D62E1F">
        <w:rPr>
          <w:rFonts w:ascii="Times New Roman" w:hAnsi="Times New Roman"/>
          <w:sz w:val="24"/>
          <w:szCs w:val="24"/>
        </w:rPr>
        <w:t>работником МФЦ</w:t>
      </w:r>
      <w:r w:rsidRPr="003E619E">
        <w:rPr>
          <w:rFonts w:ascii="Times New Roman" w:hAnsi="Times New Roman"/>
          <w:sz w:val="24"/>
          <w:szCs w:val="24"/>
        </w:rPr>
        <w:t>, проставляется отметка о дате</w:t>
      </w:r>
      <w:proofErr w:type="gramEnd"/>
      <w:r w:rsidRPr="003E619E">
        <w:rPr>
          <w:rFonts w:ascii="Times New Roman" w:hAnsi="Times New Roman"/>
          <w:sz w:val="24"/>
          <w:szCs w:val="24"/>
        </w:rPr>
        <w:t xml:space="preserve"> получения указанных в нем до</w:t>
      </w:r>
      <w:r w:rsidR="00D62E1F">
        <w:rPr>
          <w:rFonts w:ascii="Times New Roman" w:hAnsi="Times New Roman"/>
          <w:sz w:val="24"/>
          <w:szCs w:val="24"/>
        </w:rPr>
        <w:t xml:space="preserve">кументов от специалиста </w:t>
      </w:r>
      <w:r w:rsidR="00A5263A">
        <w:rPr>
          <w:rFonts w:ascii="Times New Roman" w:hAnsi="Times New Roman"/>
          <w:sz w:val="24"/>
          <w:szCs w:val="24"/>
        </w:rPr>
        <w:t>Комитета</w:t>
      </w:r>
      <w:r w:rsidR="00D62E1F">
        <w:rPr>
          <w:rFonts w:ascii="Times New Roman" w:hAnsi="Times New Roman"/>
          <w:sz w:val="24"/>
          <w:szCs w:val="24"/>
        </w:rPr>
        <w:t>.</w:t>
      </w:r>
    </w:p>
    <w:p w14:paraId="36391D5C" w14:textId="618BE6A8" w:rsidR="004A1949" w:rsidRPr="003E619E" w:rsidRDefault="004A1949" w:rsidP="004A1949">
      <w:pPr>
        <w:spacing w:after="0" w:line="240" w:lineRule="auto"/>
        <w:ind w:firstLine="480"/>
        <w:jc w:val="both"/>
        <w:textAlignment w:val="baseline"/>
        <w:rPr>
          <w:rFonts w:ascii="Times New Roman" w:hAnsi="Times New Roman"/>
          <w:sz w:val="24"/>
          <w:szCs w:val="24"/>
        </w:rPr>
      </w:pPr>
      <w:proofErr w:type="gramStart"/>
      <w:r w:rsidRPr="003E619E">
        <w:rPr>
          <w:rFonts w:ascii="Times New Roman" w:hAnsi="Times New Roman"/>
          <w:sz w:val="24"/>
          <w:szCs w:val="24"/>
        </w:rPr>
        <w:t xml:space="preserve">В целях подтверждения направления отказа в 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либо уведомлению и приложенных к ним документов), посредством Портала специалистом </w:t>
      </w:r>
      <w:r w:rsidR="00A5263A">
        <w:rPr>
          <w:rFonts w:ascii="Times New Roman" w:hAnsi="Times New Roman"/>
          <w:sz w:val="24"/>
          <w:szCs w:val="24"/>
        </w:rPr>
        <w:t>Комитета</w:t>
      </w:r>
      <w:r w:rsidRPr="003E619E">
        <w:rPr>
          <w:rFonts w:ascii="Times New Roman" w:hAnsi="Times New Roman"/>
          <w:sz w:val="24"/>
          <w:szCs w:val="24"/>
        </w:rPr>
        <w:t xml:space="preserve"> изготавливается скриншот страницы отправки указанного отказа посредством Портала, отображающий информацию о дате его отправки.</w:t>
      </w:r>
      <w:proofErr w:type="gramEnd"/>
    </w:p>
    <w:p w14:paraId="24EC4B88" w14:textId="19B57C16" w:rsidR="004A1949" w:rsidRPr="003E619E" w:rsidRDefault="00981275" w:rsidP="004A1949">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69</w:t>
      </w:r>
      <w:r w:rsidR="004A1949" w:rsidRPr="003E619E">
        <w:rPr>
          <w:rFonts w:ascii="Times New Roman" w:hAnsi="Times New Roman"/>
          <w:sz w:val="24"/>
          <w:szCs w:val="24"/>
        </w:rPr>
        <w:t xml:space="preserve">. </w:t>
      </w:r>
      <w:r w:rsidR="00D62E1F">
        <w:rPr>
          <w:rFonts w:ascii="Times New Roman" w:hAnsi="Times New Roman"/>
          <w:sz w:val="24"/>
          <w:szCs w:val="24"/>
        </w:rPr>
        <w:t>Р</w:t>
      </w:r>
      <w:r w:rsidR="004A1949" w:rsidRPr="003E619E">
        <w:rPr>
          <w:rFonts w:ascii="Times New Roman" w:hAnsi="Times New Roman"/>
          <w:sz w:val="24"/>
          <w:szCs w:val="24"/>
        </w:rPr>
        <w:t xml:space="preserve">аботник МФЦ, в день поступления от специалиста </w:t>
      </w:r>
      <w:r w:rsidR="00A5263A">
        <w:rPr>
          <w:rFonts w:ascii="Times New Roman" w:hAnsi="Times New Roman"/>
          <w:sz w:val="24"/>
          <w:szCs w:val="24"/>
        </w:rPr>
        <w:t>Комитета</w:t>
      </w:r>
      <w:r w:rsidR="004A1949" w:rsidRPr="003E619E">
        <w:rPr>
          <w:rFonts w:ascii="Times New Roman" w:hAnsi="Times New Roman"/>
          <w:sz w:val="24"/>
          <w:szCs w:val="24"/>
        </w:rPr>
        <w:t xml:space="preserve"> отказа в 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либо уведомлению и приложенных к ним документов),</w:t>
      </w:r>
      <w:r w:rsidR="00D62E1F">
        <w:rPr>
          <w:rFonts w:ascii="Times New Roman" w:hAnsi="Times New Roman"/>
          <w:sz w:val="24"/>
          <w:szCs w:val="24"/>
        </w:rPr>
        <w:t xml:space="preserve"> информирует об этом заявителя.</w:t>
      </w:r>
    </w:p>
    <w:p w14:paraId="4A60799A" w14:textId="56D7A50F" w:rsidR="004A1949" w:rsidRPr="003E619E" w:rsidRDefault="00981275" w:rsidP="00D62E1F">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70</w:t>
      </w:r>
      <w:r w:rsidR="004A1949" w:rsidRPr="003E619E">
        <w:rPr>
          <w:rFonts w:ascii="Times New Roman" w:hAnsi="Times New Roman"/>
          <w:sz w:val="24"/>
          <w:szCs w:val="24"/>
        </w:rPr>
        <w:t xml:space="preserve">., </w:t>
      </w:r>
      <w:r w:rsidR="00D62E1F">
        <w:rPr>
          <w:rFonts w:ascii="Times New Roman" w:hAnsi="Times New Roman"/>
          <w:sz w:val="24"/>
          <w:szCs w:val="24"/>
        </w:rPr>
        <w:t xml:space="preserve">Работник МФЦ </w:t>
      </w:r>
      <w:r w:rsidR="004A1949" w:rsidRPr="003E619E">
        <w:rPr>
          <w:rFonts w:ascii="Times New Roman" w:hAnsi="Times New Roman"/>
          <w:sz w:val="24"/>
          <w:szCs w:val="24"/>
        </w:rPr>
        <w:t xml:space="preserve">выдает заявителю один экземпляр отказа в приеме документов, необходимых для предоставления муниципальной услуги (по заявлению о выдаче разрешения </w:t>
      </w:r>
      <w:r w:rsidR="004A1949" w:rsidRPr="003E619E">
        <w:rPr>
          <w:rFonts w:ascii="Times New Roman" w:hAnsi="Times New Roman"/>
          <w:sz w:val="24"/>
          <w:szCs w:val="24"/>
        </w:rPr>
        <w:lastRenderedPageBreak/>
        <w:t>на строительство или заявлению о внесении изменений в разрешение на строительство либо уведомлению и приложенных к ним документов), в день его обращения МФЦ, При получении отказа в 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либо уведомлению и приложенных к ним документов), заявитель ставит отметку о получении, подпись и дату на втором экземпляре указанного отказа.</w:t>
      </w:r>
    </w:p>
    <w:p w14:paraId="7225E99A" w14:textId="1E463528" w:rsidR="004A1949" w:rsidRPr="003E619E" w:rsidRDefault="00981275" w:rsidP="004A1949">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71</w:t>
      </w:r>
      <w:r w:rsidR="004A1949" w:rsidRPr="003E619E">
        <w:rPr>
          <w:rFonts w:ascii="Times New Roman" w:hAnsi="Times New Roman"/>
          <w:sz w:val="24"/>
          <w:szCs w:val="24"/>
        </w:rPr>
        <w:t xml:space="preserve">. </w:t>
      </w:r>
      <w:r w:rsidR="00D62E1F">
        <w:rPr>
          <w:rFonts w:ascii="Times New Roman" w:hAnsi="Times New Roman"/>
          <w:sz w:val="24"/>
          <w:szCs w:val="24"/>
        </w:rPr>
        <w:t>Р</w:t>
      </w:r>
      <w:r w:rsidR="004A1949" w:rsidRPr="003E619E">
        <w:rPr>
          <w:rFonts w:ascii="Times New Roman" w:hAnsi="Times New Roman"/>
          <w:sz w:val="24"/>
          <w:szCs w:val="24"/>
        </w:rPr>
        <w:t xml:space="preserve">аботник </w:t>
      </w:r>
      <w:proofErr w:type="spellStart"/>
      <w:r w:rsidR="004A1949" w:rsidRPr="003E619E">
        <w:rPr>
          <w:rFonts w:ascii="Times New Roman" w:hAnsi="Times New Roman"/>
          <w:sz w:val="24"/>
          <w:szCs w:val="24"/>
        </w:rPr>
        <w:t>МФЦ</w:t>
      </w:r>
      <w:proofErr w:type="gramStart"/>
      <w:r w:rsidR="00D62E1F">
        <w:rPr>
          <w:rFonts w:ascii="Times New Roman" w:hAnsi="Times New Roman"/>
          <w:sz w:val="24"/>
          <w:szCs w:val="24"/>
        </w:rPr>
        <w:t>,</w:t>
      </w:r>
      <w:r w:rsidR="004A1949" w:rsidRPr="003E619E">
        <w:rPr>
          <w:rFonts w:ascii="Times New Roman" w:hAnsi="Times New Roman"/>
          <w:sz w:val="24"/>
          <w:szCs w:val="24"/>
        </w:rPr>
        <w:t>н</w:t>
      </w:r>
      <w:proofErr w:type="gramEnd"/>
      <w:r w:rsidR="004A1949" w:rsidRPr="003E619E">
        <w:rPr>
          <w:rFonts w:ascii="Times New Roman" w:hAnsi="Times New Roman"/>
          <w:sz w:val="24"/>
          <w:szCs w:val="24"/>
        </w:rPr>
        <w:t>е</w:t>
      </w:r>
      <w:proofErr w:type="spellEnd"/>
      <w:r w:rsidR="004A1949" w:rsidRPr="003E619E">
        <w:rPr>
          <w:rFonts w:ascii="Times New Roman" w:hAnsi="Times New Roman"/>
          <w:sz w:val="24"/>
          <w:szCs w:val="24"/>
        </w:rPr>
        <w:t xml:space="preserve"> позднее рабочего дня, следующего за днем выдачи заявителю отказа в 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либо уведомлению и приложенных к ним документов), передает второй экземпляр отказа в 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либо уведомлению и приложенных к ним документов), с отметкой о получении и подписью заявителя в </w:t>
      </w:r>
      <w:r w:rsidR="00A5263A">
        <w:rPr>
          <w:rFonts w:ascii="Times New Roman" w:hAnsi="Times New Roman"/>
          <w:sz w:val="24"/>
          <w:szCs w:val="24"/>
        </w:rPr>
        <w:t>Комитет</w:t>
      </w:r>
      <w:r w:rsidR="004A1949" w:rsidRPr="003E619E">
        <w:rPr>
          <w:rFonts w:ascii="Times New Roman" w:hAnsi="Times New Roman"/>
          <w:sz w:val="24"/>
          <w:szCs w:val="24"/>
        </w:rPr>
        <w:t>.</w:t>
      </w:r>
    </w:p>
    <w:p w14:paraId="4200A5D1" w14:textId="5F55E4F0" w:rsidR="004A1949" w:rsidRPr="003E619E" w:rsidRDefault="00981275" w:rsidP="004A1949">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72</w:t>
      </w:r>
      <w:r w:rsidR="004A1949" w:rsidRPr="003E619E">
        <w:rPr>
          <w:rFonts w:ascii="Times New Roman" w:hAnsi="Times New Roman"/>
          <w:sz w:val="24"/>
          <w:szCs w:val="24"/>
        </w:rPr>
        <w:t xml:space="preserve">. Не востребованный заявителем (представителем заявителя) в течение двух месяцев отказ в 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либо уведомлению и приложенных к ним документов), передается в </w:t>
      </w:r>
      <w:r w:rsidR="00A5263A">
        <w:rPr>
          <w:rFonts w:ascii="Times New Roman" w:hAnsi="Times New Roman"/>
          <w:sz w:val="24"/>
          <w:szCs w:val="24"/>
        </w:rPr>
        <w:t>Комитет</w:t>
      </w:r>
    </w:p>
    <w:p w14:paraId="6E944C43" w14:textId="03340558" w:rsidR="004A1949" w:rsidRPr="003E619E" w:rsidRDefault="00981275" w:rsidP="004A1949">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73</w:t>
      </w:r>
      <w:r w:rsidR="004A1949" w:rsidRPr="003E619E">
        <w:rPr>
          <w:rFonts w:ascii="Times New Roman" w:hAnsi="Times New Roman"/>
          <w:sz w:val="24"/>
          <w:szCs w:val="24"/>
        </w:rPr>
        <w:t xml:space="preserve">. </w:t>
      </w:r>
      <w:proofErr w:type="gramStart"/>
      <w:r w:rsidR="004A1949" w:rsidRPr="003E619E">
        <w:rPr>
          <w:rFonts w:ascii="Times New Roman" w:hAnsi="Times New Roman"/>
          <w:sz w:val="24"/>
          <w:szCs w:val="24"/>
        </w:rPr>
        <w:t xml:space="preserve">В случае отсутствия оснований для отказа в 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либо уведомлению и приложенных к ним документов), предусмотренных главой 12 настоящего административного регламента, специалист </w:t>
      </w:r>
      <w:r w:rsidR="00A5263A">
        <w:rPr>
          <w:rFonts w:ascii="Times New Roman" w:hAnsi="Times New Roman"/>
          <w:sz w:val="24"/>
          <w:szCs w:val="24"/>
        </w:rPr>
        <w:t>Комитета</w:t>
      </w:r>
      <w:r w:rsidR="004A1949" w:rsidRPr="003E619E">
        <w:rPr>
          <w:rFonts w:ascii="Times New Roman" w:hAnsi="Times New Roman"/>
          <w:sz w:val="24"/>
          <w:szCs w:val="24"/>
        </w:rPr>
        <w:t xml:space="preserve"> в течение 2 (двух) рабочих дней с момента регистрации заявления о выдаче разрешения на строительство</w:t>
      </w:r>
      <w:proofErr w:type="gramEnd"/>
      <w:r w:rsidR="004A1949" w:rsidRPr="003E619E">
        <w:rPr>
          <w:rFonts w:ascii="Times New Roman" w:hAnsi="Times New Roman"/>
          <w:sz w:val="24"/>
          <w:szCs w:val="24"/>
        </w:rPr>
        <w:t xml:space="preserve"> или заявления о внесении изменений в разрешение на строительство либо уведомления проставляет на заявлении о выдаче разрешения на строительство или заявлении о внесении изменений в разрешение на строительство либо уведомлении отметку о данном факте.</w:t>
      </w:r>
    </w:p>
    <w:p w14:paraId="7486498B" w14:textId="12415E9F" w:rsidR="004A1949" w:rsidRPr="003E619E" w:rsidRDefault="004A1949" w:rsidP="00981275">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7</w:t>
      </w:r>
      <w:r w:rsidR="00981275">
        <w:rPr>
          <w:rFonts w:ascii="Times New Roman" w:hAnsi="Times New Roman"/>
          <w:sz w:val="24"/>
          <w:szCs w:val="24"/>
        </w:rPr>
        <w:t>4</w:t>
      </w:r>
      <w:r w:rsidRPr="003E619E">
        <w:rPr>
          <w:rFonts w:ascii="Times New Roman" w:hAnsi="Times New Roman"/>
          <w:sz w:val="24"/>
          <w:szCs w:val="24"/>
        </w:rPr>
        <w:t xml:space="preserve">. Максимальный срок выполнения административной процедуры - 3 (три) рабочих дня со дня регистрации заявления о выдаче разрешения на строительство или заявления о внесении изменений в разрешение на </w:t>
      </w:r>
      <w:r w:rsidR="00981275">
        <w:rPr>
          <w:rFonts w:ascii="Times New Roman" w:hAnsi="Times New Roman"/>
          <w:sz w:val="24"/>
          <w:szCs w:val="24"/>
        </w:rPr>
        <w:t>строительство либо уведомления.</w:t>
      </w:r>
    </w:p>
    <w:p w14:paraId="1072657D" w14:textId="16213844" w:rsidR="004A1949" w:rsidRPr="003E619E" w:rsidRDefault="004A1949" w:rsidP="00D62E1F">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7</w:t>
      </w:r>
      <w:r w:rsidR="00981275">
        <w:rPr>
          <w:rFonts w:ascii="Times New Roman" w:hAnsi="Times New Roman"/>
          <w:sz w:val="24"/>
          <w:szCs w:val="24"/>
        </w:rPr>
        <w:t>5</w:t>
      </w:r>
      <w:r w:rsidRPr="003E619E">
        <w:rPr>
          <w:rFonts w:ascii="Times New Roman" w:hAnsi="Times New Roman"/>
          <w:sz w:val="24"/>
          <w:szCs w:val="24"/>
        </w:rPr>
        <w:t xml:space="preserve">. </w:t>
      </w:r>
      <w:proofErr w:type="gramStart"/>
      <w:r w:rsidRPr="003E619E">
        <w:rPr>
          <w:rFonts w:ascii="Times New Roman" w:hAnsi="Times New Roman"/>
          <w:sz w:val="24"/>
          <w:szCs w:val="24"/>
        </w:rPr>
        <w:t>Результатом административной процедуры является направление заявителю или в</w:t>
      </w:r>
      <w:r w:rsidR="00D62E1F">
        <w:rPr>
          <w:rFonts w:ascii="Times New Roman" w:hAnsi="Times New Roman"/>
          <w:sz w:val="24"/>
          <w:szCs w:val="24"/>
        </w:rPr>
        <w:t xml:space="preserve">, МФЦ </w:t>
      </w:r>
      <w:r w:rsidRPr="003E619E">
        <w:rPr>
          <w:rFonts w:ascii="Times New Roman" w:hAnsi="Times New Roman"/>
          <w:sz w:val="24"/>
          <w:szCs w:val="24"/>
        </w:rPr>
        <w:t>отказа в 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либо уведомлению и приложенных к ним документов), или установление факта отсутствия оснований для отказа в приеме документов, необходимых для предоставления муниципальной услуги (по заявлению о выдаче</w:t>
      </w:r>
      <w:proofErr w:type="gramEnd"/>
      <w:r w:rsidRPr="003E619E">
        <w:rPr>
          <w:rFonts w:ascii="Times New Roman" w:hAnsi="Times New Roman"/>
          <w:sz w:val="24"/>
          <w:szCs w:val="24"/>
        </w:rPr>
        <w:t xml:space="preserve"> разрешения на строительство или заявлению о внесении изменений в разрешение на строительство либо уведомлению и приложенных к ним документов), предусмотренных </w:t>
      </w:r>
      <w:r w:rsidR="0083003F" w:rsidRPr="0083003F">
        <w:rPr>
          <w:rFonts w:ascii="Times New Roman" w:hAnsi="Times New Roman"/>
          <w:sz w:val="24"/>
          <w:szCs w:val="24"/>
        </w:rPr>
        <w:t>настоящим административным регламентом</w:t>
      </w:r>
      <w:r w:rsidR="00D62E1F">
        <w:rPr>
          <w:rFonts w:ascii="Times New Roman" w:hAnsi="Times New Roman"/>
          <w:sz w:val="24"/>
          <w:szCs w:val="24"/>
        </w:rPr>
        <w:t>.</w:t>
      </w:r>
    </w:p>
    <w:p w14:paraId="5C105973" w14:textId="3FF4D60D" w:rsidR="004A1949" w:rsidRPr="003E619E" w:rsidRDefault="004A1949" w:rsidP="00D62E1F">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7</w:t>
      </w:r>
      <w:r w:rsidR="00981275">
        <w:rPr>
          <w:rFonts w:ascii="Times New Roman" w:hAnsi="Times New Roman"/>
          <w:sz w:val="24"/>
          <w:szCs w:val="24"/>
        </w:rPr>
        <w:t>6</w:t>
      </w:r>
      <w:r w:rsidRPr="003E619E">
        <w:rPr>
          <w:rFonts w:ascii="Times New Roman" w:hAnsi="Times New Roman"/>
          <w:sz w:val="24"/>
          <w:szCs w:val="24"/>
        </w:rPr>
        <w:t>. Способом фиксации результата выполнения админи</w:t>
      </w:r>
      <w:r w:rsidR="00D62E1F">
        <w:rPr>
          <w:rFonts w:ascii="Times New Roman" w:hAnsi="Times New Roman"/>
          <w:sz w:val="24"/>
          <w:szCs w:val="24"/>
        </w:rPr>
        <w:t>стративной процедуры являются:</w:t>
      </w:r>
    </w:p>
    <w:p w14:paraId="3194F4B6" w14:textId="673BEEE2" w:rsidR="004A1949" w:rsidRPr="003E619E" w:rsidRDefault="004A1949" w:rsidP="00D62E1F">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 в случае установления факта наличия оснований для отказа в 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либо уведомлению и приложенных к ним документов), предусмотренных главой 12 настоящего административного регламента:</w:t>
      </w:r>
    </w:p>
    <w:p w14:paraId="282D1542" w14:textId="6FC381FA" w:rsidR="00D62E1F" w:rsidRDefault="004A1949" w:rsidP="004A1949">
      <w:pPr>
        <w:spacing w:after="0" w:line="240" w:lineRule="auto"/>
        <w:ind w:firstLine="480"/>
        <w:jc w:val="both"/>
        <w:textAlignment w:val="baseline"/>
        <w:rPr>
          <w:rFonts w:ascii="Times New Roman" w:hAnsi="Times New Roman"/>
          <w:sz w:val="24"/>
          <w:szCs w:val="24"/>
        </w:rPr>
      </w:pPr>
      <w:proofErr w:type="gramStart"/>
      <w:r w:rsidRPr="003E619E">
        <w:rPr>
          <w:rFonts w:ascii="Times New Roman" w:hAnsi="Times New Roman"/>
          <w:sz w:val="24"/>
          <w:szCs w:val="24"/>
        </w:rPr>
        <w:t xml:space="preserve">а) изготовление скриншота страницы отправки отказа в 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либо уведомлению и приложенных к ним документов), посредством Портала, отображающего информацию о дате его отправки (при направлении специалистом </w:t>
      </w:r>
      <w:r w:rsidR="00A5263A">
        <w:rPr>
          <w:rFonts w:ascii="Times New Roman" w:hAnsi="Times New Roman"/>
          <w:sz w:val="24"/>
          <w:szCs w:val="24"/>
        </w:rPr>
        <w:t>Комитета</w:t>
      </w:r>
      <w:r w:rsidRPr="003E619E">
        <w:rPr>
          <w:rFonts w:ascii="Times New Roman" w:hAnsi="Times New Roman"/>
          <w:sz w:val="24"/>
          <w:szCs w:val="24"/>
        </w:rPr>
        <w:t xml:space="preserve"> отказа в приеме документов, необходимых для предоставления муниципальной услуги (по заявлению</w:t>
      </w:r>
      <w:proofErr w:type="gramEnd"/>
      <w:r w:rsidRPr="003E619E">
        <w:rPr>
          <w:rFonts w:ascii="Times New Roman" w:hAnsi="Times New Roman"/>
          <w:sz w:val="24"/>
          <w:szCs w:val="24"/>
        </w:rPr>
        <w:t xml:space="preserve"> </w:t>
      </w:r>
      <w:proofErr w:type="gramStart"/>
      <w:r w:rsidRPr="003E619E">
        <w:rPr>
          <w:rFonts w:ascii="Times New Roman" w:hAnsi="Times New Roman"/>
          <w:sz w:val="24"/>
          <w:szCs w:val="24"/>
        </w:rPr>
        <w:t xml:space="preserve">о выдаче </w:t>
      </w:r>
      <w:r w:rsidRPr="003E619E">
        <w:rPr>
          <w:rFonts w:ascii="Times New Roman" w:hAnsi="Times New Roman"/>
          <w:sz w:val="24"/>
          <w:szCs w:val="24"/>
        </w:rPr>
        <w:lastRenderedPageBreak/>
        <w:t>разрешения на строительство или заявлению о внесении изменений в разрешение на строительство либо уведомлению и приложенных к ним доку</w:t>
      </w:r>
      <w:r w:rsidR="00D62E1F">
        <w:rPr>
          <w:rFonts w:ascii="Times New Roman" w:hAnsi="Times New Roman"/>
          <w:sz w:val="24"/>
          <w:szCs w:val="24"/>
        </w:rPr>
        <w:t>ментов), посредством Портала);</w:t>
      </w:r>
      <w:proofErr w:type="gramEnd"/>
    </w:p>
    <w:p w14:paraId="66B2A663" w14:textId="0212103F" w:rsidR="004A1949" w:rsidRPr="003E619E" w:rsidRDefault="00D62E1F" w:rsidP="00D62E1F">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 </w:t>
      </w:r>
      <w:proofErr w:type="gramStart"/>
      <w:r w:rsidR="004A1949" w:rsidRPr="003E619E">
        <w:rPr>
          <w:rFonts w:ascii="Times New Roman" w:hAnsi="Times New Roman"/>
          <w:sz w:val="24"/>
          <w:szCs w:val="24"/>
        </w:rPr>
        <w:t>б) проставление работником МФЦ</w:t>
      </w:r>
      <w:r>
        <w:rPr>
          <w:rFonts w:ascii="Times New Roman" w:hAnsi="Times New Roman"/>
          <w:sz w:val="24"/>
          <w:szCs w:val="24"/>
        </w:rPr>
        <w:t xml:space="preserve"> </w:t>
      </w:r>
      <w:r w:rsidR="004A1949" w:rsidRPr="003E619E">
        <w:rPr>
          <w:rFonts w:ascii="Times New Roman" w:hAnsi="Times New Roman"/>
          <w:sz w:val="24"/>
          <w:szCs w:val="24"/>
        </w:rPr>
        <w:t xml:space="preserve">на передаточном акте, указанном в пункте 70 настоящего административного регламента, отметки о дате получения указанных в данном передаточном акте документов от специалиста </w:t>
      </w:r>
      <w:r w:rsidR="00A5263A">
        <w:rPr>
          <w:rFonts w:ascii="Times New Roman" w:hAnsi="Times New Roman"/>
          <w:sz w:val="24"/>
          <w:szCs w:val="24"/>
        </w:rPr>
        <w:t>Комитета</w:t>
      </w:r>
      <w:r w:rsidR="004A1949" w:rsidRPr="003E619E">
        <w:rPr>
          <w:rFonts w:ascii="Times New Roman" w:hAnsi="Times New Roman"/>
          <w:sz w:val="24"/>
          <w:szCs w:val="24"/>
        </w:rPr>
        <w:t xml:space="preserve"> (при направлении специалистом </w:t>
      </w:r>
      <w:r w:rsidR="00A5263A">
        <w:rPr>
          <w:rFonts w:ascii="Times New Roman" w:hAnsi="Times New Roman"/>
          <w:sz w:val="24"/>
          <w:szCs w:val="24"/>
        </w:rPr>
        <w:t>Комитета</w:t>
      </w:r>
      <w:r w:rsidR="004A1949" w:rsidRPr="003E619E">
        <w:rPr>
          <w:rFonts w:ascii="Times New Roman" w:hAnsi="Times New Roman"/>
          <w:sz w:val="24"/>
          <w:szCs w:val="24"/>
        </w:rPr>
        <w:t xml:space="preserve"> отказа в 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либо уведомлению и приложенных</w:t>
      </w:r>
      <w:proofErr w:type="gramEnd"/>
      <w:r w:rsidR="004A1949" w:rsidRPr="003E619E">
        <w:rPr>
          <w:rFonts w:ascii="Times New Roman" w:hAnsi="Times New Roman"/>
          <w:sz w:val="24"/>
          <w:szCs w:val="24"/>
        </w:rPr>
        <w:t xml:space="preserve"> к ним документов), в</w:t>
      </w:r>
      <w:r>
        <w:rPr>
          <w:rFonts w:ascii="Times New Roman" w:hAnsi="Times New Roman"/>
          <w:sz w:val="24"/>
          <w:szCs w:val="24"/>
        </w:rPr>
        <w:t xml:space="preserve"> МФЦ.</w:t>
      </w:r>
      <w:r w:rsidR="004A1949" w:rsidRPr="003E619E">
        <w:rPr>
          <w:rFonts w:ascii="Times New Roman" w:hAnsi="Times New Roman"/>
          <w:sz w:val="24"/>
          <w:szCs w:val="24"/>
        </w:rPr>
        <w:t xml:space="preserve"> </w:t>
      </w:r>
    </w:p>
    <w:p w14:paraId="6EA61E05" w14:textId="332FE2C8" w:rsidR="004A1949" w:rsidRPr="003E619E" w:rsidRDefault="004A1949" w:rsidP="004A1949">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2) в случае установления факта отсутствия оснований для отказа в 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либо уведомлению и приложенных к ним документов), предусмотренных главой 12 настоящего административного регламента, - проставление отметки о данном факте на заявлении о выдаче разрешения на строительство или заявлении о внесении изменений в разрешение на строительство либо уведомлении.</w:t>
      </w:r>
    </w:p>
    <w:p w14:paraId="46AE6250" w14:textId="1B9B67F3" w:rsidR="00B93BB4" w:rsidRDefault="004A1949" w:rsidP="004F62B4">
      <w:pPr>
        <w:spacing w:after="0" w:line="240" w:lineRule="auto"/>
        <w:ind w:firstLine="480"/>
        <w:jc w:val="both"/>
        <w:textAlignment w:val="baseline"/>
        <w:rPr>
          <w:rFonts w:ascii="Times New Roman" w:hAnsi="Times New Roman"/>
          <w:b/>
          <w:bCs/>
          <w:sz w:val="24"/>
          <w:szCs w:val="24"/>
        </w:rPr>
      </w:pPr>
      <w:r w:rsidRPr="003E619E">
        <w:rPr>
          <w:rFonts w:ascii="Times New Roman" w:hAnsi="Times New Roman"/>
          <w:b/>
          <w:bCs/>
          <w:sz w:val="24"/>
          <w:szCs w:val="24"/>
        </w:rPr>
        <w:br/>
      </w:r>
      <w:r w:rsidRPr="003E619E">
        <w:rPr>
          <w:rFonts w:ascii="Times New Roman" w:hAnsi="Times New Roman"/>
          <w:b/>
          <w:bCs/>
          <w:sz w:val="24"/>
          <w:szCs w:val="24"/>
        </w:rPr>
        <w:br/>
        <w:t xml:space="preserve">Глава </w:t>
      </w:r>
      <w:r w:rsidR="00573198">
        <w:rPr>
          <w:rFonts w:ascii="Times New Roman" w:hAnsi="Times New Roman"/>
          <w:b/>
          <w:bCs/>
          <w:sz w:val="24"/>
          <w:szCs w:val="24"/>
        </w:rPr>
        <w:t>20</w:t>
      </w:r>
      <w:r w:rsidRPr="003E619E">
        <w:rPr>
          <w:rFonts w:ascii="Times New Roman" w:hAnsi="Times New Roman"/>
          <w:b/>
          <w:bCs/>
          <w:sz w:val="24"/>
          <w:szCs w:val="24"/>
        </w:rPr>
        <w:t>. ФОРМИРОВАНИЕ, НАПРАВЛЕНИЕ МЕЖВЕДОМСТВЕННЫХ ЗАПРОСОВ В ОРГАНЫ И ОРГАНИЗАЦИИ, УЧАСТВУЮЩИЕ В ПРЕДОСТАВЛЕНИИ МУНИЦИПАЛЬНОЙ УСЛУГИ, И ПОЛУЧЕНИЕ НА ИХ ОСНОВАНИИ ДОКУМЕНТОВ</w:t>
      </w:r>
    </w:p>
    <w:p w14:paraId="6B526AAB" w14:textId="15A61620" w:rsidR="004F62B4" w:rsidRPr="004F62B4" w:rsidRDefault="004F62B4" w:rsidP="004F62B4">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7</w:t>
      </w:r>
      <w:r w:rsidR="00343A7C">
        <w:rPr>
          <w:rFonts w:ascii="Times New Roman" w:hAnsi="Times New Roman"/>
          <w:sz w:val="24"/>
          <w:szCs w:val="24"/>
        </w:rPr>
        <w:t>7</w:t>
      </w:r>
      <w:r w:rsidRPr="004F62B4">
        <w:rPr>
          <w:rFonts w:ascii="Times New Roman" w:hAnsi="Times New Roman"/>
          <w:sz w:val="24"/>
          <w:szCs w:val="24"/>
        </w:rPr>
        <w:t xml:space="preserve">. Основанием для начала административной процедуры является установление факта отсутствия оснований для отказа в 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либо уведомлению и приложенных к ним документов), предусмотренных главой </w:t>
      </w:r>
      <w:r w:rsidR="00E27DE4">
        <w:rPr>
          <w:rFonts w:ascii="Times New Roman" w:hAnsi="Times New Roman"/>
          <w:sz w:val="24"/>
          <w:szCs w:val="24"/>
        </w:rPr>
        <w:t>10</w:t>
      </w:r>
      <w:r w:rsidRPr="004F62B4">
        <w:rPr>
          <w:rFonts w:ascii="Times New Roman" w:hAnsi="Times New Roman"/>
          <w:sz w:val="24"/>
          <w:szCs w:val="24"/>
        </w:rPr>
        <w:t xml:space="preserve"> настоящего административного регламента.</w:t>
      </w:r>
    </w:p>
    <w:p w14:paraId="62C7DF47" w14:textId="60B756DD" w:rsidR="004F62B4" w:rsidRPr="004F62B4" w:rsidRDefault="00343A7C" w:rsidP="004F62B4">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78</w:t>
      </w:r>
      <w:r w:rsidR="004F62B4" w:rsidRPr="004F62B4">
        <w:rPr>
          <w:rFonts w:ascii="Times New Roman" w:hAnsi="Times New Roman"/>
          <w:sz w:val="24"/>
          <w:szCs w:val="24"/>
        </w:rPr>
        <w:t xml:space="preserve"> Ответственными за выполнение административной процедуры являются </w:t>
      </w:r>
      <w:r w:rsidR="00A5263A">
        <w:rPr>
          <w:rFonts w:ascii="Times New Roman" w:hAnsi="Times New Roman"/>
          <w:sz w:val="24"/>
          <w:szCs w:val="24"/>
        </w:rPr>
        <w:t>председатель</w:t>
      </w:r>
      <w:r w:rsidR="004F62B4" w:rsidRPr="004F62B4">
        <w:rPr>
          <w:rFonts w:ascii="Times New Roman" w:hAnsi="Times New Roman"/>
          <w:sz w:val="24"/>
          <w:szCs w:val="24"/>
        </w:rPr>
        <w:t xml:space="preserve"> </w:t>
      </w:r>
      <w:r w:rsidR="00A5263A">
        <w:rPr>
          <w:rFonts w:ascii="Times New Roman" w:hAnsi="Times New Roman"/>
          <w:sz w:val="24"/>
          <w:szCs w:val="24"/>
        </w:rPr>
        <w:t>Комитета</w:t>
      </w:r>
      <w:r w:rsidR="004F62B4" w:rsidRPr="004F62B4">
        <w:rPr>
          <w:rFonts w:ascii="Times New Roman" w:hAnsi="Times New Roman"/>
          <w:sz w:val="24"/>
          <w:szCs w:val="24"/>
        </w:rPr>
        <w:t>, специалист</w:t>
      </w:r>
      <w:r w:rsidR="00E51450">
        <w:rPr>
          <w:rFonts w:ascii="Times New Roman" w:hAnsi="Times New Roman"/>
          <w:sz w:val="24"/>
          <w:szCs w:val="24"/>
        </w:rPr>
        <w:t>ы</w:t>
      </w:r>
      <w:r w:rsidR="004F62B4" w:rsidRPr="004F62B4">
        <w:rPr>
          <w:rFonts w:ascii="Times New Roman" w:hAnsi="Times New Roman"/>
          <w:sz w:val="24"/>
          <w:szCs w:val="24"/>
        </w:rPr>
        <w:t xml:space="preserve"> </w:t>
      </w:r>
      <w:r w:rsidR="00A5263A">
        <w:rPr>
          <w:rFonts w:ascii="Times New Roman" w:hAnsi="Times New Roman"/>
          <w:sz w:val="24"/>
          <w:szCs w:val="24"/>
        </w:rPr>
        <w:t>Комитета</w:t>
      </w:r>
      <w:r w:rsidR="004F62B4" w:rsidRPr="004F62B4">
        <w:rPr>
          <w:rFonts w:ascii="Times New Roman" w:hAnsi="Times New Roman"/>
          <w:sz w:val="24"/>
          <w:szCs w:val="24"/>
        </w:rPr>
        <w:t>.</w:t>
      </w:r>
    </w:p>
    <w:p w14:paraId="3375AE21" w14:textId="101389D2" w:rsidR="004F62B4" w:rsidRPr="004F62B4" w:rsidRDefault="00343A7C" w:rsidP="004F62B4">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79</w:t>
      </w:r>
      <w:r w:rsidR="004F62B4" w:rsidRPr="004F62B4">
        <w:rPr>
          <w:rFonts w:ascii="Times New Roman" w:hAnsi="Times New Roman"/>
          <w:sz w:val="24"/>
          <w:szCs w:val="24"/>
        </w:rPr>
        <w:t xml:space="preserve">. </w:t>
      </w:r>
      <w:proofErr w:type="gramStart"/>
      <w:r w:rsidR="004F62B4" w:rsidRPr="004F62B4">
        <w:rPr>
          <w:rFonts w:ascii="Times New Roman" w:hAnsi="Times New Roman"/>
          <w:sz w:val="24"/>
          <w:szCs w:val="24"/>
        </w:rPr>
        <w:t>Если заявитель не представил самостоятельно с заявлением о выдаче разрешения на строительство или заявлением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разрешения на строительство) документы, указанные в подпункте 1 пункта 3</w:t>
      </w:r>
      <w:r w:rsidR="00B64AD9">
        <w:rPr>
          <w:rFonts w:ascii="Times New Roman" w:hAnsi="Times New Roman"/>
          <w:sz w:val="24"/>
          <w:szCs w:val="24"/>
        </w:rPr>
        <w:t xml:space="preserve">1 </w:t>
      </w:r>
      <w:r w:rsidR="004F62B4" w:rsidRPr="004F62B4">
        <w:rPr>
          <w:rFonts w:ascii="Times New Roman" w:hAnsi="Times New Roman"/>
          <w:sz w:val="24"/>
          <w:szCs w:val="24"/>
        </w:rPr>
        <w:t xml:space="preserve"> настоящего административного регламента, специалист </w:t>
      </w:r>
      <w:r w:rsidR="00A5263A">
        <w:rPr>
          <w:rFonts w:ascii="Times New Roman" w:hAnsi="Times New Roman"/>
          <w:sz w:val="24"/>
          <w:szCs w:val="24"/>
        </w:rPr>
        <w:t>Комитета</w:t>
      </w:r>
      <w:r w:rsidR="004F62B4" w:rsidRPr="004F62B4">
        <w:rPr>
          <w:rFonts w:ascii="Times New Roman" w:hAnsi="Times New Roman"/>
          <w:sz w:val="24"/>
          <w:szCs w:val="24"/>
        </w:rPr>
        <w:t xml:space="preserve"> в день установления факта отсутствия оснований для отказа</w:t>
      </w:r>
      <w:proofErr w:type="gramEnd"/>
      <w:r w:rsidR="004F62B4" w:rsidRPr="004F62B4">
        <w:rPr>
          <w:rFonts w:ascii="Times New Roman" w:hAnsi="Times New Roman"/>
          <w:sz w:val="24"/>
          <w:szCs w:val="24"/>
        </w:rPr>
        <w:t xml:space="preserve"> </w:t>
      </w:r>
      <w:proofErr w:type="gramStart"/>
      <w:r w:rsidR="004F62B4" w:rsidRPr="004F62B4">
        <w:rPr>
          <w:rFonts w:ascii="Times New Roman" w:hAnsi="Times New Roman"/>
          <w:sz w:val="24"/>
          <w:szCs w:val="24"/>
        </w:rPr>
        <w:t xml:space="preserve">в приеме документов, необходимых для предоставления муниципальной услуги, предусмотренных главой </w:t>
      </w:r>
      <w:r w:rsidR="00E27DE4">
        <w:rPr>
          <w:rFonts w:ascii="Times New Roman" w:hAnsi="Times New Roman"/>
          <w:sz w:val="24"/>
          <w:szCs w:val="24"/>
        </w:rPr>
        <w:t>9</w:t>
      </w:r>
      <w:r w:rsidR="004F62B4" w:rsidRPr="004F62B4">
        <w:rPr>
          <w:rFonts w:ascii="Times New Roman" w:hAnsi="Times New Roman"/>
          <w:sz w:val="24"/>
          <w:szCs w:val="24"/>
        </w:rPr>
        <w:t xml:space="preserve"> настоящего административного регламента, направляет межведомственные запросы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подпунктах</w:t>
      </w:r>
      <w:r w:rsidR="00B64AD9">
        <w:rPr>
          <w:rFonts w:ascii="Times New Roman" w:hAnsi="Times New Roman"/>
          <w:sz w:val="24"/>
          <w:szCs w:val="24"/>
        </w:rPr>
        <w:t xml:space="preserve"> "а" - "л" подпункта 1 пункта 31</w:t>
      </w:r>
      <w:r w:rsidR="004F62B4" w:rsidRPr="004F62B4">
        <w:rPr>
          <w:rFonts w:ascii="Times New Roman" w:hAnsi="Times New Roman"/>
          <w:sz w:val="24"/>
          <w:szCs w:val="24"/>
        </w:rPr>
        <w:t xml:space="preserve"> настоящего административного регламента, о предоставлении данных документов (их копий или</w:t>
      </w:r>
      <w:r w:rsidR="003B089C">
        <w:rPr>
          <w:rFonts w:ascii="Times New Roman" w:hAnsi="Times New Roman"/>
          <w:sz w:val="24"/>
          <w:szCs w:val="24"/>
        </w:rPr>
        <w:t xml:space="preserve"> сведений, содержащихся в них).</w:t>
      </w:r>
      <w:proofErr w:type="gramEnd"/>
    </w:p>
    <w:p w14:paraId="301F6E00" w14:textId="542EF064" w:rsidR="004F62B4" w:rsidRPr="004F62B4" w:rsidRDefault="00343A7C" w:rsidP="003B089C">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80</w:t>
      </w:r>
      <w:r w:rsidR="004F62B4" w:rsidRPr="004F62B4">
        <w:rPr>
          <w:rFonts w:ascii="Times New Roman" w:hAnsi="Times New Roman"/>
          <w:sz w:val="24"/>
          <w:szCs w:val="24"/>
        </w:rPr>
        <w:t xml:space="preserve">. </w:t>
      </w:r>
      <w:proofErr w:type="gramStart"/>
      <w:r w:rsidR="004F62B4" w:rsidRPr="004F62B4">
        <w:rPr>
          <w:rFonts w:ascii="Times New Roman" w:hAnsi="Times New Roman"/>
          <w:sz w:val="24"/>
          <w:szCs w:val="24"/>
        </w:rPr>
        <w:t>Если заявитель не представил самостоятельно с заявлением о выдаче разрешения на строительство или заявлением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разрешения на строительство) документ, указанный в под</w:t>
      </w:r>
      <w:r w:rsidR="00B64AD9">
        <w:rPr>
          <w:rFonts w:ascii="Times New Roman" w:hAnsi="Times New Roman"/>
          <w:sz w:val="24"/>
          <w:szCs w:val="24"/>
        </w:rPr>
        <w:t>пункте "м" подпункта 1 пункта 31</w:t>
      </w:r>
      <w:r w:rsidR="004F62B4" w:rsidRPr="004F62B4">
        <w:rPr>
          <w:rFonts w:ascii="Times New Roman" w:hAnsi="Times New Roman"/>
          <w:sz w:val="24"/>
          <w:szCs w:val="24"/>
        </w:rPr>
        <w:t xml:space="preserve"> настоящего административного регламента, специалист </w:t>
      </w:r>
      <w:r w:rsidR="00A5263A">
        <w:rPr>
          <w:rFonts w:ascii="Times New Roman" w:hAnsi="Times New Roman"/>
          <w:sz w:val="24"/>
          <w:szCs w:val="24"/>
        </w:rPr>
        <w:t>Комитета</w:t>
      </w:r>
      <w:r w:rsidR="004F62B4" w:rsidRPr="004F62B4">
        <w:rPr>
          <w:rFonts w:ascii="Times New Roman" w:hAnsi="Times New Roman"/>
          <w:sz w:val="24"/>
          <w:szCs w:val="24"/>
        </w:rPr>
        <w:t xml:space="preserve"> в течение 3 (трех) дней с</w:t>
      </w:r>
      <w:proofErr w:type="gramEnd"/>
      <w:r w:rsidR="004F62B4" w:rsidRPr="004F62B4">
        <w:rPr>
          <w:rFonts w:ascii="Times New Roman" w:hAnsi="Times New Roman"/>
          <w:sz w:val="24"/>
          <w:szCs w:val="24"/>
        </w:rPr>
        <w:t xml:space="preserve"> </w:t>
      </w:r>
      <w:proofErr w:type="gramStart"/>
      <w:r w:rsidR="004F62B4" w:rsidRPr="004F62B4">
        <w:rPr>
          <w:rFonts w:ascii="Times New Roman" w:hAnsi="Times New Roman"/>
          <w:sz w:val="24"/>
          <w:szCs w:val="24"/>
        </w:rPr>
        <w:t xml:space="preserve">момента регистрации заявления о выдаче разрешения на строительство или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разрешения на строительство) направляет приложенный к заявлению раздел проектной документации объекта капитального строительства, содержащий архитектурные </w:t>
      </w:r>
      <w:r w:rsidR="004F62B4" w:rsidRPr="004F62B4">
        <w:rPr>
          <w:rFonts w:ascii="Times New Roman" w:hAnsi="Times New Roman"/>
          <w:sz w:val="24"/>
          <w:szCs w:val="24"/>
        </w:rPr>
        <w:lastRenderedPageBreak/>
        <w:t>решения, в орган исполнительной власти субъекта Российской Федерации, уполномоченный в области охраны</w:t>
      </w:r>
      <w:proofErr w:type="gramEnd"/>
      <w:r w:rsidR="004F62B4" w:rsidRPr="004F62B4">
        <w:rPr>
          <w:rFonts w:ascii="Times New Roman" w:hAnsi="Times New Roman"/>
          <w:sz w:val="24"/>
          <w:szCs w:val="24"/>
        </w:rPr>
        <w:t xml:space="preserve"> объектов культурного наследия.</w:t>
      </w:r>
    </w:p>
    <w:p w14:paraId="40CBB384" w14:textId="669F6A0C" w:rsidR="004F62B4" w:rsidRPr="004F62B4" w:rsidRDefault="004F62B4" w:rsidP="004F62B4">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8</w:t>
      </w:r>
      <w:r w:rsidR="00343A7C">
        <w:rPr>
          <w:rFonts w:ascii="Times New Roman" w:hAnsi="Times New Roman"/>
          <w:sz w:val="24"/>
          <w:szCs w:val="24"/>
        </w:rPr>
        <w:t>1</w:t>
      </w:r>
      <w:r w:rsidRPr="004F62B4">
        <w:rPr>
          <w:rFonts w:ascii="Times New Roman" w:hAnsi="Times New Roman"/>
          <w:sz w:val="24"/>
          <w:szCs w:val="24"/>
        </w:rPr>
        <w:t xml:space="preserve">. </w:t>
      </w:r>
      <w:proofErr w:type="gramStart"/>
      <w:r w:rsidRPr="004F62B4">
        <w:rPr>
          <w:rFonts w:ascii="Times New Roman" w:hAnsi="Times New Roman"/>
          <w:sz w:val="24"/>
          <w:szCs w:val="24"/>
        </w:rPr>
        <w:t>В случае направления заявителем заявления о внесении изменений в разрешение на строительство исключительно в связи</w:t>
      </w:r>
      <w:proofErr w:type="gramEnd"/>
      <w:r w:rsidRPr="004F62B4">
        <w:rPr>
          <w:rFonts w:ascii="Times New Roman" w:hAnsi="Times New Roman"/>
          <w:sz w:val="24"/>
          <w:szCs w:val="24"/>
        </w:rPr>
        <w:t xml:space="preserve"> с продлением срока действия разрешения на строительство специалист </w:t>
      </w:r>
      <w:r w:rsidR="00A5263A">
        <w:rPr>
          <w:rFonts w:ascii="Times New Roman" w:hAnsi="Times New Roman"/>
          <w:sz w:val="24"/>
          <w:szCs w:val="24"/>
        </w:rPr>
        <w:t>Комитета</w:t>
      </w:r>
      <w:r w:rsidRPr="004F62B4">
        <w:rPr>
          <w:rFonts w:ascii="Times New Roman" w:hAnsi="Times New Roman"/>
          <w:sz w:val="24"/>
          <w:szCs w:val="24"/>
        </w:rPr>
        <w:t xml:space="preserve"> в день установления факта отсутствия оснований для отказа в приеме документов, необходимых для предоставления муниципальной услуги, предусмотренных </w:t>
      </w:r>
      <w:r w:rsidR="0083003F" w:rsidRPr="0083003F">
        <w:rPr>
          <w:rFonts w:ascii="Times New Roman" w:hAnsi="Times New Roman"/>
          <w:sz w:val="24"/>
          <w:szCs w:val="24"/>
        </w:rPr>
        <w:t>настоящим административным регламентом</w:t>
      </w:r>
      <w:r w:rsidRPr="004F62B4">
        <w:rPr>
          <w:rFonts w:ascii="Times New Roman" w:hAnsi="Times New Roman"/>
          <w:sz w:val="24"/>
          <w:szCs w:val="24"/>
        </w:rPr>
        <w:t>, направляет межведомственные запросы в:</w:t>
      </w:r>
    </w:p>
    <w:p w14:paraId="1EBD1D04" w14:textId="744B41D2" w:rsidR="004F62B4" w:rsidRPr="004F62B4" w:rsidRDefault="004F62B4" w:rsidP="004F62B4">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органы государственного строительного надзора, государственного земельного надзора, муниципального земельного контроля, в распоряжении которых находится документ, указанный в под</w:t>
      </w:r>
      <w:r w:rsidR="00B64AD9">
        <w:rPr>
          <w:rFonts w:ascii="Times New Roman" w:hAnsi="Times New Roman"/>
          <w:sz w:val="24"/>
          <w:szCs w:val="24"/>
        </w:rPr>
        <w:t>пункте "а" подпункта 3 пункта 31</w:t>
      </w:r>
      <w:r w:rsidRPr="004F62B4">
        <w:rPr>
          <w:rFonts w:ascii="Times New Roman" w:hAnsi="Times New Roman"/>
          <w:sz w:val="24"/>
          <w:szCs w:val="24"/>
        </w:rPr>
        <w:t xml:space="preserve"> настоящего административного регламента;</w:t>
      </w:r>
    </w:p>
    <w:p w14:paraId="7AD07869" w14:textId="1B1BD0DD" w:rsidR="004F62B4" w:rsidRPr="004F62B4" w:rsidRDefault="004F62B4" w:rsidP="004F62B4">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2) органы государственного строительного надзора, в распоряжении которых находится документ, указанный в под</w:t>
      </w:r>
      <w:r w:rsidR="00B64AD9">
        <w:rPr>
          <w:rFonts w:ascii="Times New Roman" w:hAnsi="Times New Roman"/>
          <w:sz w:val="24"/>
          <w:szCs w:val="24"/>
        </w:rPr>
        <w:t>пункте "б" подпункта 3 пункта 33</w:t>
      </w:r>
      <w:r w:rsidRPr="004F62B4">
        <w:rPr>
          <w:rFonts w:ascii="Times New Roman" w:hAnsi="Times New Roman"/>
          <w:sz w:val="24"/>
          <w:szCs w:val="24"/>
        </w:rPr>
        <w:t xml:space="preserve"> настоящег</w:t>
      </w:r>
      <w:r w:rsidR="003B089C">
        <w:rPr>
          <w:rFonts w:ascii="Times New Roman" w:hAnsi="Times New Roman"/>
          <w:sz w:val="24"/>
          <w:szCs w:val="24"/>
        </w:rPr>
        <w:t>о административного регламента.</w:t>
      </w:r>
    </w:p>
    <w:p w14:paraId="15263E30" w14:textId="7C0E7DCB" w:rsidR="004F62B4" w:rsidRPr="004F62B4" w:rsidRDefault="004F62B4" w:rsidP="004F62B4">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8</w:t>
      </w:r>
      <w:r w:rsidR="00343A7C">
        <w:rPr>
          <w:rFonts w:ascii="Times New Roman" w:hAnsi="Times New Roman"/>
          <w:sz w:val="24"/>
          <w:szCs w:val="24"/>
        </w:rPr>
        <w:t>2</w:t>
      </w:r>
      <w:r w:rsidRPr="004F62B4">
        <w:rPr>
          <w:rFonts w:ascii="Times New Roman" w:hAnsi="Times New Roman"/>
          <w:sz w:val="24"/>
          <w:szCs w:val="24"/>
        </w:rPr>
        <w:t xml:space="preserve">. </w:t>
      </w:r>
      <w:proofErr w:type="gramStart"/>
      <w:r w:rsidRPr="004F62B4">
        <w:rPr>
          <w:rFonts w:ascii="Times New Roman" w:hAnsi="Times New Roman"/>
          <w:sz w:val="24"/>
          <w:szCs w:val="24"/>
        </w:rPr>
        <w:t>Если заявитель не представил самостоятельно с уведомлением документы, у</w:t>
      </w:r>
      <w:r w:rsidR="00B64AD9">
        <w:rPr>
          <w:rFonts w:ascii="Times New Roman" w:hAnsi="Times New Roman"/>
          <w:sz w:val="24"/>
          <w:szCs w:val="24"/>
        </w:rPr>
        <w:t>казанные в подпункте 2 пункта 3</w:t>
      </w:r>
      <w:r w:rsidR="002F507F">
        <w:rPr>
          <w:rFonts w:ascii="Times New Roman" w:hAnsi="Times New Roman"/>
          <w:sz w:val="24"/>
          <w:szCs w:val="24"/>
        </w:rPr>
        <w:t>1</w:t>
      </w:r>
      <w:r w:rsidRPr="004F62B4">
        <w:rPr>
          <w:rFonts w:ascii="Times New Roman" w:hAnsi="Times New Roman"/>
          <w:sz w:val="24"/>
          <w:szCs w:val="24"/>
        </w:rPr>
        <w:t xml:space="preserve"> настоящего административного регламента, специалист </w:t>
      </w:r>
      <w:r w:rsidR="00A5263A">
        <w:rPr>
          <w:rFonts w:ascii="Times New Roman" w:hAnsi="Times New Roman"/>
          <w:sz w:val="24"/>
          <w:szCs w:val="24"/>
        </w:rPr>
        <w:t>Комитета</w:t>
      </w:r>
      <w:r w:rsidRPr="004F62B4">
        <w:rPr>
          <w:rFonts w:ascii="Times New Roman" w:hAnsi="Times New Roman"/>
          <w:sz w:val="24"/>
          <w:szCs w:val="24"/>
        </w:rPr>
        <w:t xml:space="preserve"> в день установления факта отсутствия оснований для отказа в приеме документов, необходимых для предоставления муниципальной услуги, предусмотренных </w:t>
      </w:r>
      <w:r w:rsidR="0083003F" w:rsidRPr="0083003F">
        <w:rPr>
          <w:rFonts w:ascii="Times New Roman" w:hAnsi="Times New Roman"/>
          <w:sz w:val="24"/>
          <w:szCs w:val="24"/>
        </w:rPr>
        <w:t>настоящим административным регламентом</w:t>
      </w:r>
      <w:r w:rsidRPr="004F62B4">
        <w:rPr>
          <w:rFonts w:ascii="Times New Roman" w:hAnsi="Times New Roman"/>
          <w:sz w:val="24"/>
          <w:szCs w:val="24"/>
        </w:rPr>
        <w:t>, направляет межведомственные запросы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w:t>
      </w:r>
      <w:proofErr w:type="gramEnd"/>
      <w:r w:rsidRPr="004F62B4">
        <w:rPr>
          <w:rFonts w:ascii="Times New Roman" w:hAnsi="Times New Roman"/>
          <w:sz w:val="24"/>
          <w:szCs w:val="24"/>
        </w:rPr>
        <w:t xml:space="preserve"> находятся документы, у</w:t>
      </w:r>
      <w:r w:rsidR="00B64AD9">
        <w:rPr>
          <w:rFonts w:ascii="Times New Roman" w:hAnsi="Times New Roman"/>
          <w:sz w:val="24"/>
          <w:szCs w:val="24"/>
        </w:rPr>
        <w:t>казанные в подпункте 2 пункта 3</w:t>
      </w:r>
      <w:r w:rsidR="002F507F">
        <w:rPr>
          <w:rFonts w:ascii="Times New Roman" w:hAnsi="Times New Roman"/>
          <w:sz w:val="24"/>
          <w:szCs w:val="24"/>
        </w:rPr>
        <w:t>1</w:t>
      </w:r>
      <w:r w:rsidRPr="004F62B4">
        <w:rPr>
          <w:rFonts w:ascii="Times New Roman" w:hAnsi="Times New Roman"/>
          <w:sz w:val="24"/>
          <w:szCs w:val="24"/>
        </w:rPr>
        <w:t xml:space="preserve"> настоящего административного регламента, о предоставлении данных документов (их копий или</w:t>
      </w:r>
      <w:r w:rsidR="003B089C">
        <w:rPr>
          <w:rFonts w:ascii="Times New Roman" w:hAnsi="Times New Roman"/>
          <w:sz w:val="24"/>
          <w:szCs w:val="24"/>
        </w:rPr>
        <w:t xml:space="preserve"> сведений, содержащихся в них).</w:t>
      </w:r>
    </w:p>
    <w:p w14:paraId="7F41F6D7" w14:textId="021F69BE" w:rsidR="004F62B4" w:rsidRPr="004F62B4" w:rsidRDefault="004F62B4" w:rsidP="004F62B4">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8</w:t>
      </w:r>
      <w:r w:rsidR="004A2742">
        <w:rPr>
          <w:rFonts w:ascii="Times New Roman" w:hAnsi="Times New Roman"/>
          <w:sz w:val="24"/>
          <w:szCs w:val="24"/>
        </w:rPr>
        <w:t>3</w:t>
      </w:r>
      <w:r w:rsidRPr="004F62B4">
        <w:rPr>
          <w:rFonts w:ascii="Times New Roman" w:hAnsi="Times New Roman"/>
          <w:sz w:val="24"/>
          <w:szCs w:val="24"/>
        </w:rPr>
        <w:t xml:space="preserve">. Максимальный срок выполнения административной процедуры - 5 (пять) рабочих дней с момента регистрации заявления о выдаче разрешения на строительство или заявления о внесении изменений в разрешение на </w:t>
      </w:r>
      <w:r w:rsidR="003B089C">
        <w:rPr>
          <w:rFonts w:ascii="Times New Roman" w:hAnsi="Times New Roman"/>
          <w:sz w:val="24"/>
          <w:szCs w:val="24"/>
        </w:rPr>
        <w:t>строительство либо уведомления.</w:t>
      </w:r>
    </w:p>
    <w:p w14:paraId="555887D0" w14:textId="62586844" w:rsidR="004F62B4" w:rsidRPr="004F62B4" w:rsidRDefault="004F62B4" w:rsidP="002B6970">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8</w:t>
      </w:r>
      <w:r w:rsidR="004A2742">
        <w:rPr>
          <w:rFonts w:ascii="Times New Roman" w:hAnsi="Times New Roman"/>
          <w:sz w:val="24"/>
          <w:szCs w:val="24"/>
        </w:rPr>
        <w:t>4</w:t>
      </w:r>
      <w:r w:rsidRPr="004F62B4">
        <w:rPr>
          <w:rFonts w:ascii="Times New Roman" w:hAnsi="Times New Roman"/>
          <w:sz w:val="24"/>
          <w:szCs w:val="24"/>
        </w:rPr>
        <w:t>. В случае, указанном в пункте 8</w:t>
      </w:r>
      <w:r w:rsidR="002F507F">
        <w:rPr>
          <w:rFonts w:ascii="Times New Roman" w:hAnsi="Times New Roman"/>
          <w:sz w:val="24"/>
          <w:szCs w:val="24"/>
        </w:rPr>
        <w:t>0</w:t>
      </w:r>
      <w:r w:rsidRPr="004F62B4">
        <w:rPr>
          <w:rFonts w:ascii="Times New Roman" w:hAnsi="Times New Roman"/>
          <w:sz w:val="24"/>
          <w:szCs w:val="24"/>
        </w:rPr>
        <w:t xml:space="preserve"> настоящего административного регламента, максимальный срок выполнения административной процедуры - 28 (двадцать восемь) дней с момента регистрации заявления о выдаче разрешения на строительство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под</w:t>
      </w:r>
      <w:r w:rsidR="00B64AD9">
        <w:rPr>
          <w:rFonts w:ascii="Times New Roman" w:hAnsi="Times New Roman"/>
          <w:sz w:val="24"/>
          <w:szCs w:val="24"/>
        </w:rPr>
        <w:t>пункте "м" подпункта 1 пункта 3</w:t>
      </w:r>
      <w:r w:rsidR="002F507F">
        <w:rPr>
          <w:rFonts w:ascii="Times New Roman" w:hAnsi="Times New Roman"/>
          <w:sz w:val="24"/>
          <w:szCs w:val="24"/>
        </w:rPr>
        <w:t>1</w:t>
      </w:r>
      <w:r w:rsidRPr="004F62B4">
        <w:rPr>
          <w:rFonts w:ascii="Times New Roman" w:hAnsi="Times New Roman"/>
          <w:sz w:val="24"/>
          <w:szCs w:val="24"/>
        </w:rPr>
        <w:t xml:space="preserve"> настоящего административного регламента,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w:t>
      </w:r>
    </w:p>
    <w:p w14:paraId="195B78B9" w14:textId="6BF36D39" w:rsidR="004F62B4" w:rsidRPr="004F62B4" w:rsidRDefault="004F62B4" w:rsidP="003B089C">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8</w:t>
      </w:r>
      <w:r w:rsidR="004A2742">
        <w:rPr>
          <w:rFonts w:ascii="Times New Roman" w:hAnsi="Times New Roman"/>
          <w:sz w:val="24"/>
          <w:szCs w:val="24"/>
        </w:rPr>
        <w:t>5</w:t>
      </w:r>
      <w:r w:rsidRPr="004F62B4">
        <w:rPr>
          <w:rFonts w:ascii="Times New Roman" w:hAnsi="Times New Roman"/>
          <w:sz w:val="24"/>
          <w:szCs w:val="24"/>
        </w:rPr>
        <w:t xml:space="preserve">. В максимальный срок выполнения административной процедуры входит установленный законодательством срок подготовки и направления ответов на межведомственные запросы, предусмотренные пунктами </w:t>
      </w:r>
      <w:r w:rsidR="002F507F">
        <w:rPr>
          <w:rFonts w:ascii="Times New Roman" w:hAnsi="Times New Roman"/>
          <w:sz w:val="24"/>
          <w:szCs w:val="24"/>
        </w:rPr>
        <w:t>79-81</w:t>
      </w:r>
      <w:r w:rsidRPr="004F62B4">
        <w:rPr>
          <w:rFonts w:ascii="Times New Roman" w:hAnsi="Times New Roman"/>
          <w:sz w:val="24"/>
          <w:szCs w:val="24"/>
        </w:rPr>
        <w:t xml:space="preserve"> настоящего административного регламента.</w:t>
      </w:r>
    </w:p>
    <w:p w14:paraId="732789A5" w14:textId="4596E1A6" w:rsidR="004F62B4" w:rsidRPr="004F62B4" w:rsidRDefault="004A2742" w:rsidP="003B089C">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86</w:t>
      </w:r>
      <w:r w:rsidR="004F62B4" w:rsidRPr="004F62B4">
        <w:rPr>
          <w:rFonts w:ascii="Times New Roman" w:hAnsi="Times New Roman"/>
          <w:sz w:val="24"/>
          <w:szCs w:val="24"/>
        </w:rPr>
        <w:t xml:space="preserve">. Результатом административной процедуры является получение специалистом </w:t>
      </w:r>
      <w:r w:rsidR="00A5263A">
        <w:rPr>
          <w:rFonts w:ascii="Times New Roman" w:hAnsi="Times New Roman"/>
          <w:sz w:val="24"/>
          <w:szCs w:val="24"/>
        </w:rPr>
        <w:t>Комитета</w:t>
      </w:r>
      <w:r w:rsidR="004F62B4" w:rsidRPr="004F62B4">
        <w:rPr>
          <w:rFonts w:ascii="Times New Roman" w:hAnsi="Times New Roman"/>
          <w:sz w:val="24"/>
          <w:szCs w:val="24"/>
        </w:rPr>
        <w:t xml:space="preserve"> документов (сведений), предусмотренных пунктами </w:t>
      </w:r>
      <w:r w:rsidR="002F507F">
        <w:rPr>
          <w:rFonts w:ascii="Times New Roman" w:hAnsi="Times New Roman"/>
          <w:sz w:val="24"/>
          <w:szCs w:val="24"/>
        </w:rPr>
        <w:t>79-81</w:t>
      </w:r>
      <w:r w:rsidR="004F62B4" w:rsidRPr="004F62B4">
        <w:rPr>
          <w:rFonts w:ascii="Times New Roman" w:hAnsi="Times New Roman"/>
          <w:sz w:val="24"/>
          <w:szCs w:val="24"/>
        </w:rPr>
        <w:t xml:space="preserve"> настоящег</w:t>
      </w:r>
      <w:r w:rsidR="003B089C">
        <w:rPr>
          <w:rFonts w:ascii="Times New Roman" w:hAnsi="Times New Roman"/>
          <w:sz w:val="24"/>
          <w:szCs w:val="24"/>
        </w:rPr>
        <w:t>о административного регламента.</w:t>
      </w:r>
    </w:p>
    <w:p w14:paraId="287AAFB4" w14:textId="78893184" w:rsidR="003B089C" w:rsidRDefault="004A2742" w:rsidP="003B089C">
      <w:pPr>
        <w:spacing w:after="0"/>
        <w:ind w:firstLine="480"/>
        <w:jc w:val="both"/>
        <w:rPr>
          <w:rFonts w:ascii="Times New Roman" w:hAnsi="Times New Roman"/>
          <w:sz w:val="24"/>
          <w:szCs w:val="24"/>
        </w:rPr>
      </w:pPr>
      <w:r>
        <w:rPr>
          <w:rFonts w:ascii="Times New Roman" w:hAnsi="Times New Roman"/>
          <w:sz w:val="24"/>
          <w:szCs w:val="24"/>
        </w:rPr>
        <w:t>87</w:t>
      </w:r>
      <w:r w:rsidR="004F62B4" w:rsidRPr="004F62B4">
        <w:rPr>
          <w:rFonts w:ascii="Times New Roman" w:hAnsi="Times New Roman"/>
          <w:sz w:val="24"/>
          <w:szCs w:val="24"/>
        </w:rPr>
        <w:t xml:space="preserve">. Способом фиксации результата выполнения административной процедуры является приобщение специалистом </w:t>
      </w:r>
      <w:r w:rsidR="00A5263A">
        <w:rPr>
          <w:rFonts w:ascii="Times New Roman" w:hAnsi="Times New Roman"/>
          <w:sz w:val="24"/>
          <w:szCs w:val="24"/>
        </w:rPr>
        <w:t>Комитета</w:t>
      </w:r>
      <w:r w:rsidR="004F62B4" w:rsidRPr="004F62B4">
        <w:rPr>
          <w:rFonts w:ascii="Times New Roman" w:hAnsi="Times New Roman"/>
          <w:sz w:val="24"/>
          <w:szCs w:val="24"/>
        </w:rPr>
        <w:t xml:space="preserve"> документов (сведений), предусмотренных пунктами</w:t>
      </w:r>
      <w:r w:rsidR="002F507F">
        <w:rPr>
          <w:rFonts w:ascii="Times New Roman" w:hAnsi="Times New Roman"/>
          <w:sz w:val="24"/>
          <w:szCs w:val="24"/>
        </w:rPr>
        <w:t>79, 80</w:t>
      </w:r>
      <w:r w:rsidR="004F62B4" w:rsidRPr="004F62B4">
        <w:rPr>
          <w:rFonts w:ascii="Times New Roman" w:hAnsi="Times New Roman"/>
          <w:sz w:val="24"/>
          <w:szCs w:val="24"/>
        </w:rPr>
        <w:t>, 8</w:t>
      </w:r>
      <w:r w:rsidR="002F507F">
        <w:rPr>
          <w:rFonts w:ascii="Times New Roman" w:hAnsi="Times New Roman"/>
          <w:sz w:val="24"/>
          <w:szCs w:val="24"/>
        </w:rPr>
        <w:t>2</w:t>
      </w:r>
      <w:r w:rsidR="004F62B4" w:rsidRPr="004F62B4">
        <w:rPr>
          <w:rFonts w:ascii="Times New Roman" w:hAnsi="Times New Roman"/>
          <w:sz w:val="24"/>
          <w:szCs w:val="24"/>
        </w:rPr>
        <w:t xml:space="preserve"> настоящего административного регламента, к перечню документов, представленных заявителем.</w:t>
      </w:r>
    </w:p>
    <w:p w14:paraId="5E4A51CD" w14:textId="56C8361C" w:rsidR="004F62B4" w:rsidRPr="003B089C" w:rsidRDefault="003B089C" w:rsidP="003B089C">
      <w:pPr>
        <w:spacing w:after="0"/>
        <w:ind w:firstLine="480"/>
        <w:jc w:val="center"/>
        <w:rPr>
          <w:rFonts w:ascii="Times New Roman" w:hAnsi="Times New Roman"/>
          <w:b/>
          <w:bCs/>
          <w:sz w:val="24"/>
          <w:szCs w:val="24"/>
        </w:rPr>
      </w:pPr>
      <w:r w:rsidRPr="003B089C">
        <w:rPr>
          <w:rFonts w:ascii="Times New Roman" w:hAnsi="Times New Roman"/>
          <w:b/>
          <w:bCs/>
          <w:sz w:val="24"/>
          <w:szCs w:val="24"/>
        </w:rPr>
        <w:t xml:space="preserve"> </w:t>
      </w:r>
      <w:r w:rsidR="00573198">
        <w:rPr>
          <w:rFonts w:ascii="Times New Roman" w:hAnsi="Times New Roman"/>
          <w:b/>
          <w:bCs/>
          <w:sz w:val="24"/>
          <w:szCs w:val="24"/>
        </w:rPr>
        <w:t>Глава 21</w:t>
      </w:r>
      <w:r w:rsidR="004F62B4" w:rsidRPr="003B089C">
        <w:rPr>
          <w:rFonts w:ascii="Times New Roman" w:hAnsi="Times New Roman"/>
          <w:b/>
          <w:bCs/>
          <w:sz w:val="24"/>
          <w:szCs w:val="24"/>
        </w:rPr>
        <w:t xml:space="preserve">. РАССМОТРЕНИЕ ЗАЯВЛЕНИЯ О ВЫДАЧЕ РАЗРЕШЕНИЯ НА СТРОИТЕЛЬСТВО ИЛИ ЗАЯВЛЕНИЯ О ВНЕСЕНИИ ИЗМЕНЕНИЙ В РАЗРЕШЕНИЕ НА СТРОИТЕЛЬСТВО (КРОМЕ ЗАЯВЛЕНИЯ О ВНЕСЕНИИ ИЗМЕНЕНИЙ В </w:t>
      </w:r>
      <w:r w:rsidR="004F62B4" w:rsidRPr="003B089C">
        <w:rPr>
          <w:rFonts w:ascii="Times New Roman" w:hAnsi="Times New Roman"/>
          <w:b/>
          <w:bCs/>
          <w:sz w:val="24"/>
          <w:szCs w:val="24"/>
        </w:rPr>
        <w:lastRenderedPageBreak/>
        <w:t>РАЗРЕШЕНИЕ НА СТРОИТЕЛЬСТВО ИСКЛЮЧИТЕЛЬНО В СВЯЗИ С ПРОДЛЕНИЕМ СРОКА ДЕЙСТВИЯ ТАКОГО РАЗРЕШЕНИЯ), ЛИБО УВЕДОМЛЕНИЯ И ПРИЛОЖЕННЫХ К НИМ ДОКУМЕНТОВ, ПОДГОТОВКА И НАПРАВЛЕНИЕ РЕЗУЛЬТАТА ПРЕДОСТАВЛЕНИЯ МУНИЦИПАЛЬНОЙ УСЛУГИ</w:t>
      </w:r>
    </w:p>
    <w:p w14:paraId="4D1B8CDC" w14:textId="7AF8258B" w:rsidR="004F62B4" w:rsidRPr="004F62B4" w:rsidRDefault="004A2742" w:rsidP="004F62B4">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88</w:t>
      </w:r>
      <w:r w:rsidR="004F62B4" w:rsidRPr="004F62B4">
        <w:rPr>
          <w:rFonts w:ascii="Times New Roman" w:hAnsi="Times New Roman"/>
          <w:sz w:val="24"/>
          <w:szCs w:val="24"/>
        </w:rPr>
        <w:t xml:space="preserve">. </w:t>
      </w:r>
      <w:proofErr w:type="gramStart"/>
      <w:r w:rsidR="004F62B4" w:rsidRPr="004F62B4">
        <w:rPr>
          <w:rFonts w:ascii="Times New Roman" w:hAnsi="Times New Roman"/>
          <w:sz w:val="24"/>
          <w:szCs w:val="24"/>
        </w:rPr>
        <w:t>Основанием для начала административной процедуры является установление факта отсутствия оснований для отказа в 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либо уведомлению и приложенных к ним</w:t>
      </w:r>
      <w:proofErr w:type="gramEnd"/>
      <w:r w:rsidR="004F62B4" w:rsidRPr="004F62B4">
        <w:rPr>
          <w:rFonts w:ascii="Times New Roman" w:hAnsi="Times New Roman"/>
          <w:sz w:val="24"/>
          <w:szCs w:val="24"/>
        </w:rPr>
        <w:t xml:space="preserve"> документов), предусмотр</w:t>
      </w:r>
      <w:r w:rsidR="00E27DE4">
        <w:rPr>
          <w:rFonts w:ascii="Times New Roman" w:hAnsi="Times New Roman"/>
          <w:sz w:val="24"/>
          <w:szCs w:val="24"/>
        </w:rPr>
        <w:t>енных главой 1</w:t>
      </w:r>
      <w:r w:rsidR="00CA73E8">
        <w:rPr>
          <w:rFonts w:ascii="Times New Roman" w:hAnsi="Times New Roman"/>
          <w:sz w:val="24"/>
          <w:szCs w:val="24"/>
        </w:rPr>
        <w:t>0</w:t>
      </w:r>
      <w:r w:rsidR="004F62B4" w:rsidRPr="004F62B4">
        <w:rPr>
          <w:rFonts w:ascii="Times New Roman" w:hAnsi="Times New Roman"/>
          <w:sz w:val="24"/>
          <w:szCs w:val="24"/>
        </w:rPr>
        <w:t xml:space="preserve"> настоящего административного регламента.</w:t>
      </w:r>
    </w:p>
    <w:p w14:paraId="5D225352" w14:textId="663A2C03" w:rsidR="004F62B4" w:rsidRPr="004F62B4" w:rsidRDefault="004A2742" w:rsidP="003B089C">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89</w:t>
      </w:r>
      <w:r w:rsidR="004F62B4" w:rsidRPr="004F62B4">
        <w:rPr>
          <w:rFonts w:ascii="Times New Roman" w:hAnsi="Times New Roman"/>
          <w:sz w:val="24"/>
          <w:szCs w:val="24"/>
        </w:rPr>
        <w:t xml:space="preserve">. Ответственными за выполнение административной процедуры являются </w:t>
      </w:r>
      <w:r w:rsidR="00A5263A">
        <w:rPr>
          <w:rFonts w:ascii="Times New Roman" w:hAnsi="Times New Roman"/>
          <w:sz w:val="24"/>
          <w:szCs w:val="24"/>
        </w:rPr>
        <w:t>председатель</w:t>
      </w:r>
      <w:r w:rsidR="004F62B4" w:rsidRPr="004F62B4">
        <w:rPr>
          <w:rFonts w:ascii="Times New Roman" w:hAnsi="Times New Roman"/>
          <w:sz w:val="24"/>
          <w:szCs w:val="24"/>
        </w:rPr>
        <w:t xml:space="preserve"> </w:t>
      </w:r>
      <w:r w:rsidR="00A5263A">
        <w:rPr>
          <w:rFonts w:ascii="Times New Roman" w:hAnsi="Times New Roman"/>
          <w:sz w:val="24"/>
          <w:szCs w:val="24"/>
        </w:rPr>
        <w:t>Комитета</w:t>
      </w:r>
      <w:r w:rsidR="004F62B4" w:rsidRPr="004F62B4">
        <w:rPr>
          <w:rFonts w:ascii="Times New Roman" w:hAnsi="Times New Roman"/>
          <w:sz w:val="24"/>
          <w:szCs w:val="24"/>
        </w:rPr>
        <w:t>, специалист</w:t>
      </w:r>
      <w:r w:rsidR="00E51450">
        <w:rPr>
          <w:rFonts w:ascii="Times New Roman" w:hAnsi="Times New Roman"/>
          <w:sz w:val="24"/>
          <w:szCs w:val="24"/>
        </w:rPr>
        <w:t>ы</w:t>
      </w:r>
      <w:r w:rsidR="004F62B4" w:rsidRPr="004F62B4">
        <w:rPr>
          <w:rFonts w:ascii="Times New Roman" w:hAnsi="Times New Roman"/>
          <w:sz w:val="24"/>
          <w:szCs w:val="24"/>
        </w:rPr>
        <w:t xml:space="preserve"> </w:t>
      </w:r>
      <w:r w:rsidR="00A5263A">
        <w:rPr>
          <w:rFonts w:ascii="Times New Roman" w:hAnsi="Times New Roman"/>
          <w:sz w:val="24"/>
          <w:szCs w:val="24"/>
        </w:rPr>
        <w:t>Комитета</w:t>
      </w:r>
      <w:r w:rsidR="003B089C">
        <w:rPr>
          <w:rFonts w:ascii="Times New Roman" w:hAnsi="Times New Roman"/>
          <w:sz w:val="24"/>
          <w:szCs w:val="24"/>
        </w:rPr>
        <w:t>.</w:t>
      </w:r>
    </w:p>
    <w:p w14:paraId="2EE1C05D" w14:textId="76D4D184" w:rsidR="004F62B4" w:rsidRPr="004F62B4" w:rsidRDefault="004A2742" w:rsidP="004F62B4">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90</w:t>
      </w:r>
      <w:r w:rsidR="004F62B4" w:rsidRPr="004F62B4">
        <w:rPr>
          <w:rFonts w:ascii="Times New Roman" w:hAnsi="Times New Roman"/>
          <w:sz w:val="24"/>
          <w:szCs w:val="24"/>
        </w:rPr>
        <w:t xml:space="preserve">. </w:t>
      </w:r>
      <w:proofErr w:type="gramStart"/>
      <w:r w:rsidR="004F62B4" w:rsidRPr="004F62B4">
        <w:rPr>
          <w:rFonts w:ascii="Times New Roman" w:hAnsi="Times New Roman"/>
          <w:sz w:val="24"/>
          <w:szCs w:val="24"/>
        </w:rPr>
        <w:t xml:space="preserve">Специалист </w:t>
      </w:r>
      <w:r w:rsidR="00A5263A">
        <w:rPr>
          <w:rFonts w:ascii="Times New Roman" w:hAnsi="Times New Roman"/>
          <w:sz w:val="24"/>
          <w:szCs w:val="24"/>
        </w:rPr>
        <w:t>Комитета</w:t>
      </w:r>
      <w:r w:rsidR="004F62B4" w:rsidRPr="004F62B4">
        <w:rPr>
          <w:rFonts w:ascii="Times New Roman" w:hAnsi="Times New Roman"/>
          <w:sz w:val="24"/>
          <w:szCs w:val="24"/>
        </w:rPr>
        <w:t xml:space="preserve"> в день установления факта отсутствия оснований для отказа в 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либо уведомления и приложенных к ним документов), предусмотренных</w:t>
      </w:r>
      <w:proofErr w:type="gramEnd"/>
      <w:r w:rsidR="004F62B4" w:rsidRPr="004F62B4">
        <w:rPr>
          <w:rFonts w:ascii="Times New Roman" w:hAnsi="Times New Roman"/>
          <w:sz w:val="24"/>
          <w:szCs w:val="24"/>
        </w:rPr>
        <w:t xml:space="preserve"> </w:t>
      </w:r>
      <w:r w:rsidR="00B5714D" w:rsidRPr="00B5714D">
        <w:rPr>
          <w:rFonts w:ascii="Times New Roman" w:hAnsi="Times New Roman"/>
          <w:sz w:val="24"/>
          <w:szCs w:val="24"/>
        </w:rPr>
        <w:t>настоящим административным регламентом</w:t>
      </w:r>
      <w:r w:rsidR="004F62B4" w:rsidRPr="004F62B4">
        <w:rPr>
          <w:rFonts w:ascii="Times New Roman" w:hAnsi="Times New Roman"/>
          <w:sz w:val="24"/>
          <w:szCs w:val="24"/>
        </w:rPr>
        <w:t>:</w:t>
      </w:r>
      <w:r w:rsidR="004F62B4" w:rsidRPr="004F62B4">
        <w:rPr>
          <w:rFonts w:ascii="Times New Roman" w:hAnsi="Times New Roman"/>
          <w:sz w:val="24"/>
          <w:szCs w:val="24"/>
        </w:rPr>
        <w:br/>
        <w:t>г)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w:t>
      </w:r>
      <w:r w:rsidR="003B089C">
        <w:rPr>
          <w:rFonts w:ascii="Times New Roman" w:hAnsi="Times New Roman"/>
          <w:sz w:val="24"/>
          <w:szCs w:val="24"/>
        </w:rPr>
        <w:t>тельством Российской Федерации;</w:t>
      </w:r>
    </w:p>
    <w:p w14:paraId="11A3AB46" w14:textId="1FA88AE9" w:rsidR="004F62B4" w:rsidRPr="004F62B4" w:rsidRDefault="004F62B4" w:rsidP="003B089C">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 xml:space="preserve">д) требованиям, установленным в разрешении на отклонение от предельных параметров разрешенного строительства, реконструкции (в случае выдачи лицу разрешения на отклонение от предельных параметров разрешенного </w:t>
      </w:r>
      <w:r w:rsidR="003B089C">
        <w:rPr>
          <w:rFonts w:ascii="Times New Roman" w:hAnsi="Times New Roman"/>
          <w:sz w:val="24"/>
          <w:szCs w:val="24"/>
        </w:rPr>
        <w:t>строительства, реконструкции);</w:t>
      </w:r>
    </w:p>
    <w:p w14:paraId="28BB5A9A" w14:textId="7F1013F6" w:rsidR="004F62B4" w:rsidRPr="004F62B4" w:rsidRDefault="004F62B4" w:rsidP="004F62B4">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2) подготавливает заключение о соответствии проектной документации требованиям, указанным в подпункте 1 пункта 9</w:t>
      </w:r>
      <w:r w:rsidR="002F507F">
        <w:rPr>
          <w:rFonts w:ascii="Times New Roman" w:hAnsi="Times New Roman"/>
          <w:sz w:val="24"/>
          <w:szCs w:val="24"/>
        </w:rPr>
        <w:t>3</w:t>
      </w:r>
      <w:r w:rsidRPr="004F62B4">
        <w:rPr>
          <w:rFonts w:ascii="Times New Roman" w:hAnsi="Times New Roman"/>
          <w:sz w:val="24"/>
          <w:szCs w:val="24"/>
        </w:rPr>
        <w:t xml:space="preserve"> настоящег</w:t>
      </w:r>
      <w:r w:rsidR="003B089C">
        <w:rPr>
          <w:rFonts w:ascii="Times New Roman" w:hAnsi="Times New Roman"/>
          <w:sz w:val="24"/>
          <w:szCs w:val="24"/>
        </w:rPr>
        <w:t>о административного регламента;</w:t>
      </w:r>
    </w:p>
    <w:p w14:paraId="1D0CDB05" w14:textId="1518BE0A" w:rsidR="003B089C" w:rsidRDefault="004F62B4" w:rsidP="003B089C">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 xml:space="preserve">3) обеспечивает согласование заключения, указанного в подпункте 2 пункта 96 настоящего административного регламента, с </w:t>
      </w:r>
      <w:proofErr w:type="spellStart"/>
      <w:r w:rsidR="00A5263A">
        <w:rPr>
          <w:rFonts w:ascii="Times New Roman" w:hAnsi="Times New Roman"/>
          <w:sz w:val="24"/>
          <w:szCs w:val="24"/>
        </w:rPr>
        <w:t>председатель</w:t>
      </w:r>
      <w:r w:rsidRPr="004F62B4">
        <w:rPr>
          <w:rFonts w:ascii="Times New Roman" w:hAnsi="Times New Roman"/>
          <w:sz w:val="24"/>
          <w:szCs w:val="24"/>
        </w:rPr>
        <w:t>ом</w:t>
      </w:r>
      <w:proofErr w:type="spellEnd"/>
      <w:r w:rsidRPr="004F62B4">
        <w:rPr>
          <w:rFonts w:ascii="Times New Roman" w:hAnsi="Times New Roman"/>
          <w:sz w:val="24"/>
          <w:szCs w:val="24"/>
        </w:rPr>
        <w:t xml:space="preserve"> его направление </w:t>
      </w:r>
      <w:r w:rsidR="003B089C">
        <w:rPr>
          <w:rFonts w:ascii="Times New Roman" w:hAnsi="Times New Roman"/>
          <w:sz w:val="24"/>
          <w:szCs w:val="24"/>
        </w:rPr>
        <w:t xml:space="preserve">специалисту </w:t>
      </w:r>
      <w:r w:rsidRPr="004F62B4">
        <w:rPr>
          <w:rFonts w:ascii="Times New Roman" w:hAnsi="Times New Roman"/>
          <w:sz w:val="24"/>
          <w:szCs w:val="24"/>
        </w:rPr>
        <w:t xml:space="preserve"> </w:t>
      </w:r>
      <w:r w:rsidR="00A5263A">
        <w:rPr>
          <w:rFonts w:ascii="Times New Roman" w:hAnsi="Times New Roman"/>
          <w:sz w:val="24"/>
          <w:szCs w:val="24"/>
        </w:rPr>
        <w:t>Комитета</w:t>
      </w:r>
      <w:r w:rsidRPr="004F62B4">
        <w:rPr>
          <w:rFonts w:ascii="Times New Roman" w:hAnsi="Times New Roman"/>
          <w:sz w:val="24"/>
          <w:szCs w:val="24"/>
        </w:rPr>
        <w:t>.</w:t>
      </w:r>
    </w:p>
    <w:p w14:paraId="10AA9B6A" w14:textId="0E8927FA" w:rsidR="003B089C" w:rsidRPr="003B089C" w:rsidRDefault="003B089C" w:rsidP="00435811">
      <w:pPr>
        <w:spacing w:after="0" w:line="240" w:lineRule="auto"/>
        <w:ind w:firstLine="480"/>
        <w:jc w:val="both"/>
        <w:textAlignment w:val="baseline"/>
        <w:rPr>
          <w:rFonts w:ascii="Times New Roman" w:hAnsi="Times New Roman"/>
          <w:sz w:val="24"/>
          <w:szCs w:val="24"/>
        </w:rPr>
      </w:pPr>
      <w:r w:rsidRPr="003B089C">
        <w:rPr>
          <w:rFonts w:ascii="Arial" w:hAnsi="Arial" w:cs="Arial"/>
          <w:color w:val="444444"/>
          <w:sz w:val="24"/>
          <w:szCs w:val="24"/>
        </w:rPr>
        <w:t xml:space="preserve"> </w:t>
      </w:r>
      <w:r w:rsidRPr="003B089C">
        <w:rPr>
          <w:rFonts w:ascii="Times New Roman" w:hAnsi="Times New Roman"/>
          <w:sz w:val="24"/>
          <w:szCs w:val="24"/>
        </w:rPr>
        <w:t xml:space="preserve">2. </w:t>
      </w:r>
      <w:proofErr w:type="gramStart"/>
      <w:r w:rsidRPr="003B089C">
        <w:rPr>
          <w:rFonts w:ascii="Times New Roman" w:hAnsi="Times New Roman"/>
          <w:sz w:val="24"/>
          <w:szCs w:val="24"/>
        </w:rPr>
        <w:t xml:space="preserve">Специалист </w:t>
      </w:r>
      <w:r w:rsidR="00A5263A">
        <w:rPr>
          <w:rFonts w:ascii="Times New Roman" w:hAnsi="Times New Roman"/>
          <w:sz w:val="24"/>
          <w:szCs w:val="24"/>
        </w:rPr>
        <w:t>Комитета</w:t>
      </w:r>
      <w:r w:rsidRPr="003B089C">
        <w:rPr>
          <w:rFonts w:ascii="Times New Roman" w:hAnsi="Times New Roman"/>
          <w:sz w:val="24"/>
          <w:szCs w:val="24"/>
        </w:rPr>
        <w:t xml:space="preserve"> в день установления факта отсутствия оснований для отказа в приеме документов, необходимых для предоставления муниципальной услуги (по заявлению о выдаче разрешения на строительство или заявлению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либо уведомления и приложенных к ним документов), предусмотренных</w:t>
      </w:r>
      <w:proofErr w:type="gramEnd"/>
      <w:r w:rsidRPr="003B089C">
        <w:rPr>
          <w:rFonts w:ascii="Times New Roman" w:hAnsi="Times New Roman"/>
          <w:sz w:val="24"/>
          <w:szCs w:val="24"/>
        </w:rPr>
        <w:t xml:space="preserve"> главой 12 настоящего административного </w:t>
      </w:r>
      <w:r w:rsidR="00435811">
        <w:rPr>
          <w:rFonts w:ascii="Times New Roman" w:hAnsi="Times New Roman"/>
          <w:sz w:val="24"/>
          <w:szCs w:val="24"/>
        </w:rPr>
        <w:t>регламента:</w:t>
      </w:r>
    </w:p>
    <w:p w14:paraId="642C112A" w14:textId="1AB92D89" w:rsidR="003B089C" w:rsidRPr="003B089C" w:rsidRDefault="003B089C" w:rsidP="00435811">
      <w:pPr>
        <w:spacing w:after="0" w:line="240" w:lineRule="auto"/>
        <w:ind w:firstLine="480"/>
        <w:jc w:val="both"/>
        <w:textAlignment w:val="baseline"/>
        <w:rPr>
          <w:rFonts w:ascii="Times New Roman" w:hAnsi="Times New Roman"/>
          <w:sz w:val="24"/>
          <w:szCs w:val="24"/>
        </w:rPr>
      </w:pPr>
      <w:r w:rsidRPr="003B089C">
        <w:rPr>
          <w:rFonts w:ascii="Times New Roman" w:hAnsi="Times New Roman"/>
          <w:sz w:val="24"/>
          <w:szCs w:val="24"/>
        </w:rPr>
        <w:t>9</w:t>
      </w:r>
      <w:r w:rsidR="004A2742">
        <w:rPr>
          <w:rFonts w:ascii="Times New Roman" w:hAnsi="Times New Roman"/>
          <w:sz w:val="24"/>
          <w:szCs w:val="24"/>
        </w:rPr>
        <w:t>1</w:t>
      </w:r>
      <w:r w:rsidRPr="003B089C">
        <w:rPr>
          <w:rFonts w:ascii="Times New Roman" w:hAnsi="Times New Roman"/>
          <w:sz w:val="24"/>
          <w:szCs w:val="24"/>
        </w:rPr>
        <w:t xml:space="preserve">. Специалист </w:t>
      </w:r>
      <w:r w:rsidR="00A5263A">
        <w:rPr>
          <w:rFonts w:ascii="Times New Roman" w:hAnsi="Times New Roman"/>
          <w:sz w:val="24"/>
          <w:szCs w:val="24"/>
        </w:rPr>
        <w:t>Комитета</w:t>
      </w:r>
      <w:r w:rsidRPr="003B089C">
        <w:rPr>
          <w:rFonts w:ascii="Times New Roman" w:hAnsi="Times New Roman"/>
          <w:sz w:val="24"/>
          <w:szCs w:val="24"/>
        </w:rPr>
        <w:t xml:space="preserve"> в течение 1 (одного) рабочего дня с момента поступления в </w:t>
      </w:r>
      <w:r w:rsidR="00A5263A">
        <w:rPr>
          <w:rFonts w:ascii="Times New Roman" w:hAnsi="Times New Roman"/>
          <w:sz w:val="24"/>
          <w:szCs w:val="24"/>
        </w:rPr>
        <w:t>Комитет</w:t>
      </w:r>
      <w:r w:rsidRPr="003B089C">
        <w:rPr>
          <w:rFonts w:ascii="Times New Roman" w:hAnsi="Times New Roman"/>
          <w:sz w:val="24"/>
          <w:szCs w:val="24"/>
        </w:rPr>
        <w:t xml:space="preserve"> </w:t>
      </w:r>
      <w:r w:rsidR="00435811">
        <w:rPr>
          <w:rFonts w:ascii="Times New Roman" w:hAnsi="Times New Roman"/>
          <w:sz w:val="24"/>
          <w:szCs w:val="24"/>
        </w:rPr>
        <w:t>заявления</w:t>
      </w:r>
      <w:r w:rsidRPr="003B089C">
        <w:rPr>
          <w:rFonts w:ascii="Times New Roman" w:hAnsi="Times New Roman"/>
          <w:sz w:val="24"/>
          <w:szCs w:val="24"/>
        </w:rPr>
        <w:t xml:space="preserve">, указанного в подпункте 1 пункта </w:t>
      </w:r>
      <w:r w:rsidR="002F507F">
        <w:rPr>
          <w:rFonts w:ascii="Times New Roman" w:hAnsi="Times New Roman"/>
          <w:sz w:val="24"/>
          <w:szCs w:val="24"/>
        </w:rPr>
        <w:t>89</w:t>
      </w:r>
      <w:r w:rsidRPr="003B089C">
        <w:rPr>
          <w:rFonts w:ascii="Times New Roman" w:hAnsi="Times New Roman"/>
          <w:sz w:val="24"/>
          <w:szCs w:val="24"/>
        </w:rPr>
        <w:t xml:space="preserve"> настоящего административного регламента:</w:t>
      </w:r>
    </w:p>
    <w:p w14:paraId="26B4DA3D" w14:textId="407EB178" w:rsidR="003B089C" w:rsidRPr="003B089C" w:rsidRDefault="003B089C" w:rsidP="003B089C">
      <w:pPr>
        <w:spacing w:after="0" w:line="240" w:lineRule="auto"/>
        <w:ind w:firstLine="480"/>
        <w:jc w:val="both"/>
        <w:textAlignment w:val="baseline"/>
        <w:rPr>
          <w:rFonts w:ascii="Times New Roman" w:hAnsi="Times New Roman"/>
          <w:sz w:val="24"/>
          <w:szCs w:val="24"/>
        </w:rPr>
      </w:pPr>
      <w:r w:rsidRPr="003B089C">
        <w:rPr>
          <w:rFonts w:ascii="Times New Roman" w:hAnsi="Times New Roman"/>
          <w:sz w:val="24"/>
          <w:szCs w:val="24"/>
        </w:rPr>
        <w:t>1) подготавливает на основании сведений, содержащихся в государственной информационной системе обеспечения градостроител</w:t>
      </w:r>
      <w:r w:rsidR="00435811">
        <w:rPr>
          <w:rFonts w:ascii="Times New Roman" w:hAnsi="Times New Roman"/>
          <w:sz w:val="24"/>
          <w:szCs w:val="24"/>
        </w:rPr>
        <w:t>ьной деятельности, заключение о:</w:t>
      </w:r>
    </w:p>
    <w:p w14:paraId="03251F12" w14:textId="576B19AA" w:rsidR="003B089C" w:rsidRPr="003B089C" w:rsidRDefault="003B089C" w:rsidP="003B089C">
      <w:pPr>
        <w:spacing w:after="0" w:line="240" w:lineRule="auto"/>
        <w:ind w:firstLine="480"/>
        <w:jc w:val="both"/>
        <w:textAlignment w:val="baseline"/>
        <w:rPr>
          <w:rFonts w:ascii="Times New Roman" w:hAnsi="Times New Roman"/>
          <w:sz w:val="24"/>
          <w:szCs w:val="24"/>
        </w:rPr>
      </w:pPr>
      <w:r w:rsidRPr="003B089C">
        <w:rPr>
          <w:rFonts w:ascii="Times New Roman" w:hAnsi="Times New Roman"/>
          <w:sz w:val="24"/>
          <w:szCs w:val="24"/>
        </w:rPr>
        <w:t>а) расположении планируемого к строительству или реконструкции объекта капитального строительства в границах территории исторического поселения федерального или регионального значения;</w:t>
      </w:r>
    </w:p>
    <w:p w14:paraId="0A335096" w14:textId="63CC9212" w:rsidR="003B089C" w:rsidRPr="003B089C" w:rsidRDefault="003B089C" w:rsidP="00435811">
      <w:pPr>
        <w:spacing w:after="0" w:line="240" w:lineRule="auto"/>
        <w:ind w:firstLine="480"/>
        <w:jc w:val="both"/>
        <w:textAlignment w:val="baseline"/>
        <w:rPr>
          <w:rFonts w:ascii="Times New Roman" w:hAnsi="Times New Roman"/>
          <w:sz w:val="24"/>
          <w:szCs w:val="24"/>
        </w:rPr>
      </w:pPr>
      <w:r w:rsidRPr="003B089C">
        <w:rPr>
          <w:rFonts w:ascii="Times New Roman" w:hAnsi="Times New Roman"/>
          <w:sz w:val="24"/>
          <w:szCs w:val="24"/>
        </w:rPr>
        <w:t xml:space="preserve">б) расположении планируемого к строительству или реконструкции объекта капитального строительства в границах зоны допустимого размещения объекта капитального строительства, указанной в чертеже градостроительного плана земельного участка (в соответствии со схемой, указанной в подпункте "б" подпункта 7 пункта </w:t>
      </w:r>
      <w:r w:rsidR="00343A7C">
        <w:rPr>
          <w:rFonts w:ascii="Times New Roman" w:hAnsi="Times New Roman"/>
          <w:sz w:val="24"/>
          <w:szCs w:val="24"/>
        </w:rPr>
        <w:t xml:space="preserve">24 </w:t>
      </w:r>
      <w:r w:rsidRPr="003B089C">
        <w:rPr>
          <w:rFonts w:ascii="Times New Roman" w:hAnsi="Times New Roman"/>
          <w:sz w:val="24"/>
          <w:szCs w:val="24"/>
        </w:rPr>
        <w:t xml:space="preserve">настоящего </w:t>
      </w:r>
      <w:r w:rsidR="00435811">
        <w:rPr>
          <w:rFonts w:ascii="Times New Roman" w:hAnsi="Times New Roman"/>
          <w:sz w:val="24"/>
          <w:szCs w:val="24"/>
        </w:rPr>
        <w:t>административного регламента);</w:t>
      </w:r>
    </w:p>
    <w:p w14:paraId="44D8BB11" w14:textId="5872C316" w:rsidR="003B089C" w:rsidRPr="003B089C" w:rsidRDefault="003B089C" w:rsidP="003B089C">
      <w:pPr>
        <w:spacing w:after="0" w:line="240" w:lineRule="auto"/>
        <w:ind w:firstLine="480"/>
        <w:jc w:val="both"/>
        <w:textAlignment w:val="baseline"/>
        <w:rPr>
          <w:rFonts w:ascii="Times New Roman" w:hAnsi="Times New Roman"/>
          <w:sz w:val="24"/>
          <w:szCs w:val="24"/>
        </w:rPr>
      </w:pPr>
      <w:r w:rsidRPr="003B089C">
        <w:rPr>
          <w:rFonts w:ascii="Times New Roman" w:hAnsi="Times New Roman"/>
          <w:sz w:val="24"/>
          <w:szCs w:val="24"/>
        </w:rPr>
        <w:t>в) наличии охранных зон сетей инженерно-технического обеспечения в границах зоны планируемого к строительству или реконструкции объекта капитального строительства (в соответствии с градостроитель</w:t>
      </w:r>
      <w:r w:rsidR="00435811">
        <w:rPr>
          <w:rFonts w:ascii="Times New Roman" w:hAnsi="Times New Roman"/>
          <w:sz w:val="24"/>
          <w:szCs w:val="24"/>
        </w:rPr>
        <w:t>ным планом земельного участка);</w:t>
      </w:r>
    </w:p>
    <w:p w14:paraId="4DA19086" w14:textId="24FF907F" w:rsidR="003B089C" w:rsidRPr="003B089C" w:rsidRDefault="003B089C" w:rsidP="003B089C">
      <w:pPr>
        <w:spacing w:after="0" w:line="240" w:lineRule="auto"/>
        <w:ind w:firstLine="480"/>
        <w:jc w:val="both"/>
        <w:textAlignment w:val="baseline"/>
        <w:rPr>
          <w:rFonts w:ascii="Times New Roman" w:hAnsi="Times New Roman"/>
          <w:sz w:val="24"/>
          <w:szCs w:val="24"/>
        </w:rPr>
      </w:pPr>
      <w:r w:rsidRPr="003B089C">
        <w:rPr>
          <w:rFonts w:ascii="Times New Roman" w:hAnsi="Times New Roman"/>
          <w:sz w:val="24"/>
          <w:szCs w:val="24"/>
        </w:rPr>
        <w:lastRenderedPageBreak/>
        <w:t>2) обеспечивает согласование заключения, указанного в подпункте 1 пункта 9</w:t>
      </w:r>
      <w:r w:rsidR="004A2742">
        <w:rPr>
          <w:rFonts w:ascii="Times New Roman" w:hAnsi="Times New Roman"/>
          <w:sz w:val="24"/>
          <w:szCs w:val="24"/>
        </w:rPr>
        <w:t>1</w:t>
      </w:r>
      <w:r w:rsidRPr="003B089C">
        <w:rPr>
          <w:rFonts w:ascii="Times New Roman" w:hAnsi="Times New Roman"/>
          <w:sz w:val="24"/>
          <w:szCs w:val="24"/>
        </w:rPr>
        <w:t xml:space="preserve"> настоящего административного регламента, с </w:t>
      </w:r>
      <w:proofErr w:type="spellStart"/>
      <w:r w:rsidR="00A5263A">
        <w:rPr>
          <w:rFonts w:ascii="Times New Roman" w:hAnsi="Times New Roman"/>
          <w:sz w:val="24"/>
          <w:szCs w:val="24"/>
        </w:rPr>
        <w:t>председатель</w:t>
      </w:r>
      <w:r w:rsidRPr="003B089C">
        <w:rPr>
          <w:rFonts w:ascii="Times New Roman" w:hAnsi="Times New Roman"/>
          <w:sz w:val="24"/>
          <w:szCs w:val="24"/>
        </w:rPr>
        <w:t>ом</w:t>
      </w:r>
      <w:proofErr w:type="spellEnd"/>
      <w:r w:rsidRPr="003B089C">
        <w:rPr>
          <w:rFonts w:ascii="Times New Roman" w:hAnsi="Times New Roman"/>
          <w:sz w:val="24"/>
          <w:szCs w:val="24"/>
        </w:rPr>
        <w:t xml:space="preserve"> </w:t>
      </w:r>
      <w:r w:rsidR="00A5263A">
        <w:rPr>
          <w:rFonts w:ascii="Times New Roman" w:hAnsi="Times New Roman"/>
          <w:sz w:val="24"/>
          <w:szCs w:val="24"/>
        </w:rPr>
        <w:t>Комитета</w:t>
      </w:r>
      <w:r w:rsidRPr="003B089C">
        <w:rPr>
          <w:rFonts w:ascii="Times New Roman" w:hAnsi="Times New Roman"/>
          <w:sz w:val="24"/>
          <w:szCs w:val="24"/>
        </w:rPr>
        <w:t xml:space="preserve"> и его направление </w:t>
      </w:r>
      <w:r w:rsidR="00435811">
        <w:rPr>
          <w:rFonts w:ascii="Times New Roman" w:hAnsi="Times New Roman"/>
          <w:sz w:val="24"/>
          <w:szCs w:val="24"/>
        </w:rPr>
        <w:t xml:space="preserve">специалисту </w:t>
      </w:r>
      <w:r w:rsidR="00A5263A">
        <w:rPr>
          <w:rFonts w:ascii="Times New Roman" w:hAnsi="Times New Roman"/>
          <w:sz w:val="24"/>
          <w:szCs w:val="24"/>
        </w:rPr>
        <w:t>Комитета</w:t>
      </w:r>
    </w:p>
    <w:p w14:paraId="4A3230BB" w14:textId="5822B826" w:rsidR="003B089C" w:rsidRPr="003B089C" w:rsidRDefault="003B089C" w:rsidP="003B089C">
      <w:pPr>
        <w:spacing w:after="0" w:line="240" w:lineRule="auto"/>
        <w:ind w:firstLine="480"/>
        <w:jc w:val="both"/>
        <w:textAlignment w:val="baseline"/>
        <w:rPr>
          <w:rFonts w:ascii="Times New Roman" w:hAnsi="Times New Roman"/>
          <w:sz w:val="24"/>
          <w:szCs w:val="24"/>
        </w:rPr>
      </w:pPr>
      <w:r w:rsidRPr="003B089C">
        <w:rPr>
          <w:rFonts w:ascii="Times New Roman" w:hAnsi="Times New Roman"/>
          <w:sz w:val="24"/>
          <w:szCs w:val="24"/>
        </w:rPr>
        <w:t>9</w:t>
      </w:r>
      <w:r w:rsidR="004A2742">
        <w:rPr>
          <w:rFonts w:ascii="Times New Roman" w:hAnsi="Times New Roman"/>
          <w:sz w:val="24"/>
          <w:szCs w:val="24"/>
        </w:rPr>
        <w:t>2</w:t>
      </w:r>
      <w:r w:rsidRPr="003B089C">
        <w:rPr>
          <w:rFonts w:ascii="Times New Roman" w:hAnsi="Times New Roman"/>
          <w:sz w:val="24"/>
          <w:szCs w:val="24"/>
        </w:rPr>
        <w:t xml:space="preserve"> </w:t>
      </w:r>
      <w:r w:rsidR="00A5263A">
        <w:rPr>
          <w:rFonts w:ascii="Times New Roman" w:hAnsi="Times New Roman"/>
          <w:sz w:val="24"/>
          <w:szCs w:val="24"/>
        </w:rPr>
        <w:t>Председатель</w:t>
      </w:r>
      <w:r w:rsidRPr="003B089C">
        <w:rPr>
          <w:rFonts w:ascii="Times New Roman" w:hAnsi="Times New Roman"/>
          <w:sz w:val="24"/>
          <w:szCs w:val="24"/>
        </w:rPr>
        <w:t xml:space="preserve"> </w:t>
      </w:r>
      <w:r w:rsidR="00A5263A">
        <w:rPr>
          <w:rFonts w:ascii="Times New Roman" w:hAnsi="Times New Roman"/>
          <w:sz w:val="24"/>
          <w:szCs w:val="24"/>
        </w:rPr>
        <w:t>Комитета</w:t>
      </w:r>
      <w:r w:rsidRPr="003B089C">
        <w:rPr>
          <w:rFonts w:ascii="Times New Roman" w:hAnsi="Times New Roman"/>
          <w:sz w:val="24"/>
          <w:szCs w:val="24"/>
        </w:rPr>
        <w:t xml:space="preserve"> указанного в подпункте 2 </w:t>
      </w:r>
      <w:r w:rsidR="004A2742">
        <w:rPr>
          <w:rFonts w:ascii="Times New Roman" w:hAnsi="Times New Roman"/>
          <w:sz w:val="24"/>
          <w:szCs w:val="24"/>
        </w:rPr>
        <w:t>пункта 90</w:t>
      </w:r>
      <w:r w:rsidRPr="003B089C">
        <w:rPr>
          <w:rFonts w:ascii="Times New Roman" w:hAnsi="Times New Roman"/>
          <w:sz w:val="24"/>
          <w:szCs w:val="24"/>
        </w:rPr>
        <w:t xml:space="preserve"> настоящего административного регламента, направляет данное служебное письмо (с заявлением и приложенными к нему документами) на исполнение специалисту </w:t>
      </w:r>
      <w:r w:rsidR="00A5263A">
        <w:rPr>
          <w:rFonts w:ascii="Times New Roman" w:hAnsi="Times New Roman"/>
          <w:sz w:val="24"/>
          <w:szCs w:val="24"/>
        </w:rPr>
        <w:t>Комитета</w:t>
      </w:r>
      <w:r w:rsidRPr="003B089C">
        <w:rPr>
          <w:rFonts w:ascii="Times New Roman" w:hAnsi="Times New Roman"/>
          <w:sz w:val="24"/>
          <w:szCs w:val="24"/>
        </w:rPr>
        <w:t xml:space="preserve"> </w:t>
      </w:r>
    </w:p>
    <w:p w14:paraId="32062764" w14:textId="2CF1DF3F" w:rsidR="003B089C" w:rsidRPr="003B089C" w:rsidRDefault="004A2742" w:rsidP="003B089C">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93</w:t>
      </w:r>
      <w:r w:rsidR="003B089C" w:rsidRPr="003B089C">
        <w:rPr>
          <w:rFonts w:ascii="Times New Roman" w:hAnsi="Times New Roman"/>
          <w:sz w:val="24"/>
          <w:szCs w:val="24"/>
        </w:rPr>
        <w:t xml:space="preserve">. Специалист </w:t>
      </w:r>
      <w:r w:rsidR="00A5263A">
        <w:rPr>
          <w:rFonts w:ascii="Times New Roman" w:hAnsi="Times New Roman"/>
          <w:sz w:val="24"/>
          <w:szCs w:val="24"/>
        </w:rPr>
        <w:t>Комитета</w:t>
      </w:r>
      <w:r w:rsidR="003B089C" w:rsidRPr="003B089C">
        <w:rPr>
          <w:rFonts w:ascii="Times New Roman" w:hAnsi="Times New Roman"/>
          <w:sz w:val="24"/>
          <w:szCs w:val="24"/>
        </w:rPr>
        <w:t xml:space="preserve"> в течение 2 (двух) рабочих дней с момента поступления в </w:t>
      </w:r>
      <w:r w:rsidR="00A5263A">
        <w:rPr>
          <w:rFonts w:ascii="Times New Roman" w:hAnsi="Times New Roman"/>
          <w:sz w:val="24"/>
          <w:szCs w:val="24"/>
        </w:rPr>
        <w:t>Комитет</w:t>
      </w:r>
      <w:r w:rsidR="003B089C" w:rsidRPr="003B089C">
        <w:rPr>
          <w:rFonts w:ascii="Times New Roman" w:hAnsi="Times New Roman"/>
          <w:sz w:val="24"/>
          <w:szCs w:val="24"/>
        </w:rPr>
        <w:t>, указанного в подпункте 2 пункта 9</w:t>
      </w:r>
      <w:r w:rsidR="007405B3">
        <w:rPr>
          <w:rFonts w:ascii="Times New Roman" w:hAnsi="Times New Roman"/>
          <w:sz w:val="24"/>
          <w:szCs w:val="24"/>
        </w:rPr>
        <w:t>0</w:t>
      </w:r>
      <w:r w:rsidR="003B089C" w:rsidRPr="003B089C">
        <w:rPr>
          <w:rFonts w:ascii="Times New Roman" w:hAnsi="Times New Roman"/>
          <w:sz w:val="24"/>
          <w:szCs w:val="24"/>
        </w:rPr>
        <w:t xml:space="preserve"> настояще</w:t>
      </w:r>
      <w:r w:rsidR="00435811">
        <w:rPr>
          <w:rFonts w:ascii="Times New Roman" w:hAnsi="Times New Roman"/>
          <w:sz w:val="24"/>
          <w:szCs w:val="24"/>
        </w:rPr>
        <w:t>го административного регламента</w:t>
      </w:r>
    </w:p>
    <w:p w14:paraId="0828A708" w14:textId="208C4346" w:rsidR="003B089C" w:rsidRPr="003B089C" w:rsidRDefault="003B089C" w:rsidP="003B089C">
      <w:pPr>
        <w:spacing w:after="0" w:line="240" w:lineRule="auto"/>
        <w:ind w:firstLine="480"/>
        <w:jc w:val="both"/>
        <w:textAlignment w:val="baseline"/>
        <w:rPr>
          <w:rFonts w:ascii="Times New Roman" w:hAnsi="Times New Roman"/>
          <w:sz w:val="24"/>
          <w:szCs w:val="24"/>
        </w:rPr>
      </w:pPr>
      <w:r w:rsidRPr="003B089C">
        <w:rPr>
          <w:rFonts w:ascii="Times New Roman" w:hAnsi="Times New Roman"/>
          <w:sz w:val="24"/>
          <w:szCs w:val="24"/>
        </w:rPr>
        <w:t xml:space="preserve">1) проводит проверку соответствия проектной </w:t>
      </w:r>
      <w:r w:rsidR="00435811">
        <w:rPr>
          <w:rFonts w:ascii="Times New Roman" w:hAnsi="Times New Roman"/>
          <w:sz w:val="24"/>
          <w:szCs w:val="24"/>
        </w:rPr>
        <w:t>документации:</w:t>
      </w:r>
    </w:p>
    <w:p w14:paraId="03F5291B" w14:textId="7D84533E" w:rsidR="003B089C" w:rsidRPr="003B089C" w:rsidRDefault="003B089C" w:rsidP="00435811">
      <w:pPr>
        <w:spacing w:after="0" w:line="240" w:lineRule="auto"/>
        <w:ind w:firstLine="480"/>
        <w:jc w:val="both"/>
        <w:textAlignment w:val="baseline"/>
        <w:rPr>
          <w:rFonts w:ascii="Times New Roman" w:hAnsi="Times New Roman"/>
          <w:sz w:val="24"/>
          <w:szCs w:val="24"/>
        </w:rPr>
      </w:pPr>
      <w:r w:rsidRPr="003B089C">
        <w:rPr>
          <w:rFonts w:ascii="Times New Roman" w:hAnsi="Times New Roman"/>
          <w:sz w:val="24"/>
          <w:szCs w:val="24"/>
        </w:rPr>
        <w:t>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14:paraId="1C832AA1" w14:textId="611D1AE4" w:rsidR="003B089C" w:rsidRPr="003B089C" w:rsidRDefault="003B089C" w:rsidP="00435811">
      <w:pPr>
        <w:spacing w:after="0" w:line="240" w:lineRule="auto"/>
        <w:ind w:firstLine="480"/>
        <w:jc w:val="both"/>
        <w:textAlignment w:val="baseline"/>
        <w:rPr>
          <w:rFonts w:ascii="Times New Roman" w:hAnsi="Times New Roman"/>
          <w:sz w:val="24"/>
          <w:szCs w:val="24"/>
        </w:rPr>
      </w:pPr>
      <w:r w:rsidRPr="003B089C">
        <w:rPr>
          <w:rFonts w:ascii="Times New Roman" w:hAnsi="Times New Roman"/>
          <w:sz w:val="24"/>
          <w:szCs w:val="24"/>
        </w:rPr>
        <w:t>б)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(в случае выдачи разрешения на строительство линей</w:t>
      </w:r>
      <w:r w:rsidR="00435811">
        <w:rPr>
          <w:rFonts w:ascii="Times New Roman" w:hAnsi="Times New Roman"/>
          <w:sz w:val="24"/>
          <w:szCs w:val="24"/>
        </w:rPr>
        <w:t>ного объекта</w:t>
      </w:r>
      <w:r w:rsidRPr="003B089C">
        <w:rPr>
          <w:rFonts w:ascii="Times New Roman" w:hAnsi="Times New Roman"/>
          <w:sz w:val="24"/>
          <w:szCs w:val="24"/>
        </w:rPr>
        <w:t>;</w:t>
      </w:r>
    </w:p>
    <w:p w14:paraId="00309806" w14:textId="77777777" w:rsidR="00435811" w:rsidRDefault="003B089C" w:rsidP="00435811">
      <w:pPr>
        <w:spacing w:after="0" w:line="240" w:lineRule="auto"/>
        <w:ind w:firstLine="480"/>
        <w:jc w:val="both"/>
        <w:textAlignment w:val="baseline"/>
        <w:rPr>
          <w:rFonts w:ascii="Times New Roman" w:hAnsi="Times New Roman"/>
          <w:sz w:val="24"/>
          <w:szCs w:val="24"/>
        </w:rPr>
      </w:pPr>
      <w:r w:rsidRPr="003B089C">
        <w:rPr>
          <w:rFonts w:ascii="Times New Roman" w:hAnsi="Times New Roman"/>
          <w:sz w:val="24"/>
          <w:szCs w:val="24"/>
        </w:rPr>
        <w:t xml:space="preserve">в)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w:t>
      </w:r>
      <w:r w:rsidR="00435811">
        <w:rPr>
          <w:rFonts w:ascii="Times New Roman" w:hAnsi="Times New Roman"/>
          <w:sz w:val="24"/>
          <w:szCs w:val="24"/>
        </w:rPr>
        <w:t>образование земельного участка</w:t>
      </w:r>
    </w:p>
    <w:p w14:paraId="70E91B26" w14:textId="6344CC2F" w:rsidR="00435811" w:rsidRPr="00435811" w:rsidRDefault="00435811" w:rsidP="00435811">
      <w:pPr>
        <w:spacing w:after="0" w:line="240" w:lineRule="auto"/>
        <w:ind w:firstLine="480"/>
        <w:jc w:val="both"/>
        <w:textAlignment w:val="baseline"/>
        <w:rPr>
          <w:rFonts w:ascii="Times New Roman" w:hAnsi="Times New Roman"/>
          <w:sz w:val="24"/>
          <w:szCs w:val="24"/>
        </w:rPr>
      </w:pPr>
      <w:r w:rsidRPr="00435811">
        <w:rPr>
          <w:rFonts w:ascii="Times New Roman" w:hAnsi="Times New Roman"/>
          <w:sz w:val="24"/>
          <w:szCs w:val="24"/>
        </w:rPr>
        <w:t xml:space="preserve"> г)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14:paraId="18C9630D" w14:textId="53B3C891" w:rsidR="00435811" w:rsidRPr="00435811" w:rsidRDefault="00435811" w:rsidP="00435811">
      <w:pPr>
        <w:spacing w:after="0" w:line="240" w:lineRule="auto"/>
        <w:ind w:firstLine="480"/>
        <w:jc w:val="both"/>
        <w:textAlignment w:val="baseline"/>
        <w:rPr>
          <w:rFonts w:ascii="Times New Roman" w:hAnsi="Times New Roman"/>
          <w:sz w:val="24"/>
          <w:szCs w:val="24"/>
        </w:rPr>
      </w:pPr>
      <w:r w:rsidRPr="00435811">
        <w:rPr>
          <w:rFonts w:ascii="Times New Roman" w:hAnsi="Times New Roman"/>
          <w:sz w:val="24"/>
          <w:szCs w:val="24"/>
        </w:rPr>
        <w:t>д) требованиям, установленным в разрешении на отклонение от предельных параметров разрешенного строительства, реконструкции (в случае выдачи лицу разрешения на отклонение от предельных параметров разрешенного строительства, реконструкции);</w:t>
      </w:r>
    </w:p>
    <w:p w14:paraId="00E99EC7" w14:textId="76244A41" w:rsidR="00435811" w:rsidRPr="00435811" w:rsidRDefault="00435811" w:rsidP="00435811">
      <w:pPr>
        <w:spacing w:after="0" w:line="240" w:lineRule="auto"/>
        <w:ind w:firstLine="480"/>
        <w:jc w:val="both"/>
        <w:textAlignment w:val="baseline"/>
        <w:rPr>
          <w:rFonts w:ascii="Times New Roman" w:hAnsi="Times New Roman"/>
          <w:sz w:val="24"/>
          <w:szCs w:val="24"/>
        </w:rPr>
      </w:pPr>
      <w:r w:rsidRPr="00435811">
        <w:rPr>
          <w:rFonts w:ascii="Times New Roman" w:hAnsi="Times New Roman"/>
          <w:sz w:val="24"/>
          <w:szCs w:val="24"/>
        </w:rPr>
        <w:t>2) подготавливает заключение о соответствии проектной документации требованиям, указанным в подпункте 1 пу</w:t>
      </w:r>
      <w:r w:rsidR="002F507F">
        <w:rPr>
          <w:rFonts w:ascii="Times New Roman" w:hAnsi="Times New Roman"/>
          <w:sz w:val="24"/>
          <w:szCs w:val="24"/>
        </w:rPr>
        <w:t>нкта 93</w:t>
      </w:r>
      <w:r w:rsidRPr="00435811">
        <w:rPr>
          <w:rFonts w:ascii="Times New Roman" w:hAnsi="Times New Roman"/>
          <w:sz w:val="24"/>
          <w:szCs w:val="24"/>
        </w:rPr>
        <w:t xml:space="preserve"> настоящего административного регламента;</w:t>
      </w:r>
    </w:p>
    <w:p w14:paraId="05F14DE8" w14:textId="531C4EE2" w:rsidR="004F62B4" w:rsidRPr="004F62B4" w:rsidRDefault="00435811" w:rsidP="004F62B4">
      <w:pPr>
        <w:spacing w:after="0" w:line="240" w:lineRule="auto"/>
        <w:ind w:firstLine="480"/>
        <w:jc w:val="both"/>
        <w:textAlignment w:val="baseline"/>
        <w:rPr>
          <w:rFonts w:ascii="Times New Roman" w:hAnsi="Times New Roman"/>
          <w:sz w:val="24"/>
          <w:szCs w:val="24"/>
        </w:rPr>
      </w:pPr>
      <w:proofErr w:type="gramStart"/>
      <w:r w:rsidRPr="00435811">
        <w:rPr>
          <w:rFonts w:ascii="Times New Roman" w:hAnsi="Times New Roman"/>
          <w:sz w:val="24"/>
          <w:szCs w:val="24"/>
        </w:rPr>
        <w:t>3) обеспечивает согласование заключения, указанного в подпункте 2 пункта 9</w:t>
      </w:r>
      <w:r w:rsidR="002F507F">
        <w:rPr>
          <w:rFonts w:ascii="Times New Roman" w:hAnsi="Times New Roman"/>
          <w:sz w:val="24"/>
          <w:szCs w:val="24"/>
        </w:rPr>
        <w:t>1</w:t>
      </w:r>
      <w:r w:rsidRPr="00435811">
        <w:rPr>
          <w:rFonts w:ascii="Times New Roman" w:hAnsi="Times New Roman"/>
          <w:sz w:val="24"/>
          <w:szCs w:val="24"/>
        </w:rPr>
        <w:t xml:space="preserve">настоящего административного регламента, с </w:t>
      </w:r>
      <w:proofErr w:type="spellStart"/>
      <w:r w:rsidR="00A5263A">
        <w:rPr>
          <w:rFonts w:ascii="Times New Roman" w:hAnsi="Times New Roman"/>
          <w:sz w:val="24"/>
          <w:szCs w:val="24"/>
        </w:rPr>
        <w:t>председатель</w:t>
      </w:r>
      <w:r w:rsidRPr="00435811">
        <w:rPr>
          <w:rFonts w:ascii="Times New Roman" w:hAnsi="Times New Roman"/>
          <w:sz w:val="24"/>
          <w:szCs w:val="24"/>
        </w:rPr>
        <w:t>ом</w:t>
      </w:r>
      <w:proofErr w:type="spellEnd"/>
      <w:r w:rsidRPr="00435811">
        <w:rPr>
          <w:rFonts w:ascii="Times New Roman" w:hAnsi="Times New Roman"/>
          <w:sz w:val="24"/>
          <w:szCs w:val="24"/>
        </w:rPr>
        <w:t xml:space="preserve"> </w:t>
      </w:r>
      <w:r w:rsidR="00A5263A">
        <w:rPr>
          <w:rFonts w:ascii="Times New Roman" w:hAnsi="Times New Roman"/>
          <w:sz w:val="24"/>
          <w:szCs w:val="24"/>
        </w:rPr>
        <w:t>Комитета</w:t>
      </w:r>
      <w:r w:rsidRPr="00435811">
        <w:rPr>
          <w:rFonts w:ascii="Times New Roman" w:hAnsi="Times New Roman"/>
          <w:sz w:val="24"/>
          <w:szCs w:val="24"/>
        </w:rPr>
        <w:t xml:space="preserve"> его направление </w:t>
      </w:r>
      <w:r w:rsidR="00343A7C">
        <w:rPr>
          <w:rFonts w:ascii="Times New Roman" w:hAnsi="Times New Roman"/>
          <w:sz w:val="24"/>
          <w:szCs w:val="24"/>
        </w:rPr>
        <w:t xml:space="preserve">специалисту </w:t>
      </w:r>
      <w:r w:rsidR="00A5263A">
        <w:rPr>
          <w:rFonts w:ascii="Times New Roman" w:hAnsi="Times New Roman"/>
          <w:sz w:val="24"/>
          <w:szCs w:val="24"/>
        </w:rPr>
        <w:t>Комитета</w:t>
      </w:r>
      <w:r w:rsidR="004F62B4" w:rsidRPr="004F62B4">
        <w:rPr>
          <w:rFonts w:ascii="Times New Roman" w:hAnsi="Times New Roman"/>
          <w:sz w:val="24"/>
          <w:szCs w:val="24"/>
        </w:rPr>
        <w:t xml:space="preserve"> в разрешение на строительство исключительно в связи с продлением срока действия таког</w:t>
      </w:r>
      <w:r w:rsidR="00343A7C">
        <w:rPr>
          <w:rFonts w:ascii="Times New Roman" w:hAnsi="Times New Roman"/>
          <w:sz w:val="24"/>
          <w:szCs w:val="24"/>
        </w:rPr>
        <w:t>о разрешения), либо уведомления.</w:t>
      </w:r>
      <w:proofErr w:type="gramEnd"/>
    </w:p>
    <w:p w14:paraId="763E1A19" w14:textId="65B24B4D" w:rsidR="004F62B4" w:rsidRPr="004F62B4" w:rsidRDefault="00B5714D" w:rsidP="004F62B4">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w:t>
      </w:r>
      <w:r w:rsidR="004F62B4" w:rsidRPr="004F62B4">
        <w:rPr>
          <w:rFonts w:ascii="Times New Roman" w:hAnsi="Times New Roman"/>
          <w:sz w:val="24"/>
          <w:szCs w:val="24"/>
        </w:rPr>
        <w:t>1) проводит проверку наличия документов, необходимых для принятия решения о выдаче разрешения на строительство или о внесении изменений</w:t>
      </w:r>
      <w:r w:rsidR="00E22B6A">
        <w:rPr>
          <w:rFonts w:ascii="Times New Roman" w:hAnsi="Times New Roman"/>
          <w:sz w:val="24"/>
          <w:szCs w:val="24"/>
        </w:rPr>
        <w:t xml:space="preserve"> в разрешение на строительство;</w:t>
      </w:r>
    </w:p>
    <w:p w14:paraId="7E4B5F94" w14:textId="1FB3C672" w:rsidR="004F62B4" w:rsidRPr="004F62B4" w:rsidRDefault="004F62B4" w:rsidP="00E22B6A">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 xml:space="preserve">2) после получения заключений, </w:t>
      </w:r>
      <w:r w:rsidR="002F507F">
        <w:rPr>
          <w:rFonts w:ascii="Times New Roman" w:hAnsi="Times New Roman"/>
          <w:sz w:val="24"/>
          <w:szCs w:val="24"/>
        </w:rPr>
        <w:t>указанных в подпункте 1 пункта 89</w:t>
      </w:r>
      <w:r w:rsidRPr="004F62B4">
        <w:rPr>
          <w:rFonts w:ascii="Times New Roman" w:hAnsi="Times New Roman"/>
          <w:sz w:val="24"/>
          <w:szCs w:val="24"/>
        </w:rPr>
        <w:t>, подпункте 2 пункта 9</w:t>
      </w:r>
      <w:r w:rsidR="002F507F">
        <w:rPr>
          <w:rFonts w:ascii="Times New Roman" w:hAnsi="Times New Roman"/>
          <w:sz w:val="24"/>
          <w:szCs w:val="24"/>
        </w:rPr>
        <w:t>0</w:t>
      </w:r>
      <w:r w:rsidRPr="004F62B4">
        <w:rPr>
          <w:rFonts w:ascii="Times New Roman" w:hAnsi="Times New Roman"/>
          <w:sz w:val="24"/>
          <w:szCs w:val="24"/>
        </w:rPr>
        <w:t xml:space="preserve"> настоящего административного регламента, проверяет наличие (отсутствие) оснований для отказа в предоставлении муниципальной услуги, указанных в главе 13 настоящего административного регламента;</w:t>
      </w:r>
    </w:p>
    <w:p w14:paraId="2C9E9AB7" w14:textId="1D9E9975" w:rsidR="004F62B4" w:rsidRPr="004F62B4" w:rsidRDefault="004F62B4" w:rsidP="004F62B4">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3) подготавливает проект разрешения на строительство или разрешения на строительство с внесенными изменениями по </w:t>
      </w:r>
      <w:hyperlink r:id="rId72" w:anchor="65A0IQ" w:history="1">
        <w:r w:rsidRPr="004F62B4">
          <w:rPr>
            <w:rStyle w:val="af9"/>
            <w:rFonts w:ascii="Times New Roman" w:hAnsi="Times New Roman"/>
            <w:sz w:val="24"/>
            <w:szCs w:val="24"/>
          </w:rPr>
          <w:t>форме</w:t>
        </w:r>
      </w:hyperlink>
      <w:r w:rsidRPr="004F62B4">
        <w:rPr>
          <w:rFonts w:ascii="Times New Roman" w:hAnsi="Times New Roman"/>
          <w:sz w:val="24"/>
          <w:szCs w:val="24"/>
        </w:rPr>
        <w:t>, утвержденной </w:t>
      </w:r>
      <w:hyperlink r:id="rId73" w:anchor="64S0IJ" w:history="1">
        <w:r w:rsidRPr="004F62B4">
          <w:rPr>
            <w:rStyle w:val="af9"/>
            <w:rFonts w:ascii="Times New Roman" w:hAnsi="Times New Roman"/>
            <w:sz w:val="24"/>
            <w:szCs w:val="24"/>
          </w:rPr>
          <w:t>приказом Министерства строительства и жилищно-коммунального хозяйства Российской Федерации от 3 июня 2022 года N 446/</w:t>
        </w:r>
        <w:proofErr w:type="spellStart"/>
        <w:r w:rsidRPr="004F62B4">
          <w:rPr>
            <w:rStyle w:val="af9"/>
            <w:rFonts w:ascii="Times New Roman" w:hAnsi="Times New Roman"/>
            <w:sz w:val="24"/>
            <w:szCs w:val="24"/>
          </w:rPr>
          <w:t>пр</w:t>
        </w:r>
        <w:proofErr w:type="spellEnd"/>
        <w:r w:rsidRPr="004F62B4">
          <w:rPr>
            <w:rStyle w:val="af9"/>
            <w:rFonts w:ascii="Times New Roman" w:hAnsi="Times New Roman"/>
            <w:sz w:val="24"/>
            <w:szCs w:val="24"/>
          </w:rPr>
          <w:t xml:space="preserve"> "Об утверждении формы разрешения на строительство и формы разрешения на ввод объекта в эксплуатацию"</w:t>
        </w:r>
      </w:hyperlink>
      <w:r w:rsidRPr="004F62B4">
        <w:rPr>
          <w:rFonts w:ascii="Times New Roman" w:hAnsi="Times New Roman"/>
          <w:sz w:val="24"/>
          <w:szCs w:val="24"/>
        </w:rPr>
        <w:t>, либо проект отказа в выдаче разрешения на строительство или отказа во внесении изменений в разрешение на строительство;</w:t>
      </w:r>
    </w:p>
    <w:p w14:paraId="056CDA00" w14:textId="0B450EF1" w:rsidR="004F62B4" w:rsidRPr="004F62B4" w:rsidRDefault="004F62B4" w:rsidP="004F62B4">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4) обеспечивает подписание разрешения на строительство или разрешения на строительство с внесенными изменениями либо проекта отказа в выдаче разрешения на строительство или отказа во внесении изменений в разрешение на ст</w:t>
      </w:r>
      <w:r w:rsidR="00E22B6A">
        <w:rPr>
          <w:rFonts w:ascii="Times New Roman" w:hAnsi="Times New Roman"/>
          <w:sz w:val="24"/>
          <w:szCs w:val="24"/>
        </w:rPr>
        <w:t xml:space="preserve">роительство </w:t>
      </w:r>
      <w:r w:rsidR="002F507F" w:rsidRPr="002F507F">
        <w:rPr>
          <w:rFonts w:ascii="Times New Roman" w:hAnsi="Times New Roman"/>
          <w:sz w:val="24"/>
          <w:szCs w:val="24"/>
        </w:rPr>
        <w:t xml:space="preserve">председателем комитета или заместителем главы </w:t>
      </w:r>
      <w:r w:rsidR="00E27DE4">
        <w:rPr>
          <w:rFonts w:ascii="Times New Roman" w:hAnsi="Times New Roman"/>
          <w:sz w:val="24"/>
          <w:szCs w:val="24"/>
        </w:rPr>
        <w:t>Агинского муниципального округа</w:t>
      </w:r>
      <w:r w:rsidR="002F507F" w:rsidRPr="002F507F">
        <w:rPr>
          <w:rFonts w:ascii="Times New Roman" w:hAnsi="Times New Roman"/>
          <w:sz w:val="24"/>
          <w:szCs w:val="24"/>
        </w:rPr>
        <w:t>.</w:t>
      </w:r>
    </w:p>
    <w:p w14:paraId="13D76C1A" w14:textId="0ED23E1A" w:rsidR="004F62B4" w:rsidRDefault="004F62B4" w:rsidP="004F62B4">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5) обеспечивает направление разрешения на строительство или разрешения на строительство с внесенными изменениями либо отказа в выдаче разрешения на строительство или отказа во внесении изменений в разрешение на строительство в МФЦ</w:t>
      </w:r>
      <w:r w:rsidR="00E22B6A">
        <w:rPr>
          <w:rFonts w:ascii="Times New Roman" w:hAnsi="Times New Roman"/>
          <w:sz w:val="24"/>
          <w:szCs w:val="24"/>
        </w:rPr>
        <w:t xml:space="preserve"> либо посредством Портала.</w:t>
      </w:r>
    </w:p>
    <w:p w14:paraId="16CC70EF" w14:textId="491096CF" w:rsidR="00CA73E8" w:rsidRPr="004F62B4" w:rsidRDefault="00CA73E8" w:rsidP="004F62B4">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lastRenderedPageBreak/>
        <w:t>6)</w:t>
      </w:r>
      <w:r w:rsidRPr="00CA73E8">
        <w:rPr>
          <w:rFonts w:ascii="Times New Roman" w:hAnsi="Times New Roman"/>
          <w:sz w:val="24"/>
          <w:szCs w:val="24"/>
        </w:rPr>
        <w:t xml:space="preserve"> обеспечивает </w:t>
      </w:r>
      <w:r>
        <w:rPr>
          <w:rFonts w:ascii="Times New Roman" w:hAnsi="Times New Roman"/>
          <w:sz w:val="24"/>
          <w:szCs w:val="24"/>
        </w:rPr>
        <w:t>выдачу</w:t>
      </w:r>
      <w:r w:rsidRPr="00CA73E8">
        <w:rPr>
          <w:rFonts w:ascii="Times New Roman" w:hAnsi="Times New Roman"/>
          <w:sz w:val="24"/>
          <w:szCs w:val="24"/>
        </w:rPr>
        <w:t xml:space="preserve"> разрешения на строительство или разрешения на строительство с внесенными изменениями либо отказа в выдаче разрешения на строительство или отказа во внесении изменений в разрешение на строительство в </w:t>
      </w:r>
      <w:r>
        <w:rPr>
          <w:rFonts w:ascii="Times New Roman" w:hAnsi="Times New Roman"/>
          <w:sz w:val="24"/>
          <w:szCs w:val="24"/>
        </w:rPr>
        <w:t>Комитете.</w:t>
      </w:r>
    </w:p>
    <w:p w14:paraId="1C75D314" w14:textId="0F9D8EFA" w:rsidR="004F62B4" w:rsidRPr="004F62B4" w:rsidRDefault="004F62B4" w:rsidP="004F62B4">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Для застройщиков, наименования которых содержат слова "специализированный застройщик", разрешение на строительство может быть направлено с использованием единой информационной системы жилищного строительства, предусмотренной </w:t>
      </w:r>
      <w:hyperlink r:id="rId74" w:anchor="7D20K3" w:history="1">
        <w:r w:rsidRPr="004F62B4">
          <w:rPr>
            <w:rStyle w:val="af9"/>
            <w:rFonts w:ascii="Times New Roman" w:hAnsi="Times New Roman"/>
            <w:sz w:val="24"/>
            <w:szCs w:val="24"/>
          </w:rPr>
          <w:t>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hyperlink>
      <w:r w:rsidRPr="004F62B4">
        <w:rPr>
          <w:rFonts w:ascii="Times New Roman" w:hAnsi="Times New Roman"/>
          <w:sz w:val="24"/>
          <w:szCs w:val="24"/>
        </w:rPr>
        <w:t>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w:t>
      </w:r>
      <w:r w:rsidR="00E22B6A">
        <w:rPr>
          <w:rFonts w:ascii="Times New Roman" w:hAnsi="Times New Roman"/>
          <w:sz w:val="24"/>
          <w:szCs w:val="24"/>
        </w:rPr>
        <w:t>темой жилищного строительства).</w:t>
      </w:r>
    </w:p>
    <w:p w14:paraId="075616E8" w14:textId="1F18B32D" w:rsidR="004F62B4" w:rsidRPr="004F62B4" w:rsidRDefault="004A2742" w:rsidP="004F62B4">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94</w:t>
      </w:r>
      <w:r w:rsidR="004F62B4" w:rsidRPr="004F62B4">
        <w:rPr>
          <w:rFonts w:ascii="Times New Roman" w:hAnsi="Times New Roman"/>
          <w:sz w:val="24"/>
          <w:szCs w:val="24"/>
        </w:rPr>
        <w:t>.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w:t>
      </w:r>
      <w:r w:rsidR="00E22B6A">
        <w:rPr>
          <w:rFonts w:ascii="Times New Roman" w:hAnsi="Times New Roman"/>
          <w:sz w:val="24"/>
          <w:szCs w:val="24"/>
        </w:rPr>
        <w:t xml:space="preserve">ого значения специалист </w:t>
      </w:r>
      <w:r w:rsidR="00A5263A">
        <w:rPr>
          <w:rFonts w:ascii="Times New Roman" w:hAnsi="Times New Roman"/>
          <w:sz w:val="24"/>
          <w:szCs w:val="24"/>
        </w:rPr>
        <w:t>Комитета</w:t>
      </w:r>
      <w:r w:rsidR="00E22B6A">
        <w:rPr>
          <w:rFonts w:ascii="Times New Roman" w:hAnsi="Times New Roman"/>
          <w:sz w:val="24"/>
          <w:szCs w:val="24"/>
        </w:rPr>
        <w:t>:</w:t>
      </w:r>
    </w:p>
    <w:p w14:paraId="401B79D7" w14:textId="16BD86A3" w:rsidR="004F62B4" w:rsidRPr="004F62B4" w:rsidRDefault="004F62B4" w:rsidP="004F62B4">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1) в течение 3 (трех) дней со дня регистрации заявления о выдаче разрешения на строительство или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проводит проверку наличия документов, необходимых для принятия решения о выдаче разрешения на строительство или о внесении изменений</w:t>
      </w:r>
      <w:r w:rsidR="00E22B6A">
        <w:rPr>
          <w:rFonts w:ascii="Times New Roman" w:hAnsi="Times New Roman"/>
          <w:sz w:val="24"/>
          <w:szCs w:val="24"/>
        </w:rPr>
        <w:t xml:space="preserve"> в разрешение на строительство;</w:t>
      </w:r>
    </w:p>
    <w:p w14:paraId="10FFF7F3" w14:textId="6BC7A381" w:rsidR="004F62B4" w:rsidRPr="004F62B4" w:rsidRDefault="004F62B4" w:rsidP="004F62B4">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2) в случае отсутствия документов, необходимых для принятия решения о выдаче разрешения на строительство или о внесении изменений в разрешение на строительство, в течение 3 (трех) дней со дня регистрации заявления о выдаче разрешения на строительство или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w:t>
      </w:r>
      <w:r w:rsidR="00E22B6A">
        <w:rPr>
          <w:rFonts w:ascii="Times New Roman" w:hAnsi="Times New Roman"/>
          <w:sz w:val="24"/>
          <w:szCs w:val="24"/>
        </w:rPr>
        <w:t>ка действия такого разрешения):</w:t>
      </w:r>
    </w:p>
    <w:p w14:paraId="29B1A0A0" w14:textId="1B9B8243" w:rsidR="004F62B4" w:rsidRPr="004F62B4" w:rsidRDefault="004F62B4" w:rsidP="00E22B6A">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а) подготавливает проект отказа в выдаче разрешения на строительство по форме согласно Приложению 8 к настоящему административному регламенту или отказа во внесении изменений в разрешение на строительство по форме согласно Приложению 9 к настоящем</w:t>
      </w:r>
      <w:r w:rsidR="00E22B6A">
        <w:rPr>
          <w:rFonts w:ascii="Times New Roman" w:hAnsi="Times New Roman"/>
          <w:sz w:val="24"/>
          <w:szCs w:val="24"/>
        </w:rPr>
        <w:t>у административному регламенту.</w:t>
      </w:r>
    </w:p>
    <w:p w14:paraId="2C0E3857" w14:textId="0D6507E4" w:rsidR="004F62B4" w:rsidRPr="004F62B4" w:rsidRDefault="004F62B4" w:rsidP="004F62B4">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б) обеспечивает подписание проекта отказа в выдаче разрешения на строительство или отказа во внесении изменений в разрешение на ст</w:t>
      </w:r>
      <w:r w:rsidR="00E22B6A">
        <w:rPr>
          <w:rFonts w:ascii="Times New Roman" w:hAnsi="Times New Roman"/>
          <w:sz w:val="24"/>
          <w:szCs w:val="24"/>
        </w:rPr>
        <w:t xml:space="preserve">роительство </w:t>
      </w:r>
      <w:r w:rsidR="002F507F" w:rsidRPr="002F507F">
        <w:rPr>
          <w:rFonts w:ascii="Times New Roman" w:hAnsi="Times New Roman"/>
          <w:sz w:val="24"/>
          <w:szCs w:val="24"/>
        </w:rPr>
        <w:t>председателем комитета или з</w:t>
      </w:r>
      <w:r w:rsidR="005B2453">
        <w:rPr>
          <w:rFonts w:ascii="Times New Roman" w:hAnsi="Times New Roman"/>
          <w:sz w:val="24"/>
          <w:szCs w:val="24"/>
        </w:rPr>
        <w:t>аместителем главы администрации</w:t>
      </w:r>
      <w:r w:rsidR="00E22B6A">
        <w:rPr>
          <w:rFonts w:ascii="Times New Roman" w:hAnsi="Times New Roman"/>
          <w:sz w:val="24"/>
          <w:szCs w:val="24"/>
        </w:rPr>
        <w:t>;</w:t>
      </w:r>
    </w:p>
    <w:p w14:paraId="25134BA1" w14:textId="56E8D46A" w:rsidR="004F62B4" w:rsidRPr="004F62B4" w:rsidRDefault="004F62B4" w:rsidP="00E22B6A">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в) обеспечивает</w:t>
      </w:r>
      <w:r w:rsidR="00F15AED">
        <w:rPr>
          <w:rFonts w:ascii="Times New Roman" w:hAnsi="Times New Roman"/>
          <w:sz w:val="24"/>
          <w:szCs w:val="24"/>
        </w:rPr>
        <w:t xml:space="preserve"> выдачу</w:t>
      </w:r>
      <w:r w:rsidR="00F15AED" w:rsidRPr="00F15AED">
        <w:rPr>
          <w:rFonts w:ascii="Times New Roman" w:hAnsi="Times New Roman"/>
          <w:sz w:val="24"/>
          <w:szCs w:val="24"/>
        </w:rPr>
        <w:t xml:space="preserve"> </w:t>
      </w:r>
      <w:r w:rsidR="00F15AED">
        <w:rPr>
          <w:rFonts w:ascii="Times New Roman" w:hAnsi="Times New Roman"/>
          <w:sz w:val="24"/>
          <w:szCs w:val="24"/>
        </w:rPr>
        <w:t xml:space="preserve">документов в Комитете и  </w:t>
      </w:r>
      <w:r w:rsidRPr="004F62B4">
        <w:rPr>
          <w:rFonts w:ascii="Times New Roman" w:hAnsi="Times New Roman"/>
          <w:sz w:val="24"/>
          <w:szCs w:val="24"/>
        </w:rPr>
        <w:t xml:space="preserve"> направление отказа в выдаче разрешения на строительство или отказа во внесении изменений в разрешение на строительство в</w:t>
      </w:r>
      <w:r w:rsidR="00E22B6A">
        <w:rPr>
          <w:rFonts w:ascii="Times New Roman" w:hAnsi="Times New Roman"/>
          <w:sz w:val="24"/>
          <w:szCs w:val="24"/>
        </w:rPr>
        <w:t xml:space="preserve"> МФЦ, </w:t>
      </w:r>
      <w:r w:rsidRPr="004F62B4">
        <w:rPr>
          <w:rFonts w:ascii="Times New Roman" w:hAnsi="Times New Roman"/>
          <w:sz w:val="24"/>
          <w:szCs w:val="24"/>
        </w:rPr>
        <w:t>либо посредством Портала;</w:t>
      </w:r>
    </w:p>
    <w:p w14:paraId="410FC0E2" w14:textId="73352B3F" w:rsidR="004F62B4" w:rsidRPr="004F62B4" w:rsidRDefault="004F62B4" w:rsidP="004F62B4">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3) в случае наличия документов, необходимых для принятия решения о выдаче разрешения на строительство или о внесении изменений в разрешение на строительство, в течение 3 (трех) дней со дня регистрации заявления о выдаче разрешения на строительство или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направляет приложенный к заявлению раздел проектной документации объекта капитального строительства, содержащий архитектурные решения, в орган исполнительной власти субъекта Российской Федерации, уполномоченный в области охраны объектов культурного наследия, если заявитель не представил самостоятельно документ, указанный в подпункте "м" подпункта 1 пункта 3</w:t>
      </w:r>
      <w:r w:rsidR="00B64AD9">
        <w:rPr>
          <w:rFonts w:ascii="Times New Roman" w:hAnsi="Times New Roman"/>
          <w:sz w:val="24"/>
          <w:szCs w:val="24"/>
        </w:rPr>
        <w:t>3</w:t>
      </w:r>
      <w:r w:rsidRPr="004F62B4">
        <w:rPr>
          <w:rFonts w:ascii="Times New Roman" w:hAnsi="Times New Roman"/>
          <w:sz w:val="24"/>
          <w:szCs w:val="24"/>
        </w:rPr>
        <w:t xml:space="preserve"> настоящег</w:t>
      </w:r>
      <w:r w:rsidR="00E22B6A">
        <w:rPr>
          <w:rFonts w:ascii="Times New Roman" w:hAnsi="Times New Roman"/>
          <w:sz w:val="24"/>
          <w:szCs w:val="24"/>
        </w:rPr>
        <w:t>о административного регламента;</w:t>
      </w:r>
    </w:p>
    <w:p w14:paraId="5E604204" w14:textId="45EF4586" w:rsidR="004F62B4" w:rsidRPr="004F62B4" w:rsidRDefault="004F62B4" w:rsidP="004F62B4">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4) в течение 30 (тридцати) дней (если заявитель не представил самостоятельно документ, указанный в под</w:t>
      </w:r>
      <w:r w:rsidR="00343A7C">
        <w:rPr>
          <w:rFonts w:ascii="Times New Roman" w:hAnsi="Times New Roman"/>
          <w:sz w:val="24"/>
          <w:szCs w:val="24"/>
        </w:rPr>
        <w:t>пункте "м" подпункта 1 пункта 33</w:t>
      </w:r>
      <w:r w:rsidRPr="004F62B4">
        <w:rPr>
          <w:rFonts w:ascii="Times New Roman" w:hAnsi="Times New Roman"/>
          <w:sz w:val="24"/>
          <w:szCs w:val="24"/>
        </w:rPr>
        <w:t xml:space="preserve"> настоящего административного регламента) либо в течение 5 (пяти) рабочих дней (если заявитель представил самостоятельно документ, указанный в под</w:t>
      </w:r>
      <w:r w:rsidR="00343A7C">
        <w:rPr>
          <w:rFonts w:ascii="Times New Roman" w:hAnsi="Times New Roman"/>
          <w:sz w:val="24"/>
          <w:szCs w:val="24"/>
        </w:rPr>
        <w:t>пункте "м" подпункта 1 пункта 33</w:t>
      </w:r>
      <w:r w:rsidRPr="004F62B4">
        <w:rPr>
          <w:rFonts w:ascii="Times New Roman" w:hAnsi="Times New Roman"/>
          <w:sz w:val="24"/>
          <w:szCs w:val="24"/>
        </w:rPr>
        <w:t xml:space="preserve"> настоящего административного регламента) со дня регистрации заявления о выдаче разрешения на строительство или заявления о внесении </w:t>
      </w:r>
      <w:r w:rsidRPr="004F62B4">
        <w:rPr>
          <w:rFonts w:ascii="Times New Roman" w:hAnsi="Times New Roman"/>
          <w:sz w:val="24"/>
          <w:szCs w:val="24"/>
        </w:rPr>
        <w:lastRenderedPageBreak/>
        <w:t xml:space="preserve">изменений в разрешение на строительство (кроме заявления о внесении изменений в разрешение на строительство исключительно в связи с продлением срока </w:t>
      </w:r>
      <w:r w:rsidR="00E22B6A">
        <w:rPr>
          <w:rFonts w:ascii="Times New Roman" w:hAnsi="Times New Roman"/>
          <w:sz w:val="24"/>
          <w:szCs w:val="24"/>
        </w:rPr>
        <w:t>действия такого разрешения):</w:t>
      </w:r>
    </w:p>
    <w:p w14:paraId="5AB035FF" w14:textId="229B48E5" w:rsidR="004F62B4" w:rsidRPr="004F62B4" w:rsidRDefault="004F62B4" w:rsidP="00E22B6A">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а) после получения заключений, указанных в подпункте 1 пункта 9</w:t>
      </w:r>
      <w:r w:rsidR="002F507F">
        <w:rPr>
          <w:rFonts w:ascii="Times New Roman" w:hAnsi="Times New Roman"/>
          <w:sz w:val="24"/>
          <w:szCs w:val="24"/>
        </w:rPr>
        <w:t>1</w:t>
      </w:r>
      <w:r w:rsidRPr="004F62B4">
        <w:rPr>
          <w:rFonts w:ascii="Times New Roman" w:hAnsi="Times New Roman"/>
          <w:sz w:val="24"/>
          <w:szCs w:val="24"/>
        </w:rPr>
        <w:t>, подпункте 2 пункта 9</w:t>
      </w:r>
      <w:r w:rsidR="002F507F">
        <w:rPr>
          <w:rFonts w:ascii="Times New Roman" w:hAnsi="Times New Roman"/>
          <w:sz w:val="24"/>
          <w:szCs w:val="24"/>
        </w:rPr>
        <w:t>3</w:t>
      </w:r>
      <w:r w:rsidRPr="004F62B4">
        <w:rPr>
          <w:rFonts w:ascii="Times New Roman" w:hAnsi="Times New Roman"/>
          <w:sz w:val="24"/>
          <w:szCs w:val="24"/>
        </w:rPr>
        <w:t xml:space="preserve"> настоящего административного регламента, проверяет наличие (отсутствие) оснований для отказа в предоставлении муниципальной услуги, указанных в главе 13 настоящего административного регламента;</w:t>
      </w:r>
    </w:p>
    <w:p w14:paraId="3514658F" w14:textId="74A0B863" w:rsidR="004F62B4" w:rsidRPr="004F62B4" w:rsidRDefault="004F62B4" w:rsidP="004F62B4">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б) подготавливает проект разрешения на строительство или разрешения на строительство с внесенными изменениями по </w:t>
      </w:r>
      <w:hyperlink r:id="rId75" w:anchor="65A0IQ" w:history="1">
        <w:r w:rsidRPr="004F62B4">
          <w:rPr>
            <w:rStyle w:val="af9"/>
            <w:rFonts w:ascii="Times New Roman" w:hAnsi="Times New Roman"/>
            <w:sz w:val="24"/>
            <w:szCs w:val="24"/>
          </w:rPr>
          <w:t>форме</w:t>
        </w:r>
      </w:hyperlink>
      <w:r w:rsidRPr="004F62B4">
        <w:rPr>
          <w:rFonts w:ascii="Times New Roman" w:hAnsi="Times New Roman"/>
          <w:sz w:val="24"/>
          <w:szCs w:val="24"/>
        </w:rPr>
        <w:t>, утвержденной </w:t>
      </w:r>
      <w:hyperlink r:id="rId76" w:anchor="64S0IJ" w:history="1">
        <w:r w:rsidRPr="004F62B4">
          <w:rPr>
            <w:rStyle w:val="af9"/>
            <w:rFonts w:ascii="Times New Roman" w:hAnsi="Times New Roman"/>
            <w:sz w:val="24"/>
            <w:szCs w:val="24"/>
          </w:rPr>
          <w:t>приказом Министерства строительства и жилищно-коммунального хозяйства Российской Федерации от 3 июня 2022 года N 446/</w:t>
        </w:r>
        <w:proofErr w:type="spellStart"/>
        <w:r w:rsidRPr="004F62B4">
          <w:rPr>
            <w:rStyle w:val="af9"/>
            <w:rFonts w:ascii="Times New Roman" w:hAnsi="Times New Roman"/>
            <w:sz w:val="24"/>
            <w:szCs w:val="24"/>
          </w:rPr>
          <w:t>пр</w:t>
        </w:r>
        <w:proofErr w:type="spellEnd"/>
        <w:r w:rsidRPr="004F62B4">
          <w:rPr>
            <w:rStyle w:val="af9"/>
            <w:rFonts w:ascii="Times New Roman" w:hAnsi="Times New Roman"/>
            <w:sz w:val="24"/>
            <w:szCs w:val="24"/>
          </w:rPr>
          <w:t xml:space="preserve"> "Об утверждении формы разрешения на строительство и формы разрешения на ввод объекта в эксплуатацию"</w:t>
        </w:r>
      </w:hyperlink>
      <w:r w:rsidRPr="004F62B4">
        <w:rPr>
          <w:rFonts w:ascii="Times New Roman" w:hAnsi="Times New Roman"/>
          <w:sz w:val="24"/>
          <w:szCs w:val="24"/>
        </w:rPr>
        <w:t>, либо проект отказа в выдаче разрешения на строительство или отказа во внесении изменений в разрешение на строительство;</w:t>
      </w:r>
    </w:p>
    <w:p w14:paraId="69FA84BB" w14:textId="3A812F47" w:rsidR="009C1E65" w:rsidRDefault="004F62B4" w:rsidP="004F62B4">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 xml:space="preserve">в) обеспечивает подписание разрешения на строительство или разрешения на строительство с внесенными изменениями либо проекта отказа в выдаче разрешения на строительство или отказа во внесении изменений в разрешение на строительство </w:t>
      </w:r>
      <w:r w:rsidR="009C1E65">
        <w:rPr>
          <w:rFonts w:ascii="Times New Roman" w:hAnsi="Times New Roman"/>
          <w:sz w:val="24"/>
          <w:szCs w:val="24"/>
        </w:rPr>
        <w:t xml:space="preserve">председателем комитета или заместителем главы </w:t>
      </w:r>
      <w:r w:rsidR="00F15AED">
        <w:rPr>
          <w:rFonts w:ascii="Times New Roman" w:hAnsi="Times New Roman"/>
          <w:sz w:val="24"/>
          <w:szCs w:val="24"/>
        </w:rPr>
        <w:t>Агинского муниципального округа</w:t>
      </w:r>
      <w:r w:rsidR="009C1E65">
        <w:rPr>
          <w:rFonts w:ascii="Times New Roman" w:hAnsi="Times New Roman"/>
          <w:sz w:val="24"/>
          <w:szCs w:val="24"/>
        </w:rPr>
        <w:t>.</w:t>
      </w:r>
    </w:p>
    <w:p w14:paraId="552E498C" w14:textId="3D25CBCD" w:rsidR="004F62B4" w:rsidRPr="004F62B4" w:rsidRDefault="004F62B4" w:rsidP="004F62B4">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г) обеспечивает направление разрешения на строительство или разрешения на строительство с внесенными изменениями либо отказа в выдаче разрешения на строительство или отказа во внесении изменений в разрешение на строительство в МФЦ</w:t>
      </w:r>
      <w:r w:rsidR="00E22B6A">
        <w:rPr>
          <w:rFonts w:ascii="Times New Roman" w:hAnsi="Times New Roman"/>
          <w:sz w:val="24"/>
          <w:szCs w:val="24"/>
        </w:rPr>
        <w:t xml:space="preserve"> либо посредством Портала</w:t>
      </w:r>
      <w:r w:rsidR="00CA73E8">
        <w:rPr>
          <w:rFonts w:ascii="Times New Roman" w:hAnsi="Times New Roman"/>
          <w:sz w:val="24"/>
          <w:szCs w:val="24"/>
        </w:rPr>
        <w:t xml:space="preserve"> и выдачу указанных документов в Комитете</w:t>
      </w:r>
      <w:r w:rsidR="00E22B6A">
        <w:rPr>
          <w:rFonts w:ascii="Times New Roman" w:hAnsi="Times New Roman"/>
          <w:sz w:val="24"/>
          <w:szCs w:val="24"/>
        </w:rPr>
        <w:t>.</w:t>
      </w:r>
    </w:p>
    <w:p w14:paraId="7FDB3D0F" w14:textId="120B2880" w:rsidR="004F62B4" w:rsidRPr="004F62B4" w:rsidRDefault="004F62B4" w:rsidP="004F62B4">
      <w:pPr>
        <w:spacing w:after="0" w:line="240" w:lineRule="auto"/>
        <w:ind w:firstLine="480"/>
        <w:jc w:val="both"/>
        <w:textAlignment w:val="baseline"/>
        <w:rPr>
          <w:rFonts w:ascii="Times New Roman" w:hAnsi="Times New Roman"/>
          <w:sz w:val="24"/>
          <w:szCs w:val="24"/>
        </w:rPr>
      </w:pPr>
      <w:proofErr w:type="gramStart"/>
      <w:r w:rsidRPr="004F62B4">
        <w:rPr>
          <w:rFonts w:ascii="Times New Roman" w:hAnsi="Times New Roman"/>
          <w:sz w:val="24"/>
          <w:szCs w:val="24"/>
        </w:rPr>
        <w:t xml:space="preserve">В целях подтверждения направления разрешения на строительство или разрешения на строительство с внесенными изменениями либо отказа в выдаче разрешения на строительство или отказа во внесении изменений в разрешение на строительство в МФЦ, специалистом </w:t>
      </w:r>
      <w:r w:rsidR="00A5263A">
        <w:rPr>
          <w:rFonts w:ascii="Times New Roman" w:hAnsi="Times New Roman"/>
          <w:sz w:val="24"/>
          <w:szCs w:val="24"/>
        </w:rPr>
        <w:t>Комитета</w:t>
      </w:r>
      <w:r w:rsidRPr="004F62B4">
        <w:rPr>
          <w:rFonts w:ascii="Times New Roman" w:hAnsi="Times New Roman"/>
          <w:sz w:val="24"/>
          <w:szCs w:val="24"/>
        </w:rPr>
        <w:t xml:space="preserve"> изготавливается передаточный акт, содержащий информацию о дате и регистрационном номере указанного разрешения либо отказа в выдаче разрешения на строительство или отказа во внесении изменений в разрешение</w:t>
      </w:r>
      <w:proofErr w:type="gramEnd"/>
      <w:r w:rsidRPr="004F62B4">
        <w:rPr>
          <w:rFonts w:ascii="Times New Roman" w:hAnsi="Times New Roman"/>
          <w:sz w:val="24"/>
          <w:szCs w:val="24"/>
        </w:rPr>
        <w:t xml:space="preserve"> на строительство, на котором работником МФЦ, проставляется отметка о дате получения указанных в нем до</w:t>
      </w:r>
      <w:r w:rsidR="00E22B6A">
        <w:rPr>
          <w:rFonts w:ascii="Times New Roman" w:hAnsi="Times New Roman"/>
          <w:sz w:val="24"/>
          <w:szCs w:val="24"/>
        </w:rPr>
        <w:t xml:space="preserve">кументов от специалиста </w:t>
      </w:r>
      <w:r w:rsidR="00A5263A">
        <w:rPr>
          <w:rFonts w:ascii="Times New Roman" w:hAnsi="Times New Roman"/>
          <w:sz w:val="24"/>
          <w:szCs w:val="24"/>
        </w:rPr>
        <w:t>Комитета</w:t>
      </w:r>
      <w:r w:rsidR="00E22B6A">
        <w:rPr>
          <w:rFonts w:ascii="Times New Roman" w:hAnsi="Times New Roman"/>
          <w:sz w:val="24"/>
          <w:szCs w:val="24"/>
        </w:rPr>
        <w:t>.</w:t>
      </w:r>
    </w:p>
    <w:p w14:paraId="73F3AEE5" w14:textId="700FF225" w:rsidR="004F62B4" w:rsidRPr="004F62B4" w:rsidRDefault="004F62B4" w:rsidP="004F62B4">
      <w:pPr>
        <w:spacing w:after="0" w:line="240" w:lineRule="auto"/>
        <w:ind w:firstLine="480"/>
        <w:jc w:val="both"/>
        <w:textAlignment w:val="baseline"/>
        <w:rPr>
          <w:rFonts w:ascii="Times New Roman" w:hAnsi="Times New Roman"/>
          <w:sz w:val="24"/>
          <w:szCs w:val="24"/>
        </w:rPr>
      </w:pPr>
      <w:proofErr w:type="gramStart"/>
      <w:r w:rsidRPr="004F62B4">
        <w:rPr>
          <w:rFonts w:ascii="Times New Roman" w:hAnsi="Times New Roman"/>
          <w:sz w:val="24"/>
          <w:szCs w:val="24"/>
        </w:rPr>
        <w:t xml:space="preserve">В целях подтверждения направления разрешения на строительство или разрешения на строительство с внесенными изменениями либо отказа в выдаче разрешения на строительство или отказа во внесении изменений в разрешение на строительство посредством Портала специалистом </w:t>
      </w:r>
      <w:r w:rsidR="00A5263A">
        <w:rPr>
          <w:rFonts w:ascii="Times New Roman" w:hAnsi="Times New Roman"/>
          <w:sz w:val="24"/>
          <w:szCs w:val="24"/>
        </w:rPr>
        <w:t>Комитета</w:t>
      </w:r>
      <w:r w:rsidRPr="004F62B4">
        <w:rPr>
          <w:rFonts w:ascii="Times New Roman" w:hAnsi="Times New Roman"/>
          <w:sz w:val="24"/>
          <w:szCs w:val="24"/>
        </w:rPr>
        <w:t xml:space="preserve"> изготавливается скриншот страницы отправки указанного разрешения либо отказа в выдаче разрешения на строительство или отказа во внесении изменений в разрешение на строительство посредством Портала, отображающий </w:t>
      </w:r>
      <w:r w:rsidR="009C1E65">
        <w:rPr>
          <w:rFonts w:ascii="Times New Roman" w:hAnsi="Times New Roman"/>
          <w:sz w:val="24"/>
          <w:szCs w:val="24"/>
        </w:rPr>
        <w:t>информацию</w:t>
      </w:r>
      <w:proofErr w:type="gramEnd"/>
      <w:r w:rsidR="009C1E65">
        <w:rPr>
          <w:rFonts w:ascii="Times New Roman" w:hAnsi="Times New Roman"/>
          <w:sz w:val="24"/>
          <w:szCs w:val="24"/>
        </w:rPr>
        <w:t xml:space="preserve"> о дате его отправки.</w:t>
      </w:r>
    </w:p>
    <w:p w14:paraId="46441231" w14:textId="301DE2E7" w:rsidR="004F62B4" w:rsidRPr="004F62B4" w:rsidRDefault="004F62B4" w:rsidP="004F62B4">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Для застройщиков, наименования которых содержат слова "специализированный застройщик", разрешение на строительство может быть направлено с использованием единой информационной системы жилищного строительства, предусмотренной </w:t>
      </w:r>
      <w:hyperlink r:id="rId77" w:anchor="7D20K3" w:history="1">
        <w:r w:rsidRPr="004F62B4">
          <w:rPr>
            <w:rStyle w:val="af9"/>
            <w:rFonts w:ascii="Times New Roman" w:hAnsi="Times New Roman"/>
            <w:sz w:val="24"/>
            <w:szCs w:val="24"/>
          </w:rPr>
          <w:t>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hyperlink>
      <w:r w:rsidRPr="004F62B4">
        <w:rPr>
          <w:rFonts w:ascii="Times New Roman" w:hAnsi="Times New Roman"/>
          <w:sz w:val="24"/>
          <w:szCs w:val="24"/>
        </w:rPr>
        <w:t>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w:t>
      </w:r>
      <w:r w:rsidR="00E22B6A">
        <w:rPr>
          <w:rFonts w:ascii="Times New Roman" w:hAnsi="Times New Roman"/>
          <w:sz w:val="24"/>
          <w:szCs w:val="24"/>
        </w:rPr>
        <w:t>темой жилищного строительства).</w:t>
      </w:r>
    </w:p>
    <w:p w14:paraId="4D23E13D" w14:textId="00DE5643" w:rsidR="004F62B4" w:rsidRPr="004F62B4" w:rsidRDefault="009C1E65" w:rsidP="004F62B4">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95.</w:t>
      </w:r>
      <w:r w:rsidR="004F62B4" w:rsidRPr="004F62B4">
        <w:rPr>
          <w:rFonts w:ascii="Times New Roman" w:hAnsi="Times New Roman"/>
          <w:sz w:val="24"/>
          <w:szCs w:val="24"/>
        </w:rPr>
        <w:t>1. В случае если строительство или реконструкция объекта капитального строительства планируется в границах территории, подлежащей комплексно</w:t>
      </w:r>
      <w:r w:rsidR="00E22B6A">
        <w:rPr>
          <w:rFonts w:ascii="Times New Roman" w:hAnsi="Times New Roman"/>
          <w:sz w:val="24"/>
          <w:szCs w:val="24"/>
        </w:rPr>
        <w:t xml:space="preserve">му развитию, специалист </w:t>
      </w:r>
      <w:r w:rsidR="00A5263A">
        <w:rPr>
          <w:rFonts w:ascii="Times New Roman" w:hAnsi="Times New Roman"/>
          <w:sz w:val="24"/>
          <w:szCs w:val="24"/>
        </w:rPr>
        <w:t>Комитета</w:t>
      </w:r>
      <w:r w:rsidR="00E22B6A">
        <w:rPr>
          <w:rFonts w:ascii="Times New Roman" w:hAnsi="Times New Roman"/>
          <w:sz w:val="24"/>
          <w:szCs w:val="24"/>
        </w:rPr>
        <w:t>:</w:t>
      </w:r>
    </w:p>
    <w:p w14:paraId="2429139D" w14:textId="41FE32CD" w:rsidR="004F62B4" w:rsidRPr="004F62B4" w:rsidRDefault="004F62B4" w:rsidP="004F62B4">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 xml:space="preserve">1) в течение 5 (пяти) дней со дня регистрации заявления о выдаче разрешения на строительство или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проводит проверку наличия документов, </w:t>
      </w:r>
      <w:r w:rsidRPr="004F62B4">
        <w:rPr>
          <w:rFonts w:ascii="Times New Roman" w:hAnsi="Times New Roman"/>
          <w:sz w:val="24"/>
          <w:szCs w:val="24"/>
        </w:rPr>
        <w:lastRenderedPageBreak/>
        <w:t>необходимых для принятия решения о выдаче разрешения на строительство или о внесении изменений в разрешение на строительство, в том числе очередности планируемого развития территории, предусмотренной проектом планировки территории, а также допустимости размещения объекта капитального строительства в соответствии с ограничениями, установленными земельным и иным законода</w:t>
      </w:r>
      <w:r w:rsidR="00E22B6A">
        <w:rPr>
          <w:rFonts w:ascii="Times New Roman" w:hAnsi="Times New Roman"/>
          <w:sz w:val="24"/>
          <w:szCs w:val="24"/>
        </w:rPr>
        <w:t>тельством Российской Федерации;</w:t>
      </w:r>
    </w:p>
    <w:p w14:paraId="3CFB66F3" w14:textId="38800DCC" w:rsidR="004F62B4" w:rsidRPr="004F62B4" w:rsidRDefault="004F62B4" w:rsidP="004F62B4">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2) в случае отсутствия документов, необходимых для принятия решения о выдаче разрешения на строительство или о внесении изменений в разрешение на строительство, в течение 5 (пяти) дней со дня регистрации заявления о выдаче разрешения на строительство или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w:t>
      </w:r>
      <w:r w:rsidR="00E22B6A">
        <w:rPr>
          <w:rFonts w:ascii="Times New Roman" w:hAnsi="Times New Roman"/>
          <w:sz w:val="24"/>
          <w:szCs w:val="24"/>
        </w:rPr>
        <w:t>ка действия такого разрешения):</w:t>
      </w:r>
    </w:p>
    <w:p w14:paraId="6335C9C2" w14:textId="7291C828" w:rsidR="004F62B4" w:rsidRPr="004F62B4" w:rsidRDefault="004F62B4" w:rsidP="004F62B4">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а) подготавливает проект отказа в выдаче разрешения на строительство по форме согласно Приложению 8 к настоящему административному регламенту или отказа во внесении изменений в разрешение на строительство по форме согласно Приложению 9 к настоящему административному регламе</w:t>
      </w:r>
      <w:r w:rsidR="00E22B6A">
        <w:rPr>
          <w:rFonts w:ascii="Times New Roman" w:hAnsi="Times New Roman"/>
          <w:sz w:val="24"/>
          <w:szCs w:val="24"/>
        </w:rPr>
        <w:t>нту;</w:t>
      </w:r>
    </w:p>
    <w:p w14:paraId="441E008C" w14:textId="4B9C53B8" w:rsidR="004F62B4" w:rsidRPr="004F62B4" w:rsidRDefault="004F62B4" w:rsidP="009C1E65">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б) обеспечивает подписание проекта отказа в выдаче разрешения на строительство или отказа во внесении изменений в разрешение на ст</w:t>
      </w:r>
      <w:r w:rsidR="00E22B6A">
        <w:rPr>
          <w:rFonts w:ascii="Times New Roman" w:hAnsi="Times New Roman"/>
          <w:sz w:val="24"/>
          <w:szCs w:val="24"/>
        </w:rPr>
        <w:t xml:space="preserve">роительство </w:t>
      </w:r>
      <w:proofErr w:type="spellStart"/>
      <w:proofErr w:type="gramStart"/>
      <w:r w:rsidR="009C1E65" w:rsidRPr="009C1E65">
        <w:rPr>
          <w:rFonts w:ascii="Times New Roman" w:hAnsi="Times New Roman"/>
          <w:sz w:val="24"/>
          <w:szCs w:val="24"/>
        </w:rPr>
        <w:t>строительство</w:t>
      </w:r>
      <w:proofErr w:type="spellEnd"/>
      <w:proofErr w:type="gramEnd"/>
      <w:r w:rsidR="009C1E65" w:rsidRPr="009C1E65">
        <w:rPr>
          <w:rFonts w:ascii="Times New Roman" w:hAnsi="Times New Roman"/>
          <w:sz w:val="24"/>
          <w:szCs w:val="24"/>
        </w:rPr>
        <w:t xml:space="preserve"> председателем комитета или заместителем главы </w:t>
      </w:r>
      <w:r w:rsidR="002B6970">
        <w:rPr>
          <w:rFonts w:ascii="Times New Roman" w:hAnsi="Times New Roman"/>
          <w:sz w:val="24"/>
          <w:szCs w:val="24"/>
        </w:rPr>
        <w:t>Агинского муниципального округа</w:t>
      </w:r>
      <w:r w:rsidR="009C1E65" w:rsidRPr="009C1E65">
        <w:rPr>
          <w:rFonts w:ascii="Times New Roman" w:hAnsi="Times New Roman"/>
          <w:sz w:val="24"/>
          <w:szCs w:val="24"/>
        </w:rPr>
        <w:t>.</w:t>
      </w:r>
    </w:p>
    <w:p w14:paraId="4E07C929" w14:textId="50B8E476" w:rsidR="004F62B4" w:rsidRPr="004F62B4" w:rsidRDefault="004F62B4" w:rsidP="004F62B4">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в) обеспечивает направление отказа в выдаче разрешения на строительство или отказа во внесении изменений в разрешение на строительство в МФЦ, либо посредством Портала</w:t>
      </w:r>
      <w:r w:rsidR="00CA73E8" w:rsidRPr="00CA73E8">
        <w:rPr>
          <w:rFonts w:ascii="Times New Roman" w:hAnsi="Times New Roman"/>
          <w:sz w:val="24"/>
          <w:szCs w:val="24"/>
        </w:rPr>
        <w:t xml:space="preserve"> и выдачу указанных документов в Комитете</w:t>
      </w:r>
      <w:r w:rsidRPr="004F62B4">
        <w:rPr>
          <w:rFonts w:ascii="Times New Roman" w:hAnsi="Times New Roman"/>
          <w:sz w:val="24"/>
          <w:szCs w:val="24"/>
        </w:rPr>
        <w:t>;</w:t>
      </w:r>
    </w:p>
    <w:p w14:paraId="137305F6" w14:textId="6EE4BB87" w:rsidR="009C1E65" w:rsidRPr="009C1E65" w:rsidRDefault="004F62B4" w:rsidP="009C1E65">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г) обеспечивает подписание разрешения на строительство или разрешения на строительство с внесенными изменениями либо проекта отказа в выдаче разрешения на строительство или отказа во внесении изменений в разрешение на ст</w:t>
      </w:r>
      <w:r w:rsidR="00E22B6A">
        <w:rPr>
          <w:rFonts w:ascii="Times New Roman" w:hAnsi="Times New Roman"/>
          <w:sz w:val="24"/>
          <w:szCs w:val="24"/>
        </w:rPr>
        <w:t xml:space="preserve">роительство </w:t>
      </w:r>
      <w:r w:rsidR="009C1E65" w:rsidRPr="009C1E65">
        <w:rPr>
          <w:rFonts w:ascii="Times New Roman" w:hAnsi="Times New Roman"/>
          <w:sz w:val="24"/>
          <w:szCs w:val="24"/>
        </w:rPr>
        <w:t xml:space="preserve"> председателем комитета или заместителем главы администрации.</w:t>
      </w:r>
    </w:p>
    <w:p w14:paraId="0849D6EF" w14:textId="697D4197" w:rsidR="004F62B4" w:rsidRPr="004F62B4" w:rsidRDefault="004F62B4" w:rsidP="00E22B6A">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 xml:space="preserve">б) обеспечивает направление разрешения на строительство или разрешения на строительство с внесенными изменениями либо отказа в выдаче разрешения на строительство или отказа во внесении изменений в разрешение на строительство в </w:t>
      </w:r>
      <w:proofErr w:type="spellStart"/>
      <w:r w:rsidRPr="004F62B4">
        <w:rPr>
          <w:rFonts w:ascii="Times New Roman" w:hAnsi="Times New Roman"/>
          <w:sz w:val="24"/>
          <w:szCs w:val="24"/>
        </w:rPr>
        <w:t>МФЦ</w:t>
      </w:r>
      <w:r w:rsidR="00E22B6A">
        <w:rPr>
          <w:rFonts w:ascii="Times New Roman" w:hAnsi="Times New Roman"/>
          <w:sz w:val="24"/>
          <w:szCs w:val="24"/>
        </w:rPr>
        <w:t>либо</w:t>
      </w:r>
      <w:proofErr w:type="spellEnd"/>
      <w:r w:rsidR="00E22B6A">
        <w:rPr>
          <w:rFonts w:ascii="Times New Roman" w:hAnsi="Times New Roman"/>
          <w:sz w:val="24"/>
          <w:szCs w:val="24"/>
        </w:rPr>
        <w:t xml:space="preserve"> посредством Портала</w:t>
      </w:r>
      <w:r w:rsidR="00CA73E8">
        <w:rPr>
          <w:rFonts w:ascii="Times New Roman" w:hAnsi="Times New Roman"/>
          <w:sz w:val="24"/>
          <w:szCs w:val="24"/>
        </w:rPr>
        <w:t xml:space="preserve"> и выдачу указанных документов в Комитете</w:t>
      </w:r>
      <w:proofErr w:type="gramStart"/>
      <w:r w:rsidR="00CA73E8">
        <w:rPr>
          <w:rFonts w:ascii="Times New Roman" w:hAnsi="Times New Roman"/>
          <w:sz w:val="24"/>
          <w:szCs w:val="24"/>
        </w:rPr>
        <w:t>.</w:t>
      </w:r>
      <w:r w:rsidR="00E22B6A">
        <w:rPr>
          <w:rFonts w:ascii="Times New Roman" w:hAnsi="Times New Roman"/>
          <w:sz w:val="24"/>
          <w:szCs w:val="24"/>
        </w:rPr>
        <w:t>.</w:t>
      </w:r>
      <w:proofErr w:type="gramEnd"/>
    </w:p>
    <w:p w14:paraId="60F376DD" w14:textId="513BAAB6" w:rsidR="004F62B4" w:rsidRPr="004F62B4" w:rsidRDefault="009C1E65" w:rsidP="00E22B6A">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96</w:t>
      </w:r>
      <w:r w:rsidR="004F62B4" w:rsidRPr="004F62B4">
        <w:rPr>
          <w:rFonts w:ascii="Times New Roman" w:hAnsi="Times New Roman"/>
          <w:sz w:val="24"/>
          <w:szCs w:val="24"/>
        </w:rPr>
        <w:t xml:space="preserve">. </w:t>
      </w:r>
      <w:r w:rsidR="00E22B6A">
        <w:rPr>
          <w:rFonts w:ascii="Times New Roman" w:hAnsi="Times New Roman"/>
          <w:sz w:val="24"/>
          <w:szCs w:val="24"/>
        </w:rPr>
        <w:t>Р</w:t>
      </w:r>
      <w:r w:rsidR="004F62B4" w:rsidRPr="004F62B4">
        <w:rPr>
          <w:rFonts w:ascii="Times New Roman" w:hAnsi="Times New Roman"/>
          <w:sz w:val="24"/>
          <w:szCs w:val="24"/>
        </w:rPr>
        <w:t>аботник МФЦ</w:t>
      </w:r>
      <w:r w:rsidR="00E22B6A">
        <w:rPr>
          <w:rFonts w:ascii="Times New Roman" w:hAnsi="Times New Roman"/>
          <w:sz w:val="24"/>
          <w:szCs w:val="24"/>
        </w:rPr>
        <w:t xml:space="preserve"> </w:t>
      </w:r>
      <w:r w:rsidR="004F62B4" w:rsidRPr="004F62B4">
        <w:rPr>
          <w:rFonts w:ascii="Times New Roman" w:hAnsi="Times New Roman"/>
          <w:sz w:val="24"/>
          <w:szCs w:val="24"/>
        </w:rPr>
        <w:t xml:space="preserve">в день поступления от специалиста </w:t>
      </w:r>
      <w:r w:rsidR="00A5263A">
        <w:rPr>
          <w:rFonts w:ascii="Times New Roman" w:hAnsi="Times New Roman"/>
          <w:sz w:val="24"/>
          <w:szCs w:val="24"/>
        </w:rPr>
        <w:t>Комитета</w:t>
      </w:r>
      <w:r w:rsidR="004F62B4" w:rsidRPr="004F62B4">
        <w:rPr>
          <w:rFonts w:ascii="Times New Roman" w:hAnsi="Times New Roman"/>
          <w:sz w:val="24"/>
          <w:szCs w:val="24"/>
        </w:rPr>
        <w:t xml:space="preserve"> разрешения на строительство или разрешения на строительство с внесенными изменениями либо отказа в выдаче разрешения на строительство или отказа во внесении изменений в разрешение на строительство информирует об этом заявителя.</w:t>
      </w:r>
    </w:p>
    <w:p w14:paraId="7723E64E" w14:textId="7F1278CF" w:rsidR="004F62B4" w:rsidRPr="004F62B4" w:rsidRDefault="009C1E65" w:rsidP="004F62B4">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97</w:t>
      </w:r>
      <w:r w:rsidR="004F62B4" w:rsidRPr="004F62B4">
        <w:rPr>
          <w:rFonts w:ascii="Times New Roman" w:hAnsi="Times New Roman"/>
          <w:sz w:val="24"/>
          <w:szCs w:val="24"/>
        </w:rPr>
        <w:t xml:space="preserve">. </w:t>
      </w:r>
      <w:r w:rsidR="00E22B6A">
        <w:rPr>
          <w:rFonts w:ascii="Times New Roman" w:hAnsi="Times New Roman"/>
          <w:sz w:val="24"/>
          <w:szCs w:val="24"/>
        </w:rPr>
        <w:t>Р</w:t>
      </w:r>
      <w:r w:rsidR="004F62B4" w:rsidRPr="004F62B4">
        <w:rPr>
          <w:rFonts w:ascii="Times New Roman" w:hAnsi="Times New Roman"/>
          <w:sz w:val="24"/>
          <w:szCs w:val="24"/>
        </w:rPr>
        <w:t>аботник МФЦ</w:t>
      </w:r>
      <w:r w:rsidR="002B6970">
        <w:rPr>
          <w:rFonts w:ascii="Times New Roman" w:hAnsi="Times New Roman"/>
          <w:sz w:val="24"/>
          <w:szCs w:val="24"/>
        </w:rPr>
        <w:t xml:space="preserve"> </w:t>
      </w:r>
      <w:r w:rsidR="004F62B4" w:rsidRPr="004F62B4">
        <w:rPr>
          <w:rFonts w:ascii="Times New Roman" w:hAnsi="Times New Roman"/>
          <w:sz w:val="24"/>
          <w:szCs w:val="24"/>
        </w:rPr>
        <w:t xml:space="preserve">выдает заявителю разрешение на строительство или разрешение на строительство с внесенными изменениями либо отказа в выдаче разрешения на строительство или отказа во внесении изменений в разрешение на строительство в день его обращения в </w:t>
      </w:r>
      <w:proofErr w:type="spellStart"/>
      <w:r w:rsidR="00343A7C">
        <w:rPr>
          <w:rFonts w:ascii="Times New Roman" w:hAnsi="Times New Roman"/>
          <w:sz w:val="24"/>
          <w:szCs w:val="24"/>
        </w:rPr>
        <w:t>МФЦ.</w:t>
      </w:r>
      <w:r w:rsidR="004F62B4" w:rsidRPr="004F62B4">
        <w:rPr>
          <w:rFonts w:ascii="Times New Roman" w:hAnsi="Times New Roman"/>
          <w:sz w:val="24"/>
          <w:szCs w:val="24"/>
        </w:rPr>
        <w:t>При</w:t>
      </w:r>
      <w:proofErr w:type="spellEnd"/>
      <w:r w:rsidR="004F62B4" w:rsidRPr="004F62B4">
        <w:rPr>
          <w:rFonts w:ascii="Times New Roman" w:hAnsi="Times New Roman"/>
          <w:sz w:val="24"/>
          <w:szCs w:val="24"/>
        </w:rPr>
        <w:t xml:space="preserve"> получении разрешение на строительство или разрешение на строительство с внесенными изменениями либо отказа в выдаче разрешения на строительство или отказа во внесении изменений в разрешение на строительство заявитель ставит отметку о получении, подпись и дату на втором экземпляре разрешение на строительство или разрешение на строительство с внесенными изменениями либо отказа в выдаче разрешения на строительство или отказа во внесении изменений в разрешение на строительство.</w:t>
      </w:r>
    </w:p>
    <w:p w14:paraId="17FF8A4F" w14:textId="79F19678" w:rsidR="004F62B4" w:rsidRPr="004F62B4" w:rsidRDefault="009C1E65" w:rsidP="004F62B4">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98</w:t>
      </w:r>
      <w:r w:rsidR="004F62B4" w:rsidRPr="004F62B4">
        <w:rPr>
          <w:rFonts w:ascii="Times New Roman" w:hAnsi="Times New Roman"/>
          <w:sz w:val="24"/>
          <w:szCs w:val="24"/>
        </w:rPr>
        <w:t xml:space="preserve">. </w:t>
      </w:r>
      <w:proofErr w:type="gramStart"/>
      <w:r w:rsidR="00343A7C">
        <w:rPr>
          <w:rFonts w:ascii="Times New Roman" w:hAnsi="Times New Roman"/>
          <w:sz w:val="24"/>
          <w:szCs w:val="24"/>
        </w:rPr>
        <w:t xml:space="preserve">Работник МФЦ </w:t>
      </w:r>
      <w:r w:rsidR="004F62B4" w:rsidRPr="004F62B4">
        <w:rPr>
          <w:rFonts w:ascii="Times New Roman" w:hAnsi="Times New Roman"/>
          <w:sz w:val="24"/>
          <w:szCs w:val="24"/>
        </w:rPr>
        <w:t>не позднее рабочего дня, следующего за днем выдачи заявителю разрешения на строительство или разрешения на строительство с внесенными изменениями либо отказа в выдаче разрешения на строительство или отказа во внесении изменений в разрешение на строительство, передает разрешение на строительство или разрешение на строительство с внесенными изменениями либо отказ в выдаче разрешения на строительство или отказ во внесении изменений</w:t>
      </w:r>
      <w:proofErr w:type="gramEnd"/>
      <w:r w:rsidR="004F62B4" w:rsidRPr="004F62B4">
        <w:rPr>
          <w:rFonts w:ascii="Times New Roman" w:hAnsi="Times New Roman"/>
          <w:sz w:val="24"/>
          <w:szCs w:val="24"/>
        </w:rPr>
        <w:t xml:space="preserve"> в разрешение на строительство с отметкой о получении и подписью заявителя в </w:t>
      </w:r>
      <w:r w:rsidR="00A5263A">
        <w:rPr>
          <w:rFonts w:ascii="Times New Roman" w:hAnsi="Times New Roman"/>
          <w:sz w:val="24"/>
          <w:szCs w:val="24"/>
        </w:rPr>
        <w:t>Комитет</w:t>
      </w:r>
      <w:r w:rsidR="004F62B4" w:rsidRPr="004F62B4">
        <w:rPr>
          <w:rFonts w:ascii="Times New Roman" w:hAnsi="Times New Roman"/>
          <w:sz w:val="24"/>
          <w:szCs w:val="24"/>
        </w:rPr>
        <w:t>.</w:t>
      </w:r>
    </w:p>
    <w:p w14:paraId="632CFB8E" w14:textId="7700F0F1" w:rsidR="004F62B4" w:rsidRPr="004F62B4" w:rsidRDefault="009C1E65" w:rsidP="00343A7C">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99</w:t>
      </w:r>
      <w:r w:rsidR="004F62B4" w:rsidRPr="004F62B4">
        <w:rPr>
          <w:rFonts w:ascii="Times New Roman" w:hAnsi="Times New Roman"/>
          <w:sz w:val="24"/>
          <w:szCs w:val="24"/>
        </w:rPr>
        <w:t xml:space="preserve">. Максимальный срок выполнения административной процедуры - 5 (пять) рабочих дней со дня регистрации заявления о выдаче разрешения на строительство или заявления о внесении изменений в разрешение на строительство (кроме заявления о внесении изменений в </w:t>
      </w:r>
      <w:r w:rsidR="004F62B4" w:rsidRPr="004F62B4">
        <w:rPr>
          <w:rFonts w:ascii="Times New Roman" w:hAnsi="Times New Roman"/>
          <w:sz w:val="24"/>
          <w:szCs w:val="24"/>
        </w:rPr>
        <w:lastRenderedPageBreak/>
        <w:t>разрешение на строительство исключительно в связи с продлением срока действия такого разрешения), либо уведомления либо 30 (тридцать) дней со дня регистрации заявления о выдаче разрешения на строительство или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либо уведомления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и в заявлении о выдаче разрешения на строительство или заявлении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либо уведомления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и заявитель не представил самостоятельно документ, указанный в под</w:t>
      </w:r>
      <w:r w:rsidR="00B64AD9">
        <w:rPr>
          <w:rFonts w:ascii="Times New Roman" w:hAnsi="Times New Roman"/>
          <w:sz w:val="24"/>
          <w:szCs w:val="24"/>
        </w:rPr>
        <w:t>пункте "м" подпункта 1 пункта 33</w:t>
      </w:r>
      <w:r w:rsidR="004F62B4" w:rsidRPr="004F62B4">
        <w:rPr>
          <w:rFonts w:ascii="Times New Roman" w:hAnsi="Times New Roman"/>
          <w:sz w:val="24"/>
          <w:szCs w:val="24"/>
        </w:rPr>
        <w:t xml:space="preserve"> настоящего административного</w:t>
      </w:r>
      <w:r w:rsidR="00343A7C">
        <w:rPr>
          <w:rFonts w:ascii="Times New Roman" w:hAnsi="Times New Roman"/>
          <w:sz w:val="24"/>
          <w:szCs w:val="24"/>
        </w:rPr>
        <w:t xml:space="preserve"> регламента.</w:t>
      </w:r>
    </w:p>
    <w:p w14:paraId="4FBB627B" w14:textId="409DF759" w:rsidR="004F62B4" w:rsidRPr="004F62B4" w:rsidRDefault="009C1E65" w:rsidP="004F62B4">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100</w:t>
      </w:r>
      <w:r w:rsidR="004F62B4" w:rsidRPr="004F62B4">
        <w:rPr>
          <w:rFonts w:ascii="Times New Roman" w:hAnsi="Times New Roman"/>
          <w:sz w:val="24"/>
          <w:szCs w:val="24"/>
        </w:rPr>
        <w:t>. Результатом административной процедуры является направление заявителю разрешения на строительство или разрешения на строительство с внесенными изменениями либо отказа в выдаче разрешения на строительство или отказа во внесении изменений в разрешение на строительство.</w:t>
      </w:r>
    </w:p>
    <w:p w14:paraId="3C597699" w14:textId="308EDFEA" w:rsidR="004F62B4" w:rsidRPr="004F62B4" w:rsidRDefault="004F62B4" w:rsidP="004F62B4">
      <w:pPr>
        <w:spacing w:after="0" w:line="240" w:lineRule="auto"/>
        <w:ind w:firstLine="480"/>
        <w:jc w:val="both"/>
        <w:textAlignment w:val="baseline"/>
        <w:rPr>
          <w:rFonts w:ascii="Times New Roman" w:hAnsi="Times New Roman"/>
          <w:sz w:val="24"/>
          <w:szCs w:val="24"/>
        </w:rPr>
      </w:pPr>
      <w:r w:rsidRPr="004F62B4">
        <w:rPr>
          <w:rFonts w:ascii="Times New Roman" w:hAnsi="Times New Roman"/>
          <w:sz w:val="24"/>
          <w:szCs w:val="24"/>
        </w:rPr>
        <w:t>10</w:t>
      </w:r>
      <w:r w:rsidR="009C1E65">
        <w:rPr>
          <w:rFonts w:ascii="Times New Roman" w:hAnsi="Times New Roman"/>
          <w:sz w:val="24"/>
          <w:szCs w:val="24"/>
        </w:rPr>
        <w:t>1</w:t>
      </w:r>
      <w:r w:rsidRPr="004F62B4">
        <w:rPr>
          <w:rFonts w:ascii="Times New Roman" w:hAnsi="Times New Roman"/>
          <w:sz w:val="24"/>
          <w:szCs w:val="24"/>
        </w:rPr>
        <w:t>. Способом фиксации результата выполнения административной процедуры я</w:t>
      </w:r>
      <w:r w:rsidR="00343A7C">
        <w:rPr>
          <w:rFonts w:ascii="Times New Roman" w:hAnsi="Times New Roman"/>
          <w:sz w:val="24"/>
          <w:szCs w:val="24"/>
        </w:rPr>
        <w:t>вляется</w:t>
      </w:r>
      <w:r w:rsidR="002B6970">
        <w:rPr>
          <w:rFonts w:ascii="Times New Roman" w:hAnsi="Times New Roman"/>
          <w:sz w:val="24"/>
          <w:szCs w:val="24"/>
        </w:rPr>
        <w:t xml:space="preserve"> дата</w:t>
      </w:r>
      <w:r w:rsidR="00343A7C">
        <w:rPr>
          <w:rFonts w:ascii="Times New Roman" w:hAnsi="Times New Roman"/>
          <w:sz w:val="24"/>
          <w:szCs w:val="24"/>
        </w:rPr>
        <w:t>:</w:t>
      </w:r>
      <w:r w:rsidR="002B6970">
        <w:rPr>
          <w:rFonts w:ascii="Times New Roman" w:hAnsi="Times New Roman"/>
          <w:sz w:val="24"/>
          <w:szCs w:val="24"/>
        </w:rPr>
        <w:t xml:space="preserve"> выдачи и регистрационный номер:</w:t>
      </w:r>
    </w:p>
    <w:p w14:paraId="4F27929D" w14:textId="16381702" w:rsidR="004F62B4" w:rsidRPr="004F62B4" w:rsidRDefault="004F62B4" w:rsidP="004F62B4">
      <w:pPr>
        <w:spacing w:after="0" w:line="240" w:lineRule="auto"/>
        <w:ind w:firstLine="480"/>
        <w:jc w:val="both"/>
        <w:textAlignment w:val="baseline"/>
        <w:rPr>
          <w:rFonts w:ascii="Times New Roman" w:hAnsi="Times New Roman"/>
          <w:sz w:val="24"/>
          <w:szCs w:val="24"/>
        </w:rPr>
      </w:pPr>
      <w:proofErr w:type="gramStart"/>
      <w:r w:rsidRPr="004F62B4">
        <w:rPr>
          <w:rFonts w:ascii="Times New Roman" w:hAnsi="Times New Roman"/>
          <w:sz w:val="24"/>
          <w:szCs w:val="24"/>
        </w:rPr>
        <w:t xml:space="preserve">1) изготовление скриншота страницы отправки разрешения на строительство или разрешения на строительство с внесенными изменениями либо отказа в выдаче разрешения на строительство или отказа во внесении изменений в разрешение на строительство посредством Портала, отображающего информацию о дате его отправки (при направлении специалистом </w:t>
      </w:r>
      <w:r w:rsidR="00A5263A">
        <w:rPr>
          <w:rFonts w:ascii="Times New Roman" w:hAnsi="Times New Roman"/>
          <w:sz w:val="24"/>
          <w:szCs w:val="24"/>
        </w:rPr>
        <w:t>Комитета</w:t>
      </w:r>
      <w:r w:rsidRPr="004F62B4">
        <w:rPr>
          <w:rFonts w:ascii="Times New Roman" w:hAnsi="Times New Roman"/>
          <w:sz w:val="24"/>
          <w:szCs w:val="24"/>
        </w:rPr>
        <w:t xml:space="preserve"> разрешения на строительство или разрешения на строительство с внесенными изменениями либо отказа в выдаче разрешения на строительство</w:t>
      </w:r>
      <w:proofErr w:type="gramEnd"/>
      <w:r w:rsidRPr="004F62B4">
        <w:rPr>
          <w:rFonts w:ascii="Times New Roman" w:hAnsi="Times New Roman"/>
          <w:sz w:val="24"/>
          <w:szCs w:val="24"/>
        </w:rPr>
        <w:t xml:space="preserve"> или отказа во внесении изменений в разрешение на строительство посредством Портала);</w:t>
      </w:r>
    </w:p>
    <w:p w14:paraId="08E367A1" w14:textId="3BEC16D3" w:rsidR="004F62B4" w:rsidRDefault="004F62B4" w:rsidP="004F62B4">
      <w:pPr>
        <w:spacing w:after="0" w:line="240" w:lineRule="auto"/>
        <w:ind w:firstLine="480"/>
        <w:jc w:val="both"/>
        <w:textAlignment w:val="baseline"/>
        <w:rPr>
          <w:rFonts w:ascii="Times New Roman" w:hAnsi="Times New Roman"/>
          <w:sz w:val="24"/>
          <w:szCs w:val="24"/>
        </w:rPr>
      </w:pPr>
      <w:proofErr w:type="gramStart"/>
      <w:r w:rsidRPr="004F62B4">
        <w:rPr>
          <w:rFonts w:ascii="Times New Roman" w:hAnsi="Times New Roman"/>
          <w:sz w:val="24"/>
          <w:szCs w:val="24"/>
        </w:rPr>
        <w:t xml:space="preserve">2) проставление </w:t>
      </w:r>
      <w:r w:rsidR="00343A7C">
        <w:rPr>
          <w:rFonts w:ascii="Times New Roman" w:hAnsi="Times New Roman"/>
          <w:sz w:val="24"/>
          <w:szCs w:val="24"/>
        </w:rPr>
        <w:t>работником МФЦ</w:t>
      </w:r>
      <w:r w:rsidRPr="004F62B4">
        <w:rPr>
          <w:rFonts w:ascii="Times New Roman" w:hAnsi="Times New Roman"/>
          <w:sz w:val="24"/>
          <w:szCs w:val="24"/>
        </w:rPr>
        <w:t xml:space="preserve"> на передаточном акте, указанном в подпункте "г" подпункта 4 пункта 9</w:t>
      </w:r>
      <w:r w:rsidR="002F507F">
        <w:rPr>
          <w:rFonts w:ascii="Times New Roman" w:hAnsi="Times New Roman"/>
          <w:sz w:val="24"/>
          <w:szCs w:val="24"/>
        </w:rPr>
        <w:t>5</w:t>
      </w:r>
      <w:r w:rsidRPr="004F62B4">
        <w:rPr>
          <w:rFonts w:ascii="Times New Roman" w:hAnsi="Times New Roman"/>
          <w:sz w:val="24"/>
          <w:szCs w:val="24"/>
        </w:rPr>
        <w:t xml:space="preserve"> настоящего административного регламента, отметки о дате получения указанных в данном передаточном акте документов от специалиста </w:t>
      </w:r>
      <w:r w:rsidR="00A5263A">
        <w:rPr>
          <w:rFonts w:ascii="Times New Roman" w:hAnsi="Times New Roman"/>
          <w:sz w:val="24"/>
          <w:szCs w:val="24"/>
        </w:rPr>
        <w:t>Комитета</w:t>
      </w:r>
      <w:r w:rsidRPr="004F62B4">
        <w:rPr>
          <w:rFonts w:ascii="Times New Roman" w:hAnsi="Times New Roman"/>
          <w:sz w:val="24"/>
          <w:szCs w:val="24"/>
        </w:rPr>
        <w:t xml:space="preserve"> (при направлении специалистом </w:t>
      </w:r>
      <w:r w:rsidR="00A5263A">
        <w:rPr>
          <w:rFonts w:ascii="Times New Roman" w:hAnsi="Times New Roman"/>
          <w:sz w:val="24"/>
          <w:szCs w:val="24"/>
        </w:rPr>
        <w:t>Комитета</w:t>
      </w:r>
      <w:r w:rsidRPr="004F62B4">
        <w:rPr>
          <w:rFonts w:ascii="Times New Roman" w:hAnsi="Times New Roman"/>
          <w:sz w:val="24"/>
          <w:szCs w:val="24"/>
        </w:rPr>
        <w:t xml:space="preserve"> разрешения на строительство или разрешения на строительство с внесенными изменениями либо отказа в выдаче разрешения на строительство или отказа во внесении изменений в разрешение на</w:t>
      </w:r>
      <w:proofErr w:type="gramEnd"/>
      <w:r w:rsidRPr="004F62B4">
        <w:rPr>
          <w:rFonts w:ascii="Times New Roman" w:hAnsi="Times New Roman"/>
          <w:sz w:val="24"/>
          <w:szCs w:val="24"/>
        </w:rPr>
        <w:t xml:space="preserve"> строительство в МФЦ, </w:t>
      </w:r>
    </w:p>
    <w:p w14:paraId="4E127E32" w14:textId="77777777" w:rsidR="00343A7C" w:rsidRPr="004F62B4" w:rsidRDefault="00343A7C" w:rsidP="004F62B4">
      <w:pPr>
        <w:spacing w:after="0" w:line="240" w:lineRule="auto"/>
        <w:ind w:firstLine="480"/>
        <w:jc w:val="both"/>
        <w:textAlignment w:val="baseline"/>
        <w:rPr>
          <w:rFonts w:ascii="Times New Roman" w:hAnsi="Times New Roman"/>
          <w:sz w:val="24"/>
          <w:szCs w:val="24"/>
        </w:rPr>
      </w:pPr>
    </w:p>
    <w:p w14:paraId="49582472" w14:textId="3855C163" w:rsidR="004A1949" w:rsidRPr="003E619E" w:rsidRDefault="004A1949" w:rsidP="00D62E1F">
      <w:pPr>
        <w:spacing w:after="240" w:line="330" w:lineRule="atLeast"/>
        <w:jc w:val="both"/>
        <w:textAlignment w:val="baseline"/>
        <w:outlineLvl w:val="3"/>
        <w:rPr>
          <w:rFonts w:ascii="Times New Roman" w:hAnsi="Times New Roman"/>
          <w:b/>
          <w:bCs/>
          <w:sz w:val="24"/>
          <w:szCs w:val="24"/>
        </w:rPr>
      </w:pPr>
      <w:r w:rsidRPr="003E619E">
        <w:rPr>
          <w:rFonts w:ascii="Times New Roman" w:hAnsi="Times New Roman"/>
          <w:b/>
          <w:bCs/>
          <w:sz w:val="24"/>
          <w:szCs w:val="24"/>
        </w:rPr>
        <w:t>Глава 2</w:t>
      </w:r>
      <w:r w:rsidR="00573198">
        <w:rPr>
          <w:rFonts w:ascii="Times New Roman" w:hAnsi="Times New Roman"/>
          <w:b/>
          <w:bCs/>
          <w:sz w:val="24"/>
          <w:szCs w:val="24"/>
        </w:rPr>
        <w:t>2</w:t>
      </w:r>
      <w:r w:rsidRPr="003E619E">
        <w:rPr>
          <w:rFonts w:ascii="Times New Roman" w:hAnsi="Times New Roman"/>
          <w:b/>
          <w:bCs/>
          <w:sz w:val="24"/>
          <w:szCs w:val="24"/>
        </w:rPr>
        <w:t>. РАССМОТРЕНИЕ ЗАЯВЛЕНИЯ О ВНЕСЕНИИ ИЗМЕНЕНИЙ В РАЗРЕШЕНИЕ НА СТРОИТЕЛЬСТВО ИСКЛЮЧИТЕЛЬНО В СВЯЗИ С ПРОДЛЕНИЕМ СРОКА ДЕЙСТВИЯ ТАКОГО РАЗРЕШЕНИЯ, ПОДГОТОВКА И НАПРАВЛЕНИЕ РЕЗУЛЬТАТА ПРЕДОСТАВЛЕНИЯ МУНИЦИПАЛЬНОЙ УСЛУГИ</w:t>
      </w:r>
    </w:p>
    <w:p w14:paraId="2D3DA9B7" w14:textId="0E7B4CB5" w:rsidR="004A1949" w:rsidRPr="003E619E" w:rsidRDefault="004A1949" w:rsidP="00E151FF">
      <w:pPr>
        <w:spacing w:after="0" w:line="330" w:lineRule="atLeast"/>
        <w:ind w:firstLine="480"/>
        <w:jc w:val="both"/>
        <w:textAlignment w:val="baseline"/>
        <w:rPr>
          <w:rFonts w:ascii="Times New Roman" w:hAnsi="Times New Roman"/>
          <w:sz w:val="24"/>
          <w:szCs w:val="24"/>
        </w:rPr>
      </w:pPr>
      <w:r w:rsidRPr="003E619E">
        <w:rPr>
          <w:rFonts w:ascii="Times New Roman" w:hAnsi="Times New Roman"/>
          <w:sz w:val="24"/>
          <w:szCs w:val="24"/>
        </w:rPr>
        <w:t>10</w:t>
      </w:r>
      <w:r w:rsidR="009C1E65">
        <w:rPr>
          <w:rFonts w:ascii="Times New Roman" w:hAnsi="Times New Roman"/>
          <w:sz w:val="24"/>
          <w:szCs w:val="24"/>
        </w:rPr>
        <w:t>2</w:t>
      </w:r>
      <w:r w:rsidRPr="003E619E">
        <w:rPr>
          <w:rFonts w:ascii="Times New Roman" w:hAnsi="Times New Roman"/>
          <w:sz w:val="24"/>
          <w:szCs w:val="24"/>
        </w:rPr>
        <w:t>. Основанием для начала административной процедуры является установление факта отсутствия оснований для отказа в приеме документов, необходимых для предоставления муниципальной услуги (по заявлению о внесении изменений в разрешение на строительство исключительно в связи с продлением срока действия такого разрешения), предусмотренных</w:t>
      </w:r>
      <w:r w:rsidR="00E27DE4">
        <w:rPr>
          <w:rFonts w:ascii="Times New Roman" w:hAnsi="Times New Roman"/>
          <w:sz w:val="24"/>
          <w:szCs w:val="24"/>
        </w:rPr>
        <w:t xml:space="preserve"> главой 1</w:t>
      </w:r>
      <w:r w:rsidR="00CA73E8">
        <w:rPr>
          <w:rFonts w:ascii="Times New Roman" w:hAnsi="Times New Roman"/>
          <w:sz w:val="24"/>
          <w:szCs w:val="24"/>
        </w:rPr>
        <w:t>1</w:t>
      </w:r>
      <w:r w:rsidRPr="003E619E">
        <w:rPr>
          <w:rFonts w:ascii="Times New Roman" w:hAnsi="Times New Roman"/>
          <w:sz w:val="24"/>
          <w:szCs w:val="24"/>
        </w:rPr>
        <w:t xml:space="preserve"> настоящего административного регламента.</w:t>
      </w:r>
    </w:p>
    <w:p w14:paraId="09A25DA9" w14:textId="5621F3D7" w:rsidR="004A1949" w:rsidRPr="003E619E" w:rsidRDefault="004A1949" w:rsidP="00E151FF">
      <w:pPr>
        <w:spacing w:after="0" w:line="330" w:lineRule="atLeast"/>
        <w:ind w:firstLine="480"/>
        <w:jc w:val="both"/>
        <w:textAlignment w:val="baseline"/>
        <w:rPr>
          <w:rFonts w:ascii="Times New Roman" w:hAnsi="Times New Roman"/>
          <w:sz w:val="24"/>
          <w:szCs w:val="24"/>
        </w:rPr>
      </w:pPr>
      <w:r w:rsidRPr="003E619E">
        <w:rPr>
          <w:rFonts w:ascii="Times New Roman" w:hAnsi="Times New Roman"/>
          <w:sz w:val="24"/>
          <w:szCs w:val="24"/>
        </w:rPr>
        <w:t>10</w:t>
      </w:r>
      <w:r w:rsidR="009C1E65">
        <w:rPr>
          <w:rFonts w:ascii="Times New Roman" w:hAnsi="Times New Roman"/>
          <w:sz w:val="24"/>
          <w:szCs w:val="24"/>
        </w:rPr>
        <w:t>3</w:t>
      </w:r>
      <w:r w:rsidRPr="003E619E">
        <w:rPr>
          <w:rFonts w:ascii="Times New Roman" w:hAnsi="Times New Roman"/>
          <w:sz w:val="24"/>
          <w:szCs w:val="24"/>
        </w:rPr>
        <w:t xml:space="preserve">. Ответственными за выполнение административной процедуры являются </w:t>
      </w:r>
      <w:r w:rsidR="00A5263A">
        <w:rPr>
          <w:rFonts w:ascii="Times New Roman" w:hAnsi="Times New Roman"/>
          <w:sz w:val="24"/>
          <w:szCs w:val="24"/>
        </w:rPr>
        <w:t>председатель</w:t>
      </w:r>
      <w:r w:rsidRPr="003E619E">
        <w:rPr>
          <w:rFonts w:ascii="Times New Roman" w:hAnsi="Times New Roman"/>
          <w:sz w:val="24"/>
          <w:szCs w:val="24"/>
        </w:rPr>
        <w:t xml:space="preserve"> </w:t>
      </w:r>
      <w:r w:rsidR="00A5263A">
        <w:rPr>
          <w:rFonts w:ascii="Times New Roman" w:hAnsi="Times New Roman"/>
          <w:sz w:val="24"/>
          <w:szCs w:val="24"/>
        </w:rPr>
        <w:t>Комитета</w:t>
      </w:r>
      <w:r w:rsidRPr="003E619E">
        <w:rPr>
          <w:rFonts w:ascii="Times New Roman" w:hAnsi="Times New Roman"/>
          <w:sz w:val="24"/>
          <w:szCs w:val="24"/>
        </w:rPr>
        <w:t>, специалист</w:t>
      </w:r>
      <w:r w:rsidR="009A08BB">
        <w:rPr>
          <w:rFonts w:ascii="Times New Roman" w:hAnsi="Times New Roman"/>
          <w:sz w:val="24"/>
          <w:szCs w:val="24"/>
        </w:rPr>
        <w:t>ы</w:t>
      </w:r>
      <w:r w:rsidRPr="003E619E">
        <w:rPr>
          <w:rFonts w:ascii="Times New Roman" w:hAnsi="Times New Roman"/>
          <w:sz w:val="24"/>
          <w:szCs w:val="24"/>
        </w:rPr>
        <w:t xml:space="preserve"> </w:t>
      </w:r>
      <w:r w:rsidR="00A5263A">
        <w:rPr>
          <w:rFonts w:ascii="Times New Roman" w:hAnsi="Times New Roman"/>
          <w:sz w:val="24"/>
          <w:szCs w:val="24"/>
        </w:rPr>
        <w:t>Комитета</w:t>
      </w:r>
      <w:r w:rsidRPr="003E619E">
        <w:rPr>
          <w:rFonts w:ascii="Times New Roman" w:hAnsi="Times New Roman"/>
          <w:sz w:val="24"/>
          <w:szCs w:val="24"/>
        </w:rPr>
        <w:t>.</w:t>
      </w:r>
    </w:p>
    <w:p w14:paraId="34EFDC76" w14:textId="27BE64C9" w:rsidR="004A1949" w:rsidRPr="003E619E" w:rsidRDefault="004A1949" w:rsidP="00D62E1F">
      <w:pPr>
        <w:spacing w:after="0" w:line="330" w:lineRule="atLeast"/>
        <w:ind w:firstLine="480"/>
        <w:jc w:val="both"/>
        <w:textAlignment w:val="baseline"/>
        <w:rPr>
          <w:rFonts w:ascii="Times New Roman" w:hAnsi="Times New Roman"/>
          <w:sz w:val="24"/>
          <w:szCs w:val="24"/>
        </w:rPr>
      </w:pPr>
      <w:r w:rsidRPr="003E619E">
        <w:rPr>
          <w:rFonts w:ascii="Times New Roman" w:hAnsi="Times New Roman"/>
          <w:sz w:val="24"/>
          <w:szCs w:val="24"/>
        </w:rPr>
        <w:t>10</w:t>
      </w:r>
      <w:r w:rsidR="009C1E65">
        <w:rPr>
          <w:rFonts w:ascii="Times New Roman" w:hAnsi="Times New Roman"/>
          <w:sz w:val="24"/>
          <w:szCs w:val="24"/>
        </w:rPr>
        <w:t>4</w:t>
      </w:r>
      <w:r w:rsidRPr="003E619E">
        <w:rPr>
          <w:rFonts w:ascii="Times New Roman" w:hAnsi="Times New Roman"/>
          <w:sz w:val="24"/>
          <w:szCs w:val="24"/>
        </w:rPr>
        <w:t xml:space="preserve">. Специалист </w:t>
      </w:r>
      <w:r w:rsidR="00A5263A">
        <w:rPr>
          <w:rFonts w:ascii="Times New Roman" w:hAnsi="Times New Roman"/>
          <w:sz w:val="24"/>
          <w:szCs w:val="24"/>
        </w:rPr>
        <w:t>Комитета</w:t>
      </w:r>
      <w:r w:rsidRPr="003E619E">
        <w:rPr>
          <w:rFonts w:ascii="Times New Roman" w:hAnsi="Times New Roman"/>
          <w:sz w:val="24"/>
          <w:szCs w:val="24"/>
        </w:rPr>
        <w:t xml:space="preserve"> в течение 5 (пяти) рабочих дней со дня регистрации заявления о внесении изменений в разрешение на строительство исключительно в связи с продлением срока действия такого разрешения:</w:t>
      </w:r>
    </w:p>
    <w:p w14:paraId="55FB7CA0" w14:textId="5A63D42E" w:rsidR="004A1949" w:rsidRPr="003E619E" w:rsidRDefault="004A1949" w:rsidP="00E151FF">
      <w:pPr>
        <w:spacing w:after="0" w:line="330" w:lineRule="atLeast"/>
        <w:ind w:firstLine="480"/>
        <w:jc w:val="both"/>
        <w:textAlignment w:val="baseline"/>
        <w:rPr>
          <w:rFonts w:ascii="Times New Roman" w:hAnsi="Times New Roman"/>
          <w:sz w:val="24"/>
          <w:szCs w:val="24"/>
        </w:rPr>
      </w:pPr>
      <w:r w:rsidRPr="003E619E">
        <w:rPr>
          <w:rFonts w:ascii="Times New Roman" w:hAnsi="Times New Roman"/>
          <w:sz w:val="24"/>
          <w:szCs w:val="24"/>
        </w:rPr>
        <w:lastRenderedPageBreak/>
        <w:t>1) проверяет наличие (отсутствие) оснований для отказа в предоставлении муниципальной услуги, указанных в главе 13 настоящег</w:t>
      </w:r>
      <w:r w:rsidR="00E151FF">
        <w:rPr>
          <w:rFonts w:ascii="Times New Roman" w:hAnsi="Times New Roman"/>
          <w:sz w:val="24"/>
          <w:szCs w:val="24"/>
        </w:rPr>
        <w:t>о административного регламента;</w:t>
      </w:r>
    </w:p>
    <w:p w14:paraId="2BE8EF2E" w14:textId="5522C6E1" w:rsidR="004A1949" w:rsidRPr="003E619E" w:rsidRDefault="004A1949" w:rsidP="00D62E1F">
      <w:pPr>
        <w:spacing w:after="0" w:line="330" w:lineRule="atLeast"/>
        <w:ind w:firstLine="480"/>
        <w:jc w:val="both"/>
        <w:textAlignment w:val="baseline"/>
        <w:rPr>
          <w:rFonts w:ascii="Times New Roman" w:hAnsi="Times New Roman"/>
          <w:sz w:val="24"/>
          <w:szCs w:val="24"/>
        </w:rPr>
      </w:pPr>
      <w:r w:rsidRPr="003E619E">
        <w:rPr>
          <w:rFonts w:ascii="Times New Roman" w:hAnsi="Times New Roman"/>
          <w:sz w:val="24"/>
          <w:szCs w:val="24"/>
        </w:rPr>
        <w:t>2) подготавливает проект разрешения на строительство с внесенными изменениями, либо проект отказа во внесении изменений в разрешение на строительство;</w:t>
      </w:r>
    </w:p>
    <w:p w14:paraId="554804F6" w14:textId="3B9193B6" w:rsidR="004A1949" w:rsidRPr="003E619E" w:rsidRDefault="004A1949" w:rsidP="00E151FF">
      <w:pPr>
        <w:spacing w:after="0" w:line="330" w:lineRule="atLeast"/>
        <w:ind w:firstLine="480"/>
        <w:jc w:val="both"/>
        <w:textAlignment w:val="baseline"/>
        <w:rPr>
          <w:rFonts w:ascii="Times New Roman" w:hAnsi="Times New Roman"/>
          <w:sz w:val="24"/>
          <w:szCs w:val="24"/>
        </w:rPr>
      </w:pPr>
      <w:r w:rsidRPr="003E619E">
        <w:rPr>
          <w:rFonts w:ascii="Times New Roman" w:hAnsi="Times New Roman"/>
          <w:sz w:val="24"/>
          <w:szCs w:val="24"/>
        </w:rPr>
        <w:t>3) обеспечивает подписание разрешения на строительство с внесенными изменениями либо проекта отказа во внесении изменений в разрешение на ст</w:t>
      </w:r>
      <w:r w:rsidR="00E151FF">
        <w:rPr>
          <w:rFonts w:ascii="Times New Roman" w:hAnsi="Times New Roman"/>
          <w:sz w:val="24"/>
          <w:szCs w:val="24"/>
        </w:rPr>
        <w:t xml:space="preserve">роительство </w:t>
      </w:r>
      <w:r w:rsidR="005B2453" w:rsidRPr="005B2453">
        <w:rPr>
          <w:rFonts w:ascii="Times New Roman" w:hAnsi="Times New Roman"/>
          <w:sz w:val="24"/>
          <w:szCs w:val="24"/>
        </w:rPr>
        <w:t xml:space="preserve">председателем комитета или заместителем главы </w:t>
      </w:r>
      <w:r w:rsidR="00F15AED">
        <w:rPr>
          <w:rFonts w:ascii="Times New Roman" w:hAnsi="Times New Roman"/>
          <w:sz w:val="24"/>
          <w:szCs w:val="24"/>
        </w:rPr>
        <w:t>Агинского муниципального округа</w:t>
      </w:r>
      <w:r w:rsidR="005B2453" w:rsidRPr="005B2453">
        <w:rPr>
          <w:rFonts w:ascii="Times New Roman" w:hAnsi="Times New Roman"/>
          <w:sz w:val="24"/>
          <w:szCs w:val="24"/>
        </w:rPr>
        <w:t>.</w:t>
      </w:r>
    </w:p>
    <w:p w14:paraId="7AF85479" w14:textId="09ADBB00" w:rsidR="004A1949" w:rsidRPr="003E619E" w:rsidRDefault="004A1949" w:rsidP="00E151FF">
      <w:pPr>
        <w:spacing w:after="0" w:line="330" w:lineRule="atLeast"/>
        <w:ind w:firstLine="480"/>
        <w:jc w:val="both"/>
        <w:textAlignment w:val="baseline"/>
        <w:rPr>
          <w:rFonts w:ascii="Times New Roman" w:hAnsi="Times New Roman"/>
          <w:sz w:val="24"/>
          <w:szCs w:val="24"/>
        </w:rPr>
      </w:pPr>
      <w:r w:rsidRPr="003E619E">
        <w:rPr>
          <w:rFonts w:ascii="Times New Roman" w:hAnsi="Times New Roman"/>
          <w:sz w:val="24"/>
          <w:szCs w:val="24"/>
        </w:rPr>
        <w:t>4) обеспечивает направление разрешения на строительство с внесенными изменениями либо отказа во внесении изменений в разрешение на строительство в МФЦ либо посредством Портала</w:t>
      </w:r>
      <w:r w:rsidR="00CA73E8" w:rsidRPr="00CA73E8">
        <w:rPr>
          <w:rFonts w:ascii="Times New Roman" w:hAnsi="Times New Roman"/>
          <w:sz w:val="24"/>
          <w:szCs w:val="24"/>
        </w:rPr>
        <w:t xml:space="preserve"> и выдачу указанных документов в Комитете</w:t>
      </w:r>
      <w:r w:rsidR="00CA73E8">
        <w:rPr>
          <w:rFonts w:ascii="Times New Roman" w:hAnsi="Times New Roman"/>
          <w:sz w:val="24"/>
          <w:szCs w:val="24"/>
        </w:rPr>
        <w:t>.</w:t>
      </w:r>
    </w:p>
    <w:p w14:paraId="225E10CD" w14:textId="12035E55" w:rsidR="004A1949" w:rsidRPr="003E619E" w:rsidRDefault="004A1949" w:rsidP="00E151FF">
      <w:pPr>
        <w:spacing w:after="0" w:line="330" w:lineRule="atLeast"/>
        <w:ind w:firstLine="480"/>
        <w:jc w:val="both"/>
        <w:textAlignment w:val="baseline"/>
        <w:rPr>
          <w:rFonts w:ascii="Times New Roman" w:hAnsi="Times New Roman"/>
          <w:sz w:val="24"/>
          <w:szCs w:val="24"/>
        </w:rPr>
      </w:pPr>
      <w:proofErr w:type="gramStart"/>
      <w:r w:rsidRPr="003E619E">
        <w:rPr>
          <w:rFonts w:ascii="Times New Roman" w:hAnsi="Times New Roman"/>
          <w:sz w:val="24"/>
          <w:szCs w:val="24"/>
        </w:rPr>
        <w:t xml:space="preserve">В целях подтверждения направления разрешения на строительство с внесенными изменениями либо отказа во внесении изменений в разрешение на строительство в МФЦ, специалистом </w:t>
      </w:r>
      <w:r w:rsidR="00A5263A">
        <w:rPr>
          <w:rFonts w:ascii="Times New Roman" w:hAnsi="Times New Roman"/>
          <w:sz w:val="24"/>
          <w:szCs w:val="24"/>
        </w:rPr>
        <w:t>Комитета</w:t>
      </w:r>
      <w:r w:rsidRPr="003E619E">
        <w:rPr>
          <w:rFonts w:ascii="Times New Roman" w:hAnsi="Times New Roman"/>
          <w:sz w:val="24"/>
          <w:szCs w:val="24"/>
        </w:rPr>
        <w:t xml:space="preserve"> изготавливается передаточный акт, содержащий информацию о дате и регистрационном номере указанного разрешения или отказа во внесении изменений в разрешение на строительство, на котором работником МФЦ, проставляется отметка о дате получения указанных в нем документов от специалиста </w:t>
      </w:r>
      <w:r w:rsidR="00A5263A">
        <w:rPr>
          <w:rFonts w:ascii="Times New Roman" w:hAnsi="Times New Roman"/>
          <w:sz w:val="24"/>
          <w:szCs w:val="24"/>
        </w:rPr>
        <w:t>Комитета</w:t>
      </w:r>
      <w:r w:rsidRPr="003E619E">
        <w:rPr>
          <w:rFonts w:ascii="Times New Roman" w:hAnsi="Times New Roman"/>
          <w:sz w:val="24"/>
          <w:szCs w:val="24"/>
        </w:rPr>
        <w:t>.</w:t>
      </w:r>
      <w:proofErr w:type="gramEnd"/>
    </w:p>
    <w:p w14:paraId="4B0D793B" w14:textId="0010CF8F" w:rsidR="004A1949" w:rsidRPr="003E619E" w:rsidRDefault="004A1949" w:rsidP="00E151FF">
      <w:pPr>
        <w:spacing w:after="0" w:line="330" w:lineRule="atLeast"/>
        <w:ind w:firstLine="480"/>
        <w:jc w:val="both"/>
        <w:textAlignment w:val="baseline"/>
        <w:rPr>
          <w:rFonts w:ascii="Times New Roman" w:hAnsi="Times New Roman"/>
          <w:sz w:val="24"/>
          <w:szCs w:val="24"/>
        </w:rPr>
      </w:pPr>
      <w:r w:rsidRPr="003E619E">
        <w:rPr>
          <w:rFonts w:ascii="Times New Roman" w:hAnsi="Times New Roman"/>
          <w:sz w:val="24"/>
          <w:szCs w:val="24"/>
        </w:rPr>
        <w:t xml:space="preserve">В целях подтверждения направления разрешения на строительство с внесенными изменениями либо отказа во внесении изменений в разрешение на строительство посредством Портала специалистом </w:t>
      </w:r>
      <w:r w:rsidR="00A5263A">
        <w:rPr>
          <w:rFonts w:ascii="Times New Roman" w:hAnsi="Times New Roman"/>
          <w:sz w:val="24"/>
          <w:szCs w:val="24"/>
        </w:rPr>
        <w:t>Комитета</w:t>
      </w:r>
      <w:r w:rsidRPr="003E619E">
        <w:rPr>
          <w:rFonts w:ascii="Times New Roman" w:hAnsi="Times New Roman"/>
          <w:sz w:val="24"/>
          <w:szCs w:val="24"/>
        </w:rPr>
        <w:t xml:space="preserve"> изготавливается скриншот страницы отправки указанного разрешения или отказа во внесении изменений в разрешение на строительство посредством Портала, отображающий информацию о дате его отправки.</w:t>
      </w:r>
    </w:p>
    <w:p w14:paraId="5EF0B0B0" w14:textId="6D1B7A87" w:rsidR="004A1949" w:rsidRPr="003E619E" w:rsidRDefault="009C1E65" w:rsidP="00D62E1F">
      <w:pPr>
        <w:spacing w:after="0" w:line="330" w:lineRule="atLeast"/>
        <w:ind w:firstLine="480"/>
        <w:jc w:val="both"/>
        <w:textAlignment w:val="baseline"/>
        <w:rPr>
          <w:rFonts w:ascii="Times New Roman" w:hAnsi="Times New Roman"/>
          <w:sz w:val="24"/>
          <w:szCs w:val="24"/>
        </w:rPr>
      </w:pPr>
      <w:r>
        <w:rPr>
          <w:rFonts w:ascii="Times New Roman" w:hAnsi="Times New Roman"/>
          <w:sz w:val="24"/>
          <w:szCs w:val="24"/>
        </w:rPr>
        <w:t>105.</w:t>
      </w:r>
      <w:r w:rsidR="00E151FF">
        <w:rPr>
          <w:rFonts w:ascii="Times New Roman" w:hAnsi="Times New Roman"/>
          <w:sz w:val="24"/>
          <w:szCs w:val="24"/>
        </w:rPr>
        <w:t>Р</w:t>
      </w:r>
      <w:r w:rsidR="0012428B">
        <w:rPr>
          <w:rFonts w:ascii="Times New Roman" w:hAnsi="Times New Roman"/>
          <w:sz w:val="24"/>
          <w:szCs w:val="24"/>
        </w:rPr>
        <w:t>аботник МФЦ</w:t>
      </w:r>
      <w:r w:rsidR="004A1949" w:rsidRPr="003E619E">
        <w:rPr>
          <w:rFonts w:ascii="Times New Roman" w:hAnsi="Times New Roman"/>
          <w:sz w:val="24"/>
          <w:szCs w:val="24"/>
        </w:rPr>
        <w:t xml:space="preserve"> в день поступления от специалиста </w:t>
      </w:r>
      <w:r w:rsidR="00A5263A">
        <w:rPr>
          <w:rFonts w:ascii="Times New Roman" w:hAnsi="Times New Roman"/>
          <w:sz w:val="24"/>
          <w:szCs w:val="24"/>
        </w:rPr>
        <w:t>Комитета</w:t>
      </w:r>
      <w:r w:rsidR="004A1949" w:rsidRPr="003E619E">
        <w:rPr>
          <w:rFonts w:ascii="Times New Roman" w:hAnsi="Times New Roman"/>
          <w:sz w:val="24"/>
          <w:szCs w:val="24"/>
        </w:rPr>
        <w:t xml:space="preserve"> разрешения на строительство с внесенными изменениями либо отказа во внесении изменений в разрешение на строительство информирует об этом заявителя.</w:t>
      </w:r>
    </w:p>
    <w:p w14:paraId="50E8B727" w14:textId="732667CB" w:rsidR="004A1949" w:rsidRPr="003E619E" w:rsidRDefault="009C1E65" w:rsidP="0012428B">
      <w:pPr>
        <w:spacing w:after="0" w:line="330" w:lineRule="atLeast"/>
        <w:ind w:firstLine="480"/>
        <w:jc w:val="both"/>
        <w:textAlignment w:val="baseline"/>
        <w:rPr>
          <w:rFonts w:ascii="Times New Roman" w:hAnsi="Times New Roman"/>
          <w:sz w:val="24"/>
          <w:szCs w:val="24"/>
        </w:rPr>
      </w:pPr>
      <w:r>
        <w:rPr>
          <w:rFonts w:ascii="Times New Roman" w:hAnsi="Times New Roman"/>
          <w:sz w:val="24"/>
          <w:szCs w:val="24"/>
        </w:rPr>
        <w:t>106</w:t>
      </w:r>
      <w:r w:rsidR="004A1949" w:rsidRPr="003E619E">
        <w:rPr>
          <w:rFonts w:ascii="Times New Roman" w:hAnsi="Times New Roman"/>
          <w:sz w:val="24"/>
          <w:szCs w:val="24"/>
        </w:rPr>
        <w:t xml:space="preserve">. </w:t>
      </w:r>
      <w:r w:rsidR="0012428B">
        <w:rPr>
          <w:rFonts w:ascii="Times New Roman" w:hAnsi="Times New Roman"/>
          <w:sz w:val="24"/>
          <w:szCs w:val="24"/>
        </w:rPr>
        <w:t>Р</w:t>
      </w:r>
      <w:r w:rsidR="004A1949" w:rsidRPr="003E619E">
        <w:rPr>
          <w:rFonts w:ascii="Times New Roman" w:hAnsi="Times New Roman"/>
          <w:sz w:val="24"/>
          <w:szCs w:val="24"/>
        </w:rPr>
        <w:t>аботник</w:t>
      </w:r>
      <w:r w:rsidR="0012428B">
        <w:rPr>
          <w:rFonts w:ascii="Times New Roman" w:hAnsi="Times New Roman"/>
          <w:sz w:val="24"/>
          <w:szCs w:val="24"/>
        </w:rPr>
        <w:t xml:space="preserve"> МФЦ,</w:t>
      </w:r>
      <w:r w:rsidR="004A1949" w:rsidRPr="003E619E">
        <w:rPr>
          <w:rFonts w:ascii="Times New Roman" w:hAnsi="Times New Roman"/>
          <w:sz w:val="24"/>
          <w:szCs w:val="24"/>
        </w:rPr>
        <w:t xml:space="preserve"> выдает заявителю разрешение на строительство с внесенными изменениями либо письмо об отказе во внесении изменений в разрешение на строительство в день его обращения в МФЦ</w:t>
      </w:r>
      <w:r w:rsidR="0012428B">
        <w:rPr>
          <w:rFonts w:ascii="Times New Roman" w:hAnsi="Times New Roman"/>
          <w:sz w:val="24"/>
          <w:szCs w:val="24"/>
        </w:rPr>
        <w:t>.</w:t>
      </w:r>
      <w:r w:rsidR="004A1949" w:rsidRPr="003E619E">
        <w:rPr>
          <w:rFonts w:ascii="Times New Roman" w:hAnsi="Times New Roman"/>
          <w:sz w:val="24"/>
          <w:szCs w:val="24"/>
        </w:rPr>
        <w:t>. При получении разрешения на строительство с внесенными изменениями либо письма об отказе во внесении изменений в разрешение на строительство заявитель ставит отметку о получении, подпись и дату на разрешении на строительство с внесенными изменениями либо письме об отказе во внесении изменений</w:t>
      </w:r>
      <w:r w:rsidR="0012428B">
        <w:rPr>
          <w:rFonts w:ascii="Times New Roman" w:hAnsi="Times New Roman"/>
          <w:sz w:val="24"/>
          <w:szCs w:val="24"/>
        </w:rPr>
        <w:t xml:space="preserve"> в разрешение на строительство.</w:t>
      </w:r>
    </w:p>
    <w:p w14:paraId="770E7A8C" w14:textId="1188EAF7" w:rsidR="004A1949" w:rsidRPr="003E619E" w:rsidRDefault="0012428B" w:rsidP="00D62E1F">
      <w:pPr>
        <w:spacing w:after="0" w:line="330" w:lineRule="atLeast"/>
        <w:ind w:firstLine="480"/>
        <w:jc w:val="both"/>
        <w:textAlignment w:val="baseline"/>
        <w:rPr>
          <w:rFonts w:ascii="Times New Roman" w:hAnsi="Times New Roman"/>
          <w:sz w:val="24"/>
          <w:szCs w:val="24"/>
        </w:rPr>
      </w:pPr>
      <w:r>
        <w:rPr>
          <w:rFonts w:ascii="Times New Roman" w:hAnsi="Times New Roman"/>
          <w:sz w:val="24"/>
          <w:szCs w:val="24"/>
        </w:rPr>
        <w:t>1</w:t>
      </w:r>
      <w:r w:rsidR="009C1E65">
        <w:rPr>
          <w:rFonts w:ascii="Times New Roman" w:hAnsi="Times New Roman"/>
          <w:sz w:val="24"/>
          <w:szCs w:val="24"/>
        </w:rPr>
        <w:t>07</w:t>
      </w:r>
      <w:r w:rsidR="004A1949" w:rsidRPr="003E619E">
        <w:rPr>
          <w:rFonts w:ascii="Times New Roman" w:hAnsi="Times New Roman"/>
          <w:sz w:val="24"/>
          <w:szCs w:val="24"/>
        </w:rPr>
        <w:t xml:space="preserve">. </w:t>
      </w:r>
      <w:proofErr w:type="gramStart"/>
      <w:r>
        <w:rPr>
          <w:rFonts w:ascii="Times New Roman" w:hAnsi="Times New Roman"/>
          <w:sz w:val="24"/>
          <w:szCs w:val="24"/>
        </w:rPr>
        <w:t xml:space="preserve">Работник МФЦ </w:t>
      </w:r>
      <w:r w:rsidR="004A1949" w:rsidRPr="003E619E">
        <w:rPr>
          <w:rFonts w:ascii="Times New Roman" w:hAnsi="Times New Roman"/>
          <w:sz w:val="24"/>
          <w:szCs w:val="24"/>
        </w:rPr>
        <w:t xml:space="preserve">не позднее рабочего дня, следующего за днем выдачи заявителю разрешения на строительство с внесенными изменениями либо отказа во внесении изменений в разрешение на строительство, передает разрешение на строительство с внесенными изменениями либо отказ во внесении изменений в разрешение на строительство с отметкой о получении и подписью заявителя в </w:t>
      </w:r>
      <w:r w:rsidR="00A5263A">
        <w:rPr>
          <w:rFonts w:ascii="Times New Roman" w:hAnsi="Times New Roman"/>
          <w:sz w:val="24"/>
          <w:szCs w:val="24"/>
        </w:rPr>
        <w:t>Комитет</w:t>
      </w:r>
      <w:r w:rsidR="004A1949" w:rsidRPr="003E619E">
        <w:rPr>
          <w:rFonts w:ascii="Times New Roman" w:hAnsi="Times New Roman"/>
          <w:sz w:val="24"/>
          <w:szCs w:val="24"/>
        </w:rPr>
        <w:t>.</w:t>
      </w:r>
      <w:proofErr w:type="gramEnd"/>
    </w:p>
    <w:p w14:paraId="35E3B8CB" w14:textId="6E926BEA" w:rsidR="004A1949" w:rsidRPr="003E619E" w:rsidRDefault="004A1949" w:rsidP="00D62E1F">
      <w:pPr>
        <w:spacing w:after="0" w:line="330" w:lineRule="atLeast"/>
        <w:ind w:firstLine="480"/>
        <w:jc w:val="both"/>
        <w:textAlignment w:val="baseline"/>
        <w:rPr>
          <w:rFonts w:ascii="Times New Roman" w:hAnsi="Times New Roman"/>
          <w:sz w:val="24"/>
          <w:szCs w:val="24"/>
        </w:rPr>
      </w:pPr>
      <w:r w:rsidRPr="003E619E">
        <w:rPr>
          <w:rFonts w:ascii="Times New Roman" w:hAnsi="Times New Roman"/>
          <w:sz w:val="24"/>
          <w:szCs w:val="24"/>
        </w:rPr>
        <w:t>1</w:t>
      </w:r>
      <w:r w:rsidR="009C1E65">
        <w:rPr>
          <w:rFonts w:ascii="Times New Roman" w:hAnsi="Times New Roman"/>
          <w:sz w:val="24"/>
          <w:szCs w:val="24"/>
        </w:rPr>
        <w:t>08</w:t>
      </w:r>
      <w:r w:rsidRPr="003E619E">
        <w:rPr>
          <w:rFonts w:ascii="Times New Roman" w:hAnsi="Times New Roman"/>
          <w:sz w:val="24"/>
          <w:szCs w:val="24"/>
        </w:rPr>
        <w:t>. Максимальный срок выполнения административной процедуры - 5 (пять) рабочих дней со дня регистрации заявления о внесении изменений в разрешение на строительство исключительно в связи с продлением срока действия такого разрешения</w:t>
      </w:r>
    </w:p>
    <w:p w14:paraId="0CE515CF" w14:textId="592F0598" w:rsidR="004A1949" w:rsidRPr="003E619E" w:rsidRDefault="004A1949" w:rsidP="0012428B">
      <w:pPr>
        <w:spacing w:after="0" w:line="330" w:lineRule="atLeast"/>
        <w:ind w:firstLine="480"/>
        <w:jc w:val="both"/>
        <w:textAlignment w:val="baseline"/>
        <w:rPr>
          <w:rFonts w:ascii="Times New Roman" w:hAnsi="Times New Roman"/>
          <w:sz w:val="24"/>
          <w:szCs w:val="24"/>
        </w:rPr>
      </w:pPr>
      <w:r w:rsidRPr="003E619E">
        <w:rPr>
          <w:rFonts w:ascii="Times New Roman" w:hAnsi="Times New Roman"/>
          <w:sz w:val="24"/>
          <w:szCs w:val="24"/>
        </w:rPr>
        <w:t>1</w:t>
      </w:r>
      <w:r w:rsidR="009C1E65">
        <w:rPr>
          <w:rFonts w:ascii="Times New Roman" w:hAnsi="Times New Roman"/>
          <w:sz w:val="24"/>
          <w:szCs w:val="24"/>
        </w:rPr>
        <w:t>09</w:t>
      </w:r>
      <w:r w:rsidRPr="003E619E">
        <w:rPr>
          <w:rFonts w:ascii="Times New Roman" w:hAnsi="Times New Roman"/>
          <w:sz w:val="24"/>
          <w:szCs w:val="24"/>
        </w:rPr>
        <w:t>. Результатом административной процедуры является направление заявителю разрешения на строительство с внесенными изменениями либо отказа во внесении изменений в разрешение на строительство.</w:t>
      </w:r>
    </w:p>
    <w:p w14:paraId="61CE3DFE" w14:textId="453F353D" w:rsidR="004A1949" w:rsidRPr="003E619E" w:rsidRDefault="009C1E65" w:rsidP="0012428B">
      <w:pPr>
        <w:spacing w:after="0" w:line="330" w:lineRule="atLeast"/>
        <w:ind w:firstLine="480"/>
        <w:jc w:val="both"/>
        <w:textAlignment w:val="baseline"/>
        <w:rPr>
          <w:rFonts w:ascii="Times New Roman" w:hAnsi="Times New Roman"/>
          <w:sz w:val="24"/>
          <w:szCs w:val="24"/>
        </w:rPr>
      </w:pPr>
      <w:r>
        <w:rPr>
          <w:rFonts w:ascii="Times New Roman" w:hAnsi="Times New Roman"/>
          <w:sz w:val="24"/>
          <w:szCs w:val="24"/>
        </w:rPr>
        <w:t>110</w:t>
      </w:r>
      <w:r w:rsidR="004A1949" w:rsidRPr="003E619E">
        <w:rPr>
          <w:rFonts w:ascii="Times New Roman" w:hAnsi="Times New Roman"/>
          <w:sz w:val="24"/>
          <w:szCs w:val="24"/>
        </w:rPr>
        <w:t>. Способом фиксации результата выполнения админ</w:t>
      </w:r>
      <w:r w:rsidR="0012428B">
        <w:rPr>
          <w:rFonts w:ascii="Times New Roman" w:hAnsi="Times New Roman"/>
          <w:sz w:val="24"/>
          <w:szCs w:val="24"/>
        </w:rPr>
        <w:t>истративной процедуры является:</w:t>
      </w:r>
    </w:p>
    <w:p w14:paraId="2039C38F" w14:textId="2639BDF8" w:rsidR="004A1949" w:rsidRPr="003E619E" w:rsidRDefault="004A1949" w:rsidP="0012428B">
      <w:pPr>
        <w:spacing w:after="0" w:line="330" w:lineRule="atLeast"/>
        <w:ind w:firstLine="480"/>
        <w:jc w:val="both"/>
        <w:textAlignment w:val="baseline"/>
        <w:rPr>
          <w:rFonts w:ascii="Times New Roman" w:hAnsi="Times New Roman"/>
          <w:sz w:val="24"/>
          <w:szCs w:val="24"/>
        </w:rPr>
      </w:pPr>
      <w:r w:rsidRPr="003E619E">
        <w:rPr>
          <w:rFonts w:ascii="Times New Roman" w:hAnsi="Times New Roman"/>
          <w:sz w:val="24"/>
          <w:szCs w:val="24"/>
        </w:rPr>
        <w:lastRenderedPageBreak/>
        <w:t xml:space="preserve">1) изготовление скриншота страницы отправки разрешения на строительство с внесенными изменениями, либо отказа во внесении изменений в разрешение на строительство" посредством Портала, отображающего информацию о дате его отправки (при направлении специалистом </w:t>
      </w:r>
      <w:r w:rsidR="00A5263A">
        <w:rPr>
          <w:rFonts w:ascii="Times New Roman" w:hAnsi="Times New Roman"/>
          <w:sz w:val="24"/>
          <w:szCs w:val="24"/>
        </w:rPr>
        <w:t>Комитета</w:t>
      </w:r>
      <w:r w:rsidRPr="003E619E">
        <w:rPr>
          <w:rFonts w:ascii="Times New Roman" w:hAnsi="Times New Roman"/>
          <w:sz w:val="24"/>
          <w:szCs w:val="24"/>
        </w:rPr>
        <w:t xml:space="preserve"> разрешения на строительство с внесенными изменениями, либо отказа во внесении изменений в разрешение на строительство" посредством Портала);</w:t>
      </w:r>
    </w:p>
    <w:p w14:paraId="75BA8DA0" w14:textId="1B0124E3" w:rsidR="004A1949" w:rsidRPr="003E619E" w:rsidRDefault="004A1949" w:rsidP="00D62E1F">
      <w:pPr>
        <w:spacing w:after="0" w:line="330" w:lineRule="atLeast"/>
        <w:ind w:firstLine="480"/>
        <w:jc w:val="both"/>
        <w:textAlignment w:val="baseline"/>
        <w:rPr>
          <w:rFonts w:ascii="Times New Roman" w:hAnsi="Times New Roman"/>
          <w:sz w:val="24"/>
          <w:szCs w:val="24"/>
        </w:rPr>
      </w:pPr>
      <w:r w:rsidRPr="003E619E">
        <w:rPr>
          <w:rFonts w:ascii="Times New Roman" w:hAnsi="Times New Roman"/>
          <w:sz w:val="24"/>
          <w:szCs w:val="24"/>
        </w:rPr>
        <w:t xml:space="preserve">2) проставление </w:t>
      </w:r>
      <w:r w:rsidR="0012428B">
        <w:rPr>
          <w:rFonts w:ascii="Times New Roman" w:hAnsi="Times New Roman"/>
          <w:sz w:val="24"/>
          <w:szCs w:val="24"/>
        </w:rPr>
        <w:t xml:space="preserve">работником МФЦ </w:t>
      </w:r>
      <w:r w:rsidRPr="003E619E">
        <w:rPr>
          <w:rFonts w:ascii="Times New Roman" w:hAnsi="Times New Roman"/>
          <w:sz w:val="24"/>
          <w:szCs w:val="24"/>
        </w:rPr>
        <w:t xml:space="preserve"> на передаточном акте, указанном в подпункте 4 пункта 107 настоящего административного регламента, отметки о дате получения указанных в данном передаточном акте документов от специалиста </w:t>
      </w:r>
      <w:r w:rsidR="00A5263A">
        <w:rPr>
          <w:rFonts w:ascii="Times New Roman" w:hAnsi="Times New Roman"/>
          <w:sz w:val="24"/>
          <w:szCs w:val="24"/>
        </w:rPr>
        <w:t>Комитета</w:t>
      </w:r>
      <w:r w:rsidRPr="003E619E">
        <w:rPr>
          <w:rFonts w:ascii="Times New Roman" w:hAnsi="Times New Roman"/>
          <w:sz w:val="24"/>
          <w:szCs w:val="24"/>
        </w:rPr>
        <w:t xml:space="preserve"> (при направлении специалистом </w:t>
      </w:r>
      <w:r w:rsidR="00A5263A">
        <w:rPr>
          <w:rFonts w:ascii="Times New Roman" w:hAnsi="Times New Roman"/>
          <w:sz w:val="24"/>
          <w:szCs w:val="24"/>
        </w:rPr>
        <w:t>Комитета</w:t>
      </w:r>
      <w:r w:rsidRPr="003E619E">
        <w:rPr>
          <w:rFonts w:ascii="Times New Roman" w:hAnsi="Times New Roman"/>
          <w:sz w:val="24"/>
          <w:szCs w:val="24"/>
        </w:rPr>
        <w:t xml:space="preserve"> разрешения на строительство с внесенными изменениями либо отказа во внесении изменений в разрешение на строительство" в МФЦ, </w:t>
      </w:r>
    </w:p>
    <w:p w14:paraId="52F764B6" w14:textId="77777777" w:rsidR="0012428B" w:rsidRDefault="0012428B" w:rsidP="0012428B">
      <w:pPr>
        <w:spacing w:after="240" w:line="330" w:lineRule="atLeast"/>
        <w:jc w:val="center"/>
        <w:textAlignment w:val="baseline"/>
        <w:outlineLvl w:val="3"/>
        <w:rPr>
          <w:rFonts w:ascii="Times New Roman" w:hAnsi="Times New Roman"/>
          <w:sz w:val="24"/>
          <w:szCs w:val="24"/>
        </w:rPr>
      </w:pPr>
    </w:p>
    <w:p w14:paraId="3AA90383" w14:textId="19B27043" w:rsidR="004A1949" w:rsidRPr="003E619E" w:rsidRDefault="004A1949" w:rsidP="0012428B">
      <w:pPr>
        <w:spacing w:after="240" w:line="330" w:lineRule="atLeast"/>
        <w:jc w:val="center"/>
        <w:textAlignment w:val="baseline"/>
        <w:outlineLvl w:val="3"/>
        <w:rPr>
          <w:rFonts w:ascii="Times New Roman" w:hAnsi="Times New Roman"/>
          <w:b/>
          <w:bCs/>
          <w:sz w:val="24"/>
          <w:szCs w:val="24"/>
        </w:rPr>
      </w:pPr>
      <w:r w:rsidRPr="003E619E">
        <w:rPr>
          <w:rFonts w:ascii="Times New Roman" w:hAnsi="Times New Roman"/>
          <w:b/>
          <w:bCs/>
          <w:sz w:val="24"/>
          <w:szCs w:val="24"/>
        </w:rPr>
        <w:t>Глава 2</w:t>
      </w:r>
      <w:r w:rsidR="00573198">
        <w:rPr>
          <w:rFonts w:ascii="Times New Roman" w:hAnsi="Times New Roman"/>
          <w:b/>
          <w:bCs/>
          <w:sz w:val="24"/>
          <w:szCs w:val="24"/>
        </w:rPr>
        <w:t>2</w:t>
      </w:r>
      <w:r w:rsidRPr="003E619E">
        <w:rPr>
          <w:rFonts w:ascii="Times New Roman" w:hAnsi="Times New Roman"/>
          <w:b/>
          <w:bCs/>
          <w:sz w:val="24"/>
          <w:szCs w:val="24"/>
        </w:rPr>
        <w:t>.1. РАССМОТРЕНИЕ ЗАЯВЛЕНИЯ О ВЫДАЧЕ ДУБЛИКАТА РАЗРЕШЕНИЯ НА СТРОИТЕЛЬСТВО</w:t>
      </w:r>
    </w:p>
    <w:p w14:paraId="6B895E20" w14:textId="4DC38A16" w:rsidR="004A1949" w:rsidRPr="003E619E" w:rsidRDefault="004A1949" w:rsidP="0012428B">
      <w:pPr>
        <w:spacing w:after="0" w:line="330" w:lineRule="atLeast"/>
        <w:ind w:firstLine="480"/>
        <w:jc w:val="both"/>
        <w:textAlignment w:val="baseline"/>
        <w:rPr>
          <w:rFonts w:ascii="Times New Roman" w:hAnsi="Times New Roman"/>
          <w:sz w:val="24"/>
          <w:szCs w:val="24"/>
        </w:rPr>
      </w:pPr>
      <w:r w:rsidRPr="003E619E">
        <w:rPr>
          <w:rFonts w:ascii="Times New Roman" w:hAnsi="Times New Roman"/>
          <w:sz w:val="24"/>
          <w:szCs w:val="24"/>
        </w:rPr>
        <w:t>11</w:t>
      </w:r>
      <w:r w:rsidR="009C1E65">
        <w:rPr>
          <w:rFonts w:ascii="Times New Roman" w:hAnsi="Times New Roman"/>
          <w:sz w:val="24"/>
          <w:szCs w:val="24"/>
        </w:rPr>
        <w:t>1</w:t>
      </w:r>
      <w:r w:rsidRPr="003E619E">
        <w:rPr>
          <w:rFonts w:ascii="Times New Roman" w:hAnsi="Times New Roman"/>
          <w:sz w:val="24"/>
          <w:szCs w:val="24"/>
        </w:rPr>
        <w:t xml:space="preserve">.1. </w:t>
      </w:r>
      <w:proofErr w:type="gramStart"/>
      <w:r w:rsidRPr="003E619E">
        <w:rPr>
          <w:rFonts w:ascii="Times New Roman" w:hAnsi="Times New Roman"/>
          <w:sz w:val="24"/>
          <w:szCs w:val="24"/>
        </w:rPr>
        <w:t>При утрате разрешения на строительство заявителю на основании его письменного заявления о выдаче дубликата разрешения на строительство</w:t>
      </w:r>
      <w:proofErr w:type="gramEnd"/>
      <w:r w:rsidR="0012428B">
        <w:rPr>
          <w:rFonts w:ascii="Times New Roman" w:hAnsi="Times New Roman"/>
          <w:sz w:val="24"/>
          <w:szCs w:val="24"/>
        </w:rPr>
        <w:t xml:space="preserve"> </w:t>
      </w:r>
      <w:r w:rsidR="00A5263A">
        <w:rPr>
          <w:rFonts w:ascii="Times New Roman" w:hAnsi="Times New Roman"/>
          <w:sz w:val="24"/>
          <w:szCs w:val="24"/>
        </w:rPr>
        <w:t>Комитет</w:t>
      </w:r>
      <w:r w:rsidR="0012428B">
        <w:rPr>
          <w:rFonts w:ascii="Times New Roman" w:hAnsi="Times New Roman"/>
          <w:sz w:val="24"/>
          <w:szCs w:val="24"/>
        </w:rPr>
        <w:t>ом выдается его дубликат.</w:t>
      </w:r>
    </w:p>
    <w:p w14:paraId="423BF4D3" w14:textId="4D63D710" w:rsidR="004A1949" w:rsidRPr="003E619E" w:rsidRDefault="004A1949" w:rsidP="009C1E65">
      <w:pPr>
        <w:spacing w:after="0" w:line="330" w:lineRule="atLeast"/>
        <w:ind w:firstLine="480"/>
        <w:jc w:val="both"/>
        <w:textAlignment w:val="baseline"/>
        <w:rPr>
          <w:rFonts w:ascii="Times New Roman" w:hAnsi="Times New Roman"/>
          <w:sz w:val="24"/>
          <w:szCs w:val="24"/>
        </w:rPr>
      </w:pPr>
      <w:r w:rsidRPr="003E619E">
        <w:rPr>
          <w:rFonts w:ascii="Times New Roman" w:hAnsi="Times New Roman"/>
          <w:sz w:val="24"/>
          <w:szCs w:val="24"/>
        </w:rPr>
        <w:t>11</w:t>
      </w:r>
      <w:r w:rsidR="009C1E65">
        <w:rPr>
          <w:rFonts w:ascii="Times New Roman" w:hAnsi="Times New Roman"/>
          <w:sz w:val="24"/>
          <w:szCs w:val="24"/>
        </w:rPr>
        <w:t>1</w:t>
      </w:r>
      <w:r w:rsidRPr="003E619E">
        <w:rPr>
          <w:rFonts w:ascii="Times New Roman" w:hAnsi="Times New Roman"/>
          <w:sz w:val="24"/>
          <w:szCs w:val="24"/>
        </w:rPr>
        <w:t>.2. Основанием для выдачи дубликата является личное обра</w:t>
      </w:r>
      <w:r w:rsidR="00F5419D">
        <w:rPr>
          <w:rFonts w:ascii="Times New Roman" w:hAnsi="Times New Roman"/>
          <w:sz w:val="24"/>
          <w:szCs w:val="24"/>
        </w:rPr>
        <w:t xml:space="preserve">щение заявителя в Комитет, МФЦ </w:t>
      </w:r>
      <w:r w:rsidRPr="003E619E">
        <w:rPr>
          <w:rFonts w:ascii="Times New Roman" w:hAnsi="Times New Roman"/>
          <w:sz w:val="24"/>
          <w:szCs w:val="24"/>
        </w:rPr>
        <w:t>либо направленное посредством Портала, единой информационной системы жилищного строительства, почтовым отправлением заявление о выдаче дублика</w:t>
      </w:r>
      <w:r w:rsidR="009C1E65">
        <w:rPr>
          <w:rFonts w:ascii="Times New Roman" w:hAnsi="Times New Roman"/>
          <w:sz w:val="24"/>
          <w:szCs w:val="24"/>
        </w:rPr>
        <w:t>та разрешения на строительство.</w:t>
      </w:r>
    </w:p>
    <w:p w14:paraId="64A13BB1" w14:textId="7EFAF1BB" w:rsidR="004A1949" w:rsidRPr="003E619E" w:rsidRDefault="004A1949" w:rsidP="0012428B">
      <w:pPr>
        <w:spacing w:after="0" w:line="330" w:lineRule="atLeast"/>
        <w:ind w:firstLine="480"/>
        <w:jc w:val="both"/>
        <w:textAlignment w:val="baseline"/>
        <w:rPr>
          <w:rFonts w:ascii="Times New Roman" w:hAnsi="Times New Roman"/>
          <w:sz w:val="24"/>
          <w:szCs w:val="24"/>
        </w:rPr>
      </w:pPr>
      <w:r w:rsidRPr="003E619E">
        <w:rPr>
          <w:rFonts w:ascii="Times New Roman" w:hAnsi="Times New Roman"/>
          <w:sz w:val="24"/>
          <w:szCs w:val="24"/>
        </w:rPr>
        <w:t>11</w:t>
      </w:r>
      <w:r w:rsidR="009C1E65">
        <w:rPr>
          <w:rFonts w:ascii="Times New Roman" w:hAnsi="Times New Roman"/>
          <w:sz w:val="24"/>
          <w:szCs w:val="24"/>
        </w:rPr>
        <w:t>1</w:t>
      </w:r>
      <w:r w:rsidRPr="003E619E">
        <w:rPr>
          <w:rFonts w:ascii="Times New Roman" w:hAnsi="Times New Roman"/>
          <w:sz w:val="24"/>
          <w:szCs w:val="24"/>
        </w:rPr>
        <w:t xml:space="preserve">.3. Ответственными лицами за выполнение процедуры являются </w:t>
      </w:r>
      <w:r w:rsidR="00A5263A">
        <w:rPr>
          <w:rFonts w:ascii="Times New Roman" w:hAnsi="Times New Roman"/>
          <w:sz w:val="24"/>
          <w:szCs w:val="24"/>
        </w:rPr>
        <w:t>председатель</w:t>
      </w:r>
      <w:r w:rsidRPr="003E619E">
        <w:rPr>
          <w:rFonts w:ascii="Times New Roman" w:hAnsi="Times New Roman"/>
          <w:sz w:val="24"/>
          <w:szCs w:val="24"/>
        </w:rPr>
        <w:t xml:space="preserve"> </w:t>
      </w:r>
      <w:r w:rsidR="00A5263A">
        <w:rPr>
          <w:rFonts w:ascii="Times New Roman" w:hAnsi="Times New Roman"/>
          <w:sz w:val="24"/>
          <w:szCs w:val="24"/>
        </w:rPr>
        <w:t>Комитета</w:t>
      </w:r>
      <w:r w:rsidRPr="003E619E">
        <w:rPr>
          <w:rFonts w:ascii="Times New Roman" w:hAnsi="Times New Roman"/>
          <w:sz w:val="24"/>
          <w:szCs w:val="24"/>
        </w:rPr>
        <w:t>,</w:t>
      </w:r>
      <w:r w:rsidR="0012428B">
        <w:rPr>
          <w:rFonts w:ascii="Times New Roman" w:hAnsi="Times New Roman"/>
          <w:sz w:val="24"/>
          <w:szCs w:val="24"/>
        </w:rPr>
        <w:t xml:space="preserve"> специалист</w:t>
      </w:r>
      <w:r w:rsidR="009A08BB">
        <w:rPr>
          <w:rFonts w:ascii="Times New Roman" w:hAnsi="Times New Roman"/>
          <w:sz w:val="24"/>
          <w:szCs w:val="24"/>
        </w:rPr>
        <w:t>ы</w:t>
      </w:r>
      <w:r w:rsidR="0012428B">
        <w:rPr>
          <w:rFonts w:ascii="Times New Roman" w:hAnsi="Times New Roman"/>
          <w:sz w:val="24"/>
          <w:szCs w:val="24"/>
        </w:rPr>
        <w:t xml:space="preserve"> </w:t>
      </w:r>
      <w:r w:rsidR="00A5263A">
        <w:rPr>
          <w:rFonts w:ascii="Times New Roman" w:hAnsi="Times New Roman"/>
          <w:sz w:val="24"/>
          <w:szCs w:val="24"/>
        </w:rPr>
        <w:t>Комитета</w:t>
      </w:r>
      <w:r w:rsidR="009A08BB">
        <w:rPr>
          <w:rFonts w:ascii="Times New Roman" w:hAnsi="Times New Roman"/>
          <w:sz w:val="24"/>
          <w:szCs w:val="24"/>
        </w:rPr>
        <w:t>.</w:t>
      </w:r>
    </w:p>
    <w:p w14:paraId="187BF0A3" w14:textId="6AB0BE48" w:rsidR="004A1949" w:rsidRPr="003E619E" w:rsidRDefault="004A1949" w:rsidP="00D62E1F">
      <w:pPr>
        <w:spacing w:after="0" w:line="330" w:lineRule="atLeast"/>
        <w:ind w:firstLine="480"/>
        <w:jc w:val="both"/>
        <w:textAlignment w:val="baseline"/>
        <w:rPr>
          <w:rFonts w:ascii="Times New Roman" w:hAnsi="Times New Roman"/>
          <w:sz w:val="24"/>
          <w:szCs w:val="24"/>
        </w:rPr>
      </w:pPr>
      <w:r w:rsidRPr="003E619E">
        <w:rPr>
          <w:rFonts w:ascii="Times New Roman" w:hAnsi="Times New Roman"/>
          <w:sz w:val="24"/>
          <w:szCs w:val="24"/>
        </w:rPr>
        <w:t>11</w:t>
      </w:r>
      <w:r w:rsidR="009C1E65">
        <w:rPr>
          <w:rFonts w:ascii="Times New Roman" w:hAnsi="Times New Roman"/>
          <w:sz w:val="24"/>
          <w:szCs w:val="24"/>
        </w:rPr>
        <w:t>1</w:t>
      </w:r>
      <w:r w:rsidRPr="003E619E">
        <w:rPr>
          <w:rFonts w:ascii="Times New Roman" w:hAnsi="Times New Roman"/>
          <w:sz w:val="24"/>
          <w:szCs w:val="24"/>
        </w:rPr>
        <w:t xml:space="preserve">.4. В случае поступления заявления о выдаче дубликата разрешения на строительство посредством Портала, единой информационной системы жилищного строительства </w:t>
      </w:r>
      <w:r w:rsidR="00A5263A">
        <w:rPr>
          <w:rFonts w:ascii="Times New Roman" w:hAnsi="Times New Roman"/>
          <w:sz w:val="24"/>
          <w:szCs w:val="24"/>
        </w:rPr>
        <w:t>председатель</w:t>
      </w:r>
      <w:r w:rsidRPr="003E619E">
        <w:rPr>
          <w:rFonts w:ascii="Times New Roman" w:hAnsi="Times New Roman"/>
          <w:sz w:val="24"/>
          <w:szCs w:val="24"/>
        </w:rPr>
        <w:t xml:space="preserve"> </w:t>
      </w:r>
      <w:r w:rsidR="00A5263A">
        <w:rPr>
          <w:rFonts w:ascii="Times New Roman" w:hAnsi="Times New Roman"/>
          <w:sz w:val="24"/>
          <w:szCs w:val="24"/>
        </w:rPr>
        <w:t>Комитета</w:t>
      </w:r>
      <w:r w:rsidRPr="003E619E">
        <w:rPr>
          <w:rFonts w:ascii="Times New Roman" w:hAnsi="Times New Roman"/>
          <w:sz w:val="24"/>
          <w:szCs w:val="24"/>
        </w:rPr>
        <w:t xml:space="preserve"> либо специалист </w:t>
      </w:r>
      <w:r w:rsidR="00A5263A">
        <w:rPr>
          <w:rFonts w:ascii="Times New Roman" w:hAnsi="Times New Roman"/>
          <w:sz w:val="24"/>
          <w:szCs w:val="24"/>
        </w:rPr>
        <w:t>Комитета</w:t>
      </w:r>
      <w:r w:rsidRPr="003E619E">
        <w:rPr>
          <w:rFonts w:ascii="Times New Roman" w:hAnsi="Times New Roman"/>
          <w:sz w:val="24"/>
          <w:szCs w:val="24"/>
        </w:rPr>
        <w:t xml:space="preserve"> в день поступления заявления о выдаче дубликата разрешения на строительство распечатывает указанное заявление и передает специалисту </w:t>
      </w:r>
      <w:r w:rsidR="00A5263A">
        <w:rPr>
          <w:rFonts w:ascii="Times New Roman" w:hAnsi="Times New Roman"/>
          <w:sz w:val="24"/>
          <w:szCs w:val="24"/>
        </w:rPr>
        <w:t>Комитета</w:t>
      </w:r>
      <w:r w:rsidRPr="003E619E">
        <w:rPr>
          <w:rFonts w:ascii="Times New Roman" w:hAnsi="Times New Roman"/>
          <w:sz w:val="24"/>
          <w:szCs w:val="24"/>
        </w:rPr>
        <w:t xml:space="preserve"> для регистрации</w:t>
      </w:r>
      <w:proofErr w:type="gramStart"/>
      <w:r w:rsidRPr="003E619E">
        <w:rPr>
          <w:rFonts w:ascii="Times New Roman" w:hAnsi="Times New Roman"/>
          <w:sz w:val="24"/>
          <w:szCs w:val="24"/>
        </w:rPr>
        <w:t xml:space="preserve"> </w:t>
      </w:r>
      <w:r w:rsidR="0012428B">
        <w:rPr>
          <w:rFonts w:ascii="Times New Roman" w:hAnsi="Times New Roman"/>
          <w:sz w:val="24"/>
          <w:szCs w:val="24"/>
        </w:rPr>
        <w:t>.</w:t>
      </w:r>
      <w:proofErr w:type="gramEnd"/>
    </w:p>
    <w:p w14:paraId="776337FC" w14:textId="48438A4C" w:rsidR="004A1949" w:rsidRPr="003E619E" w:rsidRDefault="004A1949" w:rsidP="0012428B">
      <w:pPr>
        <w:spacing w:after="0" w:line="330" w:lineRule="atLeast"/>
        <w:ind w:firstLine="480"/>
        <w:jc w:val="both"/>
        <w:textAlignment w:val="baseline"/>
        <w:rPr>
          <w:rFonts w:ascii="Times New Roman" w:hAnsi="Times New Roman"/>
          <w:sz w:val="24"/>
          <w:szCs w:val="24"/>
        </w:rPr>
      </w:pPr>
      <w:r w:rsidRPr="003E619E">
        <w:rPr>
          <w:rFonts w:ascii="Times New Roman" w:hAnsi="Times New Roman"/>
          <w:sz w:val="24"/>
          <w:szCs w:val="24"/>
        </w:rPr>
        <w:t>11</w:t>
      </w:r>
      <w:r w:rsidR="009C1E65">
        <w:rPr>
          <w:rFonts w:ascii="Times New Roman" w:hAnsi="Times New Roman"/>
          <w:sz w:val="24"/>
          <w:szCs w:val="24"/>
        </w:rPr>
        <w:t>1</w:t>
      </w:r>
      <w:r w:rsidRPr="003E619E">
        <w:rPr>
          <w:rFonts w:ascii="Times New Roman" w:hAnsi="Times New Roman"/>
          <w:sz w:val="24"/>
          <w:szCs w:val="24"/>
        </w:rPr>
        <w:t xml:space="preserve">.5. </w:t>
      </w:r>
      <w:proofErr w:type="gramStart"/>
      <w:r w:rsidRPr="003E619E">
        <w:rPr>
          <w:rFonts w:ascii="Times New Roman" w:hAnsi="Times New Roman"/>
          <w:sz w:val="24"/>
          <w:szCs w:val="24"/>
        </w:rPr>
        <w:t xml:space="preserve">Специалист </w:t>
      </w:r>
      <w:r w:rsidR="00A5263A">
        <w:rPr>
          <w:rFonts w:ascii="Times New Roman" w:hAnsi="Times New Roman"/>
          <w:sz w:val="24"/>
          <w:szCs w:val="24"/>
        </w:rPr>
        <w:t>Комитета</w:t>
      </w:r>
      <w:r w:rsidRPr="003E619E">
        <w:rPr>
          <w:rFonts w:ascii="Times New Roman" w:hAnsi="Times New Roman"/>
          <w:sz w:val="24"/>
          <w:szCs w:val="24"/>
        </w:rPr>
        <w:t xml:space="preserve"> в день поступления от заявителя (в случае подачи данного заявления заявителем лично или поступления указанного заявления в Комитет на почтовый адрес, </w:t>
      </w:r>
      <w:r w:rsidR="0012428B">
        <w:rPr>
          <w:rFonts w:ascii="Times New Roman" w:hAnsi="Times New Roman"/>
          <w:sz w:val="24"/>
          <w:szCs w:val="24"/>
        </w:rPr>
        <w:t xml:space="preserve">МФЦ) </w:t>
      </w:r>
      <w:r w:rsidRPr="003E619E">
        <w:rPr>
          <w:rFonts w:ascii="Times New Roman" w:hAnsi="Times New Roman"/>
          <w:sz w:val="24"/>
          <w:szCs w:val="24"/>
        </w:rPr>
        <w:t xml:space="preserve">из </w:t>
      </w:r>
      <w:r w:rsidR="00A5263A">
        <w:rPr>
          <w:rFonts w:ascii="Times New Roman" w:hAnsi="Times New Roman"/>
          <w:sz w:val="24"/>
          <w:szCs w:val="24"/>
        </w:rPr>
        <w:t>Комитета</w:t>
      </w:r>
      <w:r w:rsidRPr="003E619E">
        <w:rPr>
          <w:rFonts w:ascii="Times New Roman" w:hAnsi="Times New Roman"/>
          <w:sz w:val="24"/>
          <w:szCs w:val="24"/>
        </w:rPr>
        <w:t xml:space="preserve"> (в случае направления указанного заявления посредством Портала, единой информационной системы жилищного строительства) заявления о выдаче дубликата разрешения на строительство регистрирует его и передает </w:t>
      </w:r>
      <w:r w:rsidR="00023EE0">
        <w:rPr>
          <w:rFonts w:ascii="Times New Roman" w:hAnsi="Times New Roman"/>
          <w:sz w:val="24"/>
          <w:szCs w:val="24"/>
        </w:rPr>
        <w:t>председателю</w:t>
      </w:r>
      <w:r w:rsidRPr="003E619E">
        <w:rPr>
          <w:rFonts w:ascii="Times New Roman" w:hAnsi="Times New Roman"/>
          <w:sz w:val="24"/>
          <w:szCs w:val="24"/>
        </w:rPr>
        <w:t xml:space="preserve"> </w:t>
      </w:r>
      <w:r w:rsidR="00A5263A">
        <w:rPr>
          <w:rFonts w:ascii="Times New Roman" w:hAnsi="Times New Roman"/>
          <w:sz w:val="24"/>
          <w:szCs w:val="24"/>
        </w:rPr>
        <w:t>Комитета</w:t>
      </w:r>
      <w:r w:rsidRPr="003E619E">
        <w:rPr>
          <w:rFonts w:ascii="Times New Roman" w:hAnsi="Times New Roman"/>
          <w:sz w:val="24"/>
          <w:szCs w:val="24"/>
        </w:rPr>
        <w:t>.</w:t>
      </w:r>
      <w:proofErr w:type="gramEnd"/>
    </w:p>
    <w:p w14:paraId="5F42C027" w14:textId="623CD44A" w:rsidR="004A1949" w:rsidRPr="003E619E" w:rsidRDefault="004A1949" w:rsidP="0012428B">
      <w:pPr>
        <w:spacing w:after="0" w:line="330" w:lineRule="atLeast"/>
        <w:ind w:firstLine="480"/>
        <w:jc w:val="both"/>
        <w:textAlignment w:val="baseline"/>
        <w:rPr>
          <w:rFonts w:ascii="Times New Roman" w:hAnsi="Times New Roman"/>
          <w:sz w:val="24"/>
          <w:szCs w:val="24"/>
        </w:rPr>
      </w:pPr>
      <w:r w:rsidRPr="003E619E">
        <w:rPr>
          <w:rFonts w:ascii="Times New Roman" w:hAnsi="Times New Roman"/>
          <w:sz w:val="24"/>
          <w:szCs w:val="24"/>
        </w:rPr>
        <w:t>11</w:t>
      </w:r>
      <w:r w:rsidR="009C1E65">
        <w:rPr>
          <w:rFonts w:ascii="Times New Roman" w:hAnsi="Times New Roman"/>
          <w:sz w:val="24"/>
          <w:szCs w:val="24"/>
        </w:rPr>
        <w:t>1</w:t>
      </w:r>
      <w:r w:rsidRPr="003E619E">
        <w:rPr>
          <w:rFonts w:ascii="Times New Roman" w:hAnsi="Times New Roman"/>
          <w:sz w:val="24"/>
          <w:szCs w:val="24"/>
        </w:rPr>
        <w:t>.6. В день регистрации заявления о выдаче дубликата разрешения на строительство от заявителя (в случае подачи данного заявления заявителем лично или поступления указанного заявлен</w:t>
      </w:r>
      <w:r w:rsidR="00B13D7D">
        <w:rPr>
          <w:rFonts w:ascii="Times New Roman" w:hAnsi="Times New Roman"/>
          <w:sz w:val="24"/>
          <w:szCs w:val="24"/>
        </w:rPr>
        <w:t>ия в Комитет</w:t>
      </w:r>
      <w:proofErr w:type="gramStart"/>
      <w:r w:rsidR="00F15AED">
        <w:rPr>
          <w:rFonts w:ascii="Times New Roman" w:hAnsi="Times New Roman"/>
          <w:sz w:val="24"/>
          <w:szCs w:val="24"/>
        </w:rPr>
        <w:t>.</w:t>
      </w:r>
      <w:proofErr w:type="gramEnd"/>
      <w:r w:rsidR="00B13D7D">
        <w:rPr>
          <w:rFonts w:ascii="Times New Roman" w:hAnsi="Times New Roman"/>
          <w:sz w:val="24"/>
          <w:szCs w:val="24"/>
        </w:rPr>
        <w:t xml:space="preserve"> </w:t>
      </w:r>
      <w:proofErr w:type="gramStart"/>
      <w:r w:rsidR="00B13D7D">
        <w:rPr>
          <w:rFonts w:ascii="Times New Roman" w:hAnsi="Times New Roman"/>
          <w:sz w:val="24"/>
          <w:szCs w:val="24"/>
        </w:rPr>
        <w:t>н</w:t>
      </w:r>
      <w:proofErr w:type="gramEnd"/>
      <w:r w:rsidR="00B13D7D">
        <w:rPr>
          <w:rFonts w:ascii="Times New Roman" w:hAnsi="Times New Roman"/>
          <w:sz w:val="24"/>
          <w:szCs w:val="24"/>
        </w:rPr>
        <w:t>а почтовый адрес МФЦ</w:t>
      </w:r>
      <w:r w:rsidRPr="003E619E">
        <w:rPr>
          <w:rFonts w:ascii="Times New Roman" w:hAnsi="Times New Roman"/>
          <w:sz w:val="24"/>
          <w:szCs w:val="24"/>
        </w:rPr>
        <w:t xml:space="preserve">, из </w:t>
      </w:r>
      <w:r w:rsidR="00A5263A">
        <w:rPr>
          <w:rFonts w:ascii="Times New Roman" w:hAnsi="Times New Roman"/>
          <w:sz w:val="24"/>
          <w:szCs w:val="24"/>
        </w:rPr>
        <w:t>Комитета</w:t>
      </w:r>
      <w:r w:rsidRPr="003E619E">
        <w:rPr>
          <w:rFonts w:ascii="Times New Roman" w:hAnsi="Times New Roman"/>
          <w:sz w:val="24"/>
          <w:szCs w:val="24"/>
        </w:rPr>
        <w:t xml:space="preserve"> (в случае направления указанного заявления посредством Портала, единой информационной системы жилищного строительства) </w:t>
      </w:r>
      <w:r w:rsidR="00A5263A">
        <w:rPr>
          <w:rFonts w:ascii="Times New Roman" w:hAnsi="Times New Roman"/>
          <w:sz w:val="24"/>
          <w:szCs w:val="24"/>
        </w:rPr>
        <w:t>председатель</w:t>
      </w:r>
      <w:r w:rsidRPr="003E619E">
        <w:rPr>
          <w:rFonts w:ascii="Times New Roman" w:hAnsi="Times New Roman"/>
          <w:sz w:val="24"/>
          <w:szCs w:val="24"/>
        </w:rPr>
        <w:t xml:space="preserve"> </w:t>
      </w:r>
      <w:r w:rsidR="00A5263A">
        <w:rPr>
          <w:rFonts w:ascii="Times New Roman" w:hAnsi="Times New Roman"/>
          <w:sz w:val="24"/>
          <w:szCs w:val="24"/>
        </w:rPr>
        <w:t>Комитета</w:t>
      </w:r>
      <w:r w:rsidRPr="003E619E">
        <w:rPr>
          <w:rFonts w:ascii="Times New Roman" w:hAnsi="Times New Roman"/>
          <w:sz w:val="24"/>
          <w:szCs w:val="24"/>
        </w:rPr>
        <w:t xml:space="preserve"> передает указанное заявление специалисту </w:t>
      </w:r>
      <w:r w:rsidR="00A5263A">
        <w:rPr>
          <w:rFonts w:ascii="Times New Roman" w:hAnsi="Times New Roman"/>
          <w:sz w:val="24"/>
          <w:szCs w:val="24"/>
        </w:rPr>
        <w:t>Комитета</w:t>
      </w:r>
      <w:r w:rsidRPr="003E619E">
        <w:rPr>
          <w:rFonts w:ascii="Times New Roman" w:hAnsi="Times New Roman"/>
          <w:sz w:val="24"/>
          <w:szCs w:val="24"/>
        </w:rPr>
        <w:t>.</w:t>
      </w:r>
    </w:p>
    <w:p w14:paraId="5C44C412" w14:textId="79987638" w:rsidR="004A1949" w:rsidRPr="003E619E" w:rsidRDefault="004A1949" w:rsidP="0012428B">
      <w:pPr>
        <w:spacing w:after="0" w:line="330" w:lineRule="atLeast"/>
        <w:ind w:firstLine="480"/>
        <w:jc w:val="both"/>
        <w:textAlignment w:val="baseline"/>
        <w:rPr>
          <w:rFonts w:ascii="Times New Roman" w:hAnsi="Times New Roman"/>
          <w:sz w:val="24"/>
          <w:szCs w:val="24"/>
        </w:rPr>
      </w:pPr>
      <w:r w:rsidRPr="003E619E">
        <w:rPr>
          <w:rFonts w:ascii="Times New Roman" w:hAnsi="Times New Roman"/>
          <w:sz w:val="24"/>
          <w:szCs w:val="24"/>
        </w:rPr>
        <w:t>11</w:t>
      </w:r>
      <w:r w:rsidR="009C1E65">
        <w:rPr>
          <w:rFonts w:ascii="Times New Roman" w:hAnsi="Times New Roman"/>
          <w:sz w:val="24"/>
          <w:szCs w:val="24"/>
        </w:rPr>
        <w:t>1</w:t>
      </w:r>
      <w:r w:rsidRPr="003E619E">
        <w:rPr>
          <w:rFonts w:ascii="Times New Roman" w:hAnsi="Times New Roman"/>
          <w:sz w:val="24"/>
          <w:szCs w:val="24"/>
        </w:rPr>
        <w:t xml:space="preserve">.7. В случае отсутствия оснований для отказа в выдаче дубликата разрешения на строительство, установленных пунктом 113.9 настоящего административного регламента, заявителю выдается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В случае, если ранее заявителю было выдано разрешение на строительство в форме электронного документа, подписанного усиленной квалифицированной </w:t>
      </w:r>
      <w:r w:rsidRPr="003E619E">
        <w:rPr>
          <w:rFonts w:ascii="Times New Roman" w:hAnsi="Times New Roman"/>
          <w:sz w:val="24"/>
          <w:szCs w:val="24"/>
        </w:rPr>
        <w:lastRenderedPageBreak/>
        <w:t>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 Решением об отказе в выдаче дубликата разрешения на строительство оформляется по форме согласно Приложению 10 к настояще</w:t>
      </w:r>
      <w:r w:rsidR="0012428B">
        <w:rPr>
          <w:rFonts w:ascii="Times New Roman" w:hAnsi="Times New Roman"/>
          <w:sz w:val="24"/>
          <w:szCs w:val="24"/>
        </w:rPr>
        <w:t>му административному регламенту</w:t>
      </w:r>
    </w:p>
    <w:p w14:paraId="34BED26F" w14:textId="636BAA06" w:rsidR="004A1949" w:rsidRPr="003E619E" w:rsidRDefault="004A1949" w:rsidP="0012428B">
      <w:pPr>
        <w:spacing w:after="0" w:line="330" w:lineRule="atLeast"/>
        <w:ind w:firstLine="480"/>
        <w:jc w:val="both"/>
        <w:textAlignment w:val="baseline"/>
        <w:rPr>
          <w:rFonts w:ascii="Times New Roman" w:hAnsi="Times New Roman"/>
          <w:sz w:val="24"/>
          <w:szCs w:val="24"/>
        </w:rPr>
      </w:pPr>
      <w:r w:rsidRPr="003E619E">
        <w:rPr>
          <w:rFonts w:ascii="Times New Roman" w:hAnsi="Times New Roman"/>
          <w:sz w:val="24"/>
          <w:szCs w:val="24"/>
        </w:rPr>
        <w:t>11</w:t>
      </w:r>
      <w:r w:rsidR="009C1E65">
        <w:rPr>
          <w:rFonts w:ascii="Times New Roman" w:hAnsi="Times New Roman"/>
          <w:sz w:val="24"/>
          <w:szCs w:val="24"/>
        </w:rPr>
        <w:t>1</w:t>
      </w:r>
      <w:r w:rsidRPr="003E619E">
        <w:rPr>
          <w:rFonts w:ascii="Times New Roman" w:hAnsi="Times New Roman"/>
          <w:sz w:val="24"/>
          <w:szCs w:val="24"/>
        </w:rPr>
        <w:t xml:space="preserve">.8. </w:t>
      </w:r>
      <w:proofErr w:type="gramStart"/>
      <w:r w:rsidRPr="003E619E">
        <w:rPr>
          <w:rFonts w:ascii="Times New Roman" w:hAnsi="Times New Roman"/>
          <w:sz w:val="24"/>
          <w:szCs w:val="24"/>
        </w:rPr>
        <w:t xml:space="preserve">В случае принятия решения об отказе в выдаче дубликата разрешения на строительство специалист </w:t>
      </w:r>
      <w:r w:rsidR="00A5263A">
        <w:rPr>
          <w:rFonts w:ascii="Times New Roman" w:hAnsi="Times New Roman"/>
          <w:sz w:val="24"/>
          <w:szCs w:val="24"/>
        </w:rPr>
        <w:t>Комитета</w:t>
      </w:r>
      <w:r w:rsidRPr="003E619E">
        <w:rPr>
          <w:rFonts w:ascii="Times New Roman" w:hAnsi="Times New Roman"/>
          <w:sz w:val="24"/>
          <w:szCs w:val="24"/>
        </w:rPr>
        <w:t xml:space="preserve"> в течение 3 (трех) рабочих дней со дня поступления в Комитет заявления о выдаче дубликата разрешения на строительство подготавливает письмо об отказе в выдаче дубликата разрешения на строительство и передает его на подпись </w:t>
      </w:r>
      <w:r w:rsidR="0012428B">
        <w:rPr>
          <w:rFonts w:ascii="Times New Roman" w:hAnsi="Times New Roman"/>
          <w:sz w:val="24"/>
          <w:szCs w:val="24"/>
        </w:rPr>
        <w:t>Председателю комитета</w:t>
      </w:r>
      <w:r w:rsidRPr="003E619E">
        <w:rPr>
          <w:rFonts w:ascii="Times New Roman" w:hAnsi="Times New Roman"/>
          <w:sz w:val="24"/>
          <w:szCs w:val="24"/>
        </w:rPr>
        <w:t>, который в течение 2 (двух) рабочих дней со дня получения подписывает</w:t>
      </w:r>
      <w:proofErr w:type="gramEnd"/>
      <w:r w:rsidRPr="003E619E">
        <w:rPr>
          <w:rFonts w:ascii="Times New Roman" w:hAnsi="Times New Roman"/>
          <w:sz w:val="24"/>
          <w:szCs w:val="24"/>
        </w:rPr>
        <w:t xml:space="preserve"> и передает его специалисту </w:t>
      </w:r>
      <w:r w:rsidR="00A5263A">
        <w:rPr>
          <w:rFonts w:ascii="Times New Roman" w:hAnsi="Times New Roman"/>
          <w:sz w:val="24"/>
          <w:szCs w:val="24"/>
        </w:rPr>
        <w:t>Комитета</w:t>
      </w:r>
      <w:r w:rsidRPr="003E619E">
        <w:rPr>
          <w:rFonts w:ascii="Times New Roman" w:hAnsi="Times New Roman"/>
          <w:sz w:val="24"/>
          <w:szCs w:val="24"/>
        </w:rPr>
        <w:t>.</w:t>
      </w:r>
    </w:p>
    <w:p w14:paraId="1BC51886" w14:textId="6BD0EC24" w:rsidR="004A1949" w:rsidRPr="003E619E" w:rsidRDefault="004A1949" w:rsidP="0012428B">
      <w:pPr>
        <w:spacing w:after="0" w:line="330" w:lineRule="atLeast"/>
        <w:ind w:firstLine="480"/>
        <w:jc w:val="both"/>
        <w:textAlignment w:val="baseline"/>
        <w:rPr>
          <w:rFonts w:ascii="Times New Roman" w:hAnsi="Times New Roman"/>
          <w:sz w:val="24"/>
          <w:szCs w:val="24"/>
        </w:rPr>
      </w:pPr>
      <w:r w:rsidRPr="003E619E">
        <w:rPr>
          <w:rFonts w:ascii="Times New Roman" w:hAnsi="Times New Roman"/>
          <w:sz w:val="24"/>
          <w:szCs w:val="24"/>
        </w:rPr>
        <w:t>11</w:t>
      </w:r>
      <w:r w:rsidR="009C1E65">
        <w:rPr>
          <w:rFonts w:ascii="Times New Roman" w:hAnsi="Times New Roman"/>
          <w:sz w:val="24"/>
          <w:szCs w:val="24"/>
        </w:rPr>
        <w:t>1</w:t>
      </w:r>
      <w:r w:rsidRPr="003E619E">
        <w:rPr>
          <w:rFonts w:ascii="Times New Roman" w:hAnsi="Times New Roman"/>
          <w:sz w:val="24"/>
          <w:szCs w:val="24"/>
        </w:rPr>
        <w:t>.9. Основанием для отказа в выдаче дубликата разрешения на строительство является несоответствие заявителя кругу лиц, указанных в пункте 11 настоящег</w:t>
      </w:r>
      <w:r w:rsidR="0012428B">
        <w:rPr>
          <w:rFonts w:ascii="Times New Roman" w:hAnsi="Times New Roman"/>
          <w:sz w:val="24"/>
          <w:szCs w:val="24"/>
        </w:rPr>
        <w:t>о административного регламента.</w:t>
      </w:r>
    </w:p>
    <w:p w14:paraId="5CDAC40C" w14:textId="7B5E573B" w:rsidR="00D87E97" w:rsidRDefault="004A1949" w:rsidP="00D62E1F">
      <w:pPr>
        <w:pStyle w:val="formattext"/>
        <w:spacing w:before="0" w:beforeAutospacing="0" w:after="0" w:afterAutospacing="0"/>
        <w:ind w:firstLine="480"/>
        <w:jc w:val="both"/>
        <w:textAlignment w:val="baseline"/>
      </w:pPr>
      <w:r w:rsidRPr="003E619E">
        <w:t>11</w:t>
      </w:r>
      <w:r w:rsidR="009C1E65">
        <w:t>1</w:t>
      </w:r>
      <w:r w:rsidRPr="003E619E">
        <w:t xml:space="preserve">.10. Специалист </w:t>
      </w:r>
      <w:r w:rsidR="00A5263A">
        <w:t>Комитета</w:t>
      </w:r>
      <w:r w:rsidRPr="003E619E">
        <w:t xml:space="preserve"> в течение 5 (пяти) рабочих дней со дня поступления в Комитет заявления о выдаче дубликата разрешения на строительство передает подписанный </w:t>
      </w:r>
      <w:r w:rsidR="00D87E97">
        <w:t>председат</w:t>
      </w:r>
      <w:r w:rsidR="00F15AED">
        <w:t>ел</w:t>
      </w:r>
      <w:r w:rsidR="00D87E97">
        <w:t>ем Комитета</w:t>
      </w:r>
      <w:r w:rsidRPr="003E619E">
        <w:t xml:space="preserve"> </w:t>
      </w:r>
      <w:r w:rsidR="001D1B95">
        <w:t xml:space="preserve"> или </w:t>
      </w:r>
      <w:r w:rsidR="00F15AED">
        <w:t xml:space="preserve">заместителем главы Агинского муниципального округа </w:t>
      </w:r>
      <w:r w:rsidRPr="003E619E">
        <w:t xml:space="preserve">дубликат разрешения на строительство или письмо об отказе в выдаче дубликата разрешения на строительство </w:t>
      </w:r>
      <w:r w:rsidR="00D87E97">
        <w:t>специалисту</w:t>
      </w:r>
      <w:r w:rsidRPr="003E619E">
        <w:t xml:space="preserve"> </w:t>
      </w:r>
      <w:r w:rsidR="00A5263A">
        <w:t>Комитета</w:t>
      </w:r>
      <w:r w:rsidRPr="003E619E">
        <w:t>.</w:t>
      </w:r>
    </w:p>
    <w:p w14:paraId="1FBA38EF" w14:textId="62E093AF" w:rsidR="00331337" w:rsidRPr="003E619E" w:rsidRDefault="00D87E97" w:rsidP="00D62E1F">
      <w:pPr>
        <w:pStyle w:val="formattext"/>
        <w:spacing w:before="0" w:beforeAutospacing="0" w:after="0" w:afterAutospacing="0"/>
        <w:ind w:firstLine="480"/>
        <w:jc w:val="both"/>
        <w:textAlignment w:val="baseline"/>
      </w:pPr>
      <w:r w:rsidRPr="003E619E">
        <w:t xml:space="preserve"> </w:t>
      </w:r>
      <w:r w:rsidR="00331337" w:rsidRPr="003E619E">
        <w:t>11</w:t>
      </w:r>
      <w:r w:rsidR="009C1E65">
        <w:t>1</w:t>
      </w:r>
      <w:r w:rsidR="00331337" w:rsidRPr="003E619E">
        <w:t xml:space="preserve">.11. </w:t>
      </w:r>
      <w:proofErr w:type="gramStart"/>
      <w:r w:rsidR="00331337" w:rsidRPr="003E619E">
        <w:t xml:space="preserve">Специалист </w:t>
      </w:r>
      <w:r w:rsidR="00A5263A">
        <w:t>Комитета</w:t>
      </w:r>
      <w:r w:rsidR="00331337" w:rsidRPr="003E619E">
        <w:t xml:space="preserve"> в день поступления к нему письма об отказе в выдаче дубликата разрешения на строительство регистрирует его, проставляет на нем дату и регистрационный номер, после чего направляет письмо об отказе в выдаче дубликата разрешения на строительство заявителю по почтовому адресу и (или) адресу МФЦ, указанному в заявлении о выдаче дубликата разрешения на строительство.</w:t>
      </w:r>
      <w:proofErr w:type="gramEnd"/>
    </w:p>
    <w:p w14:paraId="208D9E57" w14:textId="2653500A" w:rsidR="00331337" w:rsidRPr="003E619E" w:rsidRDefault="009C1E65" w:rsidP="00D87E97">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111</w:t>
      </w:r>
      <w:r w:rsidR="00331337" w:rsidRPr="003E619E">
        <w:rPr>
          <w:rFonts w:ascii="Times New Roman" w:hAnsi="Times New Roman"/>
          <w:sz w:val="24"/>
          <w:szCs w:val="24"/>
        </w:rPr>
        <w:t xml:space="preserve">.12. Специалист </w:t>
      </w:r>
      <w:r w:rsidR="00A5263A">
        <w:rPr>
          <w:rFonts w:ascii="Times New Roman" w:hAnsi="Times New Roman"/>
          <w:sz w:val="24"/>
          <w:szCs w:val="24"/>
        </w:rPr>
        <w:t>Комитета</w:t>
      </w:r>
      <w:r w:rsidR="00331337" w:rsidRPr="003E619E">
        <w:rPr>
          <w:rFonts w:ascii="Times New Roman" w:hAnsi="Times New Roman"/>
          <w:sz w:val="24"/>
          <w:szCs w:val="24"/>
        </w:rPr>
        <w:t xml:space="preserve"> в день поступления к нему зарегистрированного дубликата разрешения на строительство направляет его заявителю посредством Портала, единой информационной с</w:t>
      </w:r>
      <w:r w:rsidR="00D87E97">
        <w:rPr>
          <w:rFonts w:ascii="Times New Roman" w:hAnsi="Times New Roman"/>
          <w:sz w:val="24"/>
          <w:szCs w:val="24"/>
        </w:rPr>
        <w:t>истемы жилищного строительства</w:t>
      </w:r>
      <w:r w:rsidR="001D1B95">
        <w:rPr>
          <w:rFonts w:ascii="Times New Roman" w:hAnsi="Times New Roman"/>
          <w:sz w:val="24"/>
          <w:szCs w:val="24"/>
        </w:rPr>
        <w:t xml:space="preserve"> либо выдает в Комитете</w:t>
      </w:r>
      <w:proofErr w:type="gramStart"/>
      <w:r w:rsidR="001D1B95">
        <w:rPr>
          <w:rFonts w:ascii="Times New Roman" w:hAnsi="Times New Roman"/>
          <w:sz w:val="24"/>
          <w:szCs w:val="24"/>
        </w:rPr>
        <w:t>.</w:t>
      </w:r>
      <w:r w:rsidR="00D87E97">
        <w:rPr>
          <w:rFonts w:ascii="Times New Roman" w:hAnsi="Times New Roman"/>
          <w:sz w:val="24"/>
          <w:szCs w:val="24"/>
        </w:rPr>
        <w:t>.</w:t>
      </w:r>
      <w:proofErr w:type="gramEnd"/>
    </w:p>
    <w:p w14:paraId="44882BB7" w14:textId="3BCA3CBE" w:rsidR="00331337" w:rsidRPr="003E619E" w:rsidRDefault="009C1E65" w:rsidP="00D87E97">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111</w:t>
      </w:r>
      <w:r w:rsidR="00331337" w:rsidRPr="003E619E">
        <w:rPr>
          <w:rFonts w:ascii="Times New Roman" w:hAnsi="Times New Roman"/>
          <w:sz w:val="24"/>
          <w:szCs w:val="24"/>
        </w:rPr>
        <w:t xml:space="preserve">.13. </w:t>
      </w:r>
      <w:proofErr w:type="gramStart"/>
      <w:r w:rsidR="00331337" w:rsidRPr="003E619E">
        <w:rPr>
          <w:rFonts w:ascii="Times New Roman" w:hAnsi="Times New Roman"/>
          <w:sz w:val="24"/>
          <w:szCs w:val="24"/>
        </w:rPr>
        <w:t xml:space="preserve">В целях подтверждения направления дубликата разрешения на строительство, письма об отказе в выдаче дубликата разрешения на строительство заявителю по почтовому адресу специалистом </w:t>
      </w:r>
      <w:r w:rsidR="00A5263A">
        <w:rPr>
          <w:rFonts w:ascii="Times New Roman" w:hAnsi="Times New Roman"/>
          <w:sz w:val="24"/>
          <w:szCs w:val="24"/>
        </w:rPr>
        <w:t>Комитета</w:t>
      </w:r>
      <w:r w:rsidR="00331337" w:rsidRPr="003E619E">
        <w:rPr>
          <w:rFonts w:ascii="Times New Roman" w:hAnsi="Times New Roman"/>
          <w:sz w:val="24"/>
          <w:szCs w:val="24"/>
        </w:rPr>
        <w:t xml:space="preserve"> составляется график сдачи почтовых отправлений, приложением к которому является реестр почтовых отправлений, содержащий информацию о дате и регистрационном номере разрешения на строительство, по которому выдан дубликат разрешения на строительство, или письма об отказе в выдаче дубликата разрешения</w:t>
      </w:r>
      <w:proofErr w:type="gramEnd"/>
      <w:r w:rsidR="00331337" w:rsidRPr="003E619E">
        <w:rPr>
          <w:rFonts w:ascii="Times New Roman" w:hAnsi="Times New Roman"/>
          <w:sz w:val="24"/>
          <w:szCs w:val="24"/>
        </w:rPr>
        <w:t xml:space="preserve"> на строительство, на котором организацией почтовой связи проставляется отметка о дате принятия почтовых отправлений.</w:t>
      </w:r>
    </w:p>
    <w:p w14:paraId="3701DF53" w14:textId="1C8F1732" w:rsidR="00331337" w:rsidRPr="003E619E" w:rsidRDefault="00331337" w:rsidP="00D62E1F">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В целях подтверждения направления дубликата разрешения на строительство либо письма об отказе в выдаче дубликата разрешения на строительство посредством Портала, единой информационной системы жилищного строительства специалистом </w:t>
      </w:r>
      <w:r w:rsidR="00A5263A">
        <w:rPr>
          <w:rFonts w:ascii="Times New Roman" w:hAnsi="Times New Roman"/>
          <w:sz w:val="24"/>
          <w:szCs w:val="24"/>
        </w:rPr>
        <w:t>Комитета</w:t>
      </w:r>
      <w:r w:rsidRPr="003E619E">
        <w:rPr>
          <w:rFonts w:ascii="Times New Roman" w:hAnsi="Times New Roman"/>
          <w:sz w:val="24"/>
          <w:szCs w:val="24"/>
        </w:rPr>
        <w:t xml:space="preserve"> изготавливается скриншот страницы отправки указанных дубликата разрешения на строительство либо письма об отказе в выдаче дубликата разрешения на строительство.</w:t>
      </w:r>
    </w:p>
    <w:p w14:paraId="3E4C9167" w14:textId="4185D3FF" w:rsidR="00331337" w:rsidRPr="003E619E" w:rsidRDefault="009C1E65" w:rsidP="00D87E97">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111</w:t>
      </w:r>
      <w:r w:rsidR="00331337" w:rsidRPr="003E619E">
        <w:rPr>
          <w:rFonts w:ascii="Times New Roman" w:hAnsi="Times New Roman"/>
          <w:sz w:val="24"/>
          <w:szCs w:val="24"/>
        </w:rPr>
        <w:t>.14. Результатом процедуры является направление заявителю дубликата разрешения на строительство либо письма об отказе в выдаче дублика</w:t>
      </w:r>
      <w:r w:rsidR="00D87E97">
        <w:rPr>
          <w:rFonts w:ascii="Times New Roman" w:hAnsi="Times New Roman"/>
          <w:sz w:val="24"/>
          <w:szCs w:val="24"/>
        </w:rPr>
        <w:t>та разрешения на строительство.</w:t>
      </w:r>
    </w:p>
    <w:p w14:paraId="48F64149" w14:textId="3D920D3C" w:rsidR="00331337" w:rsidRPr="003E619E" w:rsidRDefault="00331337" w:rsidP="00D87E97">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11</w:t>
      </w:r>
      <w:r w:rsidR="009C1E65">
        <w:rPr>
          <w:rFonts w:ascii="Times New Roman" w:hAnsi="Times New Roman"/>
          <w:sz w:val="24"/>
          <w:szCs w:val="24"/>
        </w:rPr>
        <w:t>1</w:t>
      </w:r>
      <w:r w:rsidRPr="003E619E">
        <w:rPr>
          <w:rFonts w:ascii="Times New Roman" w:hAnsi="Times New Roman"/>
          <w:sz w:val="24"/>
          <w:szCs w:val="24"/>
        </w:rPr>
        <w:t>.15. Способом фиксации результата</w:t>
      </w:r>
      <w:r w:rsidR="00D87E97">
        <w:rPr>
          <w:rFonts w:ascii="Times New Roman" w:hAnsi="Times New Roman"/>
          <w:sz w:val="24"/>
          <w:szCs w:val="24"/>
        </w:rPr>
        <w:t xml:space="preserve"> выполнения процедуры является:</w:t>
      </w:r>
    </w:p>
    <w:p w14:paraId="0F8A17AF" w14:textId="2D81F9CF" w:rsidR="00331337" w:rsidRPr="003E619E" w:rsidRDefault="00331337" w:rsidP="00D87E97">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1) проставление организацией почтовой связи отметки о дате принятия почтовых отправлений на графике сдачи почтовых отправлений, указанном в пункте 113.9 настоящего административного регламента (при направлении специалистом </w:t>
      </w:r>
      <w:r w:rsidR="00A5263A">
        <w:rPr>
          <w:rFonts w:ascii="Times New Roman" w:hAnsi="Times New Roman"/>
          <w:sz w:val="24"/>
          <w:szCs w:val="24"/>
        </w:rPr>
        <w:t>Комитета</w:t>
      </w:r>
      <w:r w:rsidRPr="003E619E">
        <w:rPr>
          <w:rFonts w:ascii="Times New Roman" w:hAnsi="Times New Roman"/>
          <w:sz w:val="24"/>
          <w:szCs w:val="24"/>
        </w:rPr>
        <w:t xml:space="preserve"> дубликата разрешения на строительство либо письма об отказе в выдаче дубликата разрешения на ст</w:t>
      </w:r>
      <w:r w:rsidR="00D87E97">
        <w:rPr>
          <w:rFonts w:ascii="Times New Roman" w:hAnsi="Times New Roman"/>
          <w:sz w:val="24"/>
          <w:szCs w:val="24"/>
        </w:rPr>
        <w:t>роительство на почтовый адрес);</w:t>
      </w:r>
    </w:p>
    <w:p w14:paraId="29CA35FD" w14:textId="77777777" w:rsidR="00D87E97" w:rsidRDefault="00331337" w:rsidP="00D87E97">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2) изготовление скриншота страницы отправки дубликата разрешения на строительство либо письма об отказе в выдаче дубликата разрешения на строительство посредством Портала, единой информационной с</w:t>
      </w:r>
      <w:r w:rsidR="00D87E97">
        <w:rPr>
          <w:rFonts w:ascii="Times New Roman" w:hAnsi="Times New Roman"/>
          <w:sz w:val="24"/>
          <w:szCs w:val="24"/>
        </w:rPr>
        <w:t>истемы жилищного строительства.</w:t>
      </w:r>
    </w:p>
    <w:p w14:paraId="28CA52ED" w14:textId="77777777" w:rsidR="00D87E97" w:rsidRDefault="00D87E97" w:rsidP="00D87E97">
      <w:pPr>
        <w:spacing w:after="0" w:line="240" w:lineRule="auto"/>
        <w:ind w:firstLine="480"/>
        <w:jc w:val="both"/>
        <w:textAlignment w:val="baseline"/>
        <w:rPr>
          <w:rFonts w:ascii="Times New Roman" w:hAnsi="Times New Roman"/>
          <w:sz w:val="24"/>
          <w:szCs w:val="24"/>
        </w:rPr>
      </w:pPr>
    </w:p>
    <w:p w14:paraId="550EA9E6" w14:textId="4CDF15BE" w:rsidR="00331337" w:rsidRPr="00D87E97" w:rsidRDefault="00331337" w:rsidP="00D87E97">
      <w:pPr>
        <w:spacing w:after="0" w:line="240" w:lineRule="auto"/>
        <w:ind w:firstLine="480"/>
        <w:jc w:val="both"/>
        <w:textAlignment w:val="baseline"/>
        <w:rPr>
          <w:rFonts w:ascii="Times New Roman" w:hAnsi="Times New Roman"/>
          <w:sz w:val="24"/>
          <w:szCs w:val="24"/>
        </w:rPr>
      </w:pPr>
      <w:r w:rsidRPr="003E619E">
        <w:rPr>
          <w:rFonts w:ascii="Times New Roman" w:hAnsi="Times New Roman"/>
          <w:b/>
          <w:bCs/>
          <w:sz w:val="24"/>
          <w:szCs w:val="24"/>
        </w:rPr>
        <w:t>Глава 2</w:t>
      </w:r>
      <w:r w:rsidR="00573198">
        <w:rPr>
          <w:rFonts w:ascii="Times New Roman" w:hAnsi="Times New Roman"/>
          <w:b/>
          <w:bCs/>
          <w:sz w:val="24"/>
          <w:szCs w:val="24"/>
        </w:rPr>
        <w:t>3</w:t>
      </w:r>
      <w:r w:rsidRPr="003E619E">
        <w:rPr>
          <w:rFonts w:ascii="Times New Roman" w:hAnsi="Times New Roman"/>
          <w:b/>
          <w:bCs/>
          <w:sz w:val="24"/>
          <w:szCs w:val="24"/>
        </w:rPr>
        <w:t>. ИСПРАВЛЕНИЕ ДОПУЩЕННЫХ ОПЕЧАТОК И ОШИБОК В ВЫДАННЫХ В РЕЗУЛЬТАТЕ ПРЕДОСТАВЛЕНИЯ МУНИЦИПАЛЬНОЙ УСЛУГИ ДОКУМЕНТАХ</w:t>
      </w:r>
    </w:p>
    <w:p w14:paraId="2E98CB60" w14:textId="77777777" w:rsidR="00331337" w:rsidRPr="003E619E" w:rsidRDefault="00331337" w:rsidP="00D62E1F">
      <w:pPr>
        <w:spacing w:after="0" w:line="240" w:lineRule="auto"/>
        <w:jc w:val="both"/>
        <w:textAlignment w:val="baseline"/>
        <w:rPr>
          <w:rFonts w:ascii="Times New Roman" w:hAnsi="Times New Roman"/>
          <w:sz w:val="24"/>
          <w:szCs w:val="24"/>
        </w:rPr>
      </w:pPr>
    </w:p>
    <w:p w14:paraId="7A51A711" w14:textId="0470A971" w:rsidR="00B42AC2" w:rsidRDefault="009C1E65" w:rsidP="00D87E97">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112</w:t>
      </w:r>
      <w:r w:rsidR="00331337" w:rsidRPr="003E619E">
        <w:rPr>
          <w:rFonts w:ascii="Times New Roman" w:hAnsi="Times New Roman"/>
          <w:sz w:val="24"/>
          <w:szCs w:val="24"/>
        </w:rPr>
        <w:t>. Основанием для начала процедуры является:</w:t>
      </w:r>
    </w:p>
    <w:p w14:paraId="536F6979" w14:textId="29832ACB" w:rsidR="00331337" w:rsidRPr="003E619E" w:rsidRDefault="00B42AC2" w:rsidP="00D87E97">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 xml:space="preserve"> </w:t>
      </w:r>
      <w:r w:rsidR="00331337" w:rsidRPr="003E619E">
        <w:rPr>
          <w:rFonts w:ascii="Times New Roman" w:hAnsi="Times New Roman"/>
          <w:sz w:val="24"/>
          <w:szCs w:val="24"/>
        </w:rPr>
        <w:t>1) личное обра</w:t>
      </w:r>
      <w:r>
        <w:rPr>
          <w:rFonts w:ascii="Times New Roman" w:hAnsi="Times New Roman"/>
          <w:sz w:val="24"/>
          <w:szCs w:val="24"/>
        </w:rPr>
        <w:t xml:space="preserve">щение заявителя в Комитет, МФЦ </w:t>
      </w:r>
      <w:r w:rsidR="00331337" w:rsidRPr="003E619E">
        <w:rPr>
          <w:rFonts w:ascii="Times New Roman" w:hAnsi="Times New Roman"/>
          <w:sz w:val="24"/>
          <w:szCs w:val="24"/>
        </w:rPr>
        <w:t>с заявлением об исправлении допущенных опечаток, ошибок в разрешении на строительство, ранее выданном отказе в выдаче разрешения на строительство, отказе во внесении изменений в разрешение на строительство (далее - заявление об исправлении технической ошибки);</w:t>
      </w:r>
    </w:p>
    <w:p w14:paraId="5FB5E934" w14:textId="13DF5237" w:rsidR="00331337" w:rsidRPr="003E619E" w:rsidRDefault="00331337" w:rsidP="00D87E97">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2) поступление в Комитет заявления об исправлении технической ошибки на почтовый адрес либо направление посредством Портала, единой информационной с</w:t>
      </w:r>
      <w:r w:rsidR="00D87E97">
        <w:rPr>
          <w:rFonts w:ascii="Times New Roman" w:hAnsi="Times New Roman"/>
          <w:sz w:val="24"/>
          <w:szCs w:val="24"/>
        </w:rPr>
        <w:t>истемы жилищного строительства.</w:t>
      </w:r>
    </w:p>
    <w:p w14:paraId="3504DE48" w14:textId="7C18953B" w:rsidR="00331337" w:rsidRPr="003E619E" w:rsidRDefault="00331337" w:rsidP="00D87E97">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11</w:t>
      </w:r>
      <w:r w:rsidR="009C1E65">
        <w:rPr>
          <w:rFonts w:ascii="Times New Roman" w:hAnsi="Times New Roman"/>
          <w:sz w:val="24"/>
          <w:szCs w:val="24"/>
        </w:rPr>
        <w:t>3</w:t>
      </w:r>
      <w:r w:rsidRPr="003E619E">
        <w:rPr>
          <w:rFonts w:ascii="Times New Roman" w:hAnsi="Times New Roman"/>
          <w:sz w:val="24"/>
          <w:szCs w:val="24"/>
        </w:rPr>
        <w:t xml:space="preserve">. Ответственными за выполнение процедуры являются </w:t>
      </w:r>
      <w:r w:rsidR="00A5263A">
        <w:rPr>
          <w:rFonts w:ascii="Times New Roman" w:hAnsi="Times New Roman"/>
          <w:sz w:val="24"/>
          <w:szCs w:val="24"/>
        </w:rPr>
        <w:t>председатель</w:t>
      </w:r>
      <w:r w:rsidR="00B42AC2">
        <w:rPr>
          <w:rFonts w:ascii="Times New Roman" w:hAnsi="Times New Roman"/>
          <w:sz w:val="24"/>
          <w:szCs w:val="24"/>
        </w:rPr>
        <w:t xml:space="preserve"> </w:t>
      </w:r>
      <w:r w:rsidR="00A5263A">
        <w:rPr>
          <w:rFonts w:ascii="Times New Roman" w:hAnsi="Times New Roman"/>
          <w:sz w:val="24"/>
          <w:szCs w:val="24"/>
        </w:rPr>
        <w:t>Комитета</w:t>
      </w:r>
      <w:r w:rsidR="00B42AC2">
        <w:rPr>
          <w:rFonts w:ascii="Times New Roman" w:hAnsi="Times New Roman"/>
          <w:sz w:val="24"/>
          <w:szCs w:val="24"/>
        </w:rPr>
        <w:t>, специалист</w:t>
      </w:r>
      <w:r w:rsidR="009A08BB">
        <w:rPr>
          <w:rFonts w:ascii="Times New Roman" w:hAnsi="Times New Roman"/>
          <w:sz w:val="24"/>
          <w:szCs w:val="24"/>
        </w:rPr>
        <w:t>ы</w:t>
      </w:r>
      <w:r w:rsidR="00B42AC2">
        <w:rPr>
          <w:rFonts w:ascii="Times New Roman" w:hAnsi="Times New Roman"/>
          <w:sz w:val="24"/>
          <w:szCs w:val="24"/>
        </w:rPr>
        <w:t xml:space="preserve"> </w:t>
      </w:r>
      <w:r w:rsidR="00A5263A">
        <w:rPr>
          <w:rFonts w:ascii="Times New Roman" w:hAnsi="Times New Roman"/>
          <w:sz w:val="24"/>
          <w:szCs w:val="24"/>
        </w:rPr>
        <w:t>Комитета</w:t>
      </w:r>
      <w:r w:rsidR="00B42AC2">
        <w:rPr>
          <w:rFonts w:ascii="Times New Roman" w:hAnsi="Times New Roman"/>
          <w:sz w:val="24"/>
          <w:szCs w:val="24"/>
        </w:rPr>
        <w:t>.</w:t>
      </w:r>
    </w:p>
    <w:p w14:paraId="2026D89B" w14:textId="732A0401" w:rsidR="00331337" w:rsidRPr="003E619E" w:rsidRDefault="00331337" w:rsidP="00D87E97">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11</w:t>
      </w:r>
      <w:r w:rsidR="009C1E65">
        <w:rPr>
          <w:rFonts w:ascii="Times New Roman" w:hAnsi="Times New Roman"/>
          <w:sz w:val="24"/>
          <w:szCs w:val="24"/>
        </w:rPr>
        <w:t>4</w:t>
      </w:r>
      <w:r w:rsidRPr="003E619E">
        <w:rPr>
          <w:rFonts w:ascii="Times New Roman" w:hAnsi="Times New Roman"/>
          <w:sz w:val="24"/>
          <w:szCs w:val="24"/>
        </w:rPr>
        <w:t xml:space="preserve">. В случае поступления заявления об исправлении технической ошибки посредством Портала, единой информационной системы жилищного строительства </w:t>
      </w:r>
      <w:r w:rsidR="00A5263A">
        <w:rPr>
          <w:rFonts w:ascii="Times New Roman" w:hAnsi="Times New Roman"/>
          <w:sz w:val="24"/>
          <w:szCs w:val="24"/>
        </w:rPr>
        <w:t>председатель</w:t>
      </w:r>
      <w:r w:rsidRPr="003E619E">
        <w:rPr>
          <w:rFonts w:ascii="Times New Roman" w:hAnsi="Times New Roman"/>
          <w:sz w:val="24"/>
          <w:szCs w:val="24"/>
        </w:rPr>
        <w:t xml:space="preserve"> </w:t>
      </w:r>
      <w:r w:rsidR="00A5263A">
        <w:rPr>
          <w:rFonts w:ascii="Times New Roman" w:hAnsi="Times New Roman"/>
          <w:sz w:val="24"/>
          <w:szCs w:val="24"/>
        </w:rPr>
        <w:t>Комитета</w:t>
      </w:r>
      <w:r w:rsidRPr="003E619E">
        <w:rPr>
          <w:rFonts w:ascii="Times New Roman" w:hAnsi="Times New Roman"/>
          <w:sz w:val="24"/>
          <w:szCs w:val="24"/>
        </w:rPr>
        <w:t xml:space="preserve"> либо специалист </w:t>
      </w:r>
      <w:r w:rsidR="00A5263A">
        <w:rPr>
          <w:rFonts w:ascii="Times New Roman" w:hAnsi="Times New Roman"/>
          <w:sz w:val="24"/>
          <w:szCs w:val="24"/>
        </w:rPr>
        <w:t>Комитета</w:t>
      </w:r>
      <w:r w:rsidRPr="003E619E">
        <w:rPr>
          <w:rFonts w:ascii="Times New Roman" w:hAnsi="Times New Roman"/>
          <w:sz w:val="24"/>
          <w:szCs w:val="24"/>
        </w:rPr>
        <w:t xml:space="preserve"> в день поступления заявления об исправлении технической ошибки распечатывает указанное заявление и передает специалисту </w:t>
      </w:r>
      <w:proofErr w:type="gramStart"/>
      <w:r w:rsidRPr="003E619E">
        <w:rPr>
          <w:rFonts w:ascii="Times New Roman" w:hAnsi="Times New Roman"/>
          <w:sz w:val="24"/>
          <w:szCs w:val="24"/>
        </w:rPr>
        <w:t>о</w:t>
      </w:r>
      <w:proofErr w:type="gramEnd"/>
      <w:r w:rsidRPr="003E619E">
        <w:rPr>
          <w:rFonts w:ascii="Times New Roman" w:hAnsi="Times New Roman"/>
          <w:sz w:val="24"/>
          <w:szCs w:val="24"/>
        </w:rPr>
        <w:t xml:space="preserve"> </w:t>
      </w:r>
      <w:r w:rsidR="00A5263A">
        <w:rPr>
          <w:rFonts w:ascii="Times New Roman" w:hAnsi="Times New Roman"/>
          <w:sz w:val="24"/>
          <w:szCs w:val="24"/>
        </w:rPr>
        <w:t>Комитета</w:t>
      </w:r>
      <w:r w:rsidRPr="003E619E">
        <w:rPr>
          <w:rFonts w:ascii="Times New Roman" w:hAnsi="Times New Roman"/>
          <w:sz w:val="24"/>
          <w:szCs w:val="24"/>
        </w:rPr>
        <w:t xml:space="preserve"> для регистрации</w:t>
      </w:r>
      <w:r w:rsidR="00D87E97">
        <w:rPr>
          <w:rFonts w:ascii="Times New Roman" w:hAnsi="Times New Roman"/>
          <w:sz w:val="24"/>
          <w:szCs w:val="24"/>
        </w:rPr>
        <w:t>.</w:t>
      </w:r>
    </w:p>
    <w:p w14:paraId="36A33B78" w14:textId="216B70C5" w:rsidR="00D87E97" w:rsidRDefault="009C1E65" w:rsidP="00D62E1F">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115</w:t>
      </w:r>
      <w:r w:rsidR="00331337" w:rsidRPr="003E619E">
        <w:rPr>
          <w:rFonts w:ascii="Times New Roman" w:hAnsi="Times New Roman"/>
          <w:sz w:val="24"/>
          <w:szCs w:val="24"/>
        </w:rPr>
        <w:t>. Специалист</w:t>
      </w:r>
      <w:r w:rsidR="00D87E97">
        <w:rPr>
          <w:rFonts w:ascii="Times New Roman" w:hAnsi="Times New Roman"/>
          <w:sz w:val="24"/>
          <w:szCs w:val="24"/>
        </w:rPr>
        <w:t xml:space="preserve"> </w:t>
      </w:r>
      <w:r w:rsidR="00331337" w:rsidRPr="003E619E">
        <w:rPr>
          <w:rFonts w:ascii="Times New Roman" w:hAnsi="Times New Roman"/>
          <w:sz w:val="24"/>
          <w:szCs w:val="24"/>
        </w:rPr>
        <w:t xml:space="preserve"> </w:t>
      </w:r>
      <w:r w:rsidR="00A5263A">
        <w:rPr>
          <w:rFonts w:ascii="Times New Roman" w:hAnsi="Times New Roman"/>
          <w:sz w:val="24"/>
          <w:szCs w:val="24"/>
        </w:rPr>
        <w:t>Комитета</w:t>
      </w:r>
      <w:r w:rsidR="00331337" w:rsidRPr="003E619E">
        <w:rPr>
          <w:rFonts w:ascii="Times New Roman" w:hAnsi="Times New Roman"/>
          <w:sz w:val="24"/>
          <w:szCs w:val="24"/>
        </w:rPr>
        <w:t xml:space="preserve"> в день поступления заявления об исправлении технической ошибки от заявителя (в случае подачи данного заявления заявителем лично или поступления указанного заявления в Комитет на почтовый адрес), из </w:t>
      </w:r>
      <w:r w:rsidR="00A5263A">
        <w:rPr>
          <w:rFonts w:ascii="Times New Roman" w:hAnsi="Times New Roman"/>
          <w:sz w:val="24"/>
          <w:szCs w:val="24"/>
        </w:rPr>
        <w:t>Комитета</w:t>
      </w:r>
      <w:r w:rsidR="00331337" w:rsidRPr="003E619E">
        <w:rPr>
          <w:rFonts w:ascii="Times New Roman" w:hAnsi="Times New Roman"/>
          <w:sz w:val="24"/>
          <w:szCs w:val="24"/>
        </w:rPr>
        <w:t xml:space="preserve"> (в случае направления указанного заявления посредством Портала, единой информационной системы жилищного строительства), регистрирует его </w:t>
      </w:r>
      <w:r w:rsidR="00D87E97">
        <w:rPr>
          <w:rFonts w:ascii="Times New Roman" w:hAnsi="Times New Roman"/>
          <w:sz w:val="24"/>
          <w:szCs w:val="24"/>
        </w:rPr>
        <w:t xml:space="preserve">и передает </w:t>
      </w:r>
      <w:r w:rsidR="00023EE0">
        <w:rPr>
          <w:rFonts w:ascii="Times New Roman" w:hAnsi="Times New Roman"/>
          <w:sz w:val="24"/>
          <w:szCs w:val="24"/>
        </w:rPr>
        <w:t>председателю</w:t>
      </w:r>
      <w:r w:rsidR="00D87E97">
        <w:rPr>
          <w:rFonts w:ascii="Times New Roman" w:hAnsi="Times New Roman"/>
          <w:sz w:val="24"/>
          <w:szCs w:val="24"/>
        </w:rPr>
        <w:t xml:space="preserve"> </w:t>
      </w:r>
      <w:r w:rsidR="00A5263A">
        <w:rPr>
          <w:rFonts w:ascii="Times New Roman" w:hAnsi="Times New Roman"/>
          <w:sz w:val="24"/>
          <w:szCs w:val="24"/>
        </w:rPr>
        <w:t>Комитета</w:t>
      </w:r>
    </w:p>
    <w:p w14:paraId="63D77C17" w14:textId="6259AAC1" w:rsidR="00D87E97" w:rsidRDefault="009C1E65" w:rsidP="00D87E97">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116</w:t>
      </w:r>
      <w:r w:rsidR="00331337" w:rsidRPr="003E619E">
        <w:rPr>
          <w:rFonts w:ascii="Times New Roman" w:hAnsi="Times New Roman"/>
          <w:sz w:val="24"/>
          <w:szCs w:val="24"/>
        </w:rPr>
        <w:t xml:space="preserve">. В день регистрации заявления об исправлении технической ошибки </w:t>
      </w:r>
      <w:r w:rsidR="00A5263A">
        <w:rPr>
          <w:rFonts w:ascii="Times New Roman" w:hAnsi="Times New Roman"/>
          <w:sz w:val="24"/>
          <w:szCs w:val="24"/>
        </w:rPr>
        <w:t>председатель</w:t>
      </w:r>
      <w:r w:rsidR="00331337" w:rsidRPr="003E619E">
        <w:rPr>
          <w:rFonts w:ascii="Times New Roman" w:hAnsi="Times New Roman"/>
          <w:sz w:val="24"/>
          <w:szCs w:val="24"/>
        </w:rPr>
        <w:t xml:space="preserve"> </w:t>
      </w:r>
      <w:r w:rsidR="00A5263A">
        <w:rPr>
          <w:rFonts w:ascii="Times New Roman" w:hAnsi="Times New Roman"/>
          <w:sz w:val="24"/>
          <w:szCs w:val="24"/>
        </w:rPr>
        <w:t>Комитета</w:t>
      </w:r>
      <w:r w:rsidR="00331337" w:rsidRPr="003E619E">
        <w:rPr>
          <w:rFonts w:ascii="Times New Roman" w:hAnsi="Times New Roman"/>
          <w:sz w:val="24"/>
          <w:szCs w:val="24"/>
        </w:rPr>
        <w:t xml:space="preserve"> передает указанное заявление специалисту </w:t>
      </w:r>
      <w:r w:rsidR="00A5263A">
        <w:rPr>
          <w:rFonts w:ascii="Times New Roman" w:hAnsi="Times New Roman"/>
          <w:sz w:val="24"/>
          <w:szCs w:val="24"/>
        </w:rPr>
        <w:t>Комитета</w:t>
      </w:r>
    </w:p>
    <w:p w14:paraId="5D52E954" w14:textId="5D39BFE7" w:rsidR="00331337" w:rsidRPr="003E619E" w:rsidRDefault="009C1E65" w:rsidP="00D62E1F">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117</w:t>
      </w:r>
      <w:r w:rsidR="00331337" w:rsidRPr="003E619E">
        <w:rPr>
          <w:rFonts w:ascii="Times New Roman" w:hAnsi="Times New Roman"/>
          <w:sz w:val="24"/>
          <w:szCs w:val="24"/>
        </w:rPr>
        <w:t xml:space="preserve">. В случае подтверждения наличия допущенных опечаток, ошибок в разрешении на строительство специалист </w:t>
      </w:r>
      <w:r w:rsidR="00A5263A">
        <w:rPr>
          <w:rFonts w:ascii="Times New Roman" w:hAnsi="Times New Roman"/>
          <w:sz w:val="24"/>
          <w:szCs w:val="24"/>
        </w:rPr>
        <w:t>Комитета</w:t>
      </w:r>
      <w:r w:rsidR="00331337" w:rsidRPr="003E619E">
        <w:rPr>
          <w:rFonts w:ascii="Times New Roman" w:hAnsi="Times New Roman"/>
          <w:sz w:val="24"/>
          <w:szCs w:val="24"/>
        </w:rPr>
        <w:t xml:space="preserve"> вносит исправления в ранее выданное разрешение на строительство.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исправлений (реквизиты заявления об исправлении допущенных опечаток и ошибок и ссылка на соответствующую норму </w:t>
      </w:r>
      <w:hyperlink r:id="rId78" w:anchor="64U0IK" w:history="1">
        <w:r w:rsidR="00331337" w:rsidRPr="003E619E">
          <w:rPr>
            <w:rFonts w:ascii="Times New Roman" w:hAnsi="Times New Roman"/>
            <w:sz w:val="24"/>
            <w:szCs w:val="24"/>
            <w:u w:val="single"/>
          </w:rPr>
          <w:t>Градостроительного кодекса Российской Федерации</w:t>
        </w:r>
      </w:hyperlink>
      <w:r w:rsidR="00331337" w:rsidRPr="003E619E">
        <w:rPr>
          <w:rFonts w:ascii="Times New Roman" w:hAnsi="Times New Roman"/>
          <w:sz w:val="24"/>
          <w:szCs w:val="24"/>
        </w:rPr>
        <w:t>) и дата в</w:t>
      </w:r>
      <w:r w:rsidR="00D87E97">
        <w:rPr>
          <w:rFonts w:ascii="Times New Roman" w:hAnsi="Times New Roman"/>
          <w:sz w:val="24"/>
          <w:szCs w:val="24"/>
        </w:rPr>
        <w:t>несения исправлений.</w:t>
      </w:r>
    </w:p>
    <w:p w14:paraId="23F6EA50" w14:textId="6EF2E75C" w:rsidR="00331337" w:rsidRPr="003E619E" w:rsidRDefault="009C1E65" w:rsidP="00D87E97">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118</w:t>
      </w:r>
      <w:r w:rsidR="00331337" w:rsidRPr="003E619E">
        <w:rPr>
          <w:rFonts w:ascii="Times New Roman" w:hAnsi="Times New Roman"/>
          <w:sz w:val="24"/>
          <w:szCs w:val="24"/>
        </w:rPr>
        <w:t xml:space="preserve">. </w:t>
      </w:r>
      <w:proofErr w:type="gramStart"/>
      <w:r w:rsidR="00331337" w:rsidRPr="003E619E">
        <w:rPr>
          <w:rFonts w:ascii="Times New Roman" w:hAnsi="Times New Roman"/>
          <w:sz w:val="24"/>
          <w:szCs w:val="24"/>
        </w:rPr>
        <w:t xml:space="preserve">В случае отсутствия технической ошибки в разрешении на строительство, ранее выданном отказе в выдаче разрешения на строительство, отказе во внесении изменений в разрешение на строительство специалист </w:t>
      </w:r>
      <w:r w:rsidR="00A5263A">
        <w:rPr>
          <w:rFonts w:ascii="Times New Roman" w:hAnsi="Times New Roman"/>
          <w:sz w:val="24"/>
          <w:szCs w:val="24"/>
        </w:rPr>
        <w:t>Комитета</w:t>
      </w:r>
      <w:r w:rsidR="00331337" w:rsidRPr="003E619E">
        <w:rPr>
          <w:rFonts w:ascii="Times New Roman" w:hAnsi="Times New Roman"/>
          <w:sz w:val="24"/>
          <w:szCs w:val="24"/>
        </w:rPr>
        <w:t xml:space="preserve"> в течение 3 (трех) рабочих дней со дня поступления в Комитет заявления об исправлении технической ошибки подготавливает письмо об отсутствии технической ошибки и передает его на подпись </w:t>
      </w:r>
      <w:r w:rsidR="00D87E97">
        <w:rPr>
          <w:rFonts w:ascii="Times New Roman" w:hAnsi="Times New Roman"/>
          <w:sz w:val="24"/>
          <w:szCs w:val="24"/>
        </w:rPr>
        <w:t>Председателю комитета</w:t>
      </w:r>
      <w:r w:rsidR="00331337" w:rsidRPr="003E619E">
        <w:rPr>
          <w:rFonts w:ascii="Times New Roman" w:hAnsi="Times New Roman"/>
          <w:sz w:val="24"/>
          <w:szCs w:val="24"/>
        </w:rPr>
        <w:t xml:space="preserve"> и передает специалисту </w:t>
      </w:r>
      <w:r w:rsidR="00A5263A">
        <w:rPr>
          <w:rFonts w:ascii="Times New Roman" w:hAnsi="Times New Roman"/>
          <w:sz w:val="24"/>
          <w:szCs w:val="24"/>
        </w:rPr>
        <w:t>Комитета</w:t>
      </w:r>
      <w:r w:rsidR="00331337" w:rsidRPr="003E619E">
        <w:rPr>
          <w:rFonts w:ascii="Times New Roman" w:hAnsi="Times New Roman"/>
          <w:sz w:val="24"/>
          <w:szCs w:val="24"/>
        </w:rPr>
        <w:t>.</w:t>
      </w:r>
      <w:proofErr w:type="gramEnd"/>
    </w:p>
    <w:p w14:paraId="5287BC0E" w14:textId="6CB25214" w:rsidR="00331337" w:rsidRPr="003E619E" w:rsidRDefault="00331337" w:rsidP="00D62E1F">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Основанием для отказа в исправлении допущенных опечаток и ошибок в разрешении на строительство является:</w:t>
      </w:r>
    </w:p>
    <w:p w14:paraId="69FD6F4C" w14:textId="1003CD5E" w:rsidR="00331337" w:rsidRPr="003E619E" w:rsidRDefault="00331337" w:rsidP="00D62E1F">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 несоответствие заявителя категории лиц, указанных в пункте 11 настоящего административного регламента;</w:t>
      </w:r>
    </w:p>
    <w:p w14:paraId="011E0397" w14:textId="4078E0CC" w:rsidR="00331337" w:rsidRPr="003E619E" w:rsidRDefault="00331337" w:rsidP="00D87E97">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2) отсутствие факта допущения опечаток и ошибок в р</w:t>
      </w:r>
      <w:r w:rsidR="00D87E97">
        <w:rPr>
          <w:rFonts w:ascii="Times New Roman" w:hAnsi="Times New Roman"/>
          <w:sz w:val="24"/>
          <w:szCs w:val="24"/>
        </w:rPr>
        <w:t>азрешении на строительство.</w:t>
      </w:r>
    </w:p>
    <w:p w14:paraId="4CDE3750" w14:textId="13DC991E" w:rsidR="00331337" w:rsidRPr="003E619E" w:rsidRDefault="00331337" w:rsidP="00D87E97">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Решение об отказе во внесении исправлений в разрешение на строительство оформляется по форме согласно Приложению 11 к настоящем</w:t>
      </w:r>
      <w:r w:rsidR="00D87E97">
        <w:rPr>
          <w:rFonts w:ascii="Times New Roman" w:hAnsi="Times New Roman"/>
          <w:sz w:val="24"/>
          <w:szCs w:val="24"/>
        </w:rPr>
        <w:t>у административному регламенту.</w:t>
      </w:r>
    </w:p>
    <w:p w14:paraId="03FCD67A" w14:textId="364EC303" w:rsidR="00331337" w:rsidRPr="003E619E" w:rsidRDefault="009C1E65" w:rsidP="00D62E1F">
      <w:pPr>
        <w:spacing w:after="0" w:line="240" w:lineRule="auto"/>
        <w:ind w:firstLine="480"/>
        <w:jc w:val="both"/>
        <w:textAlignment w:val="baseline"/>
        <w:rPr>
          <w:rFonts w:ascii="Times New Roman" w:hAnsi="Times New Roman"/>
          <w:sz w:val="24"/>
          <w:szCs w:val="24"/>
        </w:rPr>
      </w:pPr>
      <w:r>
        <w:rPr>
          <w:rFonts w:ascii="Times New Roman" w:hAnsi="Times New Roman"/>
          <w:sz w:val="24"/>
          <w:szCs w:val="24"/>
        </w:rPr>
        <w:t>119</w:t>
      </w:r>
      <w:r w:rsidR="00331337" w:rsidRPr="003E619E">
        <w:rPr>
          <w:rFonts w:ascii="Times New Roman" w:hAnsi="Times New Roman"/>
          <w:sz w:val="24"/>
          <w:szCs w:val="24"/>
        </w:rPr>
        <w:t xml:space="preserve">. Специалист </w:t>
      </w:r>
      <w:r w:rsidR="00A5263A">
        <w:rPr>
          <w:rFonts w:ascii="Times New Roman" w:hAnsi="Times New Roman"/>
          <w:sz w:val="24"/>
          <w:szCs w:val="24"/>
        </w:rPr>
        <w:t>Комитета</w:t>
      </w:r>
      <w:r w:rsidR="00331337" w:rsidRPr="003E619E">
        <w:rPr>
          <w:rFonts w:ascii="Times New Roman" w:hAnsi="Times New Roman"/>
          <w:sz w:val="24"/>
          <w:szCs w:val="24"/>
        </w:rPr>
        <w:t xml:space="preserve"> в течение 5 (пяти) рабочих дней со дня поступления в Комитет заявления об исправлении технической ошибки:</w:t>
      </w:r>
    </w:p>
    <w:p w14:paraId="0CADE97C" w14:textId="7C090942" w:rsidR="00331337" w:rsidRPr="003E619E" w:rsidRDefault="00331337" w:rsidP="00D87E97">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 регистрирует подписанное</w:t>
      </w:r>
      <w:r w:rsidR="00F15AED">
        <w:rPr>
          <w:rFonts w:ascii="Times New Roman" w:hAnsi="Times New Roman"/>
          <w:sz w:val="24"/>
          <w:szCs w:val="24"/>
        </w:rPr>
        <w:t xml:space="preserve"> председателем </w:t>
      </w:r>
      <w:r w:rsidR="00D87E97">
        <w:rPr>
          <w:rFonts w:ascii="Times New Roman" w:hAnsi="Times New Roman"/>
          <w:sz w:val="24"/>
          <w:szCs w:val="24"/>
        </w:rPr>
        <w:t>Комитета</w:t>
      </w:r>
      <w:r w:rsidRPr="003E619E">
        <w:rPr>
          <w:rFonts w:ascii="Times New Roman" w:hAnsi="Times New Roman"/>
          <w:sz w:val="24"/>
          <w:szCs w:val="24"/>
        </w:rPr>
        <w:t xml:space="preserve"> </w:t>
      </w:r>
      <w:r w:rsidR="00E42F2B">
        <w:rPr>
          <w:rFonts w:ascii="Times New Roman" w:hAnsi="Times New Roman"/>
          <w:sz w:val="24"/>
          <w:szCs w:val="24"/>
        </w:rPr>
        <w:t xml:space="preserve">либо заместителем главы Агинского муниципального округа </w:t>
      </w:r>
      <w:r w:rsidRPr="003E619E">
        <w:rPr>
          <w:rFonts w:ascii="Times New Roman" w:hAnsi="Times New Roman"/>
          <w:sz w:val="24"/>
          <w:szCs w:val="24"/>
        </w:rPr>
        <w:t xml:space="preserve">технической ошибки в ранее выданном </w:t>
      </w:r>
      <w:proofErr w:type="gramStart"/>
      <w:r w:rsidRPr="003E619E">
        <w:rPr>
          <w:rFonts w:ascii="Times New Roman" w:hAnsi="Times New Roman"/>
          <w:sz w:val="24"/>
          <w:szCs w:val="24"/>
        </w:rPr>
        <w:t>отказе</w:t>
      </w:r>
      <w:proofErr w:type="gramEnd"/>
      <w:r w:rsidRPr="003E619E">
        <w:rPr>
          <w:rFonts w:ascii="Times New Roman" w:hAnsi="Times New Roman"/>
          <w:sz w:val="24"/>
          <w:szCs w:val="24"/>
        </w:rPr>
        <w:t xml:space="preserve"> в выдаче разрешения на строительство, отказе во внесении изменений в разрешение на строительство;</w:t>
      </w:r>
    </w:p>
    <w:p w14:paraId="07AFE2AB" w14:textId="7E4D8552" w:rsidR="00331337" w:rsidRPr="003E619E" w:rsidRDefault="00331337" w:rsidP="00D87E97">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lastRenderedPageBreak/>
        <w:t xml:space="preserve">2) передает подписанное </w:t>
      </w:r>
      <w:proofErr w:type="spellStart"/>
      <w:r w:rsidR="00A5263A">
        <w:rPr>
          <w:rFonts w:ascii="Times New Roman" w:hAnsi="Times New Roman"/>
          <w:sz w:val="24"/>
          <w:szCs w:val="24"/>
        </w:rPr>
        <w:t>председатель</w:t>
      </w:r>
      <w:r w:rsidRPr="003E619E">
        <w:rPr>
          <w:rFonts w:ascii="Times New Roman" w:hAnsi="Times New Roman"/>
          <w:sz w:val="24"/>
          <w:szCs w:val="24"/>
        </w:rPr>
        <w:t>ом</w:t>
      </w:r>
      <w:proofErr w:type="spellEnd"/>
      <w:r w:rsidRPr="003E619E">
        <w:rPr>
          <w:rFonts w:ascii="Times New Roman" w:hAnsi="Times New Roman"/>
          <w:sz w:val="24"/>
          <w:szCs w:val="24"/>
        </w:rPr>
        <w:t xml:space="preserve"> </w:t>
      </w:r>
      <w:r w:rsidR="00A5263A">
        <w:rPr>
          <w:rFonts w:ascii="Times New Roman" w:hAnsi="Times New Roman"/>
          <w:sz w:val="24"/>
          <w:szCs w:val="24"/>
        </w:rPr>
        <w:t>Комитета</w:t>
      </w:r>
      <w:r w:rsidRPr="003E619E">
        <w:rPr>
          <w:rFonts w:ascii="Times New Roman" w:hAnsi="Times New Roman"/>
          <w:sz w:val="24"/>
          <w:szCs w:val="24"/>
        </w:rPr>
        <w:t xml:space="preserve"> и зарегистрированное разрешение на строительство с внесенными изменениями или письмо об исправлении технической ошибки в ранее выданном отказе в выдаче разрешения на строительство, отказе во внесении изменений в разрешение на строительство либо письмо об отсутствии техничес</w:t>
      </w:r>
      <w:r w:rsidR="00D87E97">
        <w:rPr>
          <w:rFonts w:ascii="Times New Roman" w:hAnsi="Times New Roman"/>
          <w:sz w:val="24"/>
          <w:szCs w:val="24"/>
        </w:rPr>
        <w:t xml:space="preserve">кой ошибки </w:t>
      </w:r>
      <w:r w:rsidR="001D1B95">
        <w:rPr>
          <w:rFonts w:ascii="Times New Roman" w:hAnsi="Times New Roman"/>
          <w:sz w:val="24"/>
          <w:szCs w:val="24"/>
        </w:rPr>
        <w:t>специалисту, ответственному за подготовку разрешения на строительство.</w:t>
      </w:r>
    </w:p>
    <w:p w14:paraId="01977073" w14:textId="67DE5E7B" w:rsidR="00331337" w:rsidRPr="003E619E" w:rsidRDefault="00331337" w:rsidP="00D62E1F">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12</w:t>
      </w:r>
      <w:r w:rsidR="009C1E65">
        <w:rPr>
          <w:rFonts w:ascii="Times New Roman" w:hAnsi="Times New Roman"/>
          <w:sz w:val="24"/>
          <w:szCs w:val="24"/>
        </w:rPr>
        <w:t>0</w:t>
      </w:r>
      <w:r w:rsidRPr="003E619E">
        <w:rPr>
          <w:rFonts w:ascii="Times New Roman" w:hAnsi="Times New Roman"/>
          <w:sz w:val="24"/>
          <w:szCs w:val="24"/>
        </w:rPr>
        <w:t xml:space="preserve">. Специалист </w:t>
      </w:r>
      <w:r w:rsidR="00A5263A">
        <w:rPr>
          <w:rFonts w:ascii="Times New Roman" w:hAnsi="Times New Roman"/>
          <w:sz w:val="24"/>
          <w:szCs w:val="24"/>
        </w:rPr>
        <w:t>Комитета</w:t>
      </w:r>
      <w:r w:rsidRPr="003E619E">
        <w:rPr>
          <w:rFonts w:ascii="Times New Roman" w:hAnsi="Times New Roman"/>
          <w:sz w:val="24"/>
          <w:szCs w:val="24"/>
        </w:rPr>
        <w:t xml:space="preserve"> в день поступления к нему письма об отсутствии технической ошибки </w:t>
      </w:r>
      <w:proofErr w:type="gramStart"/>
      <w:r w:rsidRPr="003E619E">
        <w:rPr>
          <w:rFonts w:ascii="Times New Roman" w:hAnsi="Times New Roman"/>
          <w:sz w:val="24"/>
          <w:szCs w:val="24"/>
        </w:rPr>
        <w:t>регистрирует его проставляет</w:t>
      </w:r>
      <w:proofErr w:type="gramEnd"/>
      <w:r w:rsidRPr="003E619E">
        <w:rPr>
          <w:rFonts w:ascii="Times New Roman" w:hAnsi="Times New Roman"/>
          <w:sz w:val="24"/>
          <w:szCs w:val="24"/>
        </w:rPr>
        <w:t xml:space="preserve"> на нем дату и регистрационный номер, после чего </w:t>
      </w:r>
      <w:r w:rsidR="009A08BB">
        <w:rPr>
          <w:rFonts w:ascii="Times New Roman" w:hAnsi="Times New Roman"/>
          <w:sz w:val="24"/>
          <w:szCs w:val="24"/>
        </w:rPr>
        <w:t xml:space="preserve">выдает документы в Комитете или </w:t>
      </w:r>
      <w:r w:rsidRPr="003E619E">
        <w:rPr>
          <w:rFonts w:ascii="Times New Roman" w:hAnsi="Times New Roman"/>
          <w:sz w:val="24"/>
          <w:szCs w:val="24"/>
        </w:rPr>
        <w:t>направляет письмо об отсутствии технической ошибки заявителю по почто</w:t>
      </w:r>
      <w:r w:rsidR="00B13D7D">
        <w:rPr>
          <w:rFonts w:ascii="Times New Roman" w:hAnsi="Times New Roman"/>
          <w:sz w:val="24"/>
          <w:szCs w:val="24"/>
        </w:rPr>
        <w:t>вому адресу и (или) адресу МФЦ</w:t>
      </w:r>
      <w:r w:rsidRPr="003E619E">
        <w:rPr>
          <w:rFonts w:ascii="Times New Roman" w:hAnsi="Times New Roman"/>
          <w:sz w:val="24"/>
          <w:szCs w:val="24"/>
        </w:rPr>
        <w:t>, указанному в заявлении об исправлении технической ошибки.</w:t>
      </w:r>
    </w:p>
    <w:p w14:paraId="2F468BC8" w14:textId="2E7168F9" w:rsidR="00331337" w:rsidRPr="003E619E" w:rsidRDefault="00331337" w:rsidP="00D62E1F">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12</w:t>
      </w:r>
      <w:r w:rsidR="009C1E65">
        <w:rPr>
          <w:rFonts w:ascii="Times New Roman" w:hAnsi="Times New Roman"/>
          <w:sz w:val="24"/>
          <w:szCs w:val="24"/>
        </w:rPr>
        <w:t>1</w:t>
      </w:r>
      <w:r w:rsidRPr="003E619E">
        <w:rPr>
          <w:rFonts w:ascii="Times New Roman" w:hAnsi="Times New Roman"/>
          <w:sz w:val="24"/>
          <w:szCs w:val="24"/>
        </w:rPr>
        <w:t xml:space="preserve">. Специалист </w:t>
      </w:r>
      <w:r w:rsidR="00A5263A">
        <w:rPr>
          <w:rFonts w:ascii="Times New Roman" w:hAnsi="Times New Roman"/>
          <w:sz w:val="24"/>
          <w:szCs w:val="24"/>
        </w:rPr>
        <w:t>Комитета</w:t>
      </w:r>
      <w:r w:rsidRPr="003E619E">
        <w:rPr>
          <w:rFonts w:ascii="Times New Roman" w:hAnsi="Times New Roman"/>
          <w:sz w:val="24"/>
          <w:szCs w:val="24"/>
        </w:rPr>
        <w:t xml:space="preserve"> в день поступления к нему разрешения на строительство с внесенными изменениями или письма об исправлении технической ошибки в ранее выданном отказе в выдаче разрешения на строительство, отказе во внесении изменений в разрешение на строительство направляет его заявителю посредством Портала, единой информационной системы жилищного строительства.</w:t>
      </w:r>
    </w:p>
    <w:p w14:paraId="2631D539" w14:textId="3709E329" w:rsidR="00331337" w:rsidRPr="003E619E" w:rsidRDefault="00331337" w:rsidP="00D87E97">
      <w:pPr>
        <w:spacing w:after="0" w:line="240" w:lineRule="auto"/>
        <w:ind w:firstLine="480"/>
        <w:jc w:val="both"/>
        <w:textAlignment w:val="baseline"/>
        <w:rPr>
          <w:rFonts w:ascii="Times New Roman" w:hAnsi="Times New Roman"/>
          <w:sz w:val="24"/>
          <w:szCs w:val="24"/>
        </w:rPr>
      </w:pPr>
      <w:proofErr w:type="gramStart"/>
      <w:r w:rsidRPr="003E619E">
        <w:rPr>
          <w:rFonts w:ascii="Times New Roman" w:hAnsi="Times New Roman"/>
          <w:sz w:val="24"/>
          <w:szCs w:val="24"/>
        </w:rPr>
        <w:t xml:space="preserve">В целях подтверждения направления разрешения на строительство с внесенными изменениями или письма об исправлении технической ошибки в ранее выданном отказе в выдаче разрешения на строительство, отказе во внесении изменений в разрешение на строительство либо письма об отсутствии технической ошибки заявителю по почтовому адресу специалистом </w:t>
      </w:r>
      <w:r w:rsidR="00A5263A">
        <w:rPr>
          <w:rFonts w:ascii="Times New Roman" w:hAnsi="Times New Roman"/>
          <w:sz w:val="24"/>
          <w:szCs w:val="24"/>
        </w:rPr>
        <w:t>Комитета</w:t>
      </w:r>
      <w:r w:rsidRPr="003E619E">
        <w:rPr>
          <w:rFonts w:ascii="Times New Roman" w:hAnsi="Times New Roman"/>
          <w:sz w:val="24"/>
          <w:szCs w:val="24"/>
        </w:rPr>
        <w:t xml:space="preserve"> составляется график сдачи почтовых отправлений, приложением к которому является реестр почтовых отправлений, содержащий информацию о</w:t>
      </w:r>
      <w:proofErr w:type="gramEnd"/>
      <w:r w:rsidRPr="003E619E">
        <w:rPr>
          <w:rFonts w:ascii="Times New Roman" w:hAnsi="Times New Roman"/>
          <w:sz w:val="24"/>
          <w:szCs w:val="24"/>
        </w:rPr>
        <w:t xml:space="preserve"> </w:t>
      </w:r>
      <w:proofErr w:type="gramStart"/>
      <w:r w:rsidRPr="003E619E">
        <w:rPr>
          <w:rFonts w:ascii="Times New Roman" w:hAnsi="Times New Roman"/>
          <w:sz w:val="24"/>
          <w:szCs w:val="24"/>
        </w:rPr>
        <w:t>дате и регистрационном номере указанных разрешения на строительство с внесенными изменениями или письма об исправлении технической ошибки в ранее выданном отказе в выдаче разрешения на строительство, отказе во внесении изменений в разрешение на строительство либо письма об отсутствии технической ошибки, на котором организацией почтовой связи проставляется отметка о дате</w:t>
      </w:r>
      <w:r w:rsidR="00D87E97">
        <w:rPr>
          <w:rFonts w:ascii="Times New Roman" w:hAnsi="Times New Roman"/>
          <w:sz w:val="24"/>
          <w:szCs w:val="24"/>
        </w:rPr>
        <w:t xml:space="preserve"> принятия почтовых отправлений.</w:t>
      </w:r>
      <w:proofErr w:type="gramEnd"/>
    </w:p>
    <w:p w14:paraId="0C02A306" w14:textId="2453F101" w:rsidR="00331337" w:rsidRPr="003E619E" w:rsidRDefault="00331337" w:rsidP="00D87E97">
      <w:pPr>
        <w:spacing w:after="0" w:line="240" w:lineRule="auto"/>
        <w:ind w:firstLine="480"/>
        <w:jc w:val="both"/>
        <w:textAlignment w:val="baseline"/>
        <w:rPr>
          <w:rFonts w:ascii="Times New Roman" w:hAnsi="Times New Roman"/>
          <w:sz w:val="24"/>
          <w:szCs w:val="24"/>
        </w:rPr>
      </w:pPr>
      <w:proofErr w:type="gramStart"/>
      <w:r w:rsidRPr="003E619E">
        <w:rPr>
          <w:rFonts w:ascii="Times New Roman" w:hAnsi="Times New Roman"/>
          <w:sz w:val="24"/>
          <w:szCs w:val="24"/>
        </w:rPr>
        <w:t xml:space="preserve">В целях подтверждения направления разрешения на строительство с внесенными изменениями или письма об исправлении технической ошибки в ранее выданном отказе в выдаче разрешения на строительство, отказе во внесении изменений в разрешение на строительство либо письма об отсутствии технической ошибки заявителю посредством Портала, единой информационной системы жилищного строительства специалистом </w:t>
      </w:r>
      <w:r w:rsidR="00A5263A">
        <w:rPr>
          <w:rFonts w:ascii="Times New Roman" w:hAnsi="Times New Roman"/>
          <w:sz w:val="24"/>
          <w:szCs w:val="24"/>
        </w:rPr>
        <w:t>Комитета</w:t>
      </w:r>
      <w:r w:rsidRPr="003E619E">
        <w:rPr>
          <w:rFonts w:ascii="Times New Roman" w:hAnsi="Times New Roman"/>
          <w:sz w:val="24"/>
          <w:szCs w:val="24"/>
        </w:rPr>
        <w:t xml:space="preserve"> изготавливается скриншот страницы отправки указанных разрешения на строительство с внесенными изменениями</w:t>
      </w:r>
      <w:proofErr w:type="gramEnd"/>
      <w:r w:rsidRPr="003E619E">
        <w:rPr>
          <w:rFonts w:ascii="Times New Roman" w:hAnsi="Times New Roman"/>
          <w:sz w:val="24"/>
          <w:szCs w:val="24"/>
        </w:rPr>
        <w:t xml:space="preserve"> или письма об исправлении технической ошибки в ранее выданном отказе в выдаче разрешения на строительство, отказе во внесении изменений в разрешение на строительство либо письма об отсутствии технической ошибки посредством Портала, единой информационной системы жилищного строительства, отображающий </w:t>
      </w:r>
      <w:r w:rsidR="00D87E97">
        <w:rPr>
          <w:rFonts w:ascii="Times New Roman" w:hAnsi="Times New Roman"/>
          <w:sz w:val="24"/>
          <w:szCs w:val="24"/>
        </w:rPr>
        <w:t>информацию о дате его отправки.</w:t>
      </w:r>
    </w:p>
    <w:p w14:paraId="56FB4FCE" w14:textId="23E4A299" w:rsidR="00331337" w:rsidRPr="003E619E" w:rsidRDefault="00331337" w:rsidP="00D87E97">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12</w:t>
      </w:r>
      <w:r w:rsidR="009C1E65">
        <w:rPr>
          <w:rFonts w:ascii="Times New Roman" w:hAnsi="Times New Roman"/>
          <w:sz w:val="24"/>
          <w:szCs w:val="24"/>
        </w:rPr>
        <w:t>2</w:t>
      </w:r>
      <w:r w:rsidRPr="003E619E">
        <w:rPr>
          <w:rFonts w:ascii="Times New Roman" w:hAnsi="Times New Roman"/>
          <w:sz w:val="24"/>
          <w:szCs w:val="24"/>
        </w:rPr>
        <w:t xml:space="preserve">. Максимальный срок выполнения процедуры составляет 5 (пять) рабочих дней со дня поступления в Комитет заявления об </w:t>
      </w:r>
      <w:r w:rsidR="00D87E97">
        <w:rPr>
          <w:rFonts w:ascii="Times New Roman" w:hAnsi="Times New Roman"/>
          <w:sz w:val="24"/>
          <w:szCs w:val="24"/>
        </w:rPr>
        <w:t>исправлении технической ошибки.</w:t>
      </w:r>
    </w:p>
    <w:p w14:paraId="7C81CF4D" w14:textId="1BC9C02E" w:rsidR="00331337" w:rsidRPr="003E619E" w:rsidRDefault="00331337" w:rsidP="00D87E97">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12</w:t>
      </w:r>
      <w:r w:rsidR="009C1E65">
        <w:rPr>
          <w:rFonts w:ascii="Times New Roman" w:hAnsi="Times New Roman"/>
          <w:sz w:val="24"/>
          <w:szCs w:val="24"/>
        </w:rPr>
        <w:t>3</w:t>
      </w:r>
      <w:r w:rsidRPr="003E619E">
        <w:rPr>
          <w:rFonts w:ascii="Times New Roman" w:hAnsi="Times New Roman"/>
          <w:sz w:val="24"/>
          <w:szCs w:val="24"/>
        </w:rPr>
        <w:t>. Результатом процедуры является направление заявителю разрешения на строительство с внесенными изменениями или письма об исправлении технической ошибки в ранее выданном отказе в выдаче разрешения на строительство, отказе во внесении изменений в разрешение на строительство либо письма об</w:t>
      </w:r>
      <w:r w:rsidR="00D87E97">
        <w:rPr>
          <w:rFonts w:ascii="Times New Roman" w:hAnsi="Times New Roman"/>
          <w:sz w:val="24"/>
          <w:szCs w:val="24"/>
        </w:rPr>
        <w:t xml:space="preserve"> отсутствии технической ошибки.</w:t>
      </w:r>
    </w:p>
    <w:p w14:paraId="6D7095D0" w14:textId="6087BCFA" w:rsidR="00331337" w:rsidRPr="003E619E" w:rsidRDefault="00331337" w:rsidP="00D87E97">
      <w:pPr>
        <w:spacing w:after="0" w:line="240" w:lineRule="auto"/>
        <w:ind w:firstLine="480"/>
        <w:jc w:val="both"/>
        <w:textAlignment w:val="baseline"/>
        <w:rPr>
          <w:rFonts w:ascii="Times New Roman" w:hAnsi="Times New Roman"/>
          <w:sz w:val="24"/>
          <w:szCs w:val="24"/>
        </w:rPr>
      </w:pPr>
      <w:r w:rsidRPr="003E619E">
        <w:rPr>
          <w:rFonts w:ascii="Times New Roman" w:hAnsi="Times New Roman"/>
          <w:sz w:val="24"/>
          <w:szCs w:val="24"/>
        </w:rPr>
        <w:t>12</w:t>
      </w:r>
      <w:r w:rsidR="009C1E65">
        <w:rPr>
          <w:rFonts w:ascii="Times New Roman" w:hAnsi="Times New Roman"/>
          <w:sz w:val="24"/>
          <w:szCs w:val="24"/>
        </w:rPr>
        <w:t>4</w:t>
      </w:r>
      <w:r w:rsidRPr="003E619E">
        <w:rPr>
          <w:rFonts w:ascii="Times New Roman" w:hAnsi="Times New Roman"/>
          <w:sz w:val="24"/>
          <w:szCs w:val="24"/>
        </w:rPr>
        <w:t>. Способом фиксации результата</w:t>
      </w:r>
      <w:r w:rsidR="00D87E97">
        <w:rPr>
          <w:rFonts w:ascii="Times New Roman" w:hAnsi="Times New Roman"/>
          <w:sz w:val="24"/>
          <w:szCs w:val="24"/>
        </w:rPr>
        <w:t xml:space="preserve"> выполнения процедуры является:</w:t>
      </w:r>
    </w:p>
    <w:p w14:paraId="13302E92" w14:textId="271C3E2C" w:rsidR="00331337" w:rsidRPr="003E619E" w:rsidRDefault="00331337" w:rsidP="00D62E1F">
      <w:pPr>
        <w:spacing w:after="0" w:line="240" w:lineRule="auto"/>
        <w:ind w:firstLine="480"/>
        <w:jc w:val="both"/>
        <w:textAlignment w:val="baseline"/>
        <w:rPr>
          <w:rFonts w:ascii="Times New Roman" w:hAnsi="Times New Roman"/>
          <w:sz w:val="24"/>
          <w:szCs w:val="24"/>
        </w:rPr>
      </w:pPr>
      <w:proofErr w:type="gramStart"/>
      <w:r w:rsidRPr="003E619E">
        <w:rPr>
          <w:rFonts w:ascii="Times New Roman" w:hAnsi="Times New Roman"/>
          <w:sz w:val="24"/>
          <w:szCs w:val="24"/>
        </w:rPr>
        <w:t xml:space="preserve">1) проставление организацией почтовой связи отметки о дате принятия почтовых отправлений на графике сдачи почтовых отправлений, указанном в пункте 123 настоящего административного регламента (при направлении специалистом </w:t>
      </w:r>
      <w:r w:rsidR="00A5263A">
        <w:rPr>
          <w:rFonts w:ascii="Times New Roman" w:hAnsi="Times New Roman"/>
          <w:sz w:val="24"/>
          <w:szCs w:val="24"/>
        </w:rPr>
        <w:t>Комитета</w:t>
      </w:r>
      <w:r w:rsidRPr="003E619E">
        <w:rPr>
          <w:rFonts w:ascii="Times New Roman" w:hAnsi="Times New Roman"/>
          <w:sz w:val="24"/>
          <w:szCs w:val="24"/>
        </w:rPr>
        <w:t xml:space="preserve"> разрешения на строительство с внесенными изменениями или письма об исправлении технической ошибки в ранее выданном отказе в выдаче разрешения на строительство, отказе во внесении изменений в разрешение на строительство либо письма об отсутствии</w:t>
      </w:r>
      <w:proofErr w:type="gramEnd"/>
      <w:r w:rsidRPr="003E619E">
        <w:rPr>
          <w:rFonts w:ascii="Times New Roman" w:hAnsi="Times New Roman"/>
          <w:sz w:val="24"/>
          <w:szCs w:val="24"/>
        </w:rPr>
        <w:t xml:space="preserve"> технической ошибки на почтовый адрес);</w:t>
      </w:r>
    </w:p>
    <w:p w14:paraId="7AC86199" w14:textId="23573DF3" w:rsidR="007B0468" w:rsidRDefault="00331337" w:rsidP="007B0468">
      <w:pPr>
        <w:spacing w:after="0" w:line="240" w:lineRule="auto"/>
        <w:ind w:firstLine="480"/>
        <w:jc w:val="both"/>
        <w:textAlignment w:val="baseline"/>
        <w:rPr>
          <w:rFonts w:ascii="Times New Roman" w:hAnsi="Times New Roman"/>
          <w:sz w:val="24"/>
          <w:szCs w:val="24"/>
        </w:rPr>
      </w:pPr>
      <w:proofErr w:type="gramStart"/>
      <w:r w:rsidRPr="003E619E">
        <w:rPr>
          <w:rFonts w:ascii="Times New Roman" w:hAnsi="Times New Roman"/>
          <w:sz w:val="24"/>
          <w:szCs w:val="24"/>
        </w:rPr>
        <w:lastRenderedPageBreak/>
        <w:t xml:space="preserve">2) изготовление скриншота страницы отправки разрешения на строительство с внесенными изменениями или письма об исправлении технической ошибки в ранее выданном отказе в выдаче разрешения на строительство, отказе во внесении изменений в разрешение на строительство либо письма об отсутствии технической ошибки посредством Портала, единой информационной системы жилищного строительства, отображающего информацию о дате его отправки (при направлении специалистом </w:t>
      </w:r>
      <w:r w:rsidR="00A5263A">
        <w:rPr>
          <w:rFonts w:ascii="Times New Roman" w:hAnsi="Times New Roman"/>
          <w:sz w:val="24"/>
          <w:szCs w:val="24"/>
        </w:rPr>
        <w:t>Комитета</w:t>
      </w:r>
      <w:r w:rsidRPr="003E619E">
        <w:rPr>
          <w:rFonts w:ascii="Times New Roman" w:hAnsi="Times New Roman"/>
          <w:sz w:val="24"/>
          <w:szCs w:val="24"/>
        </w:rPr>
        <w:t xml:space="preserve"> разрешения на строительство</w:t>
      </w:r>
      <w:proofErr w:type="gramEnd"/>
      <w:r w:rsidRPr="003E619E">
        <w:rPr>
          <w:rFonts w:ascii="Times New Roman" w:hAnsi="Times New Roman"/>
          <w:sz w:val="24"/>
          <w:szCs w:val="24"/>
        </w:rPr>
        <w:t xml:space="preserve"> с внесенными изменениями или письма об исправлении технической ошибки в ранее выданном отказе в выдаче разрешения на строительство, отказе во внесении изменений в разрешение на строительство либо письма об отсутствии технической ошибки заявителю посредством Портала, единой информационной системы жилищного строительства).</w:t>
      </w:r>
    </w:p>
    <w:p w14:paraId="0342E82A" w14:textId="77777777" w:rsidR="007B0468" w:rsidRDefault="007B0468" w:rsidP="007B0468">
      <w:pPr>
        <w:spacing w:after="0" w:line="240" w:lineRule="auto"/>
        <w:ind w:firstLine="480"/>
        <w:jc w:val="both"/>
        <w:textAlignment w:val="baseline"/>
        <w:rPr>
          <w:rFonts w:ascii="Times New Roman" w:hAnsi="Times New Roman"/>
          <w:sz w:val="24"/>
          <w:szCs w:val="24"/>
        </w:rPr>
      </w:pPr>
    </w:p>
    <w:p w14:paraId="38D154AC" w14:textId="77777777" w:rsidR="007B0468" w:rsidRPr="003E619E" w:rsidRDefault="007B0468" w:rsidP="007B0468">
      <w:pPr>
        <w:spacing w:after="0" w:line="240" w:lineRule="auto"/>
        <w:ind w:firstLine="480"/>
        <w:jc w:val="both"/>
        <w:textAlignment w:val="baseline"/>
        <w:rPr>
          <w:rFonts w:ascii="Times New Roman" w:hAnsi="Times New Roman"/>
          <w:sz w:val="24"/>
          <w:szCs w:val="24"/>
        </w:rPr>
      </w:pPr>
    </w:p>
    <w:p w14:paraId="0B82EB47" w14:textId="77777777" w:rsidR="002F11AB" w:rsidRDefault="002F11AB" w:rsidP="009F6C3F">
      <w:pPr>
        <w:spacing w:after="240" w:line="240" w:lineRule="auto"/>
        <w:jc w:val="right"/>
        <w:textAlignment w:val="baseline"/>
        <w:outlineLvl w:val="2"/>
        <w:rPr>
          <w:rFonts w:ascii="Times New Roman" w:hAnsi="Times New Roman"/>
          <w:bCs/>
          <w:sz w:val="24"/>
          <w:szCs w:val="24"/>
        </w:rPr>
      </w:pPr>
    </w:p>
    <w:p w14:paraId="3888AC4E" w14:textId="77777777" w:rsidR="002F11AB" w:rsidRDefault="002F11AB" w:rsidP="009F6C3F">
      <w:pPr>
        <w:spacing w:after="240" w:line="240" w:lineRule="auto"/>
        <w:jc w:val="right"/>
        <w:textAlignment w:val="baseline"/>
        <w:outlineLvl w:val="2"/>
        <w:rPr>
          <w:rFonts w:ascii="Times New Roman" w:hAnsi="Times New Roman"/>
          <w:bCs/>
          <w:sz w:val="24"/>
          <w:szCs w:val="24"/>
        </w:rPr>
      </w:pPr>
    </w:p>
    <w:p w14:paraId="6E46F7F0" w14:textId="77777777" w:rsidR="002F11AB" w:rsidRDefault="002F11AB" w:rsidP="009F6C3F">
      <w:pPr>
        <w:spacing w:after="240" w:line="240" w:lineRule="auto"/>
        <w:jc w:val="right"/>
        <w:textAlignment w:val="baseline"/>
        <w:outlineLvl w:val="2"/>
        <w:rPr>
          <w:rFonts w:ascii="Times New Roman" w:hAnsi="Times New Roman"/>
          <w:bCs/>
          <w:sz w:val="24"/>
          <w:szCs w:val="24"/>
        </w:rPr>
      </w:pPr>
    </w:p>
    <w:p w14:paraId="33A29698" w14:textId="77777777" w:rsidR="002F11AB" w:rsidRDefault="002F11AB" w:rsidP="009F6C3F">
      <w:pPr>
        <w:spacing w:after="240" w:line="240" w:lineRule="auto"/>
        <w:jc w:val="right"/>
        <w:textAlignment w:val="baseline"/>
        <w:outlineLvl w:val="2"/>
        <w:rPr>
          <w:rFonts w:ascii="Times New Roman" w:hAnsi="Times New Roman"/>
          <w:bCs/>
          <w:sz w:val="24"/>
          <w:szCs w:val="24"/>
        </w:rPr>
      </w:pPr>
    </w:p>
    <w:p w14:paraId="7F7807FA" w14:textId="77777777" w:rsidR="002F11AB" w:rsidRDefault="002F11AB" w:rsidP="009F6C3F">
      <w:pPr>
        <w:spacing w:after="240" w:line="240" w:lineRule="auto"/>
        <w:jc w:val="right"/>
        <w:textAlignment w:val="baseline"/>
        <w:outlineLvl w:val="2"/>
        <w:rPr>
          <w:rFonts w:ascii="Times New Roman" w:hAnsi="Times New Roman"/>
          <w:bCs/>
          <w:sz w:val="24"/>
          <w:szCs w:val="24"/>
        </w:rPr>
      </w:pPr>
    </w:p>
    <w:p w14:paraId="3AD6FBF4" w14:textId="77777777" w:rsidR="002F11AB" w:rsidRDefault="002F11AB" w:rsidP="009F6C3F">
      <w:pPr>
        <w:spacing w:after="240" w:line="240" w:lineRule="auto"/>
        <w:jc w:val="right"/>
        <w:textAlignment w:val="baseline"/>
        <w:outlineLvl w:val="2"/>
        <w:rPr>
          <w:rFonts w:ascii="Times New Roman" w:hAnsi="Times New Roman"/>
          <w:bCs/>
          <w:sz w:val="24"/>
          <w:szCs w:val="24"/>
        </w:rPr>
      </w:pPr>
    </w:p>
    <w:p w14:paraId="648C9C7A" w14:textId="77777777" w:rsidR="002F11AB" w:rsidRDefault="002F11AB" w:rsidP="009F6C3F">
      <w:pPr>
        <w:spacing w:after="240" w:line="240" w:lineRule="auto"/>
        <w:jc w:val="right"/>
        <w:textAlignment w:val="baseline"/>
        <w:outlineLvl w:val="2"/>
        <w:rPr>
          <w:rFonts w:ascii="Times New Roman" w:hAnsi="Times New Roman"/>
          <w:bCs/>
          <w:sz w:val="24"/>
          <w:szCs w:val="24"/>
        </w:rPr>
      </w:pPr>
    </w:p>
    <w:p w14:paraId="015BD030" w14:textId="77777777" w:rsidR="002F11AB" w:rsidRDefault="002F11AB" w:rsidP="009F6C3F">
      <w:pPr>
        <w:spacing w:after="240" w:line="240" w:lineRule="auto"/>
        <w:jc w:val="right"/>
        <w:textAlignment w:val="baseline"/>
        <w:outlineLvl w:val="2"/>
        <w:rPr>
          <w:rFonts w:ascii="Times New Roman" w:hAnsi="Times New Roman"/>
          <w:bCs/>
          <w:sz w:val="24"/>
          <w:szCs w:val="24"/>
        </w:rPr>
      </w:pPr>
    </w:p>
    <w:p w14:paraId="3A4E6913" w14:textId="77777777" w:rsidR="002F11AB" w:rsidRDefault="002F11AB" w:rsidP="009F6C3F">
      <w:pPr>
        <w:spacing w:after="240" w:line="240" w:lineRule="auto"/>
        <w:jc w:val="right"/>
        <w:textAlignment w:val="baseline"/>
        <w:outlineLvl w:val="2"/>
        <w:rPr>
          <w:rFonts w:ascii="Times New Roman" w:hAnsi="Times New Roman"/>
          <w:bCs/>
          <w:sz w:val="24"/>
          <w:szCs w:val="24"/>
        </w:rPr>
      </w:pPr>
    </w:p>
    <w:p w14:paraId="6D21DB1D" w14:textId="77777777" w:rsidR="002F11AB" w:rsidRDefault="002F11AB" w:rsidP="009F6C3F">
      <w:pPr>
        <w:spacing w:after="240" w:line="240" w:lineRule="auto"/>
        <w:jc w:val="right"/>
        <w:textAlignment w:val="baseline"/>
        <w:outlineLvl w:val="2"/>
        <w:rPr>
          <w:rFonts w:ascii="Times New Roman" w:hAnsi="Times New Roman"/>
          <w:bCs/>
          <w:sz w:val="24"/>
          <w:szCs w:val="24"/>
        </w:rPr>
      </w:pPr>
    </w:p>
    <w:p w14:paraId="46DFCB57" w14:textId="77777777" w:rsidR="002F11AB" w:rsidRDefault="002F11AB" w:rsidP="009F6C3F">
      <w:pPr>
        <w:spacing w:after="240" w:line="240" w:lineRule="auto"/>
        <w:jc w:val="right"/>
        <w:textAlignment w:val="baseline"/>
        <w:outlineLvl w:val="2"/>
        <w:rPr>
          <w:rFonts w:ascii="Times New Roman" w:hAnsi="Times New Roman"/>
          <w:bCs/>
          <w:sz w:val="24"/>
          <w:szCs w:val="24"/>
        </w:rPr>
      </w:pPr>
    </w:p>
    <w:p w14:paraId="1288A059" w14:textId="77777777" w:rsidR="002F11AB" w:rsidRDefault="002F11AB" w:rsidP="009F6C3F">
      <w:pPr>
        <w:spacing w:after="240" w:line="240" w:lineRule="auto"/>
        <w:jc w:val="right"/>
        <w:textAlignment w:val="baseline"/>
        <w:outlineLvl w:val="2"/>
        <w:rPr>
          <w:rFonts w:ascii="Times New Roman" w:hAnsi="Times New Roman"/>
          <w:bCs/>
          <w:sz w:val="24"/>
          <w:szCs w:val="24"/>
        </w:rPr>
      </w:pPr>
    </w:p>
    <w:p w14:paraId="1E7C44B6" w14:textId="77777777" w:rsidR="002F11AB" w:rsidRDefault="002F11AB" w:rsidP="009F6C3F">
      <w:pPr>
        <w:spacing w:after="240" w:line="240" w:lineRule="auto"/>
        <w:jc w:val="right"/>
        <w:textAlignment w:val="baseline"/>
        <w:outlineLvl w:val="2"/>
        <w:rPr>
          <w:rFonts w:ascii="Times New Roman" w:hAnsi="Times New Roman"/>
          <w:bCs/>
          <w:sz w:val="24"/>
          <w:szCs w:val="24"/>
        </w:rPr>
      </w:pPr>
    </w:p>
    <w:p w14:paraId="2064AD72" w14:textId="77777777" w:rsidR="002F11AB" w:rsidRDefault="002F11AB" w:rsidP="009F6C3F">
      <w:pPr>
        <w:spacing w:after="240" w:line="240" w:lineRule="auto"/>
        <w:jc w:val="right"/>
        <w:textAlignment w:val="baseline"/>
        <w:outlineLvl w:val="2"/>
        <w:rPr>
          <w:rFonts w:ascii="Times New Roman" w:hAnsi="Times New Roman"/>
          <w:bCs/>
          <w:sz w:val="24"/>
          <w:szCs w:val="24"/>
        </w:rPr>
      </w:pPr>
    </w:p>
    <w:p w14:paraId="515EB226" w14:textId="77777777" w:rsidR="002F11AB" w:rsidRDefault="002F11AB" w:rsidP="009F6C3F">
      <w:pPr>
        <w:spacing w:after="240" w:line="240" w:lineRule="auto"/>
        <w:jc w:val="right"/>
        <w:textAlignment w:val="baseline"/>
        <w:outlineLvl w:val="2"/>
        <w:rPr>
          <w:rFonts w:ascii="Times New Roman" w:hAnsi="Times New Roman"/>
          <w:bCs/>
          <w:sz w:val="24"/>
          <w:szCs w:val="24"/>
        </w:rPr>
      </w:pPr>
    </w:p>
    <w:p w14:paraId="38E53D70" w14:textId="77777777" w:rsidR="002F11AB" w:rsidRDefault="002F11AB" w:rsidP="009F6C3F">
      <w:pPr>
        <w:spacing w:after="240" w:line="240" w:lineRule="auto"/>
        <w:jc w:val="right"/>
        <w:textAlignment w:val="baseline"/>
        <w:outlineLvl w:val="2"/>
        <w:rPr>
          <w:rFonts w:ascii="Times New Roman" w:hAnsi="Times New Roman"/>
          <w:bCs/>
          <w:sz w:val="24"/>
          <w:szCs w:val="24"/>
        </w:rPr>
      </w:pPr>
    </w:p>
    <w:p w14:paraId="4D72BF2A" w14:textId="77777777" w:rsidR="002F11AB" w:rsidRDefault="002F11AB" w:rsidP="009F6C3F">
      <w:pPr>
        <w:spacing w:after="240" w:line="240" w:lineRule="auto"/>
        <w:jc w:val="right"/>
        <w:textAlignment w:val="baseline"/>
        <w:outlineLvl w:val="2"/>
        <w:rPr>
          <w:rFonts w:ascii="Times New Roman" w:hAnsi="Times New Roman"/>
          <w:bCs/>
          <w:sz w:val="24"/>
          <w:szCs w:val="24"/>
        </w:rPr>
      </w:pPr>
    </w:p>
    <w:p w14:paraId="461C810E" w14:textId="77777777" w:rsidR="002F11AB" w:rsidRDefault="002F11AB" w:rsidP="009F6C3F">
      <w:pPr>
        <w:spacing w:after="240" w:line="240" w:lineRule="auto"/>
        <w:jc w:val="right"/>
        <w:textAlignment w:val="baseline"/>
        <w:outlineLvl w:val="2"/>
        <w:rPr>
          <w:rFonts w:ascii="Times New Roman" w:hAnsi="Times New Roman"/>
          <w:bCs/>
          <w:sz w:val="24"/>
          <w:szCs w:val="24"/>
        </w:rPr>
      </w:pPr>
    </w:p>
    <w:p w14:paraId="4E8FC4E9" w14:textId="77777777" w:rsidR="002F11AB" w:rsidRDefault="002F11AB" w:rsidP="009F6C3F">
      <w:pPr>
        <w:spacing w:after="240" w:line="240" w:lineRule="auto"/>
        <w:jc w:val="right"/>
        <w:textAlignment w:val="baseline"/>
        <w:outlineLvl w:val="2"/>
        <w:rPr>
          <w:rFonts w:ascii="Times New Roman" w:hAnsi="Times New Roman"/>
          <w:bCs/>
          <w:sz w:val="24"/>
          <w:szCs w:val="24"/>
        </w:rPr>
      </w:pPr>
    </w:p>
    <w:p w14:paraId="7C81FBC7" w14:textId="77777777" w:rsidR="002F11AB" w:rsidRDefault="002F11AB" w:rsidP="009F6C3F">
      <w:pPr>
        <w:spacing w:after="240" w:line="240" w:lineRule="auto"/>
        <w:jc w:val="right"/>
        <w:textAlignment w:val="baseline"/>
        <w:outlineLvl w:val="2"/>
        <w:rPr>
          <w:rFonts w:ascii="Times New Roman" w:hAnsi="Times New Roman"/>
          <w:bCs/>
          <w:sz w:val="24"/>
          <w:szCs w:val="24"/>
        </w:rPr>
      </w:pPr>
    </w:p>
    <w:p w14:paraId="21A4F908" w14:textId="77777777" w:rsidR="002F11AB" w:rsidRDefault="002F11AB" w:rsidP="009F6C3F">
      <w:pPr>
        <w:spacing w:after="240" w:line="240" w:lineRule="auto"/>
        <w:jc w:val="right"/>
        <w:textAlignment w:val="baseline"/>
        <w:outlineLvl w:val="2"/>
        <w:rPr>
          <w:rFonts w:ascii="Times New Roman" w:hAnsi="Times New Roman"/>
          <w:bCs/>
          <w:sz w:val="24"/>
          <w:szCs w:val="24"/>
        </w:rPr>
      </w:pPr>
    </w:p>
    <w:p w14:paraId="50F26592" w14:textId="77777777" w:rsidR="002F11AB" w:rsidRDefault="002F11AB" w:rsidP="009F6C3F">
      <w:pPr>
        <w:spacing w:after="240" w:line="240" w:lineRule="auto"/>
        <w:jc w:val="right"/>
        <w:textAlignment w:val="baseline"/>
        <w:outlineLvl w:val="2"/>
        <w:rPr>
          <w:rFonts w:ascii="Times New Roman" w:hAnsi="Times New Roman"/>
          <w:bCs/>
          <w:sz w:val="24"/>
          <w:szCs w:val="24"/>
        </w:rPr>
      </w:pPr>
    </w:p>
    <w:p w14:paraId="2269E7BB" w14:textId="77777777" w:rsidR="009F6C3F" w:rsidRPr="009F6C3F" w:rsidRDefault="009F6C3F" w:rsidP="009F6C3F">
      <w:pPr>
        <w:spacing w:after="240" w:line="240" w:lineRule="auto"/>
        <w:jc w:val="right"/>
        <w:textAlignment w:val="baseline"/>
        <w:outlineLvl w:val="2"/>
        <w:rPr>
          <w:rFonts w:ascii="Times New Roman" w:hAnsi="Times New Roman"/>
          <w:bCs/>
          <w:sz w:val="24"/>
          <w:szCs w:val="24"/>
        </w:rPr>
      </w:pPr>
      <w:r w:rsidRPr="009F6C3F">
        <w:rPr>
          <w:rFonts w:ascii="Times New Roman" w:hAnsi="Times New Roman"/>
          <w:bCs/>
          <w:sz w:val="24"/>
          <w:szCs w:val="24"/>
        </w:rPr>
        <w:lastRenderedPageBreak/>
        <w:t>Приложение N 1</w:t>
      </w:r>
      <w:r w:rsidRPr="009F6C3F">
        <w:rPr>
          <w:rFonts w:ascii="Times New Roman" w:hAnsi="Times New Roman"/>
          <w:bCs/>
          <w:sz w:val="24"/>
          <w:szCs w:val="24"/>
        </w:rPr>
        <w:br/>
        <w:t>к административному регламенту</w:t>
      </w:r>
      <w:r w:rsidRPr="009F6C3F">
        <w:rPr>
          <w:rFonts w:ascii="Times New Roman" w:hAnsi="Times New Roman"/>
          <w:bCs/>
          <w:sz w:val="24"/>
          <w:szCs w:val="24"/>
        </w:rPr>
        <w:br/>
        <w:t>предоставления муниципальной услуги</w:t>
      </w:r>
      <w:r w:rsidRPr="009F6C3F">
        <w:rPr>
          <w:rFonts w:ascii="Times New Roman" w:hAnsi="Times New Roman"/>
          <w:bCs/>
          <w:sz w:val="24"/>
          <w:szCs w:val="24"/>
        </w:rPr>
        <w:br/>
        <w:t>"Выдача разрешения на строительство</w:t>
      </w:r>
      <w:r w:rsidRPr="009F6C3F">
        <w:rPr>
          <w:rFonts w:ascii="Times New Roman" w:hAnsi="Times New Roman"/>
          <w:bCs/>
          <w:sz w:val="24"/>
          <w:szCs w:val="24"/>
        </w:rPr>
        <w:br/>
        <w:t>объекта капитального строительства</w:t>
      </w:r>
      <w:r w:rsidRPr="009F6C3F">
        <w:rPr>
          <w:rFonts w:ascii="Times New Roman" w:hAnsi="Times New Roman"/>
          <w:bCs/>
          <w:sz w:val="24"/>
          <w:szCs w:val="24"/>
        </w:rPr>
        <w:br/>
        <w:t>     (в том числе внесение изменений</w:t>
      </w:r>
      <w:r w:rsidRPr="009F6C3F">
        <w:rPr>
          <w:rFonts w:ascii="Times New Roman" w:hAnsi="Times New Roman"/>
          <w:bCs/>
          <w:sz w:val="24"/>
          <w:szCs w:val="24"/>
        </w:rPr>
        <w:br/>
        <w:t>в разрешение на строительство объекта</w:t>
      </w:r>
      <w:r w:rsidRPr="009F6C3F">
        <w:rPr>
          <w:rFonts w:ascii="Times New Roman" w:hAnsi="Times New Roman"/>
          <w:bCs/>
          <w:sz w:val="24"/>
          <w:szCs w:val="24"/>
        </w:rPr>
        <w:br/>
        <w:t>капитального строительства и внесение</w:t>
      </w:r>
      <w:r w:rsidRPr="009F6C3F">
        <w:rPr>
          <w:rFonts w:ascii="Times New Roman" w:hAnsi="Times New Roman"/>
          <w:bCs/>
          <w:sz w:val="24"/>
          <w:szCs w:val="24"/>
        </w:rPr>
        <w:br/>
        <w:t>изменений в разрешение на строительство</w:t>
      </w:r>
      <w:r w:rsidRPr="009F6C3F">
        <w:rPr>
          <w:rFonts w:ascii="Times New Roman" w:hAnsi="Times New Roman"/>
          <w:bCs/>
          <w:sz w:val="24"/>
          <w:szCs w:val="24"/>
        </w:rPr>
        <w:br/>
        <w:t>объекта капитального строительства</w:t>
      </w:r>
      <w:r w:rsidRPr="009F6C3F">
        <w:rPr>
          <w:rFonts w:ascii="Times New Roman" w:hAnsi="Times New Roman"/>
          <w:bCs/>
          <w:sz w:val="24"/>
          <w:szCs w:val="24"/>
        </w:rPr>
        <w:br/>
        <w:t>в связи с продлением срока такого</w:t>
      </w:r>
      <w:r w:rsidRPr="009F6C3F">
        <w:rPr>
          <w:rFonts w:ascii="Times New Roman" w:hAnsi="Times New Roman"/>
          <w:bCs/>
          <w:sz w:val="24"/>
          <w:szCs w:val="24"/>
        </w:rPr>
        <w:br/>
        <w:t>разрешения)" на территории</w:t>
      </w:r>
      <w:r w:rsidRPr="009F6C3F">
        <w:rPr>
          <w:rFonts w:ascii="Times New Roman" w:hAnsi="Times New Roman"/>
          <w:bCs/>
          <w:sz w:val="24"/>
          <w:szCs w:val="24"/>
        </w:rPr>
        <w:br/>
        <w:t>Агинского муниципального округа</w:t>
      </w:r>
    </w:p>
    <w:p w14:paraId="4B47ECDE" w14:textId="1628529E" w:rsidR="009F6C3F" w:rsidRPr="009F6C3F" w:rsidRDefault="009F6C3F" w:rsidP="009F6C3F">
      <w:pPr>
        <w:spacing w:after="0" w:line="240" w:lineRule="auto"/>
        <w:textAlignment w:val="baseline"/>
        <w:rPr>
          <w:rFonts w:ascii="Arial" w:hAnsi="Arial" w:cs="Arial"/>
          <w:color w:val="444444"/>
          <w:sz w:val="24"/>
          <w:szCs w:val="24"/>
        </w:rPr>
      </w:pPr>
      <w:r w:rsidRPr="009F6C3F">
        <w:rPr>
          <w:rFonts w:ascii="Arial" w:hAnsi="Arial" w:cs="Arial"/>
          <w:color w:val="444444"/>
          <w:sz w:val="24"/>
          <w:szCs w:val="24"/>
        </w:rPr>
        <w:t>)</w:t>
      </w:r>
      <w:r w:rsidRPr="009F6C3F">
        <w:rPr>
          <w:rFonts w:ascii="Arial" w:hAnsi="Arial" w:cs="Arial"/>
          <w:color w:val="444444"/>
          <w:sz w:val="24"/>
          <w:szCs w:val="24"/>
        </w:rPr>
        <w:br/>
      </w:r>
    </w:p>
    <w:tbl>
      <w:tblPr>
        <w:tblW w:w="0" w:type="auto"/>
        <w:tblCellMar>
          <w:left w:w="0" w:type="dxa"/>
          <w:right w:w="0" w:type="dxa"/>
        </w:tblCellMar>
        <w:tblLook w:val="04A0" w:firstRow="1" w:lastRow="0" w:firstColumn="1" w:lastColumn="0" w:noHBand="0" w:noVBand="1"/>
      </w:tblPr>
      <w:tblGrid>
        <w:gridCol w:w="9794"/>
      </w:tblGrid>
      <w:tr w:rsidR="009F6C3F" w:rsidRPr="009F6C3F" w14:paraId="1B25A94D" w14:textId="77777777" w:rsidTr="009F6C3F">
        <w:trPr>
          <w:trHeight w:val="15"/>
        </w:trPr>
        <w:tc>
          <w:tcPr>
            <w:tcW w:w="9794" w:type="dxa"/>
            <w:tcBorders>
              <w:top w:val="nil"/>
              <w:left w:val="nil"/>
              <w:bottom w:val="nil"/>
              <w:right w:val="nil"/>
            </w:tcBorders>
            <w:shd w:val="clear" w:color="auto" w:fill="auto"/>
            <w:hideMark/>
          </w:tcPr>
          <w:p w14:paraId="2156D492" w14:textId="77777777" w:rsidR="009F6C3F" w:rsidRPr="009F6C3F" w:rsidRDefault="009F6C3F" w:rsidP="009F6C3F">
            <w:pPr>
              <w:spacing w:after="0" w:line="240" w:lineRule="auto"/>
              <w:rPr>
                <w:rFonts w:ascii="Times New Roman" w:hAnsi="Times New Roman"/>
                <w:sz w:val="2"/>
                <w:szCs w:val="24"/>
              </w:rPr>
            </w:pPr>
          </w:p>
        </w:tc>
      </w:tr>
      <w:tr w:rsidR="009F6C3F" w:rsidRPr="009F6C3F" w14:paraId="04A2839A" w14:textId="77777777" w:rsidTr="009F6C3F">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DCB4A9"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ЗАЯВЛЕНИЕ</w:t>
            </w:r>
          </w:p>
          <w:p w14:paraId="440B6806"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о выдаче разрешения на строительство</w:t>
            </w:r>
          </w:p>
        </w:tc>
      </w:tr>
      <w:tr w:rsidR="009F6C3F" w:rsidRPr="009F6C3F" w14:paraId="225DA241" w14:textId="77777777" w:rsidTr="009F6C3F">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99F611E" w14:textId="77777777" w:rsidR="009F6C3F" w:rsidRPr="009F6C3F" w:rsidRDefault="009F6C3F" w:rsidP="009F6C3F">
            <w:pPr>
              <w:spacing w:after="0" w:line="240" w:lineRule="auto"/>
              <w:jc w:val="right"/>
              <w:textAlignment w:val="baseline"/>
              <w:rPr>
                <w:rFonts w:ascii="Times New Roman" w:hAnsi="Times New Roman"/>
                <w:sz w:val="24"/>
                <w:szCs w:val="24"/>
              </w:rPr>
            </w:pPr>
            <w:r w:rsidRPr="009F6C3F">
              <w:rPr>
                <w:rFonts w:ascii="Times New Roman" w:hAnsi="Times New Roman"/>
                <w:sz w:val="24"/>
                <w:szCs w:val="24"/>
              </w:rPr>
              <w:t>"__" __________ 20__ г.</w:t>
            </w:r>
          </w:p>
        </w:tc>
      </w:tr>
      <w:tr w:rsidR="009F6C3F" w:rsidRPr="009F6C3F" w14:paraId="7707179E" w14:textId="77777777" w:rsidTr="009F6C3F">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D264FBB"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__________________________________________________________________________</w:t>
            </w:r>
          </w:p>
          <w:p w14:paraId="41CDBB02"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__________________________________________________________________________</w:t>
            </w:r>
          </w:p>
          <w:p w14:paraId="0C8C2228"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9F6C3F" w:rsidRPr="009F6C3F" w14:paraId="425A9192" w14:textId="77777777" w:rsidTr="009F6C3F">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622065A" w14:textId="77777777" w:rsidR="009F6C3F" w:rsidRPr="009F6C3F" w:rsidRDefault="009F6C3F" w:rsidP="009F6C3F">
            <w:pPr>
              <w:spacing w:after="0" w:line="240" w:lineRule="auto"/>
              <w:ind w:firstLine="480"/>
              <w:textAlignment w:val="baseline"/>
              <w:rPr>
                <w:rFonts w:ascii="Times New Roman" w:hAnsi="Times New Roman"/>
                <w:sz w:val="24"/>
                <w:szCs w:val="24"/>
              </w:rPr>
            </w:pPr>
            <w:r w:rsidRPr="009F6C3F">
              <w:rPr>
                <w:rFonts w:ascii="Times New Roman" w:hAnsi="Times New Roman"/>
                <w:sz w:val="24"/>
                <w:szCs w:val="24"/>
              </w:rPr>
              <w:t>В соответствии со </w:t>
            </w:r>
            <w:hyperlink r:id="rId79" w:anchor="A8G0NK" w:history="1">
              <w:r w:rsidRPr="009F6C3F">
                <w:rPr>
                  <w:rFonts w:ascii="Times New Roman" w:hAnsi="Times New Roman"/>
                  <w:color w:val="2C4B99"/>
                  <w:sz w:val="24"/>
                  <w:szCs w:val="24"/>
                  <w:u w:val="single"/>
                </w:rPr>
                <w:t>статьей 51 Градостроительного кодекса Российской Федерации</w:t>
              </w:r>
            </w:hyperlink>
            <w:r w:rsidRPr="009F6C3F">
              <w:rPr>
                <w:rFonts w:ascii="Times New Roman" w:hAnsi="Times New Roman"/>
                <w:sz w:val="24"/>
                <w:szCs w:val="24"/>
              </w:rPr>
              <w:t> прошу выдать разрешение на строительство.</w:t>
            </w:r>
            <w:r w:rsidRPr="009F6C3F">
              <w:rPr>
                <w:rFonts w:ascii="Times New Roman" w:hAnsi="Times New Roman"/>
                <w:sz w:val="24"/>
                <w:szCs w:val="24"/>
              </w:rPr>
              <w:br/>
            </w:r>
          </w:p>
        </w:tc>
      </w:tr>
    </w:tbl>
    <w:p w14:paraId="278F76F1" w14:textId="53A50434" w:rsidR="009F6C3F" w:rsidRPr="009F6C3F" w:rsidRDefault="002439FB" w:rsidP="009F6C3F">
      <w:pPr>
        <w:spacing w:after="240" w:line="240" w:lineRule="auto"/>
        <w:jc w:val="center"/>
        <w:textAlignment w:val="baseline"/>
        <w:outlineLvl w:val="3"/>
        <w:rPr>
          <w:rFonts w:ascii="Arial" w:hAnsi="Arial" w:cs="Arial"/>
          <w:b/>
          <w:bCs/>
          <w:color w:val="444444"/>
          <w:sz w:val="24"/>
          <w:szCs w:val="24"/>
        </w:rPr>
      </w:pPr>
      <w:r>
        <w:rPr>
          <w:rFonts w:ascii="Arial" w:hAnsi="Arial" w:cs="Arial"/>
          <w:b/>
          <w:bCs/>
          <w:color w:val="444444"/>
          <w:sz w:val="24"/>
          <w:szCs w:val="24"/>
        </w:rPr>
        <w:t>1. Сведения о застройщика</w:t>
      </w:r>
    </w:p>
    <w:tbl>
      <w:tblPr>
        <w:tblW w:w="0" w:type="auto"/>
        <w:tblCellMar>
          <w:left w:w="0" w:type="dxa"/>
          <w:right w:w="0" w:type="dxa"/>
        </w:tblCellMar>
        <w:tblLook w:val="04A0" w:firstRow="1" w:lastRow="0" w:firstColumn="1" w:lastColumn="0" w:noHBand="0" w:noVBand="1"/>
      </w:tblPr>
      <w:tblGrid>
        <w:gridCol w:w="778"/>
        <w:gridCol w:w="5729"/>
        <w:gridCol w:w="3142"/>
      </w:tblGrid>
      <w:tr w:rsidR="009F6C3F" w:rsidRPr="009F6C3F" w14:paraId="581CBD8E" w14:textId="77777777" w:rsidTr="009F6C3F">
        <w:trPr>
          <w:trHeight w:val="15"/>
        </w:trPr>
        <w:tc>
          <w:tcPr>
            <w:tcW w:w="739" w:type="dxa"/>
            <w:tcBorders>
              <w:top w:val="nil"/>
              <w:left w:val="nil"/>
              <w:bottom w:val="nil"/>
              <w:right w:val="nil"/>
            </w:tcBorders>
            <w:shd w:val="clear" w:color="auto" w:fill="auto"/>
            <w:hideMark/>
          </w:tcPr>
          <w:p w14:paraId="45D2BA6A" w14:textId="77777777" w:rsidR="009F6C3F" w:rsidRPr="009F6C3F" w:rsidRDefault="009F6C3F" w:rsidP="009F6C3F">
            <w:pPr>
              <w:spacing w:after="0" w:line="240" w:lineRule="auto"/>
              <w:rPr>
                <w:rFonts w:ascii="Times New Roman" w:hAnsi="Times New Roman"/>
                <w:sz w:val="2"/>
                <w:szCs w:val="24"/>
              </w:rPr>
            </w:pPr>
          </w:p>
        </w:tc>
        <w:tc>
          <w:tcPr>
            <w:tcW w:w="5729" w:type="dxa"/>
            <w:tcBorders>
              <w:top w:val="nil"/>
              <w:left w:val="nil"/>
              <w:bottom w:val="nil"/>
              <w:right w:val="nil"/>
            </w:tcBorders>
            <w:shd w:val="clear" w:color="auto" w:fill="auto"/>
            <w:hideMark/>
          </w:tcPr>
          <w:p w14:paraId="40465D8F" w14:textId="77777777" w:rsidR="009F6C3F" w:rsidRPr="009F6C3F" w:rsidRDefault="009F6C3F" w:rsidP="009F6C3F">
            <w:pPr>
              <w:spacing w:after="0" w:line="240" w:lineRule="auto"/>
              <w:rPr>
                <w:rFonts w:ascii="Times New Roman" w:hAnsi="Times New Roman"/>
                <w:sz w:val="2"/>
                <w:szCs w:val="24"/>
              </w:rPr>
            </w:pPr>
          </w:p>
        </w:tc>
        <w:tc>
          <w:tcPr>
            <w:tcW w:w="3142" w:type="dxa"/>
            <w:tcBorders>
              <w:top w:val="nil"/>
              <w:left w:val="nil"/>
              <w:bottom w:val="nil"/>
              <w:right w:val="nil"/>
            </w:tcBorders>
            <w:shd w:val="clear" w:color="auto" w:fill="auto"/>
            <w:hideMark/>
          </w:tcPr>
          <w:p w14:paraId="668003C0" w14:textId="77777777" w:rsidR="009F6C3F" w:rsidRPr="009F6C3F" w:rsidRDefault="009F6C3F" w:rsidP="009F6C3F">
            <w:pPr>
              <w:spacing w:after="0" w:line="240" w:lineRule="auto"/>
              <w:rPr>
                <w:rFonts w:ascii="Times New Roman" w:hAnsi="Times New Roman"/>
                <w:sz w:val="2"/>
                <w:szCs w:val="24"/>
              </w:rPr>
            </w:pPr>
          </w:p>
        </w:tc>
      </w:tr>
      <w:tr w:rsidR="009F6C3F" w:rsidRPr="009F6C3F" w14:paraId="4C0A5E5E"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1A0E480"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1.1</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6ADC43"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Сведения о физическом лице, в случае если застройщиком является физическое лицо:</w:t>
            </w:r>
            <w:r w:rsidRPr="009F6C3F">
              <w:rPr>
                <w:rFonts w:ascii="Times New Roman" w:hAnsi="Times New Roman"/>
                <w:sz w:val="24"/>
                <w:szCs w:val="24"/>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290E768"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3608541B"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4D310F8"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1.1.1</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03EC53F"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Фамилия, имя, отчество (при наличии)</w:t>
            </w:r>
            <w:r w:rsidRPr="009F6C3F">
              <w:rPr>
                <w:rFonts w:ascii="Times New Roman" w:hAnsi="Times New Roman"/>
                <w:sz w:val="24"/>
                <w:szCs w:val="24"/>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21E2D8"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0EB45AEC"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88F6F44"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1.1.2</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1AC6D47"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r w:rsidRPr="009F6C3F">
              <w:rPr>
                <w:rFonts w:ascii="Times New Roman" w:hAnsi="Times New Roman"/>
                <w:sz w:val="24"/>
                <w:szCs w:val="24"/>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EE91416"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2E4BFE3D"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810DBCA"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1.1.3</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9CC95DE"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Основной государственный регистрационный номер индивидуального предпринимателя</w:t>
            </w:r>
            <w:r w:rsidRPr="009F6C3F">
              <w:rPr>
                <w:rFonts w:ascii="Times New Roman" w:hAnsi="Times New Roman"/>
                <w:sz w:val="24"/>
                <w:szCs w:val="24"/>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89E5C69"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134440FC"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46538B0"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1.2</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A3C7934"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Сведения о юридическом лице:</w:t>
            </w:r>
            <w:r w:rsidRPr="009F6C3F">
              <w:rPr>
                <w:rFonts w:ascii="Times New Roman" w:hAnsi="Times New Roman"/>
                <w:sz w:val="24"/>
                <w:szCs w:val="24"/>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D027B62"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23481239"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C7DCA0E"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1.2.1</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0BD5201"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Полное наименование</w:t>
            </w:r>
            <w:r w:rsidRPr="009F6C3F">
              <w:rPr>
                <w:rFonts w:ascii="Times New Roman" w:hAnsi="Times New Roman"/>
                <w:sz w:val="24"/>
                <w:szCs w:val="24"/>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9FFBED0"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0E489D72"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EEFD453"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1.2.2</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1B12FCB"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Основной государственный регистрационный номер</w:t>
            </w:r>
            <w:r w:rsidRPr="009F6C3F">
              <w:rPr>
                <w:rFonts w:ascii="Times New Roman" w:hAnsi="Times New Roman"/>
                <w:sz w:val="24"/>
                <w:szCs w:val="24"/>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5836F11"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076E5F2D"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2CCCFB8"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1.2.3</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6498D40"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Идентификационный номер налогоплательщика - юридического лица</w:t>
            </w:r>
            <w:r w:rsidRPr="009F6C3F">
              <w:rPr>
                <w:rFonts w:ascii="Times New Roman" w:hAnsi="Times New Roman"/>
                <w:sz w:val="24"/>
                <w:szCs w:val="24"/>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EBCAE0F" w14:textId="77777777" w:rsidR="009F6C3F" w:rsidRPr="009F6C3F" w:rsidRDefault="009F6C3F" w:rsidP="009F6C3F">
            <w:pPr>
              <w:spacing w:after="0" w:line="240" w:lineRule="auto"/>
              <w:rPr>
                <w:rFonts w:ascii="Times New Roman" w:hAnsi="Times New Roman"/>
                <w:sz w:val="24"/>
                <w:szCs w:val="24"/>
              </w:rPr>
            </w:pPr>
          </w:p>
        </w:tc>
      </w:tr>
    </w:tbl>
    <w:p w14:paraId="30460024" w14:textId="77777777" w:rsidR="009F6C3F" w:rsidRPr="009F6C3F" w:rsidRDefault="009F6C3F" w:rsidP="009F6C3F">
      <w:pPr>
        <w:spacing w:after="240" w:line="240" w:lineRule="auto"/>
        <w:jc w:val="center"/>
        <w:textAlignment w:val="baseline"/>
        <w:outlineLvl w:val="3"/>
        <w:rPr>
          <w:rFonts w:ascii="Arial" w:hAnsi="Arial" w:cs="Arial"/>
          <w:b/>
          <w:bCs/>
          <w:color w:val="444444"/>
          <w:sz w:val="24"/>
          <w:szCs w:val="24"/>
        </w:rPr>
      </w:pPr>
      <w:r w:rsidRPr="009F6C3F">
        <w:rPr>
          <w:rFonts w:ascii="Arial" w:hAnsi="Arial" w:cs="Arial"/>
          <w:b/>
          <w:bCs/>
          <w:color w:val="444444"/>
          <w:sz w:val="24"/>
          <w:szCs w:val="24"/>
        </w:rPr>
        <w:br/>
      </w:r>
      <w:r w:rsidRPr="009F6C3F">
        <w:rPr>
          <w:rFonts w:ascii="Arial" w:hAnsi="Arial" w:cs="Arial"/>
          <w:b/>
          <w:bCs/>
          <w:color w:val="444444"/>
          <w:sz w:val="24"/>
          <w:szCs w:val="24"/>
        </w:rPr>
        <w:br/>
      </w:r>
      <w:r w:rsidRPr="009F6C3F">
        <w:rPr>
          <w:rFonts w:ascii="Arial" w:hAnsi="Arial" w:cs="Arial"/>
          <w:b/>
          <w:bCs/>
          <w:color w:val="444444"/>
          <w:sz w:val="24"/>
          <w:szCs w:val="24"/>
        </w:rPr>
        <w:lastRenderedPageBreak/>
        <w:t>2. Сведения об объекте</w:t>
      </w:r>
      <w:r w:rsidRPr="009F6C3F">
        <w:rPr>
          <w:rFonts w:ascii="Arial" w:hAnsi="Arial" w:cs="Arial"/>
          <w:b/>
          <w:bCs/>
          <w:color w:val="444444"/>
          <w:sz w:val="24"/>
          <w:szCs w:val="24"/>
        </w:rPr>
        <w:br/>
      </w:r>
    </w:p>
    <w:tbl>
      <w:tblPr>
        <w:tblW w:w="0" w:type="auto"/>
        <w:tblCellMar>
          <w:left w:w="0" w:type="dxa"/>
          <w:right w:w="0" w:type="dxa"/>
        </w:tblCellMar>
        <w:tblLook w:val="04A0" w:firstRow="1" w:lastRow="0" w:firstColumn="1" w:lastColumn="0" w:noHBand="0" w:noVBand="1"/>
      </w:tblPr>
      <w:tblGrid>
        <w:gridCol w:w="739"/>
        <w:gridCol w:w="5729"/>
        <w:gridCol w:w="2957"/>
      </w:tblGrid>
      <w:tr w:rsidR="009F6C3F" w:rsidRPr="009F6C3F" w14:paraId="63B11CAD" w14:textId="77777777" w:rsidTr="009F6C3F">
        <w:trPr>
          <w:trHeight w:val="15"/>
        </w:trPr>
        <w:tc>
          <w:tcPr>
            <w:tcW w:w="739" w:type="dxa"/>
            <w:tcBorders>
              <w:top w:val="nil"/>
              <w:left w:val="nil"/>
              <w:bottom w:val="nil"/>
              <w:right w:val="nil"/>
            </w:tcBorders>
            <w:shd w:val="clear" w:color="auto" w:fill="auto"/>
            <w:hideMark/>
          </w:tcPr>
          <w:p w14:paraId="088020CD" w14:textId="77777777" w:rsidR="009F6C3F" w:rsidRPr="009F6C3F" w:rsidRDefault="009F6C3F" w:rsidP="009F6C3F">
            <w:pPr>
              <w:spacing w:after="0" w:line="240" w:lineRule="auto"/>
              <w:rPr>
                <w:rFonts w:ascii="Times New Roman" w:hAnsi="Times New Roman"/>
                <w:sz w:val="2"/>
                <w:szCs w:val="24"/>
              </w:rPr>
            </w:pPr>
          </w:p>
        </w:tc>
        <w:tc>
          <w:tcPr>
            <w:tcW w:w="5729" w:type="dxa"/>
            <w:tcBorders>
              <w:top w:val="nil"/>
              <w:left w:val="nil"/>
              <w:bottom w:val="nil"/>
              <w:right w:val="nil"/>
            </w:tcBorders>
            <w:shd w:val="clear" w:color="auto" w:fill="auto"/>
            <w:hideMark/>
          </w:tcPr>
          <w:p w14:paraId="36770308" w14:textId="77777777" w:rsidR="009F6C3F" w:rsidRPr="009F6C3F" w:rsidRDefault="009F6C3F" w:rsidP="009F6C3F">
            <w:pPr>
              <w:spacing w:after="0" w:line="240" w:lineRule="auto"/>
              <w:rPr>
                <w:rFonts w:ascii="Times New Roman" w:hAnsi="Times New Roman"/>
                <w:sz w:val="2"/>
                <w:szCs w:val="24"/>
              </w:rPr>
            </w:pPr>
          </w:p>
        </w:tc>
        <w:tc>
          <w:tcPr>
            <w:tcW w:w="2957" w:type="dxa"/>
            <w:tcBorders>
              <w:top w:val="nil"/>
              <w:left w:val="nil"/>
              <w:bottom w:val="nil"/>
              <w:right w:val="nil"/>
            </w:tcBorders>
            <w:shd w:val="clear" w:color="auto" w:fill="auto"/>
            <w:hideMark/>
          </w:tcPr>
          <w:p w14:paraId="0EBC2A58" w14:textId="77777777" w:rsidR="009F6C3F" w:rsidRPr="009F6C3F" w:rsidRDefault="009F6C3F" w:rsidP="009F6C3F">
            <w:pPr>
              <w:spacing w:after="0" w:line="240" w:lineRule="auto"/>
              <w:rPr>
                <w:rFonts w:ascii="Times New Roman" w:hAnsi="Times New Roman"/>
                <w:sz w:val="2"/>
                <w:szCs w:val="24"/>
              </w:rPr>
            </w:pPr>
          </w:p>
        </w:tc>
      </w:tr>
      <w:tr w:rsidR="009F6C3F" w:rsidRPr="009F6C3F" w14:paraId="59C25098"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CA60738"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2.1</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86FB82D"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r w:rsidRPr="009F6C3F">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0F95F1A"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48387AC6"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9AC37E"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2.2</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24A7E4E"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Кадастровый номер реконструируемого объекта капитального строительства (указывается в случае проведения реконструкции объекта капитального строительства)</w:t>
            </w:r>
            <w:r w:rsidRPr="009F6C3F">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EDC65C1" w14:textId="77777777" w:rsidR="009F6C3F" w:rsidRPr="009F6C3F" w:rsidRDefault="009F6C3F" w:rsidP="009F6C3F">
            <w:pPr>
              <w:spacing w:after="0" w:line="240" w:lineRule="auto"/>
              <w:rPr>
                <w:rFonts w:ascii="Times New Roman" w:hAnsi="Times New Roman"/>
                <w:sz w:val="24"/>
                <w:szCs w:val="24"/>
              </w:rPr>
            </w:pPr>
          </w:p>
        </w:tc>
      </w:tr>
    </w:tbl>
    <w:p w14:paraId="39CAD9B8" w14:textId="13774A3A" w:rsidR="009F6C3F" w:rsidRPr="009F6C3F" w:rsidRDefault="002439FB" w:rsidP="009F6C3F">
      <w:pPr>
        <w:spacing w:after="240" w:line="240" w:lineRule="auto"/>
        <w:jc w:val="center"/>
        <w:textAlignment w:val="baseline"/>
        <w:outlineLvl w:val="3"/>
        <w:rPr>
          <w:rFonts w:ascii="Arial" w:hAnsi="Arial" w:cs="Arial"/>
          <w:b/>
          <w:bCs/>
          <w:color w:val="444444"/>
          <w:sz w:val="24"/>
          <w:szCs w:val="24"/>
        </w:rPr>
      </w:pPr>
      <w:r>
        <w:rPr>
          <w:rFonts w:ascii="Arial" w:hAnsi="Arial" w:cs="Arial"/>
          <w:b/>
          <w:bCs/>
          <w:color w:val="444444"/>
          <w:sz w:val="24"/>
          <w:szCs w:val="24"/>
        </w:rPr>
        <w:t>3. Сведения о земельном участке</w:t>
      </w:r>
    </w:p>
    <w:tbl>
      <w:tblPr>
        <w:tblW w:w="0" w:type="auto"/>
        <w:tblCellMar>
          <w:left w:w="0" w:type="dxa"/>
          <w:right w:w="0" w:type="dxa"/>
        </w:tblCellMar>
        <w:tblLook w:val="04A0" w:firstRow="1" w:lastRow="0" w:firstColumn="1" w:lastColumn="0" w:noHBand="0" w:noVBand="1"/>
      </w:tblPr>
      <w:tblGrid>
        <w:gridCol w:w="739"/>
        <w:gridCol w:w="5729"/>
        <w:gridCol w:w="2957"/>
      </w:tblGrid>
      <w:tr w:rsidR="009F6C3F" w:rsidRPr="009F6C3F" w14:paraId="6B349945" w14:textId="77777777" w:rsidTr="009F6C3F">
        <w:trPr>
          <w:trHeight w:val="15"/>
        </w:trPr>
        <w:tc>
          <w:tcPr>
            <w:tcW w:w="739" w:type="dxa"/>
            <w:tcBorders>
              <w:top w:val="nil"/>
              <w:left w:val="nil"/>
              <w:bottom w:val="nil"/>
              <w:right w:val="nil"/>
            </w:tcBorders>
            <w:shd w:val="clear" w:color="auto" w:fill="auto"/>
            <w:hideMark/>
          </w:tcPr>
          <w:p w14:paraId="360F2EE0" w14:textId="77777777" w:rsidR="009F6C3F" w:rsidRPr="009F6C3F" w:rsidRDefault="009F6C3F" w:rsidP="009F6C3F">
            <w:pPr>
              <w:spacing w:after="0" w:line="240" w:lineRule="auto"/>
              <w:rPr>
                <w:rFonts w:ascii="Times New Roman" w:hAnsi="Times New Roman"/>
                <w:sz w:val="2"/>
                <w:szCs w:val="24"/>
              </w:rPr>
            </w:pPr>
          </w:p>
        </w:tc>
        <w:tc>
          <w:tcPr>
            <w:tcW w:w="5729" w:type="dxa"/>
            <w:tcBorders>
              <w:top w:val="nil"/>
              <w:left w:val="nil"/>
              <w:bottom w:val="nil"/>
              <w:right w:val="nil"/>
            </w:tcBorders>
            <w:shd w:val="clear" w:color="auto" w:fill="auto"/>
            <w:hideMark/>
          </w:tcPr>
          <w:p w14:paraId="7F8628B4" w14:textId="77777777" w:rsidR="009F6C3F" w:rsidRPr="009F6C3F" w:rsidRDefault="009F6C3F" w:rsidP="009F6C3F">
            <w:pPr>
              <w:spacing w:after="0" w:line="240" w:lineRule="auto"/>
              <w:rPr>
                <w:rFonts w:ascii="Times New Roman" w:hAnsi="Times New Roman"/>
                <w:sz w:val="2"/>
                <w:szCs w:val="24"/>
              </w:rPr>
            </w:pPr>
          </w:p>
        </w:tc>
        <w:tc>
          <w:tcPr>
            <w:tcW w:w="2957" w:type="dxa"/>
            <w:tcBorders>
              <w:top w:val="nil"/>
              <w:left w:val="nil"/>
              <w:bottom w:val="nil"/>
              <w:right w:val="nil"/>
            </w:tcBorders>
            <w:shd w:val="clear" w:color="auto" w:fill="auto"/>
            <w:hideMark/>
          </w:tcPr>
          <w:p w14:paraId="58D47FB8" w14:textId="77777777" w:rsidR="009F6C3F" w:rsidRPr="009F6C3F" w:rsidRDefault="009F6C3F" w:rsidP="009F6C3F">
            <w:pPr>
              <w:spacing w:after="0" w:line="240" w:lineRule="auto"/>
              <w:rPr>
                <w:rFonts w:ascii="Times New Roman" w:hAnsi="Times New Roman"/>
                <w:sz w:val="2"/>
                <w:szCs w:val="24"/>
              </w:rPr>
            </w:pPr>
          </w:p>
        </w:tc>
      </w:tr>
      <w:tr w:rsidR="009F6C3F" w:rsidRPr="009F6C3F" w14:paraId="2E658895"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BE8EDB1"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3.1</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1F3826F"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r w:rsidRPr="009F6C3F">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5DF9BB7"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7CC82FE9"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8359273"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3.2</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A4002D9"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w:t>
            </w:r>
            <w:hyperlink r:id="rId80" w:anchor="DH60R3" w:history="1">
              <w:r w:rsidRPr="009F6C3F">
                <w:rPr>
                  <w:rFonts w:ascii="Times New Roman" w:hAnsi="Times New Roman"/>
                  <w:color w:val="2C4B99"/>
                  <w:sz w:val="24"/>
                  <w:szCs w:val="24"/>
                  <w:u w:val="single"/>
                </w:rPr>
                <w:t>частью 7.3 статьи 51</w:t>
              </w:r>
            </w:hyperlink>
            <w:r w:rsidRPr="009F6C3F">
              <w:rPr>
                <w:rFonts w:ascii="Times New Roman" w:hAnsi="Times New Roman"/>
                <w:sz w:val="24"/>
                <w:szCs w:val="24"/>
              </w:rPr>
              <w:t> и </w:t>
            </w:r>
            <w:hyperlink r:id="rId81" w:anchor="DH40R3" w:history="1">
              <w:r w:rsidRPr="009F6C3F">
                <w:rPr>
                  <w:rFonts w:ascii="Times New Roman" w:hAnsi="Times New Roman"/>
                  <w:color w:val="2C4B99"/>
                  <w:sz w:val="24"/>
                  <w:szCs w:val="24"/>
                  <w:u w:val="single"/>
                </w:rPr>
                <w:t>частью 1.1 статьи 57.3 Градостроительного кодекса Российской Федерации</w:t>
              </w:r>
            </w:hyperlink>
            <w:r w:rsidRPr="009F6C3F">
              <w:rPr>
                <w:rFonts w:ascii="Times New Roman" w:hAnsi="Times New Roman"/>
                <w:sz w:val="24"/>
                <w:szCs w:val="24"/>
              </w:rPr>
              <w:t>)</w:t>
            </w:r>
            <w:r w:rsidRPr="009F6C3F">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4B9F3BB" w14:textId="77777777" w:rsidR="009F6C3F" w:rsidRPr="009F6C3F" w:rsidRDefault="009F6C3F" w:rsidP="009F6C3F">
            <w:pPr>
              <w:spacing w:after="0" w:line="240" w:lineRule="auto"/>
              <w:rPr>
                <w:rFonts w:ascii="Times New Roman" w:hAnsi="Times New Roman"/>
                <w:sz w:val="24"/>
                <w:szCs w:val="24"/>
              </w:rPr>
            </w:pPr>
          </w:p>
        </w:tc>
      </w:tr>
    </w:tbl>
    <w:p w14:paraId="26E2FBD3" w14:textId="77777777" w:rsidR="009F6C3F" w:rsidRPr="009F6C3F" w:rsidRDefault="009F6C3F" w:rsidP="009F6C3F">
      <w:pPr>
        <w:spacing w:after="0" w:line="240" w:lineRule="auto"/>
        <w:textAlignment w:val="baseline"/>
        <w:rPr>
          <w:rFonts w:ascii="Arial" w:hAnsi="Arial" w:cs="Arial"/>
          <w:color w:val="444444"/>
          <w:sz w:val="24"/>
          <w:szCs w:val="24"/>
        </w:rPr>
      </w:pPr>
    </w:p>
    <w:p w14:paraId="6CE3A2FE" w14:textId="77777777" w:rsidR="009F6C3F" w:rsidRPr="009F6C3F" w:rsidRDefault="009F6C3F" w:rsidP="009F6C3F">
      <w:pPr>
        <w:spacing w:after="0" w:line="240" w:lineRule="auto"/>
        <w:ind w:firstLine="480"/>
        <w:textAlignment w:val="baseline"/>
        <w:rPr>
          <w:rFonts w:ascii="Times New Roman" w:hAnsi="Times New Roman"/>
          <w:sz w:val="24"/>
          <w:szCs w:val="24"/>
        </w:rPr>
      </w:pPr>
      <w:r w:rsidRPr="009F6C3F">
        <w:rPr>
          <w:rFonts w:ascii="Times New Roman" w:hAnsi="Times New Roman"/>
          <w:sz w:val="24"/>
          <w:szCs w:val="24"/>
        </w:rPr>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W w:w="0" w:type="auto"/>
        <w:tblCellMar>
          <w:left w:w="0" w:type="dxa"/>
          <w:right w:w="0" w:type="dxa"/>
        </w:tblCellMar>
        <w:tblLook w:val="04A0" w:firstRow="1" w:lastRow="0" w:firstColumn="1" w:lastColumn="0" w:noHBand="0" w:noVBand="1"/>
      </w:tblPr>
      <w:tblGrid>
        <w:gridCol w:w="554"/>
        <w:gridCol w:w="4620"/>
        <w:gridCol w:w="2218"/>
        <w:gridCol w:w="2033"/>
        <w:gridCol w:w="369"/>
      </w:tblGrid>
      <w:tr w:rsidR="009F6C3F" w:rsidRPr="009F6C3F" w14:paraId="2DACC870" w14:textId="77777777" w:rsidTr="009F6C3F">
        <w:trPr>
          <w:gridAfter w:val="1"/>
          <w:wAfter w:w="264" w:type="dxa"/>
          <w:trHeight w:val="15"/>
        </w:trPr>
        <w:tc>
          <w:tcPr>
            <w:tcW w:w="554" w:type="dxa"/>
            <w:tcBorders>
              <w:top w:val="nil"/>
              <w:left w:val="nil"/>
              <w:bottom w:val="nil"/>
              <w:right w:val="nil"/>
            </w:tcBorders>
            <w:shd w:val="clear" w:color="auto" w:fill="auto"/>
            <w:hideMark/>
          </w:tcPr>
          <w:p w14:paraId="73F0E634" w14:textId="77777777" w:rsidR="009F6C3F" w:rsidRPr="009F6C3F" w:rsidRDefault="009F6C3F" w:rsidP="009F6C3F">
            <w:pPr>
              <w:spacing w:after="0" w:line="240" w:lineRule="auto"/>
              <w:rPr>
                <w:rFonts w:ascii="Times New Roman" w:hAnsi="Times New Roman"/>
                <w:sz w:val="2"/>
                <w:szCs w:val="24"/>
              </w:rPr>
            </w:pPr>
          </w:p>
        </w:tc>
        <w:tc>
          <w:tcPr>
            <w:tcW w:w="4620" w:type="dxa"/>
            <w:tcBorders>
              <w:top w:val="nil"/>
              <w:left w:val="nil"/>
              <w:bottom w:val="nil"/>
              <w:right w:val="nil"/>
            </w:tcBorders>
            <w:shd w:val="clear" w:color="auto" w:fill="auto"/>
            <w:hideMark/>
          </w:tcPr>
          <w:p w14:paraId="7BBC4383" w14:textId="77777777" w:rsidR="009F6C3F" w:rsidRPr="009F6C3F" w:rsidRDefault="009F6C3F" w:rsidP="009F6C3F">
            <w:pPr>
              <w:spacing w:after="0" w:line="240" w:lineRule="auto"/>
              <w:rPr>
                <w:rFonts w:ascii="Times New Roman" w:hAnsi="Times New Roman"/>
                <w:sz w:val="2"/>
                <w:szCs w:val="24"/>
              </w:rPr>
            </w:pPr>
          </w:p>
        </w:tc>
        <w:tc>
          <w:tcPr>
            <w:tcW w:w="2218" w:type="dxa"/>
            <w:tcBorders>
              <w:top w:val="nil"/>
              <w:left w:val="nil"/>
              <w:bottom w:val="nil"/>
              <w:right w:val="nil"/>
            </w:tcBorders>
            <w:shd w:val="clear" w:color="auto" w:fill="auto"/>
            <w:hideMark/>
          </w:tcPr>
          <w:p w14:paraId="0076E4B7" w14:textId="77777777" w:rsidR="009F6C3F" w:rsidRPr="009F6C3F" w:rsidRDefault="009F6C3F" w:rsidP="009F6C3F">
            <w:pPr>
              <w:spacing w:after="0" w:line="240" w:lineRule="auto"/>
              <w:rPr>
                <w:rFonts w:ascii="Times New Roman" w:hAnsi="Times New Roman"/>
                <w:sz w:val="2"/>
                <w:szCs w:val="24"/>
              </w:rPr>
            </w:pPr>
          </w:p>
        </w:tc>
        <w:tc>
          <w:tcPr>
            <w:tcW w:w="2033" w:type="dxa"/>
            <w:tcBorders>
              <w:top w:val="nil"/>
              <w:left w:val="nil"/>
              <w:bottom w:val="nil"/>
              <w:right w:val="nil"/>
            </w:tcBorders>
            <w:shd w:val="clear" w:color="auto" w:fill="auto"/>
            <w:hideMark/>
          </w:tcPr>
          <w:p w14:paraId="6C30F826" w14:textId="77777777" w:rsidR="009F6C3F" w:rsidRPr="009F6C3F" w:rsidRDefault="009F6C3F" w:rsidP="009F6C3F">
            <w:pPr>
              <w:spacing w:after="0" w:line="240" w:lineRule="auto"/>
              <w:rPr>
                <w:rFonts w:ascii="Times New Roman" w:hAnsi="Times New Roman"/>
                <w:sz w:val="2"/>
                <w:szCs w:val="24"/>
              </w:rPr>
            </w:pPr>
          </w:p>
        </w:tc>
      </w:tr>
      <w:tr w:rsidR="009F6C3F" w:rsidRPr="009F6C3F" w14:paraId="66696284" w14:textId="77777777" w:rsidTr="009F6C3F">
        <w:trPr>
          <w:gridAfter w:val="1"/>
          <w:wAfter w:w="264" w:type="dxa"/>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8922EA7"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N</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B149ED2"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Наименование документа</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11DDC8B"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Номер документа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1A29CE2"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Дата документа</w:t>
            </w:r>
          </w:p>
        </w:tc>
      </w:tr>
      <w:tr w:rsidR="009F6C3F" w:rsidRPr="009F6C3F" w14:paraId="2E1653AE" w14:textId="77777777" w:rsidTr="009F6C3F">
        <w:trPr>
          <w:gridAfter w:val="1"/>
          <w:wAfter w:w="264" w:type="dxa"/>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3F548AD"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1</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3F2162D"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которого не требуется образование земельного участка</w:t>
            </w:r>
            <w:r w:rsidRPr="009F6C3F">
              <w:rPr>
                <w:rFonts w:ascii="Times New Roman" w:hAnsi="Times New Roman"/>
                <w:sz w:val="24"/>
                <w:szCs w:val="24"/>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949839B" w14:textId="77777777" w:rsidR="009F6C3F" w:rsidRPr="009F6C3F" w:rsidRDefault="009F6C3F" w:rsidP="009F6C3F">
            <w:pPr>
              <w:spacing w:after="0" w:line="240" w:lineRule="auto"/>
              <w:rPr>
                <w:rFonts w:ascii="Times New Roman" w:hAnsi="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44AA12F"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3322CA7D" w14:textId="77777777" w:rsidTr="009F6C3F">
        <w:trPr>
          <w:gridAfter w:val="1"/>
          <w:wAfter w:w="264" w:type="dxa"/>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994F841"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lastRenderedPageBreak/>
              <w:t>2</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3049860"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Типовое архитектурное решение для исторического поселения (при наличии) (указывается в случае выдачи разрешения на строительство объекта в границах территории исторического поселения федерального или регионального значения)</w:t>
            </w:r>
            <w:r w:rsidRPr="009F6C3F">
              <w:rPr>
                <w:rFonts w:ascii="Times New Roman" w:hAnsi="Times New Roman"/>
                <w:sz w:val="24"/>
                <w:szCs w:val="24"/>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2566EA4" w14:textId="77777777" w:rsidR="009F6C3F" w:rsidRPr="009F6C3F" w:rsidRDefault="009F6C3F" w:rsidP="009F6C3F">
            <w:pPr>
              <w:spacing w:after="0" w:line="240" w:lineRule="auto"/>
              <w:rPr>
                <w:rFonts w:ascii="Times New Roman" w:hAnsi="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8DF8CA0"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229D9CEC" w14:textId="77777777" w:rsidTr="009F6C3F">
        <w:trPr>
          <w:gridAfter w:val="1"/>
          <w:wAfter w:w="264" w:type="dxa"/>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8BEFAB2"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3</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1A45DF9"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Положительное заключение экспертизы проектной документации (указывается в случаях, если проектная документация подлежит экспертизе в соответствии со </w:t>
            </w:r>
            <w:hyperlink r:id="rId82" w:anchor="A760N7" w:history="1">
              <w:r w:rsidRPr="009F6C3F">
                <w:rPr>
                  <w:rFonts w:ascii="Times New Roman" w:hAnsi="Times New Roman"/>
                  <w:color w:val="2C4B99"/>
                  <w:sz w:val="24"/>
                  <w:szCs w:val="24"/>
                  <w:u w:val="single"/>
                </w:rPr>
                <w:t>статьей 49 Градостроительного кодекса Российской Федерации</w:t>
              </w:r>
            </w:hyperlink>
            <w:r w:rsidRPr="009F6C3F">
              <w:rPr>
                <w:rFonts w:ascii="Times New Roman" w:hAnsi="Times New Roman"/>
                <w:sz w:val="24"/>
                <w:szCs w:val="24"/>
              </w:rPr>
              <w:t>)</w:t>
            </w:r>
            <w:r w:rsidRPr="009F6C3F">
              <w:rPr>
                <w:rFonts w:ascii="Times New Roman" w:hAnsi="Times New Roman"/>
                <w:sz w:val="24"/>
                <w:szCs w:val="24"/>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9B5F519" w14:textId="77777777" w:rsidR="009F6C3F" w:rsidRPr="009F6C3F" w:rsidRDefault="009F6C3F" w:rsidP="009F6C3F">
            <w:pPr>
              <w:spacing w:after="0" w:line="240" w:lineRule="auto"/>
              <w:rPr>
                <w:rFonts w:ascii="Times New Roman" w:hAnsi="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488792E"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2769CCDF" w14:textId="77777777" w:rsidTr="009F6C3F">
        <w:trPr>
          <w:gridAfter w:val="1"/>
          <w:wAfter w:w="264" w:type="dxa"/>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399E0F4"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4</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157B49B"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Положительное заключение государственной экологической экспертизы проектной документации (указываются реквизиты приказа об утверждении заключения в случаях, если проектная документация подлежит экологической экспертизе в соответствии со </w:t>
            </w:r>
            <w:hyperlink r:id="rId83" w:anchor="A760N7" w:history="1">
              <w:r w:rsidRPr="009F6C3F">
                <w:rPr>
                  <w:rFonts w:ascii="Times New Roman" w:hAnsi="Times New Roman"/>
                  <w:color w:val="2C4B99"/>
                  <w:sz w:val="24"/>
                  <w:szCs w:val="24"/>
                  <w:u w:val="single"/>
                </w:rPr>
                <w:t>статьей 49 Градостроительного кодекса Российской Федерации</w:t>
              </w:r>
            </w:hyperlink>
            <w:r w:rsidRPr="009F6C3F">
              <w:rPr>
                <w:rFonts w:ascii="Times New Roman" w:hAnsi="Times New Roman"/>
                <w:sz w:val="24"/>
                <w:szCs w:val="24"/>
              </w:rPr>
              <w:t>)</w:t>
            </w:r>
            <w:r w:rsidRPr="009F6C3F">
              <w:rPr>
                <w:rFonts w:ascii="Times New Roman" w:hAnsi="Times New Roman"/>
                <w:sz w:val="24"/>
                <w:szCs w:val="24"/>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CB8481E" w14:textId="77777777" w:rsidR="009F6C3F" w:rsidRPr="009F6C3F" w:rsidRDefault="009F6C3F" w:rsidP="009F6C3F">
            <w:pPr>
              <w:spacing w:after="0" w:line="240" w:lineRule="auto"/>
              <w:rPr>
                <w:rFonts w:ascii="Times New Roman" w:hAnsi="Times New Roman"/>
                <w:sz w:val="24"/>
                <w:szCs w:val="24"/>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B38E5F"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1893B5F6" w14:textId="77777777" w:rsidTr="009F6C3F">
        <w:trPr>
          <w:trHeight w:val="15"/>
        </w:trPr>
        <w:tc>
          <w:tcPr>
            <w:tcW w:w="9794" w:type="dxa"/>
            <w:gridSpan w:val="5"/>
            <w:tcBorders>
              <w:top w:val="nil"/>
              <w:left w:val="nil"/>
              <w:bottom w:val="nil"/>
              <w:right w:val="nil"/>
            </w:tcBorders>
            <w:shd w:val="clear" w:color="auto" w:fill="auto"/>
            <w:hideMark/>
          </w:tcPr>
          <w:p w14:paraId="20E55251" w14:textId="77777777" w:rsidR="009F6C3F" w:rsidRPr="009F6C3F" w:rsidRDefault="009F6C3F" w:rsidP="009F6C3F">
            <w:pPr>
              <w:spacing w:after="0" w:line="240" w:lineRule="auto"/>
              <w:rPr>
                <w:rFonts w:ascii="Times New Roman" w:hAnsi="Times New Roman"/>
                <w:sz w:val="2"/>
                <w:szCs w:val="24"/>
              </w:rPr>
            </w:pPr>
          </w:p>
        </w:tc>
      </w:tr>
      <w:tr w:rsidR="009F6C3F" w:rsidRPr="009F6C3F" w14:paraId="515BFA9D" w14:textId="77777777" w:rsidTr="009F6C3F">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5B84B3F" w14:textId="77777777" w:rsidR="009F6C3F" w:rsidRPr="009F6C3F" w:rsidRDefault="009F6C3F" w:rsidP="009F6C3F">
            <w:pPr>
              <w:spacing w:after="0" w:line="240" w:lineRule="auto"/>
              <w:ind w:firstLine="480"/>
              <w:textAlignment w:val="baseline"/>
              <w:rPr>
                <w:rFonts w:ascii="Times New Roman" w:hAnsi="Times New Roman"/>
                <w:sz w:val="24"/>
                <w:szCs w:val="24"/>
              </w:rPr>
            </w:pPr>
            <w:r w:rsidRPr="009F6C3F">
              <w:rPr>
                <w:rFonts w:ascii="Times New Roman" w:hAnsi="Times New Roman"/>
                <w:sz w:val="24"/>
                <w:szCs w:val="24"/>
              </w:rPr>
              <w:t>Приложение:</w:t>
            </w:r>
            <w:r w:rsidRPr="009F6C3F">
              <w:rPr>
                <w:rFonts w:ascii="Times New Roman" w:hAnsi="Times New Roman"/>
                <w:sz w:val="24"/>
                <w:szCs w:val="24"/>
              </w:rPr>
              <w:br/>
            </w:r>
          </w:p>
          <w:p w14:paraId="3A2BA886"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__________________________________________________________________________</w:t>
            </w:r>
            <w:r w:rsidRPr="009F6C3F">
              <w:rPr>
                <w:rFonts w:ascii="Times New Roman" w:hAnsi="Times New Roman"/>
                <w:sz w:val="24"/>
                <w:szCs w:val="24"/>
              </w:rPr>
              <w:br/>
            </w:r>
          </w:p>
          <w:p w14:paraId="37ECE13D" w14:textId="77777777" w:rsidR="009F6C3F" w:rsidRPr="009F6C3F" w:rsidRDefault="009F6C3F" w:rsidP="009F6C3F">
            <w:pPr>
              <w:spacing w:after="0" w:line="240" w:lineRule="auto"/>
              <w:ind w:firstLine="480"/>
              <w:textAlignment w:val="baseline"/>
              <w:rPr>
                <w:rFonts w:ascii="Times New Roman" w:hAnsi="Times New Roman"/>
                <w:sz w:val="24"/>
                <w:szCs w:val="24"/>
              </w:rPr>
            </w:pPr>
            <w:r w:rsidRPr="009F6C3F">
              <w:rPr>
                <w:rFonts w:ascii="Times New Roman" w:hAnsi="Times New Roman"/>
                <w:sz w:val="24"/>
                <w:szCs w:val="24"/>
              </w:rPr>
              <w:t>Номер телефона и адрес электронной почты для связи:</w:t>
            </w:r>
            <w:r w:rsidRPr="009F6C3F">
              <w:rPr>
                <w:rFonts w:ascii="Times New Roman" w:hAnsi="Times New Roman"/>
                <w:sz w:val="24"/>
                <w:szCs w:val="24"/>
              </w:rPr>
              <w:br/>
            </w:r>
          </w:p>
          <w:p w14:paraId="1589C2B8"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__________________________________________________________________________</w:t>
            </w:r>
            <w:r w:rsidRPr="009F6C3F">
              <w:rPr>
                <w:rFonts w:ascii="Times New Roman" w:hAnsi="Times New Roman"/>
                <w:sz w:val="24"/>
                <w:szCs w:val="24"/>
              </w:rPr>
              <w:br/>
            </w:r>
          </w:p>
          <w:p w14:paraId="60FFD359" w14:textId="77777777" w:rsidR="009F6C3F" w:rsidRPr="009F6C3F" w:rsidRDefault="009F6C3F" w:rsidP="009F6C3F">
            <w:pPr>
              <w:spacing w:after="0" w:line="240" w:lineRule="auto"/>
              <w:ind w:firstLine="480"/>
              <w:textAlignment w:val="baseline"/>
              <w:rPr>
                <w:rFonts w:ascii="Times New Roman" w:hAnsi="Times New Roman"/>
                <w:sz w:val="24"/>
                <w:szCs w:val="24"/>
              </w:rPr>
            </w:pPr>
            <w:r w:rsidRPr="009F6C3F">
              <w:rPr>
                <w:rFonts w:ascii="Times New Roman" w:hAnsi="Times New Roman"/>
                <w:sz w:val="24"/>
                <w:szCs w:val="24"/>
              </w:rPr>
              <w:t>Результат предоставления услуги прошу:</w:t>
            </w:r>
            <w:r w:rsidRPr="009F6C3F">
              <w:rPr>
                <w:rFonts w:ascii="Times New Roman" w:hAnsi="Times New Roman"/>
                <w:sz w:val="24"/>
                <w:szCs w:val="24"/>
              </w:rPr>
              <w:br/>
            </w:r>
          </w:p>
        </w:tc>
      </w:tr>
    </w:tbl>
    <w:p w14:paraId="50AA277C" w14:textId="77777777" w:rsidR="009F6C3F" w:rsidRPr="009F6C3F" w:rsidRDefault="009F6C3F" w:rsidP="009F6C3F">
      <w:pPr>
        <w:spacing w:after="0" w:line="240" w:lineRule="auto"/>
        <w:textAlignment w:val="baseline"/>
        <w:rPr>
          <w:rFonts w:ascii="Arial" w:hAnsi="Arial" w:cs="Arial"/>
          <w:vanish/>
          <w:color w:val="444444"/>
          <w:sz w:val="24"/>
          <w:szCs w:val="24"/>
        </w:rPr>
      </w:pPr>
    </w:p>
    <w:tbl>
      <w:tblPr>
        <w:tblW w:w="0" w:type="auto"/>
        <w:tblCellMar>
          <w:left w:w="0" w:type="dxa"/>
          <w:right w:w="0" w:type="dxa"/>
        </w:tblCellMar>
        <w:tblLook w:val="04A0" w:firstRow="1" w:lastRow="0" w:firstColumn="1" w:lastColumn="0" w:noHBand="0" w:noVBand="1"/>
      </w:tblPr>
      <w:tblGrid>
        <w:gridCol w:w="3511"/>
        <w:gridCol w:w="4990"/>
        <w:gridCol w:w="1294"/>
      </w:tblGrid>
      <w:tr w:rsidR="009F6C3F" w:rsidRPr="009F6C3F" w14:paraId="5240177C" w14:textId="77777777" w:rsidTr="009F6C3F">
        <w:trPr>
          <w:trHeight w:val="15"/>
        </w:trPr>
        <w:tc>
          <w:tcPr>
            <w:tcW w:w="3511" w:type="dxa"/>
            <w:tcBorders>
              <w:top w:val="nil"/>
              <w:left w:val="nil"/>
              <w:bottom w:val="nil"/>
              <w:right w:val="nil"/>
            </w:tcBorders>
            <w:shd w:val="clear" w:color="auto" w:fill="auto"/>
            <w:hideMark/>
          </w:tcPr>
          <w:p w14:paraId="2AB9A0B5" w14:textId="77777777" w:rsidR="009F6C3F" w:rsidRPr="009F6C3F" w:rsidRDefault="009F6C3F" w:rsidP="009F6C3F">
            <w:pPr>
              <w:spacing w:after="0" w:line="240" w:lineRule="auto"/>
              <w:rPr>
                <w:rFonts w:ascii="Times New Roman" w:hAnsi="Times New Roman"/>
                <w:sz w:val="2"/>
                <w:szCs w:val="24"/>
              </w:rPr>
            </w:pPr>
          </w:p>
        </w:tc>
        <w:tc>
          <w:tcPr>
            <w:tcW w:w="4990" w:type="dxa"/>
            <w:tcBorders>
              <w:top w:val="nil"/>
              <w:left w:val="nil"/>
              <w:bottom w:val="nil"/>
              <w:right w:val="nil"/>
            </w:tcBorders>
            <w:shd w:val="clear" w:color="auto" w:fill="auto"/>
            <w:hideMark/>
          </w:tcPr>
          <w:p w14:paraId="2E56FF5F" w14:textId="77777777" w:rsidR="009F6C3F" w:rsidRPr="009F6C3F" w:rsidRDefault="009F6C3F" w:rsidP="009F6C3F">
            <w:pPr>
              <w:spacing w:after="0" w:line="240" w:lineRule="auto"/>
              <w:rPr>
                <w:rFonts w:ascii="Times New Roman" w:hAnsi="Times New Roman"/>
                <w:sz w:val="2"/>
                <w:szCs w:val="24"/>
              </w:rPr>
            </w:pPr>
          </w:p>
        </w:tc>
        <w:tc>
          <w:tcPr>
            <w:tcW w:w="1294" w:type="dxa"/>
            <w:tcBorders>
              <w:top w:val="nil"/>
              <w:left w:val="nil"/>
              <w:bottom w:val="nil"/>
              <w:right w:val="nil"/>
            </w:tcBorders>
            <w:shd w:val="clear" w:color="auto" w:fill="auto"/>
            <w:hideMark/>
          </w:tcPr>
          <w:p w14:paraId="5A8F9B27" w14:textId="77777777" w:rsidR="009F6C3F" w:rsidRPr="009F6C3F" w:rsidRDefault="009F6C3F" w:rsidP="009F6C3F">
            <w:pPr>
              <w:spacing w:after="0" w:line="240" w:lineRule="auto"/>
              <w:rPr>
                <w:rFonts w:ascii="Times New Roman" w:hAnsi="Times New Roman"/>
                <w:sz w:val="2"/>
                <w:szCs w:val="24"/>
              </w:rPr>
            </w:pPr>
          </w:p>
        </w:tc>
      </w:tr>
      <w:tr w:rsidR="009F6C3F" w:rsidRPr="009F6C3F" w14:paraId="3C4ACD8B" w14:textId="77777777" w:rsidTr="009F6C3F">
        <w:tc>
          <w:tcPr>
            <w:tcW w:w="8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FD1D499"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r w:rsidRPr="009F6C3F">
              <w:rPr>
                <w:rFonts w:ascii="Times New Roman" w:hAnsi="Times New Roman"/>
                <w:sz w:val="24"/>
                <w:szCs w:val="24"/>
              </w:rPr>
              <w:br/>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D5E8A5"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128C3FFC" w14:textId="77777777" w:rsidTr="009F6C3F">
        <w:tc>
          <w:tcPr>
            <w:tcW w:w="8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CBC31E7"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9F6C3F">
              <w:rPr>
                <w:rFonts w:ascii="Times New Roman" w:hAnsi="Times New Roman"/>
                <w:sz w:val="24"/>
                <w:szCs w:val="24"/>
              </w:rPr>
              <w:br/>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AD32DAD"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73C33535" w14:textId="77777777" w:rsidTr="009F6C3F">
        <w:tc>
          <w:tcPr>
            <w:tcW w:w="8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97F5D05"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направить на бумажном носителе на почтовый адрес: ____________________</w:t>
            </w:r>
            <w:r w:rsidRPr="009F6C3F">
              <w:rPr>
                <w:rFonts w:ascii="Times New Roman" w:hAnsi="Times New Roman"/>
                <w:sz w:val="24"/>
                <w:szCs w:val="24"/>
              </w:rPr>
              <w:br/>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62064AE"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546D28D1" w14:textId="77777777" w:rsidTr="009F6C3F">
        <w:tc>
          <w:tcPr>
            <w:tcW w:w="850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DD35D5"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r w:rsidRPr="009F6C3F">
              <w:rPr>
                <w:rFonts w:ascii="Times New Roman" w:hAnsi="Times New Roman"/>
                <w:sz w:val="24"/>
                <w:szCs w:val="24"/>
              </w:rPr>
              <w:br/>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B66DE5C"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419D6ED3" w14:textId="77777777" w:rsidTr="009F6C3F">
        <w:tc>
          <w:tcPr>
            <w:tcW w:w="97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AC3B902"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lastRenderedPageBreak/>
              <w:t>Указывается один из перечисленных способов</w:t>
            </w:r>
          </w:p>
        </w:tc>
      </w:tr>
      <w:tr w:rsidR="009F6C3F" w:rsidRPr="009F6C3F" w14:paraId="0A5DAE43" w14:textId="77777777" w:rsidTr="009F6C3F">
        <w:tc>
          <w:tcPr>
            <w:tcW w:w="97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FB15A1C" w14:textId="77777777" w:rsidR="009F6C3F" w:rsidRPr="009F6C3F" w:rsidRDefault="009F6C3F" w:rsidP="009F6C3F">
            <w:pPr>
              <w:spacing w:after="0" w:line="240" w:lineRule="auto"/>
              <w:ind w:firstLine="480"/>
              <w:textAlignment w:val="baseline"/>
              <w:rPr>
                <w:rFonts w:ascii="Times New Roman" w:hAnsi="Times New Roman"/>
                <w:sz w:val="24"/>
                <w:szCs w:val="24"/>
              </w:rPr>
            </w:pPr>
            <w:r w:rsidRPr="009F6C3F">
              <w:rPr>
                <w:rFonts w:ascii="Times New Roman" w:hAnsi="Times New Roman"/>
                <w:sz w:val="24"/>
                <w:szCs w:val="24"/>
              </w:rPr>
              <w:t>Результат предоставления муниципальной услуги в отношении несовершеннолетнего</w:t>
            </w:r>
            <w:r w:rsidRPr="009F6C3F">
              <w:rPr>
                <w:rFonts w:ascii="Times New Roman" w:hAnsi="Times New Roman"/>
                <w:sz w:val="24"/>
                <w:szCs w:val="24"/>
              </w:rPr>
              <w:br/>
            </w:r>
          </w:p>
          <w:p w14:paraId="61DACC9F"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_________________________________________________________________________</w:t>
            </w:r>
            <w:r w:rsidRPr="009F6C3F">
              <w:rPr>
                <w:rFonts w:ascii="Times New Roman" w:hAnsi="Times New Roman"/>
                <w:sz w:val="24"/>
                <w:szCs w:val="24"/>
              </w:rPr>
              <w:br/>
            </w:r>
          </w:p>
          <w:p w14:paraId="21E8D18C"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(указывается фамилия, имя, отчество (последнее при наличии) несовершеннолетнего, в интересах которого предоставляется муниципальная услуга)</w:t>
            </w:r>
          </w:p>
          <w:p w14:paraId="7BBB9CE8"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может быть получен только мной лично. &lt;*&gt;</w:t>
            </w:r>
            <w:r w:rsidRPr="009F6C3F">
              <w:rPr>
                <w:rFonts w:ascii="Times New Roman" w:hAnsi="Times New Roman"/>
                <w:sz w:val="24"/>
                <w:szCs w:val="24"/>
              </w:rPr>
              <w:br/>
            </w:r>
          </w:p>
          <w:p w14:paraId="677F6132" w14:textId="77777777" w:rsidR="009F6C3F" w:rsidRPr="009F6C3F" w:rsidRDefault="009F6C3F" w:rsidP="009F6C3F">
            <w:pPr>
              <w:spacing w:after="0" w:line="240" w:lineRule="auto"/>
              <w:ind w:firstLine="480"/>
              <w:textAlignment w:val="baseline"/>
              <w:rPr>
                <w:rFonts w:ascii="Times New Roman" w:hAnsi="Times New Roman"/>
                <w:sz w:val="24"/>
                <w:szCs w:val="24"/>
              </w:rPr>
            </w:pPr>
            <w:r w:rsidRPr="009F6C3F">
              <w:rPr>
                <w:rFonts w:ascii="Times New Roman" w:hAnsi="Times New Roman"/>
                <w:sz w:val="24"/>
                <w:szCs w:val="24"/>
              </w:rPr>
              <w:t>Результат предоставления муниципальной услуги в отношении несовершеннолетнего</w:t>
            </w:r>
            <w:r w:rsidRPr="009F6C3F">
              <w:rPr>
                <w:rFonts w:ascii="Times New Roman" w:hAnsi="Times New Roman"/>
                <w:sz w:val="24"/>
                <w:szCs w:val="24"/>
              </w:rPr>
              <w:br/>
            </w:r>
          </w:p>
          <w:p w14:paraId="1CC0B12E"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__________________________________________________________________________</w:t>
            </w:r>
            <w:r w:rsidRPr="009F6C3F">
              <w:rPr>
                <w:rFonts w:ascii="Times New Roman" w:hAnsi="Times New Roman"/>
                <w:sz w:val="24"/>
                <w:szCs w:val="24"/>
              </w:rPr>
              <w:br/>
            </w:r>
          </w:p>
          <w:p w14:paraId="2759E869"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(указывается фамилия, имя, отчество (последнее при наличии) несовершеннолетнего, в интересах которого предоставляется муниципальная услуга)</w:t>
            </w:r>
          </w:p>
          <w:p w14:paraId="3F35CE8C"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может быть получен ________________________________________________________</w:t>
            </w:r>
            <w:r w:rsidRPr="009F6C3F">
              <w:rPr>
                <w:rFonts w:ascii="Times New Roman" w:hAnsi="Times New Roman"/>
                <w:sz w:val="24"/>
                <w:szCs w:val="24"/>
              </w:rPr>
              <w:br/>
            </w:r>
          </w:p>
          <w:p w14:paraId="0E41B8DD"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(фамилия, имя, отчество (последнее при наличии), реквизиты документа, удостоверяющего личность представителя несовершеннолетнего, не являющегося заявителем, уполномоченного на получение результатов предоставления муниципальной услуги в отношении несовершеннолетнего) &lt;**&gt;</w:t>
            </w:r>
          </w:p>
        </w:tc>
      </w:tr>
      <w:tr w:rsidR="009F6C3F" w:rsidRPr="009F6C3F" w14:paraId="1C3F00EC" w14:textId="77777777" w:rsidTr="009F6C3F">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6F2E7C1"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_________________________</w:t>
            </w:r>
          </w:p>
          <w:p w14:paraId="6FB19F6B"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(подпись)</w:t>
            </w:r>
          </w:p>
        </w:tc>
        <w:tc>
          <w:tcPr>
            <w:tcW w:w="628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C3DB094"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___________________________________________</w:t>
            </w:r>
          </w:p>
          <w:p w14:paraId="35ABD60A"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(фамилия, имя, отчество (при наличии))</w:t>
            </w:r>
          </w:p>
        </w:tc>
      </w:tr>
    </w:tbl>
    <w:p w14:paraId="3813158F" w14:textId="77777777" w:rsidR="009F6C3F" w:rsidRPr="009F6C3F" w:rsidRDefault="009F6C3F" w:rsidP="009F6C3F">
      <w:pPr>
        <w:spacing w:after="0" w:line="240" w:lineRule="auto"/>
        <w:textAlignment w:val="baseline"/>
        <w:rPr>
          <w:rFonts w:ascii="Arial" w:hAnsi="Arial" w:cs="Arial"/>
          <w:color w:val="444444"/>
          <w:sz w:val="24"/>
          <w:szCs w:val="24"/>
        </w:rPr>
      </w:pPr>
    </w:p>
    <w:p w14:paraId="51BFEBEE" w14:textId="75BDCDBF" w:rsidR="009F6C3F" w:rsidRPr="009F6C3F" w:rsidRDefault="009F6C3F" w:rsidP="009F6C3F">
      <w:pPr>
        <w:spacing w:after="0" w:line="240" w:lineRule="auto"/>
        <w:textAlignment w:val="baseline"/>
        <w:rPr>
          <w:rFonts w:ascii="Arial" w:hAnsi="Arial" w:cs="Arial"/>
          <w:color w:val="444444"/>
          <w:sz w:val="24"/>
          <w:szCs w:val="24"/>
        </w:rPr>
      </w:pPr>
      <w:r w:rsidRPr="009F6C3F">
        <w:rPr>
          <w:rFonts w:ascii="Arial" w:hAnsi="Arial" w:cs="Arial"/>
          <w:color w:val="444444"/>
          <w:sz w:val="24"/>
          <w:szCs w:val="24"/>
        </w:rPr>
        <w:t>________________</w:t>
      </w:r>
      <w:r w:rsidRPr="009F6C3F">
        <w:rPr>
          <w:rFonts w:ascii="Arial" w:hAnsi="Arial" w:cs="Arial"/>
          <w:color w:val="444444"/>
          <w:sz w:val="24"/>
          <w:szCs w:val="24"/>
        </w:rPr>
        <w:br/>
      </w:r>
    </w:p>
    <w:p w14:paraId="6602E12F" w14:textId="1C6169A2" w:rsidR="009F6C3F" w:rsidRPr="002439FB" w:rsidRDefault="009F6C3F" w:rsidP="002439FB">
      <w:pPr>
        <w:spacing w:after="0" w:line="240" w:lineRule="auto"/>
        <w:ind w:firstLine="480"/>
        <w:textAlignment w:val="baseline"/>
        <w:rPr>
          <w:rFonts w:ascii="Times New Roman" w:hAnsi="Times New Roman"/>
          <w:color w:val="444444"/>
          <w:sz w:val="24"/>
          <w:szCs w:val="24"/>
        </w:rPr>
      </w:pPr>
      <w:r w:rsidRPr="002439FB">
        <w:rPr>
          <w:rFonts w:ascii="Times New Roman" w:hAnsi="Times New Roman"/>
          <w:color w:val="444444"/>
          <w:sz w:val="24"/>
          <w:szCs w:val="24"/>
        </w:rPr>
        <w:t>* Заполняется в случае, если результат предоставления муниципальной услуги в отношении несовершеннолетнего, оформленный в форме документа на бумажном носителе, согласно волеизъявлению заявителя, являющегося законным представителем несовершеннолетнего, може</w:t>
      </w:r>
      <w:r w:rsidR="002439FB">
        <w:rPr>
          <w:rFonts w:ascii="Times New Roman" w:hAnsi="Times New Roman"/>
          <w:color w:val="444444"/>
          <w:sz w:val="24"/>
          <w:szCs w:val="24"/>
        </w:rPr>
        <w:t>т быть получен только им лично.</w:t>
      </w:r>
    </w:p>
    <w:p w14:paraId="7F6D1F79" w14:textId="5620AFF7" w:rsidR="009F6C3F" w:rsidRPr="002439FB" w:rsidRDefault="009F6C3F" w:rsidP="002439FB">
      <w:pPr>
        <w:spacing w:after="0" w:line="240" w:lineRule="auto"/>
        <w:ind w:firstLine="480"/>
        <w:textAlignment w:val="baseline"/>
        <w:rPr>
          <w:rFonts w:ascii="Times New Roman" w:hAnsi="Times New Roman"/>
          <w:color w:val="444444"/>
          <w:sz w:val="24"/>
          <w:szCs w:val="24"/>
        </w:rPr>
      </w:pPr>
      <w:r w:rsidRPr="002439FB">
        <w:rPr>
          <w:rFonts w:ascii="Times New Roman" w:hAnsi="Times New Roman"/>
          <w:color w:val="444444"/>
          <w:sz w:val="24"/>
          <w:szCs w:val="24"/>
        </w:rPr>
        <w:t>В случае заполнения данного поля результат предоставления муниципальной услуги не может быть предоставлен другому законному представителю несовершеннолетне</w:t>
      </w:r>
      <w:r w:rsidR="002439FB">
        <w:rPr>
          <w:rFonts w:ascii="Times New Roman" w:hAnsi="Times New Roman"/>
          <w:color w:val="444444"/>
          <w:sz w:val="24"/>
          <w:szCs w:val="24"/>
        </w:rPr>
        <w:t>го, не являющемуся заявителем.</w:t>
      </w:r>
    </w:p>
    <w:p w14:paraId="536037CF" w14:textId="12D2B31B" w:rsidR="009F6C3F" w:rsidRPr="002439FB" w:rsidRDefault="009F6C3F" w:rsidP="009F6C3F">
      <w:pPr>
        <w:spacing w:after="0" w:line="240" w:lineRule="auto"/>
        <w:ind w:firstLine="480"/>
        <w:textAlignment w:val="baseline"/>
        <w:rPr>
          <w:rFonts w:ascii="Times New Roman" w:hAnsi="Times New Roman"/>
          <w:color w:val="444444"/>
          <w:sz w:val="24"/>
          <w:szCs w:val="24"/>
        </w:rPr>
      </w:pPr>
      <w:r w:rsidRPr="002439FB">
        <w:rPr>
          <w:rFonts w:ascii="Times New Roman" w:hAnsi="Times New Roman"/>
          <w:color w:val="444444"/>
          <w:sz w:val="24"/>
          <w:szCs w:val="24"/>
        </w:rPr>
        <w:t>** Заполняется в случае, если получение результата предоставления муниципальной услуги в отношении несовершеннолетнего, оформленного в форме документа на бумажном носителе, будет осуществляться его законным представит</w:t>
      </w:r>
      <w:r w:rsidR="002439FB">
        <w:rPr>
          <w:rFonts w:ascii="Times New Roman" w:hAnsi="Times New Roman"/>
          <w:color w:val="444444"/>
          <w:sz w:val="24"/>
          <w:szCs w:val="24"/>
        </w:rPr>
        <w:t>елем, не являющимся заявителем.</w:t>
      </w:r>
    </w:p>
    <w:p w14:paraId="2D49DF5C" w14:textId="77777777" w:rsidR="009F6C3F" w:rsidRPr="002439FB" w:rsidRDefault="009F6C3F" w:rsidP="009F6C3F">
      <w:pPr>
        <w:spacing w:after="0" w:line="240" w:lineRule="auto"/>
        <w:ind w:firstLine="480"/>
        <w:textAlignment w:val="baseline"/>
        <w:rPr>
          <w:rFonts w:ascii="Times New Roman" w:hAnsi="Times New Roman"/>
          <w:color w:val="444444"/>
          <w:sz w:val="24"/>
          <w:szCs w:val="24"/>
        </w:rPr>
      </w:pPr>
      <w:r w:rsidRPr="002439FB">
        <w:rPr>
          <w:rFonts w:ascii="Times New Roman" w:hAnsi="Times New Roman"/>
          <w:color w:val="444444"/>
          <w:sz w:val="24"/>
          <w:szCs w:val="24"/>
        </w:rPr>
        <w:t xml:space="preserve">В случае </w:t>
      </w:r>
      <w:proofErr w:type="spellStart"/>
      <w:r w:rsidRPr="002439FB">
        <w:rPr>
          <w:rFonts w:ascii="Times New Roman" w:hAnsi="Times New Roman"/>
          <w:color w:val="444444"/>
          <w:sz w:val="24"/>
          <w:szCs w:val="24"/>
        </w:rPr>
        <w:t>незаполнения</w:t>
      </w:r>
      <w:proofErr w:type="spellEnd"/>
      <w:r w:rsidRPr="002439FB">
        <w:rPr>
          <w:rFonts w:ascii="Times New Roman" w:hAnsi="Times New Roman"/>
          <w:color w:val="444444"/>
          <w:sz w:val="24"/>
          <w:szCs w:val="24"/>
        </w:rPr>
        <w:t xml:space="preserve"> данного поля результат предоставления муниципальной услуги не может быть предоставлен другому законному представителю несовершеннолетнего, не являющемуся заявителем.</w:t>
      </w:r>
      <w:r w:rsidRPr="002439FB">
        <w:rPr>
          <w:rFonts w:ascii="Times New Roman" w:hAnsi="Times New Roman"/>
          <w:color w:val="444444"/>
          <w:sz w:val="24"/>
          <w:szCs w:val="24"/>
        </w:rPr>
        <w:br/>
      </w:r>
    </w:p>
    <w:p w14:paraId="44C28FCE" w14:textId="0D044761" w:rsidR="009F6C3F" w:rsidRDefault="009F6C3F" w:rsidP="009F6C3F">
      <w:pPr>
        <w:spacing w:after="0" w:line="240" w:lineRule="auto"/>
        <w:jc w:val="right"/>
        <w:textAlignment w:val="baseline"/>
        <w:rPr>
          <w:rFonts w:ascii="Times New Roman" w:hAnsi="Times New Roman"/>
          <w:bCs/>
          <w:sz w:val="24"/>
          <w:szCs w:val="24"/>
        </w:rPr>
      </w:pPr>
      <w:r w:rsidRPr="009F6C3F">
        <w:rPr>
          <w:rFonts w:ascii="Arial" w:hAnsi="Arial" w:cs="Arial"/>
          <w:color w:val="444444"/>
          <w:sz w:val="24"/>
          <w:szCs w:val="24"/>
        </w:rPr>
        <w:br/>
      </w:r>
      <w:r w:rsidRPr="009F6C3F">
        <w:rPr>
          <w:rFonts w:ascii="Arial" w:hAnsi="Arial" w:cs="Arial"/>
          <w:color w:val="444444"/>
          <w:sz w:val="24"/>
          <w:szCs w:val="24"/>
        </w:rPr>
        <w:br/>
      </w:r>
    </w:p>
    <w:p w14:paraId="600DD608" w14:textId="77777777" w:rsidR="002439FB" w:rsidRDefault="002439FB" w:rsidP="009F6C3F">
      <w:pPr>
        <w:spacing w:after="0" w:line="240" w:lineRule="auto"/>
        <w:jc w:val="right"/>
        <w:textAlignment w:val="baseline"/>
        <w:rPr>
          <w:rFonts w:ascii="Times New Roman" w:hAnsi="Times New Roman"/>
          <w:bCs/>
          <w:sz w:val="24"/>
          <w:szCs w:val="24"/>
        </w:rPr>
      </w:pPr>
    </w:p>
    <w:p w14:paraId="0DD8E5A6" w14:textId="77777777" w:rsidR="002439FB" w:rsidRDefault="002439FB" w:rsidP="009F6C3F">
      <w:pPr>
        <w:spacing w:after="0" w:line="240" w:lineRule="auto"/>
        <w:jc w:val="right"/>
        <w:textAlignment w:val="baseline"/>
        <w:rPr>
          <w:rFonts w:ascii="Times New Roman" w:hAnsi="Times New Roman"/>
          <w:bCs/>
          <w:sz w:val="24"/>
          <w:szCs w:val="24"/>
        </w:rPr>
      </w:pPr>
    </w:p>
    <w:p w14:paraId="54EEC4A1" w14:textId="77777777" w:rsidR="002439FB" w:rsidRDefault="002439FB" w:rsidP="009F6C3F">
      <w:pPr>
        <w:spacing w:after="0" w:line="240" w:lineRule="auto"/>
        <w:jc w:val="right"/>
        <w:textAlignment w:val="baseline"/>
        <w:rPr>
          <w:rFonts w:ascii="Times New Roman" w:hAnsi="Times New Roman"/>
          <w:bCs/>
          <w:sz w:val="24"/>
          <w:szCs w:val="24"/>
        </w:rPr>
      </w:pPr>
    </w:p>
    <w:p w14:paraId="66FA3E96" w14:textId="77777777" w:rsidR="002439FB" w:rsidRPr="009F6C3F" w:rsidRDefault="002439FB" w:rsidP="009F6C3F">
      <w:pPr>
        <w:spacing w:after="0" w:line="240" w:lineRule="auto"/>
        <w:jc w:val="right"/>
        <w:textAlignment w:val="baseline"/>
        <w:rPr>
          <w:rFonts w:ascii="Times New Roman" w:hAnsi="Times New Roman"/>
          <w:bCs/>
          <w:sz w:val="24"/>
          <w:szCs w:val="24"/>
        </w:rPr>
      </w:pPr>
    </w:p>
    <w:p w14:paraId="3F0B7A9C" w14:textId="77777777" w:rsidR="002439FB" w:rsidRDefault="002439FB" w:rsidP="009F6C3F">
      <w:pPr>
        <w:spacing w:after="0" w:line="240" w:lineRule="auto"/>
        <w:jc w:val="right"/>
        <w:textAlignment w:val="baseline"/>
        <w:rPr>
          <w:rFonts w:ascii="Times New Roman" w:hAnsi="Times New Roman"/>
          <w:bCs/>
          <w:sz w:val="24"/>
          <w:szCs w:val="24"/>
        </w:rPr>
      </w:pPr>
    </w:p>
    <w:p w14:paraId="366B9162" w14:textId="77777777" w:rsidR="002439FB" w:rsidRDefault="002439FB" w:rsidP="009F6C3F">
      <w:pPr>
        <w:spacing w:after="0" w:line="240" w:lineRule="auto"/>
        <w:jc w:val="right"/>
        <w:textAlignment w:val="baseline"/>
        <w:rPr>
          <w:rFonts w:ascii="Times New Roman" w:hAnsi="Times New Roman"/>
          <w:bCs/>
          <w:sz w:val="24"/>
          <w:szCs w:val="24"/>
        </w:rPr>
      </w:pPr>
    </w:p>
    <w:p w14:paraId="57B526DB" w14:textId="77777777" w:rsidR="002439FB" w:rsidRDefault="002439FB" w:rsidP="009F6C3F">
      <w:pPr>
        <w:spacing w:after="0" w:line="240" w:lineRule="auto"/>
        <w:jc w:val="right"/>
        <w:textAlignment w:val="baseline"/>
        <w:rPr>
          <w:rFonts w:ascii="Times New Roman" w:hAnsi="Times New Roman"/>
          <w:bCs/>
          <w:sz w:val="24"/>
          <w:szCs w:val="24"/>
        </w:rPr>
      </w:pPr>
    </w:p>
    <w:p w14:paraId="601E3B33" w14:textId="77777777" w:rsidR="002439FB" w:rsidRDefault="002439FB" w:rsidP="009F6C3F">
      <w:pPr>
        <w:spacing w:after="0" w:line="240" w:lineRule="auto"/>
        <w:jc w:val="right"/>
        <w:textAlignment w:val="baseline"/>
        <w:rPr>
          <w:rFonts w:ascii="Times New Roman" w:hAnsi="Times New Roman"/>
          <w:bCs/>
          <w:sz w:val="24"/>
          <w:szCs w:val="24"/>
        </w:rPr>
      </w:pPr>
    </w:p>
    <w:p w14:paraId="035E8C32" w14:textId="0D8B0363" w:rsidR="009F6C3F" w:rsidRPr="009F6C3F" w:rsidRDefault="009F6C3F" w:rsidP="009F6C3F">
      <w:pPr>
        <w:spacing w:after="0" w:line="240" w:lineRule="auto"/>
        <w:jc w:val="right"/>
        <w:textAlignment w:val="baseline"/>
        <w:rPr>
          <w:rFonts w:ascii="Times New Roman" w:hAnsi="Times New Roman"/>
          <w:bCs/>
          <w:color w:val="444444"/>
          <w:sz w:val="24"/>
          <w:szCs w:val="24"/>
        </w:rPr>
      </w:pPr>
      <w:r w:rsidRPr="009F6C3F">
        <w:rPr>
          <w:rFonts w:ascii="Times New Roman" w:hAnsi="Times New Roman"/>
          <w:bCs/>
          <w:sz w:val="24"/>
          <w:szCs w:val="24"/>
        </w:rPr>
        <w:lastRenderedPageBreak/>
        <w:t>Приложение N 2</w:t>
      </w:r>
      <w:r w:rsidRPr="009F6C3F">
        <w:rPr>
          <w:rFonts w:ascii="Times New Roman" w:hAnsi="Times New Roman"/>
          <w:bCs/>
          <w:sz w:val="24"/>
          <w:szCs w:val="24"/>
        </w:rPr>
        <w:br/>
        <w:t>к административному регламенту</w:t>
      </w:r>
      <w:r w:rsidRPr="009F6C3F">
        <w:rPr>
          <w:rFonts w:ascii="Times New Roman" w:hAnsi="Times New Roman"/>
          <w:bCs/>
          <w:sz w:val="24"/>
          <w:szCs w:val="24"/>
        </w:rPr>
        <w:br/>
        <w:t>предоставления муниципальной услуги</w:t>
      </w:r>
      <w:r w:rsidRPr="009F6C3F">
        <w:rPr>
          <w:rFonts w:ascii="Times New Roman" w:hAnsi="Times New Roman"/>
          <w:bCs/>
          <w:sz w:val="24"/>
          <w:szCs w:val="24"/>
        </w:rPr>
        <w:br/>
        <w:t>"Выдача разрешения на строительство</w:t>
      </w:r>
      <w:r w:rsidRPr="009F6C3F">
        <w:rPr>
          <w:rFonts w:ascii="Times New Roman" w:hAnsi="Times New Roman"/>
          <w:bCs/>
          <w:sz w:val="24"/>
          <w:szCs w:val="24"/>
        </w:rPr>
        <w:br/>
        <w:t>объекта капитального строительства</w:t>
      </w:r>
      <w:r w:rsidRPr="009F6C3F">
        <w:rPr>
          <w:rFonts w:ascii="Times New Roman" w:hAnsi="Times New Roman"/>
          <w:bCs/>
          <w:sz w:val="24"/>
          <w:szCs w:val="24"/>
        </w:rPr>
        <w:br/>
        <w:t>     (в том числе внесение изменений</w:t>
      </w:r>
      <w:r w:rsidRPr="009F6C3F">
        <w:rPr>
          <w:rFonts w:ascii="Times New Roman" w:hAnsi="Times New Roman"/>
          <w:bCs/>
          <w:sz w:val="24"/>
          <w:szCs w:val="24"/>
        </w:rPr>
        <w:br/>
        <w:t>в разрешение на строительство объекта</w:t>
      </w:r>
      <w:r w:rsidRPr="009F6C3F">
        <w:rPr>
          <w:rFonts w:ascii="Times New Roman" w:hAnsi="Times New Roman"/>
          <w:bCs/>
          <w:sz w:val="24"/>
          <w:szCs w:val="24"/>
        </w:rPr>
        <w:br/>
        <w:t>капитального строительства и внесение</w:t>
      </w:r>
      <w:r w:rsidRPr="009F6C3F">
        <w:rPr>
          <w:rFonts w:ascii="Times New Roman" w:hAnsi="Times New Roman"/>
          <w:bCs/>
          <w:sz w:val="24"/>
          <w:szCs w:val="24"/>
        </w:rPr>
        <w:br/>
        <w:t>изменений в разрешение на строительство</w:t>
      </w:r>
      <w:r w:rsidRPr="009F6C3F">
        <w:rPr>
          <w:rFonts w:ascii="Times New Roman" w:hAnsi="Times New Roman"/>
          <w:bCs/>
          <w:sz w:val="24"/>
          <w:szCs w:val="24"/>
        </w:rPr>
        <w:br/>
        <w:t>объекта капитального строительства</w:t>
      </w:r>
      <w:r w:rsidRPr="009F6C3F">
        <w:rPr>
          <w:rFonts w:ascii="Times New Roman" w:hAnsi="Times New Roman"/>
          <w:bCs/>
          <w:sz w:val="24"/>
          <w:szCs w:val="24"/>
        </w:rPr>
        <w:br/>
        <w:t>в связи с продлением срока такого</w:t>
      </w:r>
      <w:r w:rsidRPr="009F6C3F">
        <w:rPr>
          <w:rFonts w:ascii="Times New Roman" w:hAnsi="Times New Roman"/>
          <w:bCs/>
          <w:sz w:val="24"/>
          <w:szCs w:val="24"/>
        </w:rPr>
        <w:br/>
        <w:t>разрешения)" на территории</w:t>
      </w:r>
      <w:r w:rsidRPr="009F6C3F">
        <w:rPr>
          <w:rFonts w:ascii="Times New Roman" w:hAnsi="Times New Roman"/>
          <w:bCs/>
          <w:sz w:val="24"/>
          <w:szCs w:val="24"/>
        </w:rPr>
        <w:br/>
        <w:t>Агинского муниципального округа</w:t>
      </w:r>
    </w:p>
    <w:p w14:paraId="5D35120F" w14:textId="2A1BB765" w:rsidR="009F6C3F" w:rsidRPr="009F6C3F" w:rsidRDefault="009F6C3F" w:rsidP="009F6C3F">
      <w:pPr>
        <w:spacing w:after="0" w:line="240" w:lineRule="auto"/>
        <w:jc w:val="center"/>
        <w:textAlignment w:val="baseline"/>
        <w:rPr>
          <w:rFonts w:ascii="Arial" w:hAnsi="Arial" w:cs="Arial"/>
          <w:color w:val="444444"/>
          <w:sz w:val="24"/>
          <w:szCs w:val="24"/>
        </w:rPr>
      </w:pPr>
      <w:r w:rsidRPr="009F6C3F">
        <w:rPr>
          <w:rFonts w:ascii="Arial" w:hAnsi="Arial" w:cs="Arial"/>
          <w:color w:val="444444"/>
          <w:sz w:val="24"/>
          <w:szCs w:val="24"/>
        </w:rPr>
        <w:br/>
        <w:t>(</w:t>
      </w:r>
    </w:p>
    <w:tbl>
      <w:tblPr>
        <w:tblW w:w="0" w:type="auto"/>
        <w:tblCellMar>
          <w:left w:w="0" w:type="dxa"/>
          <w:right w:w="0" w:type="dxa"/>
        </w:tblCellMar>
        <w:tblLook w:val="04A0" w:firstRow="1" w:lastRow="0" w:firstColumn="1" w:lastColumn="0" w:noHBand="0" w:noVBand="1"/>
      </w:tblPr>
      <w:tblGrid>
        <w:gridCol w:w="9794"/>
      </w:tblGrid>
      <w:tr w:rsidR="009F6C3F" w:rsidRPr="009F6C3F" w14:paraId="7B24BE2F" w14:textId="77777777" w:rsidTr="009F6C3F">
        <w:trPr>
          <w:trHeight w:val="15"/>
        </w:trPr>
        <w:tc>
          <w:tcPr>
            <w:tcW w:w="9794" w:type="dxa"/>
            <w:tcBorders>
              <w:top w:val="nil"/>
              <w:left w:val="nil"/>
              <w:bottom w:val="nil"/>
              <w:right w:val="nil"/>
            </w:tcBorders>
            <w:shd w:val="clear" w:color="auto" w:fill="auto"/>
            <w:hideMark/>
          </w:tcPr>
          <w:p w14:paraId="5802B69E" w14:textId="77777777" w:rsidR="009F6C3F" w:rsidRPr="009F6C3F" w:rsidRDefault="009F6C3F" w:rsidP="009F6C3F">
            <w:pPr>
              <w:spacing w:after="0" w:line="240" w:lineRule="auto"/>
              <w:rPr>
                <w:rFonts w:ascii="Times New Roman" w:hAnsi="Times New Roman"/>
                <w:sz w:val="2"/>
                <w:szCs w:val="24"/>
              </w:rPr>
            </w:pPr>
          </w:p>
        </w:tc>
      </w:tr>
      <w:tr w:rsidR="009F6C3F" w:rsidRPr="009F6C3F" w14:paraId="368A512F" w14:textId="77777777" w:rsidTr="009F6C3F">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BA11BC4"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УВЕДОМЛЕНИЕ</w:t>
            </w:r>
          </w:p>
          <w:p w14:paraId="7EB3106E"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о переходе прав на земельный участок, об образовании земельного участка в целях внесения изменений в разрешение на строительство</w:t>
            </w:r>
          </w:p>
        </w:tc>
      </w:tr>
      <w:tr w:rsidR="009F6C3F" w:rsidRPr="009F6C3F" w14:paraId="446ED244" w14:textId="77777777" w:rsidTr="009F6C3F">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3595069" w14:textId="77777777" w:rsidR="009F6C3F" w:rsidRPr="009F6C3F" w:rsidRDefault="009F6C3F" w:rsidP="009F6C3F">
            <w:pPr>
              <w:spacing w:after="0" w:line="240" w:lineRule="auto"/>
              <w:jc w:val="right"/>
              <w:textAlignment w:val="baseline"/>
              <w:rPr>
                <w:rFonts w:ascii="Times New Roman" w:hAnsi="Times New Roman"/>
                <w:sz w:val="24"/>
                <w:szCs w:val="24"/>
              </w:rPr>
            </w:pPr>
            <w:r w:rsidRPr="009F6C3F">
              <w:rPr>
                <w:rFonts w:ascii="Times New Roman" w:hAnsi="Times New Roman"/>
                <w:sz w:val="24"/>
                <w:szCs w:val="24"/>
              </w:rPr>
              <w:t>"__" __________ 20__ г.</w:t>
            </w:r>
          </w:p>
        </w:tc>
      </w:tr>
      <w:tr w:rsidR="009F6C3F" w:rsidRPr="009F6C3F" w14:paraId="34DC08EA" w14:textId="77777777" w:rsidTr="009F6C3F">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A8559EF"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__________________________________________________________________________</w:t>
            </w:r>
          </w:p>
          <w:p w14:paraId="18D820DC"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__________________________________________________________________________</w:t>
            </w:r>
          </w:p>
          <w:p w14:paraId="36715524"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9F6C3F" w:rsidRPr="009F6C3F" w14:paraId="031E1EF5" w14:textId="77777777" w:rsidTr="009F6C3F">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84ED3BE" w14:textId="77777777" w:rsidR="009F6C3F" w:rsidRPr="009F6C3F" w:rsidRDefault="009F6C3F" w:rsidP="009F6C3F">
            <w:pPr>
              <w:spacing w:after="0" w:line="240" w:lineRule="auto"/>
              <w:ind w:firstLine="480"/>
              <w:textAlignment w:val="baseline"/>
              <w:rPr>
                <w:rFonts w:ascii="Times New Roman" w:hAnsi="Times New Roman"/>
                <w:sz w:val="24"/>
                <w:szCs w:val="24"/>
              </w:rPr>
            </w:pPr>
            <w:r w:rsidRPr="009F6C3F">
              <w:rPr>
                <w:rFonts w:ascii="Times New Roman" w:hAnsi="Times New Roman"/>
                <w:sz w:val="24"/>
                <w:szCs w:val="24"/>
              </w:rPr>
              <w:t>В соответствии со </w:t>
            </w:r>
            <w:hyperlink r:id="rId84" w:anchor="A8G0NK" w:history="1">
              <w:r w:rsidRPr="009F6C3F">
                <w:rPr>
                  <w:rFonts w:ascii="Times New Roman" w:hAnsi="Times New Roman"/>
                  <w:color w:val="2C4B99"/>
                  <w:sz w:val="24"/>
                  <w:szCs w:val="24"/>
                  <w:u w:val="single"/>
                </w:rPr>
                <w:t>статьей 51 Градостроительного кодекса Российской Федерации</w:t>
              </w:r>
            </w:hyperlink>
            <w:r w:rsidRPr="009F6C3F">
              <w:rPr>
                <w:rFonts w:ascii="Times New Roman" w:hAnsi="Times New Roman"/>
                <w:sz w:val="24"/>
                <w:szCs w:val="24"/>
              </w:rPr>
              <w:t> прошу внести изменения в разрешение на строительство.</w:t>
            </w:r>
            <w:r w:rsidRPr="009F6C3F">
              <w:rPr>
                <w:rFonts w:ascii="Times New Roman" w:hAnsi="Times New Roman"/>
                <w:sz w:val="24"/>
                <w:szCs w:val="24"/>
              </w:rPr>
              <w:br/>
            </w:r>
          </w:p>
        </w:tc>
      </w:tr>
    </w:tbl>
    <w:p w14:paraId="35964517" w14:textId="4C5E03AC" w:rsidR="009F6C3F" w:rsidRPr="009F6C3F" w:rsidRDefault="009F6C3F" w:rsidP="009F6C3F">
      <w:pPr>
        <w:spacing w:after="240" w:line="240" w:lineRule="auto"/>
        <w:jc w:val="center"/>
        <w:textAlignment w:val="baseline"/>
        <w:outlineLvl w:val="3"/>
        <w:rPr>
          <w:rFonts w:ascii="Arial" w:hAnsi="Arial" w:cs="Arial"/>
          <w:b/>
          <w:bCs/>
          <w:color w:val="444444"/>
          <w:sz w:val="24"/>
          <w:szCs w:val="24"/>
        </w:rPr>
      </w:pPr>
      <w:r w:rsidRPr="009F6C3F">
        <w:rPr>
          <w:rFonts w:ascii="Arial" w:hAnsi="Arial" w:cs="Arial"/>
          <w:b/>
          <w:bCs/>
          <w:color w:val="444444"/>
          <w:sz w:val="24"/>
          <w:szCs w:val="24"/>
        </w:rPr>
        <w:t>1. Сведения о застройщике</w:t>
      </w:r>
      <w:r w:rsidRPr="009F6C3F">
        <w:rPr>
          <w:rFonts w:ascii="Arial" w:hAnsi="Arial" w:cs="Arial"/>
          <w:b/>
          <w:bCs/>
          <w:color w:val="444444"/>
          <w:sz w:val="24"/>
          <w:szCs w:val="24"/>
        </w:rPr>
        <w:br/>
      </w:r>
    </w:p>
    <w:tbl>
      <w:tblPr>
        <w:tblW w:w="0" w:type="auto"/>
        <w:tblCellMar>
          <w:left w:w="0" w:type="dxa"/>
          <w:right w:w="0" w:type="dxa"/>
        </w:tblCellMar>
        <w:tblLook w:val="04A0" w:firstRow="1" w:lastRow="0" w:firstColumn="1" w:lastColumn="0" w:noHBand="0" w:noVBand="1"/>
      </w:tblPr>
      <w:tblGrid>
        <w:gridCol w:w="778"/>
        <w:gridCol w:w="5729"/>
        <w:gridCol w:w="2957"/>
      </w:tblGrid>
      <w:tr w:rsidR="009F6C3F" w:rsidRPr="009F6C3F" w14:paraId="7E3E9C75" w14:textId="77777777" w:rsidTr="009F6C3F">
        <w:trPr>
          <w:trHeight w:val="15"/>
        </w:trPr>
        <w:tc>
          <w:tcPr>
            <w:tcW w:w="739" w:type="dxa"/>
            <w:tcBorders>
              <w:top w:val="nil"/>
              <w:left w:val="nil"/>
              <w:bottom w:val="nil"/>
              <w:right w:val="nil"/>
            </w:tcBorders>
            <w:shd w:val="clear" w:color="auto" w:fill="auto"/>
            <w:hideMark/>
          </w:tcPr>
          <w:p w14:paraId="60E56403" w14:textId="77777777" w:rsidR="009F6C3F" w:rsidRPr="009F6C3F" w:rsidRDefault="009F6C3F" w:rsidP="009F6C3F">
            <w:pPr>
              <w:spacing w:after="0" w:line="240" w:lineRule="auto"/>
              <w:rPr>
                <w:rFonts w:ascii="Times New Roman" w:hAnsi="Times New Roman"/>
                <w:sz w:val="2"/>
                <w:szCs w:val="24"/>
              </w:rPr>
            </w:pPr>
          </w:p>
        </w:tc>
        <w:tc>
          <w:tcPr>
            <w:tcW w:w="5729" w:type="dxa"/>
            <w:tcBorders>
              <w:top w:val="nil"/>
              <w:left w:val="nil"/>
              <w:bottom w:val="nil"/>
              <w:right w:val="nil"/>
            </w:tcBorders>
            <w:shd w:val="clear" w:color="auto" w:fill="auto"/>
            <w:hideMark/>
          </w:tcPr>
          <w:p w14:paraId="5B3AC412" w14:textId="77777777" w:rsidR="009F6C3F" w:rsidRPr="009F6C3F" w:rsidRDefault="009F6C3F" w:rsidP="009F6C3F">
            <w:pPr>
              <w:spacing w:after="0" w:line="240" w:lineRule="auto"/>
              <w:rPr>
                <w:rFonts w:ascii="Times New Roman" w:hAnsi="Times New Roman"/>
                <w:sz w:val="2"/>
                <w:szCs w:val="24"/>
              </w:rPr>
            </w:pPr>
          </w:p>
        </w:tc>
        <w:tc>
          <w:tcPr>
            <w:tcW w:w="2957" w:type="dxa"/>
            <w:tcBorders>
              <w:top w:val="nil"/>
              <w:left w:val="nil"/>
              <w:bottom w:val="nil"/>
              <w:right w:val="nil"/>
            </w:tcBorders>
            <w:shd w:val="clear" w:color="auto" w:fill="auto"/>
            <w:hideMark/>
          </w:tcPr>
          <w:p w14:paraId="7880BF7A" w14:textId="77777777" w:rsidR="009F6C3F" w:rsidRPr="009F6C3F" w:rsidRDefault="009F6C3F" w:rsidP="009F6C3F">
            <w:pPr>
              <w:spacing w:after="0" w:line="240" w:lineRule="auto"/>
              <w:rPr>
                <w:rFonts w:ascii="Times New Roman" w:hAnsi="Times New Roman"/>
                <w:sz w:val="2"/>
                <w:szCs w:val="24"/>
              </w:rPr>
            </w:pPr>
          </w:p>
        </w:tc>
      </w:tr>
      <w:tr w:rsidR="009F6C3F" w:rsidRPr="009F6C3F" w14:paraId="6CD73239"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3053F7F"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1.1</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B61C2E1"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Сведения о физическом лице, в случае если застройщиком является физическое лицо:</w:t>
            </w:r>
            <w:r w:rsidRPr="009F6C3F">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07E001D"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00076057"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6AE9ECF"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1.1.1</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40F2678"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Фамилия, имя, отчество (при наличии)</w:t>
            </w:r>
            <w:r w:rsidRPr="009F6C3F">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4439713"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6893CFAA"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6079211"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1.1.2</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B7B7350"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r w:rsidRPr="009F6C3F">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A03A313"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683CD067"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9929CB4"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1.1.3</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892671A"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Основной государственный регистрационный номер индивидуального предпринимателя</w:t>
            </w:r>
            <w:r w:rsidRPr="009F6C3F">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38A35C1"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270EC0EE"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013EE77"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1.2</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7B0060D"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Сведения о юридическом лице:</w:t>
            </w:r>
            <w:r w:rsidRPr="009F6C3F">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6E4EAC1"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002485D4"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C0C316A"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1.2.1</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AD0B03B"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Полное наименование</w:t>
            </w:r>
            <w:r w:rsidRPr="009F6C3F">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05CA09"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01ABDE82"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42EBF3B"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1.2.2</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06AEA2A"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Основной государственный регистрационный номер</w:t>
            </w:r>
            <w:r w:rsidRPr="009F6C3F">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0A62A28"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0B99554A"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983C784"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1.2.3</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F89F154"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Идентификационный номер налогоплательщика - юридического лица</w:t>
            </w:r>
            <w:r w:rsidRPr="009F6C3F">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9FBCAA1" w14:textId="77777777" w:rsidR="009F6C3F" w:rsidRPr="009F6C3F" w:rsidRDefault="009F6C3F" w:rsidP="009F6C3F">
            <w:pPr>
              <w:spacing w:after="0" w:line="240" w:lineRule="auto"/>
              <w:rPr>
                <w:rFonts w:ascii="Times New Roman" w:hAnsi="Times New Roman"/>
                <w:sz w:val="24"/>
                <w:szCs w:val="24"/>
              </w:rPr>
            </w:pPr>
          </w:p>
        </w:tc>
      </w:tr>
    </w:tbl>
    <w:p w14:paraId="1469A059" w14:textId="77777777" w:rsidR="009F6C3F" w:rsidRPr="009F6C3F" w:rsidRDefault="009F6C3F" w:rsidP="009F6C3F">
      <w:pPr>
        <w:spacing w:after="240" w:line="240" w:lineRule="auto"/>
        <w:jc w:val="center"/>
        <w:textAlignment w:val="baseline"/>
        <w:outlineLvl w:val="3"/>
        <w:rPr>
          <w:rFonts w:ascii="Arial" w:hAnsi="Arial" w:cs="Arial"/>
          <w:b/>
          <w:bCs/>
          <w:color w:val="444444"/>
          <w:sz w:val="24"/>
          <w:szCs w:val="24"/>
        </w:rPr>
      </w:pPr>
      <w:r w:rsidRPr="009F6C3F">
        <w:rPr>
          <w:rFonts w:ascii="Arial" w:hAnsi="Arial" w:cs="Arial"/>
          <w:b/>
          <w:bCs/>
          <w:color w:val="444444"/>
          <w:sz w:val="24"/>
          <w:szCs w:val="24"/>
        </w:rPr>
        <w:lastRenderedPageBreak/>
        <w:br/>
      </w:r>
      <w:r w:rsidRPr="009F6C3F">
        <w:rPr>
          <w:rFonts w:ascii="Arial" w:hAnsi="Arial" w:cs="Arial"/>
          <w:b/>
          <w:bCs/>
          <w:color w:val="444444"/>
          <w:sz w:val="24"/>
          <w:szCs w:val="24"/>
        </w:rPr>
        <w:br/>
        <w:t>2. Сведения о разрешении на строительство</w:t>
      </w:r>
      <w:r w:rsidRPr="009F6C3F">
        <w:rPr>
          <w:rFonts w:ascii="Arial" w:hAnsi="Arial" w:cs="Arial"/>
          <w:b/>
          <w:bCs/>
          <w:color w:val="444444"/>
          <w:sz w:val="24"/>
          <w:szCs w:val="24"/>
        </w:rPr>
        <w:br/>
      </w:r>
    </w:p>
    <w:tbl>
      <w:tblPr>
        <w:tblW w:w="0" w:type="auto"/>
        <w:tblCellMar>
          <w:left w:w="0" w:type="dxa"/>
          <w:right w:w="0" w:type="dxa"/>
        </w:tblCellMar>
        <w:tblLook w:val="04A0" w:firstRow="1" w:lastRow="0" w:firstColumn="1" w:lastColumn="0" w:noHBand="0" w:noVBand="1"/>
      </w:tblPr>
      <w:tblGrid>
        <w:gridCol w:w="554"/>
        <w:gridCol w:w="4620"/>
        <w:gridCol w:w="1848"/>
        <w:gridCol w:w="2402"/>
      </w:tblGrid>
      <w:tr w:rsidR="009F6C3F" w:rsidRPr="009F6C3F" w14:paraId="1ED6BDEF" w14:textId="77777777" w:rsidTr="009F6C3F">
        <w:trPr>
          <w:trHeight w:val="15"/>
        </w:trPr>
        <w:tc>
          <w:tcPr>
            <w:tcW w:w="554" w:type="dxa"/>
            <w:tcBorders>
              <w:top w:val="nil"/>
              <w:left w:val="nil"/>
              <w:bottom w:val="nil"/>
              <w:right w:val="nil"/>
            </w:tcBorders>
            <w:shd w:val="clear" w:color="auto" w:fill="auto"/>
            <w:hideMark/>
          </w:tcPr>
          <w:p w14:paraId="33392D1B" w14:textId="77777777" w:rsidR="009F6C3F" w:rsidRPr="009F6C3F" w:rsidRDefault="009F6C3F" w:rsidP="009F6C3F">
            <w:pPr>
              <w:spacing w:after="0" w:line="240" w:lineRule="auto"/>
              <w:rPr>
                <w:rFonts w:ascii="Times New Roman" w:hAnsi="Times New Roman"/>
                <w:sz w:val="2"/>
                <w:szCs w:val="24"/>
              </w:rPr>
            </w:pPr>
          </w:p>
        </w:tc>
        <w:tc>
          <w:tcPr>
            <w:tcW w:w="4620" w:type="dxa"/>
            <w:tcBorders>
              <w:top w:val="nil"/>
              <w:left w:val="nil"/>
              <w:bottom w:val="nil"/>
              <w:right w:val="nil"/>
            </w:tcBorders>
            <w:shd w:val="clear" w:color="auto" w:fill="auto"/>
            <w:hideMark/>
          </w:tcPr>
          <w:p w14:paraId="3384362F" w14:textId="77777777" w:rsidR="009F6C3F" w:rsidRPr="009F6C3F" w:rsidRDefault="009F6C3F" w:rsidP="009F6C3F">
            <w:pPr>
              <w:spacing w:after="0" w:line="240" w:lineRule="auto"/>
              <w:rPr>
                <w:rFonts w:ascii="Times New Roman" w:hAnsi="Times New Roman"/>
                <w:sz w:val="2"/>
                <w:szCs w:val="24"/>
              </w:rPr>
            </w:pPr>
          </w:p>
        </w:tc>
        <w:tc>
          <w:tcPr>
            <w:tcW w:w="1848" w:type="dxa"/>
            <w:tcBorders>
              <w:top w:val="nil"/>
              <w:left w:val="nil"/>
              <w:bottom w:val="nil"/>
              <w:right w:val="nil"/>
            </w:tcBorders>
            <w:shd w:val="clear" w:color="auto" w:fill="auto"/>
            <w:hideMark/>
          </w:tcPr>
          <w:p w14:paraId="721F6696" w14:textId="77777777" w:rsidR="009F6C3F" w:rsidRPr="009F6C3F" w:rsidRDefault="009F6C3F" w:rsidP="009F6C3F">
            <w:pPr>
              <w:spacing w:after="0" w:line="240" w:lineRule="auto"/>
              <w:rPr>
                <w:rFonts w:ascii="Times New Roman" w:hAnsi="Times New Roman"/>
                <w:sz w:val="2"/>
                <w:szCs w:val="24"/>
              </w:rPr>
            </w:pPr>
          </w:p>
        </w:tc>
        <w:tc>
          <w:tcPr>
            <w:tcW w:w="2402" w:type="dxa"/>
            <w:tcBorders>
              <w:top w:val="nil"/>
              <w:left w:val="nil"/>
              <w:bottom w:val="nil"/>
              <w:right w:val="nil"/>
            </w:tcBorders>
            <w:shd w:val="clear" w:color="auto" w:fill="auto"/>
            <w:hideMark/>
          </w:tcPr>
          <w:p w14:paraId="39AF8D91" w14:textId="77777777" w:rsidR="009F6C3F" w:rsidRPr="009F6C3F" w:rsidRDefault="009F6C3F" w:rsidP="009F6C3F">
            <w:pPr>
              <w:spacing w:after="0" w:line="240" w:lineRule="auto"/>
              <w:rPr>
                <w:rFonts w:ascii="Times New Roman" w:hAnsi="Times New Roman"/>
                <w:sz w:val="2"/>
                <w:szCs w:val="24"/>
              </w:rPr>
            </w:pPr>
          </w:p>
        </w:tc>
      </w:tr>
      <w:tr w:rsidR="009F6C3F" w:rsidRPr="009F6C3F" w14:paraId="09C6CBAC" w14:textId="77777777" w:rsidTr="009F6C3F">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412D87"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N</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27C5441"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Орган (организация), выдавший(</w:t>
            </w:r>
            <w:proofErr w:type="spellStart"/>
            <w:r w:rsidRPr="009F6C3F">
              <w:rPr>
                <w:rFonts w:ascii="Times New Roman" w:hAnsi="Times New Roman"/>
                <w:sz w:val="24"/>
                <w:szCs w:val="24"/>
              </w:rPr>
              <w:t>ая</w:t>
            </w:r>
            <w:proofErr w:type="spellEnd"/>
            <w:r w:rsidRPr="009F6C3F">
              <w:rPr>
                <w:rFonts w:ascii="Times New Roman" w:hAnsi="Times New Roman"/>
                <w:sz w:val="24"/>
                <w:szCs w:val="24"/>
              </w:rPr>
              <w:t>) разрешение на строительство</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6B93501"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Номер документа</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A3336B7"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Дата документа</w:t>
            </w:r>
          </w:p>
        </w:tc>
      </w:tr>
      <w:tr w:rsidR="009F6C3F" w:rsidRPr="009F6C3F" w14:paraId="707990B2" w14:textId="77777777" w:rsidTr="009F6C3F">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A803A03" w14:textId="77777777" w:rsidR="009F6C3F" w:rsidRPr="009F6C3F" w:rsidRDefault="009F6C3F" w:rsidP="009F6C3F">
            <w:pPr>
              <w:spacing w:after="0" w:line="240" w:lineRule="auto"/>
              <w:rPr>
                <w:rFonts w:ascii="Times New Roman" w:hAnsi="Times New Roman"/>
                <w:sz w:val="24"/>
                <w:szCs w:val="24"/>
              </w:rPr>
            </w:pP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43E453B" w14:textId="77777777" w:rsidR="009F6C3F" w:rsidRPr="009F6C3F" w:rsidRDefault="009F6C3F" w:rsidP="009F6C3F">
            <w:pPr>
              <w:spacing w:after="0" w:line="240" w:lineRule="auto"/>
              <w:rPr>
                <w:rFonts w:ascii="Times New Roman" w:hAnsi="Times New Roman"/>
                <w:sz w:val="24"/>
                <w:szCs w:val="24"/>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F2AE7E" w14:textId="77777777" w:rsidR="009F6C3F" w:rsidRPr="009F6C3F" w:rsidRDefault="009F6C3F" w:rsidP="009F6C3F">
            <w:pPr>
              <w:spacing w:after="0" w:line="240" w:lineRule="auto"/>
              <w:rPr>
                <w:rFonts w:ascii="Times New Roman" w:hAnsi="Times New Roman"/>
                <w:sz w:val="24"/>
                <w:szCs w:val="24"/>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01CEB3F" w14:textId="77777777" w:rsidR="009F6C3F" w:rsidRPr="009F6C3F" w:rsidRDefault="009F6C3F" w:rsidP="009F6C3F">
            <w:pPr>
              <w:spacing w:after="0" w:line="240" w:lineRule="auto"/>
              <w:rPr>
                <w:rFonts w:ascii="Times New Roman" w:hAnsi="Times New Roman"/>
                <w:sz w:val="24"/>
                <w:szCs w:val="24"/>
              </w:rPr>
            </w:pPr>
          </w:p>
        </w:tc>
      </w:tr>
    </w:tbl>
    <w:p w14:paraId="02B10171" w14:textId="02D1FB15" w:rsidR="009F6C3F" w:rsidRPr="009F6C3F" w:rsidRDefault="009F6C3F" w:rsidP="009F6C3F">
      <w:pPr>
        <w:spacing w:after="240" w:line="240" w:lineRule="auto"/>
        <w:jc w:val="center"/>
        <w:textAlignment w:val="baseline"/>
        <w:outlineLvl w:val="3"/>
        <w:rPr>
          <w:rFonts w:ascii="Arial" w:hAnsi="Arial" w:cs="Arial"/>
          <w:b/>
          <w:bCs/>
          <w:color w:val="444444"/>
          <w:sz w:val="24"/>
          <w:szCs w:val="24"/>
        </w:rPr>
      </w:pPr>
      <w:r w:rsidRPr="009F6C3F">
        <w:rPr>
          <w:rFonts w:ascii="Arial" w:hAnsi="Arial" w:cs="Arial"/>
          <w:b/>
          <w:bCs/>
          <w:color w:val="444444"/>
          <w:sz w:val="24"/>
          <w:szCs w:val="24"/>
        </w:rPr>
        <w:t>3. Основания внесения изменений в разрешение на строительство</w:t>
      </w:r>
      <w:r w:rsidRPr="009F6C3F">
        <w:rPr>
          <w:rFonts w:ascii="Arial" w:hAnsi="Arial" w:cs="Arial"/>
          <w:b/>
          <w:bCs/>
          <w:color w:val="444444"/>
          <w:sz w:val="24"/>
          <w:szCs w:val="24"/>
        </w:rPr>
        <w:br/>
      </w:r>
    </w:p>
    <w:tbl>
      <w:tblPr>
        <w:tblW w:w="0" w:type="auto"/>
        <w:tblCellMar>
          <w:left w:w="0" w:type="dxa"/>
          <w:right w:w="0" w:type="dxa"/>
        </w:tblCellMar>
        <w:tblLook w:val="04A0" w:firstRow="1" w:lastRow="0" w:firstColumn="1" w:lastColumn="0" w:noHBand="0" w:noVBand="1"/>
      </w:tblPr>
      <w:tblGrid>
        <w:gridCol w:w="838"/>
        <w:gridCol w:w="5914"/>
        <w:gridCol w:w="2772"/>
        <w:gridCol w:w="264"/>
      </w:tblGrid>
      <w:tr w:rsidR="009F6C3F" w:rsidRPr="009F6C3F" w14:paraId="745202AD" w14:textId="77777777" w:rsidTr="009F6C3F">
        <w:trPr>
          <w:trHeight w:val="15"/>
        </w:trPr>
        <w:tc>
          <w:tcPr>
            <w:tcW w:w="739" w:type="dxa"/>
            <w:tcBorders>
              <w:top w:val="nil"/>
              <w:left w:val="nil"/>
              <w:bottom w:val="nil"/>
              <w:right w:val="nil"/>
            </w:tcBorders>
            <w:shd w:val="clear" w:color="auto" w:fill="auto"/>
            <w:hideMark/>
          </w:tcPr>
          <w:p w14:paraId="5B9108D1" w14:textId="77777777" w:rsidR="009F6C3F" w:rsidRPr="009F6C3F" w:rsidRDefault="009F6C3F" w:rsidP="009F6C3F">
            <w:pPr>
              <w:spacing w:after="0" w:line="240" w:lineRule="auto"/>
              <w:rPr>
                <w:rFonts w:ascii="Times New Roman" w:hAnsi="Times New Roman"/>
                <w:sz w:val="2"/>
                <w:szCs w:val="24"/>
              </w:rPr>
            </w:pPr>
          </w:p>
        </w:tc>
        <w:tc>
          <w:tcPr>
            <w:tcW w:w="5914" w:type="dxa"/>
            <w:tcBorders>
              <w:top w:val="nil"/>
              <w:left w:val="nil"/>
              <w:bottom w:val="nil"/>
              <w:right w:val="nil"/>
            </w:tcBorders>
            <w:shd w:val="clear" w:color="auto" w:fill="auto"/>
            <w:hideMark/>
          </w:tcPr>
          <w:p w14:paraId="660C1FAE" w14:textId="77777777" w:rsidR="009F6C3F" w:rsidRPr="009F6C3F" w:rsidRDefault="009F6C3F" w:rsidP="009F6C3F">
            <w:pPr>
              <w:spacing w:after="0" w:line="240" w:lineRule="auto"/>
              <w:rPr>
                <w:rFonts w:ascii="Times New Roman" w:hAnsi="Times New Roman"/>
                <w:sz w:val="2"/>
                <w:szCs w:val="24"/>
              </w:rPr>
            </w:pPr>
          </w:p>
        </w:tc>
        <w:tc>
          <w:tcPr>
            <w:tcW w:w="2957" w:type="dxa"/>
            <w:gridSpan w:val="2"/>
            <w:tcBorders>
              <w:top w:val="nil"/>
              <w:left w:val="nil"/>
              <w:bottom w:val="nil"/>
              <w:right w:val="nil"/>
            </w:tcBorders>
            <w:shd w:val="clear" w:color="auto" w:fill="auto"/>
            <w:hideMark/>
          </w:tcPr>
          <w:p w14:paraId="7A283A50" w14:textId="77777777" w:rsidR="009F6C3F" w:rsidRPr="009F6C3F" w:rsidRDefault="009F6C3F" w:rsidP="009F6C3F">
            <w:pPr>
              <w:spacing w:after="0" w:line="240" w:lineRule="auto"/>
              <w:rPr>
                <w:rFonts w:ascii="Times New Roman" w:hAnsi="Times New Roman"/>
                <w:sz w:val="2"/>
                <w:szCs w:val="24"/>
              </w:rPr>
            </w:pPr>
          </w:p>
        </w:tc>
      </w:tr>
      <w:tr w:rsidR="009F6C3F" w:rsidRPr="009F6C3F" w14:paraId="1DFC8551"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93D8B2E"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3.1.</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9111F95"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r w:rsidRPr="009F6C3F">
              <w:rPr>
                <w:rFonts w:ascii="Times New Roman" w:hAnsi="Times New Roman"/>
                <w:sz w:val="24"/>
                <w:szCs w:val="24"/>
              </w:rPr>
              <w:br/>
            </w:r>
          </w:p>
        </w:tc>
        <w:tc>
          <w:tcPr>
            <w:tcW w:w="29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0F54FA0"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265C3D1B"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B93463F"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3.1.1.</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BFAC636"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Реквизиты решения об образовании земельных участков путем объединения земельных участков (указывается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Pr="009F6C3F">
              <w:rPr>
                <w:rFonts w:ascii="Times New Roman" w:hAnsi="Times New Roman"/>
                <w:sz w:val="24"/>
                <w:szCs w:val="24"/>
              </w:rPr>
              <w:br/>
            </w:r>
          </w:p>
        </w:tc>
        <w:tc>
          <w:tcPr>
            <w:tcW w:w="29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E92F20A"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6105911E"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BA0F59F"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3.2.</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8FBB32C"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r w:rsidRPr="009F6C3F">
              <w:rPr>
                <w:rFonts w:ascii="Times New Roman" w:hAnsi="Times New Roman"/>
                <w:sz w:val="24"/>
                <w:szCs w:val="24"/>
              </w:rPr>
              <w:br/>
            </w:r>
          </w:p>
        </w:tc>
        <w:tc>
          <w:tcPr>
            <w:tcW w:w="29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B1573BA"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6C37FEC7"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D9D10FA"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3.2.1.</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DA121EE"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Реквизиты градостроительного плана земельного участка (указывается номер и дата выдачи, орган, выдавший градостроительный план земельного участка)</w:t>
            </w:r>
            <w:r w:rsidRPr="009F6C3F">
              <w:rPr>
                <w:rFonts w:ascii="Times New Roman" w:hAnsi="Times New Roman"/>
                <w:sz w:val="24"/>
                <w:szCs w:val="24"/>
              </w:rPr>
              <w:br/>
            </w:r>
          </w:p>
        </w:tc>
        <w:tc>
          <w:tcPr>
            <w:tcW w:w="29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99FA2DF"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0E73F687"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B361A38"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3.2.2.</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598AEFC"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Реквизиты решения об образовании земельных участков путем раздела, перераспределения земельных участков или выдела из земельных участков (указывается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Pr="009F6C3F">
              <w:rPr>
                <w:rFonts w:ascii="Times New Roman" w:hAnsi="Times New Roman"/>
                <w:sz w:val="24"/>
                <w:szCs w:val="24"/>
              </w:rPr>
              <w:br/>
            </w:r>
          </w:p>
        </w:tc>
        <w:tc>
          <w:tcPr>
            <w:tcW w:w="29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D7DCED0"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354DBA91"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1C5615A"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3.3.</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C347809"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r w:rsidRPr="009F6C3F">
              <w:rPr>
                <w:rFonts w:ascii="Times New Roman" w:hAnsi="Times New Roman"/>
                <w:sz w:val="24"/>
                <w:szCs w:val="24"/>
              </w:rPr>
              <w:br/>
            </w:r>
          </w:p>
        </w:tc>
        <w:tc>
          <w:tcPr>
            <w:tcW w:w="29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3EDCFE7"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44425EF1" w14:textId="77777777" w:rsidTr="009F6C3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1FB2ADD"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3.1.1.</w:t>
            </w:r>
          </w:p>
        </w:tc>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BA82020"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 xml:space="preserve">Реквизиты правоустанавливающих документов на земельный участок (указывается номер и дата выдачи, </w:t>
            </w:r>
            <w:r w:rsidRPr="009F6C3F">
              <w:rPr>
                <w:rFonts w:ascii="Times New Roman" w:hAnsi="Times New Roman"/>
                <w:sz w:val="24"/>
                <w:szCs w:val="24"/>
              </w:rPr>
              <w:lastRenderedPageBreak/>
              <w:t>кадастровый номер земельного участка)</w:t>
            </w:r>
            <w:r w:rsidRPr="009F6C3F">
              <w:rPr>
                <w:rFonts w:ascii="Times New Roman" w:hAnsi="Times New Roman"/>
                <w:sz w:val="24"/>
                <w:szCs w:val="24"/>
              </w:rPr>
              <w:br/>
            </w:r>
          </w:p>
        </w:tc>
        <w:tc>
          <w:tcPr>
            <w:tcW w:w="29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BE53C2E"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7A7BB236" w14:textId="77777777" w:rsidTr="009F6C3F">
        <w:trPr>
          <w:gridAfter w:val="1"/>
          <w:wAfter w:w="264" w:type="dxa"/>
          <w:trHeight w:val="15"/>
        </w:trPr>
        <w:tc>
          <w:tcPr>
            <w:tcW w:w="9425" w:type="dxa"/>
            <w:gridSpan w:val="3"/>
            <w:tcBorders>
              <w:top w:val="nil"/>
              <w:left w:val="nil"/>
              <w:bottom w:val="nil"/>
              <w:right w:val="nil"/>
            </w:tcBorders>
            <w:shd w:val="clear" w:color="auto" w:fill="auto"/>
            <w:hideMark/>
          </w:tcPr>
          <w:p w14:paraId="4141202A" w14:textId="77777777" w:rsidR="009F6C3F" w:rsidRPr="009F6C3F" w:rsidRDefault="009F6C3F" w:rsidP="009F6C3F">
            <w:pPr>
              <w:spacing w:after="0" w:line="240" w:lineRule="auto"/>
              <w:rPr>
                <w:rFonts w:ascii="Times New Roman" w:hAnsi="Times New Roman"/>
                <w:sz w:val="2"/>
                <w:szCs w:val="24"/>
              </w:rPr>
            </w:pPr>
          </w:p>
        </w:tc>
      </w:tr>
      <w:tr w:rsidR="009F6C3F" w:rsidRPr="009F6C3F" w14:paraId="4988F9C6" w14:textId="77777777" w:rsidTr="009F6C3F">
        <w:trPr>
          <w:gridAfter w:val="1"/>
          <w:wAfter w:w="264" w:type="dxa"/>
        </w:trPr>
        <w:tc>
          <w:tcPr>
            <w:tcW w:w="94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670C257" w14:textId="77777777" w:rsidR="009F6C3F" w:rsidRPr="009F6C3F" w:rsidRDefault="009F6C3F" w:rsidP="009F6C3F">
            <w:pPr>
              <w:spacing w:after="0" w:line="240" w:lineRule="auto"/>
              <w:ind w:firstLine="480"/>
              <w:textAlignment w:val="baseline"/>
              <w:rPr>
                <w:rFonts w:ascii="Times New Roman" w:hAnsi="Times New Roman"/>
                <w:sz w:val="24"/>
                <w:szCs w:val="24"/>
              </w:rPr>
            </w:pPr>
            <w:r w:rsidRPr="009F6C3F">
              <w:rPr>
                <w:rFonts w:ascii="Times New Roman" w:hAnsi="Times New Roman"/>
                <w:sz w:val="24"/>
                <w:szCs w:val="24"/>
              </w:rPr>
              <w:t>Приложение: ____________________________________________________________</w:t>
            </w:r>
            <w:r w:rsidRPr="009F6C3F">
              <w:rPr>
                <w:rFonts w:ascii="Times New Roman" w:hAnsi="Times New Roman"/>
                <w:sz w:val="24"/>
                <w:szCs w:val="24"/>
              </w:rPr>
              <w:br/>
            </w:r>
          </w:p>
          <w:p w14:paraId="5EDC8634" w14:textId="77777777" w:rsidR="009F6C3F" w:rsidRPr="009F6C3F" w:rsidRDefault="009F6C3F" w:rsidP="009F6C3F">
            <w:pPr>
              <w:spacing w:after="0" w:line="240" w:lineRule="auto"/>
              <w:ind w:firstLine="480"/>
              <w:textAlignment w:val="baseline"/>
              <w:rPr>
                <w:rFonts w:ascii="Times New Roman" w:hAnsi="Times New Roman"/>
                <w:sz w:val="24"/>
                <w:szCs w:val="24"/>
              </w:rPr>
            </w:pPr>
            <w:r w:rsidRPr="009F6C3F">
              <w:rPr>
                <w:rFonts w:ascii="Times New Roman" w:hAnsi="Times New Roman"/>
                <w:sz w:val="24"/>
                <w:szCs w:val="24"/>
              </w:rPr>
              <w:t>Номер телефона и адрес электронной почты для связи: _________________________</w:t>
            </w:r>
            <w:r w:rsidRPr="009F6C3F">
              <w:rPr>
                <w:rFonts w:ascii="Times New Roman" w:hAnsi="Times New Roman"/>
                <w:sz w:val="24"/>
                <w:szCs w:val="24"/>
              </w:rPr>
              <w:br/>
            </w:r>
          </w:p>
          <w:p w14:paraId="4D1569CF" w14:textId="77777777" w:rsidR="009F6C3F" w:rsidRPr="009F6C3F" w:rsidRDefault="009F6C3F" w:rsidP="009F6C3F">
            <w:pPr>
              <w:spacing w:after="0" w:line="240" w:lineRule="auto"/>
              <w:ind w:firstLine="480"/>
              <w:textAlignment w:val="baseline"/>
              <w:rPr>
                <w:rFonts w:ascii="Times New Roman" w:hAnsi="Times New Roman"/>
                <w:sz w:val="24"/>
                <w:szCs w:val="24"/>
              </w:rPr>
            </w:pPr>
            <w:r w:rsidRPr="009F6C3F">
              <w:rPr>
                <w:rFonts w:ascii="Times New Roman" w:hAnsi="Times New Roman"/>
                <w:sz w:val="24"/>
                <w:szCs w:val="24"/>
              </w:rPr>
              <w:t>Результат предоставления услуги прошу:</w:t>
            </w:r>
            <w:r w:rsidRPr="009F6C3F">
              <w:rPr>
                <w:rFonts w:ascii="Times New Roman" w:hAnsi="Times New Roman"/>
                <w:sz w:val="24"/>
                <w:szCs w:val="24"/>
              </w:rPr>
              <w:br/>
            </w:r>
          </w:p>
        </w:tc>
      </w:tr>
    </w:tbl>
    <w:p w14:paraId="26E2F706" w14:textId="77777777" w:rsidR="009F6C3F" w:rsidRPr="009F6C3F" w:rsidRDefault="009F6C3F" w:rsidP="009F6C3F">
      <w:pPr>
        <w:spacing w:after="0" w:line="240" w:lineRule="auto"/>
        <w:textAlignment w:val="baseline"/>
        <w:rPr>
          <w:rFonts w:ascii="Arial" w:hAnsi="Arial" w:cs="Arial"/>
          <w:vanish/>
          <w:color w:val="444444"/>
          <w:sz w:val="24"/>
          <w:szCs w:val="24"/>
        </w:rPr>
      </w:pPr>
    </w:p>
    <w:tbl>
      <w:tblPr>
        <w:tblW w:w="0" w:type="auto"/>
        <w:tblCellMar>
          <w:left w:w="0" w:type="dxa"/>
          <w:right w:w="0" w:type="dxa"/>
        </w:tblCellMar>
        <w:tblLook w:val="04A0" w:firstRow="1" w:lastRow="0" w:firstColumn="1" w:lastColumn="0" w:noHBand="0" w:noVBand="1"/>
      </w:tblPr>
      <w:tblGrid>
        <w:gridCol w:w="3511"/>
        <w:gridCol w:w="4251"/>
        <w:gridCol w:w="2033"/>
      </w:tblGrid>
      <w:tr w:rsidR="009F6C3F" w:rsidRPr="009F6C3F" w14:paraId="1A411BF4" w14:textId="77777777" w:rsidTr="009F6C3F">
        <w:trPr>
          <w:trHeight w:val="15"/>
        </w:trPr>
        <w:tc>
          <w:tcPr>
            <w:tcW w:w="3511" w:type="dxa"/>
            <w:tcBorders>
              <w:top w:val="nil"/>
              <w:left w:val="nil"/>
              <w:bottom w:val="nil"/>
              <w:right w:val="nil"/>
            </w:tcBorders>
            <w:shd w:val="clear" w:color="auto" w:fill="auto"/>
            <w:hideMark/>
          </w:tcPr>
          <w:p w14:paraId="6C2B6FB4" w14:textId="77777777" w:rsidR="009F6C3F" w:rsidRPr="009F6C3F" w:rsidRDefault="009F6C3F" w:rsidP="009F6C3F">
            <w:pPr>
              <w:spacing w:after="0" w:line="240" w:lineRule="auto"/>
              <w:rPr>
                <w:rFonts w:ascii="Times New Roman" w:hAnsi="Times New Roman"/>
                <w:sz w:val="2"/>
                <w:szCs w:val="24"/>
              </w:rPr>
            </w:pPr>
          </w:p>
        </w:tc>
        <w:tc>
          <w:tcPr>
            <w:tcW w:w="4250" w:type="dxa"/>
            <w:tcBorders>
              <w:top w:val="nil"/>
              <w:left w:val="nil"/>
              <w:bottom w:val="nil"/>
              <w:right w:val="nil"/>
            </w:tcBorders>
            <w:shd w:val="clear" w:color="auto" w:fill="auto"/>
            <w:hideMark/>
          </w:tcPr>
          <w:p w14:paraId="59693404" w14:textId="77777777" w:rsidR="009F6C3F" w:rsidRPr="009F6C3F" w:rsidRDefault="009F6C3F" w:rsidP="009F6C3F">
            <w:pPr>
              <w:spacing w:after="0" w:line="240" w:lineRule="auto"/>
              <w:rPr>
                <w:rFonts w:ascii="Times New Roman" w:hAnsi="Times New Roman"/>
                <w:sz w:val="2"/>
                <w:szCs w:val="24"/>
              </w:rPr>
            </w:pPr>
          </w:p>
        </w:tc>
        <w:tc>
          <w:tcPr>
            <w:tcW w:w="2033" w:type="dxa"/>
            <w:tcBorders>
              <w:top w:val="nil"/>
              <w:left w:val="nil"/>
              <w:bottom w:val="nil"/>
              <w:right w:val="nil"/>
            </w:tcBorders>
            <w:shd w:val="clear" w:color="auto" w:fill="auto"/>
            <w:hideMark/>
          </w:tcPr>
          <w:p w14:paraId="33FD5F63" w14:textId="77777777" w:rsidR="009F6C3F" w:rsidRPr="009F6C3F" w:rsidRDefault="009F6C3F" w:rsidP="009F6C3F">
            <w:pPr>
              <w:spacing w:after="0" w:line="240" w:lineRule="auto"/>
              <w:rPr>
                <w:rFonts w:ascii="Times New Roman" w:hAnsi="Times New Roman"/>
                <w:sz w:val="2"/>
                <w:szCs w:val="24"/>
              </w:rPr>
            </w:pPr>
          </w:p>
        </w:tc>
      </w:tr>
      <w:tr w:rsidR="009F6C3F" w:rsidRPr="009F6C3F" w14:paraId="63029BC7" w14:textId="77777777" w:rsidTr="009F6C3F">
        <w:tc>
          <w:tcPr>
            <w:tcW w:w="77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EDA21F4"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r w:rsidRPr="009F6C3F">
              <w:rPr>
                <w:rFonts w:ascii="Times New Roman" w:hAnsi="Times New Roman"/>
                <w:sz w:val="24"/>
                <w:szCs w:val="24"/>
              </w:rPr>
              <w:br/>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1555DF7"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1EC56F55" w14:textId="77777777" w:rsidTr="009F6C3F">
        <w:tc>
          <w:tcPr>
            <w:tcW w:w="77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61F1355"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9F6C3F">
              <w:rPr>
                <w:rFonts w:ascii="Times New Roman" w:hAnsi="Times New Roman"/>
                <w:sz w:val="24"/>
                <w:szCs w:val="24"/>
              </w:rPr>
              <w:br/>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1358F41"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27E62677" w14:textId="77777777" w:rsidTr="009F6C3F">
        <w:tc>
          <w:tcPr>
            <w:tcW w:w="77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74CC4A2"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направить на бумажном носителе на почтовый адрес: _________________________________</w:t>
            </w:r>
            <w:r w:rsidRPr="009F6C3F">
              <w:rPr>
                <w:rFonts w:ascii="Times New Roman" w:hAnsi="Times New Roman"/>
                <w:sz w:val="24"/>
                <w:szCs w:val="24"/>
              </w:rPr>
              <w:br/>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7202987"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5D14E971" w14:textId="77777777" w:rsidTr="009F6C3F">
        <w:tc>
          <w:tcPr>
            <w:tcW w:w="77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35E77F9"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r w:rsidRPr="009F6C3F">
              <w:rPr>
                <w:rFonts w:ascii="Times New Roman" w:hAnsi="Times New Roman"/>
                <w:sz w:val="24"/>
                <w:szCs w:val="24"/>
              </w:rPr>
              <w:br/>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A2D7602" w14:textId="77777777" w:rsidR="009F6C3F" w:rsidRPr="009F6C3F" w:rsidRDefault="009F6C3F" w:rsidP="009F6C3F">
            <w:pPr>
              <w:spacing w:after="0" w:line="240" w:lineRule="auto"/>
              <w:rPr>
                <w:rFonts w:ascii="Times New Roman" w:hAnsi="Times New Roman"/>
                <w:sz w:val="24"/>
                <w:szCs w:val="24"/>
              </w:rPr>
            </w:pPr>
          </w:p>
        </w:tc>
      </w:tr>
      <w:tr w:rsidR="009F6C3F" w:rsidRPr="009F6C3F" w14:paraId="3D51734D" w14:textId="77777777" w:rsidTr="009F6C3F">
        <w:tc>
          <w:tcPr>
            <w:tcW w:w="97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64C6F2B"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Указывается один из перечисленных способов</w:t>
            </w:r>
          </w:p>
        </w:tc>
      </w:tr>
      <w:tr w:rsidR="009F6C3F" w:rsidRPr="009F6C3F" w14:paraId="041EB4A0" w14:textId="77777777" w:rsidTr="009F6C3F">
        <w:tc>
          <w:tcPr>
            <w:tcW w:w="97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8C13107" w14:textId="77777777" w:rsidR="009F6C3F" w:rsidRPr="009F6C3F" w:rsidRDefault="009F6C3F" w:rsidP="009F6C3F">
            <w:pPr>
              <w:spacing w:after="0" w:line="240" w:lineRule="auto"/>
              <w:ind w:firstLine="480"/>
              <w:textAlignment w:val="baseline"/>
              <w:rPr>
                <w:rFonts w:ascii="Times New Roman" w:hAnsi="Times New Roman"/>
                <w:sz w:val="24"/>
                <w:szCs w:val="24"/>
              </w:rPr>
            </w:pPr>
            <w:r w:rsidRPr="009F6C3F">
              <w:rPr>
                <w:rFonts w:ascii="Times New Roman" w:hAnsi="Times New Roman"/>
                <w:sz w:val="24"/>
                <w:szCs w:val="24"/>
              </w:rPr>
              <w:t>Результат предоставления муниципальной услуги в отношении несовершеннолетнего</w:t>
            </w:r>
            <w:r w:rsidRPr="009F6C3F">
              <w:rPr>
                <w:rFonts w:ascii="Times New Roman" w:hAnsi="Times New Roman"/>
                <w:sz w:val="24"/>
                <w:szCs w:val="24"/>
              </w:rPr>
              <w:br/>
            </w:r>
          </w:p>
          <w:p w14:paraId="2682D481"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_________________________________________________________________________</w:t>
            </w:r>
            <w:r w:rsidRPr="009F6C3F">
              <w:rPr>
                <w:rFonts w:ascii="Times New Roman" w:hAnsi="Times New Roman"/>
                <w:sz w:val="24"/>
                <w:szCs w:val="24"/>
              </w:rPr>
              <w:br/>
            </w:r>
          </w:p>
          <w:p w14:paraId="041F0F31"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(указывается фамилия, имя, отчество (последнее при наличии) несовершеннолетнего, в интересах которого предоставляется муниципальная услуга)</w:t>
            </w:r>
          </w:p>
          <w:p w14:paraId="3696725D"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может быть получен только мной лично. &lt;*&gt;</w:t>
            </w:r>
            <w:r w:rsidRPr="009F6C3F">
              <w:rPr>
                <w:rFonts w:ascii="Times New Roman" w:hAnsi="Times New Roman"/>
                <w:sz w:val="24"/>
                <w:szCs w:val="24"/>
              </w:rPr>
              <w:br/>
            </w:r>
          </w:p>
          <w:p w14:paraId="44AE3007" w14:textId="77777777" w:rsidR="009F6C3F" w:rsidRPr="009F6C3F" w:rsidRDefault="009F6C3F" w:rsidP="009F6C3F">
            <w:pPr>
              <w:spacing w:after="0" w:line="240" w:lineRule="auto"/>
              <w:ind w:firstLine="480"/>
              <w:textAlignment w:val="baseline"/>
              <w:rPr>
                <w:rFonts w:ascii="Times New Roman" w:hAnsi="Times New Roman"/>
                <w:sz w:val="24"/>
                <w:szCs w:val="24"/>
              </w:rPr>
            </w:pPr>
            <w:r w:rsidRPr="009F6C3F">
              <w:rPr>
                <w:rFonts w:ascii="Times New Roman" w:hAnsi="Times New Roman"/>
                <w:sz w:val="24"/>
                <w:szCs w:val="24"/>
              </w:rPr>
              <w:t>Результат предоставления муниципальной услуги в отношении несовершеннолетнего</w:t>
            </w:r>
            <w:r w:rsidRPr="009F6C3F">
              <w:rPr>
                <w:rFonts w:ascii="Times New Roman" w:hAnsi="Times New Roman"/>
                <w:sz w:val="24"/>
                <w:szCs w:val="24"/>
              </w:rPr>
              <w:br/>
            </w:r>
          </w:p>
          <w:p w14:paraId="69755901"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__________________________________________________________________________</w:t>
            </w:r>
            <w:r w:rsidRPr="009F6C3F">
              <w:rPr>
                <w:rFonts w:ascii="Times New Roman" w:hAnsi="Times New Roman"/>
                <w:sz w:val="24"/>
                <w:szCs w:val="24"/>
              </w:rPr>
              <w:br/>
            </w:r>
          </w:p>
          <w:p w14:paraId="55E45ABF"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(указывается фамилия, имя, отчество (последнее при наличии) несовершеннолетнего, в интересах которого предоставляется муниципальная услуга)</w:t>
            </w:r>
          </w:p>
          <w:p w14:paraId="347A33FE" w14:textId="77777777" w:rsidR="009F6C3F" w:rsidRPr="009F6C3F" w:rsidRDefault="009F6C3F" w:rsidP="009F6C3F">
            <w:pPr>
              <w:spacing w:after="0" w:line="240" w:lineRule="auto"/>
              <w:textAlignment w:val="baseline"/>
              <w:rPr>
                <w:rFonts w:ascii="Times New Roman" w:hAnsi="Times New Roman"/>
                <w:sz w:val="24"/>
                <w:szCs w:val="24"/>
              </w:rPr>
            </w:pPr>
            <w:r w:rsidRPr="009F6C3F">
              <w:rPr>
                <w:rFonts w:ascii="Times New Roman" w:hAnsi="Times New Roman"/>
                <w:sz w:val="24"/>
                <w:szCs w:val="24"/>
              </w:rPr>
              <w:t>может быть получен ________________________________________________________</w:t>
            </w:r>
            <w:r w:rsidRPr="009F6C3F">
              <w:rPr>
                <w:rFonts w:ascii="Times New Roman" w:hAnsi="Times New Roman"/>
                <w:sz w:val="24"/>
                <w:szCs w:val="24"/>
              </w:rPr>
              <w:br/>
            </w:r>
          </w:p>
          <w:p w14:paraId="4F29729C"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(фамилия, имя, отчество (последнее при наличии), реквизиты документа, удостоверяющего личность представителя несовершеннолетнего, не являющегося заявителем, уполномоченного на получение результатов предоставления муниципальной услуги в отношении несовершеннолетнего) &lt;**&gt;</w:t>
            </w:r>
          </w:p>
        </w:tc>
      </w:tr>
      <w:tr w:rsidR="009F6C3F" w:rsidRPr="009F6C3F" w14:paraId="1076A72C" w14:textId="77777777" w:rsidTr="009F6C3F">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9040B75"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_________________________</w:t>
            </w:r>
          </w:p>
          <w:p w14:paraId="1B385D39"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(подпись)</w:t>
            </w:r>
          </w:p>
        </w:tc>
        <w:tc>
          <w:tcPr>
            <w:tcW w:w="628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C5D25C1"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___________________________________________</w:t>
            </w:r>
          </w:p>
          <w:p w14:paraId="7C7E32FA" w14:textId="77777777" w:rsidR="009F6C3F" w:rsidRPr="009F6C3F" w:rsidRDefault="009F6C3F" w:rsidP="009F6C3F">
            <w:pPr>
              <w:spacing w:after="0" w:line="240" w:lineRule="auto"/>
              <w:jc w:val="center"/>
              <w:textAlignment w:val="baseline"/>
              <w:rPr>
                <w:rFonts w:ascii="Times New Roman" w:hAnsi="Times New Roman"/>
                <w:sz w:val="24"/>
                <w:szCs w:val="24"/>
              </w:rPr>
            </w:pPr>
            <w:r w:rsidRPr="009F6C3F">
              <w:rPr>
                <w:rFonts w:ascii="Times New Roman" w:hAnsi="Times New Roman"/>
                <w:sz w:val="24"/>
                <w:szCs w:val="24"/>
              </w:rPr>
              <w:t>(фамилия, имя, отчество (при наличии))</w:t>
            </w:r>
          </w:p>
        </w:tc>
      </w:tr>
    </w:tbl>
    <w:p w14:paraId="32F7EA53" w14:textId="77777777" w:rsidR="009F6C3F" w:rsidRPr="009F6C3F" w:rsidRDefault="009F6C3F" w:rsidP="009F6C3F">
      <w:pPr>
        <w:spacing w:after="0" w:line="240" w:lineRule="auto"/>
        <w:textAlignment w:val="baseline"/>
        <w:rPr>
          <w:rFonts w:ascii="Arial" w:hAnsi="Arial" w:cs="Arial"/>
          <w:color w:val="444444"/>
          <w:sz w:val="24"/>
          <w:szCs w:val="24"/>
        </w:rPr>
      </w:pPr>
    </w:p>
    <w:p w14:paraId="6BE5337D" w14:textId="77777777" w:rsidR="009F6C3F" w:rsidRPr="009F6C3F" w:rsidRDefault="009F6C3F" w:rsidP="009F6C3F">
      <w:pPr>
        <w:spacing w:after="0" w:line="240" w:lineRule="auto"/>
        <w:textAlignment w:val="baseline"/>
        <w:rPr>
          <w:rFonts w:ascii="Arial" w:hAnsi="Arial" w:cs="Arial"/>
          <w:color w:val="444444"/>
          <w:sz w:val="24"/>
          <w:szCs w:val="24"/>
        </w:rPr>
      </w:pPr>
      <w:r w:rsidRPr="009F6C3F">
        <w:rPr>
          <w:rFonts w:ascii="Arial" w:hAnsi="Arial" w:cs="Arial"/>
          <w:color w:val="444444"/>
          <w:sz w:val="24"/>
          <w:szCs w:val="24"/>
        </w:rPr>
        <w:t>________________</w:t>
      </w:r>
      <w:r w:rsidRPr="009F6C3F">
        <w:rPr>
          <w:rFonts w:ascii="Arial" w:hAnsi="Arial" w:cs="Arial"/>
          <w:color w:val="444444"/>
          <w:sz w:val="24"/>
          <w:szCs w:val="24"/>
        </w:rPr>
        <w:br/>
      </w:r>
    </w:p>
    <w:p w14:paraId="52F52B3C" w14:textId="77777777" w:rsidR="009F6C3F" w:rsidRPr="009F6C3F" w:rsidRDefault="009F6C3F" w:rsidP="009F6C3F">
      <w:pPr>
        <w:spacing w:after="0" w:line="240" w:lineRule="auto"/>
        <w:textAlignment w:val="baseline"/>
        <w:rPr>
          <w:rFonts w:ascii="Arial" w:hAnsi="Arial" w:cs="Arial"/>
          <w:color w:val="444444"/>
          <w:sz w:val="24"/>
          <w:szCs w:val="24"/>
        </w:rPr>
      </w:pPr>
    </w:p>
    <w:p w14:paraId="22887B22" w14:textId="77777777" w:rsidR="009F6C3F" w:rsidRPr="009F6C3F" w:rsidRDefault="009F6C3F" w:rsidP="009F6C3F">
      <w:pPr>
        <w:spacing w:after="0" w:line="240" w:lineRule="auto"/>
        <w:ind w:firstLine="480"/>
        <w:textAlignment w:val="baseline"/>
        <w:rPr>
          <w:rFonts w:ascii="Times New Roman" w:hAnsi="Times New Roman"/>
          <w:color w:val="444444"/>
          <w:sz w:val="24"/>
          <w:szCs w:val="24"/>
        </w:rPr>
      </w:pPr>
      <w:r w:rsidRPr="009F6C3F">
        <w:rPr>
          <w:rFonts w:ascii="Times New Roman" w:hAnsi="Times New Roman"/>
          <w:color w:val="444444"/>
          <w:sz w:val="24"/>
          <w:szCs w:val="24"/>
        </w:rPr>
        <w:t>* Заполняется в случае, если результат предоставления муниципальной услуги в отношении несовершеннолетнего, оформленный в форме документа на бумажном носителе, согласно волеизъявлению заявителя, являющегося законным представителем несовершеннолетнего, может быть получен только им лично.</w:t>
      </w:r>
      <w:r w:rsidRPr="009F6C3F">
        <w:rPr>
          <w:rFonts w:ascii="Times New Roman" w:hAnsi="Times New Roman"/>
          <w:color w:val="444444"/>
          <w:sz w:val="24"/>
          <w:szCs w:val="24"/>
        </w:rPr>
        <w:br/>
      </w:r>
    </w:p>
    <w:p w14:paraId="68E89520" w14:textId="77777777" w:rsidR="009F6C3F" w:rsidRPr="009F6C3F" w:rsidRDefault="009F6C3F" w:rsidP="009F6C3F">
      <w:pPr>
        <w:spacing w:after="0" w:line="240" w:lineRule="auto"/>
        <w:textAlignment w:val="baseline"/>
        <w:rPr>
          <w:rFonts w:ascii="Times New Roman" w:hAnsi="Times New Roman"/>
          <w:color w:val="444444"/>
          <w:sz w:val="24"/>
          <w:szCs w:val="24"/>
        </w:rPr>
      </w:pPr>
    </w:p>
    <w:p w14:paraId="3DADDB4B" w14:textId="77777777" w:rsidR="009F6C3F" w:rsidRPr="009F6C3F" w:rsidRDefault="009F6C3F" w:rsidP="009F6C3F">
      <w:pPr>
        <w:spacing w:after="0" w:line="240" w:lineRule="auto"/>
        <w:ind w:firstLine="480"/>
        <w:textAlignment w:val="baseline"/>
        <w:rPr>
          <w:rFonts w:ascii="Times New Roman" w:hAnsi="Times New Roman"/>
          <w:color w:val="444444"/>
          <w:sz w:val="24"/>
          <w:szCs w:val="24"/>
        </w:rPr>
      </w:pPr>
      <w:r w:rsidRPr="009F6C3F">
        <w:rPr>
          <w:rFonts w:ascii="Times New Roman" w:hAnsi="Times New Roman"/>
          <w:color w:val="444444"/>
          <w:sz w:val="24"/>
          <w:szCs w:val="24"/>
        </w:rPr>
        <w:t>В случае заполнения данного поля результат предоставления муниципальной услуги не может быть предоставлен другому законному представителю несовершеннолетнего, не являющемуся заявителем.</w:t>
      </w:r>
      <w:r w:rsidRPr="009F6C3F">
        <w:rPr>
          <w:rFonts w:ascii="Times New Roman" w:hAnsi="Times New Roman"/>
          <w:color w:val="444444"/>
          <w:sz w:val="24"/>
          <w:szCs w:val="24"/>
        </w:rPr>
        <w:br/>
      </w:r>
    </w:p>
    <w:p w14:paraId="51C2B0F3" w14:textId="77777777" w:rsidR="009F6C3F" w:rsidRPr="009F6C3F" w:rsidRDefault="009F6C3F" w:rsidP="009F6C3F">
      <w:pPr>
        <w:spacing w:after="0" w:line="240" w:lineRule="auto"/>
        <w:textAlignment w:val="baseline"/>
        <w:rPr>
          <w:rFonts w:ascii="Times New Roman" w:hAnsi="Times New Roman"/>
          <w:color w:val="444444"/>
          <w:sz w:val="24"/>
          <w:szCs w:val="24"/>
        </w:rPr>
      </w:pPr>
    </w:p>
    <w:p w14:paraId="350B38EA" w14:textId="77777777" w:rsidR="009F6C3F" w:rsidRPr="009F6C3F" w:rsidRDefault="009F6C3F" w:rsidP="009F6C3F">
      <w:pPr>
        <w:spacing w:after="0" w:line="240" w:lineRule="auto"/>
        <w:ind w:firstLine="480"/>
        <w:textAlignment w:val="baseline"/>
        <w:rPr>
          <w:rFonts w:ascii="Times New Roman" w:hAnsi="Times New Roman"/>
          <w:color w:val="444444"/>
          <w:sz w:val="24"/>
          <w:szCs w:val="24"/>
        </w:rPr>
      </w:pPr>
      <w:r w:rsidRPr="009F6C3F">
        <w:rPr>
          <w:rFonts w:ascii="Times New Roman" w:hAnsi="Times New Roman"/>
          <w:color w:val="444444"/>
          <w:sz w:val="24"/>
          <w:szCs w:val="24"/>
        </w:rPr>
        <w:t>** Заполняется в случае, если получение результата предоставления муниципальной услуги в отношении несовершеннолетнего, оформленного в форме документа на бумажном носителе, будет осуществляться его законным представителем, не являющимся заявителем.</w:t>
      </w:r>
      <w:r w:rsidRPr="009F6C3F">
        <w:rPr>
          <w:rFonts w:ascii="Times New Roman" w:hAnsi="Times New Roman"/>
          <w:color w:val="444444"/>
          <w:sz w:val="24"/>
          <w:szCs w:val="24"/>
        </w:rPr>
        <w:br/>
      </w:r>
    </w:p>
    <w:p w14:paraId="0A932C4C" w14:textId="77777777" w:rsidR="009F6C3F" w:rsidRPr="009F6C3F" w:rsidRDefault="009F6C3F" w:rsidP="009F6C3F">
      <w:pPr>
        <w:spacing w:after="0" w:line="240" w:lineRule="auto"/>
        <w:textAlignment w:val="baseline"/>
        <w:rPr>
          <w:rFonts w:ascii="Times New Roman" w:hAnsi="Times New Roman"/>
          <w:color w:val="444444"/>
          <w:sz w:val="24"/>
          <w:szCs w:val="24"/>
        </w:rPr>
      </w:pPr>
    </w:p>
    <w:p w14:paraId="4B17176E" w14:textId="77777777" w:rsidR="009F6C3F" w:rsidRPr="009F6C3F" w:rsidRDefault="009F6C3F" w:rsidP="009F6C3F">
      <w:pPr>
        <w:spacing w:after="0" w:line="240" w:lineRule="auto"/>
        <w:ind w:firstLine="480"/>
        <w:textAlignment w:val="baseline"/>
        <w:rPr>
          <w:rFonts w:ascii="Times New Roman" w:hAnsi="Times New Roman"/>
          <w:color w:val="444444"/>
          <w:sz w:val="24"/>
          <w:szCs w:val="24"/>
        </w:rPr>
      </w:pPr>
      <w:r w:rsidRPr="009F6C3F">
        <w:rPr>
          <w:rFonts w:ascii="Times New Roman" w:hAnsi="Times New Roman"/>
          <w:color w:val="444444"/>
          <w:sz w:val="24"/>
          <w:szCs w:val="24"/>
        </w:rPr>
        <w:t xml:space="preserve">В случае </w:t>
      </w:r>
      <w:proofErr w:type="spellStart"/>
      <w:r w:rsidRPr="009F6C3F">
        <w:rPr>
          <w:rFonts w:ascii="Times New Roman" w:hAnsi="Times New Roman"/>
          <w:color w:val="444444"/>
          <w:sz w:val="24"/>
          <w:szCs w:val="24"/>
        </w:rPr>
        <w:t>незаполнения</w:t>
      </w:r>
      <w:proofErr w:type="spellEnd"/>
      <w:r w:rsidRPr="009F6C3F">
        <w:rPr>
          <w:rFonts w:ascii="Times New Roman" w:hAnsi="Times New Roman"/>
          <w:color w:val="444444"/>
          <w:sz w:val="24"/>
          <w:szCs w:val="24"/>
        </w:rPr>
        <w:t xml:space="preserve"> данного поля результат предоставления муниципальной услуги не может быть предоставлен другому законному представителю несовершеннолетнего, не являющемуся заявителем.</w:t>
      </w:r>
      <w:r w:rsidRPr="009F6C3F">
        <w:rPr>
          <w:rFonts w:ascii="Times New Roman" w:hAnsi="Times New Roman"/>
          <w:color w:val="444444"/>
          <w:sz w:val="24"/>
          <w:szCs w:val="24"/>
        </w:rPr>
        <w:br/>
      </w:r>
    </w:p>
    <w:p w14:paraId="65DC709E" w14:textId="6AE89868" w:rsidR="00C546F8" w:rsidRPr="00C546F8" w:rsidRDefault="00C546F8" w:rsidP="009F6C3F">
      <w:pPr>
        <w:spacing w:after="0" w:line="240" w:lineRule="auto"/>
        <w:jc w:val="right"/>
        <w:textAlignment w:val="baseline"/>
        <w:rPr>
          <w:rFonts w:ascii="Arial" w:hAnsi="Arial" w:cs="Arial"/>
          <w:color w:val="444444"/>
          <w:sz w:val="24"/>
          <w:szCs w:val="24"/>
        </w:rPr>
      </w:pPr>
      <w:r w:rsidRPr="00C546F8">
        <w:rPr>
          <w:rFonts w:ascii="Arial" w:hAnsi="Arial" w:cs="Arial"/>
          <w:color w:val="444444"/>
          <w:sz w:val="24"/>
          <w:szCs w:val="24"/>
        </w:rPr>
        <w:br/>
      </w:r>
      <w:r w:rsidRPr="00C546F8">
        <w:rPr>
          <w:rFonts w:ascii="Arial" w:hAnsi="Arial" w:cs="Arial"/>
          <w:color w:val="444444"/>
          <w:sz w:val="24"/>
          <w:szCs w:val="24"/>
        </w:rPr>
        <w:br/>
      </w:r>
    </w:p>
    <w:p w14:paraId="5C64F3DD" w14:textId="77777777" w:rsidR="009F6C3F" w:rsidRDefault="00C546F8" w:rsidP="00C546F8">
      <w:pPr>
        <w:spacing w:after="240" w:line="240" w:lineRule="auto"/>
        <w:jc w:val="right"/>
        <w:textAlignment w:val="baseline"/>
        <w:outlineLvl w:val="2"/>
        <w:rPr>
          <w:rFonts w:ascii="Arial" w:hAnsi="Arial" w:cs="Arial"/>
          <w:b/>
          <w:bCs/>
          <w:color w:val="444444"/>
          <w:sz w:val="24"/>
          <w:szCs w:val="24"/>
        </w:rPr>
      </w:pPr>
      <w:r w:rsidRPr="00C546F8">
        <w:rPr>
          <w:rFonts w:ascii="Arial" w:hAnsi="Arial" w:cs="Arial"/>
          <w:b/>
          <w:bCs/>
          <w:color w:val="444444"/>
          <w:sz w:val="24"/>
          <w:szCs w:val="24"/>
        </w:rPr>
        <w:br/>
      </w:r>
    </w:p>
    <w:p w14:paraId="2FED8164" w14:textId="77777777" w:rsidR="009F6C3F" w:rsidRDefault="009F6C3F" w:rsidP="00C546F8">
      <w:pPr>
        <w:spacing w:after="240" w:line="240" w:lineRule="auto"/>
        <w:jc w:val="right"/>
        <w:textAlignment w:val="baseline"/>
        <w:outlineLvl w:val="2"/>
        <w:rPr>
          <w:rFonts w:ascii="Arial" w:hAnsi="Arial" w:cs="Arial"/>
          <w:b/>
          <w:bCs/>
          <w:color w:val="444444"/>
          <w:sz w:val="24"/>
          <w:szCs w:val="24"/>
        </w:rPr>
      </w:pPr>
    </w:p>
    <w:p w14:paraId="458998DE" w14:textId="77777777" w:rsidR="009F6C3F" w:rsidRDefault="009F6C3F" w:rsidP="00C546F8">
      <w:pPr>
        <w:spacing w:after="240" w:line="240" w:lineRule="auto"/>
        <w:jc w:val="right"/>
        <w:textAlignment w:val="baseline"/>
        <w:outlineLvl w:val="2"/>
        <w:rPr>
          <w:rFonts w:ascii="Arial" w:hAnsi="Arial" w:cs="Arial"/>
          <w:b/>
          <w:bCs/>
          <w:color w:val="444444"/>
          <w:sz w:val="24"/>
          <w:szCs w:val="24"/>
        </w:rPr>
      </w:pPr>
    </w:p>
    <w:p w14:paraId="4ABA57B0" w14:textId="77777777" w:rsidR="009F6C3F" w:rsidRDefault="009F6C3F" w:rsidP="00C546F8">
      <w:pPr>
        <w:spacing w:after="240" w:line="240" w:lineRule="auto"/>
        <w:jc w:val="right"/>
        <w:textAlignment w:val="baseline"/>
        <w:outlineLvl w:val="2"/>
        <w:rPr>
          <w:rFonts w:ascii="Arial" w:hAnsi="Arial" w:cs="Arial"/>
          <w:b/>
          <w:bCs/>
          <w:color w:val="444444"/>
          <w:sz w:val="24"/>
          <w:szCs w:val="24"/>
        </w:rPr>
      </w:pPr>
    </w:p>
    <w:p w14:paraId="69C2C903" w14:textId="77777777" w:rsidR="009F6C3F" w:rsidRDefault="009F6C3F" w:rsidP="00C546F8">
      <w:pPr>
        <w:spacing w:after="240" w:line="240" w:lineRule="auto"/>
        <w:jc w:val="right"/>
        <w:textAlignment w:val="baseline"/>
        <w:outlineLvl w:val="2"/>
        <w:rPr>
          <w:rFonts w:ascii="Arial" w:hAnsi="Arial" w:cs="Arial"/>
          <w:b/>
          <w:bCs/>
          <w:color w:val="444444"/>
          <w:sz w:val="24"/>
          <w:szCs w:val="24"/>
        </w:rPr>
      </w:pPr>
    </w:p>
    <w:p w14:paraId="70A65C44" w14:textId="77777777" w:rsidR="009F6C3F" w:rsidRDefault="009F6C3F" w:rsidP="00C546F8">
      <w:pPr>
        <w:spacing w:after="240" w:line="240" w:lineRule="auto"/>
        <w:jc w:val="right"/>
        <w:textAlignment w:val="baseline"/>
        <w:outlineLvl w:val="2"/>
        <w:rPr>
          <w:rFonts w:ascii="Arial" w:hAnsi="Arial" w:cs="Arial"/>
          <w:b/>
          <w:bCs/>
          <w:color w:val="444444"/>
          <w:sz w:val="24"/>
          <w:szCs w:val="24"/>
        </w:rPr>
      </w:pPr>
    </w:p>
    <w:p w14:paraId="392E9749" w14:textId="77777777" w:rsidR="009F6C3F" w:rsidRDefault="009F6C3F" w:rsidP="00C546F8">
      <w:pPr>
        <w:spacing w:after="240" w:line="240" w:lineRule="auto"/>
        <w:jc w:val="right"/>
        <w:textAlignment w:val="baseline"/>
        <w:outlineLvl w:val="2"/>
        <w:rPr>
          <w:rFonts w:ascii="Arial" w:hAnsi="Arial" w:cs="Arial"/>
          <w:b/>
          <w:bCs/>
          <w:color w:val="444444"/>
          <w:sz w:val="24"/>
          <w:szCs w:val="24"/>
        </w:rPr>
      </w:pPr>
    </w:p>
    <w:p w14:paraId="4B6EABA7" w14:textId="77777777" w:rsidR="009F6C3F" w:rsidRDefault="009F6C3F" w:rsidP="00C546F8">
      <w:pPr>
        <w:spacing w:after="240" w:line="240" w:lineRule="auto"/>
        <w:jc w:val="right"/>
        <w:textAlignment w:val="baseline"/>
        <w:outlineLvl w:val="2"/>
        <w:rPr>
          <w:rFonts w:ascii="Arial" w:hAnsi="Arial" w:cs="Arial"/>
          <w:b/>
          <w:bCs/>
          <w:color w:val="444444"/>
          <w:sz w:val="24"/>
          <w:szCs w:val="24"/>
        </w:rPr>
      </w:pPr>
    </w:p>
    <w:p w14:paraId="6FBC013A" w14:textId="77777777" w:rsidR="009F6C3F" w:rsidRDefault="009F6C3F" w:rsidP="00C546F8">
      <w:pPr>
        <w:spacing w:after="240" w:line="240" w:lineRule="auto"/>
        <w:jc w:val="right"/>
        <w:textAlignment w:val="baseline"/>
        <w:outlineLvl w:val="2"/>
        <w:rPr>
          <w:rFonts w:ascii="Arial" w:hAnsi="Arial" w:cs="Arial"/>
          <w:b/>
          <w:bCs/>
          <w:color w:val="444444"/>
          <w:sz w:val="24"/>
          <w:szCs w:val="24"/>
        </w:rPr>
      </w:pPr>
    </w:p>
    <w:p w14:paraId="1A880CED" w14:textId="77777777" w:rsidR="009F6C3F" w:rsidRDefault="009F6C3F" w:rsidP="00C546F8">
      <w:pPr>
        <w:spacing w:after="240" w:line="240" w:lineRule="auto"/>
        <w:jc w:val="right"/>
        <w:textAlignment w:val="baseline"/>
        <w:outlineLvl w:val="2"/>
        <w:rPr>
          <w:rFonts w:ascii="Arial" w:hAnsi="Arial" w:cs="Arial"/>
          <w:b/>
          <w:bCs/>
          <w:color w:val="444444"/>
          <w:sz w:val="24"/>
          <w:szCs w:val="24"/>
        </w:rPr>
      </w:pPr>
    </w:p>
    <w:p w14:paraId="72442222" w14:textId="27EC5109" w:rsidR="009F6C3F" w:rsidRDefault="00C546F8" w:rsidP="00C546F8">
      <w:pPr>
        <w:spacing w:after="240" w:line="240" w:lineRule="auto"/>
        <w:jc w:val="right"/>
        <w:textAlignment w:val="baseline"/>
        <w:outlineLvl w:val="2"/>
        <w:rPr>
          <w:rFonts w:ascii="Times New Roman" w:hAnsi="Times New Roman"/>
          <w:bCs/>
          <w:sz w:val="24"/>
          <w:szCs w:val="24"/>
        </w:rPr>
      </w:pPr>
      <w:r w:rsidRPr="00C546F8">
        <w:rPr>
          <w:rFonts w:ascii="Arial" w:hAnsi="Arial" w:cs="Arial"/>
          <w:b/>
          <w:bCs/>
          <w:color w:val="444444"/>
          <w:sz w:val="24"/>
          <w:szCs w:val="24"/>
        </w:rPr>
        <w:br/>
      </w:r>
    </w:p>
    <w:p w14:paraId="4DBFBA8B" w14:textId="77777777" w:rsidR="002439FB" w:rsidRDefault="002439FB" w:rsidP="00C546F8">
      <w:pPr>
        <w:spacing w:after="240" w:line="240" w:lineRule="auto"/>
        <w:jc w:val="right"/>
        <w:textAlignment w:val="baseline"/>
        <w:outlineLvl w:val="2"/>
        <w:rPr>
          <w:rFonts w:ascii="Times New Roman" w:hAnsi="Times New Roman"/>
          <w:bCs/>
          <w:sz w:val="24"/>
          <w:szCs w:val="24"/>
        </w:rPr>
      </w:pPr>
    </w:p>
    <w:p w14:paraId="4F645743" w14:textId="77777777" w:rsidR="002439FB" w:rsidRDefault="002439FB" w:rsidP="00C546F8">
      <w:pPr>
        <w:spacing w:after="240" w:line="240" w:lineRule="auto"/>
        <w:jc w:val="right"/>
        <w:textAlignment w:val="baseline"/>
        <w:outlineLvl w:val="2"/>
        <w:rPr>
          <w:rFonts w:ascii="Times New Roman" w:hAnsi="Times New Roman"/>
          <w:bCs/>
          <w:sz w:val="24"/>
          <w:szCs w:val="24"/>
        </w:rPr>
      </w:pPr>
    </w:p>
    <w:p w14:paraId="2D5F20F1" w14:textId="77777777" w:rsidR="002439FB" w:rsidRDefault="002439FB" w:rsidP="00573198">
      <w:pPr>
        <w:spacing w:after="240" w:line="240" w:lineRule="auto"/>
        <w:textAlignment w:val="baseline"/>
        <w:outlineLvl w:val="2"/>
        <w:rPr>
          <w:rFonts w:ascii="Times New Roman" w:hAnsi="Times New Roman"/>
          <w:bCs/>
          <w:sz w:val="24"/>
          <w:szCs w:val="24"/>
        </w:rPr>
      </w:pPr>
    </w:p>
    <w:p w14:paraId="54D951D6" w14:textId="3ADE5628" w:rsidR="00C546F8" w:rsidRPr="009F6C3F" w:rsidRDefault="00C546F8" w:rsidP="00C546F8">
      <w:pPr>
        <w:spacing w:after="240" w:line="240" w:lineRule="auto"/>
        <w:jc w:val="right"/>
        <w:textAlignment w:val="baseline"/>
        <w:outlineLvl w:val="2"/>
        <w:rPr>
          <w:rFonts w:ascii="Arial" w:hAnsi="Arial" w:cs="Arial"/>
          <w:bCs/>
          <w:sz w:val="24"/>
          <w:szCs w:val="24"/>
        </w:rPr>
      </w:pPr>
      <w:r w:rsidRPr="009F6C3F">
        <w:rPr>
          <w:rFonts w:ascii="Times New Roman" w:hAnsi="Times New Roman"/>
          <w:bCs/>
          <w:sz w:val="24"/>
          <w:szCs w:val="24"/>
        </w:rPr>
        <w:lastRenderedPageBreak/>
        <w:t>Приложение N 3</w:t>
      </w:r>
      <w:r w:rsidRPr="009F6C3F">
        <w:rPr>
          <w:rFonts w:ascii="Times New Roman" w:hAnsi="Times New Roman"/>
          <w:bCs/>
          <w:sz w:val="24"/>
          <w:szCs w:val="24"/>
        </w:rPr>
        <w:br/>
        <w:t>к административному регламенту</w:t>
      </w:r>
      <w:r w:rsidRPr="009F6C3F">
        <w:rPr>
          <w:rFonts w:ascii="Times New Roman" w:hAnsi="Times New Roman"/>
          <w:bCs/>
          <w:sz w:val="24"/>
          <w:szCs w:val="24"/>
        </w:rPr>
        <w:br/>
        <w:t>предоставления муниципальной услуги</w:t>
      </w:r>
      <w:r w:rsidRPr="009F6C3F">
        <w:rPr>
          <w:rFonts w:ascii="Times New Roman" w:hAnsi="Times New Roman"/>
          <w:bCs/>
          <w:sz w:val="24"/>
          <w:szCs w:val="24"/>
        </w:rPr>
        <w:br/>
        <w:t>"Выдача разрешения на строительство</w:t>
      </w:r>
      <w:r w:rsidRPr="009F6C3F">
        <w:rPr>
          <w:rFonts w:ascii="Times New Roman" w:hAnsi="Times New Roman"/>
          <w:bCs/>
          <w:sz w:val="24"/>
          <w:szCs w:val="24"/>
        </w:rPr>
        <w:br/>
        <w:t>объекта капитального строительства</w:t>
      </w:r>
      <w:r w:rsidRPr="009F6C3F">
        <w:rPr>
          <w:rFonts w:ascii="Times New Roman" w:hAnsi="Times New Roman"/>
          <w:bCs/>
          <w:sz w:val="24"/>
          <w:szCs w:val="24"/>
        </w:rPr>
        <w:br/>
        <w:t>     (в том числе внесение изменений</w:t>
      </w:r>
      <w:r w:rsidRPr="009F6C3F">
        <w:rPr>
          <w:rFonts w:ascii="Times New Roman" w:hAnsi="Times New Roman"/>
          <w:bCs/>
          <w:sz w:val="24"/>
          <w:szCs w:val="24"/>
        </w:rPr>
        <w:br/>
        <w:t>в разрешение на строительство объекта</w:t>
      </w:r>
      <w:r w:rsidRPr="009F6C3F">
        <w:rPr>
          <w:rFonts w:ascii="Times New Roman" w:hAnsi="Times New Roman"/>
          <w:bCs/>
          <w:sz w:val="24"/>
          <w:szCs w:val="24"/>
        </w:rPr>
        <w:br/>
        <w:t>капитального строительства и внесение</w:t>
      </w:r>
      <w:r w:rsidRPr="009F6C3F">
        <w:rPr>
          <w:rFonts w:ascii="Times New Roman" w:hAnsi="Times New Roman"/>
          <w:bCs/>
          <w:sz w:val="24"/>
          <w:szCs w:val="24"/>
        </w:rPr>
        <w:br/>
        <w:t>изменений в разрешение на строительство</w:t>
      </w:r>
      <w:r w:rsidRPr="009F6C3F">
        <w:rPr>
          <w:rFonts w:ascii="Times New Roman" w:hAnsi="Times New Roman"/>
          <w:bCs/>
          <w:sz w:val="24"/>
          <w:szCs w:val="24"/>
        </w:rPr>
        <w:br/>
        <w:t>объекта капитального строительства</w:t>
      </w:r>
      <w:r w:rsidRPr="009F6C3F">
        <w:rPr>
          <w:rFonts w:ascii="Times New Roman" w:hAnsi="Times New Roman"/>
          <w:bCs/>
          <w:sz w:val="24"/>
          <w:szCs w:val="24"/>
        </w:rPr>
        <w:br/>
        <w:t>в связи с продлением срока такого</w:t>
      </w:r>
      <w:r w:rsidRPr="009F6C3F">
        <w:rPr>
          <w:rFonts w:ascii="Times New Roman" w:hAnsi="Times New Roman"/>
          <w:bCs/>
          <w:sz w:val="24"/>
          <w:szCs w:val="24"/>
        </w:rPr>
        <w:br/>
        <w:t>разрешения)" на территории</w:t>
      </w:r>
      <w:r w:rsidRPr="009F6C3F">
        <w:rPr>
          <w:rFonts w:ascii="Arial" w:hAnsi="Arial" w:cs="Arial"/>
          <w:bCs/>
          <w:sz w:val="24"/>
          <w:szCs w:val="24"/>
        </w:rPr>
        <w:br/>
      </w:r>
      <w:r w:rsidR="009F6C3F" w:rsidRPr="009F6C3F">
        <w:rPr>
          <w:rFonts w:ascii="Times New Roman" w:hAnsi="Times New Roman"/>
          <w:bCs/>
          <w:sz w:val="24"/>
          <w:szCs w:val="24"/>
        </w:rPr>
        <w:t xml:space="preserve">Агинского </w:t>
      </w:r>
      <w:proofErr w:type="spellStart"/>
      <w:r w:rsidR="009F6C3F" w:rsidRPr="009F6C3F">
        <w:rPr>
          <w:rFonts w:ascii="Times New Roman" w:hAnsi="Times New Roman"/>
          <w:bCs/>
          <w:sz w:val="24"/>
          <w:szCs w:val="24"/>
        </w:rPr>
        <w:t>мунийципального</w:t>
      </w:r>
      <w:proofErr w:type="spellEnd"/>
      <w:r w:rsidR="009F6C3F" w:rsidRPr="009F6C3F">
        <w:rPr>
          <w:rFonts w:ascii="Times New Roman" w:hAnsi="Times New Roman"/>
          <w:bCs/>
          <w:sz w:val="24"/>
          <w:szCs w:val="24"/>
        </w:rPr>
        <w:t xml:space="preserve"> округа</w:t>
      </w:r>
    </w:p>
    <w:p w14:paraId="302562EC" w14:textId="2A7B0C73" w:rsidR="00C546F8" w:rsidRPr="00C546F8" w:rsidRDefault="00C546F8" w:rsidP="00C546F8">
      <w:pPr>
        <w:spacing w:after="0" w:line="240" w:lineRule="auto"/>
        <w:jc w:val="center"/>
        <w:textAlignment w:val="baseline"/>
        <w:rPr>
          <w:rFonts w:ascii="Arial" w:hAnsi="Arial" w:cs="Arial"/>
          <w:color w:val="444444"/>
          <w:sz w:val="24"/>
          <w:szCs w:val="24"/>
        </w:rPr>
      </w:pPr>
      <w:r w:rsidRPr="00C546F8">
        <w:rPr>
          <w:rFonts w:ascii="Arial" w:hAnsi="Arial" w:cs="Arial"/>
          <w:color w:val="444444"/>
          <w:sz w:val="24"/>
          <w:szCs w:val="24"/>
        </w:rPr>
        <w:br/>
      </w:r>
    </w:p>
    <w:tbl>
      <w:tblPr>
        <w:tblW w:w="0" w:type="auto"/>
        <w:tblCellMar>
          <w:left w:w="0" w:type="dxa"/>
          <w:right w:w="0" w:type="dxa"/>
        </w:tblCellMar>
        <w:tblLook w:val="04A0" w:firstRow="1" w:lastRow="0" w:firstColumn="1" w:lastColumn="0" w:noHBand="0" w:noVBand="1"/>
      </w:tblPr>
      <w:tblGrid>
        <w:gridCol w:w="9794"/>
      </w:tblGrid>
      <w:tr w:rsidR="00C546F8" w:rsidRPr="00C546F8" w14:paraId="27AD2FC7" w14:textId="77777777" w:rsidTr="00C546F8">
        <w:trPr>
          <w:trHeight w:val="15"/>
        </w:trPr>
        <w:tc>
          <w:tcPr>
            <w:tcW w:w="9794" w:type="dxa"/>
            <w:tcBorders>
              <w:top w:val="nil"/>
              <w:left w:val="nil"/>
              <w:bottom w:val="nil"/>
              <w:right w:val="nil"/>
            </w:tcBorders>
            <w:shd w:val="clear" w:color="auto" w:fill="auto"/>
            <w:hideMark/>
          </w:tcPr>
          <w:p w14:paraId="2550CBF5" w14:textId="77777777" w:rsidR="00C546F8" w:rsidRPr="00C546F8" w:rsidRDefault="00C546F8" w:rsidP="00C546F8">
            <w:pPr>
              <w:spacing w:after="0" w:line="240" w:lineRule="auto"/>
              <w:rPr>
                <w:rFonts w:ascii="Times New Roman" w:hAnsi="Times New Roman"/>
                <w:sz w:val="2"/>
                <w:szCs w:val="24"/>
              </w:rPr>
            </w:pPr>
          </w:p>
        </w:tc>
      </w:tr>
      <w:tr w:rsidR="00C546F8" w:rsidRPr="00C546F8" w14:paraId="6E627408" w14:textId="77777777" w:rsidTr="00C546F8">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A0E9A7E"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ЗАЯВЛЕНИЕ</w:t>
            </w:r>
          </w:p>
          <w:p w14:paraId="5D49AC43"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о внесении изменений в разрешение на строительство в связи с необходимостью продления срока действия разрешения на строительство</w:t>
            </w:r>
          </w:p>
        </w:tc>
      </w:tr>
      <w:tr w:rsidR="00C546F8" w:rsidRPr="00C546F8" w14:paraId="7149A417" w14:textId="77777777" w:rsidTr="00C546F8">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20A541C" w14:textId="77777777" w:rsidR="00C546F8" w:rsidRPr="00C546F8" w:rsidRDefault="00C546F8" w:rsidP="00C546F8">
            <w:pPr>
              <w:spacing w:after="0" w:line="240" w:lineRule="auto"/>
              <w:jc w:val="right"/>
              <w:textAlignment w:val="baseline"/>
              <w:rPr>
                <w:rFonts w:ascii="Times New Roman" w:hAnsi="Times New Roman"/>
                <w:sz w:val="24"/>
                <w:szCs w:val="24"/>
              </w:rPr>
            </w:pPr>
            <w:r w:rsidRPr="00C546F8">
              <w:rPr>
                <w:rFonts w:ascii="Times New Roman" w:hAnsi="Times New Roman"/>
                <w:sz w:val="24"/>
                <w:szCs w:val="24"/>
              </w:rPr>
              <w:t>"__" __________ 20__ г.</w:t>
            </w:r>
          </w:p>
        </w:tc>
      </w:tr>
      <w:tr w:rsidR="00C546F8" w:rsidRPr="00C546F8" w14:paraId="4D2260D2" w14:textId="77777777" w:rsidTr="00C546F8">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128F21B"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__________________________________________________________________________</w:t>
            </w:r>
          </w:p>
          <w:p w14:paraId="0ADCB115"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__________________________________________________________________________</w:t>
            </w:r>
          </w:p>
          <w:p w14:paraId="4F8219BE"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C546F8" w:rsidRPr="00C546F8" w14:paraId="1D8E60AC" w14:textId="77777777" w:rsidTr="00C546F8">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AE9271D" w14:textId="77777777" w:rsidR="00C546F8" w:rsidRPr="00C546F8" w:rsidRDefault="00C546F8" w:rsidP="00C546F8">
            <w:pPr>
              <w:spacing w:after="0" w:line="240" w:lineRule="auto"/>
              <w:ind w:firstLine="480"/>
              <w:textAlignment w:val="baseline"/>
              <w:rPr>
                <w:rFonts w:ascii="Times New Roman" w:hAnsi="Times New Roman"/>
                <w:sz w:val="24"/>
                <w:szCs w:val="24"/>
              </w:rPr>
            </w:pPr>
            <w:r w:rsidRPr="00C546F8">
              <w:rPr>
                <w:rFonts w:ascii="Times New Roman" w:hAnsi="Times New Roman"/>
                <w:sz w:val="24"/>
                <w:szCs w:val="24"/>
              </w:rPr>
              <w:t>В соответствии со </w:t>
            </w:r>
            <w:hyperlink r:id="rId85" w:anchor="A8G0NK" w:history="1">
              <w:r w:rsidRPr="00C546F8">
                <w:rPr>
                  <w:rFonts w:ascii="Times New Roman" w:hAnsi="Times New Roman"/>
                  <w:color w:val="2C4B99"/>
                  <w:sz w:val="24"/>
                  <w:szCs w:val="24"/>
                  <w:u w:val="single"/>
                </w:rPr>
                <w:t>статьей 51 Градостроительного кодекса Российской Федерации</w:t>
              </w:r>
            </w:hyperlink>
            <w:r w:rsidRPr="00C546F8">
              <w:rPr>
                <w:rFonts w:ascii="Times New Roman" w:hAnsi="Times New Roman"/>
                <w:sz w:val="24"/>
                <w:szCs w:val="24"/>
              </w:rPr>
              <w:t> прошу внести изменения в разрешение на строительство в связи с необходимостью продления срока действия разрешения на строительство на ____________ месяца(ев).</w:t>
            </w:r>
            <w:r w:rsidRPr="00C546F8">
              <w:rPr>
                <w:rFonts w:ascii="Times New Roman" w:hAnsi="Times New Roman"/>
                <w:sz w:val="24"/>
                <w:szCs w:val="24"/>
              </w:rPr>
              <w:br/>
            </w:r>
          </w:p>
        </w:tc>
      </w:tr>
    </w:tbl>
    <w:p w14:paraId="7A1F77DA" w14:textId="357F8B54" w:rsidR="00C546F8" w:rsidRPr="00C546F8" w:rsidRDefault="00C546F8" w:rsidP="00C546F8">
      <w:pPr>
        <w:spacing w:after="240" w:line="240" w:lineRule="auto"/>
        <w:jc w:val="center"/>
        <w:textAlignment w:val="baseline"/>
        <w:outlineLvl w:val="3"/>
        <w:rPr>
          <w:rFonts w:ascii="Arial" w:hAnsi="Arial" w:cs="Arial"/>
          <w:b/>
          <w:bCs/>
          <w:color w:val="444444"/>
          <w:sz w:val="24"/>
          <w:szCs w:val="24"/>
        </w:rPr>
      </w:pPr>
      <w:r w:rsidRPr="00C546F8">
        <w:rPr>
          <w:rFonts w:ascii="Arial" w:hAnsi="Arial" w:cs="Arial"/>
          <w:b/>
          <w:bCs/>
          <w:color w:val="444444"/>
          <w:sz w:val="24"/>
          <w:szCs w:val="24"/>
        </w:rPr>
        <w:br/>
        <w:t>1. Сведения о застройщике</w:t>
      </w:r>
      <w:r w:rsidRPr="00C546F8">
        <w:rPr>
          <w:rFonts w:ascii="Arial" w:hAnsi="Arial" w:cs="Arial"/>
          <w:b/>
          <w:bCs/>
          <w:color w:val="444444"/>
          <w:sz w:val="24"/>
          <w:szCs w:val="24"/>
        </w:rPr>
        <w:br/>
      </w:r>
    </w:p>
    <w:tbl>
      <w:tblPr>
        <w:tblW w:w="0" w:type="auto"/>
        <w:tblCellMar>
          <w:left w:w="0" w:type="dxa"/>
          <w:right w:w="0" w:type="dxa"/>
        </w:tblCellMar>
        <w:tblLook w:val="04A0" w:firstRow="1" w:lastRow="0" w:firstColumn="1" w:lastColumn="0" w:noHBand="0" w:noVBand="1"/>
      </w:tblPr>
      <w:tblGrid>
        <w:gridCol w:w="778"/>
        <w:gridCol w:w="5729"/>
        <w:gridCol w:w="2957"/>
      </w:tblGrid>
      <w:tr w:rsidR="00C546F8" w:rsidRPr="00C546F8" w14:paraId="7DD4D0A6" w14:textId="77777777" w:rsidTr="00C546F8">
        <w:trPr>
          <w:trHeight w:val="15"/>
        </w:trPr>
        <w:tc>
          <w:tcPr>
            <w:tcW w:w="739" w:type="dxa"/>
            <w:tcBorders>
              <w:top w:val="nil"/>
              <w:left w:val="nil"/>
              <w:bottom w:val="nil"/>
              <w:right w:val="nil"/>
            </w:tcBorders>
            <w:shd w:val="clear" w:color="auto" w:fill="auto"/>
            <w:hideMark/>
          </w:tcPr>
          <w:p w14:paraId="2445F071" w14:textId="77777777" w:rsidR="00C546F8" w:rsidRPr="00C546F8" w:rsidRDefault="00C546F8" w:rsidP="00C546F8">
            <w:pPr>
              <w:spacing w:after="0" w:line="240" w:lineRule="auto"/>
              <w:rPr>
                <w:rFonts w:ascii="Times New Roman" w:hAnsi="Times New Roman"/>
                <w:sz w:val="2"/>
                <w:szCs w:val="24"/>
              </w:rPr>
            </w:pPr>
          </w:p>
        </w:tc>
        <w:tc>
          <w:tcPr>
            <w:tcW w:w="5729" w:type="dxa"/>
            <w:tcBorders>
              <w:top w:val="nil"/>
              <w:left w:val="nil"/>
              <w:bottom w:val="nil"/>
              <w:right w:val="nil"/>
            </w:tcBorders>
            <w:shd w:val="clear" w:color="auto" w:fill="auto"/>
            <w:hideMark/>
          </w:tcPr>
          <w:p w14:paraId="2A25D779" w14:textId="77777777" w:rsidR="00C546F8" w:rsidRPr="00C546F8" w:rsidRDefault="00C546F8" w:rsidP="00C546F8">
            <w:pPr>
              <w:spacing w:after="0" w:line="240" w:lineRule="auto"/>
              <w:rPr>
                <w:rFonts w:ascii="Times New Roman" w:hAnsi="Times New Roman"/>
                <w:sz w:val="2"/>
                <w:szCs w:val="24"/>
              </w:rPr>
            </w:pPr>
          </w:p>
        </w:tc>
        <w:tc>
          <w:tcPr>
            <w:tcW w:w="2957" w:type="dxa"/>
            <w:tcBorders>
              <w:top w:val="nil"/>
              <w:left w:val="nil"/>
              <w:bottom w:val="nil"/>
              <w:right w:val="nil"/>
            </w:tcBorders>
            <w:shd w:val="clear" w:color="auto" w:fill="auto"/>
            <w:hideMark/>
          </w:tcPr>
          <w:p w14:paraId="08C80E2F" w14:textId="77777777" w:rsidR="00C546F8" w:rsidRPr="00C546F8" w:rsidRDefault="00C546F8" w:rsidP="00C546F8">
            <w:pPr>
              <w:spacing w:after="0" w:line="240" w:lineRule="auto"/>
              <w:rPr>
                <w:rFonts w:ascii="Times New Roman" w:hAnsi="Times New Roman"/>
                <w:sz w:val="2"/>
                <w:szCs w:val="24"/>
              </w:rPr>
            </w:pPr>
          </w:p>
        </w:tc>
      </w:tr>
      <w:tr w:rsidR="00C546F8" w:rsidRPr="00C546F8" w14:paraId="109BA568"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557D9E"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1.1</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2C1066B"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Сведения о физическом лице, в случае если застройщиком является физическое лицо:</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21FFF8D"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1F8B3BED"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E2550D0"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1.1.1</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89A00B9"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Фамилия, имя, отчество (при наличии)</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71A85CA"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6466A4AC"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B86A6A6"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1.1.2</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7B406F2"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07B4730"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68F2E163"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0C84914"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1.1.3</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EA86201"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Основной государственный регистрационный номер индивидуального предпринимателя</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CC47CC2"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6EF830E9"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8BD74AC"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1.2</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731BEEE"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Сведения о юридическом лице:</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A767F23"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747B993A"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2795A9F"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1.2.1</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49668E4"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Полное наименование</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942D894"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0D3E9171"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4B242C0"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1.2.2</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5B7A32F"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Основной государственный регистрационный номер</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0FBF6F9"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14AB1BF8"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45E4D94"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lastRenderedPageBreak/>
              <w:t>1.2.3</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0D30314"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Идентификационный номер налогоплательщика - юридического лица</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A29E7B6" w14:textId="77777777" w:rsidR="00C546F8" w:rsidRPr="00C546F8" w:rsidRDefault="00C546F8" w:rsidP="00C546F8">
            <w:pPr>
              <w:spacing w:after="0" w:line="240" w:lineRule="auto"/>
              <w:rPr>
                <w:rFonts w:ascii="Times New Roman" w:hAnsi="Times New Roman"/>
                <w:sz w:val="24"/>
                <w:szCs w:val="24"/>
              </w:rPr>
            </w:pPr>
          </w:p>
        </w:tc>
      </w:tr>
    </w:tbl>
    <w:p w14:paraId="035CAD53" w14:textId="77777777" w:rsidR="00C546F8" w:rsidRPr="00C546F8" w:rsidRDefault="00C546F8" w:rsidP="00C546F8">
      <w:pPr>
        <w:spacing w:after="240" w:line="240" w:lineRule="auto"/>
        <w:jc w:val="center"/>
        <w:textAlignment w:val="baseline"/>
        <w:outlineLvl w:val="3"/>
        <w:rPr>
          <w:rFonts w:ascii="Arial" w:hAnsi="Arial" w:cs="Arial"/>
          <w:b/>
          <w:bCs/>
          <w:color w:val="444444"/>
          <w:sz w:val="24"/>
          <w:szCs w:val="24"/>
        </w:rPr>
      </w:pPr>
      <w:r w:rsidRPr="00C546F8">
        <w:rPr>
          <w:rFonts w:ascii="Arial" w:hAnsi="Arial" w:cs="Arial"/>
          <w:b/>
          <w:bCs/>
          <w:color w:val="444444"/>
          <w:sz w:val="24"/>
          <w:szCs w:val="24"/>
        </w:rPr>
        <w:br/>
      </w:r>
      <w:r w:rsidRPr="00C546F8">
        <w:rPr>
          <w:rFonts w:ascii="Arial" w:hAnsi="Arial" w:cs="Arial"/>
          <w:b/>
          <w:bCs/>
          <w:color w:val="444444"/>
          <w:sz w:val="24"/>
          <w:szCs w:val="24"/>
        </w:rPr>
        <w:br/>
        <w:t>2. Сведения о разрешении на строительство</w:t>
      </w:r>
      <w:r w:rsidRPr="00C546F8">
        <w:rPr>
          <w:rFonts w:ascii="Arial" w:hAnsi="Arial" w:cs="Arial"/>
          <w:b/>
          <w:bCs/>
          <w:color w:val="444444"/>
          <w:sz w:val="24"/>
          <w:szCs w:val="24"/>
        </w:rPr>
        <w:br/>
      </w:r>
    </w:p>
    <w:tbl>
      <w:tblPr>
        <w:tblW w:w="0" w:type="auto"/>
        <w:tblCellMar>
          <w:left w:w="0" w:type="dxa"/>
          <w:right w:w="0" w:type="dxa"/>
        </w:tblCellMar>
        <w:tblLook w:val="04A0" w:firstRow="1" w:lastRow="0" w:firstColumn="1" w:lastColumn="0" w:noHBand="0" w:noVBand="1"/>
      </w:tblPr>
      <w:tblGrid>
        <w:gridCol w:w="554"/>
        <w:gridCol w:w="4066"/>
        <w:gridCol w:w="2218"/>
        <w:gridCol w:w="2587"/>
      </w:tblGrid>
      <w:tr w:rsidR="00C546F8" w:rsidRPr="00C546F8" w14:paraId="3A1D8D3C" w14:textId="77777777" w:rsidTr="00C546F8">
        <w:trPr>
          <w:trHeight w:val="15"/>
        </w:trPr>
        <w:tc>
          <w:tcPr>
            <w:tcW w:w="554" w:type="dxa"/>
            <w:tcBorders>
              <w:top w:val="nil"/>
              <w:left w:val="nil"/>
              <w:bottom w:val="nil"/>
              <w:right w:val="nil"/>
            </w:tcBorders>
            <w:shd w:val="clear" w:color="auto" w:fill="auto"/>
            <w:hideMark/>
          </w:tcPr>
          <w:p w14:paraId="1571ED6C" w14:textId="77777777" w:rsidR="00C546F8" w:rsidRPr="00C546F8" w:rsidRDefault="00C546F8" w:rsidP="00C546F8">
            <w:pPr>
              <w:spacing w:after="0" w:line="240" w:lineRule="auto"/>
              <w:rPr>
                <w:rFonts w:ascii="Times New Roman" w:hAnsi="Times New Roman"/>
                <w:sz w:val="2"/>
                <w:szCs w:val="24"/>
              </w:rPr>
            </w:pPr>
          </w:p>
        </w:tc>
        <w:tc>
          <w:tcPr>
            <w:tcW w:w="4066" w:type="dxa"/>
            <w:tcBorders>
              <w:top w:val="nil"/>
              <w:left w:val="nil"/>
              <w:bottom w:val="nil"/>
              <w:right w:val="nil"/>
            </w:tcBorders>
            <w:shd w:val="clear" w:color="auto" w:fill="auto"/>
            <w:hideMark/>
          </w:tcPr>
          <w:p w14:paraId="4EADF86A" w14:textId="77777777" w:rsidR="00C546F8" w:rsidRPr="00C546F8" w:rsidRDefault="00C546F8" w:rsidP="00C546F8">
            <w:pPr>
              <w:spacing w:after="0" w:line="240" w:lineRule="auto"/>
              <w:rPr>
                <w:rFonts w:ascii="Times New Roman" w:hAnsi="Times New Roman"/>
                <w:sz w:val="2"/>
                <w:szCs w:val="24"/>
              </w:rPr>
            </w:pPr>
          </w:p>
        </w:tc>
        <w:tc>
          <w:tcPr>
            <w:tcW w:w="2218" w:type="dxa"/>
            <w:tcBorders>
              <w:top w:val="nil"/>
              <w:left w:val="nil"/>
              <w:bottom w:val="nil"/>
              <w:right w:val="nil"/>
            </w:tcBorders>
            <w:shd w:val="clear" w:color="auto" w:fill="auto"/>
            <w:hideMark/>
          </w:tcPr>
          <w:p w14:paraId="031FCC7C" w14:textId="77777777" w:rsidR="00C546F8" w:rsidRPr="00C546F8" w:rsidRDefault="00C546F8" w:rsidP="00C546F8">
            <w:pPr>
              <w:spacing w:after="0" w:line="240" w:lineRule="auto"/>
              <w:rPr>
                <w:rFonts w:ascii="Times New Roman" w:hAnsi="Times New Roman"/>
                <w:sz w:val="2"/>
                <w:szCs w:val="24"/>
              </w:rPr>
            </w:pPr>
          </w:p>
        </w:tc>
        <w:tc>
          <w:tcPr>
            <w:tcW w:w="2587" w:type="dxa"/>
            <w:tcBorders>
              <w:top w:val="nil"/>
              <w:left w:val="nil"/>
              <w:bottom w:val="nil"/>
              <w:right w:val="nil"/>
            </w:tcBorders>
            <w:shd w:val="clear" w:color="auto" w:fill="auto"/>
            <w:hideMark/>
          </w:tcPr>
          <w:p w14:paraId="75F45995" w14:textId="77777777" w:rsidR="00C546F8" w:rsidRPr="00C546F8" w:rsidRDefault="00C546F8" w:rsidP="00C546F8">
            <w:pPr>
              <w:spacing w:after="0" w:line="240" w:lineRule="auto"/>
              <w:rPr>
                <w:rFonts w:ascii="Times New Roman" w:hAnsi="Times New Roman"/>
                <w:sz w:val="2"/>
                <w:szCs w:val="24"/>
              </w:rPr>
            </w:pPr>
          </w:p>
        </w:tc>
      </w:tr>
      <w:tr w:rsidR="00C546F8" w:rsidRPr="00C546F8" w14:paraId="0BA9406F" w14:textId="77777777" w:rsidTr="00C546F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AC01B21"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N</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6DD7CC8"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Орган (организация), выдавший(</w:t>
            </w:r>
            <w:proofErr w:type="spellStart"/>
            <w:r w:rsidRPr="00C546F8">
              <w:rPr>
                <w:rFonts w:ascii="Times New Roman" w:hAnsi="Times New Roman"/>
                <w:sz w:val="24"/>
                <w:szCs w:val="24"/>
              </w:rPr>
              <w:t>ая</w:t>
            </w:r>
            <w:proofErr w:type="spellEnd"/>
            <w:r w:rsidRPr="00C546F8">
              <w:rPr>
                <w:rFonts w:ascii="Times New Roman" w:hAnsi="Times New Roman"/>
                <w:sz w:val="24"/>
                <w:szCs w:val="24"/>
              </w:rPr>
              <w:t>) разрешение на строительство</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A08DC8D"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Номер документа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101C32D"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Дата документа</w:t>
            </w:r>
          </w:p>
        </w:tc>
      </w:tr>
      <w:tr w:rsidR="00C546F8" w:rsidRPr="00C546F8" w14:paraId="4E8278B7" w14:textId="77777777" w:rsidTr="00C546F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719A6CE" w14:textId="77777777" w:rsidR="00C546F8" w:rsidRPr="00C546F8" w:rsidRDefault="00C546F8" w:rsidP="00C546F8">
            <w:pPr>
              <w:spacing w:after="0" w:line="240" w:lineRule="auto"/>
              <w:rPr>
                <w:rFonts w:ascii="Times New Roman" w:hAnsi="Times New Roman"/>
                <w:sz w:val="24"/>
                <w:szCs w:val="24"/>
              </w:rPr>
            </w:pP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E212DCA" w14:textId="77777777" w:rsidR="00C546F8" w:rsidRPr="00C546F8" w:rsidRDefault="00C546F8" w:rsidP="00C546F8">
            <w:pPr>
              <w:spacing w:after="0" w:line="240" w:lineRule="auto"/>
              <w:rPr>
                <w:rFonts w:ascii="Times New Roman" w:hAnsi="Times New Roman"/>
                <w:sz w:val="24"/>
                <w:szCs w:val="24"/>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9E66916" w14:textId="77777777" w:rsidR="00C546F8" w:rsidRPr="00C546F8" w:rsidRDefault="00C546F8" w:rsidP="00C546F8">
            <w:pPr>
              <w:spacing w:after="0" w:line="240" w:lineRule="auto"/>
              <w:rPr>
                <w:rFonts w:ascii="Times New Roman" w:hAnsi="Times New Roman"/>
                <w:sz w:val="24"/>
                <w:szCs w:val="24"/>
              </w:rPr>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75A4E81"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709173B1" w14:textId="77777777" w:rsidTr="00C546F8">
        <w:trPr>
          <w:trHeight w:val="15"/>
        </w:trPr>
        <w:tc>
          <w:tcPr>
            <w:tcW w:w="9425" w:type="dxa"/>
            <w:gridSpan w:val="4"/>
            <w:tcBorders>
              <w:top w:val="nil"/>
              <w:left w:val="nil"/>
              <w:bottom w:val="nil"/>
              <w:right w:val="nil"/>
            </w:tcBorders>
            <w:shd w:val="clear" w:color="auto" w:fill="auto"/>
            <w:hideMark/>
          </w:tcPr>
          <w:p w14:paraId="7E5DD3C0" w14:textId="77777777" w:rsidR="00C546F8" w:rsidRPr="00C546F8" w:rsidRDefault="00C546F8" w:rsidP="00C546F8">
            <w:pPr>
              <w:spacing w:after="0" w:line="240" w:lineRule="auto"/>
              <w:rPr>
                <w:rFonts w:ascii="Times New Roman" w:hAnsi="Times New Roman"/>
                <w:sz w:val="2"/>
                <w:szCs w:val="24"/>
              </w:rPr>
            </w:pPr>
          </w:p>
        </w:tc>
      </w:tr>
      <w:tr w:rsidR="00C546F8" w:rsidRPr="00C546F8" w14:paraId="4882DF34" w14:textId="77777777" w:rsidTr="00C546F8">
        <w:tc>
          <w:tcPr>
            <w:tcW w:w="942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71052C0" w14:textId="77777777" w:rsidR="00C546F8" w:rsidRPr="00C546F8" w:rsidRDefault="00C546F8" w:rsidP="00C546F8">
            <w:pPr>
              <w:spacing w:after="0" w:line="240" w:lineRule="auto"/>
              <w:ind w:firstLine="480"/>
              <w:textAlignment w:val="baseline"/>
              <w:rPr>
                <w:rFonts w:ascii="Times New Roman" w:hAnsi="Times New Roman"/>
                <w:sz w:val="24"/>
                <w:szCs w:val="24"/>
              </w:rPr>
            </w:pPr>
            <w:r w:rsidRPr="00C546F8">
              <w:rPr>
                <w:rFonts w:ascii="Times New Roman" w:hAnsi="Times New Roman"/>
                <w:sz w:val="24"/>
                <w:szCs w:val="24"/>
              </w:rPr>
              <w:t>Приложение: ____________________________________________________________</w:t>
            </w:r>
            <w:r w:rsidRPr="00C546F8">
              <w:rPr>
                <w:rFonts w:ascii="Times New Roman" w:hAnsi="Times New Roman"/>
                <w:sz w:val="24"/>
                <w:szCs w:val="24"/>
              </w:rPr>
              <w:br/>
            </w:r>
          </w:p>
          <w:p w14:paraId="6843568E" w14:textId="77777777" w:rsidR="00C546F8" w:rsidRPr="00C546F8" w:rsidRDefault="00C546F8" w:rsidP="00C546F8">
            <w:pPr>
              <w:spacing w:after="0" w:line="240" w:lineRule="auto"/>
              <w:ind w:firstLine="480"/>
              <w:textAlignment w:val="baseline"/>
              <w:rPr>
                <w:rFonts w:ascii="Times New Roman" w:hAnsi="Times New Roman"/>
                <w:sz w:val="24"/>
                <w:szCs w:val="24"/>
              </w:rPr>
            </w:pPr>
            <w:r w:rsidRPr="00C546F8">
              <w:rPr>
                <w:rFonts w:ascii="Times New Roman" w:hAnsi="Times New Roman"/>
                <w:sz w:val="24"/>
                <w:szCs w:val="24"/>
              </w:rPr>
              <w:t>Номер телефона и адрес электронной почты для связи: _________________________</w:t>
            </w:r>
            <w:r w:rsidRPr="00C546F8">
              <w:rPr>
                <w:rFonts w:ascii="Times New Roman" w:hAnsi="Times New Roman"/>
                <w:sz w:val="24"/>
                <w:szCs w:val="24"/>
              </w:rPr>
              <w:br/>
            </w:r>
          </w:p>
          <w:p w14:paraId="7A5C785F" w14:textId="77777777" w:rsidR="00C546F8" w:rsidRPr="00C546F8" w:rsidRDefault="00C546F8" w:rsidP="00C546F8">
            <w:pPr>
              <w:spacing w:after="0" w:line="240" w:lineRule="auto"/>
              <w:ind w:firstLine="480"/>
              <w:textAlignment w:val="baseline"/>
              <w:rPr>
                <w:rFonts w:ascii="Times New Roman" w:hAnsi="Times New Roman"/>
                <w:sz w:val="24"/>
                <w:szCs w:val="24"/>
              </w:rPr>
            </w:pPr>
            <w:r w:rsidRPr="00C546F8">
              <w:rPr>
                <w:rFonts w:ascii="Times New Roman" w:hAnsi="Times New Roman"/>
                <w:sz w:val="24"/>
                <w:szCs w:val="24"/>
              </w:rPr>
              <w:t>Результат предоставления услуги прошу:</w:t>
            </w:r>
            <w:r w:rsidRPr="00C546F8">
              <w:rPr>
                <w:rFonts w:ascii="Times New Roman" w:hAnsi="Times New Roman"/>
                <w:sz w:val="24"/>
                <w:szCs w:val="24"/>
              </w:rPr>
              <w:br/>
            </w:r>
          </w:p>
        </w:tc>
      </w:tr>
    </w:tbl>
    <w:p w14:paraId="5FB9B01F" w14:textId="77777777" w:rsidR="00C546F8" w:rsidRPr="00C546F8" w:rsidRDefault="00C546F8" w:rsidP="00C546F8">
      <w:pPr>
        <w:spacing w:after="0" w:line="240" w:lineRule="auto"/>
        <w:textAlignment w:val="baseline"/>
        <w:rPr>
          <w:rFonts w:ascii="Arial" w:hAnsi="Arial" w:cs="Arial"/>
          <w:vanish/>
          <w:color w:val="444444"/>
          <w:sz w:val="24"/>
          <w:szCs w:val="24"/>
        </w:rPr>
      </w:pPr>
    </w:p>
    <w:tbl>
      <w:tblPr>
        <w:tblW w:w="0" w:type="auto"/>
        <w:tblCellMar>
          <w:left w:w="0" w:type="dxa"/>
          <w:right w:w="0" w:type="dxa"/>
        </w:tblCellMar>
        <w:tblLook w:val="04A0" w:firstRow="1" w:lastRow="0" w:firstColumn="1" w:lastColumn="0" w:noHBand="0" w:noVBand="1"/>
      </w:tblPr>
      <w:tblGrid>
        <w:gridCol w:w="3511"/>
        <w:gridCol w:w="4251"/>
        <w:gridCol w:w="2033"/>
      </w:tblGrid>
      <w:tr w:rsidR="00C546F8" w:rsidRPr="00C546F8" w14:paraId="3CA39491" w14:textId="77777777" w:rsidTr="00C546F8">
        <w:trPr>
          <w:trHeight w:val="15"/>
        </w:trPr>
        <w:tc>
          <w:tcPr>
            <w:tcW w:w="3511" w:type="dxa"/>
            <w:tcBorders>
              <w:top w:val="nil"/>
              <w:left w:val="nil"/>
              <w:bottom w:val="nil"/>
              <w:right w:val="nil"/>
            </w:tcBorders>
            <w:shd w:val="clear" w:color="auto" w:fill="auto"/>
            <w:hideMark/>
          </w:tcPr>
          <w:p w14:paraId="71A6741E" w14:textId="77777777" w:rsidR="00C546F8" w:rsidRPr="00C546F8" w:rsidRDefault="00C546F8" w:rsidP="00C546F8">
            <w:pPr>
              <w:spacing w:after="0" w:line="240" w:lineRule="auto"/>
              <w:rPr>
                <w:rFonts w:ascii="Times New Roman" w:hAnsi="Times New Roman"/>
                <w:sz w:val="2"/>
                <w:szCs w:val="24"/>
              </w:rPr>
            </w:pPr>
          </w:p>
        </w:tc>
        <w:tc>
          <w:tcPr>
            <w:tcW w:w="4250" w:type="dxa"/>
            <w:tcBorders>
              <w:top w:val="nil"/>
              <w:left w:val="nil"/>
              <w:bottom w:val="nil"/>
              <w:right w:val="nil"/>
            </w:tcBorders>
            <w:shd w:val="clear" w:color="auto" w:fill="auto"/>
            <w:hideMark/>
          </w:tcPr>
          <w:p w14:paraId="19C1A174" w14:textId="77777777" w:rsidR="00C546F8" w:rsidRPr="00C546F8" w:rsidRDefault="00C546F8" w:rsidP="00C546F8">
            <w:pPr>
              <w:spacing w:after="0" w:line="240" w:lineRule="auto"/>
              <w:rPr>
                <w:rFonts w:ascii="Times New Roman" w:hAnsi="Times New Roman"/>
                <w:sz w:val="2"/>
                <w:szCs w:val="24"/>
              </w:rPr>
            </w:pPr>
          </w:p>
        </w:tc>
        <w:tc>
          <w:tcPr>
            <w:tcW w:w="2033" w:type="dxa"/>
            <w:tcBorders>
              <w:top w:val="nil"/>
              <w:left w:val="nil"/>
              <w:bottom w:val="nil"/>
              <w:right w:val="nil"/>
            </w:tcBorders>
            <w:shd w:val="clear" w:color="auto" w:fill="auto"/>
            <w:hideMark/>
          </w:tcPr>
          <w:p w14:paraId="345BB10A" w14:textId="77777777" w:rsidR="00C546F8" w:rsidRPr="00C546F8" w:rsidRDefault="00C546F8" w:rsidP="00C546F8">
            <w:pPr>
              <w:spacing w:after="0" w:line="240" w:lineRule="auto"/>
              <w:rPr>
                <w:rFonts w:ascii="Times New Roman" w:hAnsi="Times New Roman"/>
                <w:sz w:val="2"/>
                <w:szCs w:val="24"/>
              </w:rPr>
            </w:pPr>
          </w:p>
        </w:tc>
      </w:tr>
      <w:tr w:rsidR="00C546F8" w:rsidRPr="00C546F8" w14:paraId="2CEA2381" w14:textId="77777777" w:rsidTr="00C546F8">
        <w:tc>
          <w:tcPr>
            <w:tcW w:w="77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A874089"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r w:rsidRPr="00C546F8">
              <w:rPr>
                <w:rFonts w:ascii="Times New Roman" w:hAnsi="Times New Roman"/>
                <w:sz w:val="24"/>
                <w:szCs w:val="24"/>
              </w:rPr>
              <w:br/>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1C3BB02"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0F8E3526" w14:textId="77777777" w:rsidTr="00C546F8">
        <w:tc>
          <w:tcPr>
            <w:tcW w:w="77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D60D54B"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____________________________</w:t>
            </w:r>
            <w:r w:rsidRPr="00C546F8">
              <w:rPr>
                <w:rFonts w:ascii="Times New Roman" w:hAnsi="Times New Roman"/>
                <w:sz w:val="24"/>
                <w:szCs w:val="24"/>
              </w:rPr>
              <w:br/>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6E37862"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4A2A63EA" w14:textId="77777777" w:rsidTr="00C546F8">
        <w:tc>
          <w:tcPr>
            <w:tcW w:w="77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D99BBDC"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направить на бумажном носителе на почтовый адрес: ____________________________________</w:t>
            </w:r>
            <w:r w:rsidRPr="00C546F8">
              <w:rPr>
                <w:rFonts w:ascii="Times New Roman" w:hAnsi="Times New Roman"/>
                <w:sz w:val="24"/>
                <w:szCs w:val="24"/>
              </w:rPr>
              <w:br/>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DC8C494"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08F9749C" w14:textId="77777777" w:rsidTr="00C546F8">
        <w:tc>
          <w:tcPr>
            <w:tcW w:w="77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747F57A"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r w:rsidRPr="00C546F8">
              <w:rPr>
                <w:rFonts w:ascii="Times New Roman" w:hAnsi="Times New Roman"/>
                <w:sz w:val="24"/>
                <w:szCs w:val="24"/>
              </w:rPr>
              <w:br/>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EA1319E"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16214A69" w14:textId="77777777" w:rsidTr="00C546F8">
        <w:tc>
          <w:tcPr>
            <w:tcW w:w="97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4FB4209"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Указывается один из перечисленных способов</w:t>
            </w:r>
          </w:p>
        </w:tc>
      </w:tr>
      <w:tr w:rsidR="00C546F8" w:rsidRPr="00C546F8" w14:paraId="20BE2818" w14:textId="77777777" w:rsidTr="00C546F8">
        <w:tc>
          <w:tcPr>
            <w:tcW w:w="97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6304A48" w14:textId="77777777" w:rsidR="00C546F8" w:rsidRPr="00C546F8" w:rsidRDefault="00C546F8" w:rsidP="00C546F8">
            <w:pPr>
              <w:spacing w:after="0" w:line="240" w:lineRule="auto"/>
              <w:ind w:firstLine="480"/>
              <w:textAlignment w:val="baseline"/>
              <w:rPr>
                <w:rFonts w:ascii="Times New Roman" w:hAnsi="Times New Roman"/>
                <w:sz w:val="24"/>
                <w:szCs w:val="24"/>
              </w:rPr>
            </w:pPr>
            <w:r w:rsidRPr="00C546F8">
              <w:rPr>
                <w:rFonts w:ascii="Times New Roman" w:hAnsi="Times New Roman"/>
                <w:sz w:val="24"/>
                <w:szCs w:val="24"/>
              </w:rPr>
              <w:t>Результат предоставления муниципальной услуги в отношении несовершеннолетнего</w:t>
            </w:r>
            <w:r w:rsidRPr="00C546F8">
              <w:rPr>
                <w:rFonts w:ascii="Times New Roman" w:hAnsi="Times New Roman"/>
                <w:sz w:val="24"/>
                <w:szCs w:val="24"/>
              </w:rPr>
              <w:br/>
            </w:r>
          </w:p>
          <w:p w14:paraId="559E5F1B"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_________________________________________________________________________</w:t>
            </w:r>
            <w:r w:rsidRPr="00C546F8">
              <w:rPr>
                <w:rFonts w:ascii="Times New Roman" w:hAnsi="Times New Roman"/>
                <w:sz w:val="24"/>
                <w:szCs w:val="24"/>
              </w:rPr>
              <w:br/>
            </w:r>
          </w:p>
          <w:p w14:paraId="37B37C6E"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(указывается фамилия, имя, отчество (последнее при наличии) несовершеннолетнего, в интересах которого предоставляется муниципальная услуга)</w:t>
            </w:r>
          </w:p>
          <w:p w14:paraId="7BB957D5"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может быть получен только мной лично. &lt;*&gt;</w:t>
            </w:r>
            <w:r w:rsidRPr="00C546F8">
              <w:rPr>
                <w:rFonts w:ascii="Times New Roman" w:hAnsi="Times New Roman"/>
                <w:sz w:val="24"/>
                <w:szCs w:val="24"/>
              </w:rPr>
              <w:br/>
            </w:r>
          </w:p>
          <w:p w14:paraId="106B7859" w14:textId="77777777" w:rsidR="00C546F8" w:rsidRPr="00C546F8" w:rsidRDefault="00C546F8" w:rsidP="00C546F8">
            <w:pPr>
              <w:spacing w:after="0" w:line="240" w:lineRule="auto"/>
              <w:ind w:firstLine="480"/>
              <w:textAlignment w:val="baseline"/>
              <w:rPr>
                <w:rFonts w:ascii="Times New Roman" w:hAnsi="Times New Roman"/>
                <w:sz w:val="24"/>
                <w:szCs w:val="24"/>
              </w:rPr>
            </w:pPr>
            <w:r w:rsidRPr="00C546F8">
              <w:rPr>
                <w:rFonts w:ascii="Times New Roman" w:hAnsi="Times New Roman"/>
                <w:sz w:val="24"/>
                <w:szCs w:val="24"/>
              </w:rPr>
              <w:t>Результат предоставления муниципальной услуги в отношении несовершеннолетнего</w:t>
            </w:r>
            <w:r w:rsidRPr="00C546F8">
              <w:rPr>
                <w:rFonts w:ascii="Times New Roman" w:hAnsi="Times New Roman"/>
                <w:sz w:val="24"/>
                <w:szCs w:val="24"/>
              </w:rPr>
              <w:br/>
            </w:r>
          </w:p>
          <w:p w14:paraId="05F4AC74"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__________________________________________________________________________</w:t>
            </w:r>
            <w:r w:rsidRPr="00C546F8">
              <w:rPr>
                <w:rFonts w:ascii="Times New Roman" w:hAnsi="Times New Roman"/>
                <w:sz w:val="24"/>
                <w:szCs w:val="24"/>
              </w:rPr>
              <w:br/>
            </w:r>
          </w:p>
          <w:p w14:paraId="16888182"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(указывается фамилия, имя, отчество (последнее при наличии) несовершеннолетнего, в интересах которого предоставляется муниципальная услуга)</w:t>
            </w:r>
          </w:p>
          <w:p w14:paraId="0DDD27E1"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lastRenderedPageBreak/>
              <w:t>может быть получен ________________________________________________________</w:t>
            </w:r>
            <w:r w:rsidRPr="00C546F8">
              <w:rPr>
                <w:rFonts w:ascii="Times New Roman" w:hAnsi="Times New Roman"/>
                <w:sz w:val="24"/>
                <w:szCs w:val="24"/>
              </w:rPr>
              <w:br/>
            </w:r>
          </w:p>
          <w:p w14:paraId="784F996F"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(фамилия, имя, отчество (последнее при наличии), реквизиты документа, удостоверяющего личность представителя несовершеннолетнего, не являющегося заявителем, уполномоченного на получение результатов предоставления муниципальной услуги в отношении несовершеннолетнего) &lt;**&gt;</w:t>
            </w:r>
          </w:p>
        </w:tc>
      </w:tr>
      <w:tr w:rsidR="00C546F8" w:rsidRPr="00C546F8" w14:paraId="275581C7" w14:textId="77777777" w:rsidTr="00C546F8">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A14E26E"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lastRenderedPageBreak/>
              <w:t>_________________________</w:t>
            </w:r>
          </w:p>
          <w:p w14:paraId="4E3F7B43"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(подпись)</w:t>
            </w:r>
          </w:p>
        </w:tc>
        <w:tc>
          <w:tcPr>
            <w:tcW w:w="628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68A95B"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___________________________________________</w:t>
            </w:r>
          </w:p>
          <w:p w14:paraId="6E35F71A"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(фамилия, имя, отчество (при наличии))</w:t>
            </w:r>
          </w:p>
        </w:tc>
      </w:tr>
    </w:tbl>
    <w:p w14:paraId="16608756" w14:textId="77777777" w:rsidR="00C546F8" w:rsidRPr="00C546F8" w:rsidRDefault="00C546F8" w:rsidP="00C546F8">
      <w:pPr>
        <w:spacing w:after="0" w:line="240" w:lineRule="auto"/>
        <w:textAlignment w:val="baseline"/>
        <w:rPr>
          <w:rFonts w:ascii="Arial" w:hAnsi="Arial" w:cs="Arial"/>
          <w:color w:val="444444"/>
          <w:sz w:val="24"/>
          <w:szCs w:val="24"/>
        </w:rPr>
      </w:pPr>
    </w:p>
    <w:p w14:paraId="1034B221" w14:textId="77777777" w:rsidR="00C546F8" w:rsidRPr="00C546F8" w:rsidRDefault="00C546F8" w:rsidP="00C546F8">
      <w:pPr>
        <w:spacing w:after="0" w:line="240" w:lineRule="auto"/>
        <w:textAlignment w:val="baseline"/>
        <w:rPr>
          <w:rFonts w:ascii="Arial" w:hAnsi="Arial" w:cs="Arial"/>
          <w:color w:val="444444"/>
          <w:sz w:val="24"/>
          <w:szCs w:val="24"/>
        </w:rPr>
      </w:pPr>
      <w:r w:rsidRPr="00C546F8">
        <w:rPr>
          <w:rFonts w:ascii="Arial" w:hAnsi="Arial" w:cs="Arial"/>
          <w:color w:val="444444"/>
          <w:sz w:val="24"/>
          <w:szCs w:val="24"/>
        </w:rPr>
        <w:t>________________</w:t>
      </w:r>
      <w:r w:rsidRPr="00C546F8">
        <w:rPr>
          <w:rFonts w:ascii="Arial" w:hAnsi="Arial" w:cs="Arial"/>
          <w:color w:val="444444"/>
          <w:sz w:val="24"/>
          <w:szCs w:val="24"/>
        </w:rPr>
        <w:br/>
      </w:r>
    </w:p>
    <w:p w14:paraId="50A26531" w14:textId="77777777" w:rsidR="00C546F8" w:rsidRPr="009F6C3F" w:rsidRDefault="00C546F8" w:rsidP="00C546F8">
      <w:pPr>
        <w:spacing w:after="0" w:line="240" w:lineRule="auto"/>
        <w:textAlignment w:val="baseline"/>
        <w:rPr>
          <w:rFonts w:ascii="Times New Roman" w:hAnsi="Times New Roman"/>
          <w:color w:val="444444"/>
          <w:sz w:val="24"/>
          <w:szCs w:val="24"/>
        </w:rPr>
      </w:pPr>
    </w:p>
    <w:p w14:paraId="0110F467" w14:textId="77777777" w:rsidR="00C546F8" w:rsidRPr="009F6C3F" w:rsidRDefault="00C546F8" w:rsidP="00C546F8">
      <w:pPr>
        <w:spacing w:after="0" w:line="240" w:lineRule="auto"/>
        <w:ind w:firstLine="480"/>
        <w:textAlignment w:val="baseline"/>
        <w:rPr>
          <w:rFonts w:ascii="Times New Roman" w:hAnsi="Times New Roman"/>
          <w:color w:val="444444"/>
          <w:sz w:val="24"/>
          <w:szCs w:val="24"/>
        </w:rPr>
      </w:pPr>
      <w:r w:rsidRPr="009F6C3F">
        <w:rPr>
          <w:rFonts w:ascii="Times New Roman" w:hAnsi="Times New Roman"/>
          <w:color w:val="444444"/>
          <w:sz w:val="24"/>
          <w:szCs w:val="24"/>
        </w:rPr>
        <w:t>* Заполняется в случае, если результат предоставления муниципальной услуги в отношении несовершеннолетнего, оформленный в форме документа на бумажном носителе, согласно волеизъявлению заявителя, являющегося законным представителем несовершеннолетнего, может быть получен только им лично.</w:t>
      </w:r>
      <w:r w:rsidRPr="009F6C3F">
        <w:rPr>
          <w:rFonts w:ascii="Times New Roman" w:hAnsi="Times New Roman"/>
          <w:color w:val="444444"/>
          <w:sz w:val="24"/>
          <w:szCs w:val="24"/>
        </w:rPr>
        <w:br/>
      </w:r>
    </w:p>
    <w:p w14:paraId="027CC09B" w14:textId="77777777" w:rsidR="00C546F8" w:rsidRPr="009F6C3F" w:rsidRDefault="00C546F8" w:rsidP="00C546F8">
      <w:pPr>
        <w:spacing w:after="0" w:line="240" w:lineRule="auto"/>
        <w:textAlignment w:val="baseline"/>
        <w:rPr>
          <w:rFonts w:ascii="Times New Roman" w:hAnsi="Times New Roman"/>
          <w:color w:val="444444"/>
          <w:sz w:val="24"/>
          <w:szCs w:val="24"/>
        </w:rPr>
      </w:pPr>
    </w:p>
    <w:p w14:paraId="06F59BBB" w14:textId="77777777" w:rsidR="00C546F8" w:rsidRPr="009F6C3F" w:rsidRDefault="00C546F8" w:rsidP="00C546F8">
      <w:pPr>
        <w:spacing w:after="0" w:line="240" w:lineRule="auto"/>
        <w:ind w:firstLine="480"/>
        <w:textAlignment w:val="baseline"/>
        <w:rPr>
          <w:rFonts w:ascii="Times New Roman" w:hAnsi="Times New Roman"/>
          <w:color w:val="444444"/>
          <w:sz w:val="24"/>
          <w:szCs w:val="24"/>
        </w:rPr>
      </w:pPr>
      <w:r w:rsidRPr="009F6C3F">
        <w:rPr>
          <w:rFonts w:ascii="Times New Roman" w:hAnsi="Times New Roman"/>
          <w:color w:val="444444"/>
          <w:sz w:val="24"/>
          <w:szCs w:val="24"/>
        </w:rPr>
        <w:t>В случае заполнения данного поля результат предоставления муниципальной услуги не может быть предоставлен другому законному представителю несовершеннолетнего, не являющемуся заявителем.</w:t>
      </w:r>
      <w:r w:rsidRPr="009F6C3F">
        <w:rPr>
          <w:rFonts w:ascii="Times New Roman" w:hAnsi="Times New Roman"/>
          <w:color w:val="444444"/>
          <w:sz w:val="24"/>
          <w:szCs w:val="24"/>
        </w:rPr>
        <w:br/>
      </w:r>
    </w:p>
    <w:p w14:paraId="1764145C" w14:textId="77777777" w:rsidR="00C546F8" w:rsidRPr="009F6C3F" w:rsidRDefault="00C546F8" w:rsidP="00C546F8">
      <w:pPr>
        <w:spacing w:after="0" w:line="240" w:lineRule="auto"/>
        <w:textAlignment w:val="baseline"/>
        <w:rPr>
          <w:rFonts w:ascii="Times New Roman" w:hAnsi="Times New Roman"/>
          <w:color w:val="444444"/>
          <w:sz w:val="24"/>
          <w:szCs w:val="24"/>
        </w:rPr>
      </w:pPr>
    </w:p>
    <w:p w14:paraId="756DDA31" w14:textId="77777777" w:rsidR="00C546F8" w:rsidRPr="009F6C3F" w:rsidRDefault="00C546F8" w:rsidP="00C546F8">
      <w:pPr>
        <w:spacing w:after="0" w:line="240" w:lineRule="auto"/>
        <w:ind w:firstLine="480"/>
        <w:textAlignment w:val="baseline"/>
        <w:rPr>
          <w:rFonts w:ascii="Times New Roman" w:hAnsi="Times New Roman"/>
          <w:color w:val="444444"/>
          <w:sz w:val="24"/>
          <w:szCs w:val="24"/>
        </w:rPr>
      </w:pPr>
      <w:r w:rsidRPr="009F6C3F">
        <w:rPr>
          <w:rFonts w:ascii="Times New Roman" w:hAnsi="Times New Roman"/>
          <w:color w:val="444444"/>
          <w:sz w:val="24"/>
          <w:szCs w:val="24"/>
        </w:rPr>
        <w:t>** Заполняется в случае, если получение результата предоставления муниципальной услуги в отношении несовершеннолетнего, оформленного в форме документа на бумажном носителе, будет осуществляться его законным представителем, не являющимся заявителем.</w:t>
      </w:r>
      <w:r w:rsidRPr="009F6C3F">
        <w:rPr>
          <w:rFonts w:ascii="Times New Roman" w:hAnsi="Times New Roman"/>
          <w:color w:val="444444"/>
          <w:sz w:val="24"/>
          <w:szCs w:val="24"/>
        </w:rPr>
        <w:br/>
      </w:r>
    </w:p>
    <w:p w14:paraId="1258898E" w14:textId="77777777" w:rsidR="00C546F8" w:rsidRPr="009F6C3F" w:rsidRDefault="00C546F8" w:rsidP="00C546F8">
      <w:pPr>
        <w:spacing w:after="0" w:line="240" w:lineRule="auto"/>
        <w:textAlignment w:val="baseline"/>
        <w:rPr>
          <w:rFonts w:ascii="Times New Roman" w:hAnsi="Times New Roman"/>
          <w:color w:val="444444"/>
          <w:sz w:val="24"/>
          <w:szCs w:val="24"/>
        </w:rPr>
      </w:pPr>
    </w:p>
    <w:p w14:paraId="69A1DAE2" w14:textId="77777777" w:rsidR="00C546F8" w:rsidRPr="009F6C3F" w:rsidRDefault="00C546F8" w:rsidP="00C546F8">
      <w:pPr>
        <w:spacing w:after="0" w:line="240" w:lineRule="auto"/>
        <w:ind w:firstLine="480"/>
        <w:textAlignment w:val="baseline"/>
        <w:rPr>
          <w:rFonts w:ascii="Times New Roman" w:hAnsi="Times New Roman"/>
          <w:color w:val="444444"/>
          <w:sz w:val="24"/>
          <w:szCs w:val="24"/>
        </w:rPr>
      </w:pPr>
      <w:r w:rsidRPr="009F6C3F">
        <w:rPr>
          <w:rFonts w:ascii="Times New Roman" w:hAnsi="Times New Roman"/>
          <w:color w:val="444444"/>
          <w:sz w:val="24"/>
          <w:szCs w:val="24"/>
        </w:rPr>
        <w:t xml:space="preserve">В случае </w:t>
      </w:r>
      <w:proofErr w:type="spellStart"/>
      <w:r w:rsidRPr="009F6C3F">
        <w:rPr>
          <w:rFonts w:ascii="Times New Roman" w:hAnsi="Times New Roman"/>
          <w:color w:val="444444"/>
          <w:sz w:val="24"/>
          <w:szCs w:val="24"/>
        </w:rPr>
        <w:t>незаполнения</w:t>
      </w:r>
      <w:proofErr w:type="spellEnd"/>
      <w:r w:rsidRPr="009F6C3F">
        <w:rPr>
          <w:rFonts w:ascii="Times New Roman" w:hAnsi="Times New Roman"/>
          <w:color w:val="444444"/>
          <w:sz w:val="24"/>
          <w:szCs w:val="24"/>
        </w:rPr>
        <w:t xml:space="preserve"> данного поля результат предоставления муниципальной услуги не может быть предоставлен другому законному представителю несовершеннолетнего, не являющемуся заявителем.</w:t>
      </w:r>
      <w:r w:rsidRPr="009F6C3F">
        <w:rPr>
          <w:rFonts w:ascii="Times New Roman" w:hAnsi="Times New Roman"/>
          <w:color w:val="444444"/>
          <w:sz w:val="24"/>
          <w:szCs w:val="24"/>
        </w:rPr>
        <w:br/>
      </w:r>
    </w:p>
    <w:p w14:paraId="40D0B6DD" w14:textId="77777777" w:rsidR="009F6C3F" w:rsidRDefault="009F6C3F" w:rsidP="00C546F8">
      <w:pPr>
        <w:spacing w:after="0" w:line="240" w:lineRule="auto"/>
        <w:jc w:val="right"/>
        <w:textAlignment w:val="baseline"/>
        <w:rPr>
          <w:rFonts w:ascii="Arial" w:hAnsi="Arial" w:cs="Arial"/>
          <w:color w:val="444444"/>
          <w:sz w:val="24"/>
          <w:szCs w:val="24"/>
        </w:rPr>
      </w:pPr>
    </w:p>
    <w:p w14:paraId="22040D36" w14:textId="77777777" w:rsidR="009F6C3F" w:rsidRDefault="009F6C3F" w:rsidP="00C546F8">
      <w:pPr>
        <w:spacing w:after="0" w:line="240" w:lineRule="auto"/>
        <w:jc w:val="right"/>
        <w:textAlignment w:val="baseline"/>
        <w:rPr>
          <w:rFonts w:ascii="Arial" w:hAnsi="Arial" w:cs="Arial"/>
          <w:color w:val="444444"/>
          <w:sz w:val="24"/>
          <w:szCs w:val="24"/>
        </w:rPr>
      </w:pPr>
    </w:p>
    <w:p w14:paraId="107B8AB1" w14:textId="77777777" w:rsidR="009F6C3F" w:rsidRDefault="009F6C3F" w:rsidP="00C546F8">
      <w:pPr>
        <w:spacing w:after="0" w:line="240" w:lineRule="auto"/>
        <w:jc w:val="right"/>
        <w:textAlignment w:val="baseline"/>
        <w:rPr>
          <w:rFonts w:ascii="Arial" w:hAnsi="Arial" w:cs="Arial"/>
          <w:color w:val="444444"/>
          <w:sz w:val="24"/>
          <w:szCs w:val="24"/>
        </w:rPr>
      </w:pPr>
    </w:p>
    <w:p w14:paraId="6E845302" w14:textId="77777777" w:rsidR="009F6C3F" w:rsidRDefault="009F6C3F" w:rsidP="00C546F8">
      <w:pPr>
        <w:spacing w:after="0" w:line="240" w:lineRule="auto"/>
        <w:jc w:val="right"/>
        <w:textAlignment w:val="baseline"/>
        <w:rPr>
          <w:rFonts w:ascii="Arial" w:hAnsi="Arial" w:cs="Arial"/>
          <w:color w:val="444444"/>
          <w:sz w:val="24"/>
          <w:szCs w:val="24"/>
        </w:rPr>
      </w:pPr>
    </w:p>
    <w:p w14:paraId="65716218" w14:textId="77777777" w:rsidR="009F6C3F" w:rsidRDefault="009F6C3F" w:rsidP="00C546F8">
      <w:pPr>
        <w:spacing w:after="0" w:line="240" w:lineRule="auto"/>
        <w:jc w:val="right"/>
        <w:textAlignment w:val="baseline"/>
        <w:rPr>
          <w:rFonts w:ascii="Arial" w:hAnsi="Arial" w:cs="Arial"/>
          <w:color w:val="444444"/>
          <w:sz w:val="24"/>
          <w:szCs w:val="24"/>
        </w:rPr>
      </w:pPr>
    </w:p>
    <w:p w14:paraId="49CD21FD" w14:textId="77777777" w:rsidR="009F6C3F" w:rsidRDefault="009F6C3F" w:rsidP="00C546F8">
      <w:pPr>
        <w:spacing w:after="0" w:line="240" w:lineRule="auto"/>
        <w:jc w:val="right"/>
        <w:textAlignment w:val="baseline"/>
        <w:rPr>
          <w:rFonts w:ascii="Arial" w:hAnsi="Arial" w:cs="Arial"/>
          <w:color w:val="444444"/>
          <w:sz w:val="24"/>
          <w:szCs w:val="24"/>
        </w:rPr>
      </w:pPr>
    </w:p>
    <w:p w14:paraId="5D9DB6A2" w14:textId="77777777" w:rsidR="009F6C3F" w:rsidRDefault="009F6C3F" w:rsidP="00C546F8">
      <w:pPr>
        <w:spacing w:after="0" w:line="240" w:lineRule="auto"/>
        <w:jc w:val="right"/>
        <w:textAlignment w:val="baseline"/>
        <w:rPr>
          <w:rFonts w:ascii="Arial" w:hAnsi="Arial" w:cs="Arial"/>
          <w:color w:val="444444"/>
          <w:sz w:val="24"/>
          <w:szCs w:val="24"/>
        </w:rPr>
      </w:pPr>
    </w:p>
    <w:p w14:paraId="067448E2" w14:textId="77777777" w:rsidR="009F6C3F" w:rsidRDefault="009F6C3F" w:rsidP="00C546F8">
      <w:pPr>
        <w:spacing w:after="0" w:line="240" w:lineRule="auto"/>
        <w:jc w:val="right"/>
        <w:textAlignment w:val="baseline"/>
        <w:rPr>
          <w:rFonts w:ascii="Arial" w:hAnsi="Arial" w:cs="Arial"/>
          <w:color w:val="444444"/>
          <w:sz w:val="24"/>
          <w:szCs w:val="24"/>
        </w:rPr>
      </w:pPr>
    </w:p>
    <w:p w14:paraId="361CCC63" w14:textId="77777777" w:rsidR="009F6C3F" w:rsidRDefault="009F6C3F" w:rsidP="00C546F8">
      <w:pPr>
        <w:spacing w:after="0" w:line="240" w:lineRule="auto"/>
        <w:jc w:val="right"/>
        <w:textAlignment w:val="baseline"/>
        <w:rPr>
          <w:rFonts w:ascii="Arial" w:hAnsi="Arial" w:cs="Arial"/>
          <w:color w:val="444444"/>
          <w:sz w:val="24"/>
          <w:szCs w:val="24"/>
        </w:rPr>
      </w:pPr>
    </w:p>
    <w:p w14:paraId="09D9B3FB" w14:textId="77777777" w:rsidR="009F6C3F" w:rsidRDefault="009F6C3F" w:rsidP="00C546F8">
      <w:pPr>
        <w:spacing w:after="0" w:line="240" w:lineRule="auto"/>
        <w:jc w:val="right"/>
        <w:textAlignment w:val="baseline"/>
        <w:rPr>
          <w:rFonts w:ascii="Arial" w:hAnsi="Arial" w:cs="Arial"/>
          <w:color w:val="444444"/>
          <w:sz w:val="24"/>
          <w:szCs w:val="24"/>
        </w:rPr>
      </w:pPr>
    </w:p>
    <w:p w14:paraId="7FDA58A1" w14:textId="77777777" w:rsidR="009F6C3F" w:rsidRDefault="009F6C3F" w:rsidP="00C546F8">
      <w:pPr>
        <w:spacing w:after="0" w:line="240" w:lineRule="auto"/>
        <w:jc w:val="right"/>
        <w:textAlignment w:val="baseline"/>
        <w:rPr>
          <w:rFonts w:ascii="Arial" w:hAnsi="Arial" w:cs="Arial"/>
          <w:color w:val="444444"/>
          <w:sz w:val="24"/>
          <w:szCs w:val="24"/>
        </w:rPr>
      </w:pPr>
    </w:p>
    <w:p w14:paraId="76871E62" w14:textId="77777777" w:rsidR="009F6C3F" w:rsidRDefault="009F6C3F" w:rsidP="00C546F8">
      <w:pPr>
        <w:spacing w:after="0" w:line="240" w:lineRule="auto"/>
        <w:jc w:val="right"/>
        <w:textAlignment w:val="baseline"/>
        <w:rPr>
          <w:rFonts w:ascii="Arial" w:hAnsi="Arial" w:cs="Arial"/>
          <w:color w:val="444444"/>
          <w:sz w:val="24"/>
          <w:szCs w:val="24"/>
        </w:rPr>
      </w:pPr>
    </w:p>
    <w:p w14:paraId="38A58638" w14:textId="77777777" w:rsidR="009F6C3F" w:rsidRDefault="009F6C3F" w:rsidP="00C546F8">
      <w:pPr>
        <w:spacing w:after="0" w:line="240" w:lineRule="auto"/>
        <w:jc w:val="right"/>
        <w:textAlignment w:val="baseline"/>
        <w:rPr>
          <w:rFonts w:ascii="Arial" w:hAnsi="Arial" w:cs="Arial"/>
          <w:color w:val="444444"/>
          <w:sz w:val="24"/>
          <w:szCs w:val="24"/>
        </w:rPr>
      </w:pPr>
    </w:p>
    <w:p w14:paraId="411AEC7C" w14:textId="77777777" w:rsidR="009F6C3F" w:rsidRDefault="009F6C3F" w:rsidP="00C546F8">
      <w:pPr>
        <w:spacing w:after="0" w:line="240" w:lineRule="auto"/>
        <w:jc w:val="right"/>
        <w:textAlignment w:val="baseline"/>
        <w:rPr>
          <w:rFonts w:ascii="Arial" w:hAnsi="Arial" w:cs="Arial"/>
          <w:color w:val="444444"/>
          <w:sz w:val="24"/>
          <w:szCs w:val="24"/>
        </w:rPr>
      </w:pPr>
    </w:p>
    <w:p w14:paraId="40EF183B" w14:textId="77777777" w:rsidR="009F6C3F" w:rsidRDefault="009F6C3F" w:rsidP="00C546F8">
      <w:pPr>
        <w:spacing w:after="0" w:line="240" w:lineRule="auto"/>
        <w:jc w:val="right"/>
        <w:textAlignment w:val="baseline"/>
        <w:rPr>
          <w:rFonts w:ascii="Arial" w:hAnsi="Arial" w:cs="Arial"/>
          <w:color w:val="444444"/>
          <w:sz w:val="24"/>
          <w:szCs w:val="24"/>
        </w:rPr>
      </w:pPr>
    </w:p>
    <w:p w14:paraId="2F815857" w14:textId="77777777" w:rsidR="009F6C3F" w:rsidRDefault="009F6C3F" w:rsidP="00C546F8">
      <w:pPr>
        <w:spacing w:after="0" w:line="240" w:lineRule="auto"/>
        <w:jc w:val="right"/>
        <w:textAlignment w:val="baseline"/>
        <w:rPr>
          <w:rFonts w:ascii="Arial" w:hAnsi="Arial" w:cs="Arial"/>
          <w:color w:val="444444"/>
          <w:sz w:val="24"/>
          <w:szCs w:val="24"/>
        </w:rPr>
      </w:pPr>
    </w:p>
    <w:p w14:paraId="1026D155" w14:textId="77777777" w:rsidR="009F6C3F" w:rsidRDefault="009F6C3F" w:rsidP="00C546F8">
      <w:pPr>
        <w:spacing w:after="0" w:line="240" w:lineRule="auto"/>
        <w:jc w:val="right"/>
        <w:textAlignment w:val="baseline"/>
        <w:rPr>
          <w:rFonts w:ascii="Arial" w:hAnsi="Arial" w:cs="Arial"/>
          <w:color w:val="444444"/>
          <w:sz w:val="24"/>
          <w:szCs w:val="24"/>
        </w:rPr>
      </w:pPr>
    </w:p>
    <w:p w14:paraId="3C39678C" w14:textId="77777777" w:rsidR="009F6C3F" w:rsidRDefault="009F6C3F" w:rsidP="00C546F8">
      <w:pPr>
        <w:spacing w:after="0" w:line="240" w:lineRule="auto"/>
        <w:jc w:val="right"/>
        <w:textAlignment w:val="baseline"/>
        <w:rPr>
          <w:rFonts w:ascii="Arial" w:hAnsi="Arial" w:cs="Arial"/>
          <w:color w:val="444444"/>
          <w:sz w:val="24"/>
          <w:szCs w:val="24"/>
        </w:rPr>
      </w:pPr>
    </w:p>
    <w:p w14:paraId="01570931" w14:textId="4AC6C1F4" w:rsidR="009F6C3F" w:rsidRPr="00C546F8" w:rsidRDefault="00C546F8" w:rsidP="009F6C3F">
      <w:pPr>
        <w:spacing w:after="0" w:line="240" w:lineRule="auto"/>
        <w:jc w:val="right"/>
        <w:textAlignment w:val="baseline"/>
        <w:rPr>
          <w:rFonts w:ascii="Arial" w:hAnsi="Arial" w:cs="Arial"/>
          <w:b/>
          <w:bCs/>
          <w:color w:val="444444"/>
          <w:sz w:val="24"/>
          <w:szCs w:val="24"/>
        </w:rPr>
      </w:pPr>
      <w:r w:rsidRPr="00C546F8">
        <w:rPr>
          <w:rFonts w:ascii="Arial" w:hAnsi="Arial" w:cs="Arial"/>
          <w:color w:val="444444"/>
          <w:sz w:val="24"/>
          <w:szCs w:val="24"/>
        </w:rPr>
        <w:lastRenderedPageBreak/>
        <w:br/>
      </w:r>
      <w:r w:rsidRPr="00C546F8">
        <w:rPr>
          <w:rFonts w:ascii="Arial" w:hAnsi="Arial" w:cs="Arial"/>
          <w:color w:val="444444"/>
          <w:sz w:val="24"/>
          <w:szCs w:val="24"/>
        </w:rPr>
        <w:br/>
      </w:r>
    </w:p>
    <w:p w14:paraId="4095C55C" w14:textId="17D43648" w:rsidR="00C546F8" w:rsidRPr="00C546F8" w:rsidRDefault="00C546F8" w:rsidP="009F6C3F">
      <w:pPr>
        <w:spacing w:after="240" w:line="240" w:lineRule="auto"/>
        <w:jc w:val="right"/>
        <w:textAlignment w:val="baseline"/>
        <w:outlineLvl w:val="2"/>
        <w:rPr>
          <w:rFonts w:ascii="Arial" w:hAnsi="Arial" w:cs="Arial"/>
          <w:color w:val="444444"/>
          <w:sz w:val="24"/>
          <w:szCs w:val="24"/>
        </w:rPr>
      </w:pPr>
      <w:r w:rsidRPr="009F6C3F">
        <w:rPr>
          <w:rFonts w:ascii="Times New Roman" w:hAnsi="Times New Roman"/>
          <w:bCs/>
          <w:sz w:val="24"/>
          <w:szCs w:val="24"/>
        </w:rPr>
        <w:t>Приложение N 4</w:t>
      </w:r>
      <w:r w:rsidRPr="009F6C3F">
        <w:rPr>
          <w:rFonts w:ascii="Times New Roman" w:hAnsi="Times New Roman"/>
          <w:bCs/>
          <w:sz w:val="24"/>
          <w:szCs w:val="24"/>
        </w:rPr>
        <w:br/>
        <w:t>к административному регламенту</w:t>
      </w:r>
      <w:r w:rsidRPr="009F6C3F">
        <w:rPr>
          <w:rFonts w:ascii="Times New Roman" w:hAnsi="Times New Roman"/>
          <w:bCs/>
          <w:sz w:val="24"/>
          <w:szCs w:val="24"/>
        </w:rPr>
        <w:br/>
        <w:t>предоставления муниципальной услуги</w:t>
      </w:r>
      <w:r w:rsidRPr="009F6C3F">
        <w:rPr>
          <w:rFonts w:ascii="Times New Roman" w:hAnsi="Times New Roman"/>
          <w:bCs/>
          <w:sz w:val="24"/>
          <w:szCs w:val="24"/>
        </w:rPr>
        <w:br/>
        <w:t>"Выдача разрешения на строительство</w:t>
      </w:r>
      <w:r w:rsidRPr="009F6C3F">
        <w:rPr>
          <w:rFonts w:ascii="Times New Roman" w:hAnsi="Times New Roman"/>
          <w:bCs/>
          <w:sz w:val="24"/>
          <w:szCs w:val="24"/>
        </w:rPr>
        <w:br/>
        <w:t>объекта капитального строительства</w:t>
      </w:r>
      <w:r w:rsidRPr="009F6C3F">
        <w:rPr>
          <w:rFonts w:ascii="Times New Roman" w:hAnsi="Times New Roman"/>
          <w:bCs/>
          <w:sz w:val="24"/>
          <w:szCs w:val="24"/>
        </w:rPr>
        <w:br/>
        <w:t>     (в том числе внесение изменений</w:t>
      </w:r>
      <w:r w:rsidRPr="009F6C3F">
        <w:rPr>
          <w:rFonts w:ascii="Times New Roman" w:hAnsi="Times New Roman"/>
          <w:bCs/>
          <w:sz w:val="24"/>
          <w:szCs w:val="24"/>
        </w:rPr>
        <w:br/>
        <w:t>в разрешение на строительство объекта</w:t>
      </w:r>
      <w:r w:rsidRPr="009F6C3F">
        <w:rPr>
          <w:rFonts w:ascii="Times New Roman" w:hAnsi="Times New Roman"/>
          <w:bCs/>
          <w:sz w:val="24"/>
          <w:szCs w:val="24"/>
        </w:rPr>
        <w:br/>
        <w:t>капитального строительства и внесение</w:t>
      </w:r>
      <w:r w:rsidRPr="009F6C3F">
        <w:rPr>
          <w:rFonts w:ascii="Times New Roman" w:hAnsi="Times New Roman"/>
          <w:bCs/>
          <w:sz w:val="24"/>
          <w:szCs w:val="24"/>
        </w:rPr>
        <w:br/>
        <w:t>изменений в разрешение на строительство</w:t>
      </w:r>
      <w:r w:rsidRPr="009F6C3F">
        <w:rPr>
          <w:rFonts w:ascii="Times New Roman" w:hAnsi="Times New Roman"/>
          <w:bCs/>
          <w:sz w:val="24"/>
          <w:szCs w:val="24"/>
        </w:rPr>
        <w:br/>
        <w:t>объекта капитального строительства</w:t>
      </w:r>
      <w:r w:rsidRPr="009F6C3F">
        <w:rPr>
          <w:rFonts w:ascii="Times New Roman" w:hAnsi="Times New Roman"/>
          <w:bCs/>
          <w:sz w:val="24"/>
          <w:szCs w:val="24"/>
        </w:rPr>
        <w:br/>
        <w:t>в связи с продлением срока такого</w:t>
      </w:r>
      <w:r w:rsidRPr="009F6C3F">
        <w:rPr>
          <w:rFonts w:ascii="Times New Roman" w:hAnsi="Times New Roman"/>
          <w:bCs/>
          <w:sz w:val="24"/>
          <w:szCs w:val="24"/>
        </w:rPr>
        <w:br/>
        <w:t>разрешения)" на территории</w:t>
      </w:r>
      <w:r w:rsidRPr="009F6C3F">
        <w:rPr>
          <w:rFonts w:ascii="Times New Roman" w:hAnsi="Times New Roman"/>
          <w:bCs/>
          <w:sz w:val="24"/>
          <w:szCs w:val="24"/>
        </w:rPr>
        <w:br/>
      </w:r>
      <w:r w:rsidR="009F6C3F" w:rsidRPr="009F6C3F">
        <w:rPr>
          <w:rFonts w:ascii="Times New Roman" w:hAnsi="Times New Roman"/>
          <w:bCs/>
          <w:sz w:val="24"/>
          <w:szCs w:val="24"/>
        </w:rPr>
        <w:t xml:space="preserve">Агинского </w:t>
      </w:r>
      <w:proofErr w:type="spellStart"/>
      <w:r w:rsidR="009F6C3F" w:rsidRPr="009F6C3F">
        <w:rPr>
          <w:rFonts w:ascii="Times New Roman" w:hAnsi="Times New Roman"/>
          <w:bCs/>
          <w:sz w:val="24"/>
          <w:szCs w:val="24"/>
        </w:rPr>
        <w:t>мунийципального</w:t>
      </w:r>
      <w:proofErr w:type="spellEnd"/>
      <w:r w:rsidR="009F6C3F" w:rsidRPr="009F6C3F">
        <w:rPr>
          <w:rFonts w:ascii="Times New Roman" w:hAnsi="Times New Roman"/>
          <w:bCs/>
          <w:sz w:val="24"/>
          <w:szCs w:val="24"/>
        </w:rPr>
        <w:t xml:space="preserve"> округа</w:t>
      </w:r>
      <w:r w:rsidRPr="00C546F8">
        <w:rPr>
          <w:rFonts w:ascii="Arial" w:hAnsi="Arial" w:cs="Arial"/>
          <w:color w:val="444444"/>
          <w:sz w:val="24"/>
          <w:szCs w:val="24"/>
        </w:rPr>
        <w:br/>
        <w:t>(</w:t>
      </w:r>
    </w:p>
    <w:tbl>
      <w:tblPr>
        <w:tblW w:w="0" w:type="auto"/>
        <w:tblCellMar>
          <w:left w:w="0" w:type="dxa"/>
          <w:right w:w="0" w:type="dxa"/>
        </w:tblCellMar>
        <w:tblLook w:val="04A0" w:firstRow="1" w:lastRow="0" w:firstColumn="1" w:lastColumn="0" w:noHBand="0" w:noVBand="1"/>
      </w:tblPr>
      <w:tblGrid>
        <w:gridCol w:w="9794"/>
      </w:tblGrid>
      <w:tr w:rsidR="00C546F8" w:rsidRPr="00C546F8" w14:paraId="2BC7F6F6" w14:textId="77777777" w:rsidTr="00C546F8">
        <w:trPr>
          <w:trHeight w:val="15"/>
        </w:trPr>
        <w:tc>
          <w:tcPr>
            <w:tcW w:w="9794" w:type="dxa"/>
            <w:tcBorders>
              <w:top w:val="nil"/>
              <w:left w:val="nil"/>
              <w:bottom w:val="nil"/>
              <w:right w:val="nil"/>
            </w:tcBorders>
            <w:shd w:val="clear" w:color="auto" w:fill="auto"/>
            <w:hideMark/>
          </w:tcPr>
          <w:p w14:paraId="4CC13981" w14:textId="77777777" w:rsidR="00C546F8" w:rsidRPr="00C546F8" w:rsidRDefault="00C546F8" w:rsidP="00C546F8">
            <w:pPr>
              <w:spacing w:after="0" w:line="240" w:lineRule="auto"/>
              <w:rPr>
                <w:rFonts w:ascii="Times New Roman" w:hAnsi="Times New Roman"/>
                <w:sz w:val="2"/>
                <w:szCs w:val="24"/>
              </w:rPr>
            </w:pPr>
          </w:p>
        </w:tc>
      </w:tr>
      <w:tr w:rsidR="00C546F8" w:rsidRPr="00C546F8" w14:paraId="47F1D23A" w14:textId="77777777" w:rsidTr="00C546F8">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15A00D4"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ЗАЯВЛЕНИЕ</w:t>
            </w:r>
          </w:p>
          <w:p w14:paraId="64DE871A"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о внесении изменений в разрешение на строительство</w:t>
            </w:r>
          </w:p>
        </w:tc>
      </w:tr>
      <w:tr w:rsidR="00C546F8" w:rsidRPr="00C546F8" w14:paraId="57A31D99" w14:textId="77777777" w:rsidTr="00C546F8">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31AD67C" w14:textId="77777777" w:rsidR="00C546F8" w:rsidRPr="00C546F8" w:rsidRDefault="00C546F8" w:rsidP="00C546F8">
            <w:pPr>
              <w:spacing w:after="0" w:line="240" w:lineRule="auto"/>
              <w:jc w:val="right"/>
              <w:textAlignment w:val="baseline"/>
              <w:rPr>
                <w:rFonts w:ascii="Times New Roman" w:hAnsi="Times New Roman"/>
                <w:sz w:val="24"/>
                <w:szCs w:val="24"/>
              </w:rPr>
            </w:pPr>
            <w:r w:rsidRPr="00C546F8">
              <w:rPr>
                <w:rFonts w:ascii="Times New Roman" w:hAnsi="Times New Roman"/>
                <w:sz w:val="24"/>
                <w:szCs w:val="24"/>
              </w:rPr>
              <w:t>"__" __________ 20__ г.</w:t>
            </w:r>
          </w:p>
        </w:tc>
      </w:tr>
      <w:tr w:rsidR="00C546F8" w:rsidRPr="00C546F8" w14:paraId="614FA9BF" w14:textId="77777777" w:rsidTr="00C546F8">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7B36C85"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__________________________________________________________________________</w:t>
            </w:r>
          </w:p>
          <w:p w14:paraId="29570069"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__________________________________________________________________________</w:t>
            </w:r>
          </w:p>
          <w:p w14:paraId="09B78AAC"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C546F8" w:rsidRPr="00C546F8" w14:paraId="70A0BAE7" w14:textId="77777777" w:rsidTr="00C546F8">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82FE63E" w14:textId="77777777" w:rsidR="00C546F8" w:rsidRPr="00C546F8" w:rsidRDefault="00C546F8" w:rsidP="00C546F8">
            <w:pPr>
              <w:spacing w:after="0" w:line="240" w:lineRule="auto"/>
              <w:ind w:firstLine="480"/>
              <w:textAlignment w:val="baseline"/>
              <w:rPr>
                <w:rFonts w:ascii="Times New Roman" w:hAnsi="Times New Roman"/>
                <w:sz w:val="24"/>
                <w:szCs w:val="24"/>
              </w:rPr>
            </w:pPr>
            <w:r w:rsidRPr="00C546F8">
              <w:rPr>
                <w:rFonts w:ascii="Times New Roman" w:hAnsi="Times New Roman"/>
                <w:sz w:val="24"/>
                <w:szCs w:val="24"/>
              </w:rPr>
              <w:t>В соответствии со </w:t>
            </w:r>
            <w:hyperlink r:id="rId86" w:anchor="A8G0NK" w:history="1">
              <w:r w:rsidRPr="00C546F8">
                <w:rPr>
                  <w:rFonts w:ascii="Times New Roman" w:hAnsi="Times New Roman"/>
                  <w:color w:val="2C4B99"/>
                  <w:sz w:val="24"/>
                  <w:szCs w:val="24"/>
                  <w:u w:val="single"/>
                </w:rPr>
                <w:t>статьей 51 Градостроительного кодекса Российской Федерации</w:t>
              </w:r>
            </w:hyperlink>
            <w:r w:rsidRPr="00C546F8">
              <w:rPr>
                <w:rFonts w:ascii="Times New Roman" w:hAnsi="Times New Roman"/>
                <w:sz w:val="24"/>
                <w:szCs w:val="24"/>
              </w:rPr>
              <w:t> прошу выдать разрешение на строительство.</w:t>
            </w:r>
            <w:r w:rsidRPr="00C546F8">
              <w:rPr>
                <w:rFonts w:ascii="Times New Roman" w:hAnsi="Times New Roman"/>
                <w:sz w:val="24"/>
                <w:szCs w:val="24"/>
              </w:rPr>
              <w:br/>
            </w:r>
          </w:p>
        </w:tc>
      </w:tr>
    </w:tbl>
    <w:p w14:paraId="612F1CB6" w14:textId="66526819" w:rsidR="00C546F8" w:rsidRPr="00C546F8" w:rsidRDefault="009F6C3F" w:rsidP="00C546F8">
      <w:pPr>
        <w:spacing w:after="240" w:line="240" w:lineRule="auto"/>
        <w:jc w:val="center"/>
        <w:textAlignment w:val="baseline"/>
        <w:outlineLvl w:val="3"/>
        <w:rPr>
          <w:rFonts w:ascii="Arial" w:hAnsi="Arial" w:cs="Arial"/>
          <w:b/>
          <w:bCs/>
          <w:color w:val="444444"/>
          <w:sz w:val="24"/>
          <w:szCs w:val="24"/>
        </w:rPr>
      </w:pPr>
      <w:r>
        <w:rPr>
          <w:rFonts w:ascii="Arial" w:hAnsi="Arial" w:cs="Arial"/>
          <w:b/>
          <w:bCs/>
          <w:color w:val="444444"/>
          <w:sz w:val="24"/>
          <w:szCs w:val="24"/>
        </w:rPr>
        <w:t>1. Сведения о застройщике</w:t>
      </w:r>
    </w:p>
    <w:tbl>
      <w:tblPr>
        <w:tblW w:w="0" w:type="auto"/>
        <w:tblCellMar>
          <w:left w:w="0" w:type="dxa"/>
          <w:right w:w="0" w:type="dxa"/>
        </w:tblCellMar>
        <w:tblLook w:val="04A0" w:firstRow="1" w:lastRow="0" w:firstColumn="1" w:lastColumn="0" w:noHBand="0" w:noVBand="1"/>
      </w:tblPr>
      <w:tblGrid>
        <w:gridCol w:w="778"/>
        <w:gridCol w:w="5729"/>
        <w:gridCol w:w="2957"/>
      </w:tblGrid>
      <w:tr w:rsidR="00C546F8" w:rsidRPr="00C546F8" w14:paraId="3ADD2C83" w14:textId="77777777" w:rsidTr="00C546F8">
        <w:trPr>
          <w:trHeight w:val="15"/>
        </w:trPr>
        <w:tc>
          <w:tcPr>
            <w:tcW w:w="739" w:type="dxa"/>
            <w:tcBorders>
              <w:top w:val="nil"/>
              <w:left w:val="nil"/>
              <w:bottom w:val="nil"/>
              <w:right w:val="nil"/>
            </w:tcBorders>
            <w:shd w:val="clear" w:color="auto" w:fill="auto"/>
            <w:hideMark/>
          </w:tcPr>
          <w:p w14:paraId="676D686D" w14:textId="77777777" w:rsidR="00C546F8" w:rsidRPr="00C546F8" w:rsidRDefault="00C546F8" w:rsidP="00C546F8">
            <w:pPr>
              <w:spacing w:after="0" w:line="240" w:lineRule="auto"/>
              <w:rPr>
                <w:rFonts w:ascii="Times New Roman" w:hAnsi="Times New Roman"/>
                <w:sz w:val="2"/>
                <w:szCs w:val="24"/>
              </w:rPr>
            </w:pPr>
          </w:p>
        </w:tc>
        <w:tc>
          <w:tcPr>
            <w:tcW w:w="5729" w:type="dxa"/>
            <w:tcBorders>
              <w:top w:val="nil"/>
              <w:left w:val="nil"/>
              <w:bottom w:val="nil"/>
              <w:right w:val="nil"/>
            </w:tcBorders>
            <w:shd w:val="clear" w:color="auto" w:fill="auto"/>
            <w:hideMark/>
          </w:tcPr>
          <w:p w14:paraId="6B4C1688" w14:textId="77777777" w:rsidR="00C546F8" w:rsidRPr="00C546F8" w:rsidRDefault="00C546F8" w:rsidP="00C546F8">
            <w:pPr>
              <w:spacing w:after="0" w:line="240" w:lineRule="auto"/>
              <w:rPr>
                <w:rFonts w:ascii="Times New Roman" w:hAnsi="Times New Roman"/>
                <w:sz w:val="2"/>
                <w:szCs w:val="24"/>
              </w:rPr>
            </w:pPr>
          </w:p>
        </w:tc>
        <w:tc>
          <w:tcPr>
            <w:tcW w:w="2957" w:type="dxa"/>
            <w:tcBorders>
              <w:top w:val="nil"/>
              <w:left w:val="nil"/>
              <w:bottom w:val="nil"/>
              <w:right w:val="nil"/>
            </w:tcBorders>
            <w:shd w:val="clear" w:color="auto" w:fill="auto"/>
            <w:hideMark/>
          </w:tcPr>
          <w:p w14:paraId="61093FB0" w14:textId="77777777" w:rsidR="00C546F8" w:rsidRPr="00C546F8" w:rsidRDefault="00C546F8" w:rsidP="00C546F8">
            <w:pPr>
              <w:spacing w:after="0" w:line="240" w:lineRule="auto"/>
              <w:rPr>
                <w:rFonts w:ascii="Times New Roman" w:hAnsi="Times New Roman"/>
                <w:sz w:val="2"/>
                <w:szCs w:val="24"/>
              </w:rPr>
            </w:pPr>
          </w:p>
        </w:tc>
      </w:tr>
      <w:tr w:rsidR="00C546F8" w:rsidRPr="00C546F8" w14:paraId="39BD89A7"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20174CE"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1.1</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CEAED29"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Сведения о физическом лице, в случае если застройщиком является физическое лицо:</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B990E11"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1D119753"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7569FAA"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1.1.1</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13807FD"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Фамилия, имя, отчество (при наличии)</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D973679"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55582F11"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6E71D0D"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1.1.2</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B5243A8"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DFA45E6"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17D2FE65"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1286F4"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1.1.3</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D00811"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Основной государственный регистрационный номер индивидуального предпринимателя</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FD274AE"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6D2FFA6E"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476319A"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1.2</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5598A4F"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Сведения о юридическом лице:</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71BB65E"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3C9B5BD5"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4A73656"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1.2.1</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DDC5C20"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Полное наименование</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9C7447E"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49647F75"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1ECDDA"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1.2.2</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BCBE502"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Основной государственный регистрационный номер</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1D5C22"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62C07389"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7A960E"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1.2.3</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CDB55CE"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Идентификационный номер налогоплательщика - юридического лица</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5777496" w14:textId="77777777" w:rsidR="00C546F8" w:rsidRPr="00C546F8" w:rsidRDefault="00C546F8" w:rsidP="00C546F8">
            <w:pPr>
              <w:spacing w:after="0" w:line="240" w:lineRule="auto"/>
              <w:rPr>
                <w:rFonts w:ascii="Times New Roman" w:hAnsi="Times New Roman"/>
                <w:sz w:val="24"/>
                <w:szCs w:val="24"/>
              </w:rPr>
            </w:pPr>
          </w:p>
        </w:tc>
      </w:tr>
    </w:tbl>
    <w:p w14:paraId="0C1D2ED5" w14:textId="77777777" w:rsidR="00C546F8" w:rsidRPr="00C546F8" w:rsidRDefault="00C546F8" w:rsidP="00C546F8">
      <w:pPr>
        <w:spacing w:after="240" w:line="240" w:lineRule="auto"/>
        <w:jc w:val="center"/>
        <w:textAlignment w:val="baseline"/>
        <w:outlineLvl w:val="3"/>
        <w:rPr>
          <w:rFonts w:ascii="Arial" w:hAnsi="Arial" w:cs="Arial"/>
          <w:b/>
          <w:bCs/>
          <w:color w:val="444444"/>
          <w:sz w:val="24"/>
          <w:szCs w:val="24"/>
        </w:rPr>
      </w:pPr>
      <w:r w:rsidRPr="00C546F8">
        <w:rPr>
          <w:rFonts w:ascii="Arial" w:hAnsi="Arial" w:cs="Arial"/>
          <w:b/>
          <w:bCs/>
          <w:color w:val="444444"/>
          <w:sz w:val="24"/>
          <w:szCs w:val="24"/>
        </w:rPr>
        <w:lastRenderedPageBreak/>
        <w:br/>
      </w:r>
      <w:r w:rsidRPr="00C546F8">
        <w:rPr>
          <w:rFonts w:ascii="Arial" w:hAnsi="Arial" w:cs="Arial"/>
          <w:b/>
          <w:bCs/>
          <w:color w:val="444444"/>
          <w:sz w:val="24"/>
          <w:szCs w:val="24"/>
        </w:rPr>
        <w:br/>
        <w:t>2. Сведения об объекте</w:t>
      </w:r>
      <w:r w:rsidRPr="00C546F8">
        <w:rPr>
          <w:rFonts w:ascii="Arial" w:hAnsi="Arial" w:cs="Arial"/>
          <w:b/>
          <w:bCs/>
          <w:color w:val="444444"/>
          <w:sz w:val="24"/>
          <w:szCs w:val="24"/>
        </w:rPr>
        <w:br/>
      </w:r>
    </w:p>
    <w:tbl>
      <w:tblPr>
        <w:tblW w:w="0" w:type="auto"/>
        <w:tblCellMar>
          <w:left w:w="0" w:type="dxa"/>
          <w:right w:w="0" w:type="dxa"/>
        </w:tblCellMar>
        <w:tblLook w:val="04A0" w:firstRow="1" w:lastRow="0" w:firstColumn="1" w:lastColumn="0" w:noHBand="0" w:noVBand="1"/>
      </w:tblPr>
      <w:tblGrid>
        <w:gridCol w:w="739"/>
        <w:gridCol w:w="5729"/>
        <w:gridCol w:w="2957"/>
      </w:tblGrid>
      <w:tr w:rsidR="00C546F8" w:rsidRPr="00C546F8" w14:paraId="671F0DC2" w14:textId="77777777" w:rsidTr="00C546F8">
        <w:trPr>
          <w:trHeight w:val="15"/>
        </w:trPr>
        <w:tc>
          <w:tcPr>
            <w:tcW w:w="739" w:type="dxa"/>
            <w:tcBorders>
              <w:top w:val="nil"/>
              <w:left w:val="nil"/>
              <w:bottom w:val="nil"/>
              <w:right w:val="nil"/>
            </w:tcBorders>
            <w:shd w:val="clear" w:color="auto" w:fill="auto"/>
            <w:hideMark/>
          </w:tcPr>
          <w:p w14:paraId="569A4F9C" w14:textId="77777777" w:rsidR="00C546F8" w:rsidRPr="00C546F8" w:rsidRDefault="00C546F8" w:rsidP="00C546F8">
            <w:pPr>
              <w:spacing w:after="0" w:line="240" w:lineRule="auto"/>
              <w:rPr>
                <w:rFonts w:ascii="Times New Roman" w:hAnsi="Times New Roman"/>
                <w:sz w:val="2"/>
                <w:szCs w:val="24"/>
              </w:rPr>
            </w:pPr>
          </w:p>
        </w:tc>
        <w:tc>
          <w:tcPr>
            <w:tcW w:w="5729" w:type="dxa"/>
            <w:tcBorders>
              <w:top w:val="nil"/>
              <w:left w:val="nil"/>
              <w:bottom w:val="nil"/>
              <w:right w:val="nil"/>
            </w:tcBorders>
            <w:shd w:val="clear" w:color="auto" w:fill="auto"/>
            <w:hideMark/>
          </w:tcPr>
          <w:p w14:paraId="78ECF048" w14:textId="77777777" w:rsidR="00C546F8" w:rsidRPr="00C546F8" w:rsidRDefault="00C546F8" w:rsidP="00C546F8">
            <w:pPr>
              <w:spacing w:after="0" w:line="240" w:lineRule="auto"/>
              <w:rPr>
                <w:rFonts w:ascii="Times New Roman" w:hAnsi="Times New Roman"/>
                <w:sz w:val="2"/>
                <w:szCs w:val="24"/>
              </w:rPr>
            </w:pPr>
          </w:p>
        </w:tc>
        <w:tc>
          <w:tcPr>
            <w:tcW w:w="2957" w:type="dxa"/>
            <w:tcBorders>
              <w:top w:val="nil"/>
              <w:left w:val="nil"/>
              <w:bottom w:val="nil"/>
              <w:right w:val="nil"/>
            </w:tcBorders>
            <w:shd w:val="clear" w:color="auto" w:fill="auto"/>
            <w:hideMark/>
          </w:tcPr>
          <w:p w14:paraId="34CAE77A" w14:textId="77777777" w:rsidR="00C546F8" w:rsidRPr="00C546F8" w:rsidRDefault="00C546F8" w:rsidP="00C546F8">
            <w:pPr>
              <w:spacing w:after="0" w:line="240" w:lineRule="auto"/>
              <w:rPr>
                <w:rFonts w:ascii="Times New Roman" w:hAnsi="Times New Roman"/>
                <w:sz w:val="2"/>
                <w:szCs w:val="24"/>
              </w:rPr>
            </w:pPr>
          </w:p>
        </w:tc>
      </w:tr>
      <w:tr w:rsidR="00C546F8" w:rsidRPr="00C546F8" w14:paraId="15A04720"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D5FAE89"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2.1</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AB77631"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Наименование объекта капитального строительства (этапа) в соответствии с проектной документацией (указывается наименование объекта капитального строительства в соответствии с утвержденной застройщиком или заказчиком проектной документацией)</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B3E0705"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4C2121CB"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0D5574A"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2.2</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382825B"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Кадастровый номер реконструируемого объекта капитального строительства (указывается в случае проведения реконструкции объекта капитального строительства)</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0CFBA0B" w14:textId="77777777" w:rsidR="00C546F8" w:rsidRPr="00C546F8" w:rsidRDefault="00C546F8" w:rsidP="00C546F8">
            <w:pPr>
              <w:spacing w:after="0" w:line="240" w:lineRule="auto"/>
              <w:rPr>
                <w:rFonts w:ascii="Times New Roman" w:hAnsi="Times New Roman"/>
                <w:sz w:val="24"/>
                <w:szCs w:val="24"/>
              </w:rPr>
            </w:pPr>
          </w:p>
        </w:tc>
      </w:tr>
    </w:tbl>
    <w:p w14:paraId="2E1A54DE" w14:textId="128415ED" w:rsidR="00C546F8" w:rsidRPr="00C546F8" w:rsidRDefault="00C546F8" w:rsidP="00C546F8">
      <w:pPr>
        <w:spacing w:after="240" w:line="240" w:lineRule="auto"/>
        <w:jc w:val="center"/>
        <w:textAlignment w:val="baseline"/>
        <w:outlineLvl w:val="3"/>
        <w:rPr>
          <w:rFonts w:ascii="Arial" w:hAnsi="Arial" w:cs="Arial"/>
          <w:b/>
          <w:bCs/>
          <w:color w:val="444444"/>
          <w:sz w:val="24"/>
          <w:szCs w:val="24"/>
        </w:rPr>
      </w:pPr>
      <w:r w:rsidRPr="00C546F8">
        <w:rPr>
          <w:rFonts w:ascii="Arial" w:hAnsi="Arial" w:cs="Arial"/>
          <w:b/>
          <w:bCs/>
          <w:color w:val="444444"/>
          <w:sz w:val="24"/>
          <w:szCs w:val="24"/>
        </w:rPr>
        <w:t>3. Сведения о ранее выданном разрешении на строительство</w:t>
      </w:r>
      <w:r w:rsidRPr="00C546F8">
        <w:rPr>
          <w:rFonts w:ascii="Arial" w:hAnsi="Arial" w:cs="Arial"/>
          <w:b/>
          <w:bCs/>
          <w:color w:val="444444"/>
          <w:sz w:val="24"/>
          <w:szCs w:val="24"/>
        </w:rPr>
        <w:br/>
      </w:r>
    </w:p>
    <w:tbl>
      <w:tblPr>
        <w:tblW w:w="0" w:type="auto"/>
        <w:tblCellMar>
          <w:left w:w="0" w:type="dxa"/>
          <w:right w:w="0" w:type="dxa"/>
        </w:tblCellMar>
        <w:tblLook w:val="04A0" w:firstRow="1" w:lastRow="0" w:firstColumn="1" w:lastColumn="0" w:noHBand="0" w:noVBand="1"/>
      </w:tblPr>
      <w:tblGrid>
        <w:gridCol w:w="1109"/>
        <w:gridCol w:w="3696"/>
        <w:gridCol w:w="2218"/>
        <w:gridCol w:w="2402"/>
      </w:tblGrid>
      <w:tr w:rsidR="00C546F8" w:rsidRPr="00C546F8" w14:paraId="2DFD870B" w14:textId="77777777" w:rsidTr="00C546F8">
        <w:trPr>
          <w:trHeight w:val="15"/>
        </w:trPr>
        <w:tc>
          <w:tcPr>
            <w:tcW w:w="1109" w:type="dxa"/>
            <w:tcBorders>
              <w:top w:val="nil"/>
              <w:left w:val="nil"/>
              <w:bottom w:val="nil"/>
              <w:right w:val="nil"/>
            </w:tcBorders>
            <w:shd w:val="clear" w:color="auto" w:fill="auto"/>
            <w:hideMark/>
          </w:tcPr>
          <w:p w14:paraId="4336A69C" w14:textId="77777777" w:rsidR="00C546F8" w:rsidRPr="00C546F8" w:rsidRDefault="00C546F8" w:rsidP="00C546F8">
            <w:pPr>
              <w:spacing w:after="0" w:line="240" w:lineRule="auto"/>
              <w:rPr>
                <w:rFonts w:ascii="Times New Roman" w:hAnsi="Times New Roman"/>
                <w:sz w:val="2"/>
                <w:szCs w:val="24"/>
              </w:rPr>
            </w:pPr>
          </w:p>
        </w:tc>
        <w:tc>
          <w:tcPr>
            <w:tcW w:w="3696" w:type="dxa"/>
            <w:tcBorders>
              <w:top w:val="nil"/>
              <w:left w:val="nil"/>
              <w:bottom w:val="nil"/>
              <w:right w:val="nil"/>
            </w:tcBorders>
            <w:shd w:val="clear" w:color="auto" w:fill="auto"/>
            <w:hideMark/>
          </w:tcPr>
          <w:p w14:paraId="22A27FF9" w14:textId="77777777" w:rsidR="00C546F8" w:rsidRPr="00C546F8" w:rsidRDefault="00C546F8" w:rsidP="00C546F8">
            <w:pPr>
              <w:spacing w:after="0" w:line="240" w:lineRule="auto"/>
              <w:rPr>
                <w:rFonts w:ascii="Times New Roman" w:hAnsi="Times New Roman"/>
                <w:sz w:val="2"/>
                <w:szCs w:val="24"/>
              </w:rPr>
            </w:pPr>
          </w:p>
        </w:tc>
        <w:tc>
          <w:tcPr>
            <w:tcW w:w="2218" w:type="dxa"/>
            <w:tcBorders>
              <w:top w:val="nil"/>
              <w:left w:val="nil"/>
              <w:bottom w:val="nil"/>
              <w:right w:val="nil"/>
            </w:tcBorders>
            <w:shd w:val="clear" w:color="auto" w:fill="auto"/>
            <w:hideMark/>
          </w:tcPr>
          <w:p w14:paraId="4F142A01" w14:textId="77777777" w:rsidR="00C546F8" w:rsidRPr="00C546F8" w:rsidRDefault="00C546F8" w:rsidP="00C546F8">
            <w:pPr>
              <w:spacing w:after="0" w:line="240" w:lineRule="auto"/>
              <w:rPr>
                <w:rFonts w:ascii="Times New Roman" w:hAnsi="Times New Roman"/>
                <w:sz w:val="2"/>
                <w:szCs w:val="24"/>
              </w:rPr>
            </w:pPr>
          </w:p>
        </w:tc>
        <w:tc>
          <w:tcPr>
            <w:tcW w:w="2402" w:type="dxa"/>
            <w:tcBorders>
              <w:top w:val="nil"/>
              <w:left w:val="nil"/>
              <w:bottom w:val="nil"/>
              <w:right w:val="nil"/>
            </w:tcBorders>
            <w:shd w:val="clear" w:color="auto" w:fill="auto"/>
            <w:hideMark/>
          </w:tcPr>
          <w:p w14:paraId="539C4B31" w14:textId="77777777" w:rsidR="00C546F8" w:rsidRPr="00C546F8" w:rsidRDefault="00C546F8" w:rsidP="00C546F8">
            <w:pPr>
              <w:spacing w:after="0" w:line="240" w:lineRule="auto"/>
              <w:rPr>
                <w:rFonts w:ascii="Times New Roman" w:hAnsi="Times New Roman"/>
                <w:sz w:val="2"/>
                <w:szCs w:val="24"/>
              </w:rPr>
            </w:pPr>
          </w:p>
        </w:tc>
      </w:tr>
      <w:tr w:rsidR="00C546F8" w:rsidRPr="00C546F8" w14:paraId="529DD1DC" w14:textId="77777777" w:rsidTr="00C546F8">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2328E94"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N</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894BEF3"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Орган (организация), выдавший(</w:t>
            </w:r>
            <w:proofErr w:type="spellStart"/>
            <w:r w:rsidRPr="00C546F8">
              <w:rPr>
                <w:rFonts w:ascii="Times New Roman" w:hAnsi="Times New Roman"/>
                <w:sz w:val="24"/>
                <w:szCs w:val="24"/>
              </w:rPr>
              <w:t>ая</w:t>
            </w:r>
            <w:proofErr w:type="spellEnd"/>
            <w:r w:rsidRPr="00C546F8">
              <w:rPr>
                <w:rFonts w:ascii="Times New Roman" w:hAnsi="Times New Roman"/>
                <w:sz w:val="24"/>
                <w:szCs w:val="24"/>
              </w:rPr>
              <w:t>) разрешение на строительство</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D6E3B6F"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Номер документа</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8EACBEB"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Дата документа</w:t>
            </w:r>
          </w:p>
        </w:tc>
      </w:tr>
      <w:tr w:rsidR="00C546F8" w:rsidRPr="00C546F8" w14:paraId="31DB1EF1" w14:textId="77777777" w:rsidTr="00C546F8">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B88B673" w14:textId="77777777" w:rsidR="00C546F8" w:rsidRPr="00C546F8" w:rsidRDefault="00C546F8" w:rsidP="00C546F8">
            <w:pPr>
              <w:spacing w:after="0" w:line="240" w:lineRule="auto"/>
              <w:rPr>
                <w:rFonts w:ascii="Times New Roman" w:hAnsi="Times New Roman"/>
                <w:sz w:val="24"/>
                <w:szCs w:val="24"/>
              </w:rPr>
            </w:pP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6CBFEDF" w14:textId="77777777" w:rsidR="00C546F8" w:rsidRPr="00C546F8" w:rsidRDefault="00C546F8" w:rsidP="00C546F8">
            <w:pPr>
              <w:spacing w:after="0" w:line="240" w:lineRule="auto"/>
              <w:rPr>
                <w:rFonts w:ascii="Times New Roman" w:hAnsi="Times New Roman"/>
                <w:sz w:val="24"/>
                <w:szCs w:val="24"/>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AFD611E" w14:textId="77777777" w:rsidR="00C546F8" w:rsidRPr="00C546F8" w:rsidRDefault="00C546F8" w:rsidP="00C546F8">
            <w:pPr>
              <w:spacing w:after="0" w:line="240" w:lineRule="auto"/>
              <w:rPr>
                <w:rFonts w:ascii="Times New Roman" w:hAnsi="Times New Roman"/>
                <w:sz w:val="24"/>
                <w:szCs w:val="24"/>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58386E7" w14:textId="77777777" w:rsidR="00C546F8" w:rsidRPr="00C546F8" w:rsidRDefault="00C546F8" w:rsidP="00C546F8">
            <w:pPr>
              <w:spacing w:after="0" w:line="240" w:lineRule="auto"/>
              <w:rPr>
                <w:rFonts w:ascii="Times New Roman" w:hAnsi="Times New Roman"/>
                <w:sz w:val="24"/>
                <w:szCs w:val="24"/>
              </w:rPr>
            </w:pPr>
          </w:p>
        </w:tc>
      </w:tr>
    </w:tbl>
    <w:p w14:paraId="3E3EC0EB" w14:textId="7049E216" w:rsidR="00C546F8" w:rsidRPr="00C546F8" w:rsidRDefault="00C546F8" w:rsidP="00C546F8">
      <w:pPr>
        <w:spacing w:after="240" w:line="240" w:lineRule="auto"/>
        <w:jc w:val="center"/>
        <w:textAlignment w:val="baseline"/>
        <w:outlineLvl w:val="3"/>
        <w:rPr>
          <w:rFonts w:ascii="Arial" w:hAnsi="Arial" w:cs="Arial"/>
          <w:b/>
          <w:bCs/>
          <w:color w:val="444444"/>
          <w:sz w:val="24"/>
          <w:szCs w:val="24"/>
        </w:rPr>
      </w:pPr>
      <w:r w:rsidRPr="00C546F8">
        <w:rPr>
          <w:rFonts w:ascii="Arial" w:hAnsi="Arial" w:cs="Arial"/>
          <w:b/>
          <w:bCs/>
          <w:color w:val="444444"/>
          <w:sz w:val="24"/>
          <w:szCs w:val="24"/>
        </w:rPr>
        <w:t>4. Сведения о земельном участке</w:t>
      </w:r>
      <w:r w:rsidRPr="00C546F8">
        <w:rPr>
          <w:rFonts w:ascii="Arial" w:hAnsi="Arial" w:cs="Arial"/>
          <w:b/>
          <w:bCs/>
          <w:color w:val="444444"/>
          <w:sz w:val="24"/>
          <w:szCs w:val="24"/>
        </w:rPr>
        <w:br/>
      </w:r>
    </w:p>
    <w:tbl>
      <w:tblPr>
        <w:tblW w:w="0" w:type="auto"/>
        <w:tblCellMar>
          <w:left w:w="0" w:type="dxa"/>
          <w:right w:w="0" w:type="dxa"/>
        </w:tblCellMar>
        <w:tblLook w:val="04A0" w:firstRow="1" w:lastRow="0" w:firstColumn="1" w:lastColumn="0" w:noHBand="0" w:noVBand="1"/>
      </w:tblPr>
      <w:tblGrid>
        <w:gridCol w:w="739"/>
        <w:gridCol w:w="4250"/>
        <w:gridCol w:w="2587"/>
        <w:gridCol w:w="1848"/>
      </w:tblGrid>
      <w:tr w:rsidR="00C546F8" w:rsidRPr="00C546F8" w14:paraId="0E510A37" w14:textId="77777777" w:rsidTr="00C546F8">
        <w:trPr>
          <w:trHeight w:val="15"/>
        </w:trPr>
        <w:tc>
          <w:tcPr>
            <w:tcW w:w="739" w:type="dxa"/>
            <w:tcBorders>
              <w:top w:val="nil"/>
              <w:left w:val="nil"/>
              <w:bottom w:val="nil"/>
              <w:right w:val="nil"/>
            </w:tcBorders>
            <w:shd w:val="clear" w:color="auto" w:fill="auto"/>
            <w:hideMark/>
          </w:tcPr>
          <w:p w14:paraId="087BC826" w14:textId="77777777" w:rsidR="00C546F8" w:rsidRPr="00C546F8" w:rsidRDefault="00C546F8" w:rsidP="00C546F8">
            <w:pPr>
              <w:spacing w:after="0" w:line="240" w:lineRule="auto"/>
              <w:rPr>
                <w:rFonts w:ascii="Times New Roman" w:hAnsi="Times New Roman"/>
                <w:sz w:val="2"/>
                <w:szCs w:val="24"/>
              </w:rPr>
            </w:pPr>
          </w:p>
        </w:tc>
        <w:tc>
          <w:tcPr>
            <w:tcW w:w="4250" w:type="dxa"/>
            <w:tcBorders>
              <w:top w:val="nil"/>
              <w:left w:val="nil"/>
              <w:bottom w:val="nil"/>
              <w:right w:val="nil"/>
            </w:tcBorders>
            <w:shd w:val="clear" w:color="auto" w:fill="auto"/>
            <w:hideMark/>
          </w:tcPr>
          <w:p w14:paraId="0FBA05F1" w14:textId="77777777" w:rsidR="00C546F8" w:rsidRPr="00C546F8" w:rsidRDefault="00C546F8" w:rsidP="00C546F8">
            <w:pPr>
              <w:spacing w:after="0" w:line="240" w:lineRule="auto"/>
              <w:rPr>
                <w:rFonts w:ascii="Times New Roman" w:hAnsi="Times New Roman"/>
                <w:sz w:val="2"/>
                <w:szCs w:val="24"/>
              </w:rPr>
            </w:pPr>
          </w:p>
        </w:tc>
        <w:tc>
          <w:tcPr>
            <w:tcW w:w="2587" w:type="dxa"/>
            <w:tcBorders>
              <w:top w:val="nil"/>
              <w:left w:val="nil"/>
              <w:bottom w:val="nil"/>
              <w:right w:val="nil"/>
            </w:tcBorders>
            <w:shd w:val="clear" w:color="auto" w:fill="auto"/>
            <w:hideMark/>
          </w:tcPr>
          <w:p w14:paraId="6E82A180" w14:textId="77777777" w:rsidR="00C546F8" w:rsidRPr="00C546F8" w:rsidRDefault="00C546F8" w:rsidP="00C546F8">
            <w:pPr>
              <w:spacing w:after="0" w:line="240" w:lineRule="auto"/>
              <w:rPr>
                <w:rFonts w:ascii="Times New Roman" w:hAnsi="Times New Roman"/>
                <w:sz w:val="2"/>
                <w:szCs w:val="24"/>
              </w:rPr>
            </w:pPr>
          </w:p>
        </w:tc>
        <w:tc>
          <w:tcPr>
            <w:tcW w:w="1848" w:type="dxa"/>
            <w:tcBorders>
              <w:top w:val="nil"/>
              <w:left w:val="nil"/>
              <w:bottom w:val="nil"/>
              <w:right w:val="nil"/>
            </w:tcBorders>
            <w:shd w:val="clear" w:color="auto" w:fill="auto"/>
            <w:hideMark/>
          </w:tcPr>
          <w:p w14:paraId="247A991F" w14:textId="77777777" w:rsidR="00C546F8" w:rsidRPr="00C546F8" w:rsidRDefault="00C546F8" w:rsidP="00C546F8">
            <w:pPr>
              <w:spacing w:after="0" w:line="240" w:lineRule="auto"/>
              <w:rPr>
                <w:rFonts w:ascii="Times New Roman" w:hAnsi="Times New Roman"/>
                <w:sz w:val="2"/>
                <w:szCs w:val="24"/>
              </w:rPr>
            </w:pPr>
          </w:p>
        </w:tc>
      </w:tr>
      <w:tr w:rsidR="00C546F8" w:rsidRPr="00C546F8" w14:paraId="1820296D"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6018C30"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4.1</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46BEDB9"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r w:rsidRPr="00C546F8">
              <w:rPr>
                <w:rFonts w:ascii="Times New Roman" w:hAnsi="Times New Roman"/>
                <w:sz w:val="24"/>
                <w:szCs w:val="24"/>
              </w:rPr>
              <w:br/>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B8B9559" w14:textId="77777777" w:rsidR="00C546F8" w:rsidRPr="00C546F8" w:rsidRDefault="00C546F8" w:rsidP="00C546F8">
            <w:pPr>
              <w:spacing w:after="0" w:line="240" w:lineRule="auto"/>
              <w:rPr>
                <w:rFonts w:ascii="Times New Roman" w:hAnsi="Times New Roman"/>
                <w:sz w:val="24"/>
                <w:szCs w:val="24"/>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4ED2139"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00EF52D8"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4E20A66"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4.2</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B5AFB1"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(указываются в случаях, предусмотренных </w:t>
            </w:r>
            <w:hyperlink r:id="rId87" w:anchor="DH60R3" w:history="1">
              <w:r w:rsidRPr="00C546F8">
                <w:rPr>
                  <w:rFonts w:ascii="Times New Roman" w:hAnsi="Times New Roman"/>
                  <w:color w:val="2C4B99"/>
                  <w:sz w:val="24"/>
                  <w:szCs w:val="24"/>
                  <w:u w:val="single"/>
                </w:rPr>
                <w:t>частью 7.3 статьи 51</w:t>
              </w:r>
            </w:hyperlink>
            <w:r w:rsidRPr="00C546F8">
              <w:rPr>
                <w:rFonts w:ascii="Times New Roman" w:hAnsi="Times New Roman"/>
                <w:sz w:val="24"/>
                <w:szCs w:val="24"/>
              </w:rPr>
              <w:t> и </w:t>
            </w:r>
            <w:hyperlink r:id="rId88" w:anchor="DH40R3" w:history="1">
              <w:r w:rsidRPr="00C546F8">
                <w:rPr>
                  <w:rFonts w:ascii="Times New Roman" w:hAnsi="Times New Roman"/>
                  <w:color w:val="2C4B99"/>
                  <w:sz w:val="24"/>
                  <w:szCs w:val="24"/>
                  <w:u w:val="single"/>
                </w:rPr>
                <w:t>частью 1.1 статьи 57.3 Градостроительного кодекса Российской Федерации</w:t>
              </w:r>
            </w:hyperlink>
            <w:r w:rsidRPr="00C546F8">
              <w:rPr>
                <w:rFonts w:ascii="Times New Roman" w:hAnsi="Times New Roman"/>
                <w:sz w:val="24"/>
                <w:szCs w:val="24"/>
              </w:rPr>
              <w:t>)</w:t>
            </w:r>
            <w:r w:rsidRPr="00C546F8">
              <w:rPr>
                <w:rFonts w:ascii="Times New Roman" w:hAnsi="Times New Roman"/>
                <w:sz w:val="24"/>
                <w:szCs w:val="24"/>
              </w:rPr>
              <w:br/>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B21DB76" w14:textId="77777777" w:rsidR="00C546F8" w:rsidRPr="00C546F8" w:rsidRDefault="00C546F8" w:rsidP="00C546F8">
            <w:pPr>
              <w:spacing w:after="0" w:line="240" w:lineRule="auto"/>
              <w:rPr>
                <w:rFonts w:ascii="Times New Roman" w:hAnsi="Times New Roman"/>
                <w:sz w:val="24"/>
                <w:szCs w:val="24"/>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CED269F" w14:textId="77777777" w:rsidR="00C546F8" w:rsidRPr="00C546F8" w:rsidRDefault="00C546F8" w:rsidP="00C546F8">
            <w:pPr>
              <w:spacing w:after="0" w:line="240" w:lineRule="auto"/>
              <w:rPr>
                <w:rFonts w:ascii="Times New Roman" w:hAnsi="Times New Roman"/>
                <w:sz w:val="24"/>
                <w:szCs w:val="24"/>
              </w:rPr>
            </w:pPr>
          </w:p>
        </w:tc>
      </w:tr>
    </w:tbl>
    <w:p w14:paraId="7849DAF8" w14:textId="77777777" w:rsidR="00C546F8" w:rsidRPr="00C546F8" w:rsidRDefault="00C546F8" w:rsidP="00C546F8">
      <w:pPr>
        <w:spacing w:after="0" w:line="240" w:lineRule="auto"/>
        <w:textAlignment w:val="baseline"/>
        <w:rPr>
          <w:rFonts w:ascii="Arial" w:hAnsi="Arial" w:cs="Arial"/>
          <w:color w:val="444444"/>
          <w:sz w:val="24"/>
          <w:szCs w:val="24"/>
        </w:rPr>
      </w:pPr>
    </w:p>
    <w:p w14:paraId="44624645" w14:textId="77777777" w:rsidR="00C546F8" w:rsidRPr="00B42AC2" w:rsidRDefault="00C546F8" w:rsidP="00C546F8">
      <w:pPr>
        <w:spacing w:after="0" w:line="240" w:lineRule="auto"/>
        <w:ind w:firstLine="480"/>
        <w:textAlignment w:val="baseline"/>
        <w:rPr>
          <w:rFonts w:ascii="Times New Roman" w:hAnsi="Times New Roman"/>
          <w:sz w:val="24"/>
          <w:szCs w:val="24"/>
        </w:rPr>
      </w:pPr>
      <w:r w:rsidRPr="00B42AC2">
        <w:rPr>
          <w:rFonts w:ascii="Times New Roman" w:hAnsi="Times New Roman"/>
          <w:sz w:val="24"/>
          <w:szCs w:val="24"/>
        </w:rPr>
        <w:lastRenderedPageBreak/>
        <w:t>При этом сообщаю, что строительство/реконструкция объекта капитального строительства будет осуществляться на основании следующих документов:</w:t>
      </w:r>
    </w:p>
    <w:tbl>
      <w:tblPr>
        <w:tblW w:w="0" w:type="auto"/>
        <w:tblCellMar>
          <w:left w:w="0" w:type="dxa"/>
          <w:right w:w="0" w:type="dxa"/>
        </w:tblCellMar>
        <w:tblLook w:val="04A0" w:firstRow="1" w:lastRow="0" w:firstColumn="1" w:lastColumn="0" w:noHBand="0" w:noVBand="1"/>
      </w:tblPr>
      <w:tblGrid>
        <w:gridCol w:w="739"/>
        <w:gridCol w:w="4250"/>
        <w:gridCol w:w="2587"/>
        <w:gridCol w:w="1848"/>
        <w:gridCol w:w="370"/>
      </w:tblGrid>
      <w:tr w:rsidR="00C546F8" w:rsidRPr="00B42AC2" w14:paraId="4DCCC710" w14:textId="77777777" w:rsidTr="00C546F8">
        <w:trPr>
          <w:gridAfter w:val="1"/>
          <w:wAfter w:w="265" w:type="dxa"/>
          <w:trHeight w:val="15"/>
        </w:trPr>
        <w:tc>
          <w:tcPr>
            <w:tcW w:w="739" w:type="dxa"/>
            <w:tcBorders>
              <w:top w:val="nil"/>
              <w:left w:val="nil"/>
              <w:bottom w:val="nil"/>
              <w:right w:val="nil"/>
            </w:tcBorders>
            <w:shd w:val="clear" w:color="auto" w:fill="auto"/>
            <w:hideMark/>
          </w:tcPr>
          <w:p w14:paraId="092E92EC" w14:textId="77777777" w:rsidR="00C546F8" w:rsidRPr="00B42AC2" w:rsidRDefault="00C546F8" w:rsidP="00C546F8">
            <w:pPr>
              <w:spacing w:after="0" w:line="240" w:lineRule="auto"/>
              <w:rPr>
                <w:rFonts w:ascii="Times New Roman" w:hAnsi="Times New Roman"/>
                <w:sz w:val="2"/>
                <w:szCs w:val="24"/>
              </w:rPr>
            </w:pPr>
          </w:p>
        </w:tc>
        <w:tc>
          <w:tcPr>
            <w:tcW w:w="4250" w:type="dxa"/>
            <w:tcBorders>
              <w:top w:val="nil"/>
              <w:left w:val="nil"/>
              <w:bottom w:val="nil"/>
              <w:right w:val="nil"/>
            </w:tcBorders>
            <w:shd w:val="clear" w:color="auto" w:fill="auto"/>
            <w:hideMark/>
          </w:tcPr>
          <w:p w14:paraId="5AC710A5" w14:textId="77777777" w:rsidR="00C546F8" w:rsidRPr="00B42AC2" w:rsidRDefault="00C546F8" w:rsidP="00C546F8">
            <w:pPr>
              <w:spacing w:after="0" w:line="240" w:lineRule="auto"/>
              <w:rPr>
                <w:rFonts w:ascii="Times New Roman" w:hAnsi="Times New Roman"/>
                <w:sz w:val="2"/>
                <w:szCs w:val="24"/>
              </w:rPr>
            </w:pPr>
          </w:p>
        </w:tc>
        <w:tc>
          <w:tcPr>
            <w:tcW w:w="2587" w:type="dxa"/>
            <w:tcBorders>
              <w:top w:val="nil"/>
              <w:left w:val="nil"/>
              <w:bottom w:val="nil"/>
              <w:right w:val="nil"/>
            </w:tcBorders>
            <w:shd w:val="clear" w:color="auto" w:fill="auto"/>
            <w:hideMark/>
          </w:tcPr>
          <w:p w14:paraId="21D66A87" w14:textId="77777777" w:rsidR="00C546F8" w:rsidRPr="00B42AC2" w:rsidRDefault="00C546F8" w:rsidP="00C546F8">
            <w:pPr>
              <w:spacing w:after="0" w:line="240" w:lineRule="auto"/>
              <w:rPr>
                <w:rFonts w:ascii="Times New Roman" w:hAnsi="Times New Roman"/>
                <w:sz w:val="2"/>
                <w:szCs w:val="24"/>
              </w:rPr>
            </w:pPr>
          </w:p>
        </w:tc>
        <w:tc>
          <w:tcPr>
            <w:tcW w:w="1848" w:type="dxa"/>
            <w:tcBorders>
              <w:top w:val="nil"/>
              <w:left w:val="nil"/>
              <w:bottom w:val="nil"/>
              <w:right w:val="nil"/>
            </w:tcBorders>
            <w:shd w:val="clear" w:color="auto" w:fill="auto"/>
            <w:hideMark/>
          </w:tcPr>
          <w:p w14:paraId="39C175B1" w14:textId="77777777" w:rsidR="00C546F8" w:rsidRPr="00B42AC2" w:rsidRDefault="00C546F8" w:rsidP="00C546F8">
            <w:pPr>
              <w:spacing w:after="0" w:line="240" w:lineRule="auto"/>
              <w:rPr>
                <w:rFonts w:ascii="Times New Roman" w:hAnsi="Times New Roman"/>
                <w:sz w:val="2"/>
                <w:szCs w:val="24"/>
              </w:rPr>
            </w:pPr>
          </w:p>
        </w:tc>
      </w:tr>
      <w:tr w:rsidR="00C546F8" w:rsidRPr="00B42AC2" w14:paraId="18D3DFE5" w14:textId="77777777" w:rsidTr="00C546F8">
        <w:trPr>
          <w:gridAfter w:val="1"/>
          <w:wAfter w:w="265" w:type="dxa"/>
        </w:trPr>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3FDA0C1" w14:textId="77777777" w:rsidR="00C546F8" w:rsidRPr="00B42AC2" w:rsidRDefault="00C546F8" w:rsidP="00C546F8">
            <w:pPr>
              <w:spacing w:after="0" w:line="240" w:lineRule="auto"/>
              <w:jc w:val="center"/>
              <w:textAlignment w:val="baseline"/>
              <w:rPr>
                <w:rFonts w:ascii="Times New Roman" w:hAnsi="Times New Roman"/>
                <w:sz w:val="24"/>
                <w:szCs w:val="24"/>
              </w:rPr>
            </w:pPr>
            <w:r w:rsidRPr="00B42AC2">
              <w:rPr>
                <w:rFonts w:ascii="Times New Roman" w:hAnsi="Times New Roman"/>
                <w:sz w:val="24"/>
                <w:szCs w:val="24"/>
              </w:rPr>
              <w:t>N</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0CF430" w14:textId="77777777" w:rsidR="00C546F8" w:rsidRPr="00B42AC2" w:rsidRDefault="00C546F8" w:rsidP="00C546F8">
            <w:pPr>
              <w:spacing w:after="0" w:line="240" w:lineRule="auto"/>
              <w:jc w:val="center"/>
              <w:textAlignment w:val="baseline"/>
              <w:rPr>
                <w:rFonts w:ascii="Times New Roman" w:hAnsi="Times New Roman"/>
                <w:sz w:val="24"/>
                <w:szCs w:val="24"/>
              </w:rPr>
            </w:pPr>
            <w:r w:rsidRPr="00B42AC2">
              <w:rPr>
                <w:rFonts w:ascii="Times New Roman" w:hAnsi="Times New Roman"/>
                <w:sz w:val="24"/>
                <w:szCs w:val="24"/>
              </w:rPr>
              <w:t>Наименование документа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000BABE" w14:textId="77777777" w:rsidR="00C546F8" w:rsidRPr="00B42AC2" w:rsidRDefault="00C546F8" w:rsidP="00C546F8">
            <w:pPr>
              <w:spacing w:after="0" w:line="240" w:lineRule="auto"/>
              <w:jc w:val="center"/>
              <w:textAlignment w:val="baseline"/>
              <w:rPr>
                <w:rFonts w:ascii="Times New Roman" w:hAnsi="Times New Roman"/>
                <w:sz w:val="24"/>
                <w:szCs w:val="24"/>
              </w:rPr>
            </w:pPr>
            <w:r w:rsidRPr="00B42AC2">
              <w:rPr>
                <w:rFonts w:ascii="Times New Roman" w:hAnsi="Times New Roman"/>
                <w:sz w:val="24"/>
                <w:szCs w:val="24"/>
              </w:rPr>
              <w:t>Номер документа</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708D4AE" w14:textId="77777777" w:rsidR="00C546F8" w:rsidRPr="00B42AC2" w:rsidRDefault="00C546F8" w:rsidP="00C546F8">
            <w:pPr>
              <w:spacing w:after="0" w:line="240" w:lineRule="auto"/>
              <w:jc w:val="center"/>
              <w:textAlignment w:val="baseline"/>
              <w:rPr>
                <w:rFonts w:ascii="Times New Roman" w:hAnsi="Times New Roman"/>
                <w:sz w:val="24"/>
                <w:szCs w:val="24"/>
              </w:rPr>
            </w:pPr>
            <w:r w:rsidRPr="00B42AC2">
              <w:rPr>
                <w:rFonts w:ascii="Times New Roman" w:hAnsi="Times New Roman"/>
                <w:sz w:val="24"/>
                <w:szCs w:val="24"/>
              </w:rPr>
              <w:t>Дата документа</w:t>
            </w:r>
          </w:p>
        </w:tc>
      </w:tr>
      <w:tr w:rsidR="00C546F8" w:rsidRPr="00B42AC2" w14:paraId="5EF3D077" w14:textId="77777777" w:rsidTr="00C546F8">
        <w:trPr>
          <w:gridAfter w:val="1"/>
          <w:wAfter w:w="265" w:type="dxa"/>
        </w:trPr>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3410F03" w14:textId="77777777" w:rsidR="00C546F8" w:rsidRPr="00B42AC2" w:rsidRDefault="00C546F8" w:rsidP="00C546F8">
            <w:pPr>
              <w:spacing w:after="0" w:line="240" w:lineRule="auto"/>
              <w:jc w:val="center"/>
              <w:textAlignment w:val="baseline"/>
              <w:rPr>
                <w:rFonts w:ascii="Times New Roman" w:hAnsi="Times New Roman"/>
                <w:sz w:val="24"/>
                <w:szCs w:val="24"/>
              </w:rPr>
            </w:pPr>
            <w:r w:rsidRPr="00B42AC2">
              <w:rPr>
                <w:rFonts w:ascii="Times New Roman" w:hAnsi="Times New Roman"/>
                <w:sz w:val="24"/>
                <w:szCs w:val="24"/>
              </w:rPr>
              <w:t>1</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1E9B01F" w14:textId="77777777" w:rsidR="00C546F8" w:rsidRPr="00B42AC2" w:rsidRDefault="00C546F8" w:rsidP="00C546F8">
            <w:pPr>
              <w:spacing w:after="0" w:line="240" w:lineRule="auto"/>
              <w:textAlignment w:val="baseline"/>
              <w:rPr>
                <w:rFonts w:ascii="Times New Roman" w:hAnsi="Times New Roman"/>
                <w:sz w:val="24"/>
                <w:szCs w:val="24"/>
              </w:rPr>
            </w:pPr>
            <w:r w:rsidRPr="00B42AC2">
              <w:rPr>
                <w:rFonts w:ascii="Times New Roman" w:hAnsi="Times New Roman"/>
                <w:sz w:val="24"/>
                <w:szCs w:val="24"/>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которого не требуется образование земельного участка</w:t>
            </w:r>
            <w:r w:rsidRPr="00B42AC2">
              <w:rPr>
                <w:rFonts w:ascii="Times New Roman" w:hAnsi="Times New Roman"/>
                <w:sz w:val="24"/>
                <w:szCs w:val="24"/>
              </w:rPr>
              <w:br/>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D165A6C" w14:textId="77777777" w:rsidR="00C546F8" w:rsidRPr="00B42AC2" w:rsidRDefault="00C546F8" w:rsidP="00C546F8">
            <w:pPr>
              <w:spacing w:after="0" w:line="240" w:lineRule="auto"/>
              <w:rPr>
                <w:rFonts w:ascii="Times New Roman" w:hAnsi="Times New Roman"/>
                <w:sz w:val="24"/>
                <w:szCs w:val="24"/>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D97ADD0" w14:textId="77777777" w:rsidR="00C546F8" w:rsidRPr="00B42AC2" w:rsidRDefault="00C546F8" w:rsidP="00C546F8">
            <w:pPr>
              <w:spacing w:after="0" w:line="240" w:lineRule="auto"/>
              <w:rPr>
                <w:rFonts w:ascii="Times New Roman" w:hAnsi="Times New Roman"/>
                <w:sz w:val="24"/>
                <w:szCs w:val="24"/>
              </w:rPr>
            </w:pPr>
          </w:p>
        </w:tc>
      </w:tr>
      <w:tr w:rsidR="00C546F8" w:rsidRPr="00C546F8" w14:paraId="1329E1D7" w14:textId="77777777" w:rsidTr="00C546F8">
        <w:trPr>
          <w:gridAfter w:val="1"/>
          <w:wAfter w:w="265" w:type="dxa"/>
        </w:trPr>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A913F25"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2</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1304715"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Положительное заключение экспертизы проектной документации (указывается в случаях, если проектная документация подлежит экспертизе в соответствии со </w:t>
            </w:r>
            <w:hyperlink r:id="rId89" w:anchor="A760N7" w:history="1">
              <w:r w:rsidRPr="00C546F8">
                <w:rPr>
                  <w:rFonts w:ascii="Times New Roman" w:hAnsi="Times New Roman"/>
                  <w:color w:val="2C4B99"/>
                  <w:sz w:val="24"/>
                  <w:szCs w:val="24"/>
                  <w:u w:val="single"/>
                </w:rPr>
                <w:t>статьей 49 Градостроительного кодекса Российской Федерации</w:t>
              </w:r>
            </w:hyperlink>
            <w:r w:rsidRPr="00C546F8">
              <w:rPr>
                <w:rFonts w:ascii="Times New Roman" w:hAnsi="Times New Roman"/>
                <w:sz w:val="24"/>
                <w:szCs w:val="24"/>
              </w:rPr>
              <w:t>)</w:t>
            </w:r>
            <w:r w:rsidRPr="00C546F8">
              <w:rPr>
                <w:rFonts w:ascii="Times New Roman" w:hAnsi="Times New Roman"/>
                <w:sz w:val="24"/>
                <w:szCs w:val="24"/>
              </w:rPr>
              <w:br/>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23C5E5" w14:textId="77777777" w:rsidR="00C546F8" w:rsidRPr="00C546F8" w:rsidRDefault="00C546F8" w:rsidP="00C546F8">
            <w:pPr>
              <w:spacing w:after="0" w:line="240" w:lineRule="auto"/>
              <w:rPr>
                <w:rFonts w:ascii="Times New Roman" w:hAnsi="Times New Roman"/>
                <w:sz w:val="24"/>
                <w:szCs w:val="24"/>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B6BD728"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460A9F97" w14:textId="77777777" w:rsidTr="00C546F8">
        <w:trPr>
          <w:gridAfter w:val="1"/>
          <w:wAfter w:w="265" w:type="dxa"/>
        </w:trPr>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8C9B372"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3</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CF5FB0C"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Положительное заключение государственной экологической экспертизы проектной документации (указываются реквизиты приказа об утверждении заключения в случаях, если проектная документация подлежит экологической экспертизе в соответствии со </w:t>
            </w:r>
            <w:hyperlink r:id="rId90" w:anchor="A760N7" w:history="1">
              <w:r w:rsidRPr="00C546F8">
                <w:rPr>
                  <w:rFonts w:ascii="Times New Roman" w:hAnsi="Times New Roman"/>
                  <w:color w:val="2C4B99"/>
                  <w:sz w:val="24"/>
                  <w:szCs w:val="24"/>
                  <w:u w:val="single"/>
                </w:rPr>
                <w:t>статьей 49 Градостроительного кодекса Российской Федерации</w:t>
              </w:r>
            </w:hyperlink>
            <w:r w:rsidRPr="00C546F8">
              <w:rPr>
                <w:rFonts w:ascii="Times New Roman" w:hAnsi="Times New Roman"/>
                <w:sz w:val="24"/>
                <w:szCs w:val="24"/>
              </w:rPr>
              <w:t>)</w:t>
            </w:r>
            <w:r w:rsidRPr="00C546F8">
              <w:rPr>
                <w:rFonts w:ascii="Times New Roman" w:hAnsi="Times New Roman"/>
                <w:sz w:val="24"/>
                <w:szCs w:val="24"/>
              </w:rPr>
              <w:br/>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3ACE503" w14:textId="77777777" w:rsidR="00C546F8" w:rsidRPr="00C546F8" w:rsidRDefault="00C546F8" w:rsidP="00C546F8">
            <w:pPr>
              <w:spacing w:after="0" w:line="240" w:lineRule="auto"/>
              <w:rPr>
                <w:rFonts w:ascii="Times New Roman" w:hAnsi="Times New Roman"/>
                <w:sz w:val="24"/>
                <w:szCs w:val="24"/>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ADA5C10"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2F400599" w14:textId="77777777" w:rsidTr="00C546F8">
        <w:trPr>
          <w:trHeight w:val="15"/>
        </w:trPr>
        <w:tc>
          <w:tcPr>
            <w:tcW w:w="9794" w:type="dxa"/>
            <w:gridSpan w:val="5"/>
            <w:tcBorders>
              <w:top w:val="nil"/>
              <w:left w:val="nil"/>
              <w:bottom w:val="nil"/>
              <w:right w:val="nil"/>
            </w:tcBorders>
            <w:shd w:val="clear" w:color="auto" w:fill="auto"/>
            <w:hideMark/>
          </w:tcPr>
          <w:p w14:paraId="20992C2A" w14:textId="77777777" w:rsidR="00C546F8" w:rsidRPr="00C546F8" w:rsidRDefault="00C546F8" w:rsidP="00C546F8">
            <w:pPr>
              <w:spacing w:after="0" w:line="240" w:lineRule="auto"/>
              <w:rPr>
                <w:rFonts w:ascii="Times New Roman" w:hAnsi="Times New Roman"/>
                <w:sz w:val="2"/>
                <w:szCs w:val="24"/>
              </w:rPr>
            </w:pPr>
          </w:p>
        </w:tc>
      </w:tr>
      <w:tr w:rsidR="00C546F8" w:rsidRPr="00C546F8" w14:paraId="0F381B01" w14:textId="77777777" w:rsidTr="00C546F8">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6239D37" w14:textId="77777777" w:rsidR="00C546F8" w:rsidRPr="00C546F8" w:rsidRDefault="00C546F8" w:rsidP="00C546F8">
            <w:pPr>
              <w:spacing w:after="0" w:line="240" w:lineRule="auto"/>
              <w:ind w:firstLine="480"/>
              <w:textAlignment w:val="baseline"/>
              <w:rPr>
                <w:rFonts w:ascii="Times New Roman" w:hAnsi="Times New Roman"/>
                <w:sz w:val="24"/>
                <w:szCs w:val="24"/>
              </w:rPr>
            </w:pPr>
            <w:r w:rsidRPr="00C546F8">
              <w:rPr>
                <w:rFonts w:ascii="Times New Roman" w:hAnsi="Times New Roman"/>
                <w:sz w:val="24"/>
                <w:szCs w:val="24"/>
              </w:rPr>
              <w:t>Приложение:</w:t>
            </w:r>
            <w:r w:rsidRPr="00C546F8">
              <w:rPr>
                <w:rFonts w:ascii="Times New Roman" w:hAnsi="Times New Roman"/>
                <w:sz w:val="24"/>
                <w:szCs w:val="24"/>
              </w:rPr>
              <w:br/>
            </w:r>
          </w:p>
          <w:p w14:paraId="5F5330A1"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__________________________________________________________________________</w:t>
            </w:r>
            <w:r w:rsidRPr="00C546F8">
              <w:rPr>
                <w:rFonts w:ascii="Times New Roman" w:hAnsi="Times New Roman"/>
                <w:sz w:val="24"/>
                <w:szCs w:val="24"/>
              </w:rPr>
              <w:br/>
            </w:r>
          </w:p>
          <w:p w14:paraId="157D6EAD" w14:textId="77777777" w:rsidR="00C546F8" w:rsidRPr="00C546F8" w:rsidRDefault="00C546F8" w:rsidP="00C546F8">
            <w:pPr>
              <w:spacing w:after="0" w:line="240" w:lineRule="auto"/>
              <w:ind w:firstLine="480"/>
              <w:textAlignment w:val="baseline"/>
              <w:rPr>
                <w:rFonts w:ascii="Times New Roman" w:hAnsi="Times New Roman"/>
                <w:sz w:val="24"/>
                <w:szCs w:val="24"/>
              </w:rPr>
            </w:pPr>
            <w:r w:rsidRPr="00C546F8">
              <w:rPr>
                <w:rFonts w:ascii="Times New Roman" w:hAnsi="Times New Roman"/>
                <w:sz w:val="24"/>
                <w:szCs w:val="24"/>
              </w:rPr>
              <w:t>Номер телефона и адрес электронной почты для связи:</w:t>
            </w:r>
            <w:r w:rsidRPr="00C546F8">
              <w:rPr>
                <w:rFonts w:ascii="Times New Roman" w:hAnsi="Times New Roman"/>
                <w:sz w:val="24"/>
                <w:szCs w:val="24"/>
              </w:rPr>
              <w:br/>
            </w:r>
          </w:p>
          <w:p w14:paraId="080BA2B1"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__________________________________________________________________________</w:t>
            </w:r>
            <w:r w:rsidRPr="00C546F8">
              <w:rPr>
                <w:rFonts w:ascii="Times New Roman" w:hAnsi="Times New Roman"/>
                <w:sz w:val="24"/>
                <w:szCs w:val="24"/>
              </w:rPr>
              <w:br/>
            </w:r>
          </w:p>
          <w:p w14:paraId="416D0A7C" w14:textId="77777777" w:rsidR="00C546F8" w:rsidRPr="00C546F8" w:rsidRDefault="00C546F8" w:rsidP="00C546F8">
            <w:pPr>
              <w:spacing w:after="0" w:line="240" w:lineRule="auto"/>
              <w:ind w:firstLine="480"/>
              <w:textAlignment w:val="baseline"/>
              <w:rPr>
                <w:rFonts w:ascii="Times New Roman" w:hAnsi="Times New Roman"/>
                <w:sz w:val="24"/>
                <w:szCs w:val="24"/>
              </w:rPr>
            </w:pPr>
            <w:r w:rsidRPr="00C546F8">
              <w:rPr>
                <w:rFonts w:ascii="Times New Roman" w:hAnsi="Times New Roman"/>
                <w:sz w:val="24"/>
                <w:szCs w:val="24"/>
              </w:rPr>
              <w:t>Результат предоставления услуги прошу:</w:t>
            </w:r>
            <w:r w:rsidRPr="00C546F8">
              <w:rPr>
                <w:rFonts w:ascii="Times New Roman" w:hAnsi="Times New Roman"/>
                <w:sz w:val="24"/>
                <w:szCs w:val="24"/>
              </w:rPr>
              <w:br/>
            </w:r>
          </w:p>
        </w:tc>
      </w:tr>
    </w:tbl>
    <w:p w14:paraId="7670B4AD" w14:textId="77777777" w:rsidR="00C546F8" w:rsidRPr="00C546F8" w:rsidRDefault="00C546F8" w:rsidP="00C546F8">
      <w:pPr>
        <w:spacing w:after="0" w:line="240" w:lineRule="auto"/>
        <w:textAlignment w:val="baseline"/>
        <w:rPr>
          <w:rFonts w:ascii="Arial" w:hAnsi="Arial" w:cs="Arial"/>
          <w:vanish/>
          <w:color w:val="444444"/>
          <w:sz w:val="24"/>
          <w:szCs w:val="24"/>
        </w:rPr>
      </w:pPr>
    </w:p>
    <w:tbl>
      <w:tblPr>
        <w:tblW w:w="0" w:type="auto"/>
        <w:tblCellMar>
          <w:left w:w="0" w:type="dxa"/>
          <w:right w:w="0" w:type="dxa"/>
        </w:tblCellMar>
        <w:tblLook w:val="04A0" w:firstRow="1" w:lastRow="0" w:firstColumn="1" w:lastColumn="0" w:noHBand="0" w:noVBand="1"/>
      </w:tblPr>
      <w:tblGrid>
        <w:gridCol w:w="3511"/>
        <w:gridCol w:w="4251"/>
        <w:gridCol w:w="2033"/>
      </w:tblGrid>
      <w:tr w:rsidR="00C546F8" w:rsidRPr="00C546F8" w14:paraId="6BE19386" w14:textId="77777777" w:rsidTr="00C546F8">
        <w:trPr>
          <w:trHeight w:val="15"/>
        </w:trPr>
        <w:tc>
          <w:tcPr>
            <w:tcW w:w="3511" w:type="dxa"/>
            <w:tcBorders>
              <w:top w:val="nil"/>
              <w:left w:val="nil"/>
              <w:bottom w:val="nil"/>
              <w:right w:val="nil"/>
            </w:tcBorders>
            <w:shd w:val="clear" w:color="auto" w:fill="auto"/>
            <w:hideMark/>
          </w:tcPr>
          <w:p w14:paraId="5CD03D58" w14:textId="77777777" w:rsidR="00C546F8" w:rsidRPr="00C546F8" w:rsidRDefault="00C546F8" w:rsidP="00C546F8">
            <w:pPr>
              <w:spacing w:after="0" w:line="240" w:lineRule="auto"/>
              <w:rPr>
                <w:rFonts w:ascii="Times New Roman" w:hAnsi="Times New Roman"/>
                <w:sz w:val="2"/>
                <w:szCs w:val="24"/>
              </w:rPr>
            </w:pPr>
          </w:p>
        </w:tc>
        <w:tc>
          <w:tcPr>
            <w:tcW w:w="4250" w:type="dxa"/>
            <w:tcBorders>
              <w:top w:val="nil"/>
              <w:left w:val="nil"/>
              <w:bottom w:val="nil"/>
              <w:right w:val="nil"/>
            </w:tcBorders>
            <w:shd w:val="clear" w:color="auto" w:fill="auto"/>
            <w:hideMark/>
          </w:tcPr>
          <w:p w14:paraId="3BCE3368" w14:textId="77777777" w:rsidR="00C546F8" w:rsidRPr="00C546F8" w:rsidRDefault="00C546F8" w:rsidP="00C546F8">
            <w:pPr>
              <w:spacing w:after="0" w:line="240" w:lineRule="auto"/>
              <w:rPr>
                <w:rFonts w:ascii="Times New Roman" w:hAnsi="Times New Roman"/>
                <w:sz w:val="2"/>
                <w:szCs w:val="24"/>
              </w:rPr>
            </w:pPr>
          </w:p>
        </w:tc>
        <w:tc>
          <w:tcPr>
            <w:tcW w:w="2033" w:type="dxa"/>
            <w:tcBorders>
              <w:top w:val="nil"/>
              <w:left w:val="nil"/>
              <w:bottom w:val="nil"/>
              <w:right w:val="nil"/>
            </w:tcBorders>
            <w:shd w:val="clear" w:color="auto" w:fill="auto"/>
            <w:hideMark/>
          </w:tcPr>
          <w:p w14:paraId="7096FFD5" w14:textId="77777777" w:rsidR="00C546F8" w:rsidRPr="00C546F8" w:rsidRDefault="00C546F8" w:rsidP="00C546F8">
            <w:pPr>
              <w:spacing w:after="0" w:line="240" w:lineRule="auto"/>
              <w:rPr>
                <w:rFonts w:ascii="Times New Roman" w:hAnsi="Times New Roman"/>
                <w:sz w:val="2"/>
                <w:szCs w:val="24"/>
              </w:rPr>
            </w:pPr>
          </w:p>
        </w:tc>
      </w:tr>
      <w:tr w:rsidR="00C546F8" w:rsidRPr="00C546F8" w14:paraId="71BE63A7" w14:textId="77777777" w:rsidTr="00C546F8">
        <w:tc>
          <w:tcPr>
            <w:tcW w:w="77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7E57357"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w:t>
            </w:r>
            <w:r w:rsidRPr="00C546F8">
              <w:rPr>
                <w:rFonts w:ascii="Times New Roman" w:hAnsi="Times New Roman"/>
                <w:sz w:val="24"/>
                <w:szCs w:val="24"/>
              </w:rPr>
              <w:lastRenderedPageBreak/>
              <w:t>региональном портале государственных и муниципальных услуг</w:t>
            </w:r>
            <w:r w:rsidRPr="00C546F8">
              <w:rPr>
                <w:rFonts w:ascii="Times New Roman" w:hAnsi="Times New Roman"/>
                <w:sz w:val="24"/>
                <w:szCs w:val="24"/>
              </w:rPr>
              <w:br/>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886AD97"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527F8923" w14:textId="77777777" w:rsidTr="00C546F8">
        <w:tc>
          <w:tcPr>
            <w:tcW w:w="77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001E9CA"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lastRenderedPageBreak/>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________________________________</w:t>
            </w:r>
            <w:r w:rsidRPr="00C546F8">
              <w:rPr>
                <w:rFonts w:ascii="Times New Roman" w:hAnsi="Times New Roman"/>
                <w:sz w:val="24"/>
                <w:szCs w:val="24"/>
              </w:rPr>
              <w:br/>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472C86B"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2DC88CE7" w14:textId="77777777" w:rsidTr="00C546F8">
        <w:tc>
          <w:tcPr>
            <w:tcW w:w="77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1BCDC82"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направить на бумажном носителе на почтовый адрес: ______________________________________________________</w:t>
            </w:r>
            <w:r w:rsidRPr="00C546F8">
              <w:rPr>
                <w:rFonts w:ascii="Times New Roman" w:hAnsi="Times New Roman"/>
                <w:sz w:val="24"/>
                <w:szCs w:val="24"/>
              </w:rPr>
              <w:br/>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5642411"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1946AD37" w14:textId="77777777" w:rsidTr="00C546F8">
        <w:tc>
          <w:tcPr>
            <w:tcW w:w="77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1D2338B"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r w:rsidRPr="00C546F8">
              <w:rPr>
                <w:rFonts w:ascii="Times New Roman" w:hAnsi="Times New Roman"/>
                <w:sz w:val="24"/>
                <w:szCs w:val="24"/>
              </w:rPr>
              <w:br/>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81002C1"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274675B6" w14:textId="77777777" w:rsidTr="00C546F8">
        <w:tc>
          <w:tcPr>
            <w:tcW w:w="97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76FCE34"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Указывается один из перечисленных способов</w:t>
            </w:r>
          </w:p>
        </w:tc>
      </w:tr>
      <w:tr w:rsidR="00C546F8" w:rsidRPr="00C546F8" w14:paraId="2F413746" w14:textId="77777777" w:rsidTr="00C546F8">
        <w:tc>
          <w:tcPr>
            <w:tcW w:w="97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51E9245" w14:textId="77777777" w:rsidR="00C546F8" w:rsidRPr="00C546F8" w:rsidRDefault="00C546F8" w:rsidP="00C546F8">
            <w:pPr>
              <w:spacing w:after="0" w:line="240" w:lineRule="auto"/>
              <w:ind w:firstLine="480"/>
              <w:textAlignment w:val="baseline"/>
              <w:rPr>
                <w:rFonts w:ascii="Times New Roman" w:hAnsi="Times New Roman"/>
                <w:sz w:val="24"/>
                <w:szCs w:val="24"/>
              </w:rPr>
            </w:pPr>
            <w:r w:rsidRPr="00C546F8">
              <w:rPr>
                <w:rFonts w:ascii="Times New Roman" w:hAnsi="Times New Roman"/>
                <w:sz w:val="24"/>
                <w:szCs w:val="24"/>
              </w:rPr>
              <w:t>Результат предоставления муниципальной услуги в отношении несовершеннолетнего</w:t>
            </w:r>
            <w:r w:rsidRPr="00C546F8">
              <w:rPr>
                <w:rFonts w:ascii="Times New Roman" w:hAnsi="Times New Roman"/>
                <w:sz w:val="24"/>
                <w:szCs w:val="24"/>
              </w:rPr>
              <w:br/>
            </w:r>
          </w:p>
          <w:p w14:paraId="10DE4207"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_________________________________________________________________________</w:t>
            </w:r>
            <w:r w:rsidRPr="00C546F8">
              <w:rPr>
                <w:rFonts w:ascii="Times New Roman" w:hAnsi="Times New Roman"/>
                <w:sz w:val="24"/>
                <w:szCs w:val="24"/>
              </w:rPr>
              <w:br/>
            </w:r>
          </w:p>
          <w:p w14:paraId="3997BBAB"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(указывается фамилия, имя, отчество (последнее при наличии) несовершеннолетнего, в интересах которого предоставляется муниципальная услуга)</w:t>
            </w:r>
          </w:p>
          <w:p w14:paraId="0D0760A6"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может быть получен только мной лично. &lt;*&gt;</w:t>
            </w:r>
            <w:r w:rsidRPr="00C546F8">
              <w:rPr>
                <w:rFonts w:ascii="Times New Roman" w:hAnsi="Times New Roman"/>
                <w:sz w:val="24"/>
                <w:szCs w:val="24"/>
              </w:rPr>
              <w:br/>
            </w:r>
          </w:p>
          <w:p w14:paraId="6F136564" w14:textId="77777777" w:rsidR="00C546F8" w:rsidRPr="00C546F8" w:rsidRDefault="00C546F8" w:rsidP="00C546F8">
            <w:pPr>
              <w:spacing w:after="0" w:line="240" w:lineRule="auto"/>
              <w:ind w:firstLine="480"/>
              <w:textAlignment w:val="baseline"/>
              <w:rPr>
                <w:rFonts w:ascii="Times New Roman" w:hAnsi="Times New Roman"/>
                <w:sz w:val="24"/>
                <w:szCs w:val="24"/>
              </w:rPr>
            </w:pPr>
            <w:r w:rsidRPr="00C546F8">
              <w:rPr>
                <w:rFonts w:ascii="Times New Roman" w:hAnsi="Times New Roman"/>
                <w:sz w:val="24"/>
                <w:szCs w:val="24"/>
              </w:rPr>
              <w:t>Результат предоставления муниципальной услуги в отношении несовершеннолетнего</w:t>
            </w:r>
            <w:r w:rsidRPr="00C546F8">
              <w:rPr>
                <w:rFonts w:ascii="Times New Roman" w:hAnsi="Times New Roman"/>
                <w:sz w:val="24"/>
                <w:szCs w:val="24"/>
              </w:rPr>
              <w:br/>
            </w:r>
          </w:p>
          <w:p w14:paraId="5625AA28"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__________________________________________________________________________</w:t>
            </w:r>
            <w:r w:rsidRPr="00C546F8">
              <w:rPr>
                <w:rFonts w:ascii="Times New Roman" w:hAnsi="Times New Roman"/>
                <w:sz w:val="24"/>
                <w:szCs w:val="24"/>
              </w:rPr>
              <w:br/>
            </w:r>
          </w:p>
          <w:p w14:paraId="7DFDB20B"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(указывается фамилия, имя, отчество (последнее при наличии) несовершеннолетнего, в интересах которого предоставляется муниципальная услуга)</w:t>
            </w:r>
          </w:p>
          <w:p w14:paraId="08A45752"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может быть получен ________________________________________________________</w:t>
            </w:r>
            <w:r w:rsidRPr="00C546F8">
              <w:rPr>
                <w:rFonts w:ascii="Times New Roman" w:hAnsi="Times New Roman"/>
                <w:sz w:val="24"/>
                <w:szCs w:val="24"/>
              </w:rPr>
              <w:br/>
            </w:r>
          </w:p>
          <w:p w14:paraId="23B69A11"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(фамилия, имя, отчество (последнее при наличии), реквизиты документа, удостоверяющего личность представителя несовершеннолетнего, не являющегося заявителем, уполномоченного на получение результатов предоставления муниципальной услуги в отношении несовершеннолетнего) &lt;**&gt;</w:t>
            </w:r>
          </w:p>
        </w:tc>
      </w:tr>
      <w:tr w:rsidR="00C546F8" w:rsidRPr="00C546F8" w14:paraId="59A52A98" w14:textId="77777777" w:rsidTr="00C546F8">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3F23BA3"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_________________________</w:t>
            </w:r>
          </w:p>
          <w:p w14:paraId="2EE6D9CC"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(подпись)</w:t>
            </w:r>
          </w:p>
        </w:tc>
        <w:tc>
          <w:tcPr>
            <w:tcW w:w="628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93E2B11"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___________________________________________</w:t>
            </w:r>
          </w:p>
          <w:p w14:paraId="110721B7"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(фамилия, имя, отчество (при наличии))</w:t>
            </w:r>
          </w:p>
        </w:tc>
      </w:tr>
    </w:tbl>
    <w:p w14:paraId="6CBFB8B8" w14:textId="7038B051" w:rsidR="00C546F8" w:rsidRPr="00B42AC2" w:rsidRDefault="00C546F8" w:rsidP="00B42AC2">
      <w:pPr>
        <w:spacing w:after="0" w:line="240" w:lineRule="auto"/>
        <w:textAlignment w:val="baseline"/>
        <w:rPr>
          <w:rFonts w:ascii="Times New Roman" w:hAnsi="Times New Roman"/>
          <w:color w:val="444444"/>
          <w:sz w:val="24"/>
          <w:szCs w:val="24"/>
        </w:rPr>
      </w:pPr>
      <w:r w:rsidRPr="00C546F8">
        <w:rPr>
          <w:rFonts w:ascii="Arial" w:hAnsi="Arial" w:cs="Arial"/>
          <w:color w:val="444444"/>
          <w:sz w:val="24"/>
          <w:szCs w:val="24"/>
        </w:rPr>
        <w:t>________________</w:t>
      </w:r>
      <w:r w:rsidRPr="00C546F8">
        <w:rPr>
          <w:rFonts w:ascii="Arial" w:hAnsi="Arial" w:cs="Arial"/>
          <w:color w:val="444444"/>
          <w:sz w:val="24"/>
          <w:szCs w:val="24"/>
        </w:rPr>
        <w:br/>
      </w:r>
      <w:r w:rsidRPr="00B42AC2">
        <w:rPr>
          <w:rFonts w:ascii="Times New Roman" w:hAnsi="Times New Roman"/>
          <w:color w:val="444444"/>
          <w:sz w:val="24"/>
          <w:szCs w:val="24"/>
        </w:rPr>
        <w:t>* Заполняется в случае, если результат предоставления муниципальной услуги в отношении несовершеннолетнего, оформленный в форме документа на бумажном носителе, согласно волеизъявлению заявителя, являющегося законным представителем несовершеннолетнего, может быть получен только им лично.</w:t>
      </w:r>
      <w:r w:rsidRPr="00B42AC2">
        <w:rPr>
          <w:rFonts w:ascii="Times New Roman" w:hAnsi="Times New Roman"/>
          <w:color w:val="444444"/>
          <w:sz w:val="24"/>
          <w:szCs w:val="24"/>
        </w:rPr>
        <w:br/>
        <w:t>В случае заполнения данного поля результат предоставления муниципальной услуги не может быть предоставлен другому законному представителю несовершеннолетнего, не являющемуся заявителем.</w:t>
      </w:r>
      <w:r w:rsidRPr="00B42AC2">
        <w:rPr>
          <w:rFonts w:ascii="Times New Roman" w:hAnsi="Times New Roman"/>
          <w:color w:val="444444"/>
          <w:sz w:val="24"/>
          <w:szCs w:val="24"/>
        </w:rPr>
        <w:br/>
        <w:t>** Заполняется в случае, если получение результата предоставления муниципальной услуги в отношении несовершеннолетнего, оформленного в форме документа на бумажном носителе, будет осуществляться его законным представит</w:t>
      </w:r>
      <w:r w:rsidR="00B42AC2">
        <w:rPr>
          <w:rFonts w:ascii="Times New Roman" w:hAnsi="Times New Roman"/>
          <w:color w:val="444444"/>
          <w:sz w:val="24"/>
          <w:szCs w:val="24"/>
        </w:rPr>
        <w:t>елем, не являющимся заявителем.</w:t>
      </w:r>
    </w:p>
    <w:p w14:paraId="121E51A6" w14:textId="77777777" w:rsidR="00C546F8" w:rsidRPr="00B42AC2" w:rsidRDefault="00C546F8" w:rsidP="00C546F8">
      <w:pPr>
        <w:spacing w:after="0" w:line="240" w:lineRule="auto"/>
        <w:ind w:firstLine="480"/>
        <w:textAlignment w:val="baseline"/>
        <w:rPr>
          <w:rFonts w:ascii="Times New Roman" w:hAnsi="Times New Roman"/>
          <w:color w:val="444444"/>
          <w:sz w:val="24"/>
          <w:szCs w:val="24"/>
        </w:rPr>
      </w:pPr>
      <w:r w:rsidRPr="00B42AC2">
        <w:rPr>
          <w:rFonts w:ascii="Times New Roman" w:hAnsi="Times New Roman"/>
          <w:color w:val="444444"/>
          <w:sz w:val="24"/>
          <w:szCs w:val="24"/>
        </w:rPr>
        <w:t xml:space="preserve">В случае </w:t>
      </w:r>
      <w:proofErr w:type="spellStart"/>
      <w:r w:rsidRPr="00B42AC2">
        <w:rPr>
          <w:rFonts w:ascii="Times New Roman" w:hAnsi="Times New Roman"/>
          <w:color w:val="444444"/>
          <w:sz w:val="24"/>
          <w:szCs w:val="24"/>
        </w:rPr>
        <w:t>незаполнения</w:t>
      </w:r>
      <w:proofErr w:type="spellEnd"/>
      <w:r w:rsidRPr="00B42AC2">
        <w:rPr>
          <w:rFonts w:ascii="Times New Roman" w:hAnsi="Times New Roman"/>
          <w:color w:val="444444"/>
          <w:sz w:val="24"/>
          <w:szCs w:val="24"/>
        </w:rPr>
        <w:t xml:space="preserve"> данного поля результат предоставления муниципальной услуги не может быть предоставлен другому законному представителю несовершеннолетнего, не являющемуся заявителем.</w:t>
      </w:r>
      <w:r w:rsidRPr="00B42AC2">
        <w:rPr>
          <w:rFonts w:ascii="Times New Roman" w:hAnsi="Times New Roman"/>
          <w:color w:val="444444"/>
          <w:sz w:val="24"/>
          <w:szCs w:val="24"/>
        </w:rPr>
        <w:br/>
      </w:r>
    </w:p>
    <w:p w14:paraId="613C7E18" w14:textId="3D370B12" w:rsidR="00C546F8" w:rsidRPr="00B42AC2" w:rsidRDefault="00C546F8" w:rsidP="00C546F8">
      <w:pPr>
        <w:spacing w:after="240" w:line="240" w:lineRule="auto"/>
        <w:jc w:val="right"/>
        <w:textAlignment w:val="baseline"/>
        <w:outlineLvl w:val="2"/>
        <w:rPr>
          <w:rFonts w:ascii="Times New Roman" w:hAnsi="Times New Roman"/>
          <w:bCs/>
          <w:color w:val="444444"/>
          <w:sz w:val="24"/>
          <w:szCs w:val="24"/>
        </w:rPr>
      </w:pPr>
      <w:r w:rsidRPr="00C546F8">
        <w:rPr>
          <w:rFonts w:ascii="Arial" w:hAnsi="Arial" w:cs="Arial"/>
          <w:b/>
          <w:bCs/>
          <w:color w:val="444444"/>
          <w:sz w:val="24"/>
          <w:szCs w:val="24"/>
        </w:rPr>
        <w:lastRenderedPageBreak/>
        <w:br/>
      </w:r>
      <w:r w:rsidRPr="00B42AC2">
        <w:rPr>
          <w:rFonts w:ascii="Times New Roman" w:hAnsi="Times New Roman"/>
          <w:bCs/>
          <w:sz w:val="24"/>
          <w:szCs w:val="24"/>
        </w:rPr>
        <w:t>Приложение N 5</w:t>
      </w:r>
      <w:r w:rsidRPr="00B42AC2">
        <w:rPr>
          <w:rFonts w:ascii="Times New Roman" w:hAnsi="Times New Roman"/>
          <w:bCs/>
          <w:sz w:val="24"/>
          <w:szCs w:val="24"/>
        </w:rPr>
        <w:br/>
        <w:t>к административному регламенту</w:t>
      </w:r>
      <w:r w:rsidRPr="00B42AC2">
        <w:rPr>
          <w:rFonts w:ascii="Times New Roman" w:hAnsi="Times New Roman"/>
          <w:bCs/>
          <w:sz w:val="24"/>
          <w:szCs w:val="24"/>
        </w:rPr>
        <w:br/>
        <w:t>предоставления муниципальной услуги</w:t>
      </w:r>
      <w:r w:rsidRPr="00B42AC2">
        <w:rPr>
          <w:rFonts w:ascii="Times New Roman" w:hAnsi="Times New Roman"/>
          <w:bCs/>
          <w:sz w:val="24"/>
          <w:szCs w:val="24"/>
        </w:rPr>
        <w:br/>
        <w:t>"Выдача разрешения на строительство</w:t>
      </w:r>
      <w:r w:rsidRPr="00B42AC2">
        <w:rPr>
          <w:rFonts w:ascii="Times New Roman" w:hAnsi="Times New Roman"/>
          <w:bCs/>
          <w:sz w:val="24"/>
          <w:szCs w:val="24"/>
        </w:rPr>
        <w:br/>
        <w:t>объекта капитального строительства</w:t>
      </w:r>
      <w:r w:rsidRPr="00B42AC2">
        <w:rPr>
          <w:rFonts w:ascii="Times New Roman" w:hAnsi="Times New Roman"/>
          <w:bCs/>
          <w:sz w:val="24"/>
          <w:szCs w:val="24"/>
        </w:rPr>
        <w:br/>
        <w:t>     (в том числе внесение изменений</w:t>
      </w:r>
      <w:r w:rsidRPr="00B42AC2">
        <w:rPr>
          <w:rFonts w:ascii="Times New Roman" w:hAnsi="Times New Roman"/>
          <w:bCs/>
          <w:sz w:val="24"/>
          <w:szCs w:val="24"/>
        </w:rPr>
        <w:br/>
        <w:t>в разрешение на строительство объекта</w:t>
      </w:r>
      <w:r w:rsidRPr="00B42AC2">
        <w:rPr>
          <w:rFonts w:ascii="Times New Roman" w:hAnsi="Times New Roman"/>
          <w:bCs/>
          <w:sz w:val="24"/>
          <w:szCs w:val="24"/>
        </w:rPr>
        <w:br/>
        <w:t>капитального строительства и внесение</w:t>
      </w:r>
      <w:r w:rsidRPr="00B42AC2">
        <w:rPr>
          <w:rFonts w:ascii="Times New Roman" w:hAnsi="Times New Roman"/>
          <w:bCs/>
          <w:sz w:val="24"/>
          <w:szCs w:val="24"/>
        </w:rPr>
        <w:br/>
        <w:t>изменений в разрешение на строительство</w:t>
      </w:r>
      <w:r w:rsidRPr="00B42AC2">
        <w:rPr>
          <w:rFonts w:ascii="Times New Roman" w:hAnsi="Times New Roman"/>
          <w:bCs/>
          <w:sz w:val="24"/>
          <w:szCs w:val="24"/>
        </w:rPr>
        <w:br/>
        <w:t>объекта капитального строительства</w:t>
      </w:r>
      <w:r w:rsidRPr="00B42AC2">
        <w:rPr>
          <w:rFonts w:ascii="Times New Roman" w:hAnsi="Times New Roman"/>
          <w:bCs/>
          <w:sz w:val="24"/>
          <w:szCs w:val="24"/>
        </w:rPr>
        <w:br/>
        <w:t>в связи с продлением срока такого</w:t>
      </w:r>
      <w:r w:rsidRPr="00B42AC2">
        <w:rPr>
          <w:rFonts w:ascii="Times New Roman" w:hAnsi="Times New Roman"/>
          <w:bCs/>
          <w:sz w:val="24"/>
          <w:szCs w:val="24"/>
        </w:rPr>
        <w:br/>
        <w:t>разрешения)" на территории</w:t>
      </w:r>
      <w:r w:rsidRPr="00B42AC2">
        <w:rPr>
          <w:rFonts w:ascii="Times New Roman" w:hAnsi="Times New Roman"/>
          <w:bCs/>
          <w:sz w:val="24"/>
          <w:szCs w:val="24"/>
        </w:rPr>
        <w:br/>
      </w:r>
      <w:r w:rsidR="00B42AC2" w:rsidRPr="00B42AC2">
        <w:rPr>
          <w:rFonts w:ascii="Times New Roman" w:hAnsi="Times New Roman"/>
          <w:bCs/>
          <w:sz w:val="24"/>
          <w:szCs w:val="24"/>
        </w:rPr>
        <w:t xml:space="preserve">Агинского </w:t>
      </w:r>
      <w:proofErr w:type="spellStart"/>
      <w:r w:rsidR="00B42AC2" w:rsidRPr="00B42AC2">
        <w:rPr>
          <w:rFonts w:ascii="Times New Roman" w:hAnsi="Times New Roman"/>
          <w:bCs/>
          <w:sz w:val="24"/>
          <w:szCs w:val="24"/>
        </w:rPr>
        <w:t>мунийципального</w:t>
      </w:r>
      <w:proofErr w:type="spellEnd"/>
      <w:r w:rsidR="00B42AC2" w:rsidRPr="00B42AC2">
        <w:rPr>
          <w:rFonts w:ascii="Times New Roman" w:hAnsi="Times New Roman"/>
          <w:bCs/>
          <w:sz w:val="24"/>
          <w:szCs w:val="24"/>
        </w:rPr>
        <w:t xml:space="preserve"> округа </w:t>
      </w:r>
      <w:r w:rsidRPr="00B42AC2">
        <w:rPr>
          <w:rFonts w:ascii="Times New Roman" w:hAnsi="Times New Roman"/>
          <w:bCs/>
          <w:sz w:val="24"/>
          <w:szCs w:val="24"/>
        </w:rPr>
        <w:t>"</w:t>
      </w:r>
    </w:p>
    <w:tbl>
      <w:tblPr>
        <w:tblW w:w="0" w:type="auto"/>
        <w:tblCellMar>
          <w:left w:w="0" w:type="dxa"/>
          <w:right w:w="0" w:type="dxa"/>
        </w:tblCellMar>
        <w:tblLook w:val="04A0" w:firstRow="1" w:lastRow="0" w:firstColumn="1" w:lastColumn="0" w:noHBand="0" w:noVBand="1"/>
      </w:tblPr>
      <w:tblGrid>
        <w:gridCol w:w="9794"/>
      </w:tblGrid>
      <w:tr w:rsidR="00C546F8" w:rsidRPr="00C546F8" w14:paraId="5A485949" w14:textId="77777777" w:rsidTr="00C546F8">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6635700"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ЗАЯВЛЕНИЕ</w:t>
            </w:r>
          </w:p>
          <w:p w14:paraId="6C0D6E2B"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о выдаче дубликата разрешения на строительство</w:t>
            </w:r>
          </w:p>
        </w:tc>
      </w:tr>
      <w:tr w:rsidR="00C546F8" w:rsidRPr="00C546F8" w14:paraId="316879A0" w14:textId="77777777" w:rsidTr="00C546F8">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496347E" w14:textId="77777777" w:rsidR="00C546F8" w:rsidRPr="00C546F8" w:rsidRDefault="00C546F8" w:rsidP="00C546F8">
            <w:pPr>
              <w:spacing w:after="0" w:line="240" w:lineRule="auto"/>
              <w:jc w:val="right"/>
              <w:textAlignment w:val="baseline"/>
              <w:rPr>
                <w:rFonts w:ascii="Times New Roman" w:hAnsi="Times New Roman"/>
                <w:sz w:val="24"/>
                <w:szCs w:val="24"/>
              </w:rPr>
            </w:pPr>
            <w:r w:rsidRPr="00C546F8">
              <w:rPr>
                <w:rFonts w:ascii="Times New Roman" w:hAnsi="Times New Roman"/>
                <w:sz w:val="24"/>
                <w:szCs w:val="24"/>
              </w:rPr>
              <w:t>"__" __________ 20__ г.</w:t>
            </w:r>
          </w:p>
        </w:tc>
      </w:tr>
      <w:tr w:rsidR="00C546F8" w:rsidRPr="00C546F8" w14:paraId="688C40CA" w14:textId="77777777" w:rsidTr="00C546F8">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00EBD47"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__________________________________________________________________________</w:t>
            </w:r>
          </w:p>
          <w:p w14:paraId="20801194"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__________________________________________________________________________</w:t>
            </w:r>
          </w:p>
          <w:p w14:paraId="6C2F2ADD"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C546F8" w:rsidRPr="00C546F8" w14:paraId="4732A045" w14:textId="77777777" w:rsidTr="00C546F8">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79E83C9" w14:textId="77777777" w:rsidR="00C546F8" w:rsidRPr="00C546F8" w:rsidRDefault="00C546F8" w:rsidP="00C546F8">
            <w:pPr>
              <w:spacing w:after="0" w:line="240" w:lineRule="auto"/>
              <w:ind w:firstLine="480"/>
              <w:textAlignment w:val="baseline"/>
              <w:rPr>
                <w:rFonts w:ascii="Times New Roman" w:hAnsi="Times New Roman"/>
                <w:sz w:val="24"/>
                <w:szCs w:val="24"/>
              </w:rPr>
            </w:pPr>
            <w:r w:rsidRPr="00C546F8">
              <w:rPr>
                <w:rFonts w:ascii="Times New Roman" w:hAnsi="Times New Roman"/>
                <w:sz w:val="24"/>
                <w:szCs w:val="24"/>
              </w:rPr>
              <w:t>Прошу выдать разрешение на строительство</w:t>
            </w:r>
            <w:r w:rsidRPr="00C546F8">
              <w:rPr>
                <w:rFonts w:ascii="Times New Roman" w:hAnsi="Times New Roman"/>
                <w:sz w:val="24"/>
                <w:szCs w:val="24"/>
              </w:rPr>
              <w:br/>
            </w:r>
          </w:p>
        </w:tc>
      </w:tr>
    </w:tbl>
    <w:p w14:paraId="7C3B4045" w14:textId="12EFA27E" w:rsidR="00C546F8" w:rsidRPr="00C546F8" w:rsidRDefault="00B42AC2" w:rsidP="00C546F8">
      <w:pPr>
        <w:spacing w:after="240" w:line="240" w:lineRule="auto"/>
        <w:jc w:val="center"/>
        <w:textAlignment w:val="baseline"/>
        <w:outlineLvl w:val="3"/>
        <w:rPr>
          <w:rFonts w:ascii="Arial" w:hAnsi="Arial" w:cs="Arial"/>
          <w:b/>
          <w:bCs/>
          <w:color w:val="444444"/>
          <w:sz w:val="24"/>
          <w:szCs w:val="24"/>
        </w:rPr>
      </w:pPr>
      <w:r>
        <w:rPr>
          <w:rFonts w:ascii="Arial" w:hAnsi="Arial" w:cs="Arial"/>
          <w:b/>
          <w:bCs/>
          <w:color w:val="444444"/>
          <w:sz w:val="24"/>
          <w:szCs w:val="24"/>
        </w:rPr>
        <w:t>1. Сведения о застройщике</w:t>
      </w:r>
    </w:p>
    <w:tbl>
      <w:tblPr>
        <w:tblW w:w="0" w:type="auto"/>
        <w:tblCellMar>
          <w:left w:w="0" w:type="dxa"/>
          <w:right w:w="0" w:type="dxa"/>
        </w:tblCellMar>
        <w:tblLook w:val="04A0" w:firstRow="1" w:lastRow="0" w:firstColumn="1" w:lastColumn="0" w:noHBand="0" w:noVBand="1"/>
      </w:tblPr>
      <w:tblGrid>
        <w:gridCol w:w="778"/>
        <w:gridCol w:w="5729"/>
        <w:gridCol w:w="2957"/>
      </w:tblGrid>
      <w:tr w:rsidR="00C546F8" w:rsidRPr="00C546F8" w14:paraId="7BD3F055" w14:textId="77777777" w:rsidTr="00C546F8">
        <w:trPr>
          <w:trHeight w:val="15"/>
        </w:trPr>
        <w:tc>
          <w:tcPr>
            <w:tcW w:w="739" w:type="dxa"/>
            <w:tcBorders>
              <w:top w:val="nil"/>
              <w:left w:val="nil"/>
              <w:bottom w:val="nil"/>
              <w:right w:val="nil"/>
            </w:tcBorders>
            <w:shd w:val="clear" w:color="auto" w:fill="auto"/>
            <w:hideMark/>
          </w:tcPr>
          <w:p w14:paraId="081D82AB" w14:textId="77777777" w:rsidR="00C546F8" w:rsidRPr="00C546F8" w:rsidRDefault="00C546F8" w:rsidP="00C546F8">
            <w:pPr>
              <w:spacing w:after="0" w:line="240" w:lineRule="auto"/>
              <w:rPr>
                <w:rFonts w:ascii="Times New Roman" w:hAnsi="Times New Roman"/>
                <w:sz w:val="2"/>
                <w:szCs w:val="24"/>
              </w:rPr>
            </w:pPr>
          </w:p>
        </w:tc>
        <w:tc>
          <w:tcPr>
            <w:tcW w:w="5729" w:type="dxa"/>
            <w:tcBorders>
              <w:top w:val="nil"/>
              <w:left w:val="nil"/>
              <w:bottom w:val="nil"/>
              <w:right w:val="nil"/>
            </w:tcBorders>
            <w:shd w:val="clear" w:color="auto" w:fill="auto"/>
            <w:hideMark/>
          </w:tcPr>
          <w:p w14:paraId="6F2A874D" w14:textId="77777777" w:rsidR="00C546F8" w:rsidRPr="00C546F8" w:rsidRDefault="00C546F8" w:rsidP="00C546F8">
            <w:pPr>
              <w:spacing w:after="0" w:line="240" w:lineRule="auto"/>
              <w:rPr>
                <w:rFonts w:ascii="Times New Roman" w:hAnsi="Times New Roman"/>
                <w:sz w:val="2"/>
                <w:szCs w:val="24"/>
              </w:rPr>
            </w:pPr>
          </w:p>
        </w:tc>
        <w:tc>
          <w:tcPr>
            <w:tcW w:w="2957" w:type="dxa"/>
            <w:tcBorders>
              <w:top w:val="nil"/>
              <w:left w:val="nil"/>
              <w:bottom w:val="nil"/>
              <w:right w:val="nil"/>
            </w:tcBorders>
            <w:shd w:val="clear" w:color="auto" w:fill="auto"/>
            <w:hideMark/>
          </w:tcPr>
          <w:p w14:paraId="4D95831E" w14:textId="77777777" w:rsidR="00C546F8" w:rsidRPr="00C546F8" w:rsidRDefault="00C546F8" w:rsidP="00C546F8">
            <w:pPr>
              <w:spacing w:after="0" w:line="240" w:lineRule="auto"/>
              <w:rPr>
                <w:rFonts w:ascii="Times New Roman" w:hAnsi="Times New Roman"/>
                <w:sz w:val="2"/>
                <w:szCs w:val="24"/>
              </w:rPr>
            </w:pPr>
          </w:p>
        </w:tc>
      </w:tr>
      <w:tr w:rsidR="00C546F8" w:rsidRPr="00C546F8" w14:paraId="1D83A1BC"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CB7F64D"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1.1</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870A08C"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Сведения о физическом лице, в случае если застройщиком является физическое лицо:</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3CBD3A7"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1561B0FB"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DE06AA2"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1.1.1</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567B1AE"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Фамилия, имя, отчество (при наличии)</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618181B"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24992AA0"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FCF59AF"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1.1.2</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0B079DF"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D403E0B"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0570DEFF"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3051511"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1.1.3</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505F7F5"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Основной государственный регистрационный номер индивидуального предпринимателя</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106301F"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50E61897"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62785EC"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1.2</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5498BCC"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Сведения о юридическом лице:</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184DB84"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73D4153D"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64A3731"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1.2.1</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8342095"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Полное наименование</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2D29612"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449E356F"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A3FCA29"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1.2.2</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C3B4A41"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Основной государственный регистрационный номер</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99C84C4"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5ED4BB01" w14:textId="77777777" w:rsidTr="00C546F8">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474C230"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1.2.3</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4A5D45"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Идентификационный номер налогоплательщика - юридического лица</w:t>
            </w:r>
            <w:r w:rsidRPr="00C546F8">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5E8CB86" w14:textId="77777777" w:rsidR="00C546F8" w:rsidRPr="00C546F8" w:rsidRDefault="00C546F8" w:rsidP="00C546F8">
            <w:pPr>
              <w:spacing w:after="0" w:line="240" w:lineRule="auto"/>
              <w:rPr>
                <w:rFonts w:ascii="Times New Roman" w:hAnsi="Times New Roman"/>
                <w:sz w:val="24"/>
                <w:szCs w:val="24"/>
              </w:rPr>
            </w:pPr>
          </w:p>
        </w:tc>
      </w:tr>
    </w:tbl>
    <w:p w14:paraId="221701B6" w14:textId="77777777" w:rsidR="00C546F8" w:rsidRPr="00C546F8" w:rsidRDefault="00C546F8" w:rsidP="00C546F8">
      <w:pPr>
        <w:spacing w:after="240" w:line="240" w:lineRule="auto"/>
        <w:jc w:val="center"/>
        <w:textAlignment w:val="baseline"/>
        <w:outlineLvl w:val="3"/>
        <w:rPr>
          <w:rFonts w:ascii="Arial" w:hAnsi="Arial" w:cs="Arial"/>
          <w:b/>
          <w:bCs/>
          <w:color w:val="444444"/>
          <w:sz w:val="24"/>
          <w:szCs w:val="24"/>
        </w:rPr>
      </w:pPr>
      <w:r w:rsidRPr="00C546F8">
        <w:rPr>
          <w:rFonts w:ascii="Arial" w:hAnsi="Arial" w:cs="Arial"/>
          <w:b/>
          <w:bCs/>
          <w:color w:val="444444"/>
          <w:sz w:val="24"/>
          <w:szCs w:val="24"/>
        </w:rPr>
        <w:br/>
      </w:r>
      <w:r w:rsidRPr="00C546F8">
        <w:rPr>
          <w:rFonts w:ascii="Arial" w:hAnsi="Arial" w:cs="Arial"/>
          <w:b/>
          <w:bCs/>
          <w:color w:val="444444"/>
          <w:sz w:val="24"/>
          <w:szCs w:val="24"/>
        </w:rPr>
        <w:br/>
        <w:t>2. Сведения о выданном разрешении на строительство</w:t>
      </w:r>
      <w:r w:rsidRPr="00C546F8">
        <w:rPr>
          <w:rFonts w:ascii="Arial" w:hAnsi="Arial" w:cs="Arial"/>
          <w:b/>
          <w:bCs/>
          <w:color w:val="444444"/>
          <w:sz w:val="24"/>
          <w:szCs w:val="24"/>
        </w:rPr>
        <w:br/>
      </w:r>
    </w:p>
    <w:tbl>
      <w:tblPr>
        <w:tblW w:w="0" w:type="auto"/>
        <w:tblCellMar>
          <w:left w:w="0" w:type="dxa"/>
          <w:right w:w="0" w:type="dxa"/>
        </w:tblCellMar>
        <w:tblLook w:val="04A0" w:firstRow="1" w:lastRow="0" w:firstColumn="1" w:lastColumn="0" w:noHBand="0" w:noVBand="1"/>
      </w:tblPr>
      <w:tblGrid>
        <w:gridCol w:w="598"/>
        <w:gridCol w:w="4066"/>
        <w:gridCol w:w="2218"/>
        <w:gridCol w:w="2587"/>
        <w:gridCol w:w="44"/>
      </w:tblGrid>
      <w:tr w:rsidR="00C546F8" w:rsidRPr="00C546F8" w14:paraId="68442609" w14:textId="77777777" w:rsidTr="00C546F8">
        <w:trPr>
          <w:trHeight w:val="15"/>
        </w:trPr>
        <w:tc>
          <w:tcPr>
            <w:tcW w:w="554" w:type="dxa"/>
            <w:tcBorders>
              <w:top w:val="nil"/>
              <w:left w:val="nil"/>
              <w:bottom w:val="nil"/>
              <w:right w:val="nil"/>
            </w:tcBorders>
            <w:shd w:val="clear" w:color="auto" w:fill="auto"/>
            <w:hideMark/>
          </w:tcPr>
          <w:p w14:paraId="67A96F9E" w14:textId="77777777" w:rsidR="00C546F8" w:rsidRPr="00C546F8" w:rsidRDefault="00C546F8" w:rsidP="00C546F8">
            <w:pPr>
              <w:spacing w:after="0" w:line="240" w:lineRule="auto"/>
              <w:rPr>
                <w:rFonts w:ascii="Times New Roman" w:hAnsi="Times New Roman"/>
                <w:sz w:val="2"/>
                <w:szCs w:val="24"/>
              </w:rPr>
            </w:pPr>
          </w:p>
        </w:tc>
        <w:tc>
          <w:tcPr>
            <w:tcW w:w="4066" w:type="dxa"/>
            <w:tcBorders>
              <w:top w:val="nil"/>
              <w:left w:val="nil"/>
              <w:bottom w:val="nil"/>
              <w:right w:val="nil"/>
            </w:tcBorders>
            <w:shd w:val="clear" w:color="auto" w:fill="auto"/>
            <w:hideMark/>
          </w:tcPr>
          <w:p w14:paraId="6A2BEBB2" w14:textId="77777777" w:rsidR="00C546F8" w:rsidRPr="00C546F8" w:rsidRDefault="00C546F8" w:rsidP="00C546F8">
            <w:pPr>
              <w:spacing w:after="0" w:line="240" w:lineRule="auto"/>
              <w:rPr>
                <w:rFonts w:ascii="Times New Roman" w:hAnsi="Times New Roman"/>
                <w:sz w:val="2"/>
                <w:szCs w:val="24"/>
              </w:rPr>
            </w:pPr>
          </w:p>
        </w:tc>
        <w:tc>
          <w:tcPr>
            <w:tcW w:w="2218" w:type="dxa"/>
            <w:tcBorders>
              <w:top w:val="nil"/>
              <w:left w:val="nil"/>
              <w:bottom w:val="nil"/>
              <w:right w:val="nil"/>
            </w:tcBorders>
            <w:shd w:val="clear" w:color="auto" w:fill="auto"/>
            <w:hideMark/>
          </w:tcPr>
          <w:p w14:paraId="31FDE9B3" w14:textId="77777777" w:rsidR="00C546F8" w:rsidRPr="00C546F8" w:rsidRDefault="00C546F8" w:rsidP="00C546F8">
            <w:pPr>
              <w:spacing w:after="0" w:line="240" w:lineRule="auto"/>
              <w:rPr>
                <w:rFonts w:ascii="Times New Roman" w:hAnsi="Times New Roman"/>
                <w:sz w:val="2"/>
                <w:szCs w:val="24"/>
              </w:rPr>
            </w:pPr>
          </w:p>
        </w:tc>
        <w:tc>
          <w:tcPr>
            <w:tcW w:w="2587" w:type="dxa"/>
            <w:gridSpan w:val="2"/>
            <w:tcBorders>
              <w:top w:val="nil"/>
              <w:left w:val="nil"/>
              <w:bottom w:val="nil"/>
              <w:right w:val="nil"/>
            </w:tcBorders>
            <w:shd w:val="clear" w:color="auto" w:fill="auto"/>
            <w:hideMark/>
          </w:tcPr>
          <w:p w14:paraId="74FB504A" w14:textId="77777777" w:rsidR="00C546F8" w:rsidRPr="00C546F8" w:rsidRDefault="00C546F8" w:rsidP="00C546F8">
            <w:pPr>
              <w:spacing w:after="0" w:line="240" w:lineRule="auto"/>
              <w:rPr>
                <w:rFonts w:ascii="Times New Roman" w:hAnsi="Times New Roman"/>
                <w:sz w:val="2"/>
                <w:szCs w:val="24"/>
              </w:rPr>
            </w:pPr>
          </w:p>
        </w:tc>
      </w:tr>
      <w:tr w:rsidR="00C546F8" w:rsidRPr="00C546F8" w14:paraId="29257B0D" w14:textId="77777777" w:rsidTr="00C546F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9740A8D"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N</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3C5908D"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Орган (организация), выдавший(</w:t>
            </w:r>
            <w:proofErr w:type="spellStart"/>
            <w:r w:rsidRPr="00C546F8">
              <w:rPr>
                <w:rFonts w:ascii="Times New Roman" w:hAnsi="Times New Roman"/>
                <w:sz w:val="24"/>
                <w:szCs w:val="24"/>
              </w:rPr>
              <w:t>ая</w:t>
            </w:r>
            <w:proofErr w:type="spellEnd"/>
            <w:r w:rsidRPr="00C546F8">
              <w:rPr>
                <w:rFonts w:ascii="Times New Roman" w:hAnsi="Times New Roman"/>
                <w:sz w:val="24"/>
                <w:szCs w:val="24"/>
              </w:rPr>
              <w:t>) разрешение на строительство</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D473616"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Номер документа</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FF29AB2"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Дата документа</w:t>
            </w:r>
          </w:p>
        </w:tc>
      </w:tr>
      <w:tr w:rsidR="00C546F8" w:rsidRPr="00C546F8" w14:paraId="3FCE2340" w14:textId="77777777" w:rsidTr="00C546F8">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DEE7A24"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2.1</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0D07771" w14:textId="77777777" w:rsidR="00C546F8" w:rsidRPr="00C546F8" w:rsidRDefault="00C546F8" w:rsidP="00C546F8">
            <w:pPr>
              <w:spacing w:after="0" w:line="240" w:lineRule="auto"/>
              <w:rPr>
                <w:rFonts w:ascii="Times New Roman" w:hAnsi="Times New Roman"/>
                <w:sz w:val="24"/>
                <w:szCs w:val="24"/>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8830504" w14:textId="77777777" w:rsidR="00C546F8" w:rsidRPr="00C546F8" w:rsidRDefault="00C546F8" w:rsidP="00C546F8">
            <w:pPr>
              <w:spacing w:after="0" w:line="240" w:lineRule="auto"/>
              <w:rPr>
                <w:rFonts w:ascii="Times New Roman" w:hAnsi="Times New Roman"/>
                <w:sz w:val="24"/>
                <w:szCs w:val="24"/>
              </w:rPr>
            </w:pP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5643190"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2BC7D660" w14:textId="77777777" w:rsidTr="00C546F8">
        <w:trPr>
          <w:gridAfter w:val="1"/>
          <w:wAfter w:w="44" w:type="dxa"/>
          <w:trHeight w:val="15"/>
        </w:trPr>
        <w:tc>
          <w:tcPr>
            <w:tcW w:w="9425" w:type="dxa"/>
            <w:gridSpan w:val="4"/>
            <w:tcBorders>
              <w:top w:val="nil"/>
              <w:left w:val="nil"/>
              <w:bottom w:val="nil"/>
              <w:right w:val="nil"/>
            </w:tcBorders>
            <w:shd w:val="clear" w:color="auto" w:fill="auto"/>
            <w:hideMark/>
          </w:tcPr>
          <w:p w14:paraId="622B2218" w14:textId="77777777" w:rsidR="00C546F8" w:rsidRPr="00C546F8" w:rsidRDefault="00C546F8" w:rsidP="00C546F8">
            <w:pPr>
              <w:spacing w:after="0" w:line="240" w:lineRule="auto"/>
              <w:rPr>
                <w:rFonts w:ascii="Times New Roman" w:hAnsi="Times New Roman"/>
                <w:sz w:val="2"/>
                <w:szCs w:val="24"/>
              </w:rPr>
            </w:pPr>
          </w:p>
        </w:tc>
      </w:tr>
      <w:tr w:rsidR="00C546F8" w:rsidRPr="00C546F8" w14:paraId="676E0DC8" w14:textId="77777777" w:rsidTr="00C546F8">
        <w:trPr>
          <w:gridAfter w:val="1"/>
          <w:wAfter w:w="44" w:type="dxa"/>
        </w:trPr>
        <w:tc>
          <w:tcPr>
            <w:tcW w:w="942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C77EAAE" w14:textId="77777777" w:rsidR="00C546F8" w:rsidRPr="00C546F8" w:rsidRDefault="00C546F8" w:rsidP="00C546F8">
            <w:pPr>
              <w:spacing w:after="0" w:line="240" w:lineRule="auto"/>
              <w:ind w:firstLine="480"/>
              <w:textAlignment w:val="baseline"/>
              <w:rPr>
                <w:rFonts w:ascii="Times New Roman" w:hAnsi="Times New Roman"/>
                <w:sz w:val="24"/>
                <w:szCs w:val="24"/>
              </w:rPr>
            </w:pPr>
            <w:r w:rsidRPr="00C546F8">
              <w:rPr>
                <w:rFonts w:ascii="Times New Roman" w:hAnsi="Times New Roman"/>
                <w:sz w:val="24"/>
                <w:szCs w:val="24"/>
              </w:rPr>
              <w:t>Приложение: ____________________________________________________________</w:t>
            </w:r>
            <w:r w:rsidRPr="00C546F8">
              <w:rPr>
                <w:rFonts w:ascii="Times New Roman" w:hAnsi="Times New Roman"/>
                <w:sz w:val="24"/>
                <w:szCs w:val="24"/>
              </w:rPr>
              <w:br/>
            </w:r>
          </w:p>
          <w:p w14:paraId="0F72EBD5" w14:textId="77777777" w:rsidR="00C546F8" w:rsidRPr="00C546F8" w:rsidRDefault="00C546F8" w:rsidP="00C546F8">
            <w:pPr>
              <w:spacing w:after="0" w:line="240" w:lineRule="auto"/>
              <w:ind w:firstLine="480"/>
              <w:textAlignment w:val="baseline"/>
              <w:rPr>
                <w:rFonts w:ascii="Times New Roman" w:hAnsi="Times New Roman"/>
                <w:sz w:val="24"/>
                <w:szCs w:val="24"/>
              </w:rPr>
            </w:pPr>
            <w:r w:rsidRPr="00C546F8">
              <w:rPr>
                <w:rFonts w:ascii="Times New Roman" w:hAnsi="Times New Roman"/>
                <w:sz w:val="24"/>
                <w:szCs w:val="24"/>
              </w:rPr>
              <w:t>Номер телефона и адрес электронной почты для связи: _________________________</w:t>
            </w:r>
            <w:r w:rsidRPr="00C546F8">
              <w:rPr>
                <w:rFonts w:ascii="Times New Roman" w:hAnsi="Times New Roman"/>
                <w:sz w:val="24"/>
                <w:szCs w:val="24"/>
              </w:rPr>
              <w:br/>
            </w:r>
          </w:p>
          <w:p w14:paraId="46CDFCF5" w14:textId="77777777" w:rsidR="00C546F8" w:rsidRPr="00C546F8" w:rsidRDefault="00C546F8" w:rsidP="00C546F8">
            <w:pPr>
              <w:spacing w:after="0" w:line="240" w:lineRule="auto"/>
              <w:ind w:firstLine="480"/>
              <w:textAlignment w:val="baseline"/>
              <w:rPr>
                <w:rFonts w:ascii="Times New Roman" w:hAnsi="Times New Roman"/>
                <w:sz w:val="24"/>
                <w:szCs w:val="24"/>
              </w:rPr>
            </w:pPr>
            <w:r w:rsidRPr="00C546F8">
              <w:rPr>
                <w:rFonts w:ascii="Times New Roman" w:hAnsi="Times New Roman"/>
                <w:sz w:val="24"/>
                <w:szCs w:val="24"/>
              </w:rPr>
              <w:t>Результат предоставления услуги прошу:</w:t>
            </w:r>
            <w:r w:rsidRPr="00C546F8">
              <w:rPr>
                <w:rFonts w:ascii="Times New Roman" w:hAnsi="Times New Roman"/>
                <w:sz w:val="24"/>
                <w:szCs w:val="24"/>
              </w:rPr>
              <w:br/>
            </w:r>
          </w:p>
        </w:tc>
      </w:tr>
    </w:tbl>
    <w:p w14:paraId="04139624" w14:textId="77777777" w:rsidR="00C546F8" w:rsidRPr="00C546F8" w:rsidRDefault="00C546F8" w:rsidP="00C546F8">
      <w:pPr>
        <w:spacing w:after="0" w:line="240" w:lineRule="auto"/>
        <w:textAlignment w:val="baseline"/>
        <w:rPr>
          <w:rFonts w:ascii="Arial" w:hAnsi="Arial" w:cs="Arial"/>
          <w:vanish/>
          <w:color w:val="444444"/>
          <w:sz w:val="24"/>
          <w:szCs w:val="24"/>
        </w:rPr>
      </w:pPr>
    </w:p>
    <w:tbl>
      <w:tblPr>
        <w:tblW w:w="0" w:type="auto"/>
        <w:tblCellMar>
          <w:left w:w="0" w:type="dxa"/>
          <w:right w:w="0" w:type="dxa"/>
        </w:tblCellMar>
        <w:tblLook w:val="04A0" w:firstRow="1" w:lastRow="0" w:firstColumn="1" w:lastColumn="0" w:noHBand="0" w:noVBand="1"/>
      </w:tblPr>
      <w:tblGrid>
        <w:gridCol w:w="3511"/>
        <w:gridCol w:w="4435"/>
        <w:gridCol w:w="1848"/>
      </w:tblGrid>
      <w:tr w:rsidR="00C546F8" w:rsidRPr="00C546F8" w14:paraId="1603A0A7" w14:textId="77777777" w:rsidTr="00C546F8">
        <w:trPr>
          <w:trHeight w:val="15"/>
        </w:trPr>
        <w:tc>
          <w:tcPr>
            <w:tcW w:w="3511" w:type="dxa"/>
            <w:tcBorders>
              <w:top w:val="nil"/>
              <w:left w:val="nil"/>
              <w:bottom w:val="nil"/>
              <w:right w:val="nil"/>
            </w:tcBorders>
            <w:shd w:val="clear" w:color="auto" w:fill="auto"/>
            <w:hideMark/>
          </w:tcPr>
          <w:p w14:paraId="7E738671" w14:textId="77777777" w:rsidR="00C546F8" w:rsidRPr="00C546F8" w:rsidRDefault="00C546F8" w:rsidP="00C546F8">
            <w:pPr>
              <w:spacing w:after="0" w:line="240" w:lineRule="auto"/>
              <w:rPr>
                <w:rFonts w:ascii="Times New Roman" w:hAnsi="Times New Roman"/>
                <w:sz w:val="2"/>
                <w:szCs w:val="24"/>
              </w:rPr>
            </w:pPr>
          </w:p>
        </w:tc>
        <w:tc>
          <w:tcPr>
            <w:tcW w:w="4435" w:type="dxa"/>
            <w:tcBorders>
              <w:top w:val="nil"/>
              <w:left w:val="nil"/>
              <w:bottom w:val="nil"/>
              <w:right w:val="nil"/>
            </w:tcBorders>
            <w:shd w:val="clear" w:color="auto" w:fill="auto"/>
            <w:hideMark/>
          </w:tcPr>
          <w:p w14:paraId="30F99310" w14:textId="77777777" w:rsidR="00C546F8" w:rsidRPr="00C546F8" w:rsidRDefault="00C546F8" w:rsidP="00C546F8">
            <w:pPr>
              <w:spacing w:after="0" w:line="240" w:lineRule="auto"/>
              <w:rPr>
                <w:rFonts w:ascii="Times New Roman" w:hAnsi="Times New Roman"/>
                <w:sz w:val="2"/>
                <w:szCs w:val="24"/>
              </w:rPr>
            </w:pPr>
          </w:p>
        </w:tc>
        <w:tc>
          <w:tcPr>
            <w:tcW w:w="1848" w:type="dxa"/>
            <w:tcBorders>
              <w:top w:val="nil"/>
              <w:left w:val="nil"/>
              <w:bottom w:val="nil"/>
              <w:right w:val="nil"/>
            </w:tcBorders>
            <w:shd w:val="clear" w:color="auto" w:fill="auto"/>
            <w:hideMark/>
          </w:tcPr>
          <w:p w14:paraId="718BA9F2" w14:textId="77777777" w:rsidR="00C546F8" w:rsidRPr="00C546F8" w:rsidRDefault="00C546F8" w:rsidP="00C546F8">
            <w:pPr>
              <w:spacing w:after="0" w:line="240" w:lineRule="auto"/>
              <w:rPr>
                <w:rFonts w:ascii="Times New Roman" w:hAnsi="Times New Roman"/>
                <w:sz w:val="2"/>
                <w:szCs w:val="24"/>
              </w:rPr>
            </w:pPr>
          </w:p>
        </w:tc>
      </w:tr>
      <w:tr w:rsidR="00C546F8" w:rsidRPr="00C546F8" w14:paraId="53F6660E" w14:textId="77777777" w:rsidTr="00C546F8">
        <w:tc>
          <w:tcPr>
            <w:tcW w:w="794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436E456"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r w:rsidRPr="00C546F8">
              <w:rPr>
                <w:rFonts w:ascii="Times New Roman" w:hAnsi="Times New Roman"/>
                <w:sz w:val="24"/>
                <w:szCs w:val="24"/>
              </w:rPr>
              <w:br/>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E27D86"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4CD0A089" w14:textId="77777777" w:rsidTr="00C546F8">
        <w:tc>
          <w:tcPr>
            <w:tcW w:w="794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EB601E7"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_____________________________________</w:t>
            </w:r>
            <w:r w:rsidRPr="00C546F8">
              <w:rPr>
                <w:rFonts w:ascii="Times New Roman" w:hAnsi="Times New Roman"/>
                <w:sz w:val="24"/>
                <w:szCs w:val="24"/>
              </w:rPr>
              <w:br/>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773B417"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3FD04233" w14:textId="77777777" w:rsidTr="00C546F8">
        <w:tc>
          <w:tcPr>
            <w:tcW w:w="794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AAB7ADD"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направить на бумажном носителе на почтовый адрес: ____________________________________________________________</w:t>
            </w:r>
            <w:r w:rsidRPr="00C546F8">
              <w:rPr>
                <w:rFonts w:ascii="Times New Roman" w:hAnsi="Times New Roman"/>
                <w:sz w:val="24"/>
                <w:szCs w:val="24"/>
              </w:rPr>
              <w:br/>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F955AFC"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2165FCD9" w14:textId="77777777" w:rsidTr="00C546F8">
        <w:tc>
          <w:tcPr>
            <w:tcW w:w="794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887166"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r w:rsidRPr="00C546F8">
              <w:rPr>
                <w:rFonts w:ascii="Times New Roman" w:hAnsi="Times New Roman"/>
                <w:sz w:val="24"/>
                <w:szCs w:val="24"/>
              </w:rPr>
              <w:br/>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4732BDA" w14:textId="77777777" w:rsidR="00C546F8" w:rsidRPr="00C546F8" w:rsidRDefault="00C546F8" w:rsidP="00C546F8">
            <w:pPr>
              <w:spacing w:after="0" w:line="240" w:lineRule="auto"/>
              <w:rPr>
                <w:rFonts w:ascii="Times New Roman" w:hAnsi="Times New Roman"/>
                <w:sz w:val="24"/>
                <w:szCs w:val="24"/>
              </w:rPr>
            </w:pPr>
          </w:p>
        </w:tc>
      </w:tr>
      <w:tr w:rsidR="00C546F8" w:rsidRPr="00C546F8" w14:paraId="3D7E2820" w14:textId="77777777" w:rsidTr="00C546F8">
        <w:tc>
          <w:tcPr>
            <w:tcW w:w="97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0A1E294"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Указывается один из перечисленных способов</w:t>
            </w:r>
          </w:p>
        </w:tc>
      </w:tr>
      <w:tr w:rsidR="00C546F8" w:rsidRPr="00C546F8" w14:paraId="5109BDB5" w14:textId="77777777" w:rsidTr="00C546F8">
        <w:tc>
          <w:tcPr>
            <w:tcW w:w="97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BD61DBB" w14:textId="77777777" w:rsidR="00C546F8" w:rsidRPr="00C546F8" w:rsidRDefault="00C546F8" w:rsidP="00C546F8">
            <w:pPr>
              <w:spacing w:after="0" w:line="240" w:lineRule="auto"/>
              <w:ind w:firstLine="480"/>
              <w:textAlignment w:val="baseline"/>
              <w:rPr>
                <w:rFonts w:ascii="Times New Roman" w:hAnsi="Times New Roman"/>
                <w:sz w:val="24"/>
                <w:szCs w:val="24"/>
              </w:rPr>
            </w:pPr>
            <w:r w:rsidRPr="00C546F8">
              <w:rPr>
                <w:rFonts w:ascii="Times New Roman" w:hAnsi="Times New Roman"/>
                <w:sz w:val="24"/>
                <w:szCs w:val="24"/>
              </w:rPr>
              <w:t>Результат предоставления муниципальной услуги в отношении несовершеннолетнего</w:t>
            </w:r>
            <w:r w:rsidRPr="00C546F8">
              <w:rPr>
                <w:rFonts w:ascii="Times New Roman" w:hAnsi="Times New Roman"/>
                <w:sz w:val="24"/>
                <w:szCs w:val="24"/>
              </w:rPr>
              <w:br/>
            </w:r>
          </w:p>
          <w:p w14:paraId="503F5B0F"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_________________________________________________________________________</w:t>
            </w:r>
            <w:r w:rsidRPr="00C546F8">
              <w:rPr>
                <w:rFonts w:ascii="Times New Roman" w:hAnsi="Times New Roman"/>
                <w:sz w:val="24"/>
                <w:szCs w:val="24"/>
              </w:rPr>
              <w:br/>
            </w:r>
          </w:p>
          <w:p w14:paraId="29953D45"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(указывается фамилия, имя, отчество (последнее при наличии) несовершеннолетнего, в интересах которого предоставляется муниципальная услуга)</w:t>
            </w:r>
          </w:p>
          <w:p w14:paraId="5D5C4C58"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может быть получен только мной лично. &lt;*&gt;</w:t>
            </w:r>
            <w:r w:rsidRPr="00C546F8">
              <w:rPr>
                <w:rFonts w:ascii="Times New Roman" w:hAnsi="Times New Roman"/>
                <w:sz w:val="24"/>
                <w:szCs w:val="24"/>
              </w:rPr>
              <w:br/>
            </w:r>
          </w:p>
          <w:p w14:paraId="38E9A25D" w14:textId="77777777" w:rsidR="00C546F8" w:rsidRPr="00C546F8" w:rsidRDefault="00C546F8" w:rsidP="00C546F8">
            <w:pPr>
              <w:spacing w:after="0" w:line="240" w:lineRule="auto"/>
              <w:ind w:firstLine="480"/>
              <w:textAlignment w:val="baseline"/>
              <w:rPr>
                <w:rFonts w:ascii="Times New Roman" w:hAnsi="Times New Roman"/>
                <w:sz w:val="24"/>
                <w:szCs w:val="24"/>
              </w:rPr>
            </w:pPr>
            <w:r w:rsidRPr="00C546F8">
              <w:rPr>
                <w:rFonts w:ascii="Times New Roman" w:hAnsi="Times New Roman"/>
                <w:sz w:val="24"/>
                <w:szCs w:val="24"/>
              </w:rPr>
              <w:t>Результат предоставления муниципальной услуги в отношении несовершеннолетнего</w:t>
            </w:r>
            <w:r w:rsidRPr="00C546F8">
              <w:rPr>
                <w:rFonts w:ascii="Times New Roman" w:hAnsi="Times New Roman"/>
                <w:sz w:val="24"/>
                <w:szCs w:val="24"/>
              </w:rPr>
              <w:br/>
            </w:r>
          </w:p>
          <w:p w14:paraId="76068DD1"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__________________________________________________________________________</w:t>
            </w:r>
            <w:r w:rsidRPr="00C546F8">
              <w:rPr>
                <w:rFonts w:ascii="Times New Roman" w:hAnsi="Times New Roman"/>
                <w:sz w:val="24"/>
                <w:szCs w:val="24"/>
              </w:rPr>
              <w:br/>
            </w:r>
          </w:p>
          <w:p w14:paraId="747B886E"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(указывается фамилия, имя, отчество (последнее при наличии) несовершеннолетнего, в интересах которого предоставляется муниципальная услуга)</w:t>
            </w:r>
          </w:p>
          <w:p w14:paraId="422DC764" w14:textId="77777777" w:rsidR="00C546F8" w:rsidRPr="00C546F8" w:rsidRDefault="00C546F8" w:rsidP="00C546F8">
            <w:pPr>
              <w:spacing w:after="0" w:line="240" w:lineRule="auto"/>
              <w:textAlignment w:val="baseline"/>
              <w:rPr>
                <w:rFonts w:ascii="Times New Roman" w:hAnsi="Times New Roman"/>
                <w:sz w:val="24"/>
                <w:szCs w:val="24"/>
              </w:rPr>
            </w:pPr>
            <w:r w:rsidRPr="00C546F8">
              <w:rPr>
                <w:rFonts w:ascii="Times New Roman" w:hAnsi="Times New Roman"/>
                <w:sz w:val="24"/>
                <w:szCs w:val="24"/>
              </w:rPr>
              <w:t>может быть получен ________________________________________________________</w:t>
            </w:r>
            <w:r w:rsidRPr="00C546F8">
              <w:rPr>
                <w:rFonts w:ascii="Times New Roman" w:hAnsi="Times New Roman"/>
                <w:sz w:val="24"/>
                <w:szCs w:val="24"/>
              </w:rPr>
              <w:br/>
            </w:r>
          </w:p>
          <w:p w14:paraId="714722AA"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(фамилия, имя, отчество (последнее при наличии), реквизиты документа, удостоверяющего личность представителя несовершеннолетнего, не являющегося заявителем, уполномоченного на получение результатов предоставления муниципальной услуги в отношении несовершеннолетнего) &lt;**&gt;</w:t>
            </w:r>
          </w:p>
        </w:tc>
      </w:tr>
      <w:tr w:rsidR="00C546F8" w:rsidRPr="00C546F8" w14:paraId="0D7CBB0F" w14:textId="77777777" w:rsidTr="00C546F8">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DBF9C98"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_________________________</w:t>
            </w:r>
          </w:p>
          <w:p w14:paraId="3AE77D3D"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(подпись)</w:t>
            </w:r>
          </w:p>
        </w:tc>
        <w:tc>
          <w:tcPr>
            <w:tcW w:w="628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DBC571D"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___________________________________________</w:t>
            </w:r>
          </w:p>
          <w:p w14:paraId="1D66D817" w14:textId="77777777" w:rsidR="00C546F8" w:rsidRPr="00C546F8" w:rsidRDefault="00C546F8" w:rsidP="00C546F8">
            <w:pPr>
              <w:spacing w:after="0" w:line="240" w:lineRule="auto"/>
              <w:jc w:val="center"/>
              <w:textAlignment w:val="baseline"/>
              <w:rPr>
                <w:rFonts w:ascii="Times New Roman" w:hAnsi="Times New Roman"/>
                <w:sz w:val="24"/>
                <w:szCs w:val="24"/>
              </w:rPr>
            </w:pPr>
            <w:r w:rsidRPr="00C546F8">
              <w:rPr>
                <w:rFonts w:ascii="Times New Roman" w:hAnsi="Times New Roman"/>
                <w:sz w:val="24"/>
                <w:szCs w:val="24"/>
              </w:rPr>
              <w:t>(фамилия, имя, отчество (при наличии))</w:t>
            </w:r>
          </w:p>
        </w:tc>
      </w:tr>
    </w:tbl>
    <w:p w14:paraId="0520D39E" w14:textId="77777777" w:rsidR="00C546F8" w:rsidRPr="00C546F8" w:rsidRDefault="00C546F8" w:rsidP="00C546F8">
      <w:pPr>
        <w:spacing w:after="0" w:line="240" w:lineRule="auto"/>
        <w:textAlignment w:val="baseline"/>
        <w:rPr>
          <w:rFonts w:ascii="Arial" w:hAnsi="Arial" w:cs="Arial"/>
          <w:color w:val="444444"/>
          <w:sz w:val="24"/>
          <w:szCs w:val="24"/>
        </w:rPr>
      </w:pPr>
    </w:p>
    <w:p w14:paraId="57630B78" w14:textId="77777777" w:rsidR="00C546F8" w:rsidRPr="00C546F8" w:rsidRDefault="00C546F8" w:rsidP="00C546F8">
      <w:pPr>
        <w:spacing w:after="0" w:line="240" w:lineRule="auto"/>
        <w:textAlignment w:val="baseline"/>
        <w:rPr>
          <w:rFonts w:ascii="Arial" w:hAnsi="Arial" w:cs="Arial"/>
          <w:color w:val="444444"/>
          <w:sz w:val="24"/>
          <w:szCs w:val="24"/>
        </w:rPr>
      </w:pPr>
      <w:r w:rsidRPr="00C546F8">
        <w:rPr>
          <w:rFonts w:ascii="Arial" w:hAnsi="Arial" w:cs="Arial"/>
          <w:color w:val="444444"/>
          <w:sz w:val="24"/>
          <w:szCs w:val="24"/>
        </w:rPr>
        <w:t>________________</w:t>
      </w:r>
      <w:r w:rsidRPr="00C546F8">
        <w:rPr>
          <w:rFonts w:ascii="Arial" w:hAnsi="Arial" w:cs="Arial"/>
          <w:color w:val="444444"/>
          <w:sz w:val="24"/>
          <w:szCs w:val="24"/>
        </w:rPr>
        <w:br/>
      </w:r>
    </w:p>
    <w:p w14:paraId="0DBBE7D8" w14:textId="77777777" w:rsidR="00C546F8" w:rsidRPr="00C546F8" w:rsidRDefault="00C546F8" w:rsidP="00C546F8">
      <w:pPr>
        <w:spacing w:after="0" w:line="240" w:lineRule="auto"/>
        <w:textAlignment w:val="baseline"/>
        <w:rPr>
          <w:rFonts w:ascii="Arial" w:hAnsi="Arial" w:cs="Arial"/>
          <w:color w:val="444444"/>
          <w:sz w:val="24"/>
          <w:szCs w:val="24"/>
        </w:rPr>
      </w:pPr>
    </w:p>
    <w:p w14:paraId="7CB9F67F" w14:textId="77777777" w:rsidR="00C546F8" w:rsidRPr="00B42AC2" w:rsidRDefault="00C546F8" w:rsidP="00C546F8">
      <w:pPr>
        <w:spacing w:after="0" w:line="240" w:lineRule="auto"/>
        <w:ind w:firstLine="480"/>
        <w:textAlignment w:val="baseline"/>
        <w:rPr>
          <w:rFonts w:ascii="Times New Roman" w:hAnsi="Times New Roman"/>
          <w:color w:val="444444"/>
          <w:sz w:val="24"/>
          <w:szCs w:val="24"/>
        </w:rPr>
      </w:pPr>
      <w:r w:rsidRPr="00B42AC2">
        <w:rPr>
          <w:rFonts w:ascii="Times New Roman" w:hAnsi="Times New Roman"/>
          <w:color w:val="444444"/>
          <w:sz w:val="24"/>
          <w:szCs w:val="24"/>
        </w:rPr>
        <w:t>* Заполняется в случае, если результат предоставления муниципальной услуги в отношении несовершеннолетнего, оформленный в форме документа на бумажном носителе, согласно волеизъявлению заявителя, являющегося законным представителем несовершеннолетнего, может быть получен только им лично.</w:t>
      </w:r>
      <w:r w:rsidRPr="00B42AC2">
        <w:rPr>
          <w:rFonts w:ascii="Times New Roman" w:hAnsi="Times New Roman"/>
          <w:color w:val="444444"/>
          <w:sz w:val="24"/>
          <w:szCs w:val="24"/>
        </w:rPr>
        <w:br/>
      </w:r>
    </w:p>
    <w:p w14:paraId="05326CB6" w14:textId="77777777" w:rsidR="00C546F8" w:rsidRPr="00B42AC2" w:rsidRDefault="00C546F8" w:rsidP="00C546F8">
      <w:pPr>
        <w:spacing w:after="0" w:line="240" w:lineRule="auto"/>
        <w:textAlignment w:val="baseline"/>
        <w:rPr>
          <w:rFonts w:ascii="Times New Roman" w:hAnsi="Times New Roman"/>
          <w:color w:val="444444"/>
          <w:sz w:val="24"/>
          <w:szCs w:val="24"/>
        </w:rPr>
      </w:pPr>
    </w:p>
    <w:p w14:paraId="7A813E48" w14:textId="77777777" w:rsidR="00C546F8" w:rsidRPr="00B42AC2" w:rsidRDefault="00C546F8" w:rsidP="00C546F8">
      <w:pPr>
        <w:spacing w:after="0" w:line="240" w:lineRule="auto"/>
        <w:ind w:firstLine="480"/>
        <w:textAlignment w:val="baseline"/>
        <w:rPr>
          <w:rFonts w:ascii="Times New Roman" w:hAnsi="Times New Roman"/>
          <w:color w:val="444444"/>
          <w:sz w:val="24"/>
          <w:szCs w:val="24"/>
        </w:rPr>
      </w:pPr>
      <w:r w:rsidRPr="00B42AC2">
        <w:rPr>
          <w:rFonts w:ascii="Times New Roman" w:hAnsi="Times New Roman"/>
          <w:color w:val="444444"/>
          <w:sz w:val="24"/>
          <w:szCs w:val="24"/>
        </w:rPr>
        <w:t>В случае заполнения данного поля результат предоставления муниципальной услуги не может быть предоставлен другому законному представителю несовершеннолетнего, не являющемуся заявителем.</w:t>
      </w:r>
      <w:r w:rsidRPr="00B42AC2">
        <w:rPr>
          <w:rFonts w:ascii="Times New Roman" w:hAnsi="Times New Roman"/>
          <w:color w:val="444444"/>
          <w:sz w:val="24"/>
          <w:szCs w:val="24"/>
        </w:rPr>
        <w:br/>
      </w:r>
    </w:p>
    <w:p w14:paraId="4B3F4AE3" w14:textId="77777777" w:rsidR="00C546F8" w:rsidRPr="00B42AC2" w:rsidRDefault="00C546F8" w:rsidP="00C546F8">
      <w:pPr>
        <w:spacing w:after="0" w:line="240" w:lineRule="auto"/>
        <w:textAlignment w:val="baseline"/>
        <w:rPr>
          <w:rFonts w:ascii="Times New Roman" w:hAnsi="Times New Roman"/>
          <w:color w:val="444444"/>
          <w:sz w:val="24"/>
          <w:szCs w:val="24"/>
        </w:rPr>
      </w:pPr>
    </w:p>
    <w:p w14:paraId="5628D4AF" w14:textId="77777777" w:rsidR="00C546F8" w:rsidRPr="00B42AC2" w:rsidRDefault="00C546F8" w:rsidP="00C546F8">
      <w:pPr>
        <w:spacing w:after="0" w:line="240" w:lineRule="auto"/>
        <w:ind w:firstLine="480"/>
        <w:textAlignment w:val="baseline"/>
        <w:rPr>
          <w:rFonts w:ascii="Times New Roman" w:hAnsi="Times New Roman"/>
          <w:color w:val="444444"/>
          <w:sz w:val="24"/>
          <w:szCs w:val="24"/>
        </w:rPr>
      </w:pPr>
      <w:r w:rsidRPr="00B42AC2">
        <w:rPr>
          <w:rFonts w:ascii="Times New Roman" w:hAnsi="Times New Roman"/>
          <w:color w:val="444444"/>
          <w:sz w:val="24"/>
          <w:szCs w:val="24"/>
        </w:rPr>
        <w:t>** Заполняется в случае, если получение результата предоставления муниципальной услуги в отношении несовершеннолетнего, оформленного в форме документа на бумажном носителе, будет осуществляться его законным представителем, не являющимся заявителем.</w:t>
      </w:r>
      <w:r w:rsidRPr="00B42AC2">
        <w:rPr>
          <w:rFonts w:ascii="Times New Roman" w:hAnsi="Times New Roman"/>
          <w:color w:val="444444"/>
          <w:sz w:val="24"/>
          <w:szCs w:val="24"/>
        </w:rPr>
        <w:br/>
      </w:r>
    </w:p>
    <w:p w14:paraId="77741ED4" w14:textId="77777777" w:rsidR="00C546F8" w:rsidRPr="00B42AC2" w:rsidRDefault="00C546F8" w:rsidP="00C546F8">
      <w:pPr>
        <w:spacing w:after="0" w:line="240" w:lineRule="auto"/>
        <w:textAlignment w:val="baseline"/>
        <w:rPr>
          <w:rFonts w:ascii="Times New Roman" w:hAnsi="Times New Roman"/>
          <w:color w:val="444444"/>
          <w:sz w:val="24"/>
          <w:szCs w:val="24"/>
        </w:rPr>
      </w:pPr>
    </w:p>
    <w:p w14:paraId="3CCFA260" w14:textId="77777777" w:rsidR="00C546F8" w:rsidRPr="00B42AC2" w:rsidRDefault="00C546F8" w:rsidP="00C546F8">
      <w:pPr>
        <w:spacing w:after="0" w:line="240" w:lineRule="auto"/>
        <w:ind w:firstLine="480"/>
        <w:textAlignment w:val="baseline"/>
        <w:rPr>
          <w:rFonts w:ascii="Times New Roman" w:hAnsi="Times New Roman"/>
          <w:color w:val="444444"/>
          <w:sz w:val="24"/>
          <w:szCs w:val="24"/>
        </w:rPr>
      </w:pPr>
      <w:r w:rsidRPr="00B42AC2">
        <w:rPr>
          <w:rFonts w:ascii="Times New Roman" w:hAnsi="Times New Roman"/>
          <w:color w:val="444444"/>
          <w:sz w:val="24"/>
          <w:szCs w:val="24"/>
        </w:rPr>
        <w:t xml:space="preserve">В случае </w:t>
      </w:r>
      <w:proofErr w:type="spellStart"/>
      <w:r w:rsidRPr="00B42AC2">
        <w:rPr>
          <w:rFonts w:ascii="Times New Roman" w:hAnsi="Times New Roman"/>
          <w:color w:val="444444"/>
          <w:sz w:val="24"/>
          <w:szCs w:val="24"/>
        </w:rPr>
        <w:t>незаполнения</w:t>
      </w:r>
      <w:proofErr w:type="spellEnd"/>
      <w:r w:rsidRPr="00B42AC2">
        <w:rPr>
          <w:rFonts w:ascii="Times New Roman" w:hAnsi="Times New Roman"/>
          <w:color w:val="444444"/>
          <w:sz w:val="24"/>
          <w:szCs w:val="24"/>
        </w:rPr>
        <w:t xml:space="preserve"> данного поля результат предоставления муниципальной услуги не может быть предоставлен другому законному представителю несовершеннолетнего, не являющемуся заявителем.</w:t>
      </w:r>
      <w:r w:rsidRPr="00B42AC2">
        <w:rPr>
          <w:rFonts w:ascii="Times New Roman" w:hAnsi="Times New Roman"/>
          <w:color w:val="444444"/>
          <w:sz w:val="24"/>
          <w:szCs w:val="24"/>
        </w:rPr>
        <w:br/>
      </w:r>
    </w:p>
    <w:p w14:paraId="0495245B" w14:textId="77777777" w:rsidR="00C546F8" w:rsidRPr="00C546F8" w:rsidRDefault="00C546F8" w:rsidP="00C546F8">
      <w:pPr>
        <w:spacing w:after="240" w:line="240" w:lineRule="auto"/>
        <w:jc w:val="right"/>
        <w:textAlignment w:val="baseline"/>
        <w:outlineLvl w:val="2"/>
        <w:rPr>
          <w:rFonts w:ascii="Arial" w:hAnsi="Arial" w:cs="Arial"/>
          <w:b/>
          <w:bCs/>
          <w:color w:val="444444"/>
          <w:sz w:val="24"/>
          <w:szCs w:val="24"/>
        </w:rPr>
      </w:pPr>
      <w:r w:rsidRPr="00C546F8">
        <w:rPr>
          <w:rFonts w:ascii="Arial" w:hAnsi="Arial" w:cs="Arial"/>
          <w:b/>
          <w:bCs/>
          <w:color w:val="444444"/>
          <w:sz w:val="24"/>
          <w:szCs w:val="24"/>
        </w:rPr>
        <w:br/>
      </w:r>
    </w:p>
    <w:p w14:paraId="7735ACCF" w14:textId="77777777" w:rsidR="00C546F8" w:rsidRDefault="00C546F8" w:rsidP="00C546F8">
      <w:pPr>
        <w:spacing w:after="240" w:line="330" w:lineRule="atLeast"/>
        <w:textAlignment w:val="baseline"/>
        <w:outlineLvl w:val="2"/>
        <w:rPr>
          <w:rFonts w:ascii="Times New Roman" w:hAnsi="Times New Roman"/>
          <w:b/>
          <w:bCs/>
          <w:sz w:val="24"/>
          <w:szCs w:val="24"/>
        </w:rPr>
      </w:pPr>
    </w:p>
    <w:p w14:paraId="61336886" w14:textId="77777777" w:rsidR="00C546F8" w:rsidRDefault="00C546F8" w:rsidP="004A1949">
      <w:pPr>
        <w:spacing w:after="240" w:line="330" w:lineRule="atLeast"/>
        <w:jc w:val="right"/>
        <w:textAlignment w:val="baseline"/>
        <w:outlineLvl w:val="2"/>
        <w:rPr>
          <w:rFonts w:ascii="Times New Roman" w:hAnsi="Times New Roman"/>
          <w:b/>
          <w:bCs/>
          <w:sz w:val="24"/>
          <w:szCs w:val="24"/>
        </w:rPr>
      </w:pPr>
    </w:p>
    <w:p w14:paraId="01B51E8B" w14:textId="77777777" w:rsidR="00E42F2B" w:rsidRDefault="00E42F2B" w:rsidP="004A1949">
      <w:pPr>
        <w:spacing w:after="240" w:line="330" w:lineRule="atLeast"/>
        <w:jc w:val="right"/>
        <w:textAlignment w:val="baseline"/>
        <w:outlineLvl w:val="2"/>
        <w:rPr>
          <w:rFonts w:ascii="Times New Roman" w:hAnsi="Times New Roman"/>
          <w:b/>
          <w:bCs/>
          <w:sz w:val="24"/>
          <w:szCs w:val="24"/>
        </w:rPr>
      </w:pPr>
    </w:p>
    <w:p w14:paraId="1C616DD3" w14:textId="77777777" w:rsidR="00E42F2B" w:rsidRDefault="00E42F2B" w:rsidP="004A1949">
      <w:pPr>
        <w:spacing w:after="240" w:line="330" w:lineRule="atLeast"/>
        <w:jc w:val="right"/>
        <w:textAlignment w:val="baseline"/>
        <w:outlineLvl w:val="2"/>
        <w:rPr>
          <w:rFonts w:ascii="Times New Roman" w:hAnsi="Times New Roman"/>
          <w:b/>
          <w:bCs/>
          <w:sz w:val="24"/>
          <w:szCs w:val="24"/>
        </w:rPr>
      </w:pPr>
    </w:p>
    <w:p w14:paraId="60BEFB63" w14:textId="77777777" w:rsidR="00E42F2B" w:rsidRDefault="00E42F2B" w:rsidP="004A1949">
      <w:pPr>
        <w:spacing w:after="240" w:line="330" w:lineRule="atLeast"/>
        <w:jc w:val="right"/>
        <w:textAlignment w:val="baseline"/>
        <w:outlineLvl w:val="2"/>
        <w:rPr>
          <w:rFonts w:ascii="Times New Roman" w:hAnsi="Times New Roman"/>
          <w:b/>
          <w:bCs/>
          <w:sz w:val="24"/>
          <w:szCs w:val="24"/>
        </w:rPr>
      </w:pPr>
    </w:p>
    <w:p w14:paraId="19BEFD9A" w14:textId="77777777" w:rsidR="00E42F2B" w:rsidRDefault="00E42F2B" w:rsidP="004A1949">
      <w:pPr>
        <w:spacing w:after="240" w:line="330" w:lineRule="atLeast"/>
        <w:jc w:val="right"/>
        <w:textAlignment w:val="baseline"/>
        <w:outlineLvl w:val="2"/>
        <w:rPr>
          <w:rFonts w:ascii="Times New Roman" w:hAnsi="Times New Roman"/>
          <w:b/>
          <w:bCs/>
          <w:sz w:val="24"/>
          <w:szCs w:val="24"/>
        </w:rPr>
      </w:pPr>
    </w:p>
    <w:p w14:paraId="4F13C15B" w14:textId="77777777" w:rsidR="00E42F2B" w:rsidRDefault="00E42F2B" w:rsidP="004A1949">
      <w:pPr>
        <w:spacing w:after="240" w:line="330" w:lineRule="atLeast"/>
        <w:jc w:val="right"/>
        <w:textAlignment w:val="baseline"/>
        <w:outlineLvl w:val="2"/>
        <w:rPr>
          <w:rFonts w:ascii="Times New Roman" w:hAnsi="Times New Roman"/>
          <w:b/>
          <w:bCs/>
          <w:sz w:val="24"/>
          <w:szCs w:val="24"/>
        </w:rPr>
      </w:pPr>
    </w:p>
    <w:p w14:paraId="43ED93AE" w14:textId="77777777" w:rsidR="00E42F2B" w:rsidRDefault="00E42F2B" w:rsidP="004A1949">
      <w:pPr>
        <w:spacing w:after="240" w:line="330" w:lineRule="atLeast"/>
        <w:jc w:val="right"/>
        <w:textAlignment w:val="baseline"/>
        <w:outlineLvl w:val="2"/>
        <w:rPr>
          <w:rFonts w:ascii="Times New Roman" w:hAnsi="Times New Roman"/>
          <w:b/>
          <w:bCs/>
          <w:sz w:val="24"/>
          <w:szCs w:val="24"/>
        </w:rPr>
      </w:pPr>
    </w:p>
    <w:p w14:paraId="0C4748F7" w14:textId="77777777" w:rsidR="00E42F2B" w:rsidRDefault="00E42F2B" w:rsidP="004A1949">
      <w:pPr>
        <w:spacing w:after="240" w:line="330" w:lineRule="atLeast"/>
        <w:jc w:val="right"/>
        <w:textAlignment w:val="baseline"/>
        <w:outlineLvl w:val="2"/>
        <w:rPr>
          <w:rFonts w:ascii="Times New Roman" w:hAnsi="Times New Roman"/>
          <w:b/>
          <w:bCs/>
          <w:sz w:val="24"/>
          <w:szCs w:val="24"/>
        </w:rPr>
      </w:pPr>
    </w:p>
    <w:p w14:paraId="25C6DB89" w14:textId="77777777" w:rsidR="00E42F2B" w:rsidRDefault="00E42F2B" w:rsidP="004A1949">
      <w:pPr>
        <w:spacing w:after="240" w:line="330" w:lineRule="atLeast"/>
        <w:jc w:val="right"/>
        <w:textAlignment w:val="baseline"/>
        <w:outlineLvl w:val="2"/>
        <w:rPr>
          <w:rFonts w:ascii="Times New Roman" w:hAnsi="Times New Roman"/>
          <w:b/>
          <w:bCs/>
          <w:sz w:val="24"/>
          <w:szCs w:val="24"/>
        </w:rPr>
      </w:pPr>
    </w:p>
    <w:p w14:paraId="58E0EC43" w14:textId="77777777" w:rsidR="00E42F2B" w:rsidRDefault="00E42F2B" w:rsidP="004A1949">
      <w:pPr>
        <w:spacing w:after="240" w:line="330" w:lineRule="atLeast"/>
        <w:jc w:val="right"/>
        <w:textAlignment w:val="baseline"/>
        <w:outlineLvl w:val="2"/>
        <w:rPr>
          <w:rFonts w:ascii="Times New Roman" w:hAnsi="Times New Roman"/>
          <w:b/>
          <w:bCs/>
          <w:sz w:val="24"/>
          <w:szCs w:val="24"/>
        </w:rPr>
      </w:pPr>
    </w:p>
    <w:p w14:paraId="47D4A9D8" w14:textId="77777777" w:rsidR="00E42F2B" w:rsidRDefault="00E42F2B" w:rsidP="004A1949">
      <w:pPr>
        <w:spacing w:after="240" w:line="330" w:lineRule="atLeast"/>
        <w:jc w:val="right"/>
        <w:textAlignment w:val="baseline"/>
        <w:outlineLvl w:val="2"/>
        <w:rPr>
          <w:rFonts w:ascii="Times New Roman" w:hAnsi="Times New Roman"/>
          <w:b/>
          <w:bCs/>
          <w:sz w:val="24"/>
          <w:szCs w:val="24"/>
        </w:rPr>
      </w:pPr>
    </w:p>
    <w:p w14:paraId="4484A5B3" w14:textId="77777777" w:rsidR="00E42F2B" w:rsidRDefault="00E42F2B" w:rsidP="004A1949">
      <w:pPr>
        <w:spacing w:after="240" w:line="330" w:lineRule="atLeast"/>
        <w:jc w:val="right"/>
        <w:textAlignment w:val="baseline"/>
        <w:outlineLvl w:val="2"/>
        <w:rPr>
          <w:rFonts w:ascii="Times New Roman" w:hAnsi="Times New Roman"/>
          <w:b/>
          <w:bCs/>
          <w:sz w:val="24"/>
          <w:szCs w:val="24"/>
        </w:rPr>
      </w:pPr>
    </w:p>
    <w:p w14:paraId="6B4C082D" w14:textId="1C7AA130" w:rsidR="004A1949" w:rsidRPr="002F11AB" w:rsidRDefault="004A1949" w:rsidP="004A1949">
      <w:pPr>
        <w:spacing w:after="240" w:line="330" w:lineRule="atLeast"/>
        <w:jc w:val="right"/>
        <w:textAlignment w:val="baseline"/>
        <w:outlineLvl w:val="2"/>
        <w:rPr>
          <w:rFonts w:ascii="Times New Roman" w:hAnsi="Times New Roman"/>
          <w:bCs/>
          <w:sz w:val="24"/>
          <w:szCs w:val="24"/>
        </w:rPr>
      </w:pPr>
      <w:r w:rsidRPr="002F11AB">
        <w:rPr>
          <w:rFonts w:ascii="Times New Roman" w:hAnsi="Times New Roman"/>
          <w:bCs/>
          <w:sz w:val="24"/>
          <w:szCs w:val="24"/>
        </w:rPr>
        <w:lastRenderedPageBreak/>
        <w:t>Приложение N 6</w:t>
      </w:r>
      <w:r w:rsidRPr="002F11AB">
        <w:rPr>
          <w:rFonts w:ascii="Times New Roman" w:hAnsi="Times New Roman"/>
          <w:bCs/>
          <w:sz w:val="24"/>
          <w:szCs w:val="24"/>
        </w:rPr>
        <w:br/>
        <w:t>к административному регламенту</w:t>
      </w:r>
      <w:r w:rsidRPr="002F11AB">
        <w:rPr>
          <w:rFonts w:ascii="Times New Roman" w:hAnsi="Times New Roman"/>
          <w:bCs/>
          <w:sz w:val="24"/>
          <w:szCs w:val="24"/>
        </w:rPr>
        <w:br/>
        <w:t>предоставления муниципальной услуги</w:t>
      </w:r>
      <w:r w:rsidRPr="002F11AB">
        <w:rPr>
          <w:rFonts w:ascii="Times New Roman" w:hAnsi="Times New Roman"/>
          <w:bCs/>
          <w:sz w:val="24"/>
          <w:szCs w:val="24"/>
        </w:rPr>
        <w:br/>
        <w:t>"Выдача разрешения на строительство</w:t>
      </w:r>
      <w:r w:rsidRPr="002F11AB">
        <w:rPr>
          <w:rFonts w:ascii="Times New Roman" w:hAnsi="Times New Roman"/>
          <w:bCs/>
          <w:sz w:val="24"/>
          <w:szCs w:val="24"/>
        </w:rPr>
        <w:br/>
        <w:t>объекта капитального строительства</w:t>
      </w:r>
      <w:r w:rsidRPr="002F11AB">
        <w:rPr>
          <w:rFonts w:ascii="Times New Roman" w:hAnsi="Times New Roman"/>
          <w:bCs/>
          <w:sz w:val="24"/>
          <w:szCs w:val="24"/>
        </w:rPr>
        <w:br/>
        <w:t>     (в том числе внесение изменений</w:t>
      </w:r>
      <w:r w:rsidRPr="002F11AB">
        <w:rPr>
          <w:rFonts w:ascii="Times New Roman" w:hAnsi="Times New Roman"/>
          <w:bCs/>
          <w:sz w:val="24"/>
          <w:szCs w:val="24"/>
        </w:rPr>
        <w:br/>
        <w:t>в разрешение на строительство объекта</w:t>
      </w:r>
      <w:r w:rsidRPr="002F11AB">
        <w:rPr>
          <w:rFonts w:ascii="Times New Roman" w:hAnsi="Times New Roman"/>
          <w:bCs/>
          <w:sz w:val="24"/>
          <w:szCs w:val="24"/>
        </w:rPr>
        <w:br/>
        <w:t>капитального строительства и внесение</w:t>
      </w:r>
      <w:r w:rsidRPr="002F11AB">
        <w:rPr>
          <w:rFonts w:ascii="Times New Roman" w:hAnsi="Times New Roman"/>
          <w:bCs/>
          <w:sz w:val="24"/>
          <w:szCs w:val="24"/>
        </w:rPr>
        <w:br/>
        <w:t>изменений в разрешение на строительство</w:t>
      </w:r>
      <w:r w:rsidRPr="002F11AB">
        <w:rPr>
          <w:rFonts w:ascii="Times New Roman" w:hAnsi="Times New Roman"/>
          <w:bCs/>
          <w:sz w:val="24"/>
          <w:szCs w:val="24"/>
        </w:rPr>
        <w:br/>
        <w:t>объекта капитального строительства</w:t>
      </w:r>
      <w:r w:rsidRPr="002F11AB">
        <w:rPr>
          <w:rFonts w:ascii="Times New Roman" w:hAnsi="Times New Roman"/>
          <w:bCs/>
          <w:sz w:val="24"/>
          <w:szCs w:val="24"/>
        </w:rPr>
        <w:br/>
        <w:t>в связи с продлением срока такого</w:t>
      </w:r>
      <w:r w:rsidRPr="002F11AB">
        <w:rPr>
          <w:rFonts w:ascii="Times New Roman" w:hAnsi="Times New Roman"/>
          <w:bCs/>
          <w:sz w:val="24"/>
          <w:szCs w:val="24"/>
        </w:rPr>
        <w:br/>
        <w:t>разрешения)" на территории</w:t>
      </w:r>
      <w:r w:rsidRPr="002F11AB">
        <w:rPr>
          <w:rFonts w:ascii="Times New Roman" w:hAnsi="Times New Roman"/>
          <w:bCs/>
          <w:sz w:val="24"/>
          <w:szCs w:val="24"/>
        </w:rPr>
        <w:br/>
      </w:r>
      <w:r w:rsidR="00C546F8" w:rsidRPr="002F11AB">
        <w:rPr>
          <w:rFonts w:ascii="Times New Roman" w:hAnsi="Times New Roman"/>
          <w:bCs/>
          <w:sz w:val="24"/>
          <w:szCs w:val="24"/>
        </w:rPr>
        <w:t xml:space="preserve">Агинского </w:t>
      </w:r>
      <w:proofErr w:type="spellStart"/>
      <w:r w:rsidR="00C546F8" w:rsidRPr="002F11AB">
        <w:rPr>
          <w:rFonts w:ascii="Times New Roman" w:hAnsi="Times New Roman"/>
          <w:bCs/>
          <w:sz w:val="24"/>
          <w:szCs w:val="24"/>
        </w:rPr>
        <w:t>мунийципального</w:t>
      </w:r>
      <w:proofErr w:type="spellEnd"/>
      <w:r w:rsidR="00C546F8" w:rsidRPr="002F11AB">
        <w:rPr>
          <w:rFonts w:ascii="Times New Roman" w:hAnsi="Times New Roman"/>
          <w:bCs/>
          <w:sz w:val="24"/>
          <w:szCs w:val="24"/>
        </w:rPr>
        <w:t xml:space="preserve"> округа</w:t>
      </w:r>
    </w:p>
    <w:tbl>
      <w:tblPr>
        <w:tblW w:w="0" w:type="auto"/>
        <w:tblInd w:w="149" w:type="dxa"/>
        <w:tblCellMar>
          <w:left w:w="0" w:type="dxa"/>
          <w:right w:w="0" w:type="dxa"/>
        </w:tblCellMar>
        <w:tblLook w:val="04A0" w:firstRow="1" w:lastRow="0" w:firstColumn="1" w:lastColumn="0" w:noHBand="0" w:noVBand="1"/>
      </w:tblPr>
      <w:tblGrid>
        <w:gridCol w:w="9794"/>
      </w:tblGrid>
      <w:tr w:rsidR="003E619E" w:rsidRPr="003E619E" w14:paraId="60DA8F07" w14:textId="77777777" w:rsidTr="00C546F8">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49D4C02" w14:textId="5CF3875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br/>
              <w:t>ЗАЯВЛЕНИЕ</w:t>
            </w:r>
          </w:p>
          <w:p w14:paraId="71799874"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об исправлении допущенных опечаток и ошибок в разрешении на строительство</w:t>
            </w:r>
          </w:p>
        </w:tc>
      </w:tr>
      <w:tr w:rsidR="003E619E" w:rsidRPr="003E619E" w14:paraId="198A3E7B" w14:textId="77777777" w:rsidTr="00C546F8">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BADE72B" w14:textId="77777777" w:rsidR="004A1949" w:rsidRPr="003E619E" w:rsidRDefault="004A1949" w:rsidP="004A1949">
            <w:pPr>
              <w:spacing w:after="0" w:line="240" w:lineRule="auto"/>
              <w:jc w:val="right"/>
              <w:textAlignment w:val="baseline"/>
              <w:rPr>
                <w:rFonts w:ascii="Times New Roman" w:hAnsi="Times New Roman"/>
                <w:sz w:val="24"/>
                <w:szCs w:val="24"/>
              </w:rPr>
            </w:pPr>
            <w:r w:rsidRPr="003E619E">
              <w:rPr>
                <w:rFonts w:ascii="Times New Roman" w:hAnsi="Times New Roman"/>
                <w:sz w:val="24"/>
                <w:szCs w:val="24"/>
              </w:rPr>
              <w:t>"__" __________ 20__ г.</w:t>
            </w:r>
          </w:p>
        </w:tc>
      </w:tr>
      <w:tr w:rsidR="003E619E" w:rsidRPr="003E619E" w14:paraId="750E4397" w14:textId="77777777" w:rsidTr="00C546F8">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78BB0B3"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__________________________________________________________________________</w:t>
            </w:r>
          </w:p>
          <w:p w14:paraId="7506AFD2"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__________________________________________________________________________</w:t>
            </w:r>
          </w:p>
          <w:p w14:paraId="1C94019A"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3E619E" w:rsidRPr="003E619E" w14:paraId="29D2F457" w14:textId="77777777" w:rsidTr="00C546F8">
        <w:tc>
          <w:tcPr>
            <w:tcW w:w="97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F43DF1B" w14:textId="77777777" w:rsidR="004A1949" w:rsidRPr="003E619E" w:rsidRDefault="004A1949" w:rsidP="004A1949">
            <w:pPr>
              <w:spacing w:after="0" w:line="240" w:lineRule="auto"/>
              <w:ind w:firstLine="480"/>
              <w:textAlignment w:val="baseline"/>
              <w:rPr>
                <w:rFonts w:ascii="Times New Roman" w:hAnsi="Times New Roman"/>
                <w:sz w:val="24"/>
                <w:szCs w:val="24"/>
              </w:rPr>
            </w:pPr>
            <w:r w:rsidRPr="003E619E">
              <w:rPr>
                <w:rFonts w:ascii="Times New Roman" w:hAnsi="Times New Roman"/>
                <w:sz w:val="24"/>
                <w:szCs w:val="24"/>
              </w:rPr>
              <w:t>Прошу исправить допущенную опечатку/ошибку в разрешении на строительство</w:t>
            </w:r>
            <w:r w:rsidRPr="003E619E">
              <w:rPr>
                <w:rFonts w:ascii="Times New Roman" w:hAnsi="Times New Roman"/>
                <w:sz w:val="24"/>
                <w:szCs w:val="24"/>
              </w:rPr>
              <w:br/>
            </w:r>
          </w:p>
        </w:tc>
      </w:tr>
    </w:tbl>
    <w:p w14:paraId="1CF465CE" w14:textId="18FC2214" w:rsidR="004A1949" w:rsidRPr="003E619E" w:rsidRDefault="00C546F8" w:rsidP="004A1949">
      <w:pPr>
        <w:spacing w:after="240" w:line="330" w:lineRule="atLeast"/>
        <w:jc w:val="center"/>
        <w:textAlignment w:val="baseline"/>
        <w:outlineLvl w:val="3"/>
        <w:rPr>
          <w:rFonts w:ascii="Times New Roman" w:hAnsi="Times New Roman"/>
          <w:b/>
          <w:bCs/>
          <w:sz w:val="24"/>
          <w:szCs w:val="24"/>
        </w:rPr>
      </w:pPr>
      <w:r>
        <w:rPr>
          <w:rFonts w:ascii="Times New Roman" w:hAnsi="Times New Roman"/>
          <w:b/>
          <w:bCs/>
          <w:sz w:val="24"/>
          <w:szCs w:val="24"/>
        </w:rPr>
        <w:t>1. Сведения о застройщике</w:t>
      </w:r>
    </w:p>
    <w:tbl>
      <w:tblPr>
        <w:tblW w:w="0" w:type="auto"/>
        <w:tblCellMar>
          <w:left w:w="0" w:type="dxa"/>
          <w:right w:w="0" w:type="dxa"/>
        </w:tblCellMar>
        <w:tblLook w:val="04A0" w:firstRow="1" w:lastRow="0" w:firstColumn="1" w:lastColumn="0" w:noHBand="0" w:noVBand="1"/>
      </w:tblPr>
      <w:tblGrid>
        <w:gridCol w:w="778"/>
        <w:gridCol w:w="5729"/>
        <w:gridCol w:w="2957"/>
      </w:tblGrid>
      <w:tr w:rsidR="003E619E" w:rsidRPr="003E619E" w14:paraId="5D9C042A" w14:textId="77777777" w:rsidTr="004A1949">
        <w:trPr>
          <w:trHeight w:val="15"/>
        </w:trPr>
        <w:tc>
          <w:tcPr>
            <w:tcW w:w="739" w:type="dxa"/>
            <w:tcBorders>
              <w:top w:val="nil"/>
              <w:left w:val="nil"/>
              <w:bottom w:val="nil"/>
              <w:right w:val="nil"/>
            </w:tcBorders>
            <w:shd w:val="clear" w:color="auto" w:fill="auto"/>
            <w:hideMark/>
          </w:tcPr>
          <w:p w14:paraId="66F24C27" w14:textId="77777777" w:rsidR="004A1949" w:rsidRPr="003E619E" w:rsidRDefault="004A1949" w:rsidP="004A1949">
            <w:pPr>
              <w:spacing w:after="0" w:line="240" w:lineRule="auto"/>
              <w:rPr>
                <w:rFonts w:ascii="Times New Roman" w:hAnsi="Times New Roman"/>
                <w:sz w:val="24"/>
                <w:szCs w:val="24"/>
              </w:rPr>
            </w:pPr>
          </w:p>
        </w:tc>
        <w:tc>
          <w:tcPr>
            <w:tcW w:w="5729" w:type="dxa"/>
            <w:tcBorders>
              <w:top w:val="nil"/>
              <w:left w:val="nil"/>
              <w:bottom w:val="nil"/>
              <w:right w:val="nil"/>
            </w:tcBorders>
            <w:shd w:val="clear" w:color="auto" w:fill="auto"/>
            <w:hideMark/>
          </w:tcPr>
          <w:p w14:paraId="78605679" w14:textId="77777777" w:rsidR="004A1949" w:rsidRPr="003E619E" w:rsidRDefault="004A1949" w:rsidP="004A1949">
            <w:pPr>
              <w:spacing w:after="0" w:line="240" w:lineRule="auto"/>
              <w:rPr>
                <w:rFonts w:ascii="Times New Roman" w:hAnsi="Times New Roman"/>
                <w:sz w:val="24"/>
                <w:szCs w:val="24"/>
              </w:rPr>
            </w:pPr>
          </w:p>
        </w:tc>
        <w:tc>
          <w:tcPr>
            <w:tcW w:w="2957" w:type="dxa"/>
            <w:tcBorders>
              <w:top w:val="nil"/>
              <w:left w:val="nil"/>
              <w:bottom w:val="nil"/>
              <w:right w:val="nil"/>
            </w:tcBorders>
            <w:shd w:val="clear" w:color="auto" w:fill="auto"/>
            <w:hideMark/>
          </w:tcPr>
          <w:p w14:paraId="22E245C9"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266FEF44" w14:textId="77777777" w:rsidTr="004A1949">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558986C"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1.1</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2DC46EA"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Сведения о физическом лице, в случае если застройщиком является физическое лицо:</w:t>
            </w:r>
            <w:r w:rsidRPr="003E619E">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7997D7E"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4B665F26" w14:textId="77777777" w:rsidTr="004A1949">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3AC8CA"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1.1.1</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D35B2FD"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Фамилия, имя, отчество (при наличии)</w:t>
            </w:r>
            <w:r w:rsidRPr="003E619E">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0208A4D"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34AC231C" w14:textId="77777777" w:rsidTr="004A1949">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15D10F8"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1.1.2</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A60BD9A"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r w:rsidRPr="003E619E">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C56B009"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747D3C8E" w14:textId="77777777" w:rsidTr="004A1949">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ACBBAD8"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1.1.3</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4CBC9DD"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Основной государственный регистрационный номер индивидуального предпринимателя</w:t>
            </w:r>
            <w:r w:rsidRPr="003E619E">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90BCB26"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41354CD1" w14:textId="77777777" w:rsidTr="004A1949">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38905EE"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1.2</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AB53621"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Сведения о юридическом лице:</w:t>
            </w:r>
            <w:r w:rsidRPr="003E619E">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4EA7271"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681FAC82" w14:textId="77777777" w:rsidTr="004A1949">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4D0B9C1"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1.2.1</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672F40F"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Полное наименование</w:t>
            </w:r>
            <w:r w:rsidRPr="003E619E">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309C036"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0E42BBDE" w14:textId="77777777" w:rsidTr="004A1949">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29EFB7"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1.2.2</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DDDF5F4"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Основной государственный регистрационный номер</w:t>
            </w:r>
            <w:r w:rsidRPr="003E619E">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7316D82"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3C6DD85A" w14:textId="77777777" w:rsidTr="004A1949">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12DEA7F"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1.2.3</w:t>
            </w:r>
          </w:p>
        </w:tc>
        <w:tc>
          <w:tcPr>
            <w:tcW w:w="572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989E27A"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Идентификационный номер налогоплательщика - юридического лица</w:t>
            </w:r>
            <w:r w:rsidRPr="003E619E">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9C24214" w14:textId="77777777" w:rsidR="004A1949" w:rsidRPr="003E619E" w:rsidRDefault="004A1949" w:rsidP="004A1949">
            <w:pPr>
              <w:spacing w:after="0" w:line="240" w:lineRule="auto"/>
              <w:rPr>
                <w:rFonts w:ascii="Times New Roman" w:hAnsi="Times New Roman"/>
                <w:sz w:val="24"/>
                <w:szCs w:val="24"/>
              </w:rPr>
            </w:pPr>
          </w:p>
        </w:tc>
      </w:tr>
    </w:tbl>
    <w:p w14:paraId="5D11BB6D" w14:textId="3CE660CC" w:rsidR="004A1949" w:rsidRPr="003E619E" w:rsidRDefault="004A1949" w:rsidP="004A1949">
      <w:pPr>
        <w:spacing w:after="240" w:line="330" w:lineRule="atLeast"/>
        <w:jc w:val="center"/>
        <w:textAlignment w:val="baseline"/>
        <w:outlineLvl w:val="3"/>
        <w:rPr>
          <w:rFonts w:ascii="Times New Roman" w:hAnsi="Times New Roman"/>
          <w:b/>
          <w:bCs/>
          <w:sz w:val="24"/>
          <w:szCs w:val="24"/>
        </w:rPr>
      </w:pPr>
      <w:r w:rsidRPr="003E619E">
        <w:rPr>
          <w:rFonts w:ascii="Times New Roman" w:hAnsi="Times New Roman"/>
          <w:b/>
          <w:bCs/>
          <w:sz w:val="24"/>
          <w:szCs w:val="24"/>
        </w:rPr>
        <w:lastRenderedPageBreak/>
        <w:t>2. Сведения о выданном разрешении на строительство, содерж</w:t>
      </w:r>
      <w:r w:rsidR="00C546F8">
        <w:rPr>
          <w:rFonts w:ascii="Times New Roman" w:hAnsi="Times New Roman"/>
          <w:b/>
          <w:bCs/>
          <w:sz w:val="24"/>
          <w:szCs w:val="24"/>
        </w:rPr>
        <w:t>ащем допущенную опечатку/ошибку</w:t>
      </w:r>
    </w:p>
    <w:tbl>
      <w:tblPr>
        <w:tblW w:w="0" w:type="auto"/>
        <w:tblCellMar>
          <w:left w:w="0" w:type="dxa"/>
          <w:right w:w="0" w:type="dxa"/>
        </w:tblCellMar>
        <w:tblLook w:val="04A0" w:firstRow="1" w:lastRow="0" w:firstColumn="1" w:lastColumn="0" w:noHBand="0" w:noVBand="1"/>
      </w:tblPr>
      <w:tblGrid>
        <w:gridCol w:w="598"/>
        <w:gridCol w:w="4066"/>
        <w:gridCol w:w="2218"/>
        <w:gridCol w:w="2587"/>
      </w:tblGrid>
      <w:tr w:rsidR="003E619E" w:rsidRPr="003E619E" w14:paraId="26C900A4" w14:textId="77777777" w:rsidTr="004A1949">
        <w:trPr>
          <w:trHeight w:val="15"/>
        </w:trPr>
        <w:tc>
          <w:tcPr>
            <w:tcW w:w="554" w:type="dxa"/>
            <w:tcBorders>
              <w:top w:val="nil"/>
              <w:left w:val="nil"/>
              <w:bottom w:val="nil"/>
              <w:right w:val="nil"/>
            </w:tcBorders>
            <w:shd w:val="clear" w:color="auto" w:fill="auto"/>
            <w:hideMark/>
          </w:tcPr>
          <w:p w14:paraId="0C50306C" w14:textId="77777777" w:rsidR="004A1949" w:rsidRPr="003E619E" w:rsidRDefault="004A1949" w:rsidP="004A1949">
            <w:pPr>
              <w:spacing w:after="0" w:line="240" w:lineRule="auto"/>
              <w:rPr>
                <w:rFonts w:ascii="Times New Roman" w:hAnsi="Times New Roman"/>
                <w:sz w:val="24"/>
                <w:szCs w:val="24"/>
              </w:rPr>
            </w:pPr>
          </w:p>
        </w:tc>
        <w:tc>
          <w:tcPr>
            <w:tcW w:w="4066" w:type="dxa"/>
            <w:tcBorders>
              <w:top w:val="nil"/>
              <w:left w:val="nil"/>
              <w:bottom w:val="nil"/>
              <w:right w:val="nil"/>
            </w:tcBorders>
            <w:shd w:val="clear" w:color="auto" w:fill="auto"/>
            <w:hideMark/>
          </w:tcPr>
          <w:p w14:paraId="7B5E6151" w14:textId="77777777" w:rsidR="004A1949" w:rsidRPr="003E619E" w:rsidRDefault="004A1949" w:rsidP="004A1949">
            <w:pPr>
              <w:spacing w:after="0" w:line="240" w:lineRule="auto"/>
              <w:rPr>
                <w:rFonts w:ascii="Times New Roman" w:hAnsi="Times New Roman"/>
                <w:sz w:val="24"/>
                <w:szCs w:val="24"/>
              </w:rPr>
            </w:pPr>
          </w:p>
        </w:tc>
        <w:tc>
          <w:tcPr>
            <w:tcW w:w="2218" w:type="dxa"/>
            <w:tcBorders>
              <w:top w:val="nil"/>
              <w:left w:val="nil"/>
              <w:bottom w:val="nil"/>
              <w:right w:val="nil"/>
            </w:tcBorders>
            <w:shd w:val="clear" w:color="auto" w:fill="auto"/>
            <w:hideMark/>
          </w:tcPr>
          <w:p w14:paraId="6EC86891" w14:textId="77777777" w:rsidR="004A1949" w:rsidRPr="003E619E" w:rsidRDefault="004A1949" w:rsidP="004A1949">
            <w:pPr>
              <w:spacing w:after="0" w:line="240" w:lineRule="auto"/>
              <w:rPr>
                <w:rFonts w:ascii="Times New Roman" w:hAnsi="Times New Roman"/>
                <w:sz w:val="24"/>
                <w:szCs w:val="24"/>
              </w:rPr>
            </w:pPr>
          </w:p>
        </w:tc>
        <w:tc>
          <w:tcPr>
            <w:tcW w:w="2587" w:type="dxa"/>
            <w:tcBorders>
              <w:top w:val="nil"/>
              <w:left w:val="nil"/>
              <w:bottom w:val="nil"/>
              <w:right w:val="nil"/>
            </w:tcBorders>
            <w:shd w:val="clear" w:color="auto" w:fill="auto"/>
            <w:hideMark/>
          </w:tcPr>
          <w:p w14:paraId="19608487"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37AA6686" w14:textId="77777777" w:rsidTr="004A1949">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82A6601"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N</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D97E058"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Орган (организация), выдавший(</w:t>
            </w:r>
            <w:proofErr w:type="spellStart"/>
            <w:r w:rsidRPr="003E619E">
              <w:rPr>
                <w:rFonts w:ascii="Times New Roman" w:hAnsi="Times New Roman"/>
                <w:sz w:val="24"/>
                <w:szCs w:val="24"/>
              </w:rPr>
              <w:t>ая</w:t>
            </w:r>
            <w:proofErr w:type="spellEnd"/>
            <w:r w:rsidRPr="003E619E">
              <w:rPr>
                <w:rFonts w:ascii="Times New Roman" w:hAnsi="Times New Roman"/>
                <w:sz w:val="24"/>
                <w:szCs w:val="24"/>
              </w:rPr>
              <w:t>) разрешение на строительство</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68681B6"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Номер документа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12AF29F"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Дата документа</w:t>
            </w:r>
          </w:p>
        </w:tc>
      </w:tr>
      <w:tr w:rsidR="003E619E" w:rsidRPr="003E619E" w14:paraId="14A916CE" w14:textId="77777777" w:rsidTr="004A1949">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F2BF554"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2.1</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6F5867" w14:textId="77777777" w:rsidR="004A1949" w:rsidRPr="003E619E" w:rsidRDefault="004A1949" w:rsidP="004A1949">
            <w:pPr>
              <w:spacing w:after="0" w:line="240" w:lineRule="auto"/>
              <w:rPr>
                <w:rFonts w:ascii="Times New Roman" w:hAnsi="Times New Roman"/>
                <w:sz w:val="24"/>
                <w:szCs w:val="24"/>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E9F4CCB" w14:textId="77777777" w:rsidR="004A1949" w:rsidRPr="003E619E" w:rsidRDefault="004A1949" w:rsidP="004A1949">
            <w:pPr>
              <w:spacing w:after="0" w:line="240" w:lineRule="auto"/>
              <w:rPr>
                <w:rFonts w:ascii="Times New Roman" w:hAnsi="Times New Roman"/>
                <w:sz w:val="24"/>
                <w:szCs w:val="24"/>
              </w:rPr>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051FECE" w14:textId="77777777" w:rsidR="004A1949" w:rsidRPr="003E619E" w:rsidRDefault="004A1949" w:rsidP="004A1949">
            <w:pPr>
              <w:spacing w:after="0" w:line="240" w:lineRule="auto"/>
              <w:rPr>
                <w:rFonts w:ascii="Times New Roman" w:hAnsi="Times New Roman"/>
                <w:sz w:val="24"/>
                <w:szCs w:val="24"/>
              </w:rPr>
            </w:pPr>
          </w:p>
        </w:tc>
      </w:tr>
    </w:tbl>
    <w:p w14:paraId="35DC9AF4" w14:textId="6D1C4A26" w:rsidR="004A1949" w:rsidRPr="003E619E" w:rsidRDefault="004A1949" w:rsidP="004A1949">
      <w:pPr>
        <w:spacing w:after="240" w:line="330" w:lineRule="atLeast"/>
        <w:jc w:val="center"/>
        <w:textAlignment w:val="baseline"/>
        <w:outlineLvl w:val="3"/>
        <w:rPr>
          <w:rFonts w:ascii="Times New Roman" w:hAnsi="Times New Roman"/>
          <w:b/>
          <w:bCs/>
          <w:sz w:val="24"/>
          <w:szCs w:val="24"/>
        </w:rPr>
      </w:pPr>
      <w:r w:rsidRPr="003E619E">
        <w:rPr>
          <w:rFonts w:ascii="Times New Roman" w:hAnsi="Times New Roman"/>
          <w:b/>
          <w:bCs/>
          <w:sz w:val="24"/>
          <w:szCs w:val="24"/>
        </w:rPr>
        <w:t>3. Обоснование для внесения исправлений в разрешение на строительство</w:t>
      </w:r>
      <w:r w:rsidRPr="003E619E">
        <w:rPr>
          <w:rFonts w:ascii="Times New Roman" w:hAnsi="Times New Roman"/>
          <w:b/>
          <w:bCs/>
          <w:sz w:val="24"/>
          <w:szCs w:val="24"/>
        </w:rPr>
        <w:br/>
      </w:r>
    </w:p>
    <w:tbl>
      <w:tblPr>
        <w:tblW w:w="0" w:type="auto"/>
        <w:tblCellMar>
          <w:left w:w="0" w:type="dxa"/>
          <w:right w:w="0" w:type="dxa"/>
        </w:tblCellMar>
        <w:tblLook w:val="04A0" w:firstRow="1" w:lastRow="0" w:firstColumn="1" w:lastColumn="0" w:noHBand="0" w:noVBand="1"/>
      </w:tblPr>
      <w:tblGrid>
        <w:gridCol w:w="598"/>
        <w:gridCol w:w="2402"/>
        <w:gridCol w:w="2587"/>
        <w:gridCol w:w="3881"/>
        <w:gridCol w:w="370"/>
      </w:tblGrid>
      <w:tr w:rsidR="003E619E" w:rsidRPr="003E619E" w14:paraId="31E7D5AC" w14:textId="77777777" w:rsidTr="004A1949">
        <w:trPr>
          <w:gridAfter w:val="1"/>
          <w:wAfter w:w="221" w:type="dxa"/>
          <w:trHeight w:val="15"/>
        </w:trPr>
        <w:tc>
          <w:tcPr>
            <w:tcW w:w="554" w:type="dxa"/>
            <w:tcBorders>
              <w:top w:val="nil"/>
              <w:left w:val="nil"/>
              <w:bottom w:val="nil"/>
              <w:right w:val="nil"/>
            </w:tcBorders>
            <w:shd w:val="clear" w:color="auto" w:fill="auto"/>
            <w:hideMark/>
          </w:tcPr>
          <w:p w14:paraId="6B314C5E" w14:textId="77777777" w:rsidR="004A1949" w:rsidRPr="003E619E" w:rsidRDefault="004A1949" w:rsidP="004A1949">
            <w:pPr>
              <w:spacing w:after="0" w:line="240" w:lineRule="auto"/>
              <w:rPr>
                <w:rFonts w:ascii="Times New Roman" w:hAnsi="Times New Roman"/>
                <w:sz w:val="24"/>
                <w:szCs w:val="24"/>
              </w:rPr>
            </w:pPr>
          </w:p>
        </w:tc>
        <w:tc>
          <w:tcPr>
            <w:tcW w:w="2402" w:type="dxa"/>
            <w:tcBorders>
              <w:top w:val="nil"/>
              <w:left w:val="nil"/>
              <w:bottom w:val="nil"/>
              <w:right w:val="nil"/>
            </w:tcBorders>
            <w:shd w:val="clear" w:color="auto" w:fill="auto"/>
            <w:hideMark/>
          </w:tcPr>
          <w:p w14:paraId="5D4BA829" w14:textId="77777777" w:rsidR="004A1949" w:rsidRPr="003E619E" w:rsidRDefault="004A1949" w:rsidP="004A1949">
            <w:pPr>
              <w:spacing w:after="0" w:line="240" w:lineRule="auto"/>
              <w:rPr>
                <w:rFonts w:ascii="Times New Roman" w:hAnsi="Times New Roman"/>
                <w:sz w:val="24"/>
                <w:szCs w:val="24"/>
              </w:rPr>
            </w:pPr>
          </w:p>
        </w:tc>
        <w:tc>
          <w:tcPr>
            <w:tcW w:w="2587" w:type="dxa"/>
            <w:tcBorders>
              <w:top w:val="nil"/>
              <w:left w:val="nil"/>
              <w:bottom w:val="nil"/>
              <w:right w:val="nil"/>
            </w:tcBorders>
            <w:shd w:val="clear" w:color="auto" w:fill="auto"/>
            <w:hideMark/>
          </w:tcPr>
          <w:p w14:paraId="3A7F0A08" w14:textId="77777777" w:rsidR="004A1949" w:rsidRPr="003E619E" w:rsidRDefault="004A1949" w:rsidP="004A1949">
            <w:pPr>
              <w:spacing w:after="0" w:line="240" w:lineRule="auto"/>
              <w:rPr>
                <w:rFonts w:ascii="Times New Roman" w:hAnsi="Times New Roman"/>
                <w:sz w:val="24"/>
                <w:szCs w:val="24"/>
              </w:rPr>
            </w:pPr>
          </w:p>
        </w:tc>
        <w:tc>
          <w:tcPr>
            <w:tcW w:w="3881" w:type="dxa"/>
            <w:tcBorders>
              <w:top w:val="nil"/>
              <w:left w:val="nil"/>
              <w:bottom w:val="nil"/>
              <w:right w:val="nil"/>
            </w:tcBorders>
            <w:shd w:val="clear" w:color="auto" w:fill="auto"/>
            <w:hideMark/>
          </w:tcPr>
          <w:p w14:paraId="36B0A647"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3A273730" w14:textId="77777777" w:rsidTr="004A1949">
        <w:trPr>
          <w:gridAfter w:val="1"/>
          <w:wAfter w:w="221" w:type="dxa"/>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5FD0632"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3.1</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6E3766A"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Данные (сведения), указанные в разрешении на строительство</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F42C0F0"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Данные (сведения), которые необходимо указать в разрешении на строительство</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F0778E"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Обоснование с указанием реквизита(</w:t>
            </w:r>
            <w:proofErr w:type="spellStart"/>
            <w:r w:rsidRPr="003E619E">
              <w:rPr>
                <w:rFonts w:ascii="Times New Roman" w:hAnsi="Times New Roman"/>
                <w:sz w:val="24"/>
                <w:szCs w:val="24"/>
              </w:rPr>
              <w:t>ов</w:t>
            </w:r>
            <w:proofErr w:type="spellEnd"/>
            <w:r w:rsidRPr="003E619E">
              <w:rPr>
                <w:rFonts w:ascii="Times New Roman" w:hAnsi="Times New Roman"/>
                <w:sz w:val="24"/>
                <w:szCs w:val="24"/>
              </w:rPr>
              <w:t>) документа(</w:t>
            </w:r>
            <w:proofErr w:type="spellStart"/>
            <w:r w:rsidRPr="003E619E">
              <w:rPr>
                <w:rFonts w:ascii="Times New Roman" w:hAnsi="Times New Roman"/>
                <w:sz w:val="24"/>
                <w:szCs w:val="24"/>
              </w:rPr>
              <w:t>ов</w:t>
            </w:r>
            <w:proofErr w:type="spellEnd"/>
            <w:r w:rsidRPr="003E619E">
              <w:rPr>
                <w:rFonts w:ascii="Times New Roman" w:hAnsi="Times New Roman"/>
                <w:sz w:val="24"/>
                <w:szCs w:val="24"/>
              </w:rPr>
              <w:t>), документации, на основании которых принималось решение о выдаче разрешения на строительство</w:t>
            </w:r>
          </w:p>
        </w:tc>
      </w:tr>
      <w:tr w:rsidR="003E619E" w:rsidRPr="003E619E" w14:paraId="0C3AAD6B" w14:textId="77777777" w:rsidTr="004A1949">
        <w:trPr>
          <w:gridAfter w:val="1"/>
          <w:wAfter w:w="221" w:type="dxa"/>
        </w:trPr>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D7CF38C" w14:textId="77777777" w:rsidR="004A1949" w:rsidRPr="003E619E" w:rsidRDefault="004A1949" w:rsidP="004A1949">
            <w:pPr>
              <w:spacing w:after="0" w:line="240" w:lineRule="auto"/>
              <w:rPr>
                <w:rFonts w:ascii="Times New Roman" w:hAnsi="Times New Roman"/>
                <w:sz w:val="24"/>
                <w:szCs w:val="24"/>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D9803CD" w14:textId="77777777" w:rsidR="004A1949" w:rsidRPr="003E619E" w:rsidRDefault="004A1949" w:rsidP="004A1949">
            <w:pPr>
              <w:spacing w:after="0" w:line="240" w:lineRule="auto"/>
              <w:rPr>
                <w:rFonts w:ascii="Times New Roman" w:hAnsi="Times New Roman"/>
                <w:sz w:val="24"/>
                <w:szCs w:val="24"/>
              </w:rPr>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BD67CF5" w14:textId="77777777" w:rsidR="004A1949" w:rsidRPr="003E619E" w:rsidRDefault="004A1949" w:rsidP="004A1949">
            <w:pPr>
              <w:spacing w:after="0" w:line="240" w:lineRule="auto"/>
              <w:rPr>
                <w:rFonts w:ascii="Times New Roman" w:hAnsi="Times New Roman"/>
                <w:sz w:val="24"/>
                <w:szCs w:val="24"/>
              </w:rPr>
            </w:pP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84804C"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36C1AE91" w14:textId="77777777" w:rsidTr="004A1949">
        <w:trPr>
          <w:trHeight w:val="15"/>
        </w:trPr>
        <w:tc>
          <w:tcPr>
            <w:tcW w:w="9794" w:type="dxa"/>
            <w:gridSpan w:val="5"/>
            <w:tcBorders>
              <w:top w:val="nil"/>
              <w:left w:val="nil"/>
              <w:bottom w:val="nil"/>
              <w:right w:val="nil"/>
            </w:tcBorders>
            <w:shd w:val="clear" w:color="auto" w:fill="auto"/>
            <w:hideMark/>
          </w:tcPr>
          <w:p w14:paraId="421B9220" w14:textId="77777777" w:rsidR="004A1949" w:rsidRPr="003E619E" w:rsidRDefault="004A1949" w:rsidP="004A1949">
            <w:pPr>
              <w:spacing w:after="0" w:line="240" w:lineRule="auto"/>
              <w:rPr>
                <w:rFonts w:ascii="Times New Roman" w:hAnsi="Times New Roman"/>
                <w:sz w:val="24"/>
                <w:szCs w:val="24"/>
              </w:rPr>
            </w:pPr>
          </w:p>
        </w:tc>
      </w:tr>
      <w:tr w:rsidR="004A1949" w:rsidRPr="003E619E" w14:paraId="609DA74B" w14:textId="77777777" w:rsidTr="004A1949">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F52BB74" w14:textId="77777777" w:rsidR="004A1949" w:rsidRPr="003E619E" w:rsidRDefault="004A1949" w:rsidP="004A1949">
            <w:pPr>
              <w:spacing w:after="0" w:line="240" w:lineRule="auto"/>
              <w:ind w:firstLine="480"/>
              <w:textAlignment w:val="baseline"/>
              <w:rPr>
                <w:rFonts w:ascii="Times New Roman" w:hAnsi="Times New Roman"/>
                <w:sz w:val="24"/>
                <w:szCs w:val="24"/>
              </w:rPr>
            </w:pPr>
            <w:r w:rsidRPr="003E619E">
              <w:rPr>
                <w:rFonts w:ascii="Times New Roman" w:hAnsi="Times New Roman"/>
                <w:sz w:val="24"/>
                <w:szCs w:val="24"/>
              </w:rPr>
              <w:t>Приложение:</w:t>
            </w:r>
            <w:r w:rsidRPr="003E619E">
              <w:rPr>
                <w:rFonts w:ascii="Times New Roman" w:hAnsi="Times New Roman"/>
                <w:sz w:val="24"/>
                <w:szCs w:val="24"/>
              </w:rPr>
              <w:br/>
            </w:r>
          </w:p>
          <w:p w14:paraId="63EE359E"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__________________________________________________________________________</w:t>
            </w:r>
            <w:r w:rsidRPr="003E619E">
              <w:rPr>
                <w:rFonts w:ascii="Times New Roman" w:hAnsi="Times New Roman"/>
                <w:sz w:val="24"/>
                <w:szCs w:val="24"/>
              </w:rPr>
              <w:br/>
            </w:r>
          </w:p>
          <w:p w14:paraId="448BDE7E" w14:textId="77777777" w:rsidR="004A1949" w:rsidRPr="003E619E" w:rsidRDefault="004A1949" w:rsidP="004A1949">
            <w:pPr>
              <w:spacing w:after="0" w:line="240" w:lineRule="auto"/>
              <w:ind w:firstLine="480"/>
              <w:textAlignment w:val="baseline"/>
              <w:rPr>
                <w:rFonts w:ascii="Times New Roman" w:hAnsi="Times New Roman"/>
                <w:sz w:val="24"/>
                <w:szCs w:val="24"/>
              </w:rPr>
            </w:pPr>
            <w:r w:rsidRPr="003E619E">
              <w:rPr>
                <w:rFonts w:ascii="Times New Roman" w:hAnsi="Times New Roman"/>
                <w:sz w:val="24"/>
                <w:szCs w:val="24"/>
              </w:rPr>
              <w:t>Номер телефона и адрес электронной почты для связи: _________________________</w:t>
            </w:r>
            <w:r w:rsidRPr="003E619E">
              <w:rPr>
                <w:rFonts w:ascii="Times New Roman" w:hAnsi="Times New Roman"/>
                <w:sz w:val="24"/>
                <w:szCs w:val="24"/>
              </w:rPr>
              <w:br/>
            </w:r>
          </w:p>
          <w:p w14:paraId="44E3576C" w14:textId="77777777" w:rsidR="004A1949" w:rsidRPr="003E619E" w:rsidRDefault="004A1949" w:rsidP="004A1949">
            <w:pPr>
              <w:spacing w:after="0" w:line="240" w:lineRule="auto"/>
              <w:ind w:firstLine="480"/>
              <w:textAlignment w:val="baseline"/>
              <w:rPr>
                <w:rFonts w:ascii="Times New Roman" w:hAnsi="Times New Roman"/>
                <w:sz w:val="24"/>
                <w:szCs w:val="24"/>
              </w:rPr>
            </w:pPr>
            <w:r w:rsidRPr="003E619E">
              <w:rPr>
                <w:rFonts w:ascii="Times New Roman" w:hAnsi="Times New Roman"/>
                <w:sz w:val="24"/>
                <w:szCs w:val="24"/>
              </w:rPr>
              <w:t>Результат предоставления услуги прошу:</w:t>
            </w:r>
            <w:r w:rsidRPr="003E619E">
              <w:rPr>
                <w:rFonts w:ascii="Times New Roman" w:hAnsi="Times New Roman"/>
                <w:sz w:val="24"/>
                <w:szCs w:val="24"/>
              </w:rPr>
              <w:br/>
            </w:r>
          </w:p>
        </w:tc>
      </w:tr>
    </w:tbl>
    <w:p w14:paraId="1B27D904" w14:textId="77777777" w:rsidR="004A1949" w:rsidRPr="003E619E" w:rsidRDefault="004A1949" w:rsidP="004A1949">
      <w:pPr>
        <w:spacing w:after="0" w:line="330" w:lineRule="atLeast"/>
        <w:textAlignment w:val="baseline"/>
        <w:rPr>
          <w:rFonts w:ascii="Times New Roman" w:hAnsi="Times New Roman"/>
          <w:vanish/>
          <w:sz w:val="24"/>
          <w:szCs w:val="24"/>
        </w:rPr>
      </w:pPr>
    </w:p>
    <w:tbl>
      <w:tblPr>
        <w:tblW w:w="0" w:type="auto"/>
        <w:tblCellMar>
          <w:left w:w="0" w:type="dxa"/>
          <w:right w:w="0" w:type="dxa"/>
        </w:tblCellMar>
        <w:tblLook w:val="04A0" w:firstRow="1" w:lastRow="0" w:firstColumn="1" w:lastColumn="0" w:noHBand="0" w:noVBand="1"/>
      </w:tblPr>
      <w:tblGrid>
        <w:gridCol w:w="3511"/>
        <w:gridCol w:w="4251"/>
        <w:gridCol w:w="2033"/>
      </w:tblGrid>
      <w:tr w:rsidR="003E619E" w:rsidRPr="003E619E" w14:paraId="14E20B93" w14:textId="77777777" w:rsidTr="004A1949">
        <w:trPr>
          <w:trHeight w:val="15"/>
        </w:trPr>
        <w:tc>
          <w:tcPr>
            <w:tcW w:w="3511" w:type="dxa"/>
            <w:tcBorders>
              <w:top w:val="nil"/>
              <w:left w:val="nil"/>
              <w:bottom w:val="nil"/>
              <w:right w:val="nil"/>
            </w:tcBorders>
            <w:shd w:val="clear" w:color="auto" w:fill="auto"/>
            <w:hideMark/>
          </w:tcPr>
          <w:p w14:paraId="62BD3017" w14:textId="77777777" w:rsidR="004A1949" w:rsidRPr="003E619E" w:rsidRDefault="004A1949" w:rsidP="004A1949">
            <w:pPr>
              <w:spacing w:after="0" w:line="240" w:lineRule="auto"/>
              <w:rPr>
                <w:rFonts w:ascii="Times New Roman" w:hAnsi="Times New Roman"/>
                <w:sz w:val="24"/>
                <w:szCs w:val="24"/>
              </w:rPr>
            </w:pPr>
          </w:p>
        </w:tc>
        <w:tc>
          <w:tcPr>
            <w:tcW w:w="4250" w:type="dxa"/>
            <w:tcBorders>
              <w:top w:val="nil"/>
              <w:left w:val="nil"/>
              <w:bottom w:val="nil"/>
              <w:right w:val="nil"/>
            </w:tcBorders>
            <w:shd w:val="clear" w:color="auto" w:fill="auto"/>
            <w:hideMark/>
          </w:tcPr>
          <w:p w14:paraId="0EEAC0B2" w14:textId="77777777" w:rsidR="004A1949" w:rsidRPr="003E619E" w:rsidRDefault="004A1949" w:rsidP="004A1949">
            <w:pPr>
              <w:spacing w:after="0" w:line="240" w:lineRule="auto"/>
              <w:rPr>
                <w:rFonts w:ascii="Times New Roman" w:hAnsi="Times New Roman"/>
                <w:sz w:val="24"/>
                <w:szCs w:val="24"/>
              </w:rPr>
            </w:pPr>
          </w:p>
        </w:tc>
        <w:tc>
          <w:tcPr>
            <w:tcW w:w="2033" w:type="dxa"/>
            <w:tcBorders>
              <w:top w:val="nil"/>
              <w:left w:val="nil"/>
              <w:bottom w:val="nil"/>
              <w:right w:val="nil"/>
            </w:tcBorders>
            <w:shd w:val="clear" w:color="auto" w:fill="auto"/>
            <w:hideMark/>
          </w:tcPr>
          <w:p w14:paraId="5EEF1413"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22D495AF" w14:textId="77777777" w:rsidTr="004A1949">
        <w:tc>
          <w:tcPr>
            <w:tcW w:w="77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EE2C4BE"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r w:rsidRPr="003E619E">
              <w:rPr>
                <w:rFonts w:ascii="Times New Roman" w:hAnsi="Times New Roman"/>
                <w:sz w:val="24"/>
                <w:szCs w:val="24"/>
              </w:rPr>
              <w:br/>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CA28BA9"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0F9D2BBE" w14:textId="77777777" w:rsidTr="004A1949">
        <w:tc>
          <w:tcPr>
            <w:tcW w:w="77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07F1265"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3E619E">
              <w:rPr>
                <w:rFonts w:ascii="Times New Roman" w:hAnsi="Times New Roman"/>
                <w:sz w:val="24"/>
                <w:szCs w:val="24"/>
              </w:rPr>
              <w:br/>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5F192E5"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724EAB9C" w14:textId="77777777" w:rsidTr="004A1949">
        <w:tc>
          <w:tcPr>
            <w:tcW w:w="77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BA3D59E"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направить на бумажном носителе на почтовый адрес: _______________________________________________________</w:t>
            </w:r>
            <w:r w:rsidRPr="003E619E">
              <w:rPr>
                <w:rFonts w:ascii="Times New Roman" w:hAnsi="Times New Roman"/>
                <w:sz w:val="24"/>
                <w:szCs w:val="24"/>
              </w:rPr>
              <w:br/>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746CDB6"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3C6182BF" w14:textId="77777777" w:rsidTr="004A1949">
        <w:tc>
          <w:tcPr>
            <w:tcW w:w="77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F1A8079"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r w:rsidRPr="003E619E">
              <w:rPr>
                <w:rFonts w:ascii="Times New Roman" w:hAnsi="Times New Roman"/>
                <w:sz w:val="24"/>
                <w:szCs w:val="24"/>
              </w:rPr>
              <w:br/>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6BF8516"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02BCDFBB" w14:textId="77777777" w:rsidTr="004A1949">
        <w:tc>
          <w:tcPr>
            <w:tcW w:w="97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3E1A67E"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Указывается один из перечисленных способов</w:t>
            </w:r>
          </w:p>
        </w:tc>
      </w:tr>
      <w:tr w:rsidR="003E619E" w:rsidRPr="003E619E" w14:paraId="47314831" w14:textId="77777777" w:rsidTr="004A1949">
        <w:tc>
          <w:tcPr>
            <w:tcW w:w="97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DFC601" w14:textId="77777777" w:rsidR="004A1949" w:rsidRPr="003E619E" w:rsidRDefault="004A1949" w:rsidP="004A1949">
            <w:pPr>
              <w:spacing w:after="0" w:line="240" w:lineRule="auto"/>
              <w:ind w:firstLine="480"/>
              <w:textAlignment w:val="baseline"/>
              <w:rPr>
                <w:rFonts w:ascii="Times New Roman" w:hAnsi="Times New Roman"/>
                <w:sz w:val="24"/>
                <w:szCs w:val="24"/>
              </w:rPr>
            </w:pPr>
            <w:r w:rsidRPr="003E619E">
              <w:rPr>
                <w:rFonts w:ascii="Times New Roman" w:hAnsi="Times New Roman"/>
                <w:sz w:val="24"/>
                <w:szCs w:val="24"/>
              </w:rPr>
              <w:t>Результат предоставления муниципальной услуги в отношении несовершеннолетнего</w:t>
            </w:r>
            <w:r w:rsidRPr="003E619E">
              <w:rPr>
                <w:rFonts w:ascii="Times New Roman" w:hAnsi="Times New Roman"/>
                <w:sz w:val="24"/>
                <w:szCs w:val="24"/>
              </w:rPr>
              <w:br/>
            </w:r>
          </w:p>
          <w:p w14:paraId="7DBBC943"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_________________________________________________________________________</w:t>
            </w:r>
            <w:r w:rsidRPr="003E619E">
              <w:rPr>
                <w:rFonts w:ascii="Times New Roman" w:hAnsi="Times New Roman"/>
                <w:sz w:val="24"/>
                <w:szCs w:val="24"/>
              </w:rPr>
              <w:br/>
            </w:r>
          </w:p>
          <w:p w14:paraId="28250953"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lastRenderedPageBreak/>
              <w:t>(указывается фамилия, имя, отчество (последнее при наличии) несовершеннолетнего, в интересах которого предоставляется муниципальная услуга)</w:t>
            </w:r>
          </w:p>
          <w:p w14:paraId="2FE383E7"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может быть получен только мной лично. &lt;*&gt;</w:t>
            </w:r>
            <w:r w:rsidRPr="003E619E">
              <w:rPr>
                <w:rFonts w:ascii="Times New Roman" w:hAnsi="Times New Roman"/>
                <w:sz w:val="24"/>
                <w:szCs w:val="24"/>
              </w:rPr>
              <w:br/>
            </w:r>
          </w:p>
          <w:p w14:paraId="46480B16" w14:textId="77777777" w:rsidR="004A1949" w:rsidRPr="003E619E" w:rsidRDefault="004A1949" w:rsidP="004A1949">
            <w:pPr>
              <w:spacing w:after="0" w:line="240" w:lineRule="auto"/>
              <w:ind w:firstLine="480"/>
              <w:textAlignment w:val="baseline"/>
              <w:rPr>
                <w:rFonts w:ascii="Times New Roman" w:hAnsi="Times New Roman"/>
                <w:sz w:val="24"/>
                <w:szCs w:val="24"/>
              </w:rPr>
            </w:pPr>
            <w:r w:rsidRPr="003E619E">
              <w:rPr>
                <w:rFonts w:ascii="Times New Roman" w:hAnsi="Times New Roman"/>
                <w:sz w:val="24"/>
                <w:szCs w:val="24"/>
              </w:rPr>
              <w:t>Результат предоставления муниципальной услуги в отношении несовершеннолетнего</w:t>
            </w:r>
            <w:r w:rsidRPr="003E619E">
              <w:rPr>
                <w:rFonts w:ascii="Times New Roman" w:hAnsi="Times New Roman"/>
                <w:sz w:val="24"/>
                <w:szCs w:val="24"/>
              </w:rPr>
              <w:br/>
            </w:r>
          </w:p>
          <w:p w14:paraId="54DE207C"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__________________________________________________________________________</w:t>
            </w:r>
            <w:r w:rsidRPr="003E619E">
              <w:rPr>
                <w:rFonts w:ascii="Times New Roman" w:hAnsi="Times New Roman"/>
                <w:sz w:val="24"/>
                <w:szCs w:val="24"/>
              </w:rPr>
              <w:br/>
            </w:r>
          </w:p>
          <w:p w14:paraId="6891188D"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(указывается фамилия, имя, отчество (последнее при наличии) несовершеннолетнего, в интересах которого предоставляется муниципальная услуга)</w:t>
            </w:r>
          </w:p>
          <w:p w14:paraId="2167BB75"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может быть получен ________________________________________________________</w:t>
            </w:r>
            <w:r w:rsidRPr="003E619E">
              <w:rPr>
                <w:rFonts w:ascii="Times New Roman" w:hAnsi="Times New Roman"/>
                <w:sz w:val="24"/>
                <w:szCs w:val="24"/>
              </w:rPr>
              <w:br/>
            </w:r>
          </w:p>
          <w:p w14:paraId="238F3000"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(фамилия, имя, отчество (последнее при наличии), реквизиты документа, удостоверяющего личность представителя несовершеннолетнего, не являющегося заявителем, уполномоченного на получение результатов предоставления муниципальной услуги в отношении несовершеннолетнего) &lt;**&gt;</w:t>
            </w:r>
          </w:p>
        </w:tc>
      </w:tr>
      <w:tr w:rsidR="004A1949" w:rsidRPr="003E619E" w14:paraId="069534DA" w14:textId="77777777" w:rsidTr="004A1949">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8AB519F"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lastRenderedPageBreak/>
              <w:t>_________________________</w:t>
            </w:r>
          </w:p>
          <w:p w14:paraId="6F672816"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(подпись)</w:t>
            </w:r>
          </w:p>
        </w:tc>
        <w:tc>
          <w:tcPr>
            <w:tcW w:w="628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379C056"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___________________________________________</w:t>
            </w:r>
          </w:p>
          <w:p w14:paraId="50D49642"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(фамилия, имя, отчество (при наличии))</w:t>
            </w:r>
          </w:p>
        </w:tc>
      </w:tr>
    </w:tbl>
    <w:p w14:paraId="25193EA0" w14:textId="77777777" w:rsidR="004A1949" w:rsidRPr="003E619E" w:rsidRDefault="004A1949" w:rsidP="004A1949">
      <w:pPr>
        <w:spacing w:after="0" w:line="330" w:lineRule="atLeast"/>
        <w:textAlignment w:val="baseline"/>
        <w:rPr>
          <w:rFonts w:ascii="Times New Roman" w:hAnsi="Times New Roman"/>
          <w:sz w:val="24"/>
          <w:szCs w:val="24"/>
        </w:rPr>
      </w:pPr>
    </w:p>
    <w:p w14:paraId="54845924" w14:textId="77777777" w:rsidR="004A1949" w:rsidRPr="003E619E" w:rsidRDefault="004A1949" w:rsidP="004A1949">
      <w:pPr>
        <w:spacing w:after="0" w:line="330" w:lineRule="atLeast"/>
        <w:textAlignment w:val="baseline"/>
        <w:rPr>
          <w:rFonts w:ascii="Times New Roman" w:hAnsi="Times New Roman"/>
          <w:sz w:val="24"/>
          <w:szCs w:val="24"/>
        </w:rPr>
      </w:pPr>
      <w:r w:rsidRPr="003E619E">
        <w:rPr>
          <w:rFonts w:ascii="Times New Roman" w:hAnsi="Times New Roman"/>
          <w:sz w:val="24"/>
          <w:szCs w:val="24"/>
        </w:rPr>
        <w:t>________________</w:t>
      </w:r>
      <w:r w:rsidRPr="003E619E">
        <w:rPr>
          <w:rFonts w:ascii="Times New Roman" w:hAnsi="Times New Roman"/>
          <w:sz w:val="24"/>
          <w:szCs w:val="24"/>
        </w:rPr>
        <w:br/>
      </w:r>
    </w:p>
    <w:p w14:paraId="745C8BD2" w14:textId="77777777" w:rsidR="004A1949" w:rsidRPr="003E619E" w:rsidRDefault="004A1949" w:rsidP="004A1949">
      <w:pPr>
        <w:spacing w:after="0" w:line="330" w:lineRule="atLeast"/>
        <w:textAlignment w:val="baseline"/>
        <w:rPr>
          <w:rFonts w:ascii="Times New Roman" w:hAnsi="Times New Roman"/>
          <w:sz w:val="24"/>
          <w:szCs w:val="24"/>
        </w:rPr>
      </w:pPr>
    </w:p>
    <w:p w14:paraId="1D6CFE03" w14:textId="77777777" w:rsidR="004A1949" w:rsidRPr="003E619E" w:rsidRDefault="004A1949" w:rsidP="004A1949">
      <w:pPr>
        <w:spacing w:after="0" w:line="330" w:lineRule="atLeast"/>
        <w:ind w:firstLine="480"/>
        <w:textAlignment w:val="baseline"/>
        <w:rPr>
          <w:rFonts w:ascii="Times New Roman" w:hAnsi="Times New Roman"/>
          <w:sz w:val="24"/>
          <w:szCs w:val="24"/>
        </w:rPr>
      </w:pPr>
      <w:r w:rsidRPr="003E619E">
        <w:rPr>
          <w:rFonts w:ascii="Times New Roman" w:hAnsi="Times New Roman"/>
          <w:sz w:val="24"/>
          <w:szCs w:val="24"/>
        </w:rPr>
        <w:t>* Заполняется в случае, если результат предоставления муниципальной услуги в отношении несовершеннолетнего, оформленный в форме документа на бумажном носителе, согласно волеизъявлению заявителя, являющегося законным представителем несовершеннолетнего, может быть получен только им лично.</w:t>
      </w:r>
      <w:r w:rsidRPr="003E619E">
        <w:rPr>
          <w:rFonts w:ascii="Times New Roman" w:hAnsi="Times New Roman"/>
          <w:sz w:val="24"/>
          <w:szCs w:val="24"/>
        </w:rPr>
        <w:br/>
      </w:r>
    </w:p>
    <w:p w14:paraId="79598357" w14:textId="77777777" w:rsidR="004A1949" w:rsidRPr="003E619E" w:rsidRDefault="004A1949" w:rsidP="004A1949">
      <w:pPr>
        <w:spacing w:after="0" w:line="330" w:lineRule="atLeast"/>
        <w:textAlignment w:val="baseline"/>
        <w:rPr>
          <w:rFonts w:ascii="Times New Roman" w:hAnsi="Times New Roman"/>
          <w:sz w:val="24"/>
          <w:szCs w:val="24"/>
        </w:rPr>
      </w:pPr>
    </w:p>
    <w:p w14:paraId="7A10A108" w14:textId="77777777" w:rsidR="004A1949" w:rsidRPr="003E619E" w:rsidRDefault="004A1949" w:rsidP="004A1949">
      <w:pPr>
        <w:spacing w:after="0" w:line="330" w:lineRule="atLeast"/>
        <w:ind w:firstLine="480"/>
        <w:textAlignment w:val="baseline"/>
        <w:rPr>
          <w:rFonts w:ascii="Times New Roman" w:hAnsi="Times New Roman"/>
          <w:sz w:val="24"/>
          <w:szCs w:val="24"/>
        </w:rPr>
      </w:pPr>
      <w:r w:rsidRPr="003E619E">
        <w:rPr>
          <w:rFonts w:ascii="Times New Roman" w:hAnsi="Times New Roman"/>
          <w:sz w:val="24"/>
          <w:szCs w:val="24"/>
        </w:rPr>
        <w:t>В случае заполнения данного поля результат предоставления муниципальной услуги не может быть предоставлен другому законному представителю несовершеннолетнего, не являющемуся заявителем.</w:t>
      </w:r>
      <w:r w:rsidRPr="003E619E">
        <w:rPr>
          <w:rFonts w:ascii="Times New Roman" w:hAnsi="Times New Roman"/>
          <w:sz w:val="24"/>
          <w:szCs w:val="24"/>
        </w:rPr>
        <w:br/>
      </w:r>
    </w:p>
    <w:p w14:paraId="6AFE96A1" w14:textId="77777777" w:rsidR="004A1949" w:rsidRPr="003E619E" w:rsidRDefault="004A1949" w:rsidP="004A1949">
      <w:pPr>
        <w:spacing w:after="0" w:line="330" w:lineRule="atLeast"/>
        <w:textAlignment w:val="baseline"/>
        <w:rPr>
          <w:rFonts w:ascii="Times New Roman" w:hAnsi="Times New Roman"/>
          <w:sz w:val="24"/>
          <w:szCs w:val="24"/>
        </w:rPr>
      </w:pPr>
    </w:p>
    <w:p w14:paraId="43E59FE4" w14:textId="77777777" w:rsidR="004A1949" w:rsidRPr="003E619E" w:rsidRDefault="004A1949" w:rsidP="004A1949">
      <w:pPr>
        <w:spacing w:after="0" w:line="330" w:lineRule="atLeast"/>
        <w:ind w:firstLine="480"/>
        <w:textAlignment w:val="baseline"/>
        <w:rPr>
          <w:rFonts w:ascii="Times New Roman" w:hAnsi="Times New Roman"/>
          <w:sz w:val="24"/>
          <w:szCs w:val="24"/>
        </w:rPr>
      </w:pPr>
      <w:r w:rsidRPr="003E619E">
        <w:rPr>
          <w:rFonts w:ascii="Times New Roman" w:hAnsi="Times New Roman"/>
          <w:sz w:val="24"/>
          <w:szCs w:val="24"/>
        </w:rPr>
        <w:t>** Заполняется в случае, если получение результата предоставления муниципальной услуги в отношении несовершеннолетнего, оформленного в форме документа на бумажном носителе, будет осуществляться его законным представителем, не являющимся заявителем.</w:t>
      </w:r>
      <w:r w:rsidRPr="003E619E">
        <w:rPr>
          <w:rFonts w:ascii="Times New Roman" w:hAnsi="Times New Roman"/>
          <w:sz w:val="24"/>
          <w:szCs w:val="24"/>
        </w:rPr>
        <w:br/>
      </w:r>
    </w:p>
    <w:p w14:paraId="5B33BBFA" w14:textId="77777777" w:rsidR="004A1949" w:rsidRPr="003E619E" w:rsidRDefault="004A1949" w:rsidP="004A1949">
      <w:pPr>
        <w:spacing w:after="0" w:line="330" w:lineRule="atLeast"/>
        <w:textAlignment w:val="baseline"/>
        <w:rPr>
          <w:rFonts w:ascii="Times New Roman" w:hAnsi="Times New Roman"/>
          <w:sz w:val="24"/>
          <w:szCs w:val="24"/>
        </w:rPr>
      </w:pPr>
    </w:p>
    <w:p w14:paraId="6ABF50F7" w14:textId="77777777" w:rsidR="004A1949" w:rsidRPr="003E619E" w:rsidRDefault="004A1949" w:rsidP="004A1949">
      <w:pPr>
        <w:spacing w:after="0" w:line="330" w:lineRule="atLeast"/>
        <w:ind w:firstLine="480"/>
        <w:textAlignment w:val="baseline"/>
        <w:rPr>
          <w:rFonts w:ascii="Times New Roman" w:hAnsi="Times New Roman"/>
          <w:sz w:val="24"/>
          <w:szCs w:val="24"/>
        </w:rPr>
      </w:pPr>
      <w:r w:rsidRPr="003E619E">
        <w:rPr>
          <w:rFonts w:ascii="Times New Roman" w:hAnsi="Times New Roman"/>
          <w:sz w:val="24"/>
          <w:szCs w:val="24"/>
        </w:rPr>
        <w:t xml:space="preserve">В случае </w:t>
      </w:r>
      <w:proofErr w:type="spellStart"/>
      <w:r w:rsidRPr="003E619E">
        <w:rPr>
          <w:rFonts w:ascii="Times New Roman" w:hAnsi="Times New Roman"/>
          <w:sz w:val="24"/>
          <w:szCs w:val="24"/>
        </w:rPr>
        <w:t>незаполнения</w:t>
      </w:r>
      <w:proofErr w:type="spellEnd"/>
      <w:r w:rsidRPr="003E619E">
        <w:rPr>
          <w:rFonts w:ascii="Times New Roman" w:hAnsi="Times New Roman"/>
          <w:sz w:val="24"/>
          <w:szCs w:val="24"/>
        </w:rPr>
        <w:t xml:space="preserve"> данного поля результат предоставления муниципальной услуги не может быть предоставлен другому законному представителю несовершеннолетнего, не являющемуся заявителем.</w:t>
      </w:r>
      <w:r w:rsidRPr="003E619E">
        <w:rPr>
          <w:rFonts w:ascii="Times New Roman" w:hAnsi="Times New Roman"/>
          <w:sz w:val="24"/>
          <w:szCs w:val="24"/>
        </w:rPr>
        <w:br/>
      </w:r>
    </w:p>
    <w:p w14:paraId="145897F5" w14:textId="77777777" w:rsidR="00C546F8" w:rsidRDefault="00C546F8" w:rsidP="004A1949">
      <w:pPr>
        <w:spacing w:after="240" w:line="330" w:lineRule="atLeast"/>
        <w:jc w:val="right"/>
        <w:textAlignment w:val="baseline"/>
        <w:outlineLvl w:val="2"/>
        <w:rPr>
          <w:rFonts w:ascii="Times New Roman" w:hAnsi="Times New Roman"/>
          <w:b/>
          <w:bCs/>
          <w:sz w:val="24"/>
          <w:szCs w:val="24"/>
        </w:rPr>
      </w:pPr>
    </w:p>
    <w:p w14:paraId="171AA5FF" w14:textId="77777777" w:rsidR="002439FB" w:rsidRDefault="002439FB" w:rsidP="00C546F8">
      <w:pPr>
        <w:spacing w:after="240" w:line="330" w:lineRule="atLeast"/>
        <w:jc w:val="right"/>
        <w:textAlignment w:val="baseline"/>
        <w:outlineLvl w:val="2"/>
        <w:rPr>
          <w:rFonts w:ascii="Times New Roman" w:hAnsi="Times New Roman"/>
          <w:b/>
          <w:bCs/>
          <w:sz w:val="24"/>
          <w:szCs w:val="24"/>
        </w:rPr>
      </w:pPr>
    </w:p>
    <w:p w14:paraId="259DDA4F" w14:textId="080AB8E3" w:rsidR="004A1949" w:rsidRPr="00C546F8" w:rsidRDefault="004A1949" w:rsidP="00C546F8">
      <w:pPr>
        <w:spacing w:after="240" w:line="330" w:lineRule="atLeast"/>
        <w:jc w:val="right"/>
        <w:textAlignment w:val="baseline"/>
        <w:outlineLvl w:val="2"/>
        <w:rPr>
          <w:rFonts w:ascii="Times New Roman" w:hAnsi="Times New Roman"/>
          <w:b/>
          <w:bCs/>
          <w:sz w:val="24"/>
          <w:szCs w:val="24"/>
        </w:rPr>
      </w:pPr>
      <w:r w:rsidRPr="003E619E">
        <w:rPr>
          <w:rFonts w:ascii="Times New Roman" w:hAnsi="Times New Roman"/>
          <w:b/>
          <w:bCs/>
          <w:sz w:val="24"/>
          <w:szCs w:val="24"/>
        </w:rPr>
        <w:lastRenderedPageBreak/>
        <w:t>Приложение N 7</w:t>
      </w:r>
      <w:r w:rsidRPr="003E619E">
        <w:rPr>
          <w:rFonts w:ascii="Times New Roman" w:hAnsi="Times New Roman"/>
          <w:b/>
          <w:bCs/>
          <w:sz w:val="24"/>
          <w:szCs w:val="24"/>
        </w:rPr>
        <w:br/>
        <w:t>к административному регламенту предоставления</w:t>
      </w:r>
      <w:r w:rsidRPr="003E619E">
        <w:rPr>
          <w:rFonts w:ascii="Times New Roman" w:hAnsi="Times New Roman"/>
          <w:b/>
          <w:bCs/>
          <w:sz w:val="24"/>
          <w:szCs w:val="24"/>
        </w:rPr>
        <w:br/>
        <w:t>муниципальной услуги "Выдача разрешения</w:t>
      </w:r>
      <w:r w:rsidRPr="003E619E">
        <w:rPr>
          <w:rFonts w:ascii="Times New Roman" w:hAnsi="Times New Roman"/>
          <w:b/>
          <w:bCs/>
          <w:sz w:val="24"/>
          <w:szCs w:val="24"/>
        </w:rPr>
        <w:br/>
        <w:t>на строительство объекта капитального строительства</w:t>
      </w:r>
      <w:r w:rsidRPr="003E619E">
        <w:rPr>
          <w:rFonts w:ascii="Times New Roman" w:hAnsi="Times New Roman"/>
          <w:b/>
          <w:bCs/>
          <w:sz w:val="24"/>
          <w:szCs w:val="24"/>
        </w:rPr>
        <w:br/>
        <w:t>     (в том числе внесение изменений в разрешение</w:t>
      </w:r>
      <w:r w:rsidRPr="003E619E">
        <w:rPr>
          <w:rFonts w:ascii="Times New Roman" w:hAnsi="Times New Roman"/>
          <w:b/>
          <w:bCs/>
          <w:sz w:val="24"/>
          <w:szCs w:val="24"/>
        </w:rPr>
        <w:br/>
        <w:t>на строительство объекта капитального строительства</w:t>
      </w:r>
      <w:r w:rsidRPr="003E619E">
        <w:rPr>
          <w:rFonts w:ascii="Times New Roman" w:hAnsi="Times New Roman"/>
          <w:b/>
          <w:bCs/>
          <w:sz w:val="24"/>
          <w:szCs w:val="24"/>
        </w:rPr>
        <w:br/>
        <w:t>и внесение изменений в разрешение на строительство</w:t>
      </w:r>
      <w:r w:rsidRPr="003E619E">
        <w:rPr>
          <w:rFonts w:ascii="Times New Roman" w:hAnsi="Times New Roman"/>
          <w:b/>
          <w:bCs/>
          <w:sz w:val="24"/>
          <w:szCs w:val="24"/>
        </w:rPr>
        <w:br/>
        <w:t>объекта капитального строительства в связи</w:t>
      </w:r>
      <w:r w:rsidRPr="003E619E">
        <w:rPr>
          <w:rFonts w:ascii="Times New Roman" w:hAnsi="Times New Roman"/>
          <w:b/>
          <w:bCs/>
          <w:sz w:val="24"/>
          <w:szCs w:val="24"/>
        </w:rPr>
        <w:br/>
        <w:t>с продлением срока такого разрешения)"</w:t>
      </w:r>
      <w:r w:rsidRPr="003E619E">
        <w:rPr>
          <w:rFonts w:ascii="Times New Roman" w:hAnsi="Times New Roman"/>
          <w:b/>
          <w:bCs/>
          <w:sz w:val="24"/>
          <w:szCs w:val="24"/>
        </w:rPr>
        <w:br/>
        <w:t xml:space="preserve">на территории г </w:t>
      </w:r>
      <w:r w:rsidR="00C546F8" w:rsidRPr="00C546F8">
        <w:rPr>
          <w:rFonts w:ascii="Times New Roman" w:hAnsi="Times New Roman"/>
          <w:b/>
          <w:bCs/>
          <w:sz w:val="24"/>
          <w:szCs w:val="24"/>
        </w:rPr>
        <w:t xml:space="preserve">Агинского </w:t>
      </w:r>
      <w:proofErr w:type="spellStart"/>
      <w:r w:rsidR="00C546F8" w:rsidRPr="00C546F8">
        <w:rPr>
          <w:rFonts w:ascii="Times New Roman" w:hAnsi="Times New Roman"/>
          <w:b/>
          <w:bCs/>
          <w:sz w:val="24"/>
          <w:szCs w:val="24"/>
        </w:rPr>
        <w:t>мунийципального</w:t>
      </w:r>
      <w:proofErr w:type="spellEnd"/>
      <w:r w:rsidR="00C546F8" w:rsidRPr="00C546F8">
        <w:rPr>
          <w:rFonts w:ascii="Times New Roman" w:hAnsi="Times New Roman"/>
          <w:b/>
          <w:bCs/>
          <w:sz w:val="24"/>
          <w:szCs w:val="24"/>
        </w:rPr>
        <w:t xml:space="preserve"> округа</w:t>
      </w:r>
      <w:r w:rsidRPr="003E619E">
        <w:rPr>
          <w:rFonts w:ascii="Times New Roman" w:hAnsi="Times New Roman"/>
          <w:sz w:val="24"/>
          <w:szCs w:val="24"/>
        </w:rPr>
        <w:t>)</w:t>
      </w:r>
      <w:r w:rsidRPr="003E619E">
        <w:rPr>
          <w:rFonts w:ascii="Times New Roman" w:hAnsi="Times New Roman"/>
          <w:sz w:val="24"/>
          <w:szCs w:val="24"/>
        </w:rPr>
        <w:br/>
      </w:r>
    </w:p>
    <w:tbl>
      <w:tblPr>
        <w:tblW w:w="0" w:type="auto"/>
        <w:tblCellMar>
          <w:left w:w="0" w:type="dxa"/>
          <w:right w:w="0" w:type="dxa"/>
        </w:tblCellMar>
        <w:tblLook w:val="04A0" w:firstRow="1" w:lastRow="0" w:firstColumn="1" w:lastColumn="0" w:noHBand="0" w:noVBand="1"/>
      </w:tblPr>
      <w:tblGrid>
        <w:gridCol w:w="4805"/>
        <w:gridCol w:w="4990"/>
      </w:tblGrid>
      <w:tr w:rsidR="003E619E" w:rsidRPr="003E619E" w14:paraId="254E5FDA" w14:textId="77777777" w:rsidTr="004A1949">
        <w:trPr>
          <w:trHeight w:val="15"/>
        </w:trPr>
        <w:tc>
          <w:tcPr>
            <w:tcW w:w="4805" w:type="dxa"/>
            <w:tcBorders>
              <w:top w:val="nil"/>
              <w:left w:val="nil"/>
              <w:bottom w:val="nil"/>
              <w:right w:val="nil"/>
            </w:tcBorders>
            <w:shd w:val="clear" w:color="auto" w:fill="auto"/>
            <w:hideMark/>
          </w:tcPr>
          <w:p w14:paraId="33CCE0BE" w14:textId="77777777" w:rsidR="004A1949" w:rsidRPr="003E619E" w:rsidRDefault="004A1949" w:rsidP="004A1949">
            <w:pPr>
              <w:spacing w:after="0" w:line="240" w:lineRule="auto"/>
              <w:rPr>
                <w:rFonts w:ascii="Times New Roman" w:hAnsi="Times New Roman"/>
                <w:sz w:val="24"/>
                <w:szCs w:val="24"/>
              </w:rPr>
            </w:pPr>
          </w:p>
        </w:tc>
        <w:tc>
          <w:tcPr>
            <w:tcW w:w="4990" w:type="dxa"/>
            <w:tcBorders>
              <w:top w:val="nil"/>
              <w:left w:val="nil"/>
              <w:bottom w:val="nil"/>
              <w:right w:val="nil"/>
            </w:tcBorders>
            <w:shd w:val="clear" w:color="auto" w:fill="auto"/>
            <w:hideMark/>
          </w:tcPr>
          <w:p w14:paraId="55D69CE8"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104E3912" w14:textId="77777777" w:rsidTr="004A1949">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ABFF36E" w14:textId="77777777" w:rsidR="004A1949" w:rsidRPr="003E619E" w:rsidRDefault="004A1949" w:rsidP="004A1949">
            <w:pPr>
              <w:spacing w:after="0" w:line="240" w:lineRule="auto"/>
              <w:rPr>
                <w:rFonts w:ascii="Times New Roman" w:hAnsi="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0EA9682"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Кому_______________________________</w:t>
            </w:r>
            <w:r w:rsidRPr="003E619E">
              <w:rPr>
                <w:rFonts w:ascii="Times New Roman" w:hAnsi="Times New Roman"/>
                <w:sz w:val="24"/>
                <w:szCs w:val="24"/>
              </w:rPr>
              <w:br/>
            </w:r>
          </w:p>
          <w:p w14:paraId="029CC103" w14:textId="77777777" w:rsidR="004A1949" w:rsidRPr="003E619E" w:rsidRDefault="004A1949" w:rsidP="004A1949">
            <w:pPr>
              <w:spacing w:after="0" w:line="240" w:lineRule="auto"/>
              <w:ind w:firstLine="480"/>
              <w:textAlignment w:val="baseline"/>
              <w:rPr>
                <w:rFonts w:ascii="Times New Roman" w:hAnsi="Times New Roman"/>
                <w:sz w:val="24"/>
                <w:szCs w:val="24"/>
              </w:rPr>
            </w:pPr>
            <w:r w:rsidRPr="003E619E">
              <w:rPr>
                <w:rFonts w:ascii="Times New Roman" w:hAnsi="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r w:rsidRPr="003E619E">
              <w:rPr>
                <w:rFonts w:ascii="Times New Roman" w:hAnsi="Times New Roman"/>
                <w:sz w:val="24"/>
                <w:szCs w:val="24"/>
              </w:rPr>
              <w:br/>
            </w:r>
          </w:p>
          <w:p w14:paraId="52A54404"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____________________________________</w:t>
            </w:r>
            <w:r w:rsidRPr="003E619E">
              <w:rPr>
                <w:rFonts w:ascii="Times New Roman" w:hAnsi="Times New Roman"/>
                <w:sz w:val="24"/>
                <w:szCs w:val="24"/>
              </w:rPr>
              <w:br/>
            </w:r>
          </w:p>
          <w:p w14:paraId="292F2293"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почтовый индекс и адрес, телефон, адрес электронной почты)</w:t>
            </w:r>
            <w:r w:rsidRPr="003E619E">
              <w:rPr>
                <w:rFonts w:ascii="Times New Roman" w:hAnsi="Times New Roman"/>
                <w:sz w:val="24"/>
                <w:szCs w:val="24"/>
              </w:rPr>
              <w:br/>
            </w:r>
          </w:p>
        </w:tc>
      </w:tr>
      <w:tr w:rsidR="004A1949" w:rsidRPr="003E619E" w14:paraId="37D8C11E" w14:textId="77777777" w:rsidTr="004A1949">
        <w:tc>
          <w:tcPr>
            <w:tcW w:w="97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3F02EF3"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РЕШЕНИЕ</w:t>
            </w:r>
          </w:p>
          <w:p w14:paraId="5045D7B9"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об отказе в приеме документов</w:t>
            </w:r>
          </w:p>
          <w:p w14:paraId="2271BDEF"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__________________________________________________________________________</w:t>
            </w:r>
          </w:p>
          <w:p w14:paraId="0090389E"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bl>
    <w:p w14:paraId="11756CD3" w14:textId="77777777" w:rsidR="004A1949" w:rsidRPr="003E619E" w:rsidRDefault="004A1949" w:rsidP="004A1949">
      <w:pPr>
        <w:spacing w:after="0" w:line="330" w:lineRule="atLeast"/>
        <w:textAlignment w:val="baseline"/>
        <w:rPr>
          <w:rFonts w:ascii="Times New Roman" w:hAnsi="Times New Roman"/>
          <w:sz w:val="24"/>
          <w:szCs w:val="24"/>
        </w:rPr>
      </w:pPr>
    </w:p>
    <w:p w14:paraId="60DCA02F" w14:textId="77777777" w:rsidR="004A1949" w:rsidRPr="003E619E" w:rsidRDefault="004A1949" w:rsidP="004A1949">
      <w:pPr>
        <w:spacing w:after="0" w:line="330" w:lineRule="atLeast"/>
        <w:ind w:firstLine="480"/>
        <w:textAlignment w:val="baseline"/>
        <w:rPr>
          <w:rFonts w:ascii="Times New Roman" w:hAnsi="Times New Roman"/>
          <w:sz w:val="24"/>
          <w:szCs w:val="24"/>
        </w:rPr>
      </w:pPr>
      <w:r w:rsidRPr="003E619E">
        <w:rPr>
          <w:rFonts w:ascii="Times New Roman" w:hAnsi="Times New Roman"/>
          <w:sz w:val="24"/>
          <w:szCs w:val="24"/>
        </w:rPr>
        <w:t>В приеме документов для предоставления услуги "Выдача разрешения на строительство" Вам отказано по следующим основаниям:</w:t>
      </w:r>
    </w:p>
    <w:tbl>
      <w:tblPr>
        <w:tblW w:w="0" w:type="auto"/>
        <w:tblCellMar>
          <w:left w:w="0" w:type="dxa"/>
          <w:right w:w="0" w:type="dxa"/>
        </w:tblCellMar>
        <w:tblLook w:val="04A0" w:firstRow="1" w:lastRow="0" w:firstColumn="1" w:lastColumn="0" w:noHBand="0" w:noVBand="1"/>
      </w:tblPr>
      <w:tblGrid>
        <w:gridCol w:w="2402"/>
        <w:gridCol w:w="1253"/>
        <w:gridCol w:w="1738"/>
        <w:gridCol w:w="861"/>
        <w:gridCol w:w="3141"/>
        <w:gridCol w:w="526"/>
      </w:tblGrid>
      <w:tr w:rsidR="003E619E" w:rsidRPr="003E619E" w14:paraId="1B9E5E92" w14:textId="77777777" w:rsidTr="004A1949">
        <w:trPr>
          <w:gridAfter w:val="1"/>
          <w:wAfter w:w="264" w:type="dxa"/>
          <w:trHeight w:val="15"/>
        </w:trPr>
        <w:tc>
          <w:tcPr>
            <w:tcW w:w="2402" w:type="dxa"/>
            <w:tcBorders>
              <w:top w:val="nil"/>
              <w:left w:val="nil"/>
              <w:bottom w:val="nil"/>
              <w:right w:val="nil"/>
            </w:tcBorders>
            <w:shd w:val="clear" w:color="auto" w:fill="auto"/>
            <w:hideMark/>
          </w:tcPr>
          <w:p w14:paraId="0AFA1A7F" w14:textId="77777777" w:rsidR="004A1949" w:rsidRPr="003E619E" w:rsidRDefault="004A1949" w:rsidP="004A1949">
            <w:pPr>
              <w:spacing w:after="0" w:line="240" w:lineRule="auto"/>
              <w:rPr>
                <w:rFonts w:ascii="Times New Roman" w:hAnsi="Times New Roman"/>
                <w:sz w:val="24"/>
                <w:szCs w:val="24"/>
              </w:rPr>
            </w:pPr>
          </w:p>
        </w:tc>
        <w:tc>
          <w:tcPr>
            <w:tcW w:w="3881" w:type="dxa"/>
            <w:gridSpan w:val="3"/>
            <w:tcBorders>
              <w:top w:val="nil"/>
              <w:left w:val="nil"/>
              <w:bottom w:val="nil"/>
              <w:right w:val="nil"/>
            </w:tcBorders>
            <w:shd w:val="clear" w:color="auto" w:fill="auto"/>
            <w:hideMark/>
          </w:tcPr>
          <w:p w14:paraId="37D7316F" w14:textId="77777777" w:rsidR="004A1949" w:rsidRPr="003E619E" w:rsidRDefault="004A1949" w:rsidP="004A1949">
            <w:pPr>
              <w:spacing w:after="0" w:line="240" w:lineRule="auto"/>
              <w:rPr>
                <w:rFonts w:ascii="Times New Roman" w:hAnsi="Times New Roman"/>
                <w:sz w:val="24"/>
                <w:szCs w:val="24"/>
              </w:rPr>
            </w:pPr>
          </w:p>
        </w:tc>
        <w:tc>
          <w:tcPr>
            <w:tcW w:w="3142" w:type="dxa"/>
            <w:tcBorders>
              <w:top w:val="nil"/>
              <w:left w:val="nil"/>
              <w:bottom w:val="nil"/>
              <w:right w:val="nil"/>
            </w:tcBorders>
            <w:shd w:val="clear" w:color="auto" w:fill="auto"/>
            <w:hideMark/>
          </w:tcPr>
          <w:p w14:paraId="55904B1C"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48995474" w14:textId="77777777" w:rsidTr="004A1949">
        <w:trPr>
          <w:gridAfter w:val="1"/>
          <w:wAfter w:w="264"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59EC202"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N пункта Административного регламента</w:t>
            </w:r>
          </w:p>
        </w:tc>
        <w:tc>
          <w:tcPr>
            <w:tcW w:w="3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6859EB1"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Наименование основания для отказа в соответствии с Административным регламентом</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F25CF94"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Разъяснение причин отказа в приеме документов</w:t>
            </w:r>
          </w:p>
        </w:tc>
      </w:tr>
      <w:tr w:rsidR="003E619E" w:rsidRPr="003E619E" w14:paraId="23A3C28C" w14:textId="77777777" w:rsidTr="004A1949">
        <w:trPr>
          <w:gridAfter w:val="1"/>
          <w:wAfter w:w="264"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D49D15D"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подпункт 1 пункта 37</w:t>
            </w:r>
            <w:r w:rsidRPr="003E619E">
              <w:rPr>
                <w:rFonts w:ascii="Times New Roman" w:hAnsi="Times New Roman"/>
                <w:sz w:val="24"/>
                <w:szCs w:val="24"/>
              </w:rPr>
              <w:br/>
            </w:r>
          </w:p>
        </w:tc>
        <w:tc>
          <w:tcPr>
            <w:tcW w:w="3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3F1B3DA"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 xml:space="preserve">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w:t>
            </w:r>
            <w:r w:rsidRPr="003E619E">
              <w:rPr>
                <w:rFonts w:ascii="Times New Roman" w:hAnsi="Times New Roman"/>
                <w:sz w:val="24"/>
                <w:szCs w:val="24"/>
              </w:rPr>
              <w:lastRenderedPageBreak/>
              <w:t>предоставление услуги</w:t>
            </w:r>
            <w:r w:rsidRPr="003E619E">
              <w:rPr>
                <w:rFonts w:ascii="Times New Roman" w:hAnsi="Times New Roman"/>
                <w:sz w:val="24"/>
                <w:szCs w:val="24"/>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A8D8E94"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Указывается, какое ведомство, организация предоставляет услугу, информация о его местонахождении</w:t>
            </w:r>
            <w:r w:rsidRPr="003E619E">
              <w:rPr>
                <w:rFonts w:ascii="Times New Roman" w:hAnsi="Times New Roman"/>
                <w:sz w:val="24"/>
                <w:szCs w:val="24"/>
              </w:rPr>
              <w:br/>
            </w:r>
          </w:p>
        </w:tc>
      </w:tr>
      <w:tr w:rsidR="003E619E" w:rsidRPr="003E619E" w14:paraId="59F01828" w14:textId="77777777" w:rsidTr="004A1949">
        <w:trPr>
          <w:gridAfter w:val="1"/>
          <w:wAfter w:w="264"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C6B3539"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подпункт 2 пункта 37</w:t>
            </w:r>
            <w:r w:rsidRPr="003E619E">
              <w:rPr>
                <w:rFonts w:ascii="Times New Roman" w:hAnsi="Times New Roman"/>
                <w:sz w:val="24"/>
                <w:szCs w:val="24"/>
              </w:rPr>
              <w:br/>
            </w:r>
          </w:p>
        </w:tc>
        <w:tc>
          <w:tcPr>
            <w:tcW w:w="3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7E5A6AC"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неполное заполнение полей в форме заявлений о выдаче разрешения на строительство, заявления о внесении изменений в разрешение на строительство, уведомления, в том числе направленной в электронной форме</w:t>
            </w:r>
            <w:r w:rsidRPr="003E619E">
              <w:rPr>
                <w:rFonts w:ascii="Times New Roman" w:hAnsi="Times New Roman"/>
                <w:sz w:val="24"/>
                <w:szCs w:val="24"/>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037DB97"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Указываются основания такого вывода</w:t>
            </w:r>
            <w:r w:rsidRPr="003E619E">
              <w:rPr>
                <w:rFonts w:ascii="Times New Roman" w:hAnsi="Times New Roman"/>
                <w:sz w:val="24"/>
                <w:szCs w:val="24"/>
              </w:rPr>
              <w:br/>
            </w:r>
          </w:p>
        </w:tc>
      </w:tr>
      <w:tr w:rsidR="003E619E" w:rsidRPr="003E619E" w14:paraId="5FBAF4F9" w14:textId="77777777" w:rsidTr="004A1949">
        <w:trPr>
          <w:gridAfter w:val="1"/>
          <w:wAfter w:w="264"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ADB8A60"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подпункт 3 пункта 37</w:t>
            </w:r>
            <w:r w:rsidRPr="003E619E">
              <w:rPr>
                <w:rFonts w:ascii="Times New Roman" w:hAnsi="Times New Roman"/>
                <w:sz w:val="24"/>
                <w:szCs w:val="24"/>
              </w:rPr>
              <w:br/>
            </w:r>
          </w:p>
        </w:tc>
        <w:tc>
          <w:tcPr>
            <w:tcW w:w="3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3586889"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непредставление документов, являющихся обязательными для предоставления муниципальной услуги</w:t>
            </w:r>
            <w:r w:rsidRPr="003E619E">
              <w:rPr>
                <w:rFonts w:ascii="Times New Roman" w:hAnsi="Times New Roman"/>
                <w:sz w:val="24"/>
                <w:szCs w:val="24"/>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1AEF35C"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Указывается исчерпывающий перечень документов, не представленных заявителем</w:t>
            </w:r>
            <w:r w:rsidRPr="003E619E">
              <w:rPr>
                <w:rFonts w:ascii="Times New Roman" w:hAnsi="Times New Roman"/>
                <w:sz w:val="24"/>
                <w:szCs w:val="24"/>
              </w:rPr>
              <w:br/>
            </w:r>
          </w:p>
        </w:tc>
      </w:tr>
      <w:tr w:rsidR="003E619E" w:rsidRPr="003E619E" w14:paraId="687F7291" w14:textId="77777777" w:rsidTr="004A1949">
        <w:trPr>
          <w:gridAfter w:val="1"/>
          <w:wAfter w:w="264"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54EBAC"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подпункт 4 пункта 37</w:t>
            </w:r>
            <w:r w:rsidRPr="003E619E">
              <w:rPr>
                <w:rFonts w:ascii="Times New Roman" w:hAnsi="Times New Roman"/>
                <w:sz w:val="24"/>
                <w:szCs w:val="24"/>
              </w:rPr>
              <w:br/>
            </w:r>
          </w:p>
        </w:tc>
        <w:tc>
          <w:tcPr>
            <w:tcW w:w="3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EE1D896"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w:t>
            </w:r>
            <w:r w:rsidRPr="003E619E">
              <w:rPr>
                <w:rFonts w:ascii="Times New Roman" w:hAnsi="Times New Roman"/>
                <w:sz w:val="24"/>
                <w:szCs w:val="24"/>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93EC7B0"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Указывается исчерпывающий перечень документов, утративших силу</w:t>
            </w:r>
            <w:r w:rsidRPr="003E619E">
              <w:rPr>
                <w:rFonts w:ascii="Times New Roman" w:hAnsi="Times New Roman"/>
                <w:sz w:val="24"/>
                <w:szCs w:val="24"/>
              </w:rPr>
              <w:br/>
            </w:r>
          </w:p>
        </w:tc>
      </w:tr>
      <w:tr w:rsidR="003E619E" w:rsidRPr="003E619E" w14:paraId="1895173E" w14:textId="77777777" w:rsidTr="004A1949">
        <w:trPr>
          <w:gridAfter w:val="1"/>
          <w:wAfter w:w="264"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C5B1763"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подпункт 5 пункта 37</w:t>
            </w:r>
            <w:r w:rsidRPr="003E619E">
              <w:rPr>
                <w:rFonts w:ascii="Times New Roman" w:hAnsi="Times New Roman"/>
                <w:sz w:val="24"/>
                <w:szCs w:val="24"/>
              </w:rPr>
              <w:br/>
            </w:r>
          </w:p>
        </w:tc>
        <w:tc>
          <w:tcPr>
            <w:tcW w:w="3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D9D34B0"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представленные документы содержат подчистки и исправления текста</w:t>
            </w:r>
            <w:r w:rsidRPr="003E619E">
              <w:rPr>
                <w:rFonts w:ascii="Times New Roman" w:hAnsi="Times New Roman"/>
                <w:sz w:val="24"/>
                <w:szCs w:val="24"/>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FB2A5E"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Указывается исчерпывающий перечень документов, содержащих подчистки и исправления текста</w:t>
            </w:r>
            <w:r w:rsidRPr="003E619E">
              <w:rPr>
                <w:rFonts w:ascii="Times New Roman" w:hAnsi="Times New Roman"/>
                <w:sz w:val="24"/>
                <w:szCs w:val="24"/>
              </w:rPr>
              <w:br/>
            </w:r>
          </w:p>
        </w:tc>
      </w:tr>
      <w:tr w:rsidR="003E619E" w:rsidRPr="003E619E" w14:paraId="71129284" w14:textId="77777777" w:rsidTr="004A1949">
        <w:trPr>
          <w:gridAfter w:val="1"/>
          <w:wAfter w:w="264"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AA956C1"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подпункт 6 пункта 37</w:t>
            </w:r>
            <w:r w:rsidRPr="003E619E">
              <w:rPr>
                <w:rFonts w:ascii="Times New Roman" w:hAnsi="Times New Roman"/>
                <w:sz w:val="24"/>
                <w:szCs w:val="24"/>
              </w:rPr>
              <w:br/>
            </w:r>
          </w:p>
        </w:tc>
        <w:tc>
          <w:tcPr>
            <w:tcW w:w="3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D71EA8D"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r w:rsidRPr="003E619E">
              <w:rPr>
                <w:rFonts w:ascii="Times New Roman" w:hAnsi="Times New Roman"/>
                <w:sz w:val="24"/>
                <w:szCs w:val="24"/>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6400527"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Указывается исчерпывающий перечень документов, содержащих повреждения</w:t>
            </w:r>
            <w:r w:rsidRPr="003E619E">
              <w:rPr>
                <w:rFonts w:ascii="Times New Roman" w:hAnsi="Times New Roman"/>
                <w:sz w:val="24"/>
                <w:szCs w:val="24"/>
              </w:rPr>
              <w:br/>
            </w:r>
          </w:p>
        </w:tc>
      </w:tr>
      <w:tr w:rsidR="003E619E" w:rsidRPr="003E619E" w14:paraId="3EBE8079" w14:textId="77777777" w:rsidTr="004A1949">
        <w:trPr>
          <w:gridAfter w:val="1"/>
          <w:wAfter w:w="264"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08BBAA0"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подпункт 7 пункта 37</w:t>
            </w:r>
            <w:r w:rsidRPr="003E619E">
              <w:rPr>
                <w:rFonts w:ascii="Times New Roman" w:hAnsi="Times New Roman"/>
                <w:sz w:val="24"/>
                <w:szCs w:val="24"/>
              </w:rPr>
              <w:br/>
            </w:r>
          </w:p>
        </w:tc>
        <w:tc>
          <w:tcPr>
            <w:tcW w:w="3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B8382E3" w14:textId="7214AF03" w:rsidR="004A1949" w:rsidRPr="003E619E" w:rsidRDefault="004A1949" w:rsidP="002439FB">
            <w:pPr>
              <w:spacing w:after="0" w:line="240" w:lineRule="auto"/>
              <w:textAlignment w:val="baseline"/>
              <w:rPr>
                <w:rFonts w:ascii="Times New Roman" w:hAnsi="Times New Roman"/>
                <w:sz w:val="24"/>
                <w:szCs w:val="24"/>
              </w:rPr>
            </w:pPr>
            <w:r w:rsidRPr="003E619E">
              <w:rPr>
                <w:rFonts w:ascii="Times New Roman" w:hAnsi="Times New Roman"/>
                <w:sz w:val="24"/>
                <w:szCs w:val="24"/>
              </w:rPr>
              <w:t xml:space="preserve">заявление о выдаче разрешения на строительство, заявление о внесении изменений в разрешение на строительство, уведомление и документы, указанные в подпунктах 2 - 5 пункта </w:t>
            </w:r>
            <w:r w:rsidR="002439FB">
              <w:rPr>
                <w:rFonts w:ascii="Times New Roman" w:hAnsi="Times New Roman"/>
                <w:sz w:val="24"/>
                <w:szCs w:val="24"/>
              </w:rPr>
              <w:t xml:space="preserve">27 </w:t>
            </w:r>
            <w:r w:rsidRPr="003E619E">
              <w:rPr>
                <w:rFonts w:ascii="Times New Roman" w:hAnsi="Times New Roman"/>
                <w:sz w:val="24"/>
                <w:szCs w:val="24"/>
              </w:rPr>
              <w:t>настоящего административного регламента, представлены в электронной форме с нарушением требований, установленных пунктом 32 настоящего административного регламента</w:t>
            </w:r>
            <w:r w:rsidRPr="003E619E">
              <w:rPr>
                <w:rFonts w:ascii="Times New Roman" w:hAnsi="Times New Roman"/>
                <w:sz w:val="24"/>
                <w:szCs w:val="24"/>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F41148F"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Указываются основания такого вывода</w:t>
            </w:r>
            <w:r w:rsidRPr="003E619E">
              <w:rPr>
                <w:rFonts w:ascii="Times New Roman" w:hAnsi="Times New Roman"/>
                <w:sz w:val="24"/>
                <w:szCs w:val="24"/>
              </w:rPr>
              <w:br/>
            </w:r>
          </w:p>
        </w:tc>
      </w:tr>
      <w:tr w:rsidR="003E619E" w:rsidRPr="003E619E" w14:paraId="6983ABF7" w14:textId="77777777" w:rsidTr="004A1949">
        <w:trPr>
          <w:gridAfter w:val="1"/>
          <w:wAfter w:w="264"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D538996"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подпункт 8 пункта 37</w:t>
            </w:r>
            <w:r w:rsidRPr="003E619E">
              <w:rPr>
                <w:rFonts w:ascii="Times New Roman" w:hAnsi="Times New Roman"/>
                <w:sz w:val="24"/>
                <w:szCs w:val="24"/>
              </w:rPr>
              <w:br/>
            </w:r>
          </w:p>
        </w:tc>
        <w:tc>
          <w:tcPr>
            <w:tcW w:w="3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8D1FAFB"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выявлено несоблюдение установленных </w:t>
            </w:r>
            <w:hyperlink r:id="rId91" w:anchor="7DU0KC" w:history="1">
              <w:r w:rsidRPr="003E619E">
                <w:rPr>
                  <w:rFonts w:ascii="Times New Roman" w:hAnsi="Times New Roman"/>
                  <w:sz w:val="24"/>
                  <w:szCs w:val="24"/>
                  <w:u w:val="single"/>
                </w:rPr>
                <w:t>статьей 11 Федерального закона от 6 апреля 2011 года N 63-ФЗ "Об электронной подписи"</w:t>
              </w:r>
            </w:hyperlink>
            <w:r w:rsidRPr="003E619E">
              <w:rPr>
                <w:rFonts w:ascii="Times New Roman" w:hAnsi="Times New Roman"/>
                <w:sz w:val="24"/>
                <w:szCs w:val="24"/>
              </w:rPr>
              <w:t> условий признания квалификационной электронной подписи действительной в документах, представленных в электронной форме</w:t>
            </w:r>
            <w:r w:rsidRPr="003E619E">
              <w:rPr>
                <w:rFonts w:ascii="Times New Roman" w:hAnsi="Times New Roman"/>
                <w:sz w:val="24"/>
                <w:szCs w:val="24"/>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A9677EE"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Указывается исчерпывающий перечень электронных документов, не соответствующих указанному критерию</w:t>
            </w:r>
            <w:r w:rsidRPr="003E619E">
              <w:rPr>
                <w:rFonts w:ascii="Times New Roman" w:hAnsi="Times New Roman"/>
                <w:sz w:val="24"/>
                <w:szCs w:val="24"/>
              </w:rPr>
              <w:br/>
            </w:r>
          </w:p>
        </w:tc>
      </w:tr>
      <w:tr w:rsidR="003E619E" w:rsidRPr="003E619E" w14:paraId="60E54A3B" w14:textId="77777777" w:rsidTr="004A1949">
        <w:trPr>
          <w:trHeight w:val="15"/>
        </w:trPr>
        <w:tc>
          <w:tcPr>
            <w:tcW w:w="3696" w:type="dxa"/>
            <w:gridSpan w:val="2"/>
            <w:tcBorders>
              <w:top w:val="nil"/>
              <w:left w:val="nil"/>
              <w:bottom w:val="nil"/>
              <w:right w:val="nil"/>
            </w:tcBorders>
            <w:shd w:val="clear" w:color="auto" w:fill="auto"/>
            <w:hideMark/>
          </w:tcPr>
          <w:p w14:paraId="7B692002" w14:textId="77777777" w:rsidR="004A1949" w:rsidRPr="003E619E" w:rsidRDefault="004A1949" w:rsidP="004A1949">
            <w:pPr>
              <w:spacing w:after="0" w:line="240" w:lineRule="auto"/>
              <w:rPr>
                <w:rFonts w:ascii="Times New Roman" w:hAnsi="Times New Roman"/>
                <w:sz w:val="24"/>
                <w:szCs w:val="24"/>
              </w:rPr>
            </w:pPr>
          </w:p>
        </w:tc>
        <w:tc>
          <w:tcPr>
            <w:tcW w:w="1663" w:type="dxa"/>
            <w:tcBorders>
              <w:top w:val="nil"/>
              <w:left w:val="nil"/>
              <w:bottom w:val="nil"/>
              <w:right w:val="nil"/>
            </w:tcBorders>
            <w:shd w:val="clear" w:color="auto" w:fill="auto"/>
            <w:hideMark/>
          </w:tcPr>
          <w:p w14:paraId="0AFDE18B" w14:textId="77777777" w:rsidR="004A1949" w:rsidRPr="003E619E" w:rsidRDefault="004A1949" w:rsidP="004A1949">
            <w:pPr>
              <w:spacing w:after="0" w:line="240" w:lineRule="auto"/>
              <w:rPr>
                <w:rFonts w:ascii="Times New Roman" w:hAnsi="Times New Roman"/>
                <w:sz w:val="24"/>
                <w:szCs w:val="24"/>
              </w:rPr>
            </w:pPr>
          </w:p>
        </w:tc>
        <w:tc>
          <w:tcPr>
            <w:tcW w:w="4990" w:type="dxa"/>
            <w:gridSpan w:val="3"/>
            <w:tcBorders>
              <w:top w:val="nil"/>
              <w:left w:val="nil"/>
              <w:bottom w:val="nil"/>
              <w:right w:val="nil"/>
            </w:tcBorders>
            <w:shd w:val="clear" w:color="auto" w:fill="auto"/>
            <w:hideMark/>
          </w:tcPr>
          <w:p w14:paraId="48C24BDD"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02DAB6EC" w14:textId="77777777" w:rsidTr="004A1949">
        <w:tc>
          <w:tcPr>
            <w:tcW w:w="1034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75D9751"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Дополнительно информируем: ________________________________________________</w:t>
            </w:r>
            <w:r w:rsidRPr="003E619E">
              <w:rPr>
                <w:rFonts w:ascii="Times New Roman" w:hAnsi="Times New Roman"/>
                <w:sz w:val="24"/>
                <w:szCs w:val="24"/>
              </w:rPr>
              <w:br/>
            </w:r>
          </w:p>
          <w:p w14:paraId="3C82EF1E"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__________________________________________________________________________.</w:t>
            </w:r>
            <w:r w:rsidRPr="003E619E">
              <w:rPr>
                <w:rFonts w:ascii="Times New Roman" w:hAnsi="Times New Roman"/>
                <w:sz w:val="24"/>
                <w:szCs w:val="24"/>
              </w:rPr>
              <w:br/>
            </w:r>
          </w:p>
          <w:p w14:paraId="061C32EF"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(указывается информация, необходимая для устранения причин отказа в приеме документов, а также иная дополнительная информация при наличии)</w:t>
            </w:r>
          </w:p>
        </w:tc>
      </w:tr>
      <w:tr w:rsidR="003E619E" w:rsidRPr="003E619E" w14:paraId="16D0CE4C" w14:textId="77777777" w:rsidTr="004A1949">
        <w:tc>
          <w:tcPr>
            <w:tcW w:w="36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BA822C6"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__________________________</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C4AD1C3"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____________</w:t>
            </w:r>
          </w:p>
        </w:tc>
        <w:tc>
          <w:tcPr>
            <w:tcW w:w="499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D5DE96C"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_________________________________</w:t>
            </w:r>
          </w:p>
        </w:tc>
      </w:tr>
      <w:tr w:rsidR="003E619E" w:rsidRPr="003E619E" w14:paraId="70122214" w14:textId="77777777" w:rsidTr="004A1949">
        <w:tc>
          <w:tcPr>
            <w:tcW w:w="36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386E90A"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(должность)</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9A6FDA6"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(подпись)</w:t>
            </w:r>
          </w:p>
        </w:tc>
        <w:tc>
          <w:tcPr>
            <w:tcW w:w="499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65D9B0E"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(фамилия, имя, отчество (при наличии))</w:t>
            </w:r>
          </w:p>
        </w:tc>
      </w:tr>
    </w:tbl>
    <w:p w14:paraId="1E13FB86" w14:textId="77777777" w:rsidR="00C546F8" w:rsidRDefault="00C546F8" w:rsidP="004A1949">
      <w:pPr>
        <w:spacing w:after="240" w:line="330" w:lineRule="atLeast"/>
        <w:jc w:val="right"/>
        <w:textAlignment w:val="baseline"/>
        <w:outlineLvl w:val="2"/>
        <w:rPr>
          <w:rFonts w:ascii="Times New Roman" w:hAnsi="Times New Roman"/>
          <w:b/>
          <w:bCs/>
          <w:sz w:val="24"/>
          <w:szCs w:val="24"/>
        </w:rPr>
      </w:pPr>
      <w:r>
        <w:rPr>
          <w:rFonts w:ascii="Times New Roman" w:hAnsi="Times New Roman"/>
          <w:b/>
          <w:bCs/>
          <w:sz w:val="24"/>
          <w:szCs w:val="24"/>
        </w:rPr>
        <w:br/>
      </w:r>
    </w:p>
    <w:p w14:paraId="784E3852" w14:textId="77777777" w:rsidR="00C546F8" w:rsidRDefault="00C546F8" w:rsidP="004A1949">
      <w:pPr>
        <w:spacing w:after="240" w:line="330" w:lineRule="atLeast"/>
        <w:jc w:val="right"/>
        <w:textAlignment w:val="baseline"/>
        <w:outlineLvl w:val="2"/>
        <w:rPr>
          <w:rFonts w:ascii="Times New Roman" w:hAnsi="Times New Roman"/>
          <w:b/>
          <w:bCs/>
          <w:sz w:val="24"/>
          <w:szCs w:val="24"/>
        </w:rPr>
      </w:pPr>
    </w:p>
    <w:p w14:paraId="6BD38751" w14:textId="77777777" w:rsidR="00C546F8" w:rsidRDefault="00C546F8" w:rsidP="004A1949">
      <w:pPr>
        <w:spacing w:after="240" w:line="330" w:lineRule="atLeast"/>
        <w:jc w:val="right"/>
        <w:textAlignment w:val="baseline"/>
        <w:outlineLvl w:val="2"/>
        <w:rPr>
          <w:rFonts w:ascii="Times New Roman" w:hAnsi="Times New Roman"/>
          <w:b/>
          <w:bCs/>
          <w:sz w:val="24"/>
          <w:szCs w:val="24"/>
        </w:rPr>
      </w:pPr>
    </w:p>
    <w:p w14:paraId="2CFB0D10" w14:textId="77777777" w:rsidR="00C546F8" w:rsidRDefault="00C546F8" w:rsidP="004A1949">
      <w:pPr>
        <w:spacing w:after="240" w:line="330" w:lineRule="atLeast"/>
        <w:jc w:val="right"/>
        <w:textAlignment w:val="baseline"/>
        <w:outlineLvl w:val="2"/>
        <w:rPr>
          <w:rFonts w:ascii="Times New Roman" w:hAnsi="Times New Roman"/>
          <w:b/>
          <w:bCs/>
          <w:sz w:val="24"/>
          <w:szCs w:val="24"/>
        </w:rPr>
      </w:pPr>
    </w:p>
    <w:p w14:paraId="3630E22D" w14:textId="77777777" w:rsidR="00C546F8" w:rsidRDefault="00C546F8" w:rsidP="004A1949">
      <w:pPr>
        <w:spacing w:after="240" w:line="330" w:lineRule="atLeast"/>
        <w:jc w:val="right"/>
        <w:textAlignment w:val="baseline"/>
        <w:outlineLvl w:val="2"/>
        <w:rPr>
          <w:rFonts w:ascii="Times New Roman" w:hAnsi="Times New Roman"/>
          <w:b/>
          <w:bCs/>
          <w:sz w:val="24"/>
          <w:szCs w:val="24"/>
        </w:rPr>
      </w:pPr>
    </w:p>
    <w:p w14:paraId="0C619724" w14:textId="77777777" w:rsidR="00C546F8" w:rsidRDefault="00C546F8" w:rsidP="004A1949">
      <w:pPr>
        <w:spacing w:after="240" w:line="330" w:lineRule="atLeast"/>
        <w:jc w:val="right"/>
        <w:textAlignment w:val="baseline"/>
        <w:outlineLvl w:val="2"/>
        <w:rPr>
          <w:rFonts w:ascii="Times New Roman" w:hAnsi="Times New Roman"/>
          <w:b/>
          <w:bCs/>
          <w:sz w:val="24"/>
          <w:szCs w:val="24"/>
        </w:rPr>
      </w:pPr>
    </w:p>
    <w:p w14:paraId="15F0D8E8" w14:textId="77777777" w:rsidR="00F61B72" w:rsidRDefault="00F61B72" w:rsidP="004A1949">
      <w:pPr>
        <w:spacing w:after="240" w:line="330" w:lineRule="atLeast"/>
        <w:jc w:val="right"/>
        <w:textAlignment w:val="baseline"/>
        <w:outlineLvl w:val="2"/>
        <w:rPr>
          <w:rFonts w:ascii="Times New Roman" w:hAnsi="Times New Roman"/>
          <w:b/>
          <w:bCs/>
          <w:sz w:val="24"/>
          <w:szCs w:val="24"/>
        </w:rPr>
      </w:pPr>
    </w:p>
    <w:p w14:paraId="53BDF7D9" w14:textId="77777777" w:rsidR="00F61B72" w:rsidRDefault="00F61B72" w:rsidP="004A1949">
      <w:pPr>
        <w:spacing w:after="240" w:line="330" w:lineRule="atLeast"/>
        <w:jc w:val="right"/>
        <w:textAlignment w:val="baseline"/>
        <w:outlineLvl w:val="2"/>
        <w:rPr>
          <w:rFonts w:ascii="Times New Roman" w:hAnsi="Times New Roman"/>
          <w:b/>
          <w:bCs/>
          <w:sz w:val="24"/>
          <w:szCs w:val="24"/>
        </w:rPr>
      </w:pPr>
    </w:p>
    <w:p w14:paraId="39DA292F" w14:textId="77777777" w:rsidR="00F61B72" w:rsidRDefault="00F61B72" w:rsidP="004A1949">
      <w:pPr>
        <w:spacing w:after="240" w:line="330" w:lineRule="atLeast"/>
        <w:jc w:val="right"/>
        <w:textAlignment w:val="baseline"/>
        <w:outlineLvl w:val="2"/>
        <w:rPr>
          <w:rFonts w:ascii="Times New Roman" w:hAnsi="Times New Roman"/>
          <w:b/>
          <w:bCs/>
          <w:sz w:val="24"/>
          <w:szCs w:val="24"/>
        </w:rPr>
      </w:pPr>
    </w:p>
    <w:p w14:paraId="016AB264" w14:textId="77777777" w:rsidR="00F61B72" w:rsidRDefault="00F61B72" w:rsidP="004A1949">
      <w:pPr>
        <w:spacing w:after="240" w:line="330" w:lineRule="atLeast"/>
        <w:jc w:val="right"/>
        <w:textAlignment w:val="baseline"/>
        <w:outlineLvl w:val="2"/>
        <w:rPr>
          <w:rFonts w:ascii="Times New Roman" w:hAnsi="Times New Roman"/>
          <w:b/>
          <w:bCs/>
          <w:sz w:val="24"/>
          <w:szCs w:val="24"/>
        </w:rPr>
      </w:pPr>
    </w:p>
    <w:p w14:paraId="754A5049" w14:textId="77777777" w:rsidR="00F61B72" w:rsidRDefault="00F61B72" w:rsidP="004A1949">
      <w:pPr>
        <w:spacing w:after="240" w:line="330" w:lineRule="atLeast"/>
        <w:jc w:val="right"/>
        <w:textAlignment w:val="baseline"/>
        <w:outlineLvl w:val="2"/>
        <w:rPr>
          <w:rFonts w:ascii="Times New Roman" w:hAnsi="Times New Roman"/>
          <w:b/>
          <w:bCs/>
          <w:sz w:val="24"/>
          <w:szCs w:val="24"/>
        </w:rPr>
      </w:pPr>
    </w:p>
    <w:p w14:paraId="3EF6F5EF" w14:textId="77777777" w:rsidR="00F61B72" w:rsidRDefault="00F61B72" w:rsidP="004A1949">
      <w:pPr>
        <w:spacing w:after="240" w:line="330" w:lineRule="atLeast"/>
        <w:jc w:val="right"/>
        <w:textAlignment w:val="baseline"/>
        <w:outlineLvl w:val="2"/>
        <w:rPr>
          <w:rFonts w:ascii="Times New Roman" w:hAnsi="Times New Roman"/>
          <w:b/>
          <w:bCs/>
          <w:sz w:val="24"/>
          <w:szCs w:val="24"/>
        </w:rPr>
      </w:pPr>
    </w:p>
    <w:p w14:paraId="2345A91E" w14:textId="77777777" w:rsidR="00F61B72" w:rsidRDefault="00F61B72" w:rsidP="004A1949">
      <w:pPr>
        <w:spacing w:after="240" w:line="330" w:lineRule="atLeast"/>
        <w:jc w:val="right"/>
        <w:textAlignment w:val="baseline"/>
        <w:outlineLvl w:val="2"/>
        <w:rPr>
          <w:rFonts w:ascii="Times New Roman" w:hAnsi="Times New Roman"/>
          <w:b/>
          <w:bCs/>
          <w:sz w:val="24"/>
          <w:szCs w:val="24"/>
        </w:rPr>
      </w:pPr>
    </w:p>
    <w:p w14:paraId="4275AED4" w14:textId="77777777" w:rsidR="00F61B72" w:rsidRDefault="00F61B72" w:rsidP="004A1949">
      <w:pPr>
        <w:spacing w:after="240" w:line="330" w:lineRule="atLeast"/>
        <w:jc w:val="right"/>
        <w:textAlignment w:val="baseline"/>
        <w:outlineLvl w:val="2"/>
        <w:rPr>
          <w:rFonts w:ascii="Times New Roman" w:hAnsi="Times New Roman"/>
          <w:b/>
          <w:bCs/>
          <w:sz w:val="24"/>
          <w:szCs w:val="24"/>
        </w:rPr>
      </w:pPr>
    </w:p>
    <w:p w14:paraId="37C0C712" w14:textId="77777777" w:rsidR="00F61B72" w:rsidRDefault="00F61B72" w:rsidP="004A1949">
      <w:pPr>
        <w:spacing w:after="240" w:line="330" w:lineRule="atLeast"/>
        <w:jc w:val="right"/>
        <w:textAlignment w:val="baseline"/>
        <w:outlineLvl w:val="2"/>
        <w:rPr>
          <w:rFonts w:ascii="Times New Roman" w:hAnsi="Times New Roman"/>
          <w:b/>
          <w:bCs/>
          <w:sz w:val="24"/>
          <w:szCs w:val="24"/>
        </w:rPr>
      </w:pPr>
    </w:p>
    <w:p w14:paraId="05024A76" w14:textId="77777777" w:rsidR="00C546F8" w:rsidRPr="00C546F8" w:rsidRDefault="004A1949" w:rsidP="00C546F8">
      <w:pPr>
        <w:spacing w:after="240" w:line="330" w:lineRule="atLeast"/>
        <w:jc w:val="right"/>
        <w:textAlignment w:val="baseline"/>
        <w:outlineLvl w:val="2"/>
        <w:rPr>
          <w:rFonts w:ascii="Times New Roman" w:hAnsi="Times New Roman"/>
          <w:b/>
          <w:bCs/>
          <w:sz w:val="24"/>
          <w:szCs w:val="24"/>
        </w:rPr>
      </w:pPr>
      <w:r w:rsidRPr="003E619E">
        <w:rPr>
          <w:rFonts w:ascii="Times New Roman" w:hAnsi="Times New Roman"/>
          <w:b/>
          <w:bCs/>
          <w:sz w:val="24"/>
          <w:szCs w:val="24"/>
        </w:rPr>
        <w:lastRenderedPageBreak/>
        <w:t>Приложение N 8</w:t>
      </w:r>
      <w:r w:rsidRPr="003E619E">
        <w:rPr>
          <w:rFonts w:ascii="Times New Roman" w:hAnsi="Times New Roman"/>
          <w:b/>
          <w:bCs/>
          <w:sz w:val="24"/>
          <w:szCs w:val="24"/>
        </w:rPr>
        <w:br/>
        <w:t>к административному регламенту предоставления</w:t>
      </w:r>
      <w:r w:rsidRPr="003E619E">
        <w:rPr>
          <w:rFonts w:ascii="Times New Roman" w:hAnsi="Times New Roman"/>
          <w:b/>
          <w:bCs/>
          <w:sz w:val="24"/>
          <w:szCs w:val="24"/>
        </w:rPr>
        <w:br/>
        <w:t>муниципальной услуги "Выдача разрешения</w:t>
      </w:r>
      <w:r w:rsidRPr="003E619E">
        <w:rPr>
          <w:rFonts w:ascii="Times New Roman" w:hAnsi="Times New Roman"/>
          <w:b/>
          <w:bCs/>
          <w:sz w:val="24"/>
          <w:szCs w:val="24"/>
        </w:rPr>
        <w:br/>
        <w:t>на строительство объекта капитального строительства</w:t>
      </w:r>
      <w:r w:rsidRPr="003E619E">
        <w:rPr>
          <w:rFonts w:ascii="Times New Roman" w:hAnsi="Times New Roman"/>
          <w:b/>
          <w:bCs/>
          <w:sz w:val="24"/>
          <w:szCs w:val="24"/>
        </w:rPr>
        <w:br/>
        <w:t>     (в том числе внесение изменений в разрешение</w:t>
      </w:r>
      <w:r w:rsidRPr="003E619E">
        <w:rPr>
          <w:rFonts w:ascii="Times New Roman" w:hAnsi="Times New Roman"/>
          <w:b/>
          <w:bCs/>
          <w:sz w:val="24"/>
          <w:szCs w:val="24"/>
        </w:rPr>
        <w:br/>
        <w:t>на строительство объекта капитального строительства</w:t>
      </w:r>
      <w:r w:rsidRPr="003E619E">
        <w:rPr>
          <w:rFonts w:ascii="Times New Roman" w:hAnsi="Times New Roman"/>
          <w:b/>
          <w:bCs/>
          <w:sz w:val="24"/>
          <w:szCs w:val="24"/>
        </w:rPr>
        <w:br/>
        <w:t>и внесение изменений в разрешение на строительство</w:t>
      </w:r>
      <w:r w:rsidRPr="003E619E">
        <w:rPr>
          <w:rFonts w:ascii="Times New Roman" w:hAnsi="Times New Roman"/>
          <w:b/>
          <w:bCs/>
          <w:sz w:val="24"/>
          <w:szCs w:val="24"/>
        </w:rPr>
        <w:br/>
        <w:t>объекта капитального строительства в связи</w:t>
      </w:r>
      <w:r w:rsidRPr="003E619E">
        <w:rPr>
          <w:rFonts w:ascii="Times New Roman" w:hAnsi="Times New Roman"/>
          <w:b/>
          <w:bCs/>
          <w:sz w:val="24"/>
          <w:szCs w:val="24"/>
        </w:rPr>
        <w:br/>
        <w:t>с продлением срока такого разрешения)"</w:t>
      </w:r>
      <w:r w:rsidRPr="003E619E">
        <w:rPr>
          <w:rFonts w:ascii="Times New Roman" w:hAnsi="Times New Roman"/>
          <w:b/>
          <w:bCs/>
          <w:sz w:val="24"/>
          <w:szCs w:val="24"/>
        </w:rPr>
        <w:br/>
        <w:t xml:space="preserve">на территории </w:t>
      </w:r>
      <w:r w:rsidR="00C546F8" w:rsidRPr="00C546F8">
        <w:rPr>
          <w:rFonts w:ascii="Times New Roman" w:hAnsi="Times New Roman"/>
          <w:b/>
          <w:bCs/>
          <w:sz w:val="24"/>
          <w:szCs w:val="24"/>
        </w:rPr>
        <w:t xml:space="preserve">Агинского </w:t>
      </w:r>
      <w:proofErr w:type="spellStart"/>
      <w:r w:rsidR="00C546F8" w:rsidRPr="00C546F8">
        <w:rPr>
          <w:rFonts w:ascii="Times New Roman" w:hAnsi="Times New Roman"/>
          <w:b/>
          <w:bCs/>
          <w:sz w:val="24"/>
          <w:szCs w:val="24"/>
        </w:rPr>
        <w:t>мунийципального</w:t>
      </w:r>
      <w:proofErr w:type="spellEnd"/>
      <w:r w:rsidR="00C546F8" w:rsidRPr="00C546F8">
        <w:rPr>
          <w:rFonts w:ascii="Times New Roman" w:hAnsi="Times New Roman"/>
          <w:b/>
          <w:bCs/>
          <w:sz w:val="24"/>
          <w:szCs w:val="24"/>
        </w:rPr>
        <w:t xml:space="preserve"> округа</w:t>
      </w:r>
    </w:p>
    <w:p w14:paraId="02B249BD" w14:textId="7A8CC22E" w:rsidR="004A1949" w:rsidRPr="003E619E" w:rsidRDefault="004A1949" w:rsidP="004A1949">
      <w:pPr>
        <w:spacing w:after="240" w:line="330" w:lineRule="atLeast"/>
        <w:jc w:val="right"/>
        <w:textAlignment w:val="baseline"/>
        <w:outlineLvl w:val="2"/>
        <w:rPr>
          <w:rFonts w:ascii="Times New Roman" w:hAnsi="Times New Roman"/>
          <w:b/>
          <w:bCs/>
          <w:sz w:val="24"/>
          <w:szCs w:val="24"/>
        </w:rPr>
      </w:pPr>
    </w:p>
    <w:p w14:paraId="54693298" w14:textId="038200EC" w:rsidR="00C546F8" w:rsidRPr="003E619E" w:rsidRDefault="00C546F8" w:rsidP="00C546F8">
      <w:pPr>
        <w:spacing w:after="0" w:line="330" w:lineRule="atLeast"/>
        <w:textAlignment w:val="baseline"/>
        <w:rPr>
          <w:rFonts w:ascii="Times New Roman" w:hAnsi="Times New Roman"/>
          <w:sz w:val="24"/>
          <w:szCs w:val="24"/>
        </w:rPr>
      </w:pPr>
    </w:p>
    <w:tbl>
      <w:tblPr>
        <w:tblW w:w="0" w:type="auto"/>
        <w:tblCellMar>
          <w:left w:w="0" w:type="dxa"/>
          <w:right w:w="0" w:type="dxa"/>
        </w:tblCellMar>
        <w:tblLook w:val="04A0" w:firstRow="1" w:lastRow="0" w:firstColumn="1" w:lastColumn="0" w:noHBand="0" w:noVBand="1"/>
      </w:tblPr>
      <w:tblGrid>
        <w:gridCol w:w="2402"/>
        <w:gridCol w:w="782"/>
        <w:gridCol w:w="524"/>
        <w:gridCol w:w="1601"/>
        <w:gridCol w:w="1109"/>
        <w:gridCol w:w="2957"/>
        <w:gridCol w:w="370"/>
        <w:gridCol w:w="176"/>
      </w:tblGrid>
      <w:tr w:rsidR="003E619E" w:rsidRPr="003E619E" w14:paraId="7121F95C" w14:textId="77777777" w:rsidTr="004A1949">
        <w:trPr>
          <w:gridAfter w:val="1"/>
          <w:wAfter w:w="126" w:type="dxa"/>
          <w:trHeight w:val="15"/>
        </w:trPr>
        <w:tc>
          <w:tcPr>
            <w:tcW w:w="3881" w:type="dxa"/>
            <w:gridSpan w:val="3"/>
            <w:tcBorders>
              <w:top w:val="nil"/>
              <w:left w:val="nil"/>
              <w:bottom w:val="nil"/>
              <w:right w:val="nil"/>
            </w:tcBorders>
            <w:shd w:val="clear" w:color="auto" w:fill="auto"/>
            <w:hideMark/>
          </w:tcPr>
          <w:p w14:paraId="42B266ED" w14:textId="77777777" w:rsidR="004A1949" w:rsidRPr="003E619E" w:rsidRDefault="004A1949" w:rsidP="004A1949">
            <w:pPr>
              <w:spacing w:after="0" w:line="240" w:lineRule="auto"/>
              <w:rPr>
                <w:rFonts w:ascii="Times New Roman" w:hAnsi="Times New Roman"/>
                <w:sz w:val="24"/>
                <w:szCs w:val="24"/>
              </w:rPr>
            </w:pPr>
          </w:p>
        </w:tc>
        <w:tc>
          <w:tcPr>
            <w:tcW w:w="1478" w:type="dxa"/>
            <w:tcBorders>
              <w:top w:val="nil"/>
              <w:left w:val="nil"/>
              <w:bottom w:val="nil"/>
              <w:right w:val="nil"/>
            </w:tcBorders>
            <w:shd w:val="clear" w:color="auto" w:fill="auto"/>
            <w:hideMark/>
          </w:tcPr>
          <w:p w14:paraId="5123713F" w14:textId="77777777" w:rsidR="004A1949" w:rsidRPr="003E619E" w:rsidRDefault="004A1949" w:rsidP="004A1949">
            <w:pPr>
              <w:spacing w:after="0" w:line="240" w:lineRule="auto"/>
              <w:rPr>
                <w:rFonts w:ascii="Times New Roman" w:hAnsi="Times New Roman"/>
                <w:sz w:val="24"/>
                <w:szCs w:val="24"/>
              </w:rPr>
            </w:pPr>
          </w:p>
        </w:tc>
        <w:tc>
          <w:tcPr>
            <w:tcW w:w="4435" w:type="dxa"/>
            <w:gridSpan w:val="3"/>
            <w:tcBorders>
              <w:top w:val="nil"/>
              <w:left w:val="nil"/>
              <w:bottom w:val="nil"/>
              <w:right w:val="nil"/>
            </w:tcBorders>
            <w:shd w:val="clear" w:color="auto" w:fill="auto"/>
            <w:hideMark/>
          </w:tcPr>
          <w:p w14:paraId="57BC62AA"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388E31CB" w14:textId="77777777" w:rsidTr="004A1949">
        <w:trPr>
          <w:gridAfter w:val="1"/>
          <w:wAfter w:w="126" w:type="dxa"/>
        </w:trPr>
        <w:tc>
          <w:tcPr>
            <w:tcW w:w="3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F6823F3" w14:textId="77777777" w:rsidR="004A1949" w:rsidRPr="003E619E" w:rsidRDefault="004A1949" w:rsidP="004A1949">
            <w:pPr>
              <w:spacing w:after="0" w:line="240" w:lineRule="auto"/>
              <w:rPr>
                <w:rFonts w:ascii="Times New Roman" w:hAnsi="Times New Roman"/>
                <w:sz w:val="24"/>
                <w:szCs w:val="24"/>
              </w:rPr>
            </w:pPr>
          </w:p>
        </w:tc>
        <w:tc>
          <w:tcPr>
            <w:tcW w:w="591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937FFEA"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Кому ______________________________________</w:t>
            </w:r>
            <w:r w:rsidRPr="003E619E">
              <w:rPr>
                <w:rFonts w:ascii="Times New Roman" w:hAnsi="Times New Roman"/>
                <w:sz w:val="24"/>
                <w:szCs w:val="24"/>
              </w:rPr>
              <w:br/>
            </w:r>
          </w:p>
          <w:p w14:paraId="1461774C"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___________________________________________</w:t>
            </w:r>
            <w:r w:rsidRPr="003E619E">
              <w:rPr>
                <w:rFonts w:ascii="Times New Roman" w:hAnsi="Times New Roman"/>
                <w:sz w:val="24"/>
                <w:szCs w:val="24"/>
              </w:rPr>
              <w:br/>
            </w:r>
          </w:p>
          <w:p w14:paraId="7A2A566D" w14:textId="77777777" w:rsidR="004A1949" w:rsidRPr="003E619E" w:rsidRDefault="004A1949" w:rsidP="004A1949">
            <w:pPr>
              <w:spacing w:after="0" w:line="240" w:lineRule="auto"/>
              <w:ind w:firstLine="480"/>
              <w:textAlignment w:val="baseline"/>
              <w:rPr>
                <w:rFonts w:ascii="Times New Roman" w:hAnsi="Times New Roman"/>
                <w:sz w:val="24"/>
                <w:szCs w:val="24"/>
              </w:rPr>
            </w:pPr>
            <w:r w:rsidRPr="003E619E">
              <w:rPr>
                <w:rFonts w:ascii="Times New Roman" w:hAnsi="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r w:rsidRPr="003E619E">
              <w:rPr>
                <w:rFonts w:ascii="Times New Roman" w:hAnsi="Times New Roman"/>
                <w:sz w:val="24"/>
                <w:szCs w:val="24"/>
              </w:rPr>
              <w:br/>
            </w:r>
          </w:p>
          <w:p w14:paraId="4542A02A"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___________________________________________</w:t>
            </w:r>
            <w:r w:rsidRPr="003E619E">
              <w:rPr>
                <w:rFonts w:ascii="Times New Roman" w:hAnsi="Times New Roman"/>
                <w:sz w:val="24"/>
                <w:szCs w:val="24"/>
              </w:rPr>
              <w:br/>
            </w:r>
          </w:p>
          <w:p w14:paraId="28073BCF"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почтовый индекс и адрес, телефон, адрес электронной почты)</w:t>
            </w:r>
            <w:r w:rsidRPr="003E619E">
              <w:rPr>
                <w:rFonts w:ascii="Times New Roman" w:hAnsi="Times New Roman"/>
                <w:sz w:val="24"/>
                <w:szCs w:val="24"/>
              </w:rPr>
              <w:br/>
            </w:r>
          </w:p>
        </w:tc>
      </w:tr>
      <w:tr w:rsidR="003E619E" w:rsidRPr="003E619E" w14:paraId="0CC8755B" w14:textId="77777777" w:rsidTr="004A1949">
        <w:trPr>
          <w:gridAfter w:val="1"/>
          <w:wAfter w:w="126" w:type="dxa"/>
        </w:trPr>
        <w:tc>
          <w:tcPr>
            <w:tcW w:w="9794"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218F810"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РЕШЕНИЕ</w:t>
            </w:r>
          </w:p>
          <w:p w14:paraId="52F143F2"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об отказе в выдаче разрешения на строительство</w:t>
            </w:r>
          </w:p>
        </w:tc>
      </w:tr>
      <w:tr w:rsidR="003E619E" w:rsidRPr="003E619E" w14:paraId="12C3CCFF" w14:textId="77777777" w:rsidTr="004A1949">
        <w:trPr>
          <w:gridAfter w:val="1"/>
          <w:wAfter w:w="126" w:type="dxa"/>
        </w:trPr>
        <w:tc>
          <w:tcPr>
            <w:tcW w:w="9794"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14AE0C1"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__________________________________________________________________________</w:t>
            </w:r>
          </w:p>
          <w:p w14:paraId="309D0489"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 самоуправления, организации)</w:t>
            </w:r>
          </w:p>
        </w:tc>
      </w:tr>
      <w:tr w:rsidR="003E619E" w:rsidRPr="003E619E" w14:paraId="09C71B16" w14:textId="77777777" w:rsidTr="004A1949">
        <w:trPr>
          <w:gridAfter w:val="1"/>
          <w:wAfter w:w="126" w:type="dxa"/>
        </w:trPr>
        <w:tc>
          <w:tcPr>
            <w:tcW w:w="9794"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C9C0DB7"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 результатам рассмотрения заявления о выдаче разрешения на строительство от ___________________ N _____________________ принято решение об отказе в выдаче</w:t>
            </w:r>
            <w:r w:rsidRPr="003E619E">
              <w:rPr>
                <w:rFonts w:ascii="Times New Roman" w:hAnsi="Times New Roman"/>
                <w:sz w:val="24"/>
                <w:szCs w:val="24"/>
              </w:rPr>
              <w:br/>
            </w:r>
          </w:p>
        </w:tc>
      </w:tr>
      <w:tr w:rsidR="003E619E" w:rsidRPr="003E619E" w14:paraId="04339047" w14:textId="77777777" w:rsidTr="004A1949">
        <w:trPr>
          <w:gridAfter w:val="1"/>
          <w:wAfter w:w="126" w:type="dxa"/>
        </w:trPr>
        <w:tc>
          <w:tcPr>
            <w:tcW w:w="535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666BE96"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(дата и номер регистрации)</w:t>
            </w:r>
          </w:p>
        </w:tc>
        <w:tc>
          <w:tcPr>
            <w:tcW w:w="443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EAA3EAF"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3522CC71" w14:textId="77777777" w:rsidTr="004A1949">
        <w:trPr>
          <w:gridAfter w:val="1"/>
          <w:wAfter w:w="126" w:type="dxa"/>
        </w:trPr>
        <w:tc>
          <w:tcPr>
            <w:tcW w:w="9794"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93298F5"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разрешения на строительство.</w:t>
            </w:r>
            <w:r w:rsidRPr="003E619E">
              <w:rPr>
                <w:rFonts w:ascii="Times New Roman" w:hAnsi="Times New Roman"/>
                <w:sz w:val="24"/>
                <w:szCs w:val="24"/>
              </w:rPr>
              <w:br/>
            </w:r>
          </w:p>
        </w:tc>
      </w:tr>
      <w:tr w:rsidR="003E619E" w:rsidRPr="003E619E" w14:paraId="05B190C2" w14:textId="77777777" w:rsidTr="004A1949">
        <w:trPr>
          <w:gridAfter w:val="2"/>
          <w:wAfter w:w="264" w:type="dxa"/>
          <w:trHeight w:val="15"/>
        </w:trPr>
        <w:tc>
          <w:tcPr>
            <w:tcW w:w="2402" w:type="dxa"/>
            <w:tcBorders>
              <w:top w:val="nil"/>
              <w:left w:val="nil"/>
              <w:bottom w:val="nil"/>
              <w:right w:val="nil"/>
            </w:tcBorders>
            <w:shd w:val="clear" w:color="auto" w:fill="auto"/>
            <w:hideMark/>
          </w:tcPr>
          <w:p w14:paraId="1309D1F0" w14:textId="77777777" w:rsidR="004A1949" w:rsidRPr="003E619E" w:rsidRDefault="004A1949" w:rsidP="004A1949">
            <w:pPr>
              <w:spacing w:after="0" w:line="240" w:lineRule="auto"/>
              <w:rPr>
                <w:rFonts w:ascii="Times New Roman" w:hAnsi="Times New Roman"/>
                <w:sz w:val="24"/>
                <w:szCs w:val="24"/>
              </w:rPr>
            </w:pPr>
          </w:p>
        </w:tc>
        <w:tc>
          <w:tcPr>
            <w:tcW w:w="4066" w:type="dxa"/>
            <w:gridSpan w:val="4"/>
            <w:tcBorders>
              <w:top w:val="nil"/>
              <w:left w:val="nil"/>
              <w:bottom w:val="nil"/>
              <w:right w:val="nil"/>
            </w:tcBorders>
            <w:shd w:val="clear" w:color="auto" w:fill="auto"/>
            <w:hideMark/>
          </w:tcPr>
          <w:p w14:paraId="7AC79137" w14:textId="77777777" w:rsidR="004A1949" w:rsidRPr="003E619E" w:rsidRDefault="004A1949" w:rsidP="004A1949">
            <w:pPr>
              <w:spacing w:after="0" w:line="240" w:lineRule="auto"/>
              <w:rPr>
                <w:rFonts w:ascii="Times New Roman" w:hAnsi="Times New Roman"/>
                <w:sz w:val="24"/>
                <w:szCs w:val="24"/>
              </w:rPr>
            </w:pPr>
          </w:p>
        </w:tc>
        <w:tc>
          <w:tcPr>
            <w:tcW w:w="2957" w:type="dxa"/>
            <w:tcBorders>
              <w:top w:val="nil"/>
              <w:left w:val="nil"/>
              <w:bottom w:val="nil"/>
              <w:right w:val="nil"/>
            </w:tcBorders>
            <w:shd w:val="clear" w:color="auto" w:fill="auto"/>
            <w:hideMark/>
          </w:tcPr>
          <w:p w14:paraId="551AF18D"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3EE46A90" w14:textId="77777777" w:rsidTr="004A1949">
        <w:trPr>
          <w:gridAfter w:val="2"/>
          <w:wAfter w:w="264"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80B107C"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N пункта Административного регламента</w:t>
            </w:r>
          </w:p>
        </w:tc>
        <w:tc>
          <w:tcPr>
            <w:tcW w:w="406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B842CC1"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Наименование основания для отказа в выдаче разрешения на строительство в соответствии с Административным регламентом</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8B5BB70"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Разъяснение причин отказа в выдаче разрешения на строительство</w:t>
            </w:r>
          </w:p>
        </w:tc>
      </w:tr>
      <w:tr w:rsidR="003E619E" w:rsidRPr="003E619E" w14:paraId="1526F70A" w14:textId="77777777" w:rsidTr="004A1949">
        <w:trPr>
          <w:gridAfter w:val="2"/>
          <w:wAfter w:w="264"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BD8FCF6"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подпункт 1 пункта 38</w:t>
            </w:r>
            <w:r w:rsidRPr="003E619E">
              <w:rPr>
                <w:rFonts w:ascii="Times New Roman" w:hAnsi="Times New Roman"/>
                <w:sz w:val="24"/>
                <w:szCs w:val="24"/>
              </w:rPr>
              <w:br/>
            </w:r>
          </w:p>
        </w:tc>
        <w:tc>
          <w:tcPr>
            <w:tcW w:w="406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E6D63BA"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 xml:space="preserve">отсутствие документов, предусмотренных главой 10 </w:t>
            </w:r>
            <w:r w:rsidRPr="003E619E">
              <w:rPr>
                <w:rFonts w:ascii="Times New Roman" w:hAnsi="Times New Roman"/>
                <w:sz w:val="24"/>
                <w:szCs w:val="24"/>
              </w:rPr>
              <w:lastRenderedPageBreak/>
              <w:t>административного регламента</w:t>
            </w:r>
            <w:r w:rsidRPr="003E619E">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597A1CD"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Указываются основания такого вывода</w:t>
            </w:r>
            <w:r w:rsidRPr="003E619E">
              <w:rPr>
                <w:rFonts w:ascii="Times New Roman" w:hAnsi="Times New Roman"/>
                <w:sz w:val="24"/>
                <w:szCs w:val="24"/>
              </w:rPr>
              <w:br/>
            </w:r>
          </w:p>
        </w:tc>
      </w:tr>
      <w:tr w:rsidR="003E619E" w:rsidRPr="003E619E" w14:paraId="4AD06B75" w14:textId="77777777" w:rsidTr="004A1949">
        <w:trPr>
          <w:gridAfter w:val="2"/>
          <w:wAfter w:w="264"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2DFEBA4"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подпункт 2 пункта 38</w:t>
            </w:r>
            <w:r w:rsidRPr="003E619E">
              <w:rPr>
                <w:rFonts w:ascii="Times New Roman" w:hAnsi="Times New Roman"/>
                <w:sz w:val="24"/>
                <w:szCs w:val="24"/>
              </w:rPr>
              <w:br/>
            </w:r>
          </w:p>
        </w:tc>
        <w:tc>
          <w:tcPr>
            <w:tcW w:w="406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5F9E1D"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r w:rsidRPr="003E619E">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6418677"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Указываются основания такого вывода</w:t>
            </w:r>
            <w:r w:rsidRPr="003E619E">
              <w:rPr>
                <w:rFonts w:ascii="Times New Roman" w:hAnsi="Times New Roman"/>
                <w:sz w:val="24"/>
                <w:szCs w:val="24"/>
              </w:rPr>
              <w:br/>
            </w:r>
          </w:p>
        </w:tc>
      </w:tr>
      <w:tr w:rsidR="003E619E" w:rsidRPr="003E619E" w14:paraId="61105F71" w14:textId="77777777" w:rsidTr="004A1949">
        <w:trPr>
          <w:gridAfter w:val="2"/>
          <w:wAfter w:w="264"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8B73475"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подпункт 3 пункта 38</w:t>
            </w:r>
            <w:r w:rsidRPr="003E619E">
              <w:rPr>
                <w:rFonts w:ascii="Times New Roman" w:hAnsi="Times New Roman"/>
                <w:sz w:val="24"/>
                <w:szCs w:val="24"/>
              </w:rPr>
              <w:br/>
            </w:r>
          </w:p>
        </w:tc>
        <w:tc>
          <w:tcPr>
            <w:tcW w:w="406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76434E2"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несоответствие представленных документов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(в случае выдачи разрешения на строительство линейного объекта)</w:t>
            </w:r>
            <w:r w:rsidRPr="003E619E">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A4DADC7"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Указываются основания такого вывода</w:t>
            </w:r>
            <w:r w:rsidRPr="003E619E">
              <w:rPr>
                <w:rFonts w:ascii="Times New Roman" w:hAnsi="Times New Roman"/>
                <w:sz w:val="24"/>
                <w:szCs w:val="24"/>
              </w:rPr>
              <w:br/>
            </w:r>
          </w:p>
        </w:tc>
      </w:tr>
      <w:tr w:rsidR="003E619E" w:rsidRPr="003E619E" w14:paraId="639A82D9" w14:textId="77777777" w:rsidTr="004A1949">
        <w:trPr>
          <w:gridAfter w:val="2"/>
          <w:wAfter w:w="264"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C2A5C13"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подпункт 4 пункта 38</w:t>
            </w:r>
            <w:r w:rsidRPr="003E619E">
              <w:rPr>
                <w:rFonts w:ascii="Times New Roman" w:hAnsi="Times New Roman"/>
                <w:sz w:val="24"/>
                <w:szCs w:val="24"/>
              </w:rPr>
              <w:br/>
            </w:r>
          </w:p>
        </w:tc>
        <w:tc>
          <w:tcPr>
            <w:tcW w:w="406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01B1F92"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r w:rsidRPr="003E619E">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B96CF45"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Указываются основания такого вывода</w:t>
            </w:r>
            <w:r w:rsidRPr="003E619E">
              <w:rPr>
                <w:rFonts w:ascii="Times New Roman" w:hAnsi="Times New Roman"/>
                <w:sz w:val="24"/>
                <w:szCs w:val="24"/>
              </w:rPr>
              <w:br/>
            </w:r>
          </w:p>
        </w:tc>
      </w:tr>
      <w:tr w:rsidR="003E619E" w:rsidRPr="003E619E" w14:paraId="720DAA92" w14:textId="77777777" w:rsidTr="004A1949">
        <w:trPr>
          <w:gridAfter w:val="2"/>
          <w:wAfter w:w="264"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99AB78B"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подпункт 5 пункта 38</w:t>
            </w:r>
            <w:r w:rsidRPr="003E619E">
              <w:rPr>
                <w:rFonts w:ascii="Times New Roman" w:hAnsi="Times New Roman"/>
                <w:sz w:val="24"/>
                <w:szCs w:val="24"/>
              </w:rPr>
              <w:br/>
            </w:r>
          </w:p>
        </w:tc>
        <w:tc>
          <w:tcPr>
            <w:tcW w:w="406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F801ADF"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r w:rsidRPr="003E619E">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093D2DF"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Указываются основания такого вывода</w:t>
            </w:r>
            <w:r w:rsidRPr="003E619E">
              <w:rPr>
                <w:rFonts w:ascii="Times New Roman" w:hAnsi="Times New Roman"/>
                <w:sz w:val="24"/>
                <w:szCs w:val="24"/>
              </w:rPr>
              <w:br/>
            </w:r>
          </w:p>
        </w:tc>
      </w:tr>
      <w:tr w:rsidR="003E619E" w:rsidRPr="003E619E" w14:paraId="7029A54B" w14:textId="77777777" w:rsidTr="004A1949">
        <w:trPr>
          <w:gridAfter w:val="2"/>
          <w:wAfter w:w="264"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155A318"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подпункт 6 пункта 38</w:t>
            </w:r>
            <w:r w:rsidRPr="003E619E">
              <w:rPr>
                <w:rFonts w:ascii="Times New Roman" w:hAnsi="Times New Roman"/>
                <w:sz w:val="24"/>
                <w:szCs w:val="24"/>
              </w:rPr>
              <w:br/>
            </w:r>
          </w:p>
        </w:tc>
        <w:tc>
          <w:tcPr>
            <w:tcW w:w="406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D5E9388"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 xml:space="preserve">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w:t>
            </w:r>
            <w:r w:rsidRPr="003E619E">
              <w:rPr>
                <w:rFonts w:ascii="Times New Roman" w:hAnsi="Times New Roman"/>
                <w:sz w:val="24"/>
                <w:szCs w:val="24"/>
              </w:rPr>
              <w:lastRenderedPageBreak/>
              <w:t>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предусмотренном </w:t>
            </w:r>
            <w:hyperlink r:id="rId92" w:anchor="BUG0PP" w:history="1">
              <w:r w:rsidRPr="003E619E">
                <w:rPr>
                  <w:rFonts w:ascii="Times New Roman" w:hAnsi="Times New Roman"/>
                  <w:sz w:val="24"/>
                  <w:szCs w:val="24"/>
                  <w:u w:val="single"/>
                </w:rPr>
                <w:t>частью 11.1 статьи 51 Градостроительного кодекса Российской Федерации</w:t>
              </w:r>
            </w:hyperlink>
            <w:r w:rsidRPr="003E619E">
              <w:rPr>
                <w:rFonts w:ascii="Times New Roman" w:hAnsi="Times New Roman"/>
                <w:sz w:val="24"/>
                <w:szCs w:val="24"/>
              </w:rPr>
              <w:t>)</w:t>
            </w:r>
            <w:r w:rsidRPr="003E619E">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04E8AA4"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Не требуется</w:t>
            </w:r>
            <w:r w:rsidRPr="003E619E">
              <w:rPr>
                <w:rFonts w:ascii="Times New Roman" w:hAnsi="Times New Roman"/>
                <w:sz w:val="24"/>
                <w:szCs w:val="24"/>
              </w:rPr>
              <w:br/>
            </w:r>
          </w:p>
        </w:tc>
      </w:tr>
      <w:tr w:rsidR="003E619E" w:rsidRPr="003E619E" w14:paraId="01D8EDBC" w14:textId="77777777" w:rsidTr="004A1949">
        <w:trPr>
          <w:gridAfter w:val="2"/>
          <w:wAfter w:w="264"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8B727C9"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подпункт 7 пункта 38</w:t>
            </w:r>
            <w:r w:rsidRPr="003E619E">
              <w:rPr>
                <w:rFonts w:ascii="Times New Roman" w:hAnsi="Times New Roman"/>
                <w:sz w:val="24"/>
                <w:szCs w:val="24"/>
              </w:rPr>
              <w:br/>
            </w:r>
          </w:p>
        </w:tc>
        <w:tc>
          <w:tcPr>
            <w:tcW w:w="406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57DEF1B"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w:t>
            </w:r>
            <w:hyperlink r:id="rId93" w:anchor="64U0IK" w:history="1">
              <w:r w:rsidRPr="003E619E">
                <w:rPr>
                  <w:rFonts w:ascii="Times New Roman" w:hAnsi="Times New Roman"/>
                  <w:sz w:val="24"/>
                  <w:szCs w:val="24"/>
                  <w:u w:val="single"/>
                </w:rPr>
                <w:t>Градостроительным кодексом Российской Федерацией</w:t>
              </w:r>
            </w:hyperlink>
            <w:r w:rsidRPr="003E619E">
              <w:rPr>
                <w:rFonts w:ascii="Times New Roman" w:hAnsi="Times New Roman"/>
                <w:sz w:val="24"/>
                <w:szCs w:val="24"/>
              </w:rPr>
              <w:t>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w:t>
            </w:r>
            <w:r w:rsidRPr="003E619E">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B4ADBA3"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Не требуется</w:t>
            </w:r>
            <w:r w:rsidRPr="003E619E">
              <w:rPr>
                <w:rFonts w:ascii="Times New Roman" w:hAnsi="Times New Roman"/>
                <w:sz w:val="24"/>
                <w:szCs w:val="24"/>
              </w:rPr>
              <w:br/>
            </w:r>
          </w:p>
        </w:tc>
      </w:tr>
      <w:tr w:rsidR="003E619E" w:rsidRPr="003E619E" w14:paraId="2E86332D" w14:textId="77777777" w:rsidTr="004A1949">
        <w:trPr>
          <w:gridAfter w:val="2"/>
          <w:wAfter w:w="264"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A24FFF6"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подпункт 8 пункта 38</w:t>
            </w:r>
            <w:r w:rsidRPr="003E619E">
              <w:rPr>
                <w:rFonts w:ascii="Times New Roman" w:hAnsi="Times New Roman"/>
                <w:sz w:val="24"/>
                <w:szCs w:val="24"/>
              </w:rPr>
              <w:br/>
            </w:r>
          </w:p>
        </w:tc>
        <w:tc>
          <w:tcPr>
            <w:tcW w:w="406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87C892F"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несоответствие проектной документации очередности планируемого развития территории, предусмотренной проектом планировки территории в случае принятия решения о выдаче разрешения на строительство объекта капитального строительства, строительство, реконструкция которого планируются в границах территории, подлежащей комплексному развитию</w:t>
            </w:r>
            <w:r w:rsidRPr="003E619E">
              <w:rPr>
                <w:rFonts w:ascii="Times New Roman" w:hAnsi="Times New Roman"/>
                <w:sz w:val="24"/>
                <w:szCs w:val="24"/>
              </w:rPr>
              <w:br/>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CA7DAEA"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Указываются основания такого вывода</w:t>
            </w:r>
            <w:r w:rsidRPr="003E619E">
              <w:rPr>
                <w:rFonts w:ascii="Times New Roman" w:hAnsi="Times New Roman"/>
                <w:sz w:val="24"/>
                <w:szCs w:val="24"/>
              </w:rPr>
              <w:br/>
            </w:r>
          </w:p>
        </w:tc>
      </w:tr>
      <w:tr w:rsidR="003E619E" w:rsidRPr="003E619E" w14:paraId="284ABEB1" w14:textId="77777777" w:rsidTr="004A1949">
        <w:trPr>
          <w:trHeight w:val="15"/>
        </w:trPr>
        <w:tc>
          <w:tcPr>
            <w:tcW w:w="3326" w:type="dxa"/>
            <w:gridSpan w:val="2"/>
            <w:tcBorders>
              <w:top w:val="nil"/>
              <w:left w:val="nil"/>
              <w:bottom w:val="nil"/>
              <w:right w:val="nil"/>
            </w:tcBorders>
            <w:shd w:val="clear" w:color="auto" w:fill="auto"/>
            <w:hideMark/>
          </w:tcPr>
          <w:p w14:paraId="6D661BF6" w14:textId="77777777" w:rsidR="004A1949" w:rsidRPr="003E619E" w:rsidRDefault="004A1949" w:rsidP="004A1949">
            <w:pPr>
              <w:spacing w:after="0" w:line="240" w:lineRule="auto"/>
              <w:rPr>
                <w:rFonts w:ascii="Times New Roman" w:hAnsi="Times New Roman"/>
                <w:sz w:val="24"/>
                <w:szCs w:val="24"/>
              </w:rPr>
            </w:pPr>
          </w:p>
        </w:tc>
        <w:tc>
          <w:tcPr>
            <w:tcW w:w="2033" w:type="dxa"/>
            <w:gridSpan w:val="2"/>
            <w:tcBorders>
              <w:top w:val="nil"/>
              <w:left w:val="nil"/>
              <w:bottom w:val="nil"/>
              <w:right w:val="nil"/>
            </w:tcBorders>
            <w:shd w:val="clear" w:color="auto" w:fill="auto"/>
            <w:hideMark/>
          </w:tcPr>
          <w:p w14:paraId="014BABAD" w14:textId="77777777" w:rsidR="004A1949" w:rsidRPr="003E619E" w:rsidRDefault="004A1949" w:rsidP="004A1949">
            <w:pPr>
              <w:spacing w:after="0" w:line="240" w:lineRule="auto"/>
              <w:rPr>
                <w:rFonts w:ascii="Times New Roman" w:hAnsi="Times New Roman"/>
                <w:sz w:val="24"/>
                <w:szCs w:val="24"/>
              </w:rPr>
            </w:pPr>
          </w:p>
        </w:tc>
        <w:tc>
          <w:tcPr>
            <w:tcW w:w="4805" w:type="dxa"/>
            <w:gridSpan w:val="4"/>
            <w:tcBorders>
              <w:top w:val="nil"/>
              <w:left w:val="nil"/>
              <w:bottom w:val="nil"/>
              <w:right w:val="nil"/>
            </w:tcBorders>
            <w:shd w:val="clear" w:color="auto" w:fill="auto"/>
            <w:hideMark/>
          </w:tcPr>
          <w:p w14:paraId="4F05B056"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66DFBFEA" w14:textId="77777777" w:rsidTr="004A1949">
        <w:tc>
          <w:tcPr>
            <w:tcW w:w="10164"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6825D5F"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Вы вправе повторно обратиться с заявлением о выдаче разрешения на строительство после устранения указанных нарушений.</w:t>
            </w:r>
            <w:r w:rsidRPr="003E619E">
              <w:rPr>
                <w:rFonts w:ascii="Times New Roman" w:hAnsi="Times New Roman"/>
                <w:sz w:val="24"/>
                <w:szCs w:val="24"/>
              </w:rPr>
              <w:br/>
            </w:r>
          </w:p>
          <w:p w14:paraId="6244F3E1"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Дополнительно информируем: ________________________________________________</w:t>
            </w:r>
            <w:r w:rsidRPr="003E619E">
              <w:rPr>
                <w:rFonts w:ascii="Times New Roman" w:hAnsi="Times New Roman"/>
                <w:sz w:val="24"/>
                <w:szCs w:val="24"/>
              </w:rPr>
              <w:br/>
            </w:r>
          </w:p>
          <w:p w14:paraId="0A4CEDEF"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__________________________________________________________________________</w:t>
            </w:r>
            <w:r w:rsidRPr="003E619E">
              <w:rPr>
                <w:rFonts w:ascii="Times New Roman" w:hAnsi="Times New Roman"/>
                <w:sz w:val="24"/>
                <w:szCs w:val="24"/>
              </w:rPr>
              <w:br/>
            </w:r>
          </w:p>
          <w:p w14:paraId="4450B294"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tc>
      </w:tr>
      <w:tr w:rsidR="003E619E" w:rsidRPr="003E619E" w14:paraId="734A986E" w14:textId="77777777" w:rsidTr="004A1949">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0D26048"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_______________________</w:t>
            </w:r>
          </w:p>
          <w:p w14:paraId="11C46FB1"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(должность)</w:t>
            </w: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7FDA25B"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_______________</w:t>
            </w:r>
          </w:p>
          <w:p w14:paraId="184A5AB9"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(подпись)</w:t>
            </w:r>
          </w:p>
        </w:tc>
        <w:tc>
          <w:tcPr>
            <w:tcW w:w="480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78720A1"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_________________________________</w:t>
            </w:r>
          </w:p>
          <w:p w14:paraId="15FBADE3"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(фамилия, имя, отчество (при наличии))</w:t>
            </w:r>
          </w:p>
        </w:tc>
      </w:tr>
      <w:tr w:rsidR="003E619E" w:rsidRPr="003E619E" w14:paraId="62868F21" w14:textId="77777777" w:rsidTr="004A1949">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FC6B24B"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Дата _________________</w:t>
            </w: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4B2A450" w14:textId="77777777" w:rsidR="004A1949" w:rsidRPr="003E619E" w:rsidRDefault="004A1949" w:rsidP="004A1949">
            <w:pPr>
              <w:spacing w:after="0" w:line="240" w:lineRule="auto"/>
              <w:rPr>
                <w:rFonts w:ascii="Times New Roman" w:hAnsi="Times New Roman"/>
                <w:sz w:val="24"/>
                <w:szCs w:val="24"/>
              </w:rPr>
            </w:pPr>
          </w:p>
        </w:tc>
        <w:tc>
          <w:tcPr>
            <w:tcW w:w="480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4566C53" w14:textId="77777777" w:rsidR="004A1949" w:rsidRPr="003E619E" w:rsidRDefault="004A1949" w:rsidP="004A1949">
            <w:pPr>
              <w:spacing w:after="0" w:line="240" w:lineRule="auto"/>
              <w:rPr>
                <w:rFonts w:ascii="Times New Roman" w:hAnsi="Times New Roman"/>
                <w:sz w:val="24"/>
                <w:szCs w:val="24"/>
              </w:rPr>
            </w:pPr>
          </w:p>
        </w:tc>
      </w:tr>
    </w:tbl>
    <w:p w14:paraId="2D6A08BF" w14:textId="77777777" w:rsidR="00C546F8" w:rsidRDefault="004A1949" w:rsidP="004A1949">
      <w:pPr>
        <w:spacing w:after="240" w:line="330" w:lineRule="atLeast"/>
        <w:jc w:val="right"/>
        <w:textAlignment w:val="baseline"/>
        <w:outlineLvl w:val="2"/>
        <w:rPr>
          <w:rFonts w:ascii="Times New Roman" w:hAnsi="Times New Roman"/>
          <w:b/>
          <w:bCs/>
          <w:sz w:val="24"/>
          <w:szCs w:val="24"/>
        </w:rPr>
      </w:pPr>
      <w:r w:rsidRPr="003E619E">
        <w:rPr>
          <w:rFonts w:ascii="Times New Roman" w:hAnsi="Times New Roman"/>
          <w:b/>
          <w:bCs/>
          <w:sz w:val="24"/>
          <w:szCs w:val="24"/>
        </w:rPr>
        <w:br/>
      </w:r>
      <w:r w:rsidRPr="003E619E">
        <w:rPr>
          <w:rFonts w:ascii="Times New Roman" w:hAnsi="Times New Roman"/>
          <w:b/>
          <w:bCs/>
          <w:sz w:val="24"/>
          <w:szCs w:val="24"/>
        </w:rPr>
        <w:br/>
      </w:r>
    </w:p>
    <w:p w14:paraId="050630A2" w14:textId="77777777" w:rsidR="00C546F8" w:rsidRDefault="00C546F8" w:rsidP="004A1949">
      <w:pPr>
        <w:spacing w:after="240" w:line="330" w:lineRule="atLeast"/>
        <w:jc w:val="right"/>
        <w:textAlignment w:val="baseline"/>
        <w:outlineLvl w:val="2"/>
        <w:rPr>
          <w:rFonts w:ascii="Times New Roman" w:hAnsi="Times New Roman"/>
          <w:b/>
          <w:bCs/>
          <w:sz w:val="24"/>
          <w:szCs w:val="24"/>
        </w:rPr>
      </w:pPr>
    </w:p>
    <w:p w14:paraId="59845ABE" w14:textId="77777777" w:rsidR="00C546F8" w:rsidRDefault="00C546F8" w:rsidP="004A1949">
      <w:pPr>
        <w:spacing w:after="240" w:line="330" w:lineRule="atLeast"/>
        <w:jc w:val="right"/>
        <w:textAlignment w:val="baseline"/>
        <w:outlineLvl w:val="2"/>
        <w:rPr>
          <w:rFonts w:ascii="Times New Roman" w:hAnsi="Times New Roman"/>
          <w:b/>
          <w:bCs/>
          <w:sz w:val="24"/>
          <w:szCs w:val="24"/>
        </w:rPr>
      </w:pPr>
    </w:p>
    <w:p w14:paraId="459A0516" w14:textId="77777777" w:rsidR="00C546F8" w:rsidRDefault="00C546F8" w:rsidP="004A1949">
      <w:pPr>
        <w:spacing w:after="240" w:line="330" w:lineRule="atLeast"/>
        <w:jc w:val="right"/>
        <w:textAlignment w:val="baseline"/>
        <w:outlineLvl w:val="2"/>
        <w:rPr>
          <w:rFonts w:ascii="Times New Roman" w:hAnsi="Times New Roman"/>
          <w:b/>
          <w:bCs/>
          <w:sz w:val="24"/>
          <w:szCs w:val="24"/>
        </w:rPr>
      </w:pPr>
    </w:p>
    <w:p w14:paraId="40C20392" w14:textId="77777777" w:rsidR="00C546F8" w:rsidRDefault="00C546F8" w:rsidP="004A1949">
      <w:pPr>
        <w:spacing w:after="240" w:line="330" w:lineRule="atLeast"/>
        <w:jc w:val="right"/>
        <w:textAlignment w:val="baseline"/>
        <w:outlineLvl w:val="2"/>
        <w:rPr>
          <w:rFonts w:ascii="Times New Roman" w:hAnsi="Times New Roman"/>
          <w:b/>
          <w:bCs/>
          <w:sz w:val="24"/>
          <w:szCs w:val="24"/>
        </w:rPr>
      </w:pPr>
    </w:p>
    <w:p w14:paraId="6E0FC510" w14:textId="77777777" w:rsidR="00C546F8" w:rsidRDefault="00C546F8" w:rsidP="004A1949">
      <w:pPr>
        <w:spacing w:after="240" w:line="330" w:lineRule="atLeast"/>
        <w:jc w:val="right"/>
        <w:textAlignment w:val="baseline"/>
        <w:outlineLvl w:val="2"/>
        <w:rPr>
          <w:rFonts w:ascii="Times New Roman" w:hAnsi="Times New Roman"/>
          <w:b/>
          <w:bCs/>
          <w:sz w:val="24"/>
          <w:szCs w:val="24"/>
        </w:rPr>
      </w:pPr>
    </w:p>
    <w:p w14:paraId="6E07EC86" w14:textId="77777777" w:rsidR="00C546F8" w:rsidRDefault="00C546F8" w:rsidP="004A1949">
      <w:pPr>
        <w:spacing w:after="240" w:line="330" w:lineRule="atLeast"/>
        <w:jc w:val="right"/>
        <w:textAlignment w:val="baseline"/>
        <w:outlineLvl w:val="2"/>
        <w:rPr>
          <w:rFonts w:ascii="Times New Roman" w:hAnsi="Times New Roman"/>
          <w:b/>
          <w:bCs/>
          <w:sz w:val="24"/>
          <w:szCs w:val="24"/>
        </w:rPr>
      </w:pPr>
    </w:p>
    <w:p w14:paraId="4109B84E" w14:textId="77777777" w:rsidR="00C546F8" w:rsidRDefault="00C546F8" w:rsidP="004A1949">
      <w:pPr>
        <w:spacing w:after="240" w:line="330" w:lineRule="atLeast"/>
        <w:jc w:val="right"/>
        <w:textAlignment w:val="baseline"/>
        <w:outlineLvl w:val="2"/>
        <w:rPr>
          <w:rFonts w:ascii="Times New Roman" w:hAnsi="Times New Roman"/>
          <w:b/>
          <w:bCs/>
          <w:sz w:val="24"/>
          <w:szCs w:val="24"/>
        </w:rPr>
      </w:pPr>
    </w:p>
    <w:p w14:paraId="79A1BF06" w14:textId="77777777" w:rsidR="00F61B72" w:rsidRDefault="00F61B72" w:rsidP="004A1949">
      <w:pPr>
        <w:spacing w:after="240" w:line="330" w:lineRule="atLeast"/>
        <w:jc w:val="right"/>
        <w:textAlignment w:val="baseline"/>
        <w:outlineLvl w:val="2"/>
        <w:rPr>
          <w:rFonts w:ascii="Times New Roman" w:hAnsi="Times New Roman"/>
          <w:b/>
          <w:bCs/>
          <w:sz w:val="24"/>
          <w:szCs w:val="24"/>
        </w:rPr>
      </w:pPr>
    </w:p>
    <w:p w14:paraId="4D2A3FF1" w14:textId="77777777" w:rsidR="00F61B72" w:rsidRDefault="00F61B72" w:rsidP="004A1949">
      <w:pPr>
        <w:spacing w:after="240" w:line="330" w:lineRule="atLeast"/>
        <w:jc w:val="right"/>
        <w:textAlignment w:val="baseline"/>
        <w:outlineLvl w:val="2"/>
        <w:rPr>
          <w:rFonts w:ascii="Times New Roman" w:hAnsi="Times New Roman"/>
          <w:b/>
          <w:bCs/>
          <w:sz w:val="24"/>
          <w:szCs w:val="24"/>
        </w:rPr>
      </w:pPr>
    </w:p>
    <w:p w14:paraId="68E3D6A4" w14:textId="77777777" w:rsidR="00F61B72" w:rsidRDefault="00F61B72" w:rsidP="004A1949">
      <w:pPr>
        <w:spacing w:after="240" w:line="330" w:lineRule="atLeast"/>
        <w:jc w:val="right"/>
        <w:textAlignment w:val="baseline"/>
        <w:outlineLvl w:val="2"/>
        <w:rPr>
          <w:rFonts w:ascii="Times New Roman" w:hAnsi="Times New Roman"/>
          <w:b/>
          <w:bCs/>
          <w:sz w:val="24"/>
          <w:szCs w:val="24"/>
        </w:rPr>
      </w:pPr>
    </w:p>
    <w:p w14:paraId="07AE4678" w14:textId="77777777" w:rsidR="00F61B72" w:rsidRDefault="00F61B72" w:rsidP="004A1949">
      <w:pPr>
        <w:spacing w:after="240" w:line="330" w:lineRule="atLeast"/>
        <w:jc w:val="right"/>
        <w:textAlignment w:val="baseline"/>
        <w:outlineLvl w:val="2"/>
        <w:rPr>
          <w:rFonts w:ascii="Times New Roman" w:hAnsi="Times New Roman"/>
          <w:b/>
          <w:bCs/>
          <w:sz w:val="24"/>
          <w:szCs w:val="24"/>
        </w:rPr>
      </w:pPr>
    </w:p>
    <w:p w14:paraId="43D22ADB" w14:textId="77777777" w:rsidR="00F61B72" w:rsidRDefault="00F61B72" w:rsidP="004A1949">
      <w:pPr>
        <w:spacing w:after="240" w:line="330" w:lineRule="atLeast"/>
        <w:jc w:val="right"/>
        <w:textAlignment w:val="baseline"/>
        <w:outlineLvl w:val="2"/>
        <w:rPr>
          <w:rFonts w:ascii="Times New Roman" w:hAnsi="Times New Roman"/>
          <w:b/>
          <w:bCs/>
          <w:sz w:val="24"/>
          <w:szCs w:val="24"/>
        </w:rPr>
      </w:pPr>
    </w:p>
    <w:p w14:paraId="70C2F56A" w14:textId="77777777" w:rsidR="00F61B72" w:rsidRDefault="00F61B72" w:rsidP="004A1949">
      <w:pPr>
        <w:spacing w:after="240" w:line="330" w:lineRule="atLeast"/>
        <w:jc w:val="right"/>
        <w:textAlignment w:val="baseline"/>
        <w:outlineLvl w:val="2"/>
        <w:rPr>
          <w:rFonts w:ascii="Times New Roman" w:hAnsi="Times New Roman"/>
          <w:b/>
          <w:bCs/>
          <w:sz w:val="24"/>
          <w:szCs w:val="24"/>
        </w:rPr>
      </w:pPr>
    </w:p>
    <w:p w14:paraId="024DC5E5" w14:textId="77777777" w:rsidR="00F61B72" w:rsidRDefault="00F61B72" w:rsidP="004A1949">
      <w:pPr>
        <w:spacing w:after="240" w:line="330" w:lineRule="atLeast"/>
        <w:jc w:val="right"/>
        <w:textAlignment w:val="baseline"/>
        <w:outlineLvl w:val="2"/>
        <w:rPr>
          <w:rFonts w:ascii="Times New Roman" w:hAnsi="Times New Roman"/>
          <w:b/>
          <w:bCs/>
          <w:sz w:val="24"/>
          <w:szCs w:val="24"/>
        </w:rPr>
      </w:pPr>
    </w:p>
    <w:p w14:paraId="7CAD8255" w14:textId="77777777" w:rsidR="00F61B72" w:rsidRDefault="00F61B72" w:rsidP="004A1949">
      <w:pPr>
        <w:spacing w:after="240" w:line="330" w:lineRule="atLeast"/>
        <w:jc w:val="right"/>
        <w:textAlignment w:val="baseline"/>
        <w:outlineLvl w:val="2"/>
        <w:rPr>
          <w:rFonts w:ascii="Times New Roman" w:hAnsi="Times New Roman"/>
          <w:b/>
          <w:bCs/>
          <w:sz w:val="24"/>
          <w:szCs w:val="24"/>
        </w:rPr>
      </w:pPr>
    </w:p>
    <w:p w14:paraId="276DF42A" w14:textId="77777777" w:rsidR="00F61B72" w:rsidRDefault="00F61B72" w:rsidP="004A1949">
      <w:pPr>
        <w:spacing w:after="240" w:line="330" w:lineRule="atLeast"/>
        <w:jc w:val="right"/>
        <w:textAlignment w:val="baseline"/>
        <w:outlineLvl w:val="2"/>
        <w:rPr>
          <w:rFonts w:ascii="Times New Roman" w:hAnsi="Times New Roman"/>
          <w:b/>
          <w:bCs/>
          <w:sz w:val="24"/>
          <w:szCs w:val="24"/>
        </w:rPr>
      </w:pPr>
    </w:p>
    <w:p w14:paraId="403CAE6C" w14:textId="77777777" w:rsidR="00F61B72" w:rsidRDefault="00F61B72" w:rsidP="004A1949">
      <w:pPr>
        <w:spacing w:after="240" w:line="330" w:lineRule="atLeast"/>
        <w:jc w:val="right"/>
        <w:textAlignment w:val="baseline"/>
        <w:outlineLvl w:val="2"/>
        <w:rPr>
          <w:rFonts w:ascii="Times New Roman" w:hAnsi="Times New Roman"/>
          <w:b/>
          <w:bCs/>
          <w:sz w:val="24"/>
          <w:szCs w:val="24"/>
        </w:rPr>
      </w:pPr>
    </w:p>
    <w:p w14:paraId="1EDA7D30" w14:textId="30789749" w:rsidR="00C546F8" w:rsidRPr="00C546F8" w:rsidRDefault="004A1949" w:rsidP="00C546F8">
      <w:pPr>
        <w:spacing w:after="240" w:line="330" w:lineRule="atLeast"/>
        <w:jc w:val="right"/>
        <w:textAlignment w:val="baseline"/>
        <w:outlineLvl w:val="2"/>
        <w:rPr>
          <w:rFonts w:ascii="Times New Roman" w:hAnsi="Times New Roman"/>
          <w:b/>
          <w:bCs/>
          <w:sz w:val="24"/>
          <w:szCs w:val="24"/>
        </w:rPr>
      </w:pPr>
      <w:r w:rsidRPr="003E619E">
        <w:rPr>
          <w:rFonts w:ascii="Times New Roman" w:hAnsi="Times New Roman"/>
          <w:b/>
          <w:bCs/>
          <w:sz w:val="24"/>
          <w:szCs w:val="24"/>
        </w:rPr>
        <w:t>Приложение N 9</w:t>
      </w:r>
      <w:r w:rsidRPr="003E619E">
        <w:rPr>
          <w:rFonts w:ascii="Times New Roman" w:hAnsi="Times New Roman"/>
          <w:b/>
          <w:bCs/>
          <w:sz w:val="24"/>
          <w:szCs w:val="24"/>
        </w:rPr>
        <w:br/>
        <w:t>к административному регламенту предоставления</w:t>
      </w:r>
      <w:r w:rsidRPr="003E619E">
        <w:rPr>
          <w:rFonts w:ascii="Times New Roman" w:hAnsi="Times New Roman"/>
          <w:b/>
          <w:bCs/>
          <w:sz w:val="24"/>
          <w:szCs w:val="24"/>
        </w:rPr>
        <w:br/>
        <w:t>муниципальной услуги "Выдача разрешения</w:t>
      </w:r>
      <w:r w:rsidRPr="003E619E">
        <w:rPr>
          <w:rFonts w:ascii="Times New Roman" w:hAnsi="Times New Roman"/>
          <w:b/>
          <w:bCs/>
          <w:sz w:val="24"/>
          <w:szCs w:val="24"/>
        </w:rPr>
        <w:br/>
        <w:t>на строительство объекта капитального строительства</w:t>
      </w:r>
      <w:r w:rsidRPr="003E619E">
        <w:rPr>
          <w:rFonts w:ascii="Times New Roman" w:hAnsi="Times New Roman"/>
          <w:b/>
          <w:bCs/>
          <w:sz w:val="24"/>
          <w:szCs w:val="24"/>
        </w:rPr>
        <w:br/>
        <w:t>     (в том числе внесение изменений в разрешение</w:t>
      </w:r>
      <w:r w:rsidRPr="003E619E">
        <w:rPr>
          <w:rFonts w:ascii="Times New Roman" w:hAnsi="Times New Roman"/>
          <w:b/>
          <w:bCs/>
          <w:sz w:val="24"/>
          <w:szCs w:val="24"/>
        </w:rPr>
        <w:br/>
        <w:t>на строительство объекта капитального строительства</w:t>
      </w:r>
      <w:r w:rsidRPr="003E619E">
        <w:rPr>
          <w:rFonts w:ascii="Times New Roman" w:hAnsi="Times New Roman"/>
          <w:b/>
          <w:bCs/>
          <w:sz w:val="24"/>
          <w:szCs w:val="24"/>
        </w:rPr>
        <w:br/>
        <w:t>и внесение изменений в разрешение на строительство</w:t>
      </w:r>
      <w:r w:rsidRPr="003E619E">
        <w:rPr>
          <w:rFonts w:ascii="Times New Roman" w:hAnsi="Times New Roman"/>
          <w:b/>
          <w:bCs/>
          <w:sz w:val="24"/>
          <w:szCs w:val="24"/>
        </w:rPr>
        <w:br/>
        <w:t>объекта капитального строительства в связи</w:t>
      </w:r>
      <w:r w:rsidRPr="003E619E">
        <w:rPr>
          <w:rFonts w:ascii="Times New Roman" w:hAnsi="Times New Roman"/>
          <w:b/>
          <w:bCs/>
          <w:sz w:val="24"/>
          <w:szCs w:val="24"/>
        </w:rPr>
        <w:br/>
        <w:t>с продлением срока такого разрешения)"</w:t>
      </w:r>
      <w:r w:rsidRPr="003E619E">
        <w:rPr>
          <w:rFonts w:ascii="Times New Roman" w:hAnsi="Times New Roman"/>
          <w:b/>
          <w:bCs/>
          <w:sz w:val="24"/>
          <w:szCs w:val="24"/>
        </w:rPr>
        <w:br/>
        <w:t xml:space="preserve">на территории </w:t>
      </w:r>
      <w:r w:rsidR="00C546F8" w:rsidRPr="00C546F8">
        <w:rPr>
          <w:rFonts w:ascii="Times New Roman" w:hAnsi="Times New Roman"/>
          <w:b/>
          <w:bCs/>
          <w:sz w:val="24"/>
          <w:szCs w:val="24"/>
        </w:rPr>
        <w:t xml:space="preserve">Агинского </w:t>
      </w:r>
      <w:proofErr w:type="spellStart"/>
      <w:r w:rsidR="00C546F8" w:rsidRPr="00C546F8">
        <w:rPr>
          <w:rFonts w:ascii="Times New Roman" w:hAnsi="Times New Roman"/>
          <w:b/>
          <w:bCs/>
          <w:sz w:val="24"/>
          <w:szCs w:val="24"/>
        </w:rPr>
        <w:t>мунийципального</w:t>
      </w:r>
      <w:proofErr w:type="spellEnd"/>
      <w:r w:rsidR="00C546F8" w:rsidRPr="00C546F8">
        <w:rPr>
          <w:rFonts w:ascii="Times New Roman" w:hAnsi="Times New Roman"/>
          <w:b/>
          <w:bCs/>
          <w:sz w:val="24"/>
          <w:szCs w:val="24"/>
        </w:rPr>
        <w:t xml:space="preserve"> округа</w:t>
      </w:r>
      <w:r w:rsidRPr="003E619E">
        <w:rPr>
          <w:rFonts w:ascii="Times New Roman" w:hAnsi="Times New Roman"/>
          <w:sz w:val="24"/>
          <w:szCs w:val="24"/>
        </w:rPr>
        <w:br/>
      </w:r>
    </w:p>
    <w:tbl>
      <w:tblPr>
        <w:tblW w:w="0" w:type="auto"/>
        <w:tblCellMar>
          <w:left w:w="0" w:type="dxa"/>
          <w:right w:w="0" w:type="dxa"/>
        </w:tblCellMar>
        <w:tblLook w:val="04A0" w:firstRow="1" w:lastRow="0" w:firstColumn="1" w:lastColumn="0" w:noHBand="0" w:noVBand="1"/>
      </w:tblPr>
      <w:tblGrid>
        <w:gridCol w:w="2402"/>
        <w:gridCol w:w="2218"/>
        <w:gridCol w:w="185"/>
        <w:gridCol w:w="1847"/>
        <w:gridCol w:w="2772"/>
        <w:gridCol w:w="371"/>
      </w:tblGrid>
      <w:tr w:rsidR="003E619E" w:rsidRPr="003E619E" w14:paraId="213AE4AD" w14:textId="77777777" w:rsidTr="004A1949">
        <w:trPr>
          <w:trHeight w:val="15"/>
        </w:trPr>
        <w:tc>
          <w:tcPr>
            <w:tcW w:w="4620" w:type="dxa"/>
            <w:gridSpan w:val="2"/>
            <w:tcBorders>
              <w:top w:val="nil"/>
              <w:left w:val="nil"/>
              <w:bottom w:val="nil"/>
              <w:right w:val="nil"/>
            </w:tcBorders>
            <w:shd w:val="clear" w:color="auto" w:fill="auto"/>
            <w:hideMark/>
          </w:tcPr>
          <w:p w14:paraId="4634824C" w14:textId="77777777" w:rsidR="004A1949" w:rsidRPr="003E619E" w:rsidRDefault="004A1949" w:rsidP="004A1949">
            <w:pPr>
              <w:spacing w:after="0" w:line="240" w:lineRule="auto"/>
              <w:rPr>
                <w:rFonts w:ascii="Times New Roman" w:hAnsi="Times New Roman"/>
                <w:sz w:val="24"/>
                <w:szCs w:val="24"/>
              </w:rPr>
            </w:pPr>
          </w:p>
        </w:tc>
        <w:tc>
          <w:tcPr>
            <w:tcW w:w="185" w:type="dxa"/>
            <w:tcBorders>
              <w:top w:val="nil"/>
              <w:left w:val="nil"/>
              <w:bottom w:val="nil"/>
              <w:right w:val="nil"/>
            </w:tcBorders>
            <w:shd w:val="clear" w:color="auto" w:fill="auto"/>
            <w:hideMark/>
          </w:tcPr>
          <w:p w14:paraId="6777883B" w14:textId="77777777" w:rsidR="004A1949" w:rsidRPr="003E619E" w:rsidRDefault="004A1949" w:rsidP="004A1949">
            <w:pPr>
              <w:spacing w:after="0" w:line="240" w:lineRule="auto"/>
              <w:rPr>
                <w:rFonts w:ascii="Times New Roman" w:hAnsi="Times New Roman"/>
                <w:sz w:val="24"/>
                <w:szCs w:val="24"/>
              </w:rPr>
            </w:pPr>
          </w:p>
        </w:tc>
        <w:tc>
          <w:tcPr>
            <w:tcW w:w="4990" w:type="dxa"/>
            <w:gridSpan w:val="3"/>
            <w:tcBorders>
              <w:top w:val="nil"/>
              <w:left w:val="nil"/>
              <w:bottom w:val="nil"/>
              <w:right w:val="nil"/>
            </w:tcBorders>
            <w:shd w:val="clear" w:color="auto" w:fill="auto"/>
            <w:hideMark/>
          </w:tcPr>
          <w:p w14:paraId="6FB22B7A"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5AA0415E" w14:textId="77777777" w:rsidTr="004A1949">
        <w:tc>
          <w:tcPr>
            <w:tcW w:w="480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B639657" w14:textId="77777777" w:rsidR="004A1949" w:rsidRPr="003E619E" w:rsidRDefault="004A1949" w:rsidP="004A1949">
            <w:pPr>
              <w:spacing w:after="0" w:line="240" w:lineRule="auto"/>
              <w:rPr>
                <w:rFonts w:ascii="Times New Roman" w:hAnsi="Times New Roman"/>
                <w:sz w:val="24"/>
                <w:szCs w:val="24"/>
              </w:rPr>
            </w:pPr>
          </w:p>
        </w:tc>
        <w:tc>
          <w:tcPr>
            <w:tcW w:w="499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68B6B1C"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Кому_______________________________</w:t>
            </w:r>
            <w:r w:rsidRPr="003E619E">
              <w:rPr>
                <w:rFonts w:ascii="Times New Roman" w:hAnsi="Times New Roman"/>
                <w:sz w:val="24"/>
                <w:szCs w:val="24"/>
              </w:rPr>
              <w:br/>
            </w:r>
          </w:p>
          <w:p w14:paraId="0D98F368" w14:textId="77777777" w:rsidR="004A1949" w:rsidRPr="003E619E" w:rsidRDefault="004A1949" w:rsidP="004A1949">
            <w:pPr>
              <w:spacing w:after="0" w:line="240" w:lineRule="auto"/>
              <w:ind w:firstLine="480"/>
              <w:textAlignment w:val="baseline"/>
              <w:rPr>
                <w:rFonts w:ascii="Times New Roman" w:hAnsi="Times New Roman"/>
                <w:sz w:val="24"/>
                <w:szCs w:val="24"/>
              </w:rPr>
            </w:pPr>
            <w:r w:rsidRPr="003E619E">
              <w:rPr>
                <w:rFonts w:ascii="Times New Roman" w:hAnsi="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r w:rsidRPr="003E619E">
              <w:rPr>
                <w:rFonts w:ascii="Times New Roman" w:hAnsi="Times New Roman"/>
                <w:sz w:val="24"/>
                <w:szCs w:val="24"/>
              </w:rPr>
              <w:br/>
            </w:r>
          </w:p>
          <w:p w14:paraId="3FBE9547"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____________________________________</w:t>
            </w:r>
            <w:r w:rsidRPr="003E619E">
              <w:rPr>
                <w:rFonts w:ascii="Times New Roman" w:hAnsi="Times New Roman"/>
                <w:sz w:val="24"/>
                <w:szCs w:val="24"/>
              </w:rPr>
              <w:br/>
            </w:r>
          </w:p>
          <w:p w14:paraId="0D719CFD"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почтовый индекс и адрес, телефон, адрес электронной почты)</w:t>
            </w:r>
            <w:r w:rsidRPr="003E619E">
              <w:rPr>
                <w:rFonts w:ascii="Times New Roman" w:hAnsi="Times New Roman"/>
                <w:sz w:val="24"/>
                <w:szCs w:val="24"/>
              </w:rPr>
              <w:br/>
            </w:r>
          </w:p>
        </w:tc>
      </w:tr>
      <w:tr w:rsidR="003E619E" w:rsidRPr="003E619E" w14:paraId="3B33828A" w14:textId="77777777" w:rsidTr="004A1949">
        <w:tc>
          <w:tcPr>
            <w:tcW w:w="979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0F89A79"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РЕШЕНИЕ</w:t>
            </w:r>
          </w:p>
          <w:p w14:paraId="6C4B004D"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об отказе во внесении изменений в разрешение на строительство</w:t>
            </w:r>
          </w:p>
          <w:p w14:paraId="14577CD7"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__________________________________________________________________________</w:t>
            </w:r>
          </w:p>
          <w:p w14:paraId="7B5D091C"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3E619E" w:rsidRPr="003E619E" w14:paraId="6FFAC8F4" w14:textId="77777777" w:rsidTr="004A1949">
        <w:tc>
          <w:tcPr>
            <w:tcW w:w="979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223BC47"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 результатам рассмотрения _________________________________________________ от ________________ N _______________ принято решение об отказе во внесении</w:t>
            </w:r>
            <w:r w:rsidRPr="003E619E">
              <w:rPr>
                <w:rFonts w:ascii="Times New Roman" w:hAnsi="Times New Roman"/>
                <w:sz w:val="24"/>
                <w:szCs w:val="24"/>
              </w:rPr>
              <w:br/>
            </w:r>
          </w:p>
        </w:tc>
      </w:tr>
      <w:tr w:rsidR="003E619E" w:rsidRPr="003E619E" w14:paraId="1E73C9D1" w14:textId="77777777" w:rsidTr="004A1949">
        <w:tc>
          <w:tcPr>
            <w:tcW w:w="4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2FC3EB1"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(дата и номер регистрации)</w:t>
            </w:r>
          </w:p>
        </w:tc>
        <w:tc>
          <w:tcPr>
            <w:tcW w:w="517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1FDBE21"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5DDE0652" w14:textId="77777777" w:rsidTr="004A1949">
        <w:tc>
          <w:tcPr>
            <w:tcW w:w="979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B120887"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изменений в разрешение на строительство.</w:t>
            </w:r>
            <w:r w:rsidRPr="003E619E">
              <w:rPr>
                <w:rFonts w:ascii="Times New Roman" w:hAnsi="Times New Roman"/>
                <w:sz w:val="24"/>
                <w:szCs w:val="24"/>
              </w:rPr>
              <w:br/>
            </w:r>
          </w:p>
        </w:tc>
      </w:tr>
      <w:tr w:rsidR="003E619E" w:rsidRPr="003E619E" w14:paraId="13B8B1B4" w14:textId="77777777" w:rsidTr="004A1949">
        <w:trPr>
          <w:gridAfter w:val="1"/>
          <w:wAfter w:w="265" w:type="dxa"/>
          <w:trHeight w:val="15"/>
        </w:trPr>
        <w:tc>
          <w:tcPr>
            <w:tcW w:w="2402" w:type="dxa"/>
            <w:tcBorders>
              <w:top w:val="nil"/>
              <w:left w:val="nil"/>
              <w:bottom w:val="nil"/>
              <w:right w:val="nil"/>
            </w:tcBorders>
            <w:shd w:val="clear" w:color="auto" w:fill="auto"/>
            <w:hideMark/>
          </w:tcPr>
          <w:p w14:paraId="29A56B7B" w14:textId="77777777" w:rsidR="004A1949" w:rsidRPr="003E619E" w:rsidRDefault="004A1949" w:rsidP="004A1949">
            <w:pPr>
              <w:spacing w:after="0" w:line="240" w:lineRule="auto"/>
              <w:rPr>
                <w:rFonts w:ascii="Times New Roman" w:hAnsi="Times New Roman"/>
                <w:sz w:val="24"/>
                <w:szCs w:val="24"/>
              </w:rPr>
            </w:pPr>
          </w:p>
        </w:tc>
        <w:tc>
          <w:tcPr>
            <w:tcW w:w="4250" w:type="dxa"/>
            <w:gridSpan w:val="3"/>
            <w:tcBorders>
              <w:top w:val="nil"/>
              <w:left w:val="nil"/>
              <w:bottom w:val="nil"/>
              <w:right w:val="nil"/>
            </w:tcBorders>
            <w:shd w:val="clear" w:color="auto" w:fill="auto"/>
            <w:hideMark/>
          </w:tcPr>
          <w:p w14:paraId="4A19128B" w14:textId="77777777" w:rsidR="004A1949" w:rsidRPr="003E619E" w:rsidRDefault="004A1949" w:rsidP="004A1949">
            <w:pPr>
              <w:spacing w:after="0" w:line="240" w:lineRule="auto"/>
              <w:rPr>
                <w:rFonts w:ascii="Times New Roman" w:hAnsi="Times New Roman"/>
                <w:sz w:val="24"/>
                <w:szCs w:val="24"/>
              </w:rPr>
            </w:pPr>
          </w:p>
        </w:tc>
        <w:tc>
          <w:tcPr>
            <w:tcW w:w="2772" w:type="dxa"/>
            <w:tcBorders>
              <w:top w:val="nil"/>
              <w:left w:val="nil"/>
              <w:bottom w:val="nil"/>
              <w:right w:val="nil"/>
            </w:tcBorders>
            <w:shd w:val="clear" w:color="auto" w:fill="auto"/>
            <w:hideMark/>
          </w:tcPr>
          <w:p w14:paraId="3EE93590"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0A509916" w14:textId="77777777" w:rsidTr="004A1949">
        <w:trPr>
          <w:gridAfter w:val="1"/>
          <w:wAfter w:w="265"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85F872"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N пункта административного регламента</w:t>
            </w:r>
          </w:p>
        </w:tc>
        <w:tc>
          <w:tcPr>
            <w:tcW w:w="425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198EDC7"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E6C642"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Разъяснение причин отказа во внесении изменений в разрешение на строительство</w:t>
            </w:r>
          </w:p>
        </w:tc>
      </w:tr>
      <w:tr w:rsidR="003E619E" w:rsidRPr="003E619E" w14:paraId="02DF5915" w14:textId="77777777" w:rsidTr="004A1949">
        <w:trPr>
          <w:gridAfter w:val="1"/>
          <w:wAfter w:w="265"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10DA2EE"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 xml:space="preserve">подпункт а подпункта 1 пункта </w:t>
            </w:r>
            <w:r w:rsidRPr="003E619E">
              <w:rPr>
                <w:rFonts w:ascii="Times New Roman" w:hAnsi="Times New Roman"/>
                <w:sz w:val="24"/>
                <w:szCs w:val="24"/>
              </w:rPr>
              <w:lastRenderedPageBreak/>
              <w:t>39</w:t>
            </w:r>
            <w:r w:rsidRPr="003E619E">
              <w:rPr>
                <w:rFonts w:ascii="Times New Roman" w:hAnsi="Times New Roman"/>
                <w:sz w:val="24"/>
                <w:szCs w:val="24"/>
              </w:rPr>
              <w:br/>
            </w:r>
          </w:p>
        </w:tc>
        <w:tc>
          <w:tcPr>
            <w:tcW w:w="425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330584F"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 xml:space="preserve">отсутствие в уведомлении об образовании земельного участка </w:t>
            </w:r>
            <w:r w:rsidRPr="003E619E">
              <w:rPr>
                <w:rFonts w:ascii="Times New Roman" w:hAnsi="Times New Roman"/>
                <w:sz w:val="24"/>
                <w:szCs w:val="24"/>
              </w:rPr>
              <w:lastRenderedPageBreak/>
              <w:t>путем объединения земельных участков, в отношении которых или одного из которых в соответствии с </w:t>
            </w:r>
            <w:hyperlink r:id="rId94" w:anchor="64U0IK" w:history="1">
              <w:r w:rsidRPr="003E619E">
                <w:rPr>
                  <w:rFonts w:ascii="Times New Roman" w:hAnsi="Times New Roman"/>
                  <w:sz w:val="24"/>
                  <w:szCs w:val="24"/>
                  <w:u w:val="single"/>
                </w:rPr>
                <w:t>Градостроительным кодексом Российской Федерации</w:t>
              </w:r>
            </w:hyperlink>
            <w:r w:rsidRPr="003E619E">
              <w:rPr>
                <w:rFonts w:ascii="Times New Roman" w:hAnsi="Times New Roman"/>
                <w:sz w:val="24"/>
                <w:szCs w:val="24"/>
              </w:rPr>
              <w:t>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государственной власти или орган местного самоуправления</w:t>
            </w:r>
            <w:r w:rsidRPr="003E619E">
              <w:rPr>
                <w:rFonts w:ascii="Times New Roman" w:hAnsi="Times New Roman"/>
                <w:sz w:val="24"/>
                <w:szCs w:val="24"/>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0B88BFE"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Не требуется</w:t>
            </w:r>
            <w:r w:rsidRPr="003E619E">
              <w:rPr>
                <w:rFonts w:ascii="Times New Roman" w:hAnsi="Times New Roman"/>
                <w:sz w:val="24"/>
                <w:szCs w:val="24"/>
              </w:rPr>
              <w:br/>
            </w:r>
          </w:p>
        </w:tc>
      </w:tr>
      <w:tr w:rsidR="003E619E" w:rsidRPr="003E619E" w14:paraId="3F2239B5" w14:textId="77777777" w:rsidTr="004A1949">
        <w:trPr>
          <w:gridAfter w:val="1"/>
          <w:wAfter w:w="265"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D692AE2"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подпункт б подпункта 1 пункта 39</w:t>
            </w:r>
            <w:r w:rsidRPr="003E619E">
              <w:rPr>
                <w:rFonts w:ascii="Times New Roman" w:hAnsi="Times New Roman"/>
                <w:sz w:val="24"/>
                <w:szCs w:val="24"/>
              </w:rPr>
              <w:br/>
            </w:r>
          </w:p>
        </w:tc>
        <w:tc>
          <w:tcPr>
            <w:tcW w:w="425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69EF90B"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w:t>
            </w:r>
            <w:hyperlink r:id="rId95" w:anchor="64U0IK" w:history="1">
              <w:r w:rsidRPr="003E619E">
                <w:rPr>
                  <w:rFonts w:ascii="Times New Roman" w:hAnsi="Times New Roman"/>
                  <w:sz w:val="24"/>
                  <w:szCs w:val="24"/>
                  <w:u w:val="single"/>
                </w:rPr>
                <w:t>Градостроительным кодексом Российской Федерации</w:t>
              </w:r>
            </w:hyperlink>
            <w:r w:rsidRPr="003E619E">
              <w:rPr>
                <w:rFonts w:ascii="Times New Roman" w:hAnsi="Times New Roman"/>
                <w:sz w:val="24"/>
                <w:szCs w:val="24"/>
              </w:rPr>
              <w:t> выдано разрешение на строительство</w:t>
            </w:r>
            <w:r w:rsidRPr="003E619E">
              <w:rPr>
                <w:rFonts w:ascii="Times New Roman" w:hAnsi="Times New Roman"/>
                <w:sz w:val="24"/>
                <w:szCs w:val="24"/>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BC4FCC7"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Указываются основания такого вывода</w:t>
            </w:r>
            <w:r w:rsidRPr="003E619E">
              <w:rPr>
                <w:rFonts w:ascii="Times New Roman" w:hAnsi="Times New Roman"/>
                <w:sz w:val="24"/>
                <w:szCs w:val="24"/>
              </w:rPr>
              <w:br/>
            </w:r>
          </w:p>
        </w:tc>
      </w:tr>
      <w:tr w:rsidR="003E619E" w:rsidRPr="003E619E" w14:paraId="404B7B34" w14:textId="77777777" w:rsidTr="004A1949">
        <w:trPr>
          <w:gridAfter w:val="1"/>
          <w:wAfter w:w="265"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F0C9F4F"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подпункт а подпункта 2 пункта 39</w:t>
            </w:r>
            <w:r w:rsidRPr="003E619E">
              <w:rPr>
                <w:rFonts w:ascii="Times New Roman" w:hAnsi="Times New Roman"/>
                <w:sz w:val="24"/>
                <w:szCs w:val="24"/>
              </w:rPr>
              <w:br/>
            </w:r>
          </w:p>
        </w:tc>
        <w:tc>
          <w:tcPr>
            <w:tcW w:w="425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2486946"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Pr="003E619E">
              <w:rPr>
                <w:rFonts w:ascii="Times New Roman" w:hAnsi="Times New Roman"/>
                <w:sz w:val="24"/>
                <w:szCs w:val="24"/>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EFB7885"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Не требуется</w:t>
            </w:r>
            <w:r w:rsidRPr="003E619E">
              <w:rPr>
                <w:rFonts w:ascii="Times New Roman" w:hAnsi="Times New Roman"/>
                <w:sz w:val="24"/>
                <w:szCs w:val="24"/>
              </w:rPr>
              <w:br/>
            </w:r>
          </w:p>
        </w:tc>
      </w:tr>
      <w:tr w:rsidR="003E619E" w:rsidRPr="003E619E" w14:paraId="235D9BA3" w14:textId="77777777" w:rsidTr="004A1949">
        <w:trPr>
          <w:gridAfter w:val="1"/>
          <w:wAfter w:w="265"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AC26185"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подпункт б подпункта 2 пункта 39</w:t>
            </w:r>
            <w:r w:rsidRPr="003E619E">
              <w:rPr>
                <w:rFonts w:ascii="Times New Roman" w:hAnsi="Times New Roman"/>
                <w:sz w:val="24"/>
                <w:szCs w:val="24"/>
              </w:rPr>
              <w:br/>
            </w:r>
          </w:p>
        </w:tc>
        <w:tc>
          <w:tcPr>
            <w:tcW w:w="425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E23E6CE"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w:t>
            </w:r>
            <w:hyperlink r:id="rId96" w:anchor="64U0IK" w:history="1">
              <w:r w:rsidRPr="003E619E">
                <w:rPr>
                  <w:rFonts w:ascii="Times New Roman" w:hAnsi="Times New Roman"/>
                  <w:sz w:val="24"/>
                  <w:szCs w:val="24"/>
                  <w:u w:val="single"/>
                </w:rPr>
                <w:t>Градостроительным кодексом Российской Федерации</w:t>
              </w:r>
            </w:hyperlink>
            <w:r w:rsidRPr="003E619E">
              <w:rPr>
                <w:rFonts w:ascii="Times New Roman" w:hAnsi="Times New Roman"/>
                <w:sz w:val="24"/>
                <w:szCs w:val="24"/>
              </w:rPr>
              <w:t> выдано разрешение на строительство</w:t>
            </w:r>
            <w:r w:rsidRPr="003E619E">
              <w:rPr>
                <w:rFonts w:ascii="Times New Roman" w:hAnsi="Times New Roman"/>
                <w:sz w:val="24"/>
                <w:szCs w:val="24"/>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25A7595"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Указываются основания такого вывода</w:t>
            </w:r>
            <w:r w:rsidRPr="003E619E">
              <w:rPr>
                <w:rFonts w:ascii="Times New Roman" w:hAnsi="Times New Roman"/>
                <w:sz w:val="24"/>
                <w:szCs w:val="24"/>
              </w:rPr>
              <w:br/>
            </w:r>
          </w:p>
        </w:tc>
      </w:tr>
      <w:tr w:rsidR="003E619E" w:rsidRPr="003E619E" w14:paraId="1E1CE1F8" w14:textId="77777777" w:rsidTr="004A1949">
        <w:trPr>
          <w:gridAfter w:val="1"/>
          <w:wAfter w:w="265"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9289321"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 xml:space="preserve">подпункт в подпункта 2 пункта </w:t>
            </w:r>
            <w:r w:rsidRPr="003E619E">
              <w:rPr>
                <w:rFonts w:ascii="Times New Roman" w:hAnsi="Times New Roman"/>
                <w:sz w:val="24"/>
                <w:szCs w:val="24"/>
              </w:rPr>
              <w:lastRenderedPageBreak/>
              <w:t>39</w:t>
            </w:r>
            <w:r w:rsidRPr="003E619E">
              <w:rPr>
                <w:rFonts w:ascii="Times New Roman" w:hAnsi="Times New Roman"/>
                <w:sz w:val="24"/>
                <w:szCs w:val="24"/>
              </w:rPr>
              <w:br/>
            </w:r>
          </w:p>
        </w:tc>
        <w:tc>
          <w:tcPr>
            <w:tcW w:w="425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4A14DCE"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 xml:space="preserve">несоответствие планируемого размещения объекта капитального </w:t>
            </w:r>
            <w:r w:rsidRPr="003E619E">
              <w:rPr>
                <w:rFonts w:ascii="Times New Roman" w:hAnsi="Times New Roman"/>
                <w:sz w:val="24"/>
                <w:szCs w:val="24"/>
              </w:rPr>
              <w:lastRenderedPageBreak/>
              <w:t>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w:t>
            </w:r>
            <w:hyperlink r:id="rId97" w:anchor="64U0IK" w:history="1">
              <w:r w:rsidRPr="003E619E">
                <w:rPr>
                  <w:rFonts w:ascii="Times New Roman" w:hAnsi="Times New Roman"/>
                  <w:sz w:val="24"/>
                  <w:szCs w:val="24"/>
                  <w:u w:val="single"/>
                </w:rPr>
                <w:t>Градостроительным кодексом Российской Федерации</w:t>
              </w:r>
            </w:hyperlink>
            <w:r w:rsidRPr="003E619E">
              <w:rPr>
                <w:rFonts w:ascii="Times New Roman" w:hAnsi="Times New Roman"/>
                <w:sz w:val="24"/>
                <w:szCs w:val="24"/>
              </w:rPr>
              <w:t> выдано разрешение на строительство</w:t>
            </w:r>
            <w:r w:rsidRPr="003E619E">
              <w:rPr>
                <w:rFonts w:ascii="Times New Roman" w:hAnsi="Times New Roman"/>
                <w:sz w:val="24"/>
                <w:szCs w:val="24"/>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B329221"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 xml:space="preserve">Указываются основания такого </w:t>
            </w:r>
            <w:r w:rsidRPr="003E619E">
              <w:rPr>
                <w:rFonts w:ascii="Times New Roman" w:hAnsi="Times New Roman"/>
                <w:sz w:val="24"/>
                <w:szCs w:val="24"/>
              </w:rPr>
              <w:lastRenderedPageBreak/>
              <w:t>вывода</w:t>
            </w:r>
            <w:r w:rsidRPr="003E619E">
              <w:rPr>
                <w:rFonts w:ascii="Times New Roman" w:hAnsi="Times New Roman"/>
                <w:sz w:val="24"/>
                <w:szCs w:val="24"/>
              </w:rPr>
              <w:br/>
            </w:r>
          </w:p>
        </w:tc>
      </w:tr>
      <w:tr w:rsidR="003E619E" w:rsidRPr="003E619E" w14:paraId="062F768F" w14:textId="77777777" w:rsidTr="004A1949">
        <w:trPr>
          <w:gridAfter w:val="1"/>
          <w:wAfter w:w="265"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515A2BC"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подпункт г подпункта 2 пункта 39</w:t>
            </w:r>
            <w:r w:rsidRPr="003E619E">
              <w:rPr>
                <w:rFonts w:ascii="Times New Roman" w:hAnsi="Times New Roman"/>
                <w:sz w:val="24"/>
                <w:szCs w:val="24"/>
              </w:rPr>
              <w:br/>
            </w:r>
          </w:p>
        </w:tc>
        <w:tc>
          <w:tcPr>
            <w:tcW w:w="425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A10F69D"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w:t>
            </w:r>
            <w:hyperlink r:id="rId98" w:anchor="64U0IK" w:history="1">
              <w:r w:rsidRPr="003E619E">
                <w:rPr>
                  <w:rFonts w:ascii="Times New Roman" w:hAnsi="Times New Roman"/>
                  <w:sz w:val="24"/>
                  <w:szCs w:val="24"/>
                  <w:u w:val="single"/>
                </w:rPr>
                <w:t>Градостроительным кодексом Российской Федерации</w:t>
              </w:r>
            </w:hyperlink>
            <w:r w:rsidRPr="003E619E">
              <w:rPr>
                <w:rFonts w:ascii="Times New Roman" w:hAnsi="Times New Roman"/>
                <w:sz w:val="24"/>
                <w:szCs w:val="24"/>
              </w:rPr>
              <w:t>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r w:rsidRPr="003E619E">
              <w:rPr>
                <w:rFonts w:ascii="Times New Roman" w:hAnsi="Times New Roman"/>
                <w:sz w:val="24"/>
                <w:szCs w:val="24"/>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7D1C997"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Указываются основания такого вывода</w:t>
            </w:r>
            <w:r w:rsidRPr="003E619E">
              <w:rPr>
                <w:rFonts w:ascii="Times New Roman" w:hAnsi="Times New Roman"/>
                <w:sz w:val="24"/>
                <w:szCs w:val="24"/>
              </w:rPr>
              <w:br/>
            </w:r>
          </w:p>
        </w:tc>
      </w:tr>
      <w:tr w:rsidR="003E619E" w:rsidRPr="003E619E" w14:paraId="20158A27" w14:textId="77777777" w:rsidTr="004A1949">
        <w:trPr>
          <w:gridAfter w:val="1"/>
          <w:wAfter w:w="265"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5E3F11D"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подпункт д подпункта 2 пункта 39</w:t>
            </w:r>
            <w:r w:rsidRPr="003E619E">
              <w:rPr>
                <w:rFonts w:ascii="Times New Roman" w:hAnsi="Times New Roman"/>
                <w:sz w:val="24"/>
                <w:szCs w:val="24"/>
              </w:rPr>
              <w:br/>
            </w:r>
          </w:p>
        </w:tc>
        <w:tc>
          <w:tcPr>
            <w:tcW w:w="425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A5C2F8"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w:t>
            </w:r>
            <w:hyperlink r:id="rId99" w:anchor="64U0IK" w:history="1">
              <w:r w:rsidRPr="003E619E">
                <w:rPr>
                  <w:rFonts w:ascii="Times New Roman" w:hAnsi="Times New Roman"/>
                  <w:sz w:val="24"/>
                  <w:szCs w:val="24"/>
                  <w:u w:val="single"/>
                </w:rPr>
                <w:t>Градостроительным кодексом Российской Федерации</w:t>
              </w:r>
            </w:hyperlink>
            <w:r w:rsidRPr="003E619E">
              <w:rPr>
                <w:rFonts w:ascii="Times New Roman" w:hAnsi="Times New Roman"/>
                <w:sz w:val="24"/>
                <w:szCs w:val="24"/>
              </w:rPr>
              <w:t> выдано разрешение на строительство</w:t>
            </w:r>
            <w:r w:rsidRPr="003E619E">
              <w:rPr>
                <w:rFonts w:ascii="Times New Roman" w:hAnsi="Times New Roman"/>
                <w:sz w:val="24"/>
                <w:szCs w:val="24"/>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6359158"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Указываются основания такого вывода</w:t>
            </w:r>
            <w:r w:rsidRPr="003E619E">
              <w:rPr>
                <w:rFonts w:ascii="Times New Roman" w:hAnsi="Times New Roman"/>
                <w:sz w:val="24"/>
                <w:szCs w:val="24"/>
              </w:rPr>
              <w:br/>
            </w:r>
          </w:p>
        </w:tc>
      </w:tr>
      <w:tr w:rsidR="003E619E" w:rsidRPr="003E619E" w14:paraId="49894EA5" w14:textId="77777777" w:rsidTr="004A1949">
        <w:trPr>
          <w:gridAfter w:val="1"/>
          <w:wAfter w:w="265"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561C1F2"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 xml:space="preserve">подпункт а </w:t>
            </w:r>
            <w:r w:rsidRPr="003E619E">
              <w:rPr>
                <w:rFonts w:ascii="Times New Roman" w:hAnsi="Times New Roman"/>
                <w:sz w:val="24"/>
                <w:szCs w:val="24"/>
              </w:rPr>
              <w:lastRenderedPageBreak/>
              <w:t>подпункта 3 пункта 39</w:t>
            </w:r>
          </w:p>
        </w:tc>
        <w:tc>
          <w:tcPr>
            <w:tcW w:w="425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25A6191"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 xml:space="preserve">отсутствие в уведомлении о переходе </w:t>
            </w:r>
            <w:r w:rsidRPr="003E619E">
              <w:rPr>
                <w:rFonts w:ascii="Times New Roman" w:hAnsi="Times New Roman"/>
                <w:sz w:val="24"/>
                <w:szCs w:val="24"/>
              </w:rPr>
              <w:lastRenderedPageBreak/>
              <w:t>прав на земельный участок реквизитов правоустанавливающих документов на такой земельный участок</w:t>
            </w:r>
            <w:r w:rsidRPr="003E619E">
              <w:rPr>
                <w:rFonts w:ascii="Times New Roman" w:hAnsi="Times New Roman"/>
                <w:sz w:val="24"/>
                <w:szCs w:val="24"/>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05DCCDF"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 xml:space="preserve">Указываются </w:t>
            </w:r>
            <w:r w:rsidRPr="003E619E">
              <w:rPr>
                <w:rFonts w:ascii="Times New Roman" w:hAnsi="Times New Roman"/>
                <w:sz w:val="24"/>
                <w:szCs w:val="24"/>
              </w:rPr>
              <w:lastRenderedPageBreak/>
              <w:t>основания такого вывода</w:t>
            </w:r>
            <w:r w:rsidRPr="003E619E">
              <w:rPr>
                <w:rFonts w:ascii="Times New Roman" w:hAnsi="Times New Roman"/>
                <w:sz w:val="24"/>
                <w:szCs w:val="24"/>
              </w:rPr>
              <w:br/>
            </w:r>
          </w:p>
        </w:tc>
      </w:tr>
      <w:tr w:rsidR="003E619E" w:rsidRPr="003E619E" w14:paraId="1D07A803" w14:textId="77777777" w:rsidTr="004A1949">
        <w:trPr>
          <w:gridAfter w:val="1"/>
          <w:wAfter w:w="265"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9ADC4B"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подпункт б подпункта 3 пункта 39</w:t>
            </w:r>
            <w:r w:rsidRPr="003E619E">
              <w:rPr>
                <w:rFonts w:ascii="Times New Roman" w:hAnsi="Times New Roman"/>
                <w:sz w:val="24"/>
                <w:szCs w:val="24"/>
              </w:rPr>
              <w:br/>
            </w:r>
          </w:p>
        </w:tc>
        <w:tc>
          <w:tcPr>
            <w:tcW w:w="425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702069B"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r w:rsidRPr="003E619E">
              <w:rPr>
                <w:rFonts w:ascii="Times New Roman" w:hAnsi="Times New Roman"/>
                <w:sz w:val="24"/>
                <w:szCs w:val="24"/>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3C44E97"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Указываются основания такого вывода</w:t>
            </w:r>
            <w:r w:rsidRPr="003E619E">
              <w:rPr>
                <w:rFonts w:ascii="Times New Roman" w:hAnsi="Times New Roman"/>
                <w:sz w:val="24"/>
                <w:szCs w:val="24"/>
              </w:rPr>
              <w:br/>
            </w:r>
          </w:p>
        </w:tc>
      </w:tr>
      <w:tr w:rsidR="003E619E" w:rsidRPr="003E619E" w14:paraId="08C47CA8" w14:textId="77777777" w:rsidTr="004A1949">
        <w:trPr>
          <w:gridAfter w:val="1"/>
          <w:wAfter w:w="265"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9C5348F"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подпункт в подпункта 3 пункта 39</w:t>
            </w:r>
            <w:r w:rsidRPr="003E619E">
              <w:rPr>
                <w:rFonts w:ascii="Times New Roman" w:hAnsi="Times New Roman"/>
                <w:sz w:val="24"/>
                <w:szCs w:val="24"/>
              </w:rPr>
              <w:br/>
            </w:r>
          </w:p>
        </w:tc>
        <w:tc>
          <w:tcPr>
            <w:tcW w:w="425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D7E3801"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недостоверность сведений, указанных в уведомлении о переходе прав на земельный участок, в отношении которого в соответствии с </w:t>
            </w:r>
            <w:hyperlink r:id="rId100" w:anchor="64U0IK" w:history="1">
              <w:r w:rsidRPr="003E619E">
                <w:rPr>
                  <w:rFonts w:ascii="Times New Roman" w:hAnsi="Times New Roman"/>
                  <w:sz w:val="24"/>
                  <w:szCs w:val="24"/>
                  <w:u w:val="single"/>
                </w:rPr>
                <w:t>Градостроительным кодексом Российской Федерации</w:t>
              </w:r>
            </w:hyperlink>
            <w:r w:rsidRPr="003E619E">
              <w:rPr>
                <w:rFonts w:ascii="Times New Roman" w:hAnsi="Times New Roman"/>
                <w:sz w:val="24"/>
                <w:szCs w:val="24"/>
              </w:rPr>
              <w:t> выдано разрешение на строительство</w:t>
            </w:r>
            <w:r w:rsidRPr="003E619E">
              <w:rPr>
                <w:rFonts w:ascii="Times New Roman" w:hAnsi="Times New Roman"/>
                <w:sz w:val="24"/>
                <w:szCs w:val="24"/>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E3740F9"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Указываются основания такого вывода</w:t>
            </w:r>
            <w:r w:rsidRPr="003E619E">
              <w:rPr>
                <w:rFonts w:ascii="Times New Roman" w:hAnsi="Times New Roman"/>
                <w:sz w:val="24"/>
                <w:szCs w:val="24"/>
              </w:rPr>
              <w:br/>
            </w:r>
          </w:p>
        </w:tc>
      </w:tr>
      <w:tr w:rsidR="003E619E" w:rsidRPr="003E619E" w14:paraId="36E787E4" w14:textId="77777777" w:rsidTr="004A1949">
        <w:trPr>
          <w:gridAfter w:val="1"/>
          <w:wAfter w:w="265"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EEF798"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подпункт а подпункта 4 пункта 39</w:t>
            </w:r>
            <w:r w:rsidRPr="003E619E">
              <w:rPr>
                <w:rFonts w:ascii="Times New Roman" w:hAnsi="Times New Roman"/>
                <w:sz w:val="24"/>
                <w:szCs w:val="24"/>
              </w:rPr>
              <w:br/>
            </w:r>
          </w:p>
        </w:tc>
        <w:tc>
          <w:tcPr>
            <w:tcW w:w="425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E9D75C3"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r w:rsidRPr="003E619E">
              <w:rPr>
                <w:rFonts w:ascii="Times New Roman" w:hAnsi="Times New Roman"/>
                <w:sz w:val="24"/>
                <w:szCs w:val="24"/>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9BB70E9"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Указываются основания такого вывода</w:t>
            </w:r>
            <w:r w:rsidRPr="003E619E">
              <w:rPr>
                <w:rFonts w:ascii="Times New Roman" w:hAnsi="Times New Roman"/>
                <w:sz w:val="24"/>
                <w:szCs w:val="24"/>
              </w:rPr>
              <w:br/>
            </w:r>
          </w:p>
        </w:tc>
      </w:tr>
      <w:tr w:rsidR="003E619E" w:rsidRPr="003E619E" w14:paraId="35623081" w14:textId="77777777" w:rsidTr="004A1949">
        <w:trPr>
          <w:gridAfter w:val="1"/>
          <w:wAfter w:w="265"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B550939"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подпункт б подпункта 4 пункта 39</w:t>
            </w:r>
            <w:r w:rsidRPr="003E619E">
              <w:rPr>
                <w:rFonts w:ascii="Times New Roman" w:hAnsi="Times New Roman"/>
                <w:sz w:val="24"/>
                <w:szCs w:val="24"/>
              </w:rPr>
              <w:br/>
            </w:r>
          </w:p>
        </w:tc>
        <w:tc>
          <w:tcPr>
            <w:tcW w:w="425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84FAFEA"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w:t>
            </w:r>
            <w:hyperlink r:id="rId101" w:anchor="A8S0NO" w:history="1">
              <w:r w:rsidRPr="003E619E">
                <w:rPr>
                  <w:rFonts w:ascii="Times New Roman" w:hAnsi="Times New Roman"/>
                  <w:sz w:val="24"/>
                  <w:szCs w:val="24"/>
                  <w:u w:val="single"/>
                </w:rPr>
                <w:t>части 5 статьи 52 Градостроительного кодекса Российской Федерации</w:t>
              </w:r>
            </w:hyperlink>
            <w:r w:rsidRPr="003E619E">
              <w:rPr>
                <w:rFonts w:ascii="Times New Roman" w:hAnsi="Times New Roman"/>
                <w:sz w:val="24"/>
                <w:szCs w:val="24"/>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41C8689"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Указываются основания такого вывода</w:t>
            </w:r>
            <w:r w:rsidRPr="003E619E">
              <w:rPr>
                <w:rFonts w:ascii="Times New Roman" w:hAnsi="Times New Roman"/>
                <w:sz w:val="24"/>
                <w:szCs w:val="24"/>
              </w:rPr>
              <w:br/>
            </w:r>
          </w:p>
        </w:tc>
      </w:tr>
      <w:tr w:rsidR="003E619E" w:rsidRPr="003E619E" w14:paraId="68FC241E" w14:textId="77777777" w:rsidTr="004A1949">
        <w:trPr>
          <w:gridAfter w:val="1"/>
          <w:wAfter w:w="265"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2EB8C93"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подпункт в подпункта 4 пункта 39</w:t>
            </w:r>
            <w:r w:rsidRPr="003E619E">
              <w:rPr>
                <w:rFonts w:ascii="Times New Roman" w:hAnsi="Times New Roman"/>
                <w:sz w:val="24"/>
                <w:szCs w:val="24"/>
              </w:rPr>
              <w:br/>
            </w:r>
          </w:p>
        </w:tc>
        <w:tc>
          <w:tcPr>
            <w:tcW w:w="425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17C905B"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r w:rsidRPr="003E619E">
              <w:rPr>
                <w:rFonts w:ascii="Times New Roman" w:hAnsi="Times New Roman"/>
                <w:sz w:val="24"/>
                <w:szCs w:val="24"/>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2BAF2A9"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Указываются основания такого вывода</w:t>
            </w:r>
            <w:r w:rsidRPr="003E619E">
              <w:rPr>
                <w:rFonts w:ascii="Times New Roman" w:hAnsi="Times New Roman"/>
                <w:sz w:val="24"/>
                <w:szCs w:val="24"/>
              </w:rPr>
              <w:br/>
            </w:r>
          </w:p>
        </w:tc>
      </w:tr>
      <w:tr w:rsidR="003E619E" w:rsidRPr="003E619E" w14:paraId="5D0D1E26" w14:textId="77777777" w:rsidTr="004A1949">
        <w:trPr>
          <w:gridAfter w:val="1"/>
          <w:wAfter w:w="265"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C02943A"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подпункт а подпункта 5 пункта 39</w:t>
            </w:r>
            <w:r w:rsidRPr="003E619E">
              <w:rPr>
                <w:rFonts w:ascii="Times New Roman" w:hAnsi="Times New Roman"/>
                <w:sz w:val="24"/>
                <w:szCs w:val="24"/>
              </w:rPr>
              <w:br/>
            </w:r>
          </w:p>
        </w:tc>
        <w:tc>
          <w:tcPr>
            <w:tcW w:w="425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9FD3C2D" w14:textId="54219826" w:rsidR="004A1949" w:rsidRPr="003E619E" w:rsidRDefault="004A1949" w:rsidP="002439FB">
            <w:pPr>
              <w:spacing w:after="0" w:line="240" w:lineRule="auto"/>
              <w:textAlignment w:val="baseline"/>
              <w:rPr>
                <w:rFonts w:ascii="Times New Roman" w:hAnsi="Times New Roman"/>
                <w:sz w:val="24"/>
                <w:szCs w:val="24"/>
              </w:rPr>
            </w:pPr>
            <w:r w:rsidRPr="003E619E">
              <w:rPr>
                <w:rFonts w:ascii="Times New Roman" w:hAnsi="Times New Roman"/>
                <w:sz w:val="24"/>
                <w:szCs w:val="24"/>
              </w:rPr>
              <w:t>отсутствие документов, предусмотренных подпунктом 1 пункта 3</w:t>
            </w:r>
            <w:r w:rsidR="002439FB">
              <w:rPr>
                <w:rFonts w:ascii="Times New Roman" w:hAnsi="Times New Roman"/>
                <w:sz w:val="24"/>
                <w:szCs w:val="24"/>
              </w:rPr>
              <w:t>3</w:t>
            </w:r>
            <w:r w:rsidRPr="003E619E">
              <w:rPr>
                <w:rFonts w:ascii="Times New Roman" w:hAnsi="Times New Roman"/>
                <w:sz w:val="24"/>
                <w:szCs w:val="24"/>
              </w:rPr>
              <w:t xml:space="preserve"> настоящего административного регламента</w:t>
            </w:r>
            <w:r w:rsidRPr="003E619E">
              <w:rPr>
                <w:rFonts w:ascii="Times New Roman" w:hAnsi="Times New Roman"/>
                <w:sz w:val="24"/>
                <w:szCs w:val="24"/>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2FA72A7"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Указываются основания такого вывода</w:t>
            </w:r>
            <w:r w:rsidRPr="003E619E">
              <w:rPr>
                <w:rFonts w:ascii="Times New Roman" w:hAnsi="Times New Roman"/>
                <w:sz w:val="24"/>
                <w:szCs w:val="24"/>
              </w:rPr>
              <w:br/>
            </w:r>
          </w:p>
        </w:tc>
      </w:tr>
      <w:tr w:rsidR="003E619E" w:rsidRPr="003E619E" w14:paraId="1CE762D2" w14:textId="77777777" w:rsidTr="004A1949">
        <w:trPr>
          <w:gridAfter w:val="1"/>
          <w:wAfter w:w="265"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B4A7B76"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подпункт б подпункта 5 пункта 39</w:t>
            </w:r>
            <w:r w:rsidRPr="003E619E">
              <w:rPr>
                <w:rFonts w:ascii="Times New Roman" w:hAnsi="Times New Roman"/>
                <w:sz w:val="24"/>
                <w:szCs w:val="24"/>
              </w:rPr>
              <w:br/>
            </w:r>
          </w:p>
        </w:tc>
        <w:tc>
          <w:tcPr>
            <w:tcW w:w="425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36F3EAC"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r w:rsidRPr="003E619E">
              <w:rPr>
                <w:rFonts w:ascii="Times New Roman" w:hAnsi="Times New Roman"/>
                <w:sz w:val="24"/>
                <w:szCs w:val="24"/>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DC44065"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Указываются основания такого вывода</w:t>
            </w:r>
            <w:r w:rsidRPr="003E619E">
              <w:rPr>
                <w:rFonts w:ascii="Times New Roman" w:hAnsi="Times New Roman"/>
                <w:sz w:val="24"/>
                <w:szCs w:val="24"/>
              </w:rPr>
              <w:br/>
            </w:r>
          </w:p>
        </w:tc>
      </w:tr>
      <w:tr w:rsidR="003E619E" w:rsidRPr="003E619E" w14:paraId="1923B76F" w14:textId="77777777" w:rsidTr="004A1949">
        <w:trPr>
          <w:gridAfter w:val="1"/>
          <w:wAfter w:w="265"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3C6DD24"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подпункт в подпункта 5 пункта 39</w:t>
            </w:r>
            <w:r w:rsidRPr="003E619E">
              <w:rPr>
                <w:rFonts w:ascii="Times New Roman" w:hAnsi="Times New Roman"/>
                <w:sz w:val="24"/>
                <w:szCs w:val="24"/>
              </w:rPr>
              <w:br/>
            </w:r>
          </w:p>
        </w:tc>
        <w:tc>
          <w:tcPr>
            <w:tcW w:w="425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1E9987"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r w:rsidRPr="003E619E">
              <w:rPr>
                <w:rFonts w:ascii="Times New Roman" w:hAnsi="Times New Roman"/>
                <w:sz w:val="24"/>
                <w:szCs w:val="24"/>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3F495CD"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Указываются основания такого вывода</w:t>
            </w:r>
            <w:r w:rsidRPr="003E619E">
              <w:rPr>
                <w:rFonts w:ascii="Times New Roman" w:hAnsi="Times New Roman"/>
                <w:sz w:val="24"/>
                <w:szCs w:val="24"/>
              </w:rPr>
              <w:br/>
            </w:r>
          </w:p>
        </w:tc>
      </w:tr>
      <w:tr w:rsidR="003E619E" w:rsidRPr="003E619E" w14:paraId="022D2862" w14:textId="77777777" w:rsidTr="004A1949">
        <w:trPr>
          <w:gridAfter w:val="1"/>
          <w:wAfter w:w="265"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A40EEA0"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подпункт г подпункта 5 пункта 39</w:t>
            </w:r>
            <w:r w:rsidRPr="003E619E">
              <w:rPr>
                <w:rFonts w:ascii="Times New Roman" w:hAnsi="Times New Roman"/>
                <w:sz w:val="24"/>
                <w:szCs w:val="24"/>
              </w:rPr>
              <w:br/>
            </w:r>
          </w:p>
        </w:tc>
        <w:tc>
          <w:tcPr>
            <w:tcW w:w="425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80F26AB"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r w:rsidRPr="003E619E">
              <w:rPr>
                <w:rFonts w:ascii="Times New Roman" w:hAnsi="Times New Roman"/>
                <w:sz w:val="24"/>
                <w:szCs w:val="24"/>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84B7750"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Указываются основания такого вывода</w:t>
            </w:r>
            <w:r w:rsidRPr="003E619E">
              <w:rPr>
                <w:rFonts w:ascii="Times New Roman" w:hAnsi="Times New Roman"/>
                <w:sz w:val="24"/>
                <w:szCs w:val="24"/>
              </w:rPr>
              <w:br/>
            </w:r>
          </w:p>
        </w:tc>
      </w:tr>
      <w:tr w:rsidR="003E619E" w:rsidRPr="003E619E" w14:paraId="2CEF087D" w14:textId="77777777" w:rsidTr="004A1949">
        <w:trPr>
          <w:gridAfter w:val="1"/>
          <w:wAfter w:w="265"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972F5DF"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подпункт д подпункта 5 пункта 39</w:t>
            </w:r>
            <w:r w:rsidRPr="003E619E">
              <w:rPr>
                <w:rFonts w:ascii="Times New Roman" w:hAnsi="Times New Roman"/>
                <w:sz w:val="24"/>
                <w:szCs w:val="24"/>
              </w:rPr>
              <w:br/>
            </w:r>
          </w:p>
        </w:tc>
        <w:tc>
          <w:tcPr>
            <w:tcW w:w="425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A4F1D51"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r w:rsidRPr="003E619E">
              <w:rPr>
                <w:rFonts w:ascii="Times New Roman" w:hAnsi="Times New Roman"/>
                <w:sz w:val="24"/>
                <w:szCs w:val="24"/>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8248AD5"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Указываются основания такого вывода</w:t>
            </w:r>
            <w:r w:rsidRPr="003E619E">
              <w:rPr>
                <w:rFonts w:ascii="Times New Roman" w:hAnsi="Times New Roman"/>
                <w:sz w:val="24"/>
                <w:szCs w:val="24"/>
              </w:rPr>
              <w:br/>
            </w:r>
          </w:p>
        </w:tc>
      </w:tr>
      <w:tr w:rsidR="004A1949" w:rsidRPr="003E619E" w14:paraId="33A87374" w14:textId="77777777" w:rsidTr="004A1949">
        <w:trPr>
          <w:gridAfter w:val="1"/>
          <w:wAfter w:w="265"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92567AB"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подпункт е подпункта 5 пункта 39</w:t>
            </w:r>
            <w:r w:rsidRPr="003E619E">
              <w:rPr>
                <w:rFonts w:ascii="Times New Roman" w:hAnsi="Times New Roman"/>
                <w:sz w:val="24"/>
                <w:szCs w:val="24"/>
              </w:rPr>
              <w:br/>
            </w:r>
          </w:p>
        </w:tc>
        <w:tc>
          <w:tcPr>
            <w:tcW w:w="425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B06F72B"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 xml:space="preserve">подача заявления о внесении изменений менее чем за десять рабочих дней до истечения срока действия разрешения на </w:t>
            </w:r>
            <w:r w:rsidRPr="003E619E">
              <w:rPr>
                <w:rFonts w:ascii="Times New Roman" w:hAnsi="Times New Roman"/>
                <w:sz w:val="24"/>
                <w:szCs w:val="24"/>
              </w:rPr>
              <w:lastRenderedPageBreak/>
              <w:t>строительство</w:t>
            </w:r>
            <w:r w:rsidRPr="003E619E">
              <w:rPr>
                <w:rFonts w:ascii="Times New Roman" w:hAnsi="Times New Roman"/>
                <w:sz w:val="24"/>
                <w:szCs w:val="24"/>
              </w:rP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545039D"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Указываются основания такого вывода</w:t>
            </w:r>
            <w:r w:rsidRPr="003E619E">
              <w:rPr>
                <w:rFonts w:ascii="Times New Roman" w:hAnsi="Times New Roman"/>
                <w:sz w:val="24"/>
                <w:szCs w:val="24"/>
              </w:rPr>
              <w:br/>
            </w:r>
          </w:p>
        </w:tc>
      </w:tr>
    </w:tbl>
    <w:p w14:paraId="606205AD" w14:textId="77777777" w:rsidR="004A1949" w:rsidRPr="003E619E" w:rsidRDefault="004A1949" w:rsidP="004A1949">
      <w:pPr>
        <w:spacing w:after="0" w:line="330" w:lineRule="atLeast"/>
        <w:textAlignment w:val="baseline"/>
        <w:rPr>
          <w:rFonts w:ascii="Times New Roman" w:hAnsi="Times New Roman"/>
          <w:vanish/>
          <w:sz w:val="24"/>
          <w:szCs w:val="24"/>
        </w:rPr>
      </w:pPr>
    </w:p>
    <w:tbl>
      <w:tblPr>
        <w:tblW w:w="0" w:type="auto"/>
        <w:tblCellMar>
          <w:left w:w="0" w:type="dxa"/>
          <w:right w:w="0" w:type="dxa"/>
        </w:tblCellMar>
        <w:tblLook w:val="04A0" w:firstRow="1" w:lastRow="0" w:firstColumn="1" w:lastColumn="0" w:noHBand="0" w:noVBand="1"/>
      </w:tblPr>
      <w:tblGrid>
        <w:gridCol w:w="3484"/>
        <w:gridCol w:w="2020"/>
        <w:gridCol w:w="4417"/>
      </w:tblGrid>
      <w:tr w:rsidR="003E619E" w:rsidRPr="003E619E" w14:paraId="130A03E7" w14:textId="77777777" w:rsidTr="004A1949">
        <w:trPr>
          <w:trHeight w:val="15"/>
        </w:trPr>
        <w:tc>
          <w:tcPr>
            <w:tcW w:w="3511" w:type="dxa"/>
            <w:tcBorders>
              <w:top w:val="nil"/>
              <w:left w:val="nil"/>
              <w:bottom w:val="nil"/>
              <w:right w:val="nil"/>
            </w:tcBorders>
            <w:shd w:val="clear" w:color="auto" w:fill="auto"/>
            <w:hideMark/>
          </w:tcPr>
          <w:p w14:paraId="2B80A434" w14:textId="77777777" w:rsidR="004A1949" w:rsidRPr="003E619E" w:rsidRDefault="004A1949" w:rsidP="004A1949">
            <w:pPr>
              <w:spacing w:after="0" w:line="240" w:lineRule="auto"/>
              <w:rPr>
                <w:rFonts w:ascii="Times New Roman" w:hAnsi="Times New Roman"/>
                <w:sz w:val="24"/>
                <w:szCs w:val="24"/>
              </w:rPr>
            </w:pPr>
          </w:p>
        </w:tc>
        <w:tc>
          <w:tcPr>
            <w:tcW w:w="2033" w:type="dxa"/>
            <w:tcBorders>
              <w:top w:val="nil"/>
              <w:left w:val="nil"/>
              <w:bottom w:val="nil"/>
              <w:right w:val="nil"/>
            </w:tcBorders>
            <w:shd w:val="clear" w:color="auto" w:fill="auto"/>
            <w:hideMark/>
          </w:tcPr>
          <w:p w14:paraId="01281704" w14:textId="77777777" w:rsidR="004A1949" w:rsidRPr="003E619E" w:rsidRDefault="004A1949" w:rsidP="004A1949">
            <w:pPr>
              <w:spacing w:after="0" w:line="240" w:lineRule="auto"/>
              <w:rPr>
                <w:rFonts w:ascii="Times New Roman" w:hAnsi="Times New Roman"/>
                <w:sz w:val="24"/>
                <w:szCs w:val="24"/>
              </w:rPr>
            </w:pPr>
          </w:p>
        </w:tc>
        <w:tc>
          <w:tcPr>
            <w:tcW w:w="4435" w:type="dxa"/>
            <w:tcBorders>
              <w:top w:val="nil"/>
              <w:left w:val="nil"/>
              <w:bottom w:val="nil"/>
              <w:right w:val="nil"/>
            </w:tcBorders>
            <w:shd w:val="clear" w:color="auto" w:fill="auto"/>
            <w:hideMark/>
          </w:tcPr>
          <w:p w14:paraId="7A07A9CD"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3746C7F1" w14:textId="77777777" w:rsidTr="004A1949">
        <w:tc>
          <w:tcPr>
            <w:tcW w:w="997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2447FA0"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Вы вправе повторно обратиться с</w:t>
            </w:r>
            <w:r w:rsidRPr="003E619E">
              <w:rPr>
                <w:rFonts w:ascii="Times New Roman" w:hAnsi="Times New Roman"/>
                <w:sz w:val="24"/>
                <w:szCs w:val="24"/>
              </w:rPr>
              <w:br/>
            </w:r>
          </w:p>
          <w:p w14:paraId="18E0D446"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_______________________________________ после устранения указанных нарушений.</w:t>
            </w:r>
            <w:r w:rsidRPr="003E619E">
              <w:rPr>
                <w:rFonts w:ascii="Times New Roman" w:hAnsi="Times New Roman"/>
                <w:sz w:val="24"/>
                <w:szCs w:val="24"/>
              </w:rPr>
              <w:br/>
            </w:r>
          </w:p>
          <w:p w14:paraId="043C4F49"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Данный отказ может быть обжалован в досудебном порядке путем направления жалобы в_________________________________________, а также в судебном порядке.</w:t>
            </w:r>
            <w:r w:rsidRPr="003E619E">
              <w:rPr>
                <w:rFonts w:ascii="Times New Roman" w:hAnsi="Times New Roman"/>
                <w:sz w:val="24"/>
                <w:szCs w:val="24"/>
              </w:rPr>
              <w:br/>
            </w:r>
          </w:p>
          <w:p w14:paraId="18BA6370"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Дополнительно информируем: _______________________________________________ __________________________________________________________________________.</w:t>
            </w:r>
            <w:r w:rsidRPr="003E619E">
              <w:rPr>
                <w:rFonts w:ascii="Times New Roman" w:hAnsi="Times New Roman"/>
                <w:sz w:val="24"/>
                <w:szCs w:val="24"/>
              </w:rPr>
              <w:br/>
            </w:r>
          </w:p>
          <w:p w14:paraId="418570D7"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(указывается информация, необходимая для устранения причин отказа во внесении изменений в разрешение на строительство, а также иная дополнительная информация при наличии)</w:t>
            </w:r>
          </w:p>
        </w:tc>
      </w:tr>
      <w:tr w:rsidR="003E619E" w:rsidRPr="003E619E" w14:paraId="32A450CA" w14:textId="77777777" w:rsidTr="004A1949">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171283E"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______________________</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D219522"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____________</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C63258C"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_______________________________</w:t>
            </w:r>
          </w:p>
        </w:tc>
      </w:tr>
      <w:tr w:rsidR="003E619E" w:rsidRPr="003E619E" w14:paraId="40A50DA6" w14:textId="77777777" w:rsidTr="004A1949">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4BC22A2"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(должность)</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089851C"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(подпись)</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6C437FF"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(фамилия, имя, отчество (при наличии))</w:t>
            </w:r>
          </w:p>
        </w:tc>
      </w:tr>
      <w:tr w:rsidR="003E619E" w:rsidRPr="003E619E" w14:paraId="60E3A07E" w14:textId="77777777" w:rsidTr="004A1949">
        <w:tc>
          <w:tcPr>
            <w:tcW w:w="997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709753F"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Дата</w:t>
            </w:r>
            <w:r w:rsidRPr="003E619E">
              <w:rPr>
                <w:rFonts w:ascii="Times New Roman" w:hAnsi="Times New Roman"/>
                <w:sz w:val="24"/>
                <w:szCs w:val="24"/>
              </w:rPr>
              <w:br/>
            </w:r>
          </w:p>
        </w:tc>
      </w:tr>
    </w:tbl>
    <w:p w14:paraId="1E638AC6" w14:textId="77777777" w:rsidR="00B42AC2" w:rsidRDefault="004A1949" w:rsidP="00C546F8">
      <w:pPr>
        <w:spacing w:after="240" w:line="330" w:lineRule="atLeast"/>
        <w:jc w:val="right"/>
        <w:textAlignment w:val="baseline"/>
        <w:outlineLvl w:val="2"/>
        <w:rPr>
          <w:rFonts w:ascii="Times New Roman" w:hAnsi="Times New Roman"/>
          <w:b/>
          <w:bCs/>
          <w:sz w:val="24"/>
          <w:szCs w:val="24"/>
        </w:rPr>
      </w:pPr>
      <w:r w:rsidRPr="003E619E">
        <w:rPr>
          <w:rFonts w:ascii="Times New Roman" w:hAnsi="Times New Roman"/>
          <w:b/>
          <w:bCs/>
          <w:sz w:val="24"/>
          <w:szCs w:val="24"/>
        </w:rPr>
        <w:br/>
      </w:r>
      <w:r w:rsidRPr="003E619E">
        <w:rPr>
          <w:rFonts w:ascii="Times New Roman" w:hAnsi="Times New Roman"/>
          <w:b/>
          <w:bCs/>
          <w:sz w:val="24"/>
          <w:szCs w:val="24"/>
        </w:rPr>
        <w:br/>
      </w:r>
    </w:p>
    <w:p w14:paraId="1419F3A5" w14:textId="77777777" w:rsidR="00B42AC2" w:rsidRDefault="00B42AC2" w:rsidP="00C546F8">
      <w:pPr>
        <w:spacing w:after="240" w:line="330" w:lineRule="atLeast"/>
        <w:jc w:val="right"/>
        <w:textAlignment w:val="baseline"/>
        <w:outlineLvl w:val="2"/>
        <w:rPr>
          <w:rFonts w:ascii="Times New Roman" w:hAnsi="Times New Roman"/>
          <w:b/>
          <w:bCs/>
          <w:sz w:val="24"/>
          <w:szCs w:val="24"/>
        </w:rPr>
      </w:pPr>
    </w:p>
    <w:p w14:paraId="42A4B551" w14:textId="77777777" w:rsidR="00B42AC2" w:rsidRDefault="00B42AC2" w:rsidP="00C546F8">
      <w:pPr>
        <w:spacing w:after="240" w:line="330" w:lineRule="atLeast"/>
        <w:jc w:val="right"/>
        <w:textAlignment w:val="baseline"/>
        <w:outlineLvl w:val="2"/>
        <w:rPr>
          <w:rFonts w:ascii="Times New Roman" w:hAnsi="Times New Roman"/>
          <w:b/>
          <w:bCs/>
          <w:sz w:val="24"/>
          <w:szCs w:val="24"/>
        </w:rPr>
      </w:pPr>
    </w:p>
    <w:p w14:paraId="43CCBCFE" w14:textId="77777777" w:rsidR="00B42AC2" w:rsidRDefault="00B42AC2" w:rsidP="00C546F8">
      <w:pPr>
        <w:spacing w:after="240" w:line="330" w:lineRule="atLeast"/>
        <w:jc w:val="right"/>
        <w:textAlignment w:val="baseline"/>
        <w:outlineLvl w:val="2"/>
        <w:rPr>
          <w:rFonts w:ascii="Times New Roman" w:hAnsi="Times New Roman"/>
          <w:b/>
          <w:bCs/>
          <w:sz w:val="24"/>
          <w:szCs w:val="24"/>
        </w:rPr>
      </w:pPr>
    </w:p>
    <w:p w14:paraId="207B2A93" w14:textId="77777777" w:rsidR="00B42AC2" w:rsidRDefault="00B42AC2" w:rsidP="00C546F8">
      <w:pPr>
        <w:spacing w:after="240" w:line="330" w:lineRule="atLeast"/>
        <w:jc w:val="right"/>
        <w:textAlignment w:val="baseline"/>
        <w:outlineLvl w:val="2"/>
        <w:rPr>
          <w:rFonts w:ascii="Times New Roman" w:hAnsi="Times New Roman"/>
          <w:b/>
          <w:bCs/>
          <w:sz w:val="24"/>
          <w:szCs w:val="24"/>
        </w:rPr>
      </w:pPr>
    </w:p>
    <w:p w14:paraId="301D1C20" w14:textId="77777777" w:rsidR="00B42AC2" w:rsidRDefault="00B42AC2" w:rsidP="00C546F8">
      <w:pPr>
        <w:spacing w:after="240" w:line="330" w:lineRule="atLeast"/>
        <w:jc w:val="right"/>
        <w:textAlignment w:val="baseline"/>
        <w:outlineLvl w:val="2"/>
        <w:rPr>
          <w:rFonts w:ascii="Times New Roman" w:hAnsi="Times New Roman"/>
          <w:b/>
          <w:bCs/>
          <w:sz w:val="24"/>
          <w:szCs w:val="24"/>
        </w:rPr>
      </w:pPr>
    </w:p>
    <w:p w14:paraId="72FC43CB" w14:textId="77777777" w:rsidR="00F61B72" w:rsidRDefault="00F61B72" w:rsidP="00C546F8">
      <w:pPr>
        <w:spacing w:after="240" w:line="330" w:lineRule="atLeast"/>
        <w:jc w:val="right"/>
        <w:textAlignment w:val="baseline"/>
        <w:outlineLvl w:val="2"/>
        <w:rPr>
          <w:rFonts w:ascii="Times New Roman" w:hAnsi="Times New Roman"/>
          <w:b/>
          <w:bCs/>
          <w:sz w:val="24"/>
          <w:szCs w:val="24"/>
        </w:rPr>
      </w:pPr>
    </w:p>
    <w:p w14:paraId="52C1A56D" w14:textId="77777777" w:rsidR="00F61B72" w:rsidRDefault="00F61B72" w:rsidP="00C546F8">
      <w:pPr>
        <w:spacing w:after="240" w:line="330" w:lineRule="atLeast"/>
        <w:jc w:val="right"/>
        <w:textAlignment w:val="baseline"/>
        <w:outlineLvl w:val="2"/>
        <w:rPr>
          <w:rFonts w:ascii="Times New Roman" w:hAnsi="Times New Roman"/>
          <w:b/>
          <w:bCs/>
          <w:sz w:val="24"/>
          <w:szCs w:val="24"/>
        </w:rPr>
      </w:pPr>
    </w:p>
    <w:p w14:paraId="69F428FA" w14:textId="77777777" w:rsidR="00F61B72" w:rsidRDefault="00F61B72" w:rsidP="00C546F8">
      <w:pPr>
        <w:spacing w:after="240" w:line="330" w:lineRule="atLeast"/>
        <w:jc w:val="right"/>
        <w:textAlignment w:val="baseline"/>
        <w:outlineLvl w:val="2"/>
        <w:rPr>
          <w:rFonts w:ascii="Times New Roman" w:hAnsi="Times New Roman"/>
          <w:b/>
          <w:bCs/>
          <w:sz w:val="24"/>
          <w:szCs w:val="24"/>
        </w:rPr>
      </w:pPr>
    </w:p>
    <w:p w14:paraId="56D4EB9D" w14:textId="77777777" w:rsidR="00F61B72" w:rsidRDefault="00F61B72" w:rsidP="00C546F8">
      <w:pPr>
        <w:spacing w:after="240" w:line="330" w:lineRule="atLeast"/>
        <w:jc w:val="right"/>
        <w:textAlignment w:val="baseline"/>
        <w:outlineLvl w:val="2"/>
        <w:rPr>
          <w:rFonts w:ascii="Times New Roman" w:hAnsi="Times New Roman"/>
          <w:b/>
          <w:bCs/>
          <w:sz w:val="24"/>
          <w:szCs w:val="24"/>
        </w:rPr>
      </w:pPr>
    </w:p>
    <w:p w14:paraId="415FDC59" w14:textId="77777777" w:rsidR="00F61B72" w:rsidRDefault="00F61B72" w:rsidP="00C546F8">
      <w:pPr>
        <w:spacing w:after="240" w:line="330" w:lineRule="atLeast"/>
        <w:jc w:val="right"/>
        <w:textAlignment w:val="baseline"/>
        <w:outlineLvl w:val="2"/>
        <w:rPr>
          <w:rFonts w:ascii="Times New Roman" w:hAnsi="Times New Roman"/>
          <w:b/>
          <w:bCs/>
          <w:sz w:val="24"/>
          <w:szCs w:val="24"/>
        </w:rPr>
      </w:pPr>
    </w:p>
    <w:p w14:paraId="159514E8" w14:textId="77777777" w:rsidR="00F61B72" w:rsidRDefault="00F61B72" w:rsidP="00C546F8">
      <w:pPr>
        <w:spacing w:after="240" w:line="330" w:lineRule="atLeast"/>
        <w:jc w:val="right"/>
        <w:textAlignment w:val="baseline"/>
        <w:outlineLvl w:val="2"/>
        <w:rPr>
          <w:rFonts w:ascii="Times New Roman" w:hAnsi="Times New Roman"/>
          <w:b/>
          <w:bCs/>
          <w:sz w:val="24"/>
          <w:szCs w:val="24"/>
        </w:rPr>
      </w:pPr>
    </w:p>
    <w:p w14:paraId="134FC234" w14:textId="77777777" w:rsidR="00F61B72" w:rsidRDefault="00F61B72" w:rsidP="00C546F8">
      <w:pPr>
        <w:spacing w:after="240" w:line="330" w:lineRule="atLeast"/>
        <w:jc w:val="right"/>
        <w:textAlignment w:val="baseline"/>
        <w:outlineLvl w:val="2"/>
        <w:rPr>
          <w:rFonts w:ascii="Times New Roman" w:hAnsi="Times New Roman"/>
          <w:b/>
          <w:bCs/>
          <w:sz w:val="24"/>
          <w:szCs w:val="24"/>
        </w:rPr>
      </w:pPr>
    </w:p>
    <w:p w14:paraId="75DA0806" w14:textId="77777777" w:rsidR="00F61B72" w:rsidRDefault="00F61B72" w:rsidP="00C546F8">
      <w:pPr>
        <w:spacing w:after="240" w:line="330" w:lineRule="atLeast"/>
        <w:jc w:val="right"/>
        <w:textAlignment w:val="baseline"/>
        <w:outlineLvl w:val="2"/>
        <w:rPr>
          <w:rFonts w:ascii="Times New Roman" w:hAnsi="Times New Roman"/>
          <w:b/>
          <w:bCs/>
          <w:sz w:val="24"/>
          <w:szCs w:val="24"/>
        </w:rPr>
      </w:pPr>
    </w:p>
    <w:p w14:paraId="2D95495A" w14:textId="6BCF8B25" w:rsidR="00C546F8" w:rsidRPr="00C546F8" w:rsidRDefault="004A1949" w:rsidP="00C546F8">
      <w:pPr>
        <w:spacing w:after="240" w:line="330" w:lineRule="atLeast"/>
        <w:jc w:val="right"/>
        <w:textAlignment w:val="baseline"/>
        <w:outlineLvl w:val="2"/>
        <w:rPr>
          <w:rFonts w:ascii="Times New Roman" w:hAnsi="Times New Roman"/>
          <w:b/>
          <w:bCs/>
          <w:sz w:val="24"/>
          <w:szCs w:val="24"/>
        </w:rPr>
      </w:pPr>
      <w:r w:rsidRPr="003E619E">
        <w:rPr>
          <w:rFonts w:ascii="Times New Roman" w:hAnsi="Times New Roman"/>
          <w:b/>
          <w:bCs/>
          <w:sz w:val="24"/>
          <w:szCs w:val="24"/>
        </w:rPr>
        <w:lastRenderedPageBreak/>
        <w:t>Приложение N 10</w:t>
      </w:r>
      <w:r w:rsidRPr="003E619E">
        <w:rPr>
          <w:rFonts w:ascii="Times New Roman" w:hAnsi="Times New Roman"/>
          <w:b/>
          <w:bCs/>
          <w:sz w:val="24"/>
          <w:szCs w:val="24"/>
        </w:rPr>
        <w:br/>
        <w:t>к административному регламенту предоставления</w:t>
      </w:r>
      <w:r w:rsidRPr="003E619E">
        <w:rPr>
          <w:rFonts w:ascii="Times New Roman" w:hAnsi="Times New Roman"/>
          <w:b/>
          <w:bCs/>
          <w:sz w:val="24"/>
          <w:szCs w:val="24"/>
        </w:rPr>
        <w:br/>
        <w:t>муниципальной услуги "Выдача разрешения</w:t>
      </w:r>
      <w:r w:rsidRPr="003E619E">
        <w:rPr>
          <w:rFonts w:ascii="Times New Roman" w:hAnsi="Times New Roman"/>
          <w:b/>
          <w:bCs/>
          <w:sz w:val="24"/>
          <w:szCs w:val="24"/>
        </w:rPr>
        <w:br/>
        <w:t>на строительство объекта капитального строительства</w:t>
      </w:r>
      <w:r w:rsidRPr="003E619E">
        <w:rPr>
          <w:rFonts w:ascii="Times New Roman" w:hAnsi="Times New Roman"/>
          <w:b/>
          <w:bCs/>
          <w:sz w:val="24"/>
          <w:szCs w:val="24"/>
        </w:rPr>
        <w:br/>
        <w:t>     (в том числе внесение изменений в разрешение</w:t>
      </w:r>
      <w:r w:rsidRPr="003E619E">
        <w:rPr>
          <w:rFonts w:ascii="Times New Roman" w:hAnsi="Times New Roman"/>
          <w:b/>
          <w:bCs/>
          <w:sz w:val="24"/>
          <w:szCs w:val="24"/>
        </w:rPr>
        <w:br/>
        <w:t>на строительство объекта капитального строительства</w:t>
      </w:r>
      <w:r w:rsidRPr="003E619E">
        <w:rPr>
          <w:rFonts w:ascii="Times New Roman" w:hAnsi="Times New Roman"/>
          <w:b/>
          <w:bCs/>
          <w:sz w:val="24"/>
          <w:szCs w:val="24"/>
        </w:rPr>
        <w:br/>
        <w:t>и внесение изменений в разрешение на строительство</w:t>
      </w:r>
      <w:r w:rsidRPr="003E619E">
        <w:rPr>
          <w:rFonts w:ascii="Times New Roman" w:hAnsi="Times New Roman"/>
          <w:b/>
          <w:bCs/>
          <w:sz w:val="24"/>
          <w:szCs w:val="24"/>
        </w:rPr>
        <w:br/>
        <w:t>объекта капитального строительства в связи</w:t>
      </w:r>
      <w:r w:rsidRPr="003E619E">
        <w:rPr>
          <w:rFonts w:ascii="Times New Roman" w:hAnsi="Times New Roman"/>
          <w:b/>
          <w:bCs/>
          <w:sz w:val="24"/>
          <w:szCs w:val="24"/>
        </w:rPr>
        <w:br/>
        <w:t>с продлением срока такого разрешения)"</w:t>
      </w:r>
      <w:r w:rsidRPr="003E619E">
        <w:rPr>
          <w:rFonts w:ascii="Times New Roman" w:hAnsi="Times New Roman"/>
          <w:b/>
          <w:bCs/>
          <w:sz w:val="24"/>
          <w:szCs w:val="24"/>
        </w:rPr>
        <w:br/>
        <w:t xml:space="preserve">на территории </w:t>
      </w:r>
      <w:r w:rsidR="00C546F8" w:rsidRPr="00C546F8">
        <w:rPr>
          <w:rFonts w:ascii="Times New Roman" w:hAnsi="Times New Roman"/>
          <w:b/>
          <w:bCs/>
          <w:sz w:val="24"/>
          <w:szCs w:val="24"/>
        </w:rPr>
        <w:t xml:space="preserve">Агинского </w:t>
      </w:r>
      <w:proofErr w:type="spellStart"/>
      <w:r w:rsidR="00C546F8" w:rsidRPr="00C546F8">
        <w:rPr>
          <w:rFonts w:ascii="Times New Roman" w:hAnsi="Times New Roman"/>
          <w:b/>
          <w:bCs/>
          <w:sz w:val="24"/>
          <w:szCs w:val="24"/>
        </w:rPr>
        <w:t>мунийципального</w:t>
      </w:r>
      <w:proofErr w:type="spellEnd"/>
      <w:r w:rsidR="00C546F8" w:rsidRPr="00C546F8">
        <w:rPr>
          <w:rFonts w:ascii="Times New Roman" w:hAnsi="Times New Roman"/>
          <w:b/>
          <w:bCs/>
          <w:sz w:val="24"/>
          <w:szCs w:val="24"/>
        </w:rPr>
        <w:t xml:space="preserve"> округа</w:t>
      </w:r>
    </w:p>
    <w:p w14:paraId="2B292900" w14:textId="5DC37819" w:rsidR="004A1949" w:rsidRDefault="004A1949" w:rsidP="00C546F8">
      <w:pPr>
        <w:spacing w:after="0" w:line="330" w:lineRule="atLeast"/>
        <w:textAlignment w:val="baseline"/>
        <w:rPr>
          <w:rFonts w:ascii="Times New Roman" w:hAnsi="Times New Roman"/>
          <w:b/>
          <w:bCs/>
          <w:sz w:val="24"/>
          <w:szCs w:val="24"/>
        </w:rPr>
      </w:pPr>
    </w:p>
    <w:p w14:paraId="294F754C" w14:textId="77777777" w:rsidR="00B42AC2" w:rsidRPr="003E619E" w:rsidRDefault="00B42AC2" w:rsidP="00C546F8">
      <w:pPr>
        <w:spacing w:after="0" w:line="330" w:lineRule="atLeast"/>
        <w:textAlignment w:val="baseline"/>
        <w:rPr>
          <w:rFonts w:ascii="Times New Roman" w:hAnsi="Times New Roman"/>
          <w:sz w:val="24"/>
          <w:szCs w:val="24"/>
        </w:rPr>
      </w:pPr>
    </w:p>
    <w:tbl>
      <w:tblPr>
        <w:tblW w:w="0" w:type="auto"/>
        <w:tblCellMar>
          <w:left w:w="0" w:type="dxa"/>
          <w:right w:w="0" w:type="dxa"/>
        </w:tblCellMar>
        <w:tblLook w:val="04A0" w:firstRow="1" w:lastRow="0" w:firstColumn="1" w:lastColumn="0" w:noHBand="0" w:noVBand="1"/>
      </w:tblPr>
      <w:tblGrid>
        <w:gridCol w:w="2033"/>
        <w:gridCol w:w="369"/>
        <w:gridCol w:w="2403"/>
        <w:gridCol w:w="1478"/>
        <w:gridCol w:w="3142"/>
        <w:gridCol w:w="370"/>
      </w:tblGrid>
      <w:tr w:rsidR="003E619E" w:rsidRPr="003E619E" w14:paraId="11298909" w14:textId="77777777" w:rsidTr="004A1949">
        <w:trPr>
          <w:trHeight w:val="15"/>
        </w:trPr>
        <w:tc>
          <w:tcPr>
            <w:tcW w:w="2033" w:type="dxa"/>
            <w:tcBorders>
              <w:top w:val="nil"/>
              <w:left w:val="nil"/>
              <w:bottom w:val="nil"/>
              <w:right w:val="nil"/>
            </w:tcBorders>
            <w:shd w:val="clear" w:color="auto" w:fill="auto"/>
            <w:hideMark/>
          </w:tcPr>
          <w:p w14:paraId="6516C13C" w14:textId="77777777" w:rsidR="004A1949" w:rsidRPr="003E619E" w:rsidRDefault="004A1949" w:rsidP="004A1949">
            <w:pPr>
              <w:spacing w:after="0" w:line="240" w:lineRule="auto"/>
              <w:rPr>
                <w:rFonts w:ascii="Times New Roman" w:hAnsi="Times New Roman"/>
                <w:sz w:val="24"/>
                <w:szCs w:val="24"/>
              </w:rPr>
            </w:pPr>
          </w:p>
        </w:tc>
        <w:tc>
          <w:tcPr>
            <w:tcW w:w="2772" w:type="dxa"/>
            <w:gridSpan w:val="2"/>
            <w:tcBorders>
              <w:top w:val="nil"/>
              <w:left w:val="nil"/>
              <w:bottom w:val="nil"/>
              <w:right w:val="nil"/>
            </w:tcBorders>
            <w:shd w:val="clear" w:color="auto" w:fill="auto"/>
            <w:hideMark/>
          </w:tcPr>
          <w:p w14:paraId="35000BA4" w14:textId="77777777" w:rsidR="004A1949" w:rsidRPr="003E619E" w:rsidRDefault="004A1949" w:rsidP="004A1949">
            <w:pPr>
              <w:spacing w:after="0" w:line="240" w:lineRule="auto"/>
              <w:rPr>
                <w:rFonts w:ascii="Times New Roman" w:hAnsi="Times New Roman"/>
                <w:sz w:val="24"/>
                <w:szCs w:val="24"/>
              </w:rPr>
            </w:pPr>
          </w:p>
        </w:tc>
        <w:tc>
          <w:tcPr>
            <w:tcW w:w="1478" w:type="dxa"/>
            <w:tcBorders>
              <w:top w:val="nil"/>
              <w:left w:val="nil"/>
              <w:bottom w:val="nil"/>
              <w:right w:val="nil"/>
            </w:tcBorders>
            <w:shd w:val="clear" w:color="auto" w:fill="auto"/>
            <w:hideMark/>
          </w:tcPr>
          <w:p w14:paraId="5DCB5B2F" w14:textId="77777777" w:rsidR="004A1949" w:rsidRPr="003E619E" w:rsidRDefault="004A1949" w:rsidP="004A1949">
            <w:pPr>
              <w:spacing w:after="0" w:line="240" w:lineRule="auto"/>
              <w:rPr>
                <w:rFonts w:ascii="Times New Roman" w:hAnsi="Times New Roman"/>
                <w:sz w:val="24"/>
                <w:szCs w:val="24"/>
              </w:rPr>
            </w:pPr>
          </w:p>
        </w:tc>
        <w:tc>
          <w:tcPr>
            <w:tcW w:w="3511" w:type="dxa"/>
            <w:gridSpan w:val="2"/>
            <w:tcBorders>
              <w:top w:val="nil"/>
              <w:left w:val="nil"/>
              <w:bottom w:val="nil"/>
              <w:right w:val="nil"/>
            </w:tcBorders>
            <w:shd w:val="clear" w:color="auto" w:fill="auto"/>
            <w:hideMark/>
          </w:tcPr>
          <w:p w14:paraId="5D75F449"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39460F7D" w14:textId="77777777" w:rsidTr="004A1949">
        <w:tc>
          <w:tcPr>
            <w:tcW w:w="480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17AE30F" w14:textId="77777777" w:rsidR="004A1949" w:rsidRPr="003E619E" w:rsidRDefault="004A1949" w:rsidP="004A1949">
            <w:pPr>
              <w:spacing w:after="0" w:line="240" w:lineRule="auto"/>
              <w:rPr>
                <w:rFonts w:ascii="Times New Roman" w:hAnsi="Times New Roman"/>
                <w:sz w:val="24"/>
                <w:szCs w:val="24"/>
              </w:rPr>
            </w:pPr>
          </w:p>
        </w:tc>
        <w:tc>
          <w:tcPr>
            <w:tcW w:w="499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265602F"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Кому________________________________</w:t>
            </w:r>
            <w:r w:rsidRPr="003E619E">
              <w:rPr>
                <w:rFonts w:ascii="Times New Roman" w:hAnsi="Times New Roman"/>
                <w:sz w:val="24"/>
                <w:szCs w:val="24"/>
              </w:rPr>
              <w:br/>
            </w:r>
          </w:p>
          <w:p w14:paraId="6627CB95" w14:textId="77777777" w:rsidR="004A1949" w:rsidRPr="003E619E" w:rsidRDefault="004A1949" w:rsidP="004A1949">
            <w:pPr>
              <w:spacing w:after="0" w:line="240" w:lineRule="auto"/>
              <w:ind w:firstLine="480"/>
              <w:textAlignment w:val="baseline"/>
              <w:rPr>
                <w:rFonts w:ascii="Times New Roman" w:hAnsi="Times New Roman"/>
                <w:sz w:val="24"/>
                <w:szCs w:val="24"/>
              </w:rPr>
            </w:pPr>
            <w:r w:rsidRPr="003E619E">
              <w:rPr>
                <w:rFonts w:ascii="Times New Roman" w:hAnsi="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r w:rsidRPr="003E619E">
              <w:rPr>
                <w:rFonts w:ascii="Times New Roman" w:hAnsi="Times New Roman"/>
                <w:sz w:val="24"/>
                <w:szCs w:val="24"/>
              </w:rPr>
              <w:br/>
            </w:r>
          </w:p>
          <w:p w14:paraId="1FB9F6A3"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____________________________________</w:t>
            </w:r>
            <w:r w:rsidRPr="003E619E">
              <w:rPr>
                <w:rFonts w:ascii="Times New Roman" w:hAnsi="Times New Roman"/>
                <w:sz w:val="24"/>
                <w:szCs w:val="24"/>
              </w:rPr>
              <w:br/>
            </w:r>
          </w:p>
          <w:p w14:paraId="3C378715"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почтовый индекс и адрес, телефон, адрес электронной почты)</w:t>
            </w:r>
            <w:r w:rsidRPr="003E619E">
              <w:rPr>
                <w:rFonts w:ascii="Times New Roman" w:hAnsi="Times New Roman"/>
                <w:sz w:val="24"/>
                <w:szCs w:val="24"/>
              </w:rPr>
              <w:br/>
            </w:r>
          </w:p>
        </w:tc>
      </w:tr>
      <w:tr w:rsidR="003E619E" w:rsidRPr="003E619E" w14:paraId="5B3748D4" w14:textId="77777777" w:rsidTr="004A1949">
        <w:tc>
          <w:tcPr>
            <w:tcW w:w="979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FCD069A"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РЕШЕНИЕ</w:t>
            </w:r>
          </w:p>
          <w:p w14:paraId="078313C5"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об отказе в выдаче дубликата разрешения на строительство</w:t>
            </w:r>
          </w:p>
          <w:p w14:paraId="4A9A2D87"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__________________________________________________________________________</w:t>
            </w:r>
          </w:p>
          <w:p w14:paraId="17D18064"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3E619E" w:rsidRPr="003E619E" w14:paraId="43045319" w14:textId="77777777" w:rsidTr="004A1949">
        <w:tc>
          <w:tcPr>
            <w:tcW w:w="979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2F1D84F"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 результатам рассмотрения заявления о выдаче дубликата разрешения на строительство от _________________N _______________ принято решение об отказе в</w:t>
            </w:r>
            <w:r w:rsidRPr="003E619E">
              <w:rPr>
                <w:rFonts w:ascii="Times New Roman" w:hAnsi="Times New Roman"/>
                <w:sz w:val="24"/>
                <w:szCs w:val="24"/>
              </w:rPr>
              <w:br/>
            </w:r>
          </w:p>
        </w:tc>
      </w:tr>
      <w:tr w:rsidR="003E619E" w:rsidRPr="003E619E" w14:paraId="01731729" w14:textId="77777777" w:rsidTr="004A1949">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7F4BE6D" w14:textId="77777777" w:rsidR="004A1949" w:rsidRPr="003E619E" w:rsidRDefault="004A1949" w:rsidP="004A1949">
            <w:pPr>
              <w:spacing w:after="0" w:line="240" w:lineRule="auto"/>
              <w:rPr>
                <w:rFonts w:ascii="Times New Roman" w:hAnsi="Times New Roman"/>
                <w:sz w:val="24"/>
                <w:szCs w:val="24"/>
              </w:rPr>
            </w:pPr>
          </w:p>
        </w:tc>
        <w:tc>
          <w:tcPr>
            <w:tcW w:w="425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33A14FF"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(дата и номер регистрации)</w:t>
            </w:r>
          </w:p>
        </w:tc>
        <w:tc>
          <w:tcPr>
            <w:tcW w:w="35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644335C"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7E4DB85C" w14:textId="77777777" w:rsidTr="004A1949">
        <w:tc>
          <w:tcPr>
            <w:tcW w:w="979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74C1EFE"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выдаче дубликата разрешения на строительство.</w:t>
            </w:r>
            <w:r w:rsidRPr="003E619E">
              <w:rPr>
                <w:rFonts w:ascii="Times New Roman" w:hAnsi="Times New Roman"/>
                <w:sz w:val="24"/>
                <w:szCs w:val="24"/>
              </w:rPr>
              <w:br/>
            </w:r>
          </w:p>
        </w:tc>
      </w:tr>
      <w:tr w:rsidR="003E619E" w:rsidRPr="003E619E" w14:paraId="76B4F434" w14:textId="77777777" w:rsidTr="004A1949">
        <w:trPr>
          <w:gridAfter w:val="1"/>
          <w:wAfter w:w="264" w:type="dxa"/>
          <w:trHeight w:val="15"/>
        </w:trPr>
        <w:tc>
          <w:tcPr>
            <w:tcW w:w="2402" w:type="dxa"/>
            <w:gridSpan w:val="2"/>
            <w:tcBorders>
              <w:top w:val="nil"/>
              <w:left w:val="nil"/>
              <w:bottom w:val="nil"/>
              <w:right w:val="nil"/>
            </w:tcBorders>
            <w:shd w:val="clear" w:color="auto" w:fill="auto"/>
            <w:hideMark/>
          </w:tcPr>
          <w:p w14:paraId="06A68EAC" w14:textId="77777777" w:rsidR="004A1949" w:rsidRPr="003E619E" w:rsidRDefault="004A1949" w:rsidP="004A1949">
            <w:pPr>
              <w:spacing w:after="0" w:line="240" w:lineRule="auto"/>
              <w:rPr>
                <w:rFonts w:ascii="Times New Roman" w:hAnsi="Times New Roman"/>
                <w:sz w:val="24"/>
                <w:szCs w:val="24"/>
              </w:rPr>
            </w:pPr>
          </w:p>
        </w:tc>
        <w:tc>
          <w:tcPr>
            <w:tcW w:w="3881" w:type="dxa"/>
            <w:gridSpan w:val="2"/>
            <w:tcBorders>
              <w:top w:val="nil"/>
              <w:left w:val="nil"/>
              <w:bottom w:val="nil"/>
              <w:right w:val="nil"/>
            </w:tcBorders>
            <w:shd w:val="clear" w:color="auto" w:fill="auto"/>
            <w:hideMark/>
          </w:tcPr>
          <w:p w14:paraId="3EBC09AB" w14:textId="77777777" w:rsidR="004A1949" w:rsidRPr="003E619E" w:rsidRDefault="004A1949" w:rsidP="004A1949">
            <w:pPr>
              <w:spacing w:after="0" w:line="240" w:lineRule="auto"/>
              <w:rPr>
                <w:rFonts w:ascii="Times New Roman" w:hAnsi="Times New Roman"/>
                <w:sz w:val="24"/>
                <w:szCs w:val="24"/>
              </w:rPr>
            </w:pPr>
          </w:p>
        </w:tc>
        <w:tc>
          <w:tcPr>
            <w:tcW w:w="3142" w:type="dxa"/>
            <w:tcBorders>
              <w:top w:val="nil"/>
              <w:left w:val="nil"/>
              <w:bottom w:val="nil"/>
              <w:right w:val="nil"/>
            </w:tcBorders>
            <w:shd w:val="clear" w:color="auto" w:fill="auto"/>
            <w:hideMark/>
          </w:tcPr>
          <w:p w14:paraId="4ECBACE7"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09276A4C" w14:textId="77777777" w:rsidTr="004A1949">
        <w:trPr>
          <w:gridAfter w:val="1"/>
          <w:wAfter w:w="264" w:type="dxa"/>
        </w:trPr>
        <w:tc>
          <w:tcPr>
            <w:tcW w:w="240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7096A60"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N пункта административного регламента</w:t>
            </w:r>
          </w:p>
        </w:tc>
        <w:tc>
          <w:tcPr>
            <w:tcW w:w="388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F42A589"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Наименование основания для отказа в выдаче дубликата разрешения на строительство в соответствии с административным регламентом</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AD56F9C"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Разъяснение причин отказа в выдаче дубликата разрешения на строительство</w:t>
            </w:r>
          </w:p>
        </w:tc>
      </w:tr>
      <w:tr w:rsidR="004A1949" w:rsidRPr="003E619E" w14:paraId="12232439" w14:textId="77777777" w:rsidTr="004A1949">
        <w:trPr>
          <w:gridAfter w:val="1"/>
          <w:wAfter w:w="264" w:type="dxa"/>
        </w:trPr>
        <w:tc>
          <w:tcPr>
            <w:tcW w:w="240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825A90B"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пункт 113.9</w:t>
            </w:r>
            <w:r w:rsidRPr="003E619E">
              <w:rPr>
                <w:rFonts w:ascii="Times New Roman" w:hAnsi="Times New Roman"/>
                <w:sz w:val="24"/>
                <w:szCs w:val="24"/>
              </w:rPr>
              <w:br/>
            </w:r>
          </w:p>
        </w:tc>
        <w:tc>
          <w:tcPr>
            <w:tcW w:w="388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7D2F71E"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несоответствие заявителя кругу лиц, указанных в пункте 11 административного регламента</w:t>
            </w:r>
            <w:r w:rsidRPr="003E619E">
              <w:rPr>
                <w:rFonts w:ascii="Times New Roman" w:hAnsi="Times New Roman"/>
                <w:sz w:val="24"/>
                <w:szCs w:val="24"/>
              </w:rPr>
              <w:br/>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35F17DC"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Указываются основания такого вывода</w:t>
            </w:r>
            <w:r w:rsidRPr="003E619E">
              <w:rPr>
                <w:rFonts w:ascii="Times New Roman" w:hAnsi="Times New Roman"/>
                <w:sz w:val="24"/>
                <w:szCs w:val="24"/>
              </w:rPr>
              <w:br/>
            </w:r>
          </w:p>
        </w:tc>
      </w:tr>
    </w:tbl>
    <w:p w14:paraId="69315541" w14:textId="77777777" w:rsidR="004A1949" w:rsidRPr="003E619E" w:rsidRDefault="004A1949" w:rsidP="004A1949">
      <w:pPr>
        <w:spacing w:after="0" w:line="330" w:lineRule="atLeast"/>
        <w:textAlignment w:val="baseline"/>
        <w:rPr>
          <w:rFonts w:ascii="Times New Roman" w:hAnsi="Times New Roman"/>
          <w:vanish/>
          <w:sz w:val="24"/>
          <w:szCs w:val="24"/>
        </w:rPr>
      </w:pPr>
    </w:p>
    <w:tbl>
      <w:tblPr>
        <w:tblW w:w="0" w:type="auto"/>
        <w:tblCellMar>
          <w:left w:w="0" w:type="dxa"/>
          <w:right w:w="0" w:type="dxa"/>
        </w:tblCellMar>
        <w:tblLook w:val="04A0" w:firstRow="1" w:lastRow="0" w:firstColumn="1" w:lastColumn="0" w:noHBand="0" w:noVBand="1"/>
      </w:tblPr>
      <w:tblGrid>
        <w:gridCol w:w="3314"/>
        <w:gridCol w:w="1848"/>
        <w:gridCol w:w="4759"/>
      </w:tblGrid>
      <w:tr w:rsidR="003E619E" w:rsidRPr="003E619E" w14:paraId="2ECBCE33" w14:textId="77777777" w:rsidTr="004A1949">
        <w:trPr>
          <w:trHeight w:val="15"/>
        </w:trPr>
        <w:tc>
          <w:tcPr>
            <w:tcW w:w="3326" w:type="dxa"/>
            <w:tcBorders>
              <w:top w:val="nil"/>
              <w:left w:val="nil"/>
              <w:bottom w:val="nil"/>
              <w:right w:val="nil"/>
            </w:tcBorders>
            <w:shd w:val="clear" w:color="auto" w:fill="auto"/>
            <w:hideMark/>
          </w:tcPr>
          <w:p w14:paraId="24A08172" w14:textId="77777777" w:rsidR="004A1949" w:rsidRPr="003E619E" w:rsidRDefault="004A1949" w:rsidP="004A1949">
            <w:pPr>
              <w:spacing w:after="0" w:line="240" w:lineRule="auto"/>
              <w:rPr>
                <w:rFonts w:ascii="Times New Roman" w:hAnsi="Times New Roman"/>
                <w:sz w:val="24"/>
                <w:szCs w:val="24"/>
              </w:rPr>
            </w:pPr>
          </w:p>
        </w:tc>
        <w:tc>
          <w:tcPr>
            <w:tcW w:w="1848" w:type="dxa"/>
            <w:tcBorders>
              <w:top w:val="nil"/>
              <w:left w:val="nil"/>
              <w:bottom w:val="nil"/>
              <w:right w:val="nil"/>
            </w:tcBorders>
            <w:shd w:val="clear" w:color="auto" w:fill="auto"/>
            <w:hideMark/>
          </w:tcPr>
          <w:p w14:paraId="3C92BC4B" w14:textId="77777777" w:rsidR="004A1949" w:rsidRPr="003E619E" w:rsidRDefault="004A1949" w:rsidP="004A1949">
            <w:pPr>
              <w:spacing w:after="0" w:line="240" w:lineRule="auto"/>
              <w:rPr>
                <w:rFonts w:ascii="Times New Roman" w:hAnsi="Times New Roman"/>
                <w:sz w:val="24"/>
                <w:szCs w:val="24"/>
              </w:rPr>
            </w:pPr>
          </w:p>
        </w:tc>
        <w:tc>
          <w:tcPr>
            <w:tcW w:w="4805" w:type="dxa"/>
            <w:tcBorders>
              <w:top w:val="nil"/>
              <w:left w:val="nil"/>
              <w:bottom w:val="nil"/>
              <w:right w:val="nil"/>
            </w:tcBorders>
            <w:shd w:val="clear" w:color="auto" w:fill="auto"/>
            <w:hideMark/>
          </w:tcPr>
          <w:p w14:paraId="644E66D4"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34781D1E" w14:textId="77777777" w:rsidTr="004A1949">
        <w:tc>
          <w:tcPr>
            <w:tcW w:w="997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BB245AE" w14:textId="77777777" w:rsidR="004A1949" w:rsidRPr="003E619E" w:rsidRDefault="004A1949" w:rsidP="004A1949">
            <w:pPr>
              <w:spacing w:after="0" w:line="240" w:lineRule="auto"/>
              <w:ind w:firstLine="480"/>
              <w:textAlignment w:val="baseline"/>
              <w:rPr>
                <w:rFonts w:ascii="Times New Roman" w:hAnsi="Times New Roman"/>
                <w:sz w:val="24"/>
                <w:szCs w:val="24"/>
              </w:rPr>
            </w:pPr>
            <w:r w:rsidRPr="003E619E">
              <w:rPr>
                <w:rFonts w:ascii="Times New Roman" w:hAnsi="Times New Roman"/>
                <w:sz w:val="24"/>
                <w:szCs w:val="24"/>
              </w:rPr>
              <w:t>Вы вправе повторно обратиться с заявлением о выдаче дубликата разрешения на строительство после устранения указанного нарушения.</w:t>
            </w:r>
            <w:r w:rsidRPr="003E619E">
              <w:rPr>
                <w:rFonts w:ascii="Times New Roman" w:hAnsi="Times New Roman"/>
                <w:sz w:val="24"/>
                <w:szCs w:val="24"/>
              </w:rPr>
              <w:br/>
            </w:r>
          </w:p>
          <w:p w14:paraId="6128052B" w14:textId="77777777" w:rsidR="004A1949" w:rsidRPr="003E619E" w:rsidRDefault="004A1949" w:rsidP="004A1949">
            <w:pPr>
              <w:spacing w:after="0" w:line="240" w:lineRule="auto"/>
              <w:ind w:firstLine="480"/>
              <w:textAlignment w:val="baseline"/>
              <w:rPr>
                <w:rFonts w:ascii="Times New Roman" w:hAnsi="Times New Roman"/>
                <w:sz w:val="24"/>
                <w:szCs w:val="24"/>
              </w:rPr>
            </w:pPr>
            <w:r w:rsidRPr="003E619E">
              <w:rPr>
                <w:rFonts w:ascii="Times New Roman" w:hAnsi="Times New Roman"/>
                <w:sz w:val="24"/>
                <w:szCs w:val="24"/>
              </w:rPr>
              <w:t>Данный отказ может быть обжалован в досудебном порядке путем направления жалобы в ___________________________________, а также в судебном порядке.</w:t>
            </w:r>
            <w:r w:rsidRPr="003E619E">
              <w:rPr>
                <w:rFonts w:ascii="Times New Roman" w:hAnsi="Times New Roman"/>
                <w:sz w:val="24"/>
                <w:szCs w:val="24"/>
              </w:rPr>
              <w:br/>
            </w:r>
          </w:p>
          <w:p w14:paraId="575B1E1C"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Дополнительно информируем: ________________________________________________ __________________________________________________________________________.</w:t>
            </w:r>
          </w:p>
          <w:p w14:paraId="5D9EE9B1"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tc>
      </w:tr>
      <w:tr w:rsidR="003E619E" w:rsidRPr="003E619E" w14:paraId="1FF2130A" w14:textId="77777777" w:rsidTr="004A1949">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F01DE5D"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______________________</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5BC8728"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____________</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C99B644"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_______________________________</w:t>
            </w:r>
          </w:p>
        </w:tc>
      </w:tr>
      <w:tr w:rsidR="003E619E" w:rsidRPr="003E619E" w14:paraId="13E5E248" w14:textId="77777777" w:rsidTr="004A1949">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4D13349"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(должность)</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8A94A65"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(подпись)</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197B41F"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(фамилия, имя, отчество (при наличии))</w:t>
            </w:r>
          </w:p>
        </w:tc>
      </w:tr>
      <w:tr w:rsidR="003E619E" w:rsidRPr="003E619E" w14:paraId="635D817D" w14:textId="77777777" w:rsidTr="004A1949">
        <w:tc>
          <w:tcPr>
            <w:tcW w:w="997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5268F89"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Дата</w:t>
            </w:r>
          </w:p>
        </w:tc>
      </w:tr>
    </w:tbl>
    <w:p w14:paraId="745EDFE8" w14:textId="77777777" w:rsidR="002439FB" w:rsidRDefault="004A1949" w:rsidP="00C546F8">
      <w:pPr>
        <w:spacing w:after="240" w:line="330" w:lineRule="atLeast"/>
        <w:jc w:val="right"/>
        <w:textAlignment w:val="baseline"/>
        <w:outlineLvl w:val="2"/>
        <w:rPr>
          <w:rFonts w:ascii="Times New Roman" w:hAnsi="Times New Roman"/>
          <w:b/>
          <w:bCs/>
          <w:sz w:val="24"/>
          <w:szCs w:val="24"/>
        </w:rPr>
      </w:pPr>
      <w:r w:rsidRPr="003E619E">
        <w:rPr>
          <w:rFonts w:ascii="Times New Roman" w:hAnsi="Times New Roman"/>
          <w:b/>
          <w:bCs/>
          <w:sz w:val="24"/>
          <w:szCs w:val="24"/>
        </w:rPr>
        <w:br/>
      </w:r>
    </w:p>
    <w:p w14:paraId="595078CB" w14:textId="77777777" w:rsidR="002439FB" w:rsidRDefault="002439FB" w:rsidP="00C546F8">
      <w:pPr>
        <w:spacing w:after="240" w:line="330" w:lineRule="atLeast"/>
        <w:jc w:val="right"/>
        <w:textAlignment w:val="baseline"/>
        <w:outlineLvl w:val="2"/>
        <w:rPr>
          <w:rFonts w:ascii="Times New Roman" w:hAnsi="Times New Roman"/>
          <w:b/>
          <w:bCs/>
          <w:sz w:val="24"/>
          <w:szCs w:val="24"/>
        </w:rPr>
      </w:pPr>
    </w:p>
    <w:p w14:paraId="7F36F7F5" w14:textId="77777777" w:rsidR="002439FB" w:rsidRDefault="002439FB" w:rsidP="00C546F8">
      <w:pPr>
        <w:spacing w:after="240" w:line="330" w:lineRule="atLeast"/>
        <w:jc w:val="right"/>
        <w:textAlignment w:val="baseline"/>
        <w:outlineLvl w:val="2"/>
        <w:rPr>
          <w:rFonts w:ascii="Times New Roman" w:hAnsi="Times New Roman"/>
          <w:b/>
          <w:bCs/>
          <w:sz w:val="24"/>
          <w:szCs w:val="24"/>
        </w:rPr>
      </w:pPr>
    </w:p>
    <w:p w14:paraId="7AD367A3" w14:textId="77777777" w:rsidR="002439FB" w:rsidRDefault="002439FB" w:rsidP="00C546F8">
      <w:pPr>
        <w:spacing w:after="240" w:line="330" w:lineRule="atLeast"/>
        <w:jc w:val="right"/>
        <w:textAlignment w:val="baseline"/>
        <w:outlineLvl w:val="2"/>
        <w:rPr>
          <w:rFonts w:ascii="Times New Roman" w:hAnsi="Times New Roman"/>
          <w:b/>
          <w:bCs/>
          <w:sz w:val="24"/>
          <w:szCs w:val="24"/>
        </w:rPr>
      </w:pPr>
    </w:p>
    <w:p w14:paraId="1B3BDF50" w14:textId="77777777" w:rsidR="002439FB" w:rsidRDefault="002439FB" w:rsidP="00C546F8">
      <w:pPr>
        <w:spacing w:after="240" w:line="330" w:lineRule="atLeast"/>
        <w:jc w:val="right"/>
        <w:textAlignment w:val="baseline"/>
        <w:outlineLvl w:val="2"/>
        <w:rPr>
          <w:rFonts w:ascii="Times New Roman" w:hAnsi="Times New Roman"/>
          <w:b/>
          <w:bCs/>
          <w:sz w:val="24"/>
          <w:szCs w:val="24"/>
        </w:rPr>
      </w:pPr>
    </w:p>
    <w:p w14:paraId="62F2C6B8" w14:textId="77777777" w:rsidR="002439FB" w:rsidRDefault="002439FB" w:rsidP="00C546F8">
      <w:pPr>
        <w:spacing w:after="240" w:line="330" w:lineRule="atLeast"/>
        <w:jc w:val="right"/>
        <w:textAlignment w:val="baseline"/>
        <w:outlineLvl w:val="2"/>
        <w:rPr>
          <w:rFonts w:ascii="Times New Roman" w:hAnsi="Times New Roman"/>
          <w:b/>
          <w:bCs/>
          <w:sz w:val="24"/>
          <w:szCs w:val="24"/>
        </w:rPr>
      </w:pPr>
    </w:p>
    <w:p w14:paraId="16BE65B3" w14:textId="77777777" w:rsidR="002439FB" w:rsidRDefault="002439FB" w:rsidP="00C546F8">
      <w:pPr>
        <w:spacing w:after="240" w:line="330" w:lineRule="atLeast"/>
        <w:jc w:val="right"/>
        <w:textAlignment w:val="baseline"/>
        <w:outlineLvl w:val="2"/>
        <w:rPr>
          <w:rFonts w:ascii="Times New Roman" w:hAnsi="Times New Roman"/>
          <w:b/>
          <w:bCs/>
          <w:sz w:val="24"/>
          <w:szCs w:val="24"/>
        </w:rPr>
      </w:pPr>
    </w:p>
    <w:p w14:paraId="21504A3D" w14:textId="77777777" w:rsidR="002439FB" w:rsidRDefault="002439FB" w:rsidP="00C546F8">
      <w:pPr>
        <w:spacing w:after="240" w:line="330" w:lineRule="atLeast"/>
        <w:jc w:val="right"/>
        <w:textAlignment w:val="baseline"/>
        <w:outlineLvl w:val="2"/>
        <w:rPr>
          <w:rFonts w:ascii="Times New Roman" w:hAnsi="Times New Roman"/>
          <w:b/>
          <w:bCs/>
          <w:sz w:val="24"/>
          <w:szCs w:val="24"/>
        </w:rPr>
      </w:pPr>
    </w:p>
    <w:p w14:paraId="203CC135" w14:textId="77777777" w:rsidR="002439FB" w:rsidRDefault="002439FB" w:rsidP="00C546F8">
      <w:pPr>
        <w:spacing w:after="240" w:line="330" w:lineRule="atLeast"/>
        <w:jc w:val="right"/>
        <w:textAlignment w:val="baseline"/>
        <w:outlineLvl w:val="2"/>
        <w:rPr>
          <w:rFonts w:ascii="Times New Roman" w:hAnsi="Times New Roman"/>
          <w:b/>
          <w:bCs/>
          <w:sz w:val="24"/>
          <w:szCs w:val="24"/>
        </w:rPr>
      </w:pPr>
    </w:p>
    <w:p w14:paraId="4872C4CA" w14:textId="77777777" w:rsidR="00F61B72" w:rsidRDefault="00F61B72" w:rsidP="00C546F8">
      <w:pPr>
        <w:spacing w:after="240" w:line="330" w:lineRule="atLeast"/>
        <w:jc w:val="right"/>
        <w:textAlignment w:val="baseline"/>
        <w:outlineLvl w:val="2"/>
        <w:rPr>
          <w:rFonts w:ascii="Times New Roman" w:hAnsi="Times New Roman"/>
          <w:b/>
          <w:bCs/>
          <w:sz w:val="24"/>
          <w:szCs w:val="24"/>
        </w:rPr>
      </w:pPr>
    </w:p>
    <w:p w14:paraId="75F467E6" w14:textId="77777777" w:rsidR="00F61B72" w:rsidRDefault="00F61B72" w:rsidP="00C546F8">
      <w:pPr>
        <w:spacing w:after="240" w:line="330" w:lineRule="atLeast"/>
        <w:jc w:val="right"/>
        <w:textAlignment w:val="baseline"/>
        <w:outlineLvl w:val="2"/>
        <w:rPr>
          <w:rFonts w:ascii="Times New Roman" w:hAnsi="Times New Roman"/>
          <w:b/>
          <w:bCs/>
          <w:sz w:val="24"/>
          <w:szCs w:val="24"/>
        </w:rPr>
      </w:pPr>
    </w:p>
    <w:p w14:paraId="3C42DFAF" w14:textId="77777777" w:rsidR="00F61B72" w:rsidRDefault="00F61B72" w:rsidP="00C546F8">
      <w:pPr>
        <w:spacing w:after="240" w:line="330" w:lineRule="atLeast"/>
        <w:jc w:val="right"/>
        <w:textAlignment w:val="baseline"/>
        <w:outlineLvl w:val="2"/>
        <w:rPr>
          <w:rFonts w:ascii="Times New Roman" w:hAnsi="Times New Roman"/>
          <w:b/>
          <w:bCs/>
          <w:sz w:val="24"/>
          <w:szCs w:val="24"/>
        </w:rPr>
      </w:pPr>
    </w:p>
    <w:p w14:paraId="6C8C2399" w14:textId="77777777" w:rsidR="00F61B72" w:rsidRDefault="00F61B72" w:rsidP="00C546F8">
      <w:pPr>
        <w:spacing w:after="240" w:line="330" w:lineRule="atLeast"/>
        <w:jc w:val="right"/>
        <w:textAlignment w:val="baseline"/>
        <w:outlineLvl w:val="2"/>
        <w:rPr>
          <w:rFonts w:ascii="Times New Roman" w:hAnsi="Times New Roman"/>
          <w:b/>
          <w:bCs/>
          <w:sz w:val="24"/>
          <w:szCs w:val="24"/>
        </w:rPr>
      </w:pPr>
    </w:p>
    <w:p w14:paraId="573E9B6B" w14:textId="77777777" w:rsidR="00F61B72" w:rsidRDefault="00F61B72" w:rsidP="00C546F8">
      <w:pPr>
        <w:spacing w:after="240" w:line="330" w:lineRule="atLeast"/>
        <w:jc w:val="right"/>
        <w:textAlignment w:val="baseline"/>
        <w:outlineLvl w:val="2"/>
        <w:rPr>
          <w:rFonts w:ascii="Times New Roman" w:hAnsi="Times New Roman"/>
          <w:b/>
          <w:bCs/>
          <w:sz w:val="24"/>
          <w:szCs w:val="24"/>
        </w:rPr>
      </w:pPr>
    </w:p>
    <w:p w14:paraId="17DD3502" w14:textId="77777777" w:rsidR="00F61B72" w:rsidRDefault="00F61B72" w:rsidP="00C546F8">
      <w:pPr>
        <w:spacing w:after="240" w:line="330" w:lineRule="atLeast"/>
        <w:jc w:val="right"/>
        <w:textAlignment w:val="baseline"/>
        <w:outlineLvl w:val="2"/>
        <w:rPr>
          <w:rFonts w:ascii="Times New Roman" w:hAnsi="Times New Roman"/>
          <w:b/>
          <w:bCs/>
          <w:sz w:val="24"/>
          <w:szCs w:val="24"/>
        </w:rPr>
      </w:pPr>
    </w:p>
    <w:p w14:paraId="1C475F1A" w14:textId="77777777" w:rsidR="00F61B72" w:rsidRDefault="00F61B72" w:rsidP="00C546F8">
      <w:pPr>
        <w:spacing w:after="240" w:line="330" w:lineRule="atLeast"/>
        <w:jc w:val="right"/>
        <w:textAlignment w:val="baseline"/>
        <w:outlineLvl w:val="2"/>
        <w:rPr>
          <w:rFonts w:ascii="Times New Roman" w:hAnsi="Times New Roman"/>
          <w:b/>
          <w:bCs/>
          <w:sz w:val="24"/>
          <w:szCs w:val="24"/>
        </w:rPr>
      </w:pPr>
    </w:p>
    <w:p w14:paraId="74BEAB9B" w14:textId="388D49D0" w:rsidR="004A1949" w:rsidRPr="00C546F8" w:rsidRDefault="004A1949" w:rsidP="00C546F8">
      <w:pPr>
        <w:spacing w:after="240" w:line="330" w:lineRule="atLeast"/>
        <w:jc w:val="right"/>
        <w:textAlignment w:val="baseline"/>
        <w:outlineLvl w:val="2"/>
        <w:rPr>
          <w:rFonts w:ascii="Times New Roman" w:hAnsi="Times New Roman"/>
          <w:b/>
          <w:bCs/>
          <w:sz w:val="24"/>
          <w:szCs w:val="24"/>
        </w:rPr>
      </w:pPr>
      <w:r w:rsidRPr="003E619E">
        <w:rPr>
          <w:rFonts w:ascii="Times New Roman" w:hAnsi="Times New Roman"/>
          <w:b/>
          <w:bCs/>
          <w:sz w:val="24"/>
          <w:szCs w:val="24"/>
        </w:rPr>
        <w:lastRenderedPageBreak/>
        <w:br/>
        <w:t>Приложение N 11</w:t>
      </w:r>
      <w:r w:rsidRPr="003E619E">
        <w:rPr>
          <w:rFonts w:ascii="Times New Roman" w:hAnsi="Times New Roman"/>
          <w:b/>
          <w:bCs/>
          <w:sz w:val="24"/>
          <w:szCs w:val="24"/>
        </w:rPr>
        <w:br/>
        <w:t>к административному регламенту предоставления</w:t>
      </w:r>
      <w:r w:rsidRPr="003E619E">
        <w:rPr>
          <w:rFonts w:ascii="Times New Roman" w:hAnsi="Times New Roman"/>
          <w:b/>
          <w:bCs/>
          <w:sz w:val="24"/>
          <w:szCs w:val="24"/>
        </w:rPr>
        <w:br/>
        <w:t>муниципальной услуги "Выдача разрешения</w:t>
      </w:r>
      <w:r w:rsidRPr="003E619E">
        <w:rPr>
          <w:rFonts w:ascii="Times New Roman" w:hAnsi="Times New Roman"/>
          <w:b/>
          <w:bCs/>
          <w:sz w:val="24"/>
          <w:szCs w:val="24"/>
        </w:rPr>
        <w:br/>
        <w:t>на строительство объекта капитального строительства</w:t>
      </w:r>
      <w:r w:rsidRPr="003E619E">
        <w:rPr>
          <w:rFonts w:ascii="Times New Roman" w:hAnsi="Times New Roman"/>
          <w:b/>
          <w:bCs/>
          <w:sz w:val="24"/>
          <w:szCs w:val="24"/>
        </w:rPr>
        <w:br/>
        <w:t>     (в том числе внесение изменений в разрешение</w:t>
      </w:r>
      <w:r w:rsidRPr="003E619E">
        <w:rPr>
          <w:rFonts w:ascii="Times New Roman" w:hAnsi="Times New Roman"/>
          <w:b/>
          <w:bCs/>
          <w:sz w:val="24"/>
          <w:szCs w:val="24"/>
        </w:rPr>
        <w:br/>
        <w:t>на строительство объекта капитального строительства</w:t>
      </w:r>
      <w:r w:rsidRPr="003E619E">
        <w:rPr>
          <w:rFonts w:ascii="Times New Roman" w:hAnsi="Times New Roman"/>
          <w:b/>
          <w:bCs/>
          <w:sz w:val="24"/>
          <w:szCs w:val="24"/>
        </w:rPr>
        <w:br/>
        <w:t>и внесение изменений в разрешение на строительство</w:t>
      </w:r>
      <w:r w:rsidRPr="003E619E">
        <w:rPr>
          <w:rFonts w:ascii="Times New Roman" w:hAnsi="Times New Roman"/>
          <w:b/>
          <w:bCs/>
          <w:sz w:val="24"/>
          <w:szCs w:val="24"/>
        </w:rPr>
        <w:br/>
        <w:t>объекта капитального строительства в связи</w:t>
      </w:r>
      <w:r w:rsidRPr="003E619E">
        <w:rPr>
          <w:rFonts w:ascii="Times New Roman" w:hAnsi="Times New Roman"/>
          <w:b/>
          <w:bCs/>
          <w:sz w:val="24"/>
          <w:szCs w:val="24"/>
        </w:rPr>
        <w:br/>
        <w:t>с продлением срока такого разрешения)"</w:t>
      </w:r>
      <w:r w:rsidR="00D661AF" w:rsidRPr="00D661AF">
        <w:rPr>
          <w:rFonts w:ascii="Times New Roman" w:hAnsi="Times New Roman"/>
          <w:b/>
          <w:bCs/>
          <w:sz w:val="24"/>
          <w:szCs w:val="24"/>
        </w:rPr>
        <w:t xml:space="preserve"> на территории</w:t>
      </w:r>
      <w:r w:rsidRPr="003E619E">
        <w:rPr>
          <w:rFonts w:ascii="Times New Roman" w:hAnsi="Times New Roman"/>
          <w:b/>
          <w:bCs/>
          <w:sz w:val="24"/>
          <w:szCs w:val="24"/>
        </w:rPr>
        <w:br/>
      </w:r>
      <w:r w:rsidR="00C546F8" w:rsidRPr="00C546F8">
        <w:rPr>
          <w:rFonts w:ascii="Times New Roman" w:hAnsi="Times New Roman"/>
          <w:b/>
          <w:bCs/>
          <w:sz w:val="24"/>
          <w:szCs w:val="24"/>
        </w:rPr>
        <w:t xml:space="preserve">Агинского </w:t>
      </w:r>
      <w:proofErr w:type="spellStart"/>
      <w:r w:rsidR="00C546F8" w:rsidRPr="00C546F8">
        <w:rPr>
          <w:rFonts w:ascii="Times New Roman" w:hAnsi="Times New Roman"/>
          <w:b/>
          <w:bCs/>
          <w:sz w:val="24"/>
          <w:szCs w:val="24"/>
        </w:rPr>
        <w:t>мунийципального</w:t>
      </w:r>
      <w:proofErr w:type="spellEnd"/>
      <w:r w:rsidR="00C546F8" w:rsidRPr="00C546F8">
        <w:rPr>
          <w:rFonts w:ascii="Times New Roman" w:hAnsi="Times New Roman"/>
          <w:b/>
          <w:bCs/>
          <w:sz w:val="24"/>
          <w:szCs w:val="24"/>
        </w:rPr>
        <w:t xml:space="preserve"> округа</w:t>
      </w:r>
    </w:p>
    <w:tbl>
      <w:tblPr>
        <w:tblW w:w="0" w:type="auto"/>
        <w:tblCellMar>
          <w:left w:w="0" w:type="dxa"/>
          <w:right w:w="0" w:type="dxa"/>
        </w:tblCellMar>
        <w:tblLook w:val="04A0" w:firstRow="1" w:lastRow="0" w:firstColumn="1" w:lastColumn="0" w:noHBand="0" w:noVBand="1"/>
      </w:tblPr>
      <w:tblGrid>
        <w:gridCol w:w="2402"/>
        <w:gridCol w:w="2218"/>
        <w:gridCol w:w="185"/>
        <w:gridCol w:w="1108"/>
        <w:gridCol w:w="3511"/>
        <w:gridCol w:w="371"/>
      </w:tblGrid>
      <w:tr w:rsidR="003E619E" w:rsidRPr="003E619E" w14:paraId="765B97B3" w14:textId="77777777" w:rsidTr="004A1949">
        <w:trPr>
          <w:trHeight w:val="15"/>
        </w:trPr>
        <w:tc>
          <w:tcPr>
            <w:tcW w:w="4620" w:type="dxa"/>
            <w:gridSpan w:val="2"/>
            <w:tcBorders>
              <w:top w:val="nil"/>
              <w:left w:val="nil"/>
              <w:bottom w:val="nil"/>
              <w:right w:val="nil"/>
            </w:tcBorders>
            <w:shd w:val="clear" w:color="auto" w:fill="auto"/>
            <w:hideMark/>
          </w:tcPr>
          <w:p w14:paraId="51CA3FE2" w14:textId="77777777" w:rsidR="004A1949" w:rsidRPr="003E619E" w:rsidRDefault="004A1949" w:rsidP="004A1949">
            <w:pPr>
              <w:spacing w:after="0" w:line="240" w:lineRule="auto"/>
              <w:rPr>
                <w:rFonts w:ascii="Times New Roman" w:hAnsi="Times New Roman"/>
                <w:sz w:val="24"/>
                <w:szCs w:val="24"/>
              </w:rPr>
            </w:pPr>
          </w:p>
        </w:tc>
        <w:tc>
          <w:tcPr>
            <w:tcW w:w="185" w:type="dxa"/>
            <w:tcBorders>
              <w:top w:val="nil"/>
              <w:left w:val="nil"/>
              <w:bottom w:val="nil"/>
              <w:right w:val="nil"/>
            </w:tcBorders>
            <w:shd w:val="clear" w:color="auto" w:fill="auto"/>
            <w:hideMark/>
          </w:tcPr>
          <w:p w14:paraId="5701B491" w14:textId="77777777" w:rsidR="004A1949" w:rsidRPr="003E619E" w:rsidRDefault="004A1949" w:rsidP="004A1949">
            <w:pPr>
              <w:spacing w:after="0" w:line="240" w:lineRule="auto"/>
              <w:rPr>
                <w:rFonts w:ascii="Times New Roman" w:hAnsi="Times New Roman"/>
                <w:sz w:val="24"/>
                <w:szCs w:val="24"/>
              </w:rPr>
            </w:pPr>
          </w:p>
        </w:tc>
        <w:tc>
          <w:tcPr>
            <w:tcW w:w="4990" w:type="dxa"/>
            <w:gridSpan w:val="3"/>
            <w:tcBorders>
              <w:top w:val="nil"/>
              <w:left w:val="nil"/>
              <w:bottom w:val="nil"/>
              <w:right w:val="nil"/>
            </w:tcBorders>
            <w:shd w:val="clear" w:color="auto" w:fill="auto"/>
            <w:hideMark/>
          </w:tcPr>
          <w:p w14:paraId="7778F4FD"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68B3A71F" w14:textId="77777777" w:rsidTr="004A1949">
        <w:tc>
          <w:tcPr>
            <w:tcW w:w="480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2D7AFBB" w14:textId="77777777" w:rsidR="004A1949" w:rsidRPr="003E619E" w:rsidRDefault="004A1949" w:rsidP="004A1949">
            <w:pPr>
              <w:spacing w:after="0" w:line="240" w:lineRule="auto"/>
              <w:rPr>
                <w:rFonts w:ascii="Times New Roman" w:hAnsi="Times New Roman"/>
                <w:sz w:val="24"/>
                <w:szCs w:val="24"/>
              </w:rPr>
            </w:pPr>
          </w:p>
        </w:tc>
        <w:tc>
          <w:tcPr>
            <w:tcW w:w="499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77D5C99"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Кому ____________________________________</w:t>
            </w:r>
            <w:r w:rsidRPr="003E619E">
              <w:rPr>
                <w:rFonts w:ascii="Times New Roman" w:hAnsi="Times New Roman"/>
                <w:sz w:val="24"/>
                <w:szCs w:val="24"/>
              </w:rPr>
              <w:br/>
            </w:r>
          </w:p>
          <w:p w14:paraId="3F560DE2" w14:textId="77777777" w:rsidR="004A1949" w:rsidRPr="003E619E" w:rsidRDefault="004A1949" w:rsidP="004A1949">
            <w:pPr>
              <w:spacing w:after="0" w:line="240" w:lineRule="auto"/>
              <w:ind w:firstLine="480"/>
              <w:textAlignment w:val="baseline"/>
              <w:rPr>
                <w:rFonts w:ascii="Times New Roman" w:hAnsi="Times New Roman"/>
                <w:sz w:val="24"/>
                <w:szCs w:val="24"/>
              </w:rPr>
            </w:pPr>
            <w:r w:rsidRPr="003E619E">
              <w:rPr>
                <w:rFonts w:ascii="Times New Roman" w:hAnsi="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r w:rsidRPr="003E619E">
              <w:rPr>
                <w:rFonts w:ascii="Times New Roman" w:hAnsi="Times New Roman"/>
                <w:sz w:val="24"/>
                <w:szCs w:val="24"/>
              </w:rPr>
              <w:br/>
            </w:r>
          </w:p>
          <w:p w14:paraId="635F68B2"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____________________________________</w:t>
            </w:r>
            <w:r w:rsidRPr="003E619E">
              <w:rPr>
                <w:rFonts w:ascii="Times New Roman" w:hAnsi="Times New Roman"/>
                <w:sz w:val="24"/>
                <w:szCs w:val="24"/>
              </w:rPr>
              <w:br/>
            </w:r>
          </w:p>
          <w:p w14:paraId="5E406D72"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почтовый индекс и адрес, телефон, адрес электронной почты)</w:t>
            </w:r>
            <w:r w:rsidRPr="003E619E">
              <w:rPr>
                <w:rFonts w:ascii="Times New Roman" w:hAnsi="Times New Roman"/>
                <w:sz w:val="24"/>
                <w:szCs w:val="24"/>
              </w:rPr>
              <w:br/>
            </w:r>
          </w:p>
        </w:tc>
      </w:tr>
      <w:tr w:rsidR="003E619E" w:rsidRPr="003E619E" w14:paraId="456282A2" w14:textId="77777777" w:rsidTr="004A1949">
        <w:tc>
          <w:tcPr>
            <w:tcW w:w="979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F1F4201"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РЕШЕНИЕ</w:t>
            </w:r>
          </w:p>
          <w:p w14:paraId="7D33EFDC"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об отказе во внесении исправлений в разрешение на строительство</w:t>
            </w:r>
          </w:p>
          <w:p w14:paraId="4C85C069"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__________________________________________________________________________</w:t>
            </w:r>
          </w:p>
          <w:p w14:paraId="42334ECA"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tc>
      </w:tr>
      <w:tr w:rsidR="003E619E" w:rsidRPr="003E619E" w14:paraId="2E70B60F" w14:textId="77777777" w:rsidTr="004A1949">
        <w:tc>
          <w:tcPr>
            <w:tcW w:w="979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F3A663A"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 результатам рассмотрения заявления об исправлении допущенных опечаток и ошибок в разрешении на строительство от _________________ N _________________</w:t>
            </w:r>
            <w:r w:rsidRPr="003E619E">
              <w:rPr>
                <w:rFonts w:ascii="Times New Roman" w:hAnsi="Times New Roman"/>
                <w:sz w:val="24"/>
                <w:szCs w:val="24"/>
              </w:rPr>
              <w:br/>
            </w:r>
          </w:p>
        </w:tc>
      </w:tr>
      <w:tr w:rsidR="003E619E" w:rsidRPr="003E619E" w14:paraId="2CD71F07" w14:textId="77777777" w:rsidTr="004A1949">
        <w:tc>
          <w:tcPr>
            <w:tcW w:w="4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5052202" w14:textId="77777777" w:rsidR="004A1949" w:rsidRPr="003E619E" w:rsidRDefault="004A1949" w:rsidP="004A1949">
            <w:pPr>
              <w:spacing w:after="0" w:line="240" w:lineRule="auto"/>
              <w:rPr>
                <w:rFonts w:ascii="Times New Roman" w:hAnsi="Times New Roman"/>
                <w:sz w:val="24"/>
                <w:szCs w:val="24"/>
              </w:rPr>
            </w:pPr>
          </w:p>
        </w:tc>
        <w:tc>
          <w:tcPr>
            <w:tcW w:w="517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0F68849"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(дата и номер регистрации)</w:t>
            </w:r>
          </w:p>
        </w:tc>
      </w:tr>
      <w:tr w:rsidR="003E619E" w:rsidRPr="003E619E" w14:paraId="26A64B52" w14:textId="77777777" w:rsidTr="004A1949">
        <w:tc>
          <w:tcPr>
            <w:tcW w:w="979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3CE2675"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принято решение об отказе во внесении исправлений в разрешение на строительство.</w:t>
            </w:r>
            <w:r w:rsidRPr="003E619E">
              <w:rPr>
                <w:rFonts w:ascii="Times New Roman" w:hAnsi="Times New Roman"/>
                <w:sz w:val="24"/>
                <w:szCs w:val="24"/>
              </w:rPr>
              <w:br/>
            </w:r>
          </w:p>
        </w:tc>
      </w:tr>
      <w:tr w:rsidR="003E619E" w:rsidRPr="003E619E" w14:paraId="54A40B61" w14:textId="77777777" w:rsidTr="004A1949">
        <w:trPr>
          <w:gridAfter w:val="1"/>
          <w:wAfter w:w="265" w:type="dxa"/>
          <w:trHeight w:val="15"/>
        </w:trPr>
        <w:tc>
          <w:tcPr>
            <w:tcW w:w="2402" w:type="dxa"/>
            <w:tcBorders>
              <w:top w:val="nil"/>
              <w:left w:val="nil"/>
              <w:bottom w:val="nil"/>
              <w:right w:val="nil"/>
            </w:tcBorders>
            <w:shd w:val="clear" w:color="auto" w:fill="auto"/>
            <w:hideMark/>
          </w:tcPr>
          <w:p w14:paraId="54A44315" w14:textId="77777777" w:rsidR="004A1949" w:rsidRPr="003E619E" w:rsidRDefault="004A1949" w:rsidP="004A1949">
            <w:pPr>
              <w:spacing w:after="0" w:line="240" w:lineRule="auto"/>
              <w:rPr>
                <w:rFonts w:ascii="Times New Roman" w:hAnsi="Times New Roman"/>
                <w:sz w:val="24"/>
                <w:szCs w:val="24"/>
              </w:rPr>
            </w:pPr>
          </w:p>
        </w:tc>
        <w:tc>
          <w:tcPr>
            <w:tcW w:w="3511" w:type="dxa"/>
            <w:gridSpan w:val="3"/>
            <w:tcBorders>
              <w:top w:val="nil"/>
              <w:left w:val="nil"/>
              <w:bottom w:val="nil"/>
              <w:right w:val="nil"/>
            </w:tcBorders>
            <w:shd w:val="clear" w:color="auto" w:fill="auto"/>
            <w:hideMark/>
          </w:tcPr>
          <w:p w14:paraId="3CAE629B" w14:textId="77777777" w:rsidR="004A1949" w:rsidRPr="003E619E" w:rsidRDefault="004A1949" w:rsidP="004A1949">
            <w:pPr>
              <w:spacing w:after="0" w:line="240" w:lineRule="auto"/>
              <w:rPr>
                <w:rFonts w:ascii="Times New Roman" w:hAnsi="Times New Roman"/>
                <w:sz w:val="24"/>
                <w:szCs w:val="24"/>
              </w:rPr>
            </w:pPr>
          </w:p>
        </w:tc>
        <w:tc>
          <w:tcPr>
            <w:tcW w:w="3511" w:type="dxa"/>
            <w:tcBorders>
              <w:top w:val="nil"/>
              <w:left w:val="nil"/>
              <w:bottom w:val="nil"/>
              <w:right w:val="nil"/>
            </w:tcBorders>
            <w:shd w:val="clear" w:color="auto" w:fill="auto"/>
            <w:hideMark/>
          </w:tcPr>
          <w:p w14:paraId="0909B652"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2E9492FD" w14:textId="77777777" w:rsidTr="004A1949">
        <w:trPr>
          <w:gridAfter w:val="1"/>
          <w:wAfter w:w="265"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4556CCB"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N пункта Административного регламента</w:t>
            </w:r>
          </w:p>
        </w:tc>
        <w:tc>
          <w:tcPr>
            <w:tcW w:w="351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C3B7872"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Наименование основания для отказа во внесении исправлений в разрешение на строительство в соответствии с Административным регламентом</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08878F2"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Разъяснение причин отказа во внесении исправлений в разрешение на строительство</w:t>
            </w:r>
          </w:p>
        </w:tc>
      </w:tr>
      <w:tr w:rsidR="003E619E" w:rsidRPr="003E619E" w14:paraId="29F6FD0D" w14:textId="77777777" w:rsidTr="004A1949">
        <w:trPr>
          <w:gridAfter w:val="1"/>
          <w:wAfter w:w="265"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4D7BACC"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подпункт 1 пункта 120</w:t>
            </w:r>
            <w:r w:rsidRPr="003E619E">
              <w:rPr>
                <w:rFonts w:ascii="Times New Roman" w:hAnsi="Times New Roman"/>
                <w:sz w:val="24"/>
                <w:szCs w:val="24"/>
              </w:rPr>
              <w:br/>
            </w:r>
          </w:p>
        </w:tc>
        <w:tc>
          <w:tcPr>
            <w:tcW w:w="351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25D124"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 xml:space="preserve">несоответствие заявителя кругу лиц, указанных в пункте </w:t>
            </w:r>
            <w:r w:rsidRPr="003E619E">
              <w:rPr>
                <w:rFonts w:ascii="Times New Roman" w:hAnsi="Times New Roman"/>
                <w:sz w:val="24"/>
                <w:szCs w:val="24"/>
              </w:rPr>
              <w:lastRenderedPageBreak/>
              <w:t>11 административного регламента</w:t>
            </w:r>
            <w:r w:rsidRPr="003E619E">
              <w:rPr>
                <w:rFonts w:ascii="Times New Roman" w:hAnsi="Times New Roman"/>
                <w:sz w:val="24"/>
                <w:szCs w:val="24"/>
              </w:rPr>
              <w:br/>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CD53249"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Указываются основания такого вывода</w:t>
            </w:r>
            <w:r w:rsidRPr="003E619E">
              <w:rPr>
                <w:rFonts w:ascii="Times New Roman" w:hAnsi="Times New Roman"/>
                <w:sz w:val="24"/>
                <w:szCs w:val="24"/>
              </w:rPr>
              <w:br/>
            </w:r>
          </w:p>
        </w:tc>
      </w:tr>
      <w:tr w:rsidR="004A1949" w:rsidRPr="003E619E" w14:paraId="19A4689D" w14:textId="77777777" w:rsidTr="004A1949">
        <w:trPr>
          <w:gridAfter w:val="1"/>
          <w:wAfter w:w="265" w:type="dxa"/>
        </w:trPr>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356B019"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lastRenderedPageBreak/>
              <w:t>подпункт 2 пункта 120</w:t>
            </w:r>
            <w:r w:rsidRPr="003E619E">
              <w:rPr>
                <w:rFonts w:ascii="Times New Roman" w:hAnsi="Times New Roman"/>
                <w:sz w:val="24"/>
                <w:szCs w:val="24"/>
              </w:rPr>
              <w:br/>
            </w:r>
          </w:p>
        </w:tc>
        <w:tc>
          <w:tcPr>
            <w:tcW w:w="351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FAE506D"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отсутствие факта допущения опечаток и ошибок в разрешении на строительство</w:t>
            </w:r>
            <w:r w:rsidRPr="003E619E">
              <w:rPr>
                <w:rFonts w:ascii="Times New Roman" w:hAnsi="Times New Roman"/>
                <w:sz w:val="24"/>
                <w:szCs w:val="24"/>
              </w:rPr>
              <w:br/>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D5038EB"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Указываются основания такого вывода</w:t>
            </w:r>
            <w:r w:rsidRPr="003E619E">
              <w:rPr>
                <w:rFonts w:ascii="Times New Roman" w:hAnsi="Times New Roman"/>
                <w:sz w:val="24"/>
                <w:szCs w:val="24"/>
              </w:rPr>
              <w:br/>
            </w:r>
          </w:p>
        </w:tc>
      </w:tr>
    </w:tbl>
    <w:p w14:paraId="534E0F53" w14:textId="77777777" w:rsidR="004A1949" w:rsidRPr="003E619E" w:rsidRDefault="004A1949" w:rsidP="004A1949">
      <w:pPr>
        <w:spacing w:after="0" w:line="330" w:lineRule="atLeast"/>
        <w:textAlignment w:val="baseline"/>
        <w:rPr>
          <w:rFonts w:ascii="Times New Roman" w:hAnsi="Times New Roman"/>
          <w:vanish/>
          <w:sz w:val="24"/>
          <w:szCs w:val="24"/>
        </w:rPr>
      </w:pPr>
    </w:p>
    <w:tbl>
      <w:tblPr>
        <w:tblW w:w="0" w:type="auto"/>
        <w:tblCellMar>
          <w:left w:w="0" w:type="dxa"/>
          <w:right w:w="0" w:type="dxa"/>
        </w:tblCellMar>
        <w:tblLook w:val="04A0" w:firstRow="1" w:lastRow="0" w:firstColumn="1" w:lastColumn="0" w:noHBand="0" w:noVBand="1"/>
      </w:tblPr>
      <w:tblGrid>
        <w:gridCol w:w="3326"/>
        <w:gridCol w:w="2218"/>
        <w:gridCol w:w="4250"/>
      </w:tblGrid>
      <w:tr w:rsidR="003E619E" w:rsidRPr="003E619E" w14:paraId="4D56ECD2" w14:textId="77777777" w:rsidTr="004A1949">
        <w:trPr>
          <w:trHeight w:val="15"/>
        </w:trPr>
        <w:tc>
          <w:tcPr>
            <w:tcW w:w="3326" w:type="dxa"/>
            <w:tcBorders>
              <w:top w:val="nil"/>
              <w:left w:val="nil"/>
              <w:bottom w:val="nil"/>
              <w:right w:val="nil"/>
            </w:tcBorders>
            <w:shd w:val="clear" w:color="auto" w:fill="auto"/>
            <w:hideMark/>
          </w:tcPr>
          <w:p w14:paraId="74AEB725" w14:textId="77777777" w:rsidR="004A1949" w:rsidRPr="003E619E" w:rsidRDefault="004A1949" w:rsidP="004A1949">
            <w:pPr>
              <w:spacing w:after="0" w:line="240" w:lineRule="auto"/>
              <w:rPr>
                <w:rFonts w:ascii="Times New Roman" w:hAnsi="Times New Roman"/>
                <w:sz w:val="24"/>
                <w:szCs w:val="24"/>
              </w:rPr>
            </w:pPr>
          </w:p>
        </w:tc>
        <w:tc>
          <w:tcPr>
            <w:tcW w:w="2218" w:type="dxa"/>
            <w:tcBorders>
              <w:top w:val="nil"/>
              <w:left w:val="nil"/>
              <w:bottom w:val="nil"/>
              <w:right w:val="nil"/>
            </w:tcBorders>
            <w:shd w:val="clear" w:color="auto" w:fill="auto"/>
            <w:hideMark/>
          </w:tcPr>
          <w:p w14:paraId="6DB4F808" w14:textId="77777777" w:rsidR="004A1949" w:rsidRPr="003E619E" w:rsidRDefault="004A1949" w:rsidP="004A1949">
            <w:pPr>
              <w:spacing w:after="0" w:line="240" w:lineRule="auto"/>
              <w:rPr>
                <w:rFonts w:ascii="Times New Roman" w:hAnsi="Times New Roman"/>
                <w:sz w:val="24"/>
                <w:szCs w:val="24"/>
              </w:rPr>
            </w:pPr>
          </w:p>
        </w:tc>
        <w:tc>
          <w:tcPr>
            <w:tcW w:w="4250" w:type="dxa"/>
            <w:tcBorders>
              <w:top w:val="nil"/>
              <w:left w:val="nil"/>
              <w:bottom w:val="nil"/>
              <w:right w:val="nil"/>
            </w:tcBorders>
            <w:shd w:val="clear" w:color="auto" w:fill="auto"/>
            <w:hideMark/>
          </w:tcPr>
          <w:p w14:paraId="529C32D5" w14:textId="77777777" w:rsidR="004A1949" w:rsidRPr="003E619E" w:rsidRDefault="004A1949" w:rsidP="004A1949">
            <w:pPr>
              <w:spacing w:after="0" w:line="240" w:lineRule="auto"/>
              <w:rPr>
                <w:rFonts w:ascii="Times New Roman" w:hAnsi="Times New Roman"/>
                <w:sz w:val="24"/>
                <w:szCs w:val="24"/>
              </w:rPr>
            </w:pPr>
          </w:p>
        </w:tc>
      </w:tr>
      <w:tr w:rsidR="003E619E" w:rsidRPr="003E619E" w14:paraId="612DDFC5" w14:textId="77777777" w:rsidTr="004A1949">
        <w:tc>
          <w:tcPr>
            <w:tcW w:w="97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AC80D28" w14:textId="77777777" w:rsidR="004A1949" w:rsidRPr="003E619E" w:rsidRDefault="004A1949" w:rsidP="004A1949">
            <w:pPr>
              <w:spacing w:after="0" w:line="240" w:lineRule="auto"/>
              <w:ind w:firstLine="480"/>
              <w:textAlignment w:val="baseline"/>
              <w:rPr>
                <w:rFonts w:ascii="Times New Roman" w:hAnsi="Times New Roman"/>
                <w:sz w:val="24"/>
                <w:szCs w:val="24"/>
              </w:rPr>
            </w:pPr>
            <w:r w:rsidRPr="003E619E">
              <w:rPr>
                <w:rFonts w:ascii="Times New Roman" w:hAnsi="Times New Roman"/>
                <w:sz w:val="24"/>
                <w:szCs w:val="24"/>
              </w:rPr>
              <w:t>Вы вправе повторно обратиться с заявлением об исправлении допущенных опечаток и ошибок в разрешении на строительство после устранения указанных нарушений.</w:t>
            </w:r>
            <w:r w:rsidRPr="003E619E">
              <w:rPr>
                <w:rFonts w:ascii="Times New Roman" w:hAnsi="Times New Roman"/>
                <w:sz w:val="24"/>
                <w:szCs w:val="24"/>
              </w:rPr>
              <w:br/>
            </w:r>
          </w:p>
          <w:p w14:paraId="07AD7B58" w14:textId="77777777" w:rsidR="004A1949" w:rsidRPr="003E619E" w:rsidRDefault="004A1949" w:rsidP="004A1949">
            <w:pPr>
              <w:spacing w:after="0" w:line="240" w:lineRule="auto"/>
              <w:ind w:firstLine="480"/>
              <w:textAlignment w:val="baseline"/>
              <w:rPr>
                <w:rFonts w:ascii="Times New Roman" w:hAnsi="Times New Roman"/>
                <w:sz w:val="24"/>
                <w:szCs w:val="24"/>
              </w:rPr>
            </w:pPr>
            <w:r w:rsidRPr="003E619E">
              <w:rPr>
                <w:rFonts w:ascii="Times New Roman" w:hAnsi="Times New Roman"/>
                <w:sz w:val="24"/>
                <w:szCs w:val="24"/>
              </w:rPr>
              <w:t>Данный отказ может быть обжалован в досудебном порядке путем направления жалобы в_________________________________________, а также в судебном порядке.</w:t>
            </w:r>
            <w:r w:rsidRPr="003E619E">
              <w:rPr>
                <w:rFonts w:ascii="Times New Roman" w:hAnsi="Times New Roman"/>
                <w:sz w:val="24"/>
                <w:szCs w:val="24"/>
              </w:rPr>
              <w:br/>
            </w:r>
          </w:p>
          <w:p w14:paraId="2561A135"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Дополнительно информируем: _______________________________________________</w:t>
            </w:r>
            <w:r w:rsidRPr="003E619E">
              <w:rPr>
                <w:rFonts w:ascii="Times New Roman" w:hAnsi="Times New Roman"/>
                <w:sz w:val="24"/>
                <w:szCs w:val="24"/>
              </w:rPr>
              <w:br/>
            </w:r>
          </w:p>
          <w:p w14:paraId="2D72379C"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_________________________________________________________________________.</w:t>
            </w:r>
            <w:r w:rsidRPr="003E619E">
              <w:rPr>
                <w:rFonts w:ascii="Times New Roman" w:hAnsi="Times New Roman"/>
                <w:sz w:val="24"/>
                <w:szCs w:val="24"/>
              </w:rPr>
              <w:br/>
            </w:r>
          </w:p>
          <w:p w14:paraId="11CC2ED8"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tc>
      </w:tr>
      <w:tr w:rsidR="003E619E" w:rsidRPr="003E619E" w14:paraId="4532709C" w14:textId="77777777" w:rsidTr="004A1949">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7EE7776"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______________________</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269BD1D"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____________</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D88D3CF"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______________________________</w:t>
            </w:r>
          </w:p>
        </w:tc>
      </w:tr>
      <w:tr w:rsidR="003E619E" w:rsidRPr="003E619E" w14:paraId="4111277B" w14:textId="77777777" w:rsidTr="004A1949">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B16E44B"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(должность)</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840DFFE"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(подпись)</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BDE0FCD" w14:textId="77777777" w:rsidR="004A1949" w:rsidRPr="003E619E" w:rsidRDefault="004A1949" w:rsidP="004A1949">
            <w:pPr>
              <w:spacing w:after="0" w:line="240" w:lineRule="auto"/>
              <w:jc w:val="center"/>
              <w:textAlignment w:val="baseline"/>
              <w:rPr>
                <w:rFonts w:ascii="Times New Roman" w:hAnsi="Times New Roman"/>
                <w:sz w:val="24"/>
                <w:szCs w:val="24"/>
              </w:rPr>
            </w:pPr>
            <w:r w:rsidRPr="003E619E">
              <w:rPr>
                <w:rFonts w:ascii="Times New Roman" w:hAnsi="Times New Roman"/>
                <w:sz w:val="24"/>
                <w:szCs w:val="24"/>
              </w:rPr>
              <w:t>(фамилия, имя, отчество (при наличии))</w:t>
            </w:r>
          </w:p>
        </w:tc>
      </w:tr>
      <w:tr w:rsidR="003E619E" w:rsidRPr="003E619E" w14:paraId="713D46B2" w14:textId="77777777" w:rsidTr="004A1949">
        <w:tc>
          <w:tcPr>
            <w:tcW w:w="979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A2464D6" w14:textId="77777777" w:rsidR="004A1949" w:rsidRPr="003E619E" w:rsidRDefault="004A1949" w:rsidP="004A1949">
            <w:pPr>
              <w:spacing w:after="0" w:line="240" w:lineRule="auto"/>
              <w:textAlignment w:val="baseline"/>
              <w:rPr>
                <w:rFonts w:ascii="Times New Roman" w:hAnsi="Times New Roman"/>
                <w:sz w:val="24"/>
                <w:szCs w:val="24"/>
              </w:rPr>
            </w:pPr>
            <w:r w:rsidRPr="003E619E">
              <w:rPr>
                <w:rFonts w:ascii="Times New Roman" w:hAnsi="Times New Roman"/>
                <w:sz w:val="24"/>
                <w:szCs w:val="24"/>
              </w:rPr>
              <w:t>Дата</w:t>
            </w:r>
            <w:r w:rsidRPr="003E619E">
              <w:rPr>
                <w:rFonts w:ascii="Times New Roman" w:hAnsi="Times New Roman"/>
                <w:sz w:val="24"/>
                <w:szCs w:val="24"/>
              </w:rPr>
              <w:br/>
            </w:r>
          </w:p>
        </w:tc>
      </w:tr>
    </w:tbl>
    <w:p w14:paraId="5071CB4A" w14:textId="0132E2F8" w:rsidR="00C546F8" w:rsidRPr="003E619E" w:rsidRDefault="004A1949" w:rsidP="00C546F8">
      <w:pPr>
        <w:spacing w:after="240" w:line="330" w:lineRule="atLeast"/>
        <w:jc w:val="right"/>
        <w:textAlignment w:val="baseline"/>
        <w:outlineLvl w:val="2"/>
        <w:rPr>
          <w:rFonts w:ascii="Times New Roman" w:hAnsi="Times New Roman"/>
          <w:b/>
          <w:bCs/>
          <w:sz w:val="24"/>
          <w:szCs w:val="24"/>
        </w:rPr>
      </w:pPr>
      <w:r w:rsidRPr="003E619E">
        <w:rPr>
          <w:rFonts w:ascii="Times New Roman" w:hAnsi="Times New Roman"/>
          <w:b/>
          <w:bCs/>
          <w:sz w:val="24"/>
          <w:szCs w:val="24"/>
        </w:rPr>
        <w:br/>
      </w:r>
      <w:r w:rsidRPr="003E619E">
        <w:rPr>
          <w:rFonts w:ascii="Times New Roman" w:hAnsi="Times New Roman"/>
          <w:b/>
          <w:bCs/>
          <w:sz w:val="24"/>
          <w:szCs w:val="24"/>
        </w:rPr>
        <w:br/>
      </w:r>
    </w:p>
    <w:p w14:paraId="3D017C97" w14:textId="6B2673D8" w:rsidR="004A1949" w:rsidRDefault="004A1949" w:rsidP="00B42AC2">
      <w:pPr>
        <w:spacing w:after="240" w:line="330" w:lineRule="atLeast"/>
        <w:jc w:val="right"/>
        <w:textAlignment w:val="baseline"/>
        <w:outlineLvl w:val="1"/>
        <w:rPr>
          <w:rFonts w:ascii="Times New Roman" w:hAnsi="Times New Roman"/>
          <w:sz w:val="24"/>
          <w:szCs w:val="24"/>
        </w:rPr>
      </w:pPr>
      <w:r w:rsidRPr="003E619E">
        <w:rPr>
          <w:rFonts w:ascii="Times New Roman" w:hAnsi="Times New Roman"/>
          <w:b/>
          <w:bCs/>
          <w:sz w:val="24"/>
          <w:szCs w:val="24"/>
        </w:rPr>
        <w:br/>
      </w:r>
    </w:p>
    <w:p w14:paraId="40528434" w14:textId="77777777" w:rsidR="00E02459" w:rsidRDefault="00E02459" w:rsidP="00B42AC2">
      <w:pPr>
        <w:spacing w:after="240" w:line="330" w:lineRule="atLeast"/>
        <w:jc w:val="right"/>
        <w:textAlignment w:val="baseline"/>
        <w:outlineLvl w:val="1"/>
        <w:rPr>
          <w:rFonts w:ascii="Times New Roman" w:hAnsi="Times New Roman"/>
          <w:sz w:val="24"/>
          <w:szCs w:val="24"/>
        </w:rPr>
      </w:pPr>
    </w:p>
    <w:p w14:paraId="791825F5" w14:textId="77777777" w:rsidR="00F61B72" w:rsidRDefault="00F61B72" w:rsidP="00B42AC2">
      <w:pPr>
        <w:spacing w:after="240" w:line="330" w:lineRule="atLeast"/>
        <w:jc w:val="right"/>
        <w:textAlignment w:val="baseline"/>
        <w:outlineLvl w:val="1"/>
        <w:rPr>
          <w:rFonts w:ascii="Times New Roman" w:hAnsi="Times New Roman"/>
          <w:sz w:val="24"/>
          <w:szCs w:val="24"/>
        </w:rPr>
      </w:pPr>
    </w:p>
    <w:p w14:paraId="2E752D14" w14:textId="77777777" w:rsidR="00F61B72" w:rsidRDefault="00F61B72" w:rsidP="00B42AC2">
      <w:pPr>
        <w:spacing w:after="240" w:line="330" w:lineRule="atLeast"/>
        <w:jc w:val="right"/>
        <w:textAlignment w:val="baseline"/>
        <w:outlineLvl w:val="1"/>
        <w:rPr>
          <w:rFonts w:ascii="Times New Roman" w:hAnsi="Times New Roman"/>
          <w:sz w:val="24"/>
          <w:szCs w:val="24"/>
        </w:rPr>
      </w:pPr>
    </w:p>
    <w:p w14:paraId="604F2285" w14:textId="77777777" w:rsidR="00F61B72" w:rsidRDefault="00F61B72" w:rsidP="00B42AC2">
      <w:pPr>
        <w:spacing w:after="240" w:line="330" w:lineRule="atLeast"/>
        <w:jc w:val="right"/>
        <w:textAlignment w:val="baseline"/>
        <w:outlineLvl w:val="1"/>
        <w:rPr>
          <w:rFonts w:ascii="Times New Roman" w:hAnsi="Times New Roman"/>
          <w:sz w:val="24"/>
          <w:szCs w:val="24"/>
        </w:rPr>
      </w:pPr>
    </w:p>
    <w:p w14:paraId="56EC2261" w14:textId="77777777" w:rsidR="00F61B72" w:rsidRDefault="00F61B72" w:rsidP="00B42AC2">
      <w:pPr>
        <w:spacing w:after="240" w:line="330" w:lineRule="atLeast"/>
        <w:jc w:val="right"/>
        <w:textAlignment w:val="baseline"/>
        <w:outlineLvl w:val="1"/>
        <w:rPr>
          <w:rFonts w:ascii="Times New Roman" w:hAnsi="Times New Roman"/>
          <w:sz w:val="24"/>
          <w:szCs w:val="24"/>
        </w:rPr>
      </w:pPr>
    </w:p>
    <w:p w14:paraId="3BEFC9D1" w14:textId="77777777" w:rsidR="00F61B72" w:rsidRDefault="00F61B72" w:rsidP="00B42AC2">
      <w:pPr>
        <w:spacing w:after="240" w:line="330" w:lineRule="atLeast"/>
        <w:jc w:val="right"/>
        <w:textAlignment w:val="baseline"/>
        <w:outlineLvl w:val="1"/>
        <w:rPr>
          <w:rFonts w:ascii="Times New Roman" w:hAnsi="Times New Roman"/>
          <w:sz w:val="24"/>
          <w:szCs w:val="24"/>
        </w:rPr>
      </w:pPr>
    </w:p>
    <w:p w14:paraId="791E23F3" w14:textId="77777777" w:rsidR="00F61B72" w:rsidRDefault="00F61B72" w:rsidP="00B42AC2">
      <w:pPr>
        <w:spacing w:after="240" w:line="330" w:lineRule="atLeast"/>
        <w:jc w:val="right"/>
        <w:textAlignment w:val="baseline"/>
        <w:outlineLvl w:val="1"/>
        <w:rPr>
          <w:rFonts w:ascii="Times New Roman" w:hAnsi="Times New Roman"/>
          <w:sz w:val="24"/>
          <w:szCs w:val="24"/>
        </w:rPr>
      </w:pPr>
    </w:p>
    <w:p w14:paraId="145616FE" w14:textId="77777777" w:rsidR="00F61B72" w:rsidRDefault="00F61B72" w:rsidP="00B42AC2">
      <w:pPr>
        <w:spacing w:after="240" w:line="330" w:lineRule="atLeast"/>
        <w:jc w:val="right"/>
        <w:textAlignment w:val="baseline"/>
        <w:outlineLvl w:val="1"/>
        <w:rPr>
          <w:rFonts w:ascii="Times New Roman" w:hAnsi="Times New Roman"/>
          <w:sz w:val="24"/>
          <w:szCs w:val="24"/>
        </w:rPr>
      </w:pPr>
    </w:p>
    <w:p w14:paraId="45BCCF89" w14:textId="77777777" w:rsidR="00F61B72" w:rsidRDefault="00F61B72" w:rsidP="00B42AC2">
      <w:pPr>
        <w:spacing w:after="240" w:line="330" w:lineRule="atLeast"/>
        <w:jc w:val="right"/>
        <w:textAlignment w:val="baseline"/>
        <w:outlineLvl w:val="1"/>
        <w:rPr>
          <w:rFonts w:ascii="Times New Roman" w:hAnsi="Times New Roman"/>
          <w:sz w:val="24"/>
          <w:szCs w:val="24"/>
        </w:rPr>
      </w:pPr>
      <w:bookmarkStart w:id="0" w:name="_GoBack"/>
      <w:bookmarkEnd w:id="0"/>
    </w:p>
    <w:p w14:paraId="68AA0AF9" w14:textId="2486CCFA" w:rsidR="00E02459" w:rsidRDefault="00D661AF" w:rsidP="00B42AC2">
      <w:pPr>
        <w:spacing w:after="240" w:line="330" w:lineRule="atLeast"/>
        <w:jc w:val="right"/>
        <w:textAlignment w:val="baseline"/>
        <w:outlineLvl w:val="1"/>
        <w:rPr>
          <w:rFonts w:ascii="Times New Roman" w:hAnsi="Times New Roman"/>
          <w:sz w:val="24"/>
          <w:szCs w:val="24"/>
        </w:rPr>
      </w:pPr>
      <w:r w:rsidRPr="00D661AF">
        <w:rPr>
          <w:rFonts w:ascii="Times New Roman" w:hAnsi="Times New Roman"/>
          <w:b/>
          <w:bCs/>
          <w:sz w:val="24"/>
          <w:szCs w:val="24"/>
        </w:rPr>
        <w:t>Приложение N 1</w:t>
      </w:r>
      <w:r>
        <w:rPr>
          <w:rFonts w:ascii="Times New Roman" w:hAnsi="Times New Roman"/>
          <w:b/>
          <w:bCs/>
          <w:sz w:val="24"/>
          <w:szCs w:val="24"/>
        </w:rPr>
        <w:t>2</w:t>
      </w:r>
      <w:r w:rsidRPr="00D661AF">
        <w:rPr>
          <w:rFonts w:ascii="Times New Roman" w:hAnsi="Times New Roman"/>
          <w:b/>
          <w:bCs/>
          <w:sz w:val="24"/>
          <w:szCs w:val="24"/>
        </w:rPr>
        <w:br/>
        <w:t>к административному регламенту предоставления</w:t>
      </w:r>
      <w:r w:rsidRPr="00D661AF">
        <w:rPr>
          <w:rFonts w:ascii="Times New Roman" w:hAnsi="Times New Roman"/>
          <w:b/>
          <w:bCs/>
          <w:sz w:val="24"/>
          <w:szCs w:val="24"/>
        </w:rPr>
        <w:br/>
        <w:t>муниципальной услуги "Выдача разрешения</w:t>
      </w:r>
      <w:r w:rsidRPr="00D661AF">
        <w:rPr>
          <w:rFonts w:ascii="Times New Roman" w:hAnsi="Times New Roman"/>
          <w:b/>
          <w:bCs/>
          <w:sz w:val="24"/>
          <w:szCs w:val="24"/>
        </w:rPr>
        <w:br/>
        <w:t>на строительство объекта капитального строительства</w:t>
      </w:r>
      <w:r w:rsidRPr="00D661AF">
        <w:rPr>
          <w:rFonts w:ascii="Times New Roman" w:hAnsi="Times New Roman"/>
          <w:b/>
          <w:bCs/>
          <w:sz w:val="24"/>
          <w:szCs w:val="24"/>
        </w:rPr>
        <w:br/>
        <w:t>     (в том числе внесение изменений в разрешение</w:t>
      </w:r>
      <w:r w:rsidRPr="00D661AF">
        <w:rPr>
          <w:rFonts w:ascii="Times New Roman" w:hAnsi="Times New Roman"/>
          <w:b/>
          <w:bCs/>
          <w:sz w:val="24"/>
          <w:szCs w:val="24"/>
        </w:rPr>
        <w:br/>
        <w:t>на строительство объекта капитального строительства</w:t>
      </w:r>
      <w:r w:rsidRPr="00D661AF">
        <w:rPr>
          <w:rFonts w:ascii="Times New Roman" w:hAnsi="Times New Roman"/>
          <w:b/>
          <w:bCs/>
          <w:sz w:val="24"/>
          <w:szCs w:val="24"/>
        </w:rPr>
        <w:br/>
        <w:t>и внесение изменений в разрешение на строительство</w:t>
      </w:r>
      <w:r w:rsidRPr="00D661AF">
        <w:rPr>
          <w:rFonts w:ascii="Times New Roman" w:hAnsi="Times New Roman"/>
          <w:b/>
          <w:bCs/>
          <w:sz w:val="24"/>
          <w:szCs w:val="24"/>
        </w:rPr>
        <w:br/>
        <w:t>объекта капитального строительства в связи</w:t>
      </w:r>
      <w:r w:rsidRPr="00D661AF">
        <w:rPr>
          <w:rFonts w:ascii="Times New Roman" w:hAnsi="Times New Roman"/>
          <w:b/>
          <w:bCs/>
          <w:sz w:val="24"/>
          <w:szCs w:val="24"/>
        </w:rPr>
        <w:br/>
        <w:t>с продлением срока такого разрешения)</w:t>
      </w:r>
      <w:proofErr w:type="gramStart"/>
      <w:r w:rsidRPr="00D661AF">
        <w:rPr>
          <w:rFonts w:ascii="Times New Roman" w:hAnsi="Times New Roman"/>
          <w:b/>
          <w:bCs/>
          <w:sz w:val="24"/>
          <w:szCs w:val="24"/>
        </w:rPr>
        <w:t>"</w:t>
      </w:r>
      <w:r>
        <w:rPr>
          <w:rFonts w:ascii="Times New Roman" w:hAnsi="Times New Roman"/>
          <w:b/>
          <w:bCs/>
          <w:sz w:val="24"/>
          <w:szCs w:val="24"/>
        </w:rPr>
        <w:t>н</w:t>
      </w:r>
      <w:proofErr w:type="gramEnd"/>
      <w:r>
        <w:rPr>
          <w:rFonts w:ascii="Times New Roman" w:hAnsi="Times New Roman"/>
          <w:b/>
          <w:bCs/>
          <w:sz w:val="24"/>
          <w:szCs w:val="24"/>
        </w:rPr>
        <w:t>а территории</w:t>
      </w:r>
      <w:r w:rsidRPr="00D661AF">
        <w:rPr>
          <w:rFonts w:ascii="Times New Roman" w:hAnsi="Times New Roman"/>
          <w:b/>
          <w:bCs/>
          <w:sz w:val="24"/>
          <w:szCs w:val="24"/>
        </w:rPr>
        <w:br/>
        <w:t xml:space="preserve">Агинского </w:t>
      </w:r>
      <w:proofErr w:type="spellStart"/>
      <w:r w:rsidRPr="00D661AF">
        <w:rPr>
          <w:rFonts w:ascii="Times New Roman" w:hAnsi="Times New Roman"/>
          <w:b/>
          <w:bCs/>
          <w:sz w:val="24"/>
          <w:szCs w:val="24"/>
        </w:rPr>
        <w:t>мунийципального</w:t>
      </w:r>
      <w:proofErr w:type="spellEnd"/>
      <w:r w:rsidRPr="00D661AF">
        <w:rPr>
          <w:rFonts w:ascii="Times New Roman" w:hAnsi="Times New Roman"/>
          <w:b/>
          <w:bCs/>
          <w:sz w:val="24"/>
          <w:szCs w:val="24"/>
        </w:rPr>
        <w:t xml:space="preserve"> округа</w:t>
      </w:r>
    </w:p>
    <w:p w14:paraId="7C9AD438" w14:textId="77777777" w:rsidR="00E02459" w:rsidRPr="00E02459" w:rsidRDefault="00E02459" w:rsidP="00E02459">
      <w:pPr>
        <w:spacing w:after="0" w:line="240" w:lineRule="auto"/>
        <w:jc w:val="center"/>
        <w:textAlignment w:val="baseline"/>
        <w:rPr>
          <w:rFonts w:ascii="Arial" w:hAnsi="Arial" w:cs="Arial"/>
          <w:b/>
          <w:sz w:val="24"/>
          <w:szCs w:val="24"/>
        </w:rPr>
      </w:pPr>
      <w:r w:rsidRPr="00E02459">
        <w:rPr>
          <w:rFonts w:ascii="Arial" w:hAnsi="Arial" w:cs="Arial"/>
          <w:sz w:val="24"/>
          <w:szCs w:val="24"/>
        </w:rPr>
        <w:br/>
      </w:r>
      <w:r w:rsidRPr="00E02459">
        <w:rPr>
          <w:rFonts w:ascii="Arial" w:hAnsi="Arial" w:cs="Arial"/>
          <w:b/>
          <w:sz w:val="24"/>
          <w:szCs w:val="24"/>
        </w:rPr>
        <w:t>СОГЛАСИЕ</w:t>
      </w:r>
    </w:p>
    <w:p w14:paraId="5ACC54FD" w14:textId="77777777" w:rsidR="00E02459" w:rsidRPr="00E02459" w:rsidRDefault="00E02459" w:rsidP="00E02459">
      <w:pPr>
        <w:spacing w:after="0" w:line="240" w:lineRule="auto"/>
        <w:jc w:val="center"/>
        <w:textAlignment w:val="baseline"/>
        <w:rPr>
          <w:rFonts w:ascii="Arial" w:hAnsi="Arial" w:cs="Arial"/>
          <w:b/>
          <w:sz w:val="24"/>
          <w:szCs w:val="24"/>
        </w:rPr>
      </w:pPr>
      <w:r w:rsidRPr="00E02459">
        <w:rPr>
          <w:rFonts w:ascii="Arial" w:hAnsi="Arial" w:cs="Arial"/>
          <w:b/>
          <w:sz w:val="24"/>
          <w:szCs w:val="24"/>
        </w:rPr>
        <w:t>НА ОБРАБОТКУ АДМИНИСТРАЦИЕЙ АГИНСКОГО МУНИЦИПАЛЬНОГО ОКРУГА</w:t>
      </w:r>
    </w:p>
    <w:p w14:paraId="6BE5566F" w14:textId="77777777" w:rsidR="00E02459" w:rsidRPr="00E02459" w:rsidRDefault="00E02459" w:rsidP="00E02459">
      <w:pPr>
        <w:spacing w:after="0" w:line="240" w:lineRule="auto"/>
        <w:jc w:val="center"/>
        <w:textAlignment w:val="baseline"/>
        <w:rPr>
          <w:rFonts w:ascii="Arial" w:hAnsi="Arial" w:cs="Arial"/>
          <w:b/>
          <w:sz w:val="24"/>
          <w:szCs w:val="24"/>
        </w:rPr>
      </w:pPr>
      <w:r w:rsidRPr="00E02459">
        <w:rPr>
          <w:rFonts w:ascii="Arial" w:hAnsi="Arial" w:cs="Arial"/>
          <w:b/>
          <w:sz w:val="24"/>
          <w:szCs w:val="24"/>
        </w:rPr>
        <w:t>ПЕРСОНАЛЬНЫХ ДАННЫХ</w:t>
      </w:r>
    </w:p>
    <w:p w14:paraId="5831C913" w14:textId="77777777" w:rsidR="00E02459" w:rsidRPr="00E02459" w:rsidRDefault="00E02459" w:rsidP="00E02459">
      <w:pPr>
        <w:spacing w:after="0" w:line="240" w:lineRule="auto"/>
        <w:textAlignment w:val="baseline"/>
        <w:rPr>
          <w:rFonts w:ascii="Arial" w:hAnsi="Arial" w:cs="Arial"/>
          <w:b/>
          <w:sz w:val="24"/>
          <w:szCs w:val="24"/>
        </w:rPr>
      </w:pPr>
      <w:r w:rsidRPr="00E02459">
        <w:rPr>
          <w:rFonts w:ascii="Arial" w:hAnsi="Arial" w:cs="Arial"/>
          <w:b/>
          <w:sz w:val="24"/>
          <w:szCs w:val="24"/>
        </w:rPr>
        <w:br/>
      </w:r>
    </w:p>
    <w:p w14:paraId="225AD51F" w14:textId="77777777" w:rsidR="00C1264B" w:rsidRPr="00C1264B" w:rsidRDefault="00E02459" w:rsidP="00C1264B">
      <w:pPr>
        <w:spacing w:after="0" w:line="240" w:lineRule="auto"/>
        <w:ind w:firstLine="480"/>
        <w:jc w:val="both"/>
        <w:textAlignment w:val="baseline"/>
        <w:rPr>
          <w:rFonts w:ascii="Times New Roman" w:hAnsi="Times New Roman"/>
          <w:sz w:val="24"/>
          <w:szCs w:val="24"/>
        </w:rPr>
      </w:pPr>
      <w:r w:rsidRPr="00E02459">
        <w:rPr>
          <w:rFonts w:ascii="Times New Roman" w:hAnsi="Times New Roman"/>
          <w:sz w:val="24"/>
          <w:szCs w:val="24"/>
        </w:rPr>
        <w:t>Я, __________________________________________________, паспорт серия __________ N _____________, выдан ______________________________________, зарегистрированный(</w:t>
      </w:r>
      <w:proofErr w:type="spellStart"/>
      <w:r w:rsidRPr="00E02459">
        <w:rPr>
          <w:rFonts w:ascii="Times New Roman" w:hAnsi="Times New Roman"/>
          <w:sz w:val="24"/>
          <w:szCs w:val="24"/>
        </w:rPr>
        <w:t>ая</w:t>
      </w:r>
      <w:proofErr w:type="spellEnd"/>
      <w:r w:rsidRPr="00E02459">
        <w:rPr>
          <w:rFonts w:ascii="Times New Roman" w:hAnsi="Times New Roman"/>
          <w:sz w:val="24"/>
          <w:szCs w:val="24"/>
        </w:rPr>
        <w:t>) по адресу: __________________________________________, настоящим даю свое согласие на обработку администрацией Агинского муниципального округа (далее - Оператор) (включая получение от меня и/или от любых третьих лиц с учетом требований действующего законодательства Российской Федерации) моих персональных данных и подтверждаю, что, давая такое согласие, я действую своей волей и в своем интересе. Согласие дается мною с целью предоставления муниципальной услуги "</w:t>
      </w:r>
      <w:r w:rsidR="00C1264B" w:rsidRPr="00C1264B">
        <w:rPr>
          <w:rFonts w:ascii="Times New Roman" w:hAnsi="Times New Roman"/>
          <w:sz w:val="24"/>
          <w:szCs w:val="24"/>
        </w:rPr>
        <w:t>"Выдача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на территории Агинского муниципального округа Забайкальского края.".</w:t>
      </w:r>
    </w:p>
    <w:p w14:paraId="08FBB559" w14:textId="348B642E" w:rsidR="00E02459" w:rsidRPr="00E02459" w:rsidRDefault="00E02459" w:rsidP="00C1264B">
      <w:pPr>
        <w:spacing w:after="0" w:line="240" w:lineRule="auto"/>
        <w:ind w:firstLine="480"/>
        <w:jc w:val="both"/>
        <w:textAlignment w:val="baseline"/>
        <w:rPr>
          <w:rFonts w:ascii="Times New Roman" w:hAnsi="Times New Roman"/>
          <w:sz w:val="24"/>
          <w:szCs w:val="24"/>
        </w:rPr>
      </w:pPr>
      <w:r w:rsidRPr="00E02459">
        <w:rPr>
          <w:rFonts w:ascii="Times New Roman" w:hAnsi="Times New Roman"/>
          <w:sz w:val="24"/>
          <w:szCs w:val="24"/>
        </w:rPr>
        <w:t>.</w:t>
      </w:r>
      <w:r w:rsidRPr="00E02459">
        <w:rPr>
          <w:rFonts w:ascii="Times New Roman" w:hAnsi="Times New Roman"/>
          <w:sz w:val="24"/>
          <w:szCs w:val="24"/>
        </w:rPr>
        <w:br/>
        <w:t>Настоящим я признаю, что:</w:t>
      </w:r>
    </w:p>
    <w:p w14:paraId="3B68C9D6" w14:textId="60CD06D1" w:rsidR="00E02459" w:rsidRPr="00E02459" w:rsidRDefault="00E02459" w:rsidP="00C1264B">
      <w:pPr>
        <w:spacing w:after="0" w:line="240" w:lineRule="auto"/>
        <w:ind w:firstLine="480"/>
        <w:jc w:val="both"/>
        <w:textAlignment w:val="baseline"/>
        <w:rPr>
          <w:rFonts w:ascii="Times New Roman" w:hAnsi="Times New Roman"/>
          <w:sz w:val="24"/>
          <w:szCs w:val="24"/>
        </w:rPr>
      </w:pPr>
      <w:r w:rsidRPr="00E02459">
        <w:rPr>
          <w:rFonts w:ascii="Times New Roman" w:hAnsi="Times New Roman"/>
          <w:sz w:val="24"/>
          <w:szCs w:val="24"/>
        </w:rPr>
        <w:t>обработка персональных данных осуществляется Оператором с применением следующих основных способов (но не ограничиваясь ими): хранение, запись на электронные носители и их хранение, составление различных перечней.</w:t>
      </w:r>
    </w:p>
    <w:p w14:paraId="1AB43BD3" w14:textId="4E1A44C5" w:rsidR="00E02459" w:rsidRPr="00E02459" w:rsidRDefault="00E02459" w:rsidP="00C1264B">
      <w:pPr>
        <w:spacing w:after="0" w:line="240" w:lineRule="auto"/>
        <w:jc w:val="both"/>
        <w:textAlignment w:val="baseline"/>
        <w:rPr>
          <w:rFonts w:ascii="Times New Roman" w:hAnsi="Times New Roman"/>
          <w:sz w:val="24"/>
          <w:szCs w:val="24"/>
        </w:rPr>
      </w:pPr>
      <w:r w:rsidRPr="00E02459">
        <w:rPr>
          <w:rFonts w:ascii="Times New Roman" w:hAnsi="Times New Roman"/>
          <w:sz w:val="24"/>
          <w:szCs w:val="24"/>
        </w:rPr>
        <w:t>Оператор вправе в необходимом объеме раскрывать информацию обо мне лично (включая мои персональные данные) третьим лицам, а также предоставлять таким лицам соответствующие документы, содержащие такую информацию, в порядке, предусмотренном действующим законодательством.</w:t>
      </w:r>
    </w:p>
    <w:p w14:paraId="0F67D703" w14:textId="77777777" w:rsidR="00E02459" w:rsidRPr="00E02459" w:rsidRDefault="00E02459" w:rsidP="00C1264B">
      <w:pPr>
        <w:spacing w:after="0" w:line="240" w:lineRule="auto"/>
        <w:jc w:val="both"/>
        <w:textAlignment w:val="baseline"/>
        <w:rPr>
          <w:rFonts w:ascii="Times New Roman" w:hAnsi="Times New Roman"/>
          <w:sz w:val="24"/>
          <w:szCs w:val="24"/>
        </w:rPr>
      </w:pPr>
    </w:p>
    <w:p w14:paraId="1DB03AE6" w14:textId="7BAA44B1" w:rsidR="00E02459" w:rsidRPr="00E02459" w:rsidRDefault="00E02459" w:rsidP="00C1264B">
      <w:pPr>
        <w:spacing w:after="0" w:line="240" w:lineRule="auto"/>
        <w:ind w:firstLine="480"/>
        <w:jc w:val="both"/>
        <w:textAlignment w:val="baseline"/>
        <w:rPr>
          <w:rFonts w:ascii="Times New Roman" w:hAnsi="Times New Roman"/>
          <w:sz w:val="24"/>
          <w:szCs w:val="24"/>
        </w:rPr>
      </w:pPr>
      <w:r w:rsidRPr="00E02459">
        <w:rPr>
          <w:rFonts w:ascii="Times New Roman" w:hAnsi="Times New Roman"/>
          <w:sz w:val="24"/>
          <w:szCs w:val="24"/>
        </w:rPr>
        <w:t>Примечание: в случае недееспособности субъекта персональных данных согласие на обработку его персональных данных дает в письменной форме законный представитель субъекта персональных данных.</w:t>
      </w:r>
    </w:p>
    <w:p w14:paraId="0CD054DC" w14:textId="77777777" w:rsidR="00E02459" w:rsidRPr="00E02459" w:rsidRDefault="00E02459" w:rsidP="00C1264B">
      <w:pPr>
        <w:spacing w:after="0" w:line="240" w:lineRule="auto"/>
        <w:jc w:val="both"/>
        <w:textAlignment w:val="baseline"/>
        <w:rPr>
          <w:rFonts w:ascii="Times New Roman" w:hAnsi="Times New Roman"/>
          <w:sz w:val="24"/>
          <w:szCs w:val="24"/>
        </w:rPr>
      </w:pPr>
    </w:p>
    <w:p w14:paraId="2F544474" w14:textId="77777777" w:rsidR="00E02459" w:rsidRPr="00E02459" w:rsidRDefault="00E02459" w:rsidP="00C1264B">
      <w:pPr>
        <w:spacing w:after="0" w:line="240" w:lineRule="auto"/>
        <w:ind w:firstLine="480"/>
        <w:jc w:val="both"/>
        <w:textAlignment w:val="baseline"/>
        <w:rPr>
          <w:rFonts w:ascii="Times New Roman" w:hAnsi="Times New Roman"/>
          <w:sz w:val="24"/>
          <w:szCs w:val="24"/>
        </w:rPr>
      </w:pPr>
      <w:r w:rsidRPr="00E02459">
        <w:rPr>
          <w:rFonts w:ascii="Times New Roman" w:hAnsi="Times New Roman"/>
          <w:sz w:val="24"/>
          <w:szCs w:val="24"/>
        </w:rPr>
        <w:t>"___" _____________ 20__ г. ________________(_______________).</w:t>
      </w:r>
      <w:r w:rsidRPr="00E02459">
        <w:rPr>
          <w:rFonts w:ascii="Times New Roman" w:hAnsi="Times New Roman"/>
          <w:sz w:val="24"/>
          <w:szCs w:val="24"/>
        </w:rPr>
        <w:br/>
      </w:r>
    </w:p>
    <w:p w14:paraId="5E73E685" w14:textId="77777777" w:rsidR="00E02459" w:rsidRPr="003E619E" w:rsidRDefault="00E02459" w:rsidP="00C1264B">
      <w:pPr>
        <w:spacing w:after="240" w:line="330" w:lineRule="atLeast"/>
        <w:jc w:val="both"/>
        <w:textAlignment w:val="baseline"/>
        <w:outlineLvl w:val="1"/>
        <w:rPr>
          <w:rFonts w:ascii="Times New Roman" w:hAnsi="Times New Roman"/>
          <w:sz w:val="24"/>
          <w:szCs w:val="24"/>
        </w:rPr>
      </w:pPr>
    </w:p>
    <w:sectPr w:rsidR="00E02459" w:rsidRPr="003E619E" w:rsidSect="000768EE">
      <w:headerReference w:type="default" r:id="rId102"/>
      <w:footerReference w:type="default" r:id="rId103"/>
      <w:headerReference w:type="first" r:id="rId104"/>
      <w:footnotePr>
        <w:numRestart w:val="eachSect"/>
      </w:footnotePr>
      <w:pgSz w:w="11906" w:h="16838" w:code="9"/>
      <w:pgMar w:top="993" w:right="85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16DD4C" w14:textId="77777777" w:rsidR="00AA7F15" w:rsidRDefault="00AA7F15">
      <w:pPr>
        <w:spacing w:after="0" w:line="240" w:lineRule="auto"/>
      </w:pPr>
      <w:r>
        <w:separator/>
      </w:r>
    </w:p>
  </w:endnote>
  <w:endnote w:type="continuationSeparator" w:id="0">
    <w:p w14:paraId="10A74E89" w14:textId="77777777" w:rsidR="00AA7F15" w:rsidRDefault="00AA7F15">
      <w:pPr>
        <w:spacing w:after="0" w:line="240" w:lineRule="auto"/>
      </w:pPr>
      <w:r>
        <w:continuationSeparator/>
      </w:r>
    </w:p>
  </w:endnote>
  <w:endnote w:type="continuationNotice" w:id="1">
    <w:p w14:paraId="3146F3C1" w14:textId="77777777" w:rsidR="00AA7F15" w:rsidRDefault="00AA7F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4660709"/>
      <w:docPartObj>
        <w:docPartGallery w:val="Page Numbers (Bottom of Page)"/>
        <w:docPartUnique/>
      </w:docPartObj>
    </w:sdtPr>
    <w:sdtContent>
      <w:p w14:paraId="048E9178" w14:textId="74405132" w:rsidR="00023EE0" w:rsidRDefault="00023EE0">
        <w:pPr>
          <w:pStyle w:val="a8"/>
          <w:jc w:val="center"/>
        </w:pPr>
        <w:r w:rsidRPr="00B67DC1">
          <w:rPr>
            <w:rFonts w:ascii="Times New Roman" w:hAnsi="Times New Roman"/>
            <w:sz w:val="24"/>
          </w:rPr>
          <w:fldChar w:fldCharType="begin"/>
        </w:r>
        <w:r w:rsidRPr="00B67DC1">
          <w:rPr>
            <w:rFonts w:ascii="Times New Roman" w:hAnsi="Times New Roman"/>
            <w:sz w:val="24"/>
          </w:rPr>
          <w:instrText>PAGE   \* MERGEFORMAT</w:instrText>
        </w:r>
        <w:r w:rsidRPr="00B67DC1">
          <w:rPr>
            <w:rFonts w:ascii="Times New Roman" w:hAnsi="Times New Roman"/>
            <w:sz w:val="24"/>
          </w:rPr>
          <w:fldChar w:fldCharType="separate"/>
        </w:r>
        <w:r w:rsidR="00F61B72">
          <w:rPr>
            <w:rFonts w:ascii="Times New Roman" w:hAnsi="Times New Roman"/>
            <w:noProof/>
            <w:sz w:val="24"/>
          </w:rPr>
          <w:t>79</w:t>
        </w:r>
        <w:r w:rsidRPr="00B67DC1">
          <w:rPr>
            <w:rFonts w:ascii="Times New Roman" w:hAnsi="Times New Roman"/>
            <w:sz w:val="24"/>
          </w:rPr>
          <w:fldChar w:fldCharType="end"/>
        </w:r>
      </w:p>
    </w:sdtContent>
  </w:sdt>
  <w:p w14:paraId="4E193ED1" w14:textId="77777777" w:rsidR="00023EE0" w:rsidRDefault="00023EE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8C6FE3" w14:textId="77777777" w:rsidR="00AA7F15" w:rsidRDefault="00AA7F15">
      <w:pPr>
        <w:spacing w:after="0" w:line="240" w:lineRule="auto"/>
      </w:pPr>
      <w:r>
        <w:separator/>
      </w:r>
    </w:p>
  </w:footnote>
  <w:footnote w:type="continuationSeparator" w:id="0">
    <w:p w14:paraId="53CE3719" w14:textId="77777777" w:rsidR="00AA7F15" w:rsidRDefault="00AA7F15">
      <w:pPr>
        <w:spacing w:after="0" w:line="240" w:lineRule="auto"/>
      </w:pPr>
      <w:r>
        <w:continuationSeparator/>
      </w:r>
    </w:p>
  </w:footnote>
  <w:footnote w:type="continuationNotice" w:id="1">
    <w:p w14:paraId="7CF50343" w14:textId="77777777" w:rsidR="00AA7F15" w:rsidRDefault="00AA7F1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CCDE4" w14:textId="77777777" w:rsidR="00023EE0" w:rsidRDefault="00023EE0">
    <w:pPr>
      <w:pStyle w:val="a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98800" w14:textId="0084B082" w:rsidR="00023EE0" w:rsidRPr="000A5177" w:rsidRDefault="00023EE0">
    <w:pPr>
      <w:pStyle w:val="a6"/>
      <w:jc w:val="center"/>
      <w:rPr>
        <w:color w:val="FFFFFF" w:themeColor="background1"/>
      </w:rPr>
    </w:pPr>
  </w:p>
  <w:p w14:paraId="32214F5B" w14:textId="77777777" w:rsidR="00023EE0" w:rsidRDefault="00023EE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CA4FDD"/>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BC0A8B"/>
    <w:multiLevelType w:val="hybridMultilevel"/>
    <w:tmpl w:val="574A1C70"/>
    <w:lvl w:ilvl="0" w:tplc="E272D2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5D732C"/>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F77FAB"/>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FB6C18"/>
    <w:multiLevelType w:val="hybridMultilevel"/>
    <w:tmpl w:val="AB6E08C4"/>
    <w:lvl w:ilvl="0" w:tplc="FD5AE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7">
    <w:nsid w:val="243A7576"/>
    <w:multiLevelType w:val="multilevel"/>
    <w:tmpl w:val="603AF554"/>
    <w:lvl w:ilvl="0">
      <w:start w:val="1"/>
      <w:numFmt w:val="decimal"/>
      <w:lvlText w:val="%1."/>
      <w:lvlJc w:val="left"/>
      <w:pPr>
        <w:ind w:left="420" w:hanging="420"/>
      </w:pPr>
      <w:rPr>
        <w:rFonts w:hint="default"/>
      </w:rPr>
    </w:lvl>
    <w:lvl w:ilvl="1">
      <w:start w:val="1"/>
      <w:numFmt w:val="decimal"/>
      <w:lvlText w:val="%2.4"/>
      <w:lvlJc w:val="left"/>
      <w:pPr>
        <w:ind w:left="1146"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50A38A2"/>
    <w:multiLevelType w:val="hybridMultilevel"/>
    <w:tmpl w:val="CB0ABA40"/>
    <w:lvl w:ilvl="0" w:tplc="67EC6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50C6AFE"/>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4E3C09"/>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7072D5"/>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2B5860"/>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37050B72"/>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DC37AF"/>
    <w:multiLevelType w:val="hybridMultilevel"/>
    <w:tmpl w:val="5DD08662"/>
    <w:lvl w:ilvl="0" w:tplc="492A5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BE206B5"/>
    <w:multiLevelType w:val="hybridMultilevel"/>
    <w:tmpl w:val="F6C47882"/>
    <w:lvl w:ilvl="0" w:tplc="66369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D68059C"/>
    <w:multiLevelType w:val="hybridMultilevel"/>
    <w:tmpl w:val="D206F1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4E6F79"/>
    <w:multiLevelType w:val="hybridMultilevel"/>
    <w:tmpl w:val="46D0E5C4"/>
    <w:lvl w:ilvl="0" w:tplc="8474C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617699C"/>
    <w:multiLevelType w:val="hybridMultilevel"/>
    <w:tmpl w:val="4CEEDA40"/>
    <w:lvl w:ilvl="0" w:tplc="74BCC68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C271904"/>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DCD499E"/>
    <w:multiLevelType w:val="hybridMultilevel"/>
    <w:tmpl w:val="3B020A20"/>
    <w:lvl w:ilvl="0" w:tplc="1E0AD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12D562B"/>
    <w:multiLevelType w:val="hybridMultilevel"/>
    <w:tmpl w:val="8CDAF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4EE51C2"/>
    <w:multiLevelType w:val="hybridMultilevel"/>
    <w:tmpl w:val="E436A4AA"/>
    <w:lvl w:ilvl="0" w:tplc="7E4A6A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120028"/>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407C3D"/>
    <w:multiLevelType w:val="multilevel"/>
    <w:tmpl w:val="1C4C194C"/>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520AB1"/>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FC11B82"/>
    <w:multiLevelType w:val="hybridMultilevel"/>
    <w:tmpl w:val="F7D8E03C"/>
    <w:lvl w:ilvl="0" w:tplc="64C4179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CC45137"/>
    <w:multiLevelType w:val="multilevel"/>
    <w:tmpl w:val="E4D21382"/>
    <w:lvl w:ilvl="0">
      <w:start w:val="1"/>
      <w:numFmt w:val="decimal"/>
      <w:lvlText w:val="%1"/>
      <w:lvlJc w:val="left"/>
      <w:pPr>
        <w:ind w:left="375" w:hanging="375"/>
      </w:pPr>
      <w:rPr>
        <w:rFonts w:hint="default"/>
      </w:rPr>
    </w:lvl>
    <w:lvl w:ilvl="1">
      <w:start w:val="5"/>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22"/>
  </w:num>
  <w:num w:numId="2">
    <w:abstractNumId w:val="20"/>
  </w:num>
  <w:num w:numId="3">
    <w:abstractNumId w:val="17"/>
  </w:num>
  <w:num w:numId="4">
    <w:abstractNumId w:val="27"/>
  </w:num>
  <w:num w:numId="5">
    <w:abstractNumId w:val="8"/>
  </w:num>
  <w:num w:numId="6">
    <w:abstractNumId w:val="21"/>
  </w:num>
  <w:num w:numId="7">
    <w:abstractNumId w:val="5"/>
  </w:num>
  <w:num w:numId="8">
    <w:abstractNumId w:val="18"/>
  </w:num>
  <w:num w:numId="9">
    <w:abstractNumId w:val="2"/>
  </w:num>
  <w:num w:numId="10">
    <w:abstractNumId w:val="15"/>
  </w:num>
  <w:num w:numId="11">
    <w:abstractNumId w:val="16"/>
  </w:num>
  <w:num w:numId="12">
    <w:abstractNumId w:val="14"/>
  </w:num>
  <w:num w:numId="13">
    <w:abstractNumId w:val="24"/>
  </w:num>
  <w:num w:numId="14">
    <w:abstractNumId w:val="10"/>
  </w:num>
  <w:num w:numId="15">
    <w:abstractNumId w:val="23"/>
  </w:num>
  <w:num w:numId="16">
    <w:abstractNumId w:val="11"/>
  </w:num>
  <w:num w:numId="17">
    <w:abstractNumId w:val="13"/>
  </w:num>
  <w:num w:numId="18">
    <w:abstractNumId w:val="1"/>
  </w:num>
  <w:num w:numId="19">
    <w:abstractNumId w:val="4"/>
  </w:num>
  <w:num w:numId="20">
    <w:abstractNumId w:val="19"/>
  </w:num>
  <w:num w:numId="21">
    <w:abstractNumId w:val="26"/>
  </w:num>
  <w:num w:numId="22">
    <w:abstractNumId w:val="3"/>
  </w:num>
  <w:num w:numId="23">
    <w:abstractNumId w:val="9"/>
  </w:num>
  <w:num w:numId="24">
    <w:abstractNumId w:val="6"/>
  </w:num>
  <w:num w:numId="25">
    <w:abstractNumId w:val="7"/>
  </w:num>
  <w:num w:numId="26">
    <w:abstractNumId w:val="0"/>
  </w:num>
  <w:num w:numId="27">
    <w:abstractNumId w:val="12"/>
  </w:num>
  <w:num w:numId="28">
    <w:abstractNumId w:val="28"/>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hideGrammatical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A2A"/>
    <w:rsid w:val="00000E12"/>
    <w:rsid w:val="00000E37"/>
    <w:rsid w:val="00001359"/>
    <w:rsid w:val="0000205C"/>
    <w:rsid w:val="00002112"/>
    <w:rsid w:val="00002134"/>
    <w:rsid w:val="00002D1B"/>
    <w:rsid w:val="00003516"/>
    <w:rsid w:val="00003A88"/>
    <w:rsid w:val="00003C91"/>
    <w:rsid w:val="000059E0"/>
    <w:rsid w:val="0000694E"/>
    <w:rsid w:val="00007128"/>
    <w:rsid w:val="00007768"/>
    <w:rsid w:val="000111FD"/>
    <w:rsid w:val="000119C8"/>
    <w:rsid w:val="00012962"/>
    <w:rsid w:val="00012C53"/>
    <w:rsid w:val="00013311"/>
    <w:rsid w:val="0001364A"/>
    <w:rsid w:val="00014E55"/>
    <w:rsid w:val="00015489"/>
    <w:rsid w:val="00015D17"/>
    <w:rsid w:val="00016764"/>
    <w:rsid w:val="000169E5"/>
    <w:rsid w:val="00016E35"/>
    <w:rsid w:val="000171D4"/>
    <w:rsid w:val="00017B84"/>
    <w:rsid w:val="00020631"/>
    <w:rsid w:val="0002170F"/>
    <w:rsid w:val="00022718"/>
    <w:rsid w:val="00023EE0"/>
    <w:rsid w:val="000245C4"/>
    <w:rsid w:val="000265BE"/>
    <w:rsid w:val="00026909"/>
    <w:rsid w:val="00026ACD"/>
    <w:rsid w:val="00026EB6"/>
    <w:rsid w:val="000301A0"/>
    <w:rsid w:val="0003051F"/>
    <w:rsid w:val="00030580"/>
    <w:rsid w:val="000315C6"/>
    <w:rsid w:val="000323C1"/>
    <w:rsid w:val="000328BA"/>
    <w:rsid w:val="00034B17"/>
    <w:rsid w:val="00035969"/>
    <w:rsid w:val="00040998"/>
    <w:rsid w:val="00040E44"/>
    <w:rsid w:val="0004191F"/>
    <w:rsid w:val="00043FAF"/>
    <w:rsid w:val="00045185"/>
    <w:rsid w:val="000453D7"/>
    <w:rsid w:val="000460CE"/>
    <w:rsid w:val="00046205"/>
    <w:rsid w:val="00046694"/>
    <w:rsid w:val="0004730C"/>
    <w:rsid w:val="00047617"/>
    <w:rsid w:val="00047A16"/>
    <w:rsid w:val="0005086B"/>
    <w:rsid w:val="000517C3"/>
    <w:rsid w:val="00051918"/>
    <w:rsid w:val="00051D34"/>
    <w:rsid w:val="000520C5"/>
    <w:rsid w:val="0005296E"/>
    <w:rsid w:val="00053333"/>
    <w:rsid w:val="00054B28"/>
    <w:rsid w:val="00054BCD"/>
    <w:rsid w:val="00054C0F"/>
    <w:rsid w:val="00055345"/>
    <w:rsid w:val="0005624E"/>
    <w:rsid w:val="000608D4"/>
    <w:rsid w:val="00060AF7"/>
    <w:rsid w:val="00060E20"/>
    <w:rsid w:val="00064212"/>
    <w:rsid w:val="00064FE2"/>
    <w:rsid w:val="000651BA"/>
    <w:rsid w:val="0006641F"/>
    <w:rsid w:val="00070C2B"/>
    <w:rsid w:val="00070D40"/>
    <w:rsid w:val="0007149B"/>
    <w:rsid w:val="0007153C"/>
    <w:rsid w:val="00071DEF"/>
    <w:rsid w:val="0007243E"/>
    <w:rsid w:val="000724F6"/>
    <w:rsid w:val="00072D25"/>
    <w:rsid w:val="00072D76"/>
    <w:rsid w:val="000730A8"/>
    <w:rsid w:val="00073F5C"/>
    <w:rsid w:val="0007401A"/>
    <w:rsid w:val="00075785"/>
    <w:rsid w:val="00075DAA"/>
    <w:rsid w:val="0007603C"/>
    <w:rsid w:val="00076300"/>
    <w:rsid w:val="00076753"/>
    <w:rsid w:val="000768EE"/>
    <w:rsid w:val="00076B65"/>
    <w:rsid w:val="0007779E"/>
    <w:rsid w:val="000777A6"/>
    <w:rsid w:val="00077902"/>
    <w:rsid w:val="00077BBA"/>
    <w:rsid w:val="00080567"/>
    <w:rsid w:val="000809C6"/>
    <w:rsid w:val="00080D07"/>
    <w:rsid w:val="00081B5C"/>
    <w:rsid w:val="00081FCA"/>
    <w:rsid w:val="00083221"/>
    <w:rsid w:val="000838DB"/>
    <w:rsid w:val="00083EA5"/>
    <w:rsid w:val="000840E9"/>
    <w:rsid w:val="000843E6"/>
    <w:rsid w:val="00084577"/>
    <w:rsid w:val="00084C61"/>
    <w:rsid w:val="00084C65"/>
    <w:rsid w:val="00084FAD"/>
    <w:rsid w:val="0008544E"/>
    <w:rsid w:val="00085F60"/>
    <w:rsid w:val="00086849"/>
    <w:rsid w:val="00086A5C"/>
    <w:rsid w:val="00086A6A"/>
    <w:rsid w:val="0008794A"/>
    <w:rsid w:val="00087B87"/>
    <w:rsid w:val="000901DF"/>
    <w:rsid w:val="000906B8"/>
    <w:rsid w:val="0009279B"/>
    <w:rsid w:val="000929FF"/>
    <w:rsid w:val="00093AAF"/>
    <w:rsid w:val="00093C3E"/>
    <w:rsid w:val="00093FCC"/>
    <w:rsid w:val="00094B9A"/>
    <w:rsid w:val="00094EBD"/>
    <w:rsid w:val="00095626"/>
    <w:rsid w:val="0009644B"/>
    <w:rsid w:val="00096E0D"/>
    <w:rsid w:val="00096ED1"/>
    <w:rsid w:val="00097103"/>
    <w:rsid w:val="0009733E"/>
    <w:rsid w:val="000A0E40"/>
    <w:rsid w:val="000A116F"/>
    <w:rsid w:val="000A1427"/>
    <w:rsid w:val="000A3246"/>
    <w:rsid w:val="000A4182"/>
    <w:rsid w:val="000A47E8"/>
    <w:rsid w:val="000A498E"/>
    <w:rsid w:val="000A5177"/>
    <w:rsid w:val="000A52A5"/>
    <w:rsid w:val="000A6532"/>
    <w:rsid w:val="000A6BCF"/>
    <w:rsid w:val="000A6EFF"/>
    <w:rsid w:val="000A7F34"/>
    <w:rsid w:val="000B097A"/>
    <w:rsid w:val="000B0ADF"/>
    <w:rsid w:val="000B0D39"/>
    <w:rsid w:val="000B1061"/>
    <w:rsid w:val="000B1751"/>
    <w:rsid w:val="000B1AB5"/>
    <w:rsid w:val="000B1D3E"/>
    <w:rsid w:val="000B2373"/>
    <w:rsid w:val="000B23EA"/>
    <w:rsid w:val="000B24F2"/>
    <w:rsid w:val="000B2CD0"/>
    <w:rsid w:val="000B2ED3"/>
    <w:rsid w:val="000B35CD"/>
    <w:rsid w:val="000B42E2"/>
    <w:rsid w:val="000B6027"/>
    <w:rsid w:val="000B6F25"/>
    <w:rsid w:val="000B7BDD"/>
    <w:rsid w:val="000C01EE"/>
    <w:rsid w:val="000C3D42"/>
    <w:rsid w:val="000C4175"/>
    <w:rsid w:val="000C4EFE"/>
    <w:rsid w:val="000C6319"/>
    <w:rsid w:val="000C63F2"/>
    <w:rsid w:val="000C64CA"/>
    <w:rsid w:val="000C7A48"/>
    <w:rsid w:val="000D05E3"/>
    <w:rsid w:val="000D0B7B"/>
    <w:rsid w:val="000D19F8"/>
    <w:rsid w:val="000D1E2F"/>
    <w:rsid w:val="000D2AC8"/>
    <w:rsid w:val="000D5120"/>
    <w:rsid w:val="000D53F1"/>
    <w:rsid w:val="000D54A9"/>
    <w:rsid w:val="000D5D48"/>
    <w:rsid w:val="000D6FC7"/>
    <w:rsid w:val="000D709C"/>
    <w:rsid w:val="000D7984"/>
    <w:rsid w:val="000E014C"/>
    <w:rsid w:val="000E09C2"/>
    <w:rsid w:val="000E12FF"/>
    <w:rsid w:val="000E1B9C"/>
    <w:rsid w:val="000E1C2D"/>
    <w:rsid w:val="000E2460"/>
    <w:rsid w:val="000E26FF"/>
    <w:rsid w:val="000E2B15"/>
    <w:rsid w:val="000E478E"/>
    <w:rsid w:val="000E58BC"/>
    <w:rsid w:val="000E66A1"/>
    <w:rsid w:val="000E6953"/>
    <w:rsid w:val="000E6CE2"/>
    <w:rsid w:val="000E7528"/>
    <w:rsid w:val="000E7705"/>
    <w:rsid w:val="000F0A72"/>
    <w:rsid w:val="000F0A9D"/>
    <w:rsid w:val="000F2978"/>
    <w:rsid w:val="000F2B19"/>
    <w:rsid w:val="000F33D2"/>
    <w:rsid w:val="000F3518"/>
    <w:rsid w:val="000F35B4"/>
    <w:rsid w:val="000F3B60"/>
    <w:rsid w:val="000F42B5"/>
    <w:rsid w:val="000F451A"/>
    <w:rsid w:val="000F534B"/>
    <w:rsid w:val="000F5923"/>
    <w:rsid w:val="000F62D8"/>
    <w:rsid w:val="000F6A3C"/>
    <w:rsid w:val="000F75FF"/>
    <w:rsid w:val="00100B51"/>
    <w:rsid w:val="00101403"/>
    <w:rsid w:val="00102EBA"/>
    <w:rsid w:val="0010332B"/>
    <w:rsid w:val="0010354D"/>
    <w:rsid w:val="0010447B"/>
    <w:rsid w:val="00104CC0"/>
    <w:rsid w:val="0010526D"/>
    <w:rsid w:val="00106654"/>
    <w:rsid w:val="00107031"/>
    <w:rsid w:val="00107632"/>
    <w:rsid w:val="00110563"/>
    <w:rsid w:val="00111921"/>
    <w:rsid w:val="00111D96"/>
    <w:rsid w:val="0011278B"/>
    <w:rsid w:val="00112A33"/>
    <w:rsid w:val="00113037"/>
    <w:rsid w:val="00113CED"/>
    <w:rsid w:val="001140DB"/>
    <w:rsid w:val="0011410A"/>
    <w:rsid w:val="001148C5"/>
    <w:rsid w:val="001148DC"/>
    <w:rsid w:val="00114E9D"/>
    <w:rsid w:val="00114FCA"/>
    <w:rsid w:val="00115F54"/>
    <w:rsid w:val="00116DA1"/>
    <w:rsid w:val="0011760B"/>
    <w:rsid w:val="00117ECD"/>
    <w:rsid w:val="001209D0"/>
    <w:rsid w:val="00120E81"/>
    <w:rsid w:val="001219B9"/>
    <w:rsid w:val="00122B0A"/>
    <w:rsid w:val="00122C8E"/>
    <w:rsid w:val="00122FA6"/>
    <w:rsid w:val="00123464"/>
    <w:rsid w:val="0012364F"/>
    <w:rsid w:val="0012428B"/>
    <w:rsid w:val="00124C01"/>
    <w:rsid w:val="001254E6"/>
    <w:rsid w:val="00125C4D"/>
    <w:rsid w:val="00125D00"/>
    <w:rsid w:val="001307DF"/>
    <w:rsid w:val="00131684"/>
    <w:rsid w:val="0013345B"/>
    <w:rsid w:val="0013352B"/>
    <w:rsid w:val="00133CDA"/>
    <w:rsid w:val="00133E6F"/>
    <w:rsid w:val="00134019"/>
    <w:rsid w:val="001368E2"/>
    <w:rsid w:val="00136A8C"/>
    <w:rsid w:val="00136BAD"/>
    <w:rsid w:val="001371A9"/>
    <w:rsid w:val="001376F9"/>
    <w:rsid w:val="00137FDB"/>
    <w:rsid w:val="00140AB4"/>
    <w:rsid w:val="00140C58"/>
    <w:rsid w:val="00141705"/>
    <w:rsid w:val="0014291E"/>
    <w:rsid w:val="00142E71"/>
    <w:rsid w:val="001449AB"/>
    <w:rsid w:val="00144A19"/>
    <w:rsid w:val="001455C6"/>
    <w:rsid w:val="00147137"/>
    <w:rsid w:val="00147463"/>
    <w:rsid w:val="00150592"/>
    <w:rsid w:val="0015141B"/>
    <w:rsid w:val="001525D5"/>
    <w:rsid w:val="00152EA6"/>
    <w:rsid w:val="0015391C"/>
    <w:rsid w:val="00154635"/>
    <w:rsid w:val="00154EC9"/>
    <w:rsid w:val="00155025"/>
    <w:rsid w:val="001556DF"/>
    <w:rsid w:val="0015688E"/>
    <w:rsid w:val="00156A8B"/>
    <w:rsid w:val="00157202"/>
    <w:rsid w:val="001573E0"/>
    <w:rsid w:val="00157E94"/>
    <w:rsid w:val="00160063"/>
    <w:rsid w:val="0016015D"/>
    <w:rsid w:val="0016055F"/>
    <w:rsid w:val="001623B5"/>
    <w:rsid w:val="00162BBB"/>
    <w:rsid w:val="00163184"/>
    <w:rsid w:val="00163384"/>
    <w:rsid w:val="00163699"/>
    <w:rsid w:val="001637AF"/>
    <w:rsid w:val="0016391D"/>
    <w:rsid w:val="00163EAE"/>
    <w:rsid w:val="001656D4"/>
    <w:rsid w:val="001657D1"/>
    <w:rsid w:val="00165B23"/>
    <w:rsid w:val="00165E2F"/>
    <w:rsid w:val="00166BAD"/>
    <w:rsid w:val="00166CD3"/>
    <w:rsid w:val="00167977"/>
    <w:rsid w:val="0017009F"/>
    <w:rsid w:val="001719C8"/>
    <w:rsid w:val="00172F1E"/>
    <w:rsid w:val="0017385B"/>
    <w:rsid w:val="00173D02"/>
    <w:rsid w:val="001747E0"/>
    <w:rsid w:val="0017521C"/>
    <w:rsid w:val="00175C7B"/>
    <w:rsid w:val="00175FD1"/>
    <w:rsid w:val="00176BF8"/>
    <w:rsid w:val="00177466"/>
    <w:rsid w:val="00177860"/>
    <w:rsid w:val="00177899"/>
    <w:rsid w:val="0017796C"/>
    <w:rsid w:val="00180611"/>
    <w:rsid w:val="00181077"/>
    <w:rsid w:val="00182093"/>
    <w:rsid w:val="001827B1"/>
    <w:rsid w:val="00182907"/>
    <w:rsid w:val="001836F2"/>
    <w:rsid w:val="0018489C"/>
    <w:rsid w:val="00184C64"/>
    <w:rsid w:val="001862C6"/>
    <w:rsid w:val="0018767D"/>
    <w:rsid w:val="00187D47"/>
    <w:rsid w:val="00187E40"/>
    <w:rsid w:val="00187F63"/>
    <w:rsid w:val="0019006B"/>
    <w:rsid w:val="00190D15"/>
    <w:rsid w:val="001917FE"/>
    <w:rsid w:val="00192C3D"/>
    <w:rsid w:val="001933AC"/>
    <w:rsid w:val="00193A0F"/>
    <w:rsid w:val="00193F52"/>
    <w:rsid w:val="00194E0A"/>
    <w:rsid w:val="00195A64"/>
    <w:rsid w:val="00195FF4"/>
    <w:rsid w:val="001970BE"/>
    <w:rsid w:val="001A0507"/>
    <w:rsid w:val="001A2610"/>
    <w:rsid w:val="001A2822"/>
    <w:rsid w:val="001A30F8"/>
    <w:rsid w:val="001A51E8"/>
    <w:rsid w:val="001A577C"/>
    <w:rsid w:val="001A5D37"/>
    <w:rsid w:val="001A61F9"/>
    <w:rsid w:val="001A6632"/>
    <w:rsid w:val="001A6BB0"/>
    <w:rsid w:val="001A7381"/>
    <w:rsid w:val="001A7797"/>
    <w:rsid w:val="001B0301"/>
    <w:rsid w:val="001B03B3"/>
    <w:rsid w:val="001B03D0"/>
    <w:rsid w:val="001B053D"/>
    <w:rsid w:val="001B0BFE"/>
    <w:rsid w:val="001B20FB"/>
    <w:rsid w:val="001B2E36"/>
    <w:rsid w:val="001B3051"/>
    <w:rsid w:val="001B3170"/>
    <w:rsid w:val="001B510A"/>
    <w:rsid w:val="001B52EC"/>
    <w:rsid w:val="001B6AEF"/>
    <w:rsid w:val="001C06C1"/>
    <w:rsid w:val="001C0A7C"/>
    <w:rsid w:val="001C172D"/>
    <w:rsid w:val="001C2731"/>
    <w:rsid w:val="001C295D"/>
    <w:rsid w:val="001C2BE6"/>
    <w:rsid w:val="001C37CF"/>
    <w:rsid w:val="001C3F21"/>
    <w:rsid w:val="001C4708"/>
    <w:rsid w:val="001C4AA8"/>
    <w:rsid w:val="001C4CCC"/>
    <w:rsid w:val="001C619D"/>
    <w:rsid w:val="001C61EF"/>
    <w:rsid w:val="001C65E0"/>
    <w:rsid w:val="001C6E63"/>
    <w:rsid w:val="001C6EEA"/>
    <w:rsid w:val="001C79EC"/>
    <w:rsid w:val="001C7F88"/>
    <w:rsid w:val="001D0391"/>
    <w:rsid w:val="001D1B3E"/>
    <w:rsid w:val="001D1B95"/>
    <w:rsid w:val="001D1E1E"/>
    <w:rsid w:val="001D21C5"/>
    <w:rsid w:val="001D2296"/>
    <w:rsid w:val="001D2702"/>
    <w:rsid w:val="001D2D10"/>
    <w:rsid w:val="001D30A5"/>
    <w:rsid w:val="001D329E"/>
    <w:rsid w:val="001D3A57"/>
    <w:rsid w:val="001D3A65"/>
    <w:rsid w:val="001D43D6"/>
    <w:rsid w:val="001D4BF8"/>
    <w:rsid w:val="001D69B5"/>
    <w:rsid w:val="001D6BE2"/>
    <w:rsid w:val="001D71DA"/>
    <w:rsid w:val="001D7D95"/>
    <w:rsid w:val="001E0888"/>
    <w:rsid w:val="001E0D3B"/>
    <w:rsid w:val="001E0D5C"/>
    <w:rsid w:val="001E1AD0"/>
    <w:rsid w:val="001E1DD7"/>
    <w:rsid w:val="001E26D0"/>
    <w:rsid w:val="001E3228"/>
    <w:rsid w:val="001E373D"/>
    <w:rsid w:val="001E3EE7"/>
    <w:rsid w:val="001E443F"/>
    <w:rsid w:val="001E447E"/>
    <w:rsid w:val="001E52DA"/>
    <w:rsid w:val="001E5548"/>
    <w:rsid w:val="001E5B09"/>
    <w:rsid w:val="001E5DBC"/>
    <w:rsid w:val="001E6402"/>
    <w:rsid w:val="001F0D96"/>
    <w:rsid w:val="001F117F"/>
    <w:rsid w:val="001F12A5"/>
    <w:rsid w:val="001F1541"/>
    <w:rsid w:val="001F2344"/>
    <w:rsid w:val="001F2727"/>
    <w:rsid w:val="001F348B"/>
    <w:rsid w:val="001F3A1E"/>
    <w:rsid w:val="001F450C"/>
    <w:rsid w:val="001F4CCB"/>
    <w:rsid w:val="001F52E3"/>
    <w:rsid w:val="001F58CD"/>
    <w:rsid w:val="001F6073"/>
    <w:rsid w:val="002008E4"/>
    <w:rsid w:val="00200D47"/>
    <w:rsid w:val="0020105F"/>
    <w:rsid w:val="00202096"/>
    <w:rsid w:val="00202240"/>
    <w:rsid w:val="0020226D"/>
    <w:rsid w:val="002029EE"/>
    <w:rsid w:val="0020332B"/>
    <w:rsid w:val="00203AA8"/>
    <w:rsid w:val="00204086"/>
    <w:rsid w:val="00204331"/>
    <w:rsid w:val="0020443D"/>
    <w:rsid w:val="0020495C"/>
    <w:rsid w:val="00205139"/>
    <w:rsid w:val="00206804"/>
    <w:rsid w:val="00206B8B"/>
    <w:rsid w:val="0020765F"/>
    <w:rsid w:val="00207A15"/>
    <w:rsid w:val="002115C3"/>
    <w:rsid w:val="00211DB1"/>
    <w:rsid w:val="00211E74"/>
    <w:rsid w:val="00212C29"/>
    <w:rsid w:val="00213666"/>
    <w:rsid w:val="002139C5"/>
    <w:rsid w:val="002141C0"/>
    <w:rsid w:val="002142F6"/>
    <w:rsid w:val="002146C6"/>
    <w:rsid w:val="002146EB"/>
    <w:rsid w:val="0021525E"/>
    <w:rsid w:val="00215332"/>
    <w:rsid w:val="002154FC"/>
    <w:rsid w:val="00215527"/>
    <w:rsid w:val="002161E5"/>
    <w:rsid w:val="00217707"/>
    <w:rsid w:val="00217827"/>
    <w:rsid w:val="00220AD8"/>
    <w:rsid w:val="002217E5"/>
    <w:rsid w:val="0022199E"/>
    <w:rsid w:val="00222162"/>
    <w:rsid w:val="00222456"/>
    <w:rsid w:val="00222484"/>
    <w:rsid w:val="00222EB9"/>
    <w:rsid w:val="002240F1"/>
    <w:rsid w:val="00224579"/>
    <w:rsid w:val="00224804"/>
    <w:rsid w:val="00225606"/>
    <w:rsid w:val="002261B3"/>
    <w:rsid w:val="0022628D"/>
    <w:rsid w:val="0022630A"/>
    <w:rsid w:val="002269EC"/>
    <w:rsid w:val="00230FF9"/>
    <w:rsid w:val="00231010"/>
    <w:rsid w:val="00231960"/>
    <w:rsid w:val="00231E42"/>
    <w:rsid w:val="002347FA"/>
    <w:rsid w:val="00235856"/>
    <w:rsid w:val="00236DB9"/>
    <w:rsid w:val="002372E2"/>
    <w:rsid w:val="002377CC"/>
    <w:rsid w:val="00240BCA"/>
    <w:rsid w:val="00241B17"/>
    <w:rsid w:val="0024259B"/>
    <w:rsid w:val="002427CF"/>
    <w:rsid w:val="00242BC0"/>
    <w:rsid w:val="002439FB"/>
    <w:rsid w:val="00244FDC"/>
    <w:rsid w:val="002452A0"/>
    <w:rsid w:val="00245EDD"/>
    <w:rsid w:val="0024609D"/>
    <w:rsid w:val="0024627E"/>
    <w:rsid w:val="00247335"/>
    <w:rsid w:val="00251843"/>
    <w:rsid w:val="00251DCB"/>
    <w:rsid w:val="0025250E"/>
    <w:rsid w:val="00252AD1"/>
    <w:rsid w:val="00252C45"/>
    <w:rsid w:val="0025391C"/>
    <w:rsid w:val="00255CE5"/>
    <w:rsid w:val="00256BB4"/>
    <w:rsid w:val="00256E78"/>
    <w:rsid w:val="002576BE"/>
    <w:rsid w:val="00257DE4"/>
    <w:rsid w:val="0026108C"/>
    <w:rsid w:val="002619DD"/>
    <w:rsid w:val="00261C8D"/>
    <w:rsid w:val="002620F0"/>
    <w:rsid w:val="00262850"/>
    <w:rsid w:val="002637BA"/>
    <w:rsid w:val="00263C05"/>
    <w:rsid w:val="00264905"/>
    <w:rsid w:val="00264FCA"/>
    <w:rsid w:val="00265221"/>
    <w:rsid w:val="00265335"/>
    <w:rsid w:val="0026597B"/>
    <w:rsid w:val="0026689D"/>
    <w:rsid w:val="00270D32"/>
    <w:rsid w:val="00270FED"/>
    <w:rsid w:val="00271294"/>
    <w:rsid w:val="00271FD9"/>
    <w:rsid w:val="002721DA"/>
    <w:rsid w:val="0027237C"/>
    <w:rsid w:val="00272396"/>
    <w:rsid w:val="002723A6"/>
    <w:rsid w:val="00272550"/>
    <w:rsid w:val="00273458"/>
    <w:rsid w:val="00273DE3"/>
    <w:rsid w:val="00273F22"/>
    <w:rsid w:val="002745F1"/>
    <w:rsid w:val="00274CC8"/>
    <w:rsid w:val="00275711"/>
    <w:rsid w:val="0027679A"/>
    <w:rsid w:val="002776F3"/>
    <w:rsid w:val="00281227"/>
    <w:rsid w:val="00281F1E"/>
    <w:rsid w:val="0028287C"/>
    <w:rsid w:val="00283029"/>
    <w:rsid w:val="00283172"/>
    <w:rsid w:val="00283815"/>
    <w:rsid w:val="00283C95"/>
    <w:rsid w:val="00286364"/>
    <w:rsid w:val="00286436"/>
    <w:rsid w:val="0028790F"/>
    <w:rsid w:val="002901D0"/>
    <w:rsid w:val="002902E0"/>
    <w:rsid w:val="00290B92"/>
    <w:rsid w:val="00290BF7"/>
    <w:rsid w:val="0029168B"/>
    <w:rsid w:val="00291CAF"/>
    <w:rsid w:val="00292991"/>
    <w:rsid w:val="0029330F"/>
    <w:rsid w:val="00293650"/>
    <w:rsid w:val="00294C6A"/>
    <w:rsid w:val="00294CA2"/>
    <w:rsid w:val="0029586C"/>
    <w:rsid w:val="0029636B"/>
    <w:rsid w:val="00296EE2"/>
    <w:rsid w:val="00297D00"/>
    <w:rsid w:val="00297D97"/>
    <w:rsid w:val="002A0466"/>
    <w:rsid w:val="002A084C"/>
    <w:rsid w:val="002A10E0"/>
    <w:rsid w:val="002A1568"/>
    <w:rsid w:val="002A1895"/>
    <w:rsid w:val="002A2598"/>
    <w:rsid w:val="002A429E"/>
    <w:rsid w:val="002A5465"/>
    <w:rsid w:val="002A5B23"/>
    <w:rsid w:val="002A67CB"/>
    <w:rsid w:val="002A6D17"/>
    <w:rsid w:val="002A78B2"/>
    <w:rsid w:val="002B002F"/>
    <w:rsid w:val="002B02D9"/>
    <w:rsid w:val="002B03AA"/>
    <w:rsid w:val="002B07F5"/>
    <w:rsid w:val="002B0AE1"/>
    <w:rsid w:val="002B0E85"/>
    <w:rsid w:val="002B138A"/>
    <w:rsid w:val="002B270A"/>
    <w:rsid w:val="002B275A"/>
    <w:rsid w:val="002B2879"/>
    <w:rsid w:val="002B31B5"/>
    <w:rsid w:val="002B381F"/>
    <w:rsid w:val="002B467E"/>
    <w:rsid w:val="002B4D1A"/>
    <w:rsid w:val="002B51D5"/>
    <w:rsid w:val="002B539B"/>
    <w:rsid w:val="002B5B63"/>
    <w:rsid w:val="002B5FB7"/>
    <w:rsid w:val="002B6379"/>
    <w:rsid w:val="002B6970"/>
    <w:rsid w:val="002B69FF"/>
    <w:rsid w:val="002B6CF0"/>
    <w:rsid w:val="002B7088"/>
    <w:rsid w:val="002B7336"/>
    <w:rsid w:val="002B7357"/>
    <w:rsid w:val="002C033F"/>
    <w:rsid w:val="002C08B5"/>
    <w:rsid w:val="002C163D"/>
    <w:rsid w:val="002C165C"/>
    <w:rsid w:val="002C1A1F"/>
    <w:rsid w:val="002C1B5C"/>
    <w:rsid w:val="002C2B39"/>
    <w:rsid w:val="002C3292"/>
    <w:rsid w:val="002C400D"/>
    <w:rsid w:val="002C4012"/>
    <w:rsid w:val="002C626F"/>
    <w:rsid w:val="002C66FA"/>
    <w:rsid w:val="002C7A7D"/>
    <w:rsid w:val="002C7D6C"/>
    <w:rsid w:val="002C7FA2"/>
    <w:rsid w:val="002D06D9"/>
    <w:rsid w:val="002D0765"/>
    <w:rsid w:val="002D07B3"/>
    <w:rsid w:val="002D0823"/>
    <w:rsid w:val="002D0B02"/>
    <w:rsid w:val="002D0D89"/>
    <w:rsid w:val="002D11B3"/>
    <w:rsid w:val="002D1BA0"/>
    <w:rsid w:val="002D26F2"/>
    <w:rsid w:val="002D3226"/>
    <w:rsid w:val="002D4249"/>
    <w:rsid w:val="002D4F28"/>
    <w:rsid w:val="002D4FCA"/>
    <w:rsid w:val="002D507C"/>
    <w:rsid w:val="002D5CBF"/>
    <w:rsid w:val="002D6AD5"/>
    <w:rsid w:val="002D6F58"/>
    <w:rsid w:val="002D761B"/>
    <w:rsid w:val="002E0138"/>
    <w:rsid w:val="002E0347"/>
    <w:rsid w:val="002E0753"/>
    <w:rsid w:val="002E0A24"/>
    <w:rsid w:val="002E0CA9"/>
    <w:rsid w:val="002E0EC8"/>
    <w:rsid w:val="002E118B"/>
    <w:rsid w:val="002E32FB"/>
    <w:rsid w:val="002E33C4"/>
    <w:rsid w:val="002E3E93"/>
    <w:rsid w:val="002E4497"/>
    <w:rsid w:val="002E486D"/>
    <w:rsid w:val="002E5387"/>
    <w:rsid w:val="002E568F"/>
    <w:rsid w:val="002E5AF4"/>
    <w:rsid w:val="002E5B85"/>
    <w:rsid w:val="002E5C16"/>
    <w:rsid w:val="002E608E"/>
    <w:rsid w:val="002E665D"/>
    <w:rsid w:val="002E6DF0"/>
    <w:rsid w:val="002E6E33"/>
    <w:rsid w:val="002E72F2"/>
    <w:rsid w:val="002E762F"/>
    <w:rsid w:val="002E7A35"/>
    <w:rsid w:val="002F05D0"/>
    <w:rsid w:val="002F0B67"/>
    <w:rsid w:val="002F11AB"/>
    <w:rsid w:val="002F122E"/>
    <w:rsid w:val="002F124B"/>
    <w:rsid w:val="002F1C3B"/>
    <w:rsid w:val="002F1DB5"/>
    <w:rsid w:val="002F2128"/>
    <w:rsid w:val="002F3AB1"/>
    <w:rsid w:val="002F4386"/>
    <w:rsid w:val="002F4DB2"/>
    <w:rsid w:val="002F4DD2"/>
    <w:rsid w:val="002F507F"/>
    <w:rsid w:val="002F5CF7"/>
    <w:rsid w:val="002F66C9"/>
    <w:rsid w:val="002F6DBD"/>
    <w:rsid w:val="002F6F6B"/>
    <w:rsid w:val="002F7023"/>
    <w:rsid w:val="00300AFD"/>
    <w:rsid w:val="00301524"/>
    <w:rsid w:val="00301B53"/>
    <w:rsid w:val="00302DEA"/>
    <w:rsid w:val="00303CCE"/>
    <w:rsid w:val="0030404C"/>
    <w:rsid w:val="00305E7B"/>
    <w:rsid w:val="00306964"/>
    <w:rsid w:val="00307768"/>
    <w:rsid w:val="00307BF9"/>
    <w:rsid w:val="0031087D"/>
    <w:rsid w:val="00311060"/>
    <w:rsid w:val="00311280"/>
    <w:rsid w:val="003115DC"/>
    <w:rsid w:val="00311A1C"/>
    <w:rsid w:val="00312016"/>
    <w:rsid w:val="00312624"/>
    <w:rsid w:val="00312733"/>
    <w:rsid w:val="00313F09"/>
    <w:rsid w:val="0031462D"/>
    <w:rsid w:val="00314871"/>
    <w:rsid w:val="00314AC6"/>
    <w:rsid w:val="00314AFA"/>
    <w:rsid w:val="00315498"/>
    <w:rsid w:val="0031648B"/>
    <w:rsid w:val="003166E1"/>
    <w:rsid w:val="00317937"/>
    <w:rsid w:val="00317A0B"/>
    <w:rsid w:val="0032095E"/>
    <w:rsid w:val="00320ABB"/>
    <w:rsid w:val="00320B9B"/>
    <w:rsid w:val="00321022"/>
    <w:rsid w:val="00321892"/>
    <w:rsid w:val="00321A65"/>
    <w:rsid w:val="00324599"/>
    <w:rsid w:val="003255BC"/>
    <w:rsid w:val="00325B6D"/>
    <w:rsid w:val="00325B6F"/>
    <w:rsid w:val="00325DE3"/>
    <w:rsid w:val="00326BE3"/>
    <w:rsid w:val="00327812"/>
    <w:rsid w:val="003304F7"/>
    <w:rsid w:val="003305D5"/>
    <w:rsid w:val="00330856"/>
    <w:rsid w:val="003309E7"/>
    <w:rsid w:val="00330B83"/>
    <w:rsid w:val="00331337"/>
    <w:rsid w:val="00331DD2"/>
    <w:rsid w:val="00332F67"/>
    <w:rsid w:val="003332B3"/>
    <w:rsid w:val="00333BD7"/>
    <w:rsid w:val="00334339"/>
    <w:rsid w:val="003357AE"/>
    <w:rsid w:val="00336435"/>
    <w:rsid w:val="003365C5"/>
    <w:rsid w:val="003373E6"/>
    <w:rsid w:val="003373E9"/>
    <w:rsid w:val="00337EBB"/>
    <w:rsid w:val="00337EC3"/>
    <w:rsid w:val="00340174"/>
    <w:rsid w:val="0034024E"/>
    <w:rsid w:val="0034130B"/>
    <w:rsid w:val="00341372"/>
    <w:rsid w:val="00341575"/>
    <w:rsid w:val="003421DC"/>
    <w:rsid w:val="00342352"/>
    <w:rsid w:val="00342385"/>
    <w:rsid w:val="00343A7C"/>
    <w:rsid w:val="00344BF1"/>
    <w:rsid w:val="0034522C"/>
    <w:rsid w:val="0034531D"/>
    <w:rsid w:val="00345411"/>
    <w:rsid w:val="003467A2"/>
    <w:rsid w:val="0034774D"/>
    <w:rsid w:val="00347EC1"/>
    <w:rsid w:val="0035068C"/>
    <w:rsid w:val="0035138F"/>
    <w:rsid w:val="00351D41"/>
    <w:rsid w:val="00352DB6"/>
    <w:rsid w:val="003530C7"/>
    <w:rsid w:val="003539B0"/>
    <w:rsid w:val="00355166"/>
    <w:rsid w:val="00355681"/>
    <w:rsid w:val="00355C06"/>
    <w:rsid w:val="00360416"/>
    <w:rsid w:val="00361080"/>
    <w:rsid w:val="0036108F"/>
    <w:rsid w:val="003611E5"/>
    <w:rsid w:val="0036120C"/>
    <w:rsid w:val="00362E15"/>
    <w:rsid w:val="00362FA3"/>
    <w:rsid w:val="0036360E"/>
    <w:rsid w:val="0036464C"/>
    <w:rsid w:val="00366B88"/>
    <w:rsid w:val="00367CAB"/>
    <w:rsid w:val="00370EBC"/>
    <w:rsid w:val="003715C9"/>
    <w:rsid w:val="00371EBF"/>
    <w:rsid w:val="0037230E"/>
    <w:rsid w:val="00372394"/>
    <w:rsid w:val="00372807"/>
    <w:rsid w:val="00373EAC"/>
    <w:rsid w:val="00374A76"/>
    <w:rsid w:val="003753D2"/>
    <w:rsid w:val="003755F9"/>
    <w:rsid w:val="00375DAD"/>
    <w:rsid w:val="003760BD"/>
    <w:rsid w:val="003761B3"/>
    <w:rsid w:val="003761EA"/>
    <w:rsid w:val="00376E13"/>
    <w:rsid w:val="00377C69"/>
    <w:rsid w:val="0038053F"/>
    <w:rsid w:val="00381B52"/>
    <w:rsid w:val="00382295"/>
    <w:rsid w:val="003827B9"/>
    <w:rsid w:val="003841B0"/>
    <w:rsid w:val="003841B8"/>
    <w:rsid w:val="003848F2"/>
    <w:rsid w:val="00385C45"/>
    <w:rsid w:val="00386BCA"/>
    <w:rsid w:val="00387813"/>
    <w:rsid w:val="003919D7"/>
    <w:rsid w:val="00392A34"/>
    <w:rsid w:val="0039308E"/>
    <w:rsid w:val="003936D9"/>
    <w:rsid w:val="00393CF4"/>
    <w:rsid w:val="003967C4"/>
    <w:rsid w:val="00396D3F"/>
    <w:rsid w:val="00397915"/>
    <w:rsid w:val="00397993"/>
    <w:rsid w:val="003979F3"/>
    <w:rsid w:val="003A01CD"/>
    <w:rsid w:val="003A0FCE"/>
    <w:rsid w:val="003A1377"/>
    <w:rsid w:val="003A1610"/>
    <w:rsid w:val="003A18B6"/>
    <w:rsid w:val="003A2856"/>
    <w:rsid w:val="003A452C"/>
    <w:rsid w:val="003A4F43"/>
    <w:rsid w:val="003A5562"/>
    <w:rsid w:val="003A5915"/>
    <w:rsid w:val="003B02E4"/>
    <w:rsid w:val="003B089C"/>
    <w:rsid w:val="003B1383"/>
    <w:rsid w:val="003B1D1A"/>
    <w:rsid w:val="003B3B4E"/>
    <w:rsid w:val="003B4B27"/>
    <w:rsid w:val="003B593A"/>
    <w:rsid w:val="003B6567"/>
    <w:rsid w:val="003B67A1"/>
    <w:rsid w:val="003B6E59"/>
    <w:rsid w:val="003B7C63"/>
    <w:rsid w:val="003B7D76"/>
    <w:rsid w:val="003C0541"/>
    <w:rsid w:val="003C1784"/>
    <w:rsid w:val="003C204F"/>
    <w:rsid w:val="003C33D1"/>
    <w:rsid w:val="003C3B63"/>
    <w:rsid w:val="003C3BA7"/>
    <w:rsid w:val="003C4A33"/>
    <w:rsid w:val="003C4B21"/>
    <w:rsid w:val="003C4F7B"/>
    <w:rsid w:val="003C5AC1"/>
    <w:rsid w:val="003C5D84"/>
    <w:rsid w:val="003C63D8"/>
    <w:rsid w:val="003C68B0"/>
    <w:rsid w:val="003C730E"/>
    <w:rsid w:val="003C76EC"/>
    <w:rsid w:val="003C7B83"/>
    <w:rsid w:val="003D0142"/>
    <w:rsid w:val="003D03D7"/>
    <w:rsid w:val="003D0413"/>
    <w:rsid w:val="003D14DF"/>
    <w:rsid w:val="003D17A4"/>
    <w:rsid w:val="003D50DB"/>
    <w:rsid w:val="003D57AE"/>
    <w:rsid w:val="003D753E"/>
    <w:rsid w:val="003E0766"/>
    <w:rsid w:val="003E1EF6"/>
    <w:rsid w:val="003E238F"/>
    <w:rsid w:val="003E2CAA"/>
    <w:rsid w:val="003E3332"/>
    <w:rsid w:val="003E3497"/>
    <w:rsid w:val="003E3B58"/>
    <w:rsid w:val="003E3DD3"/>
    <w:rsid w:val="003E4E10"/>
    <w:rsid w:val="003E5129"/>
    <w:rsid w:val="003E619E"/>
    <w:rsid w:val="003E7122"/>
    <w:rsid w:val="003F0968"/>
    <w:rsid w:val="003F2155"/>
    <w:rsid w:val="003F2554"/>
    <w:rsid w:val="003F2807"/>
    <w:rsid w:val="003F2ECA"/>
    <w:rsid w:val="003F30C2"/>
    <w:rsid w:val="003F4065"/>
    <w:rsid w:val="003F5327"/>
    <w:rsid w:val="003F5B51"/>
    <w:rsid w:val="003F718C"/>
    <w:rsid w:val="003F7AB3"/>
    <w:rsid w:val="003F7CC6"/>
    <w:rsid w:val="0040063E"/>
    <w:rsid w:val="00400E3A"/>
    <w:rsid w:val="004010D6"/>
    <w:rsid w:val="0040118D"/>
    <w:rsid w:val="00401A03"/>
    <w:rsid w:val="00402128"/>
    <w:rsid w:val="004027CC"/>
    <w:rsid w:val="00402F37"/>
    <w:rsid w:val="004059C1"/>
    <w:rsid w:val="0040606C"/>
    <w:rsid w:val="004060F2"/>
    <w:rsid w:val="00406749"/>
    <w:rsid w:val="00407174"/>
    <w:rsid w:val="00407CF3"/>
    <w:rsid w:val="004105FD"/>
    <w:rsid w:val="00410DCD"/>
    <w:rsid w:val="004110C9"/>
    <w:rsid w:val="004118EA"/>
    <w:rsid w:val="00412C4D"/>
    <w:rsid w:val="00413A25"/>
    <w:rsid w:val="00414490"/>
    <w:rsid w:val="0041535B"/>
    <w:rsid w:val="00417200"/>
    <w:rsid w:val="004201E6"/>
    <w:rsid w:val="0042147D"/>
    <w:rsid w:val="00421740"/>
    <w:rsid w:val="004218CF"/>
    <w:rsid w:val="00421B0D"/>
    <w:rsid w:val="004237B2"/>
    <w:rsid w:val="00423C5B"/>
    <w:rsid w:val="004243EE"/>
    <w:rsid w:val="004259B4"/>
    <w:rsid w:val="00425C66"/>
    <w:rsid w:val="00426A4A"/>
    <w:rsid w:val="00426F19"/>
    <w:rsid w:val="0042730F"/>
    <w:rsid w:val="00427C95"/>
    <w:rsid w:val="00427F29"/>
    <w:rsid w:val="0043075C"/>
    <w:rsid w:val="004327D5"/>
    <w:rsid w:val="00433B3A"/>
    <w:rsid w:val="00435811"/>
    <w:rsid w:val="00435F1E"/>
    <w:rsid w:val="004371C9"/>
    <w:rsid w:val="00440085"/>
    <w:rsid w:val="004415D8"/>
    <w:rsid w:val="004416E2"/>
    <w:rsid w:val="004417B6"/>
    <w:rsid w:val="00441912"/>
    <w:rsid w:val="00441BFB"/>
    <w:rsid w:val="00442EF9"/>
    <w:rsid w:val="00443450"/>
    <w:rsid w:val="00443EF6"/>
    <w:rsid w:val="00444CC0"/>
    <w:rsid w:val="004458C2"/>
    <w:rsid w:val="004468B7"/>
    <w:rsid w:val="00446B1F"/>
    <w:rsid w:val="00447597"/>
    <w:rsid w:val="004511A4"/>
    <w:rsid w:val="0045125F"/>
    <w:rsid w:val="00451925"/>
    <w:rsid w:val="004529D9"/>
    <w:rsid w:val="0045352B"/>
    <w:rsid w:val="00453725"/>
    <w:rsid w:val="0045491B"/>
    <w:rsid w:val="0045591B"/>
    <w:rsid w:val="0045610F"/>
    <w:rsid w:val="0045665F"/>
    <w:rsid w:val="0045682A"/>
    <w:rsid w:val="0045693A"/>
    <w:rsid w:val="00456D84"/>
    <w:rsid w:val="004575AB"/>
    <w:rsid w:val="00457C8C"/>
    <w:rsid w:val="0046053A"/>
    <w:rsid w:val="0046103F"/>
    <w:rsid w:val="00461DF0"/>
    <w:rsid w:val="00462632"/>
    <w:rsid w:val="00463275"/>
    <w:rsid w:val="00463C47"/>
    <w:rsid w:val="00463DEB"/>
    <w:rsid w:val="0046403F"/>
    <w:rsid w:val="00464277"/>
    <w:rsid w:val="00464637"/>
    <w:rsid w:val="00464930"/>
    <w:rsid w:val="004651F2"/>
    <w:rsid w:val="0046585E"/>
    <w:rsid w:val="004676F4"/>
    <w:rsid w:val="00467A61"/>
    <w:rsid w:val="00467B33"/>
    <w:rsid w:val="00467DBF"/>
    <w:rsid w:val="004705CF"/>
    <w:rsid w:val="004705FC"/>
    <w:rsid w:val="0047107F"/>
    <w:rsid w:val="00472BAC"/>
    <w:rsid w:val="00472C04"/>
    <w:rsid w:val="00472C49"/>
    <w:rsid w:val="004731C9"/>
    <w:rsid w:val="00474186"/>
    <w:rsid w:val="00474766"/>
    <w:rsid w:val="004759C1"/>
    <w:rsid w:val="00476584"/>
    <w:rsid w:val="00476DD6"/>
    <w:rsid w:val="00477B34"/>
    <w:rsid w:val="004811D0"/>
    <w:rsid w:val="004815DC"/>
    <w:rsid w:val="004830A8"/>
    <w:rsid w:val="00483769"/>
    <w:rsid w:val="00485B1D"/>
    <w:rsid w:val="00485E5F"/>
    <w:rsid w:val="004861BD"/>
    <w:rsid w:val="004867D2"/>
    <w:rsid w:val="004878E0"/>
    <w:rsid w:val="00490866"/>
    <w:rsid w:val="00490A30"/>
    <w:rsid w:val="00490F6E"/>
    <w:rsid w:val="0049184F"/>
    <w:rsid w:val="0049199A"/>
    <w:rsid w:val="00491BC3"/>
    <w:rsid w:val="0049211C"/>
    <w:rsid w:val="00492243"/>
    <w:rsid w:val="0049267F"/>
    <w:rsid w:val="00492746"/>
    <w:rsid w:val="00492C35"/>
    <w:rsid w:val="004932B3"/>
    <w:rsid w:val="0049464C"/>
    <w:rsid w:val="00494819"/>
    <w:rsid w:val="00494CD4"/>
    <w:rsid w:val="00495B91"/>
    <w:rsid w:val="00496901"/>
    <w:rsid w:val="004969CE"/>
    <w:rsid w:val="004A0E01"/>
    <w:rsid w:val="004A1496"/>
    <w:rsid w:val="004A17D3"/>
    <w:rsid w:val="004A1949"/>
    <w:rsid w:val="004A1F31"/>
    <w:rsid w:val="004A2742"/>
    <w:rsid w:val="004A33E0"/>
    <w:rsid w:val="004A3846"/>
    <w:rsid w:val="004A3A55"/>
    <w:rsid w:val="004A3D6A"/>
    <w:rsid w:val="004A3F2C"/>
    <w:rsid w:val="004A4699"/>
    <w:rsid w:val="004A4A17"/>
    <w:rsid w:val="004A5394"/>
    <w:rsid w:val="004A63F8"/>
    <w:rsid w:val="004A6C01"/>
    <w:rsid w:val="004B136C"/>
    <w:rsid w:val="004B276C"/>
    <w:rsid w:val="004B2785"/>
    <w:rsid w:val="004B3087"/>
    <w:rsid w:val="004B30A8"/>
    <w:rsid w:val="004B3390"/>
    <w:rsid w:val="004B3410"/>
    <w:rsid w:val="004B34E9"/>
    <w:rsid w:val="004B3C68"/>
    <w:rsid w:val="004B4EC5"/>
    <w:rsid w:val="004B52EC"/>
    <w:rsid w:val="004B6CBE"/>
    <w:rsid w:val="004C065F"/>
    <w:rsid w:val="004C1922"/>
    <w:rsid w:val="004C1C4E"/>
    <w:rsid w:val="004C29A3"/>
    <w:rsid w:val="004C32FF"/>
    <w:rsid w:val="004C60AD"/>
    <w:rsid w:val="004C613D"/>
    <w:rsid w:val="004C7EDE"/>
    <w:rsid w:val="004C7F94"/>
    <w:rsid w:val="004D0517"/>
    <w:rsid w:val="004D097D"/>
    <w:rsid w:val="004D2F65"/>
    <w:rsid w:val="004D3224"/>
    <w:rsid w:val="004D39E2"/>
    <w:rsid w:val="004D3D1E"/>
    <w:rsid w:val="004D3D4F"/>
    <w:rsid w:val="004D3F4C"/>
    <w:rsid w:val="004D4772"/>
    <w:rsid w:val="004D4A5A"/>
    <w:rsid w:val="004D4FA6"/>
    <w:rsid w:val="004D5211"/>
    <w:rsid w:val="004D52F4"/>
    <w:rsid w:val="004D5C70"/>
    <w:rsid w:val="004E12A1"/>
    <w:rsid w:val="004E20F1"/>
    <w:rsid w:val="004E2396"/>
    <w:rsid w:val="004E2634"/>
    <w:rsid w:val="004E322A"/>
    <w:rsid w:val="004E35D2"/>
    <w:rsid w:val="004E3C21"/>
    <w:rsid w:val="004E45D9"/>
    <w:rsid w:val="004E4768"/>
    <w:rsid w:val="004E519D"/>
    <w:rsid w:val="004E68D7"/>
    <w:rsid w:val="004E76CF"/>
    <w:rsid w:val="004E7F93"/>
    <w:rsid w:val="004F07F7"/>
    <w:rsid w:val="004F139C"/>
    <w:rsid w:val="004F14E9"/>
    <w:rsid w:val="004F1D42"/>
    <w:rsid w:val="004F2B21"/>
    <w:rsid w:val="004F3926"/>
    <w:rsid w:val="004F4881"/>
    <w:rsid w:val="004F4B60"/>
    <w:rsid w:val="004F5E6A"/>
    <w:rsid w:val="004F62B4"/>
    <w:rsid w:val="004F6A9B"/>
    <w:rsid w:val="004F6ED0"/>
    <w:rsid w:val="004F70C4"/>
    <w:rsid w:val="004F7B6E"/>
    <w:rsid w:val="004F7BBC"/>
    <w:rsid w:val="00500BF7"/>
    <w:rsid w:val="005018AF"/>
    <w:rsid w:val="00501A8E"/>
    <w:rsid w:val="00501C72"/>
    <w:rsid w:val="00502594"/>
    <w:rsid w:val="005028BA"/>
    <w:rsid w:val="00502EFA"/>
    <w:rsid w:val="005038B3"/>
    <w:rsid w:val="00504B55"/>
    <w:rsid w:val="00506501"/>
    <w:rsid w:val="005073FF"/>
    <w:rsid w:val="00507731"/>
    <w:rsid w:val="00507803"/>
    <w:rsid w:val="00510003"/>
    <w:rsid w:val="00510595"/>
    <w:rsid w:val="00510EAC"/>
    <w:rsid w:val="00511437"/>
    <w:rsid w:val="00512395"/>
    <w:rsid w:val="00512703"/>
    <w:rsid w:val="00513F2B"/>
    <w:rsid w:val="00515181"/>
    <w:rsid w:val="0051541F"/>
    <w:rsid w:val="00516419"/>
    <w:rsid w:val="005170BF"/>
    <w:rsid w:val="00517221"/>
    <w:rsid w:val="00521AAE"/>
    <w:rsid w:val="00521FB2"/>
    <w:rsid w:val="00522CC8"/>
    <w:rsid w:val="00522D0E"/>
    <w:rsid w:val="00522E0E"/>
    <w:rsid w:val="00522E48"/>
    <w:rsid w:val="00522E50"/>
    <w:rsid w:val="005232B6"/>
    <w:rsid w:val="00523843"/>
    <w:rsid w:val="00523BB9"/>
    <w:rsid w:val="0052427A"/>
    <w:rsid w:val="00524E8C"/>
    <w:rsid w:val="00525444"/>
    <w:rsid w:val="005254E7"/>
    <w:rsid w:val="00525A08"/>
    <w:rsid w:val="00525C1C"/>
    <w:rsid w:val="00526244"/>
    <w:rsid w:val="005268B9"/>
    <w:rsid w:val="00526CA5"/>
    <w:rsid w:val="00531792"/>
    <w:rsid w:val="00531823"/>
    <w:rsid w:val="00532373"/>
    <w:rsid w:val="00532547"/>
    <w:rsid w:val="005332A5"/>
    <w:rsid w:val="005333D8"/>
    <w:rsid w:val="00533D2A"/>
    <w:rsid w:val="0053426C"/>
    <w:rsid w:val="00534477"/>
    <w:rsid w:val="00534686"/>
    <w:rsid w:val="0053473B"/>
    <w:rsid w:val="00534A82"/>
    <w:rsid w:val="00534DBB"/>
    <w:rsid w:val="00534F94"/>
    <w:rsid w:val="0053666E"/>
    <w:rsid w:val="005372D6"/>
    <w:rsid w:val="0053788D"/>
    <w:rsid w:val="0054078A"/>
    <w:rsid w:val="00541C4F"/>
    <w:rsid w:val="005425BE"/>
    <w:rsid w:val="00542BF5"/>
    <w:rsid w:val="0054335C"/>
    <w:rsid w:val="00543FA8"/>
    <w:rsid w:val="00545704"/>
    <w:rsid w:val="005458DC"/>
    <w:rsid w:val="005460C4"/>
    <w:rsid w:val="0054635B"/>
    <w:rsid w:val="00546FF1"/>
    <w:rsid w:val="00547584"/>
    <w:rsid w:val="0054792A"/>
    <w:rsid w:val="00547D9E"/>
    <w:rsid w:val="00550102"/>
    <w:rsid w:val="0055111D"/>
    <w:rsid w:val="00552380"/>
    <w:rsid w:val="005538B1"/>
    <w:rsid w:val="00554CD2"/>
    <w:rsid w:val="0055520C"/>
    <w:rsid w:val="0055535C"/>
    <w:rsid w:val="00555C73"/>
    <w:rsid w:val="00555EDE"/>
    <w:rsid w:val="0055623D"/>
    <w:rsid w:val="0055676C"/>
    <w:rsid w:val="00556B96"/>
    <w:rsid w:val="00557115"/>
    <w:rsid w:val="00557B7E"/>
    <w:rsid w:val="00560318"/>
    <w:rsid w:val="00560C58"/>
    <w:rsid w:val="0056114A"/>
    <w:rsid w:val="005626B4"/>
    <w:rsid w:val="00562ACB"/>
    <w:rsid w:val="00562B4F"/>
    <w:rsid w:val="0056354D"/>
    <w:rsid w:val="00563757"/>
    <w:rsid w:val="00563A36"/>
    <w:rsid w:val="00563A7A"/>
    <w:rsid w:val="005645B1"/>
    <w:rsid w:val="00564DAB"/>
    <w:rsid w:val="005652E3"/>
    <w:rsid w:val="005653A7"/>
    <w:rsid w:val="0056596D"/>
    <w:rsid w:val="00566656"/>
    <w:rsid w:val="00566C3D"/>
    <w:rsid w:val="00566C7C"/>
    <w:rsid w:val="00567F2D"/>
    <w:rsid w:val="005700DA"/>
    <w:rsid w:val="0057035A"/>
    <w:rsid w:val="00570A00"/>
    <w:rsid w:val="00570C2D"/>
    <w:rsid w:val="00570D44"/>
    <w:rsid w:val="00571345"/>
    <w:rsid w:val="00571D94"/>
    <w:rsid w:val="0057219B"/>
    <w:rsid w:val="005726C9"/>
    <w:rsid w:val="0057307F"/>
    <w:rsid w:val="005730CA"/>
    <w:rsid w:val="00573198"/>
    <w:rsid w:val="00573BA1"/>
    <w:rsid w:val="00573FC1"/>
    <w:rsid w:val="00574308"/>
    <w:rsid w:val="0057527D"/>
    <w:rsid w:val="0057573C"/>
    <w:rsid w:val="005774F1"/>
    <w:rsid w:val="005776D6"/>
    <w:rsid w:val="005776DA"/>
    <w:rsid w:val="00577D64"/>
    <w:rsid w:val="005807D9"/>
    <w:rsid w:val="00580830"/>
    <w:rsid w:val="0058162D"/>
    <w:rsid w:val="0058164C"/>
    <w:rsid w:val="005823D3"/>
    <w:rsid w:val="00582CE3"/>
    <w:rsid w:val="00582E33"/>
    <w:rsid w:val="0058408C"/>
    <w:rsid w:val="00584C04"/>
    <w:rsid w:val="00586B55"/>
    <w:rsid w:val="00586FB2"/>
    <w:rsid w:val="005871E2"/>
    <w:rsid w:val="0059065E"/>
    <w:rsid w:val="00590B08"/>
    <w:rsid w:val="005912B8"/>
    <w:rsid w:val="005922A8"/>
    <w:rsid w:val="0059346D"/>
    <w:rsid w:val="00593957"/>
    <w:rsid w:val="00594150"/>
    <w:rsid w:val="005955C9"/>
    <w:rsid w:val="005955DD"/>
    <w:rsid w:val="00595B5F"/>
    <w:rsid w:val="00595D77"/>
    <w:rsid w:val="00595DA8"/>
    <w:rsid w:val="00597165"/>
    <w:rsid w:val="00597D8F"/>
    <w:rsid w:val="005A014C"/>
    <w:rsid w:val="005A05C4"/>
    <w:rsid w:val="005A0F74"/>
    <w:rsid w:val="005A131F"/>
    <w:rsid w:val="005A1588"/>
    <w:rsid w:val="005A2224"/>
    <w:rsid w:val="005A30ED"/>
    <w:rsid w:val="005A3C49"/>
    <w:rsid w:val="005A4965"/>
    <w:rsid w:val="005A512F"/>
    <w:rsid w:val="005A5AE4"/>
    <w:rsid w:val="005A762E"/>
    <w:rsid w:val="005A7E39"/>
    <w:rsid w:val="005B044D"/>
    <w:rsid w:val="005B2453"/>
    <w:rsid w:val="005B2DFF"/>
    <w:rsid w:val="005B2FD8"/>
    <w:rsid w:val="005B36D5"/>
    <w:rsid w:val="005B4094"/>
    <w:rsid w:val="005B41B1"/>
    <w:rsid w:val="005B5B4C"/>
    <w:rsid w:val="005B5DE4"/>
    <w:rsid w:val="005C0D28"/>
    <w:rsid w:val="005C0E23"/>
    <w:rsid w:val="005C146C"/>
    <w:rsid w:val="005C1A92"/>
    <w:rsid w:val="005C1ABB"/>
    <w:rsid w:val="005C1E67"/>
    <w:rsid w:val="005C284C"/>
    <w:rsid w:val="005C29F6"/>
    <w:rsid w:val="005C30A1"/>
    <w:rsid w:val="005C3A56"/>
    <w:rsid w:val="005C3AF8"/>
    <w:rsid w:val="005C3BEC"/>
    <w:rsid w:val="005C5252"/>
    <w:rsid w:val="005C5475"/>
    <w:rsid w:val="005C5715"/>
    <w:rsid w:val="005C59C8"/>
    <w:rsid w:val="005C5FC8"/>
    <w:rsid w:val="005C655F"/>
    <w:rsid w:val="005C6CF3"/>
    <w:rsid w:val="005C6E15"/>
    <w:rsid w:val="005C6E29"/>
    <w:rsid w:val="005C7772"/>
    <w:rsid w:val="005D0293"/>
    <w:rsid w:val="005D3CD1"/>
    <w:rsid w:val="005D5159"/>
    <w:rsid w:val="005D5548"/>
    <w:rsid w:val="005D5D20"/>
    <w:rsid w:val="005D62B4"/>
    <w:rsid w:val="005D665C"/>
    <w:rsid w:val="005D6D96"/>
    <w:rsid w:val="005D73B9"/>
    <w:rsid w:val="005D7524"/>
    <w:rsid w:val="005E1442"/>
    <w:rsid w:val="005E23D0"/>
    <w:rsid w:val="005E29E8"/>
    <w:rsid w:val="005E34B2"/>
    <w:rsid w:val="005E3690"/>
    <w:rsid w:val="005E4142"/>
    <w:rsid w:val="005E43B2"/>
    <w:rsid w:val="005E4F72"/>
    <w:rsid w:val="005E6BE8"/>
    <w:rsid w:val="005F01D0"/>
    <w:rsid w:val="005F18D6"/>
    <w:rsid w:val="005F1D57"/>
    <w:rsid w:val="005F4F6C"/>
    <w:rsid w:val="005F5CE5"/>
    <w:rsid w:val="005F5D2B"/>
    <w:rsid w:val="005F5E19"/>
    <w:rsid w:val="005F6D07"/>
    <w:rsid w:val="005F72F3"/>
    <w:rsid w:val="005F736E"/>
    <w:rsid w:val="005F78A7"/>
    <w:rsid w:val="005F7A34"/>
    <w:rsid w:val="005F7F57"/>
    <w:rsid w:val="0060070A"/>
    <w:rsid w:val="00600A8A"/>
    <w:rsid w:val="00600DB0"/>
    <w:rsid w:val="00601018"/>
    <w:rsid w:val="006011C9"/>
    <w:rsid w:val="00601526"/>
    <w:rsid w:val="00601777"/>
    <w:rsid w:val="00603A6B"/>
    <w:rsid w:val="00603B0D"/>
    <w:rsid w:val="00604033"/>
    <w:rsid w:val="00607523"/>
    <w:rsid w:val="00607879"/>
    <w:rsid w:val="00607AC5"/>
    <w:rsid w:val="00610173"/>
    <w:rsid w:val="006111C7"/>
    <w:rsid w:val="006118E1"/>
    <w:rsid w:val="00611A0C"/>
    <w:rsid w:val="00611A31"/>
    <w:rsid w:val="00612218"/>
    <w:rsid w:val="00612B83"/>
    <w:rsid w:val="00614CAC"/>
    <w:rsid w:val="00614EBD"/>
    <w:rsid w:val="00615598"/>
    <w:rsid w:val="00615ADF"/>
    <w:rsid w:val="00616870"/>
    <w:rsid w:val="00616888"/>
    <w:rsid w:val="00617C31"/>
    <w:rsid w:val="0062007A"/>
    <w:rsid w:val="006205B2"/>
    <w:rsid w:val="006222DF"/>
    <w:rsid w:val="006223AB"/>
    <w:rsid w:val="00623AEF"/>
    <w:rsid w:val="006244E0"/>
    <w:rsid w:val="00624642"/>
    <w:rsid w:val="006247CC"/>
    <w:rsid w:val="006249FA"/>
    <w:rsid w:val="006251F7"/>
    <w:rsid w:val="0062529C"/>
    <w:rsid w:val="006262D6"/>
    <w:rsid w:val="006263DE"/>
    <w:rsid w:val="00626747"/>
    <w:rsid w:val="00626D04"/>
    <w:rsid w:val="006308BA"/>
    <w:rsid w:val="006309DC"/>
    <w:rsid w:val="00630FBB"/>
    <w:rsid w:val="00631680"/>
    <w:rsid w:val="00636BDF"/>
    <w:rsid w:val="00637203"/>
    <w:rsid w:val="006376DF"/>
    <w:rsid w:val="00637F13"/>
    <w:rsid w:val="006401A8"/>
    <w:rsid w:val="0064159E"/>
    <w:rsid w:val="00642D51"/>
    <w:rsid w:val="00643B97"/>
    <w:rsid w:val="00643F65"/>
    <w:rsid w:val="006443E5"/>
    <w:rsid w:val="00644457"/>
    <w:rsid w:val="0064493C"/>
    <w:rsid w:val="00644B71"/>
    <w:rsid w:val="00644E09"/>
    <w:rsid w:val="0064573E"/>
    <w:rsid w:val="00646D3E"/>
    <w:rsid w:val="00647498"/>
    <w:rsid w:val="00647E67"/>
    <w:rsid w:val="00650D4A"/>
    <w:rsid w:val="0065165C"/>
    <w:rsid w:val="006516C6"/>
    <w:rsid w:val="006519AF"/>
    <w:rsid w:val="00651AA7"/>
    <w:rsid w:val="00652DC8"/>
    <w:rsid w:val="006530D4"/>
    <w:rsid w:val="00653434"/>
    <w:rsid w:val="00653DA6"/>
    <w:rsid w:val="00654223"/>
    <w:rsid w:val="0065457A"/>
    <w:rsid w:val="00655508"/>
    <w:rsid w:val="00655D0E"/>
    <w:rsid w:val="00655DA8"/>
    <w:rsid w:val="00655E53"/>
    <w:rsid w:val="00656117"/>
    <w:rsid w:val="00657656"/>
    <w:rsid w:val="0065765F"/>
    <w:rsid w:val="00657AFB"/>
    <w:rsid w:val="00657B00"/>
    <w:rsid w:val="00660611"/>
    <w:rsid w:val="00660AD2"/>
    <w:rsid w:val="00660B1F"/>
    <w:rsid w:val="0066108F"/>
    <w:rsid w:val="006611D6"/>
    <w:rsid w:val="00663B11"/>
    <w:rsid w:val="0066624F"/>
    <w:rsid w:val="00666FAB"/>
    <w:rsid w:val="00667A8A"/>
    <w:rsid w:val="00670121"/>
    <w:rsid w:val="00670655"/>
    <w:rsid w:val="006707F0"/>
    <w:rsid w:val="0067084D"/>
    <w:rsid w:val="0067092F"/>
    <w:rsid w:val="00670C37"/>
    <w:rsid w:val="00670C81"/>
    <w:rsid w:val="00672905"/>
    <w:rsid w:val="0067454B"/>
    <w:rsid w:val="00675873"/>
    <w:rsid w:val="00675FA1"/>
    <w:rsid w:val="00676E54"/>
    <w:rsid w:val="00677531"/>
    <w:rsid w:val="006775F9"/>
    <w:rsid w:val="00677ACB"/>
    <w:rsid w:val="00677F0D"/>
    <w:rsid w:val="006804A5"/>
    <w:rsid w:val="00680D6B"/>
    <w:rsid w:val="00680E44"/>
    <w:rsid w:val="00680EA1"/>
    <w:rsid w:val="00681807"/>
    <w:rsid w:val="006818B7"/>
    <w:rsid w:val="00682A53"/>
    <w:rsid w:val="0068535E"/>
    <w:rsid w:val="00685650"/>
    <w:rsid w:val="0068580A"/>
    <w:rsid w:val="00686038"/>
    <w:rsid w:val="00687B03"/>
    <w:rsid w:val="00687ED8"/>
    <w:rsid w:val="0069058B"/>
    <w:rsid w:val="0069098F"/>
    <w:rsid w:val="006915F3"/>
    <w:rsid w:val="00691B2A"/>
    <w:rsid w:val="00692226"/>
    <w:rsid w:val="006933E5"/>
    <w:rsid w:val="00693817"/>
    <w:rsid w:val="00693D4A"/>
    <w:rsid w:val="00693E7F"/>
    <w:rsid w:val="006940A7"/>
    <w:rsid w:val="006940AE"/>
    <w:rsid w:val="00694434"/>
    <w:rsid w:val="0069546D"/>
    <w:rsid w:val="00695A5F"/>
    <w:rsid w:val="00695C6A"/>
    <w:rsid w:val="00696307"/>
    <w:rsid w:val="00696469"/>
    <w:rsid w:val="0069648B"/>
    <w:rsid w:val="006965ED"/>
    <w:rsid w:val="00696692"/>
    <w:rsid w:val="00696B58"/>
    <w:rsid w:val="0069723E"/>
    <w:rsid w:val="0069741B"/>
    <w:rsid w:val="006A0225"/>
    <w:rsid w:val="006A049C"/>
    <w:rsid w:val="006A04F2"/>
    <w:rsid w:val="006A0999"/>
    <w:rsid w:val="006A160E"/>
    <w:rsid w:val="006A16AD"/>
    <w:rsid w:val="006A2767"/>
    <w:rsid w:val="006A2A2C"/>
    <w:rsid w:val="006A3142"/>
    <w:rsid w:val="006A3CE2"/>
    <w:rsid w:val="006A3F35"/>
    <w:rsid w:val="006A4040"/>
    <w:rsid w:val="006A408C"/>
    <w:rsid w:val="006A7C18"/>
    <w:rsid w:val="006B135C"/>
    <w:rsid w:val="006B4547"/>
    <w:rsid w:val="006B5C2A"/>
    <w:rsid w:val="006B759E"/>
    <w:rsid w:val="006B7903"/>
    <w:rsid w:val="006B7BAB"/>
    <w:rsid w:val="006B7C25"/>
    <w:rsid w:val="006B7F0D"/>
    <w:rsid w:val="006C0353"/>
    <w:rsid w:val="006C0FDC"/>
    <w:rsid w:val="006C1D88"/>
    <w:rsid w:val="006C1E06"/>
    <w:rsid w:val="006C2050"/>
    <w:rsid w:val="006C2556"/>
    <w:rsid w:val="006C25A3"/>
    <w:rsid w:val="006C290C"/>
    <w:rsid w:val="006C2999"/>
    <w:rsid w:val="006C2EE8"/>
    <w:rsid w:val="006C355C"/>
    <w:rsid w:val="006C3C3F"/>
    <w:rsid w:val="006C4BDD"/>
    <w:rsid w:val="006C5B6A"/>
    <w:rsid w:val="006C7612"/>
    <w:rsid w:val="006C799F"/>
    <w:rsid w:val="006D009B"/>
    <w:rsid w:val="006D07F6"/>
    <w:rsid w:val="006D0830"/>
    <w:rsid w:val="006D0ADC"/>
    <w:rsid w:val="006D0D9C"/>
    <w:rsid w:val="006D1920"/>
    <w:rsid w:val="006D23D9"/>
    <w:rsid w:val="006D2E83"/>
    <w:rsid w:val="006D3F0B"/>
    <w:rsid w:val="006D41FD"/>
    <w:rsid w:val="006D467B"/>
    <w:rsid w:val="006D484B"/>
    <w:rsid w:val="006D4D5B"/>
    <w:rsid w:val="006D52D6"/>
    <w:rsid w:val="006D5AE4"/>
    <w:rsid w:val="006D6923"/>
    <w:rsid w:val="006D6E51"/>
    <w:rsid w:val="006D7332"/>
    <w:rsid w:val="006D73DA"/>
    <w:rsid w:val="006D7A6D"/>
    <w:rsid w:val="006E0F8F"/>
    <w:rsid w:val="006E2912"/>
    <w:rsid w:val="006E32F2"/>
    <w:rsid w:val="006E3B23"/>
    <w:rsid w:val="006E51FB"/>
    <w:rsid w:val="006E5981"/>
    <w:rsid w:val="006E6FCC"/>
    <w:rsid w:val="006E7168"/>
    <w:rsid w:val="006E71B3"/>
    <w:rsid w:val="006E734D"/>
    <w:rsid w:val="006F1007"/>
    <w:rsid w:val="006F1E68"/>
    <w:rsid w:val="006F22C3"/>
    <w:rsid w:val="006F3C58"/>
    <w:rsid w:val="006F590F"/>
    <w:rsid w:val="006F6048"/>
    <w:rsid w:val="006F6555"/>
    <w:rsid w:val="006F66A1"/>
    <w:rsid w:val="006F7479"/>
    <w:rsid w:val="006F7BC6"/>
    <w:rsid w:val="00700762"/>
    <w:rsid w:val="00700B42"/>
    <w:rsid w:val="00701D6A"/>
    <w:rsid w:val="00702FAE"/>
    <w:rsid w:val="0070301B"/>
    <w:rsid w:val="00703060"/>
    <w:rsid w:val="007031B6"/>
    <w:rsid w:val="007049E4"/>
    <w:rsid w:val="00705225"/>
    <w:rsid w:val="007078E7"/>
    <w:rsid w:val="00707E54"/>
    <w:rsid w:val="007118BA"/>
    <w:rsid w:val="00711D5F"/>
    <w:rsid w:val="00712B47"/>
    <w:rsid w:val="00712CF2"/>
    <w:rsid w:val="00713540"/>
    <w:rsid w:val="007144D8"/>
    <w:rsid w:val="00714683"/>
    <w:rsid w:val="00714B01"/>
    <w:rsid w:val="00716CA9"/>
    <w:rsid w:val="00717BB7"/>
    <w:rsid w:val="00717CD0"/>
    <w:rsid w:val="00717D3C"/>
    <w:rsid w:val="007205D0"/>
    <w:rsid w:val="00721D98"/>
    <w:rsid w:val="0072221F"/>
    <w:rsid w:val="00722943"/>
    <w:rsid w:val="007235CB"/>
    <w:rsid w:val="00723795"/>
    <w:rsid w:val="007239CB"/>
    <w:rsid w:val="00723A10"/>
    <w:rsid w:val="00725246"/>
    <w:rsid w:val="00726611"/>
    <w:rsid w:val="0072728D"/>
    <w:rsid w:val="00727C42"/>
    <w:rsid w:val="00727F2B"/>
    <w:rsid w:val="00727FCC"/>
    <w:rsid w:val="00730501"/>
    <w:rsid w:val="007305B9"/>
    <w:rsid w:val="00730A26"/>
    <w:rsid w:val="0073394E"/>
    <w:rsid w:val="00733ACA"/>
    <w:rsid w:val="00733C3B"/>
    <w:rsid w:val="007349AB"/>
    <w:rsid w:val="00734E4F"/>
    <w:rsid w:val="00735325"/>
    <w:rsid w:val="00735EEE"/>
    <w:rsid w:val="007362A1"/>
    <w:rsid w:val="0073646C"/>
    <w:rsid w:val="007364E5"/>
    <w:rsid w:val="007365E7"/>
    <w:rsid w:val="0073666D"/>
    <w:rsid w:val="00736955"/>
    <w:rsid w:val="00736B38"/>
    <w:rsid w:val="0073751C"/>
    <w:rsid w:val="00737640"/>
    <w:rsid w:val="0074009C"/>
    <w:rsid w:val="007405B3"/>
    <w:rsid w:val="0074179D"/>
    <w:rsid w:val="007418B7"/>
    <w:rsid w:val="00741FAE"/>
    <w:rsid w:val="0074250B"/>
    <w:rsid w:val="00742553"/>
    <w:rsid w:val="007433DE"/>
    <w:rsid w:val="00743FD7"/>
    <w:rsid w:val="007447A9"/>
    <w:rsid w:val="007451D6"/>
    <w:rsid w:val="00746594"/>
    <w:rsid w:val="00747DCB"/>
    <w:rsid w:val="00747F96"/>
    <w:rsid w:val="00751655"/>
    <w:rsid w:val="00751A9C"/>
    <w:rsid w:val="00751E74"/>
    <w:rsid w:val="007521D3"/>
    <w:rsid w:val="007533DA"/>
    <w:rsid w:val="00753D1F"/>
    <w:rsid w:val="00753DA4"/>
    <w:rsid w:val="007541B4"/>
    <w:rsid w:val="007550A7"/>
    <w:rsid w:val="00756D34"/>
    <w:rsid w:val="00757959"/>
    <w:rsid w:val="00757B26"/>
    <w:rsid w:val="007603C9"/>
    <w:rsid w:val="00761486"/>
    <w:rsid w:val="00761CA1"/>
    <w:rsid w:val="00762A08"/>
    <w:rsid w:val="00762C47"/>
    <w:rsid w:val="0076303E"/>
    <w:rsid w:val="00764216"/>
    <w:rsid w:val="00764805"/>
    <w:rsid w:val="007656A3"/>
    <w:rsid w:val="007661BA"/>
    <w:rsid w:val="007661BE"/>
    <w:rsid w:val="007668CA"/>
    <w:rsid w:val="00766918"/>
    <w:rsid w:val="00766F43"/>
    <w:rsid w:val="00766FFD"/>
    <w:rsid w:val="007709F8"/>
    <w:rsid w:val="007715CA"/>
    <w:rsid w:val="0077227A"/>
    <w:rsid w:val="0077341C"/>
    <w:rsid w:val="00773643"/>
    <w:rsid w:val="00774FD0"/>
    <w:rsid w:val="0077577C"/>
    <w:rsid w:val="00775818"/>
    <w:rsid w:val="007762C7"/>
    <w:rsid w:val="00776BD0"/>
    <w:rsid w:val="007801E0"/>
    <w:rsid w:val="00780C0D"/>
    <w:rsid w:val="00781008"/>
    <w:rsid w:val="007811B2"/>
    <w:rsid w:val="00781BA2"/>
    <w:rsid w:val="00781C3F"/>
    <w:rsid w:val="00781FB4"/>
    <w:rsid w:val="007832DF"/>
    <w:rsid w:val="0078426D"/>
    <w:rsid w:val="0078444C"/>
    <w:rsid w:val="007844BD"/>
    <w:rsid w:val="00784D26"/>
    <w:rsid w:val="00784E92"/>
    <w:rsid w:val="007854CE"/>
    <w:rsid w:val="00786532"/>
    <w:rsid w:val="007865BB"/>
    <w:rsid w:val="00786A79"/>
    <w:rsid w:val="00787030"/>
    <w:rsid w:val="007877DC"/>
    <w:rsid w:val="00791106"/>
    <w:rsid w:val="007911AF"/>
    <w:rsid w:val="0079131F"/>
    <w:rsid w:val="00791867"/>
    <w:rsid w:val="00792575"/>
    <w:rsid w:val="00792B7B"/>
    <w:rsid w:val="007938C5"/>
    <w:rsid w:val="007942BD"/>
    <w:rsid w:val="0079623D"/>
    <w:rsid w:val="007963DD"/>
    <w:rsid w:val="007963F0"/>
    <w:rsid w:val="007977A2"/>
    <w:rsid w:val="007979A2"/>
    <w:rsid w:val="00797E5F"/>
    <w:rsid w:val="007A0698"/>
    <w:rsid w:val="007A07A9"/>
    <w:rsid w:val="007A0FEF"/>
    <w:rsid w:val="007A197C"/>
    <w:rsid w:val="007A2102"/>
    <w:rsid w:val="007A2B08"/>
    <w:rsid w:val="007A2DB7"/>
    <w:rsid w:val="007A3D75"/>
    <w:rsid w:val="007A3EBC"/>
    <w:rsid w:val="007A4362"/>
    <w:rsid w:val="007A48B5"/>
    <w:rsid w:val="007A4A29"/>
    <w:rsid w:val="007A529A"/>
    <w:rsid w:val="007A596A"/>
    <w:rsid w:val="007A5C59"/>
    <w:rsid w:val="007A5D88"/>
    <w:rsid w:val="007A624E"/>
    <w:rsid w:val="007A67D4"/>
    <w:rsid w:val="007A7076"/>
    <w:rsid w:val="007A7090"/>
    <w:rsid w:val="007A7CC1"/>
    <w:rsid w:val="007B0468"/>
    <w:rsid w:val="007B06C5"/>
    <w:rsid w:val="007B0723"/>
    <w:rsid w:val="007B07BA"/>
    <w:rsid w:val="007B2702"/>
    <w:rsid w:val="007B2B77"/>
    <w:rsid w:val="007B2E35"/>
    <w:rsid w:val="007B3765"/>
    <w:rsid w:val="007B45E5"/>
    <w:rsid w:val="007B56A9"/>
    <w:rsid w:val="007B5BA2"/>
    <w:rsid w:val="007B621A"/>
    <w:rsid w:val="007B6BAB"/>
    <w:rsid w:val="007B7007"/>
    <w:rsid w:val="007B7099"/>
    <w:rsid w:val="007B7585"/>
    <w:rsid w:val="007B763D"/>
    <w:rsid w:val="007B7F8B"/>
    <w:rsid w:val="007C01FF"/>
    <w:rsid w:val="007C04FD"/>
    <w:rsid w:val="007C100E"/>
    <w:rsid w:val="007C13FD"/>
    <w:rsid w:val="007C158F"/>
    <w:rsid w:val="007C22BE"/>
    <w:rsid w:val="007C3A5B"/>
    <w:rsid w:val="007C4D75"/>
    <w:rsid w:val="007C5979"/>
    <w:rsid w:val="007C74ED"/>
    <w:rsid w:val="007C7BF3"/>
    <w:rsid w:val="007C7DA8"/>
    <w:rsid w:val="007D0190"/>
    <w:rsid w:val="007D038F"/>
    <w:rsid w:val="007D0549"/>
    <w:rsid w:val="007D1625"/>
    <w:rsid w:val="007D24DE"/>
    <w:rsid w:val="007D2A0F"/>
    <w:rsid w:val="007D36A3"/>
    <w:rsid w:val="007D3B97"/>
    <w:rsid w:val="007D3DEE"/>
    <w:rsid w:val="007D4B5A"/>
    <w:rsid w:val="007D4C7B"/>
    <w:rsid w:val="007D4FA1"/>
    <w:rsid w:val="007D522C"/>
    <w:rsid w:val="007D56CB"/>
    <w:rsid w:val="007D5C34"/>
    <w:rsid w:val="007D5C78"/>
    <w:rsid w:val="007D672C"/>
    <w:rsid w:val="007D6F3F"/>
    <w:rsid w:val="007D702B"/>
    <w:rsid w:val="007E00D9"/>
    <w:rsid w:val="007E037E"/>
    <w:rsid w:val="007E0656"/>
    <w:rsid w:val="007E0921"/>
    <w:rsid w:val="007E0D4B"/>
    <w:rsid w:val="007E0F7B"/>
    <w:rsid w:val="007E123C"/>
    <w:rsid w:val="007E1D3F"/>
    <w:rsid w:val="007E2C91"/>
    <w:rsid w:val="007E3098"/>
    <w:rsid w:val="007E37FA"/>
    <w:rsid w:val="007E385B"/>
    <w:rsid w:val="007E3CD0"/>
    <w:rsid w:val="007E42F2"/>
    <w:rsid w:val="007E45BB"/>
    <w:rsid w:val="007E477B"/>
    <w:rsid w:val="007E48A0"/>
    <w:rsid w:val="007E56DD"/>
    <w:rsid w:val="007E64E0"/>
    <w:rsid w:val="007E6BBC"/>
    <w:rsid w:val="007F0329"/>
    <w:rsid w:val="007F0558"/>
    <w:rsid w:val="007F09EB"/>
    <w:rsid w:val="007F0A48"/>
    <w:rsid w:val="007F1259"/>
    <w:rsid w:val="007F1896"/>
    <w:rsid w:val="007F2008"/>
    <w:rsid w:val="007F31B6"/>
    <w:rsid w:val="007F3499"/>
    <w:rsid w:val="007F3906"/>
    <w:rsid w:val="007F39DB"/>
    <w:rsid w:val="007F3D04"/>
    <w:rsid w:val="007F5401"/>
    <w:rsid w:val="007F5C1F"/>
    <w:rsid w:val="007F6BD8"/>
    <w:rsid w:val="007F703A"/>
    <w:rsid w:val="007F7336"/>
    <w:rsid w:val="00800795"/>
    <w:rsid w:val="00800A37"/>
    <w:rsid w:val="00801559"/>
    <w:rsid w:val="00801EF3"/>
    <w:rsid w:val="0080242A"/>
    <w:rsid w:val="008038A9"/>
    <w:rsid w:val="008050FE"/>
    <w:rsid w:val="0080531C"/>
    <w:rsid w:val="0080575D"/>
    <w:rsid w:val="00806454"/>
    <w:rsid w:val="008066D3"/>
    <w:rsid w:val="0080671C"/>
    <w:rsid w:val="00806C76"/>
    <w:rsid w:val="00806F87"/>
    <w:rsid w:val="00807823"/>
    <w:rsid w:val="008107B3"/>
    <w:rsid w:val="008135AA"/>
    <w:rsid w:val="00814D0C"/>
    <w:rsid w:val="008165A0"/>
    <w:rsid w:val="00817001"/>
    <w:rsid w:val="008173D9"/>
    <w:rsid w:val="00817751"/>
    <w:rsid w:val="00820305"/>
    <w:rsid w:val="008209E6"/>
    <w:rsid w:val="00821355"/>
    <w:rsid w:val="00823B8E"/>
    <w:rsid w:val="0082406F"/>
    <w:rsid w:val="008246BD"/>
    <w:rsid w:val="00825D92"/>
    <w:rsid w:val="008265B9"/>
    <w:rsid w:val="0082768E"/>
    <w:rsid w:val="008277CC"/>
    <w:rsid w:val="00827E6C"/>
    <w:rsid w:val="0083003F"/>
    <w:rsid w:val="008311A9"/>
    <w:rsid w:val="008316A6"/>
    <w:rsid w:val="00831BDE"/>
    <w:rsid w:val="00831CDC"/>
    <w:rsid w:val="00831EB4"/>
    <w:rsid w:val="00832132"/>
    <w:rsid w:val="008328C0"/>
    <w:rsid w:val="00832C2B"/>
    <w:rsid w:val="00832DC6"/>
    <w:rsid w:val="00833408"/>
    <w:rsid w:val="00833A67"/>
    <w:rsid w:val="00833BAA"/>
    <w:rsid w:val="00833D10"/>
    <w:rsid w:val="0083744B"/>
    <w:rsid w:val="008402C6"/>
    <w:rsid w:val="008414BE"/>
    <w:rsid w:val="00842762"/>
    <w:rsid w:val="00843A1C"/>
    <w:rsid w:val="00843A6E"/>
    <w:rsid w:val="00843F20"/>
    <w:rsid w:val="0084424F"/>
    <w:rsid w:val="00844806"/>
    <w:rsid w:val="00844BAE"/>
    <w:rsid w:val="0084593C"/>
    <w:rsid w:val="00845FEB"/>
    <w:rsid w:val="00846989"/>
    <w:rsid w:val="00846A81"/>
    <w:rsid w:val="00846D16"/>
    <w:rsid w:val="00847916"/>
    <w:rsid w:val="0085099A"/>
    <w:rsid w:val="00851C07"/>
    <w:rsid w:val="00851D9E"/>
    <w:rsid w:val="00852431"/>
    <w:rsid w:val="00852CB6"/>
    <w:rsid w:val="00853144"/>
    <w:rsid w:val="008538B8"/>
    <w:rsid w:val="00853B2E"/>
    <w:rsid w:val="008540EC"/>
    <w:rsid w:val="0085432D"/>
    <w:rsid w:val="00854DF8"/>
    <w:rsid w:val="00855071"/>
    <w:rsid w:val="00855236"/>
    <w:rsid w:val="0085534F"/>
    <w:rsid w:val="00855525"/>
    <w:rsid w:val="00855819"/>
    <w:rsid w:val="00855CB7"/>
    <w:rsid w:val="008561D2"/>
    <w:rsid w:val="00856A96"/>
    <w:rsid w:val="00856FE1"/>
    <w:rsid w:val="00857492"/>
    <w:rsid w:val="0086009B"/>
    <w:rsid w:val="00860B56"/>
    <w:rsid w:val="00860C71"/>
    <w:rsid w:val="0086240A"/>
    <w:rsid w:val="008631CE"/>
    <w:rsid w:val="00863DFD"/>
    <w:rsid w:val="008650AB"/>
    <w:rsid w:val="008655E1"/>
    <w:rsid w:val="00865CDF"/>
    <w:rsid w:val="00865EFB"/>
    <w:rsid w:val="0086710D"/>
    <w:rsid w:val="008678AD"/>
    <w:rsid w:val="00867C59"/>
    <w:rsid w:val="00870874"/>
    <w:rsid w:val="00870B7F"/>
    <w:rsid w:val="008712CF"/>
    <w:rsid w:val="00871969"/>
    <w:rsid w:val="0087199F"/>
    <w:rsid w:val="008733FD"/>
    <w:rsid w:val="00874EBA"/>
    <w:rsid w:val="00874F1B"/>
    <w:rsid w:val="00875164"/>
    <w:rsid w:val="00875F1E"/>
    <w:rsid w:val="0087621D"/>
    <w:rsid w:val="008764C5"/>
    <w:rsid w:val="00876CDD"/>
    <w:rsid w:val="008773F1"/>
    <w:rsid w:val="00877B25"/>
    <w:rsid w:val="00880F49"/>
    <w:rsid w:val="00881E41"/>
    <w:rsid w:val="00881F0E"/>
    <w:rsid w:val="008822CE"/>
    <w:rsid w:val="008830C0"/>
    <w:rsid w:val="00884563"/>
    <w:rsid w:val="00885640"/>
    <w:rsid w:val="008862FC"/>
    <w:rsid w:val="00886B50"/>
    <w:rsid w:val="00887816"/>
    <w:rsid w:val="008908F5"/>
    <w:rsid w:val="0089128D"/>
    <w:rsid w:val="008930E6"/>
    <w:rsid w:val="008933D8"/>
    <w:rsid w:val="00894C05"/>
    <w:rsid w:val="00895FD6"/>
    <w:rsid w:val="0089608F"/>
    <w:rsid w:val="00896801"/>
    <w:rsid w:val="00897946"/>
    <w:rsid w:val="008A05C2"/>
    <w:rsid w:val="008A133A"/>
    <w:rsid w:val="008A15DC"/>
    <w:rsid w:val="008A173A"/>
    <w:rsid w:val="008A1E57"/>
    <w:rsid w:val="008A2707"/>
    <w:rsid w:val="008A3321"/>
    <w:rsid w:val="008A3A77"/>
    <w:rsid w:val="008A4BDA"/>
    <w:rsid w:val="008A61E6"/>
    <w:rsid w:val="008A6360"/>
    <w:rsid w:val="008A73C2"/>
    <w:rsid w:val="008B0746"/>
    <w:rsid w:val="008B0CC4"/>
    <w:rsid w:val="008B1209"/>
    <w:rsid w:val="008B1A2E"/>
    <w:rsid w:val="008B1F4C"/>
    <w:rsid w:val="008B2192"/>
    <w:rsid w:val="008B2F68"/>
    <w:rsid w:val="008B3E9D"/>
    <w:rsid w:val="008B3F48"/>
    <w:rsid w:val="008B4428"/>
    <w:rsid w:val="008B48F2"/>
    <w:rsid w:val="008B4DE7"/>
    <w:rsid w:val="008B5662"/>
    <w:rsid w:val="008B6E57"/>
    <w:rsid w:val="008B7381"/>
    <w:rsid w:val="008B787F"/>
    <w:rsid w:val="008B7DD1"/>
    <w:rsid w:val="008B7E45"/>
    <w:rsid w:val="008C07F3"/>
    <w:rsid w:val="008C0CBD"/>
    <w:rsid w:val="008C16B9"/>
    <w:rsid w:val="008C2003"/>
    <w:rsid w:val="008C22D4"/>
    <w:rsid w:val="008C2D85"/>
    <w:rsid w:val="008C2DD2"/>
    <w:rsid w:val="008C2FAC"/>
    <w:rsid w:val="008C3AA5"/>
    <w:rsid w:val="008C3E6A"/>
    <w:rsid w:val="008C4A21"/>
    <w:rsid w:val="008C4EEF"/>
    <w:rsid w:val="008C5296"/>
    <w:rsid w:val="008C5665"/>
    <w:rsid w:val="008C5BD1"/>
    <w:rsid w:val="008C5DD7"/>
    <w:rsid w:val="008C5DDF"/>
    <w:rsid w:val="008C60C2"/>
    <w:rsid w:val="008C6658"/>
    <w:rsid w:val="008C6971"/>
    <w:rsid w:val="008C69ED"/>
    <w:rsid w:val="008C6C4E"/>
    <w:rsid w:val="008C6F03"/>
    <w:rsid w:val="008C713D"/>
    <w:rsid w:val="008C779D"/>
    <w:rsid w:val="008D0003"/>
    <w:rsid w:val="008D059C"/>
    <w:rsid w:val="008D13CE"/>
    <w:rsid w:val="008D1B84"/>
    <w:rsid w:val="008D1BF8"/>
    <w:rsid w:val="008D1E99"/>
    <w:rsid w:val="008D2A94"/>
    <w:rsid w:val="008D35A6"/>
    <w:rsid w:val="008D4D35"/>
    <w:rsid w:val="008D508E"/>
    <w:rsid w:val="008D5D65"/>
    <w:rsid w:val="008D6783"/>
    <w:rsid w:val="008D6F5B"/>
    <w:rsid w:val="008D71AD"/>
    <w:rsid w:val="008D760E"/>
    <w:rsid w:val="008D7B8D"/>
    <w:rsid w:val="008E016C"/>
    <w:rsid w:val="008E0B11"/>
    <w:rsid w:val="008E0D03"/>
    <w:rsid w:val="008E1360"/>
    <w:rsid w:val="008E13D2"/>
    <w:rsid w:val="008E1542"/>
    <w:rsid w:val="008E1775"/>
    <w:rsid w:val="008E24DF"/>
    <w:rsid w:val="008E2B94"/>
    <w:rsid w:val="008E35DB"/>
    <w:rsid w:val="008E4A2A"/>
    <w:rsid w:val="008E4BC2"/>
    <w:rsid w:val="008E4EBE"/>
    <w:rsid w:val="008E60FF"/>
    <w:rsid w:val="008E65E7"/>
    <w:rsid w:val="008E7E45"/>
    <w:rsid w:val="008F0D5F"/>
    <w:rsid w:val="008F0E1E"/>
    <w:rsid w:val="008F100E"/>
    <w:rsid w:val="008F16FA"/>
    <w:rsid w:val="008F1983"/>
    <w:rsid w:val="008F1B3C"/>
    <w:rsid w:val="008F321E"/>
    <w:rsid w:val="008F35FB"/>
    <w:rsid w:val="008F4B28"/>
    <w:rsid w:val="008F5A3F"/>
    <w:rsid w:val="008F5AE1"/>
    <w:rsid w:val="008F5F6F"/>
    <w:rsid w:val="008F782D"/>
    <w:rsid w:val="0090037C"/>
    <w:rsid w:val="00900F29"/>
    <w:rsid w:val="009015E4"/>
    <w:rsid w:val="0090217A"/>
    <w:rsid w:val="00902393"/>
    <w:rsid w:val="00902BF0"/>
    <w:rsid w:val="00902E59"/>
    <w:rsid w:val="00902FF2"/>
    <w:rsid w:val="009034E0"/>
    <w:rsid w:val="009035A0"/>
    <w:rsid w:val="0090367A"/>
    <w:rsid w:val="00903AC3"/>
    <w:rsid w:val="00904E9D"/>
    <w:rsid w:val="00905300"/>
    <w:rsid w:val="00911797"/>
    <w:rsid w:val="009124CB"/>
    <w:rsid w:val="00912BF9"/>
    <w:rsid w:val="00913308"/>
    <w:rsid w:val="009139D3"/>
    <w:rsid w:val="00913CF3"/>
    <w:rsid w:val="0091431F"/>
    <w:rsid w:val="009143ED"/>
    <w:rsid w:val="00914518"/>
    <w:rsid w:val="009153BE"/>
    <w:rsid w:val="00915C07"/>
    <w:rsid w:val="00916ECA"/>
    <w:rsid w:val="00917A9E"/>
    <w:rsid w:val="00917ABD"/>
    <w:rsid w:val="00917EFC"/>
    <w:rsid w:val="00920FF3"/>
    <w:rsid w:val="00921489"/>
    <w:rsid w:val="00921E05"/>
    <w:rsid w:val="00922A7A"/>
    <w:rsid w:val="00923BF8"/>
    <w:rsid w:val="00924B95"/>
    <w:rsid w:val="009267D1"/>
    <w:rsid w:val="00926B20"/>
    <w:rsid w:val="00926CEA"/>
    <w:rsid w:val="00926DC7"/>
    <w:rsid w:val="00926E25"/>
    <w:rsid w:val="00926F29"/>
    <w:rsid w:val="009274AC"/>
    <w:rsid w:val="009301BF"/>
    <w:rsid w:val="009301D1"/>
    <w:rsid w:val="0093078C"/>
    <w:rsid w:val="00930DAE"/>
    <w:rsid w:val="00931152"/>
    <w:rsid w:val="009317D2"/>
    <w:rsid w:val="009317F1"/>
    <w:rsid w:val="00931D26"/>
    <w:rsid w:val="00931F14"/>
    <w:rsid w:val="00932735"/>
    <w:rsid w:val="009328E7"/>
    <w:rsid w:val="00932FD5"/>
    <w:rsid w:val="0093369F"/>
    <w:rsid w:val="00933F1E"/>
    <w:rsid w:val="00935A78"/>
    <w:rsid w:val="00935FDF"/>
    <w:rsid w:val="00936069"/>
    <w:rsid w:val="00941072"/>
    <w:rsid w:val="00942254"/>
    <w:rsid w:val="009424F9"/>
    <w:rsid w:val="00942561"/>
    <w:rsid w:val="009431E2"/>
    <w:rsid w:val="00944B60"/>
    <w:rsid w:val="00944E2E"/>
    <w:rsid w:val="00945394"/>
    <w:rsid w:val="00945D19"/>
    <w:rsid w:val="0094653E"/>
    <w:rsid w:val="00946589"/>
    <w:rsid w:val="00946F4B"/>
    <w:rsid w:val="009507A1"/>
    <w:rsid w:val="00950A9F"/>
    <w:rsid w:val="0095116D"/>
    <w:rsid w:val="00951C10"/>
    <w:rsid w:val="00952272"/>
    <w:rsid w:val="0095305E"/>
    <w:rsid w:val="00953884"/>
    <w:rsid w:val="00953A78"/>
    <w:rsid w:val="00953CE5"/>
    <w:rsid w:val="00954388"/>
    <w:rsid w:val="009549A8"/>
    <w:rsid w:val="00954FF2"/>
    <w:rsid w:val="00955146"/>
    <w:rsid w:val="00955357"/>
    <w:rsid w:val="00955EAD"/>
    <w:rsid w:val="00956C50"/>
    <w:rsid w:val="00956C77"/>
    <w:rsid w:val="00957168"/>
    <w:rsid w:val="00957B6C"/>
    <w:rsid w:val="00957C75"/>
    <w:rsid w:val="00960DAE"/>
    <w:rsid w:val="00963814"/>
    <w:rsid w:val="00964ED9"/>
    <w:rsid w:val="00965708"/>
    <w:rsid w:val="00965D6F"/>
    <w:rsid w:val="00966D84"/>
    <w:rsid w:val="009706E9"/>
    <w:rsid w:val="009719CA"/>
    <w:rsid w:val="0097274F"/>
    <w:rsid w:val="00974A2A"/>
    <w:rsid w:val="00975125"/>
    <w:rsid w:val="0097795C"/>
    <w:rsid w:val="00977E3E"/>
    <w:rsid w:val="00977FED"/>
    <w:rsid w:val="00980802"/>
    <w:rsid w:val="0098096D"/>
    <w:rsid w:val="00980C8C"/>
    <w:rsid w:val="00981275"/>
    <w:rsid w:val="00981BD8"/>
    <w:rsid w:val="00982DB2"/>
    <w:rsid w:val="0098434D"/>
    <w:rsid w:val="009847C1"/>
    <w:rsid w:val="009848ED"/>
    <w:rsid w:val="009852CF"/>
    <w:rsid w:val="0098683F"/>
    <w:rsid w:val="00986AA4"/>
    <w:rsid w:val="00986FF5"/>
    <w:rsid w:val="0098748B"/>
    <w:rsid w:val="009922F9"/>
    <w:rsid w:val="00992405"/>
    <w:rsid w:val="00992A8F"/>
    <w:rsid w:val="00993B34"/>
    <w:rsid w:val="00993B36"/>
    <w:rsid w:val="00993CBF"/>
    <w:rsid w:val="0099424B"/>
    <w:rsid w:val="00995121"/>
    <w:rsid w:val="00995AA8"/>
    <w:rsid w:val="009963DC"/>
    <w:rsid w:val="00996BA9"/>
    <w:rsid w:val="00996D08"/>
    <w:rsid w:val="009974C5"/>
    <w:rsid w:val="0099768A"/>
    <w:rsid w:val="00997A48"/>
    <w:rsid w:val="00997AEF"/>
    <w:rsid w:val="009A075F"/>
    <w:rsid w:val="009A08BB"/>
    <w:rsid w:val="009A1AD7"/>
    <w:rsid w:val="009A1BF3"/>
    <w:rsid w:val="009A1F17"/>
    <w:rsid w:val="009A2BC4"/>
    <w:rsid w:val="009A322F"/>
    <w:rsid w:val="009A3B59"/>
    <w:rsid w:val="009A3E47"/>
    <w:rsid w:val="009A43B9"/>
    <w:rsid w:val="009A4455"/>
    <w:rsid w:val="009A5A14"/>
    <w:rsid w:val="009A670E"/>
    <w:rsid w:val="009A73BC"/>
    <w:rsid w:val="009B002A"/>
    <w:rsid w:val="009B070B"/>
    <w:rsid w:val="009B1A20"/>
    <w:rsid w:val="009B1E5A"/>
    <w:rsid w:val="009B1F50"/>
    <w:rsid w:val="009B318C"/>
    <w:rsid w:val="009B33C7"/>
    <w:rsid w:val="009B4B5C"/>
    <w:rsid w:val="009B4E1D"/>
    <w:rsid w:val="009B5199"/>
    <w:rsid w:val="009B5730"/>
    <w:rsid w:val="009B797D"/>
    <w:rsid w:val="009C049C"/>
    <w:rsid w:val="009C0990"/>
    <w:rsid w:val="009C0A86"/>
    <w:rsid w:val="009C0CE0"/>
    <w:rsid w:val="009C0CE3"/>
    <w:rsid w:val="009C14E9"/>
    <w:rsid w:val="009C1E65"/>
    <w:rsid w:val="009C2580"/>
    <w:rsid w:val="009C29E7"/>
    <w:rsid w:val="009C3017"/>
    <w:rsid w:val="009C3217"/>
    <w:rsid w:val="009C3E8F"/>
    <w:rsid w:val="009C7634"/>
    <w:rsid w:val="009C76E3"/>
    <w:rsid w:val="009C7AB4"/>
    <w:rsid w:val="009C7C7B"/>
    <w:rsid w:val="009D0EE0"/>
    <w:rsid w:val="009D12CD"/>
    <w:rsid w:val="009D2C5E"/>
    <w:rsid w:val="009D3052"/>
    <w:rsid w:val="009D340E"/>
    <w:rsid w:val="009D3467"/>
    <w:rsid w:val="009D40E2"/>
    <w:rsid w:val="009D453F"/>
    <w:rsid w:val="009D4929"/>
    <w:rsid w:val="009D4E96"/>
    <w:rsid w:val="009D665B"/>
    <w:rsid w:val="009D7A8D"/>
    <w:rsid w:val="009E09DC"/>
    <w:rsid w:val="009E0C95"/>
    <w:rsid w:val="009E1DD1"/>
    <w:rsid w:val="009E22EB"/>
    <w:rsid w:val="009E27CA"/>
    <w:rsid w:val="009E4A8F"/>
    <w:rsid w:val="009E4D9F"/>
    <w:rsid w:val="009E55C4"/>
    <w:rsid w:val="009E5663"/>
    <w:rsid w:val="009E56AE"/>
    <w:rsid w:val="009E56E8"/>
    <w:rsid w:val="009E5984"/>
    <w:rsid w:val="009E6CCD"/>
    <w:rsid w:val="009E70E7"/>
    <w:rsid w:val="009E764E"/>
    <w:rsid w:val="009E7885"/>
    <w:rsid w:val="009F1194"/>
    <w:rsid w:val="009F2D00"/>
    <w:rsid w:val="009F2E96"/>
    <w:rsid w:val="009F32E5"/>
    <w:rsid w:val="009F5B47"/>
    <w:rsid w:val="009F61B8"/>
    <w:rsid w:val="009F6C3F"/>
    <w:rsid w:val="009F6E3A"/>
    <w:rsid w:val="009F6F8A"/>
    <w:rsid w:val="009F7879"/>
    <w:rsid w:val="009F7C9B"/>
    <w:rsid w:val="009F7E25"/>
    <w:rsid w:val="00A00ED6"/>
    <w:rsid w:val="00A01FCE"/>
    <w:rsid w:val="00A02319"/>
    <w:rsid w:val="00A02ED6"/>
    <w:rsid w:val="00A03034"/>
    <w:rsid w:val="00A0382B"/>
    <w:rsid w:val="00A03D4E"/>
    <w:rsid w:val="00A04954"/>
    <w:rsid w:val="00A0580B"/>
    <w:rsid w:val="00A05F62"/>
    <w:rsid w:val="00A06FCD"/>
    <w:rsid w:val="00A10ACB"/>
    <w:rsid w:val="00A11740"/>
    <w:rsid w:val="00A1358D"/>
    <w:rsid w:val="00A13A2E"/>
    <w:rsid w:val="00A13F68"/>
    <w:rsid w:val="00A14168"/>
    <w:rsid w:val="00A141CB"/>
    <w:rsid w:val="00A1490D"/>
    <w:rsid w:val="00A14A32"/>
    <w:rsid w:val="00A15258"/>
    <w:rsid w:val="00A15376"/>
    <w:rsid w:val="00A1577A"/>
    <w:rsid w:val="00A15CEB"/>
    <w:rsid w:val="00A1657F"/>
    <w:rsid w:val="00A168BE"/>
    <w:rsid w:val="00A16B98"/>
    <w:rsid w:val="00A170DD"/>
    <w:rsid w:val="00A17487"/>
    <w:rsid w:val="00A17A32"/>
    <w:rsid w:val="00A17A3C"/>
    <w:rsid w:val="00A17EC4"/>
    <w:rsid w:val="00A2019A"/>
    <w:rsid w:val="00A201FF"/>
    <w:rsid w:val="00A2064D"/>
    <w:rsid w:val="00A216E1"/>
    <w:rsid w:val="00A21C6C"/>
    <w:rsid w:val="00A21D39"/>
    <w:rsid w:val="00A232CA"/>
    <w:rsid w:val="00A235B9"/>
    <w:rsid w:val="00A23FFB"/>
    <w:rsid w:val="00A246B5"/>
    <w:rsid w:val="00A248F9"/>
    <w:rsid w:val="00A2519A"/>
    <w:rsid w:val="00A25970"/>
    <w:rsid w:val="00A25B00"/>
    <w:rsid w:val="00A26589"/>
    <w:rsid w:val="00A266A3"/>
    <w:rsid w:val="00A268A7"/>
    <w:rsid w:val="00A26EFA"/>
    <w:rsid w:val="00A27103"/>
    <w:rsid w:val="00A2788F"/>
    <w:rsid w:val="00A27E50"/>
    <w:rsid w:val="00A303EE"/>
    <w:rsid w:val="00A309D8"/>
    <w:rsid w:val="00A31076"/>
    <w:rsid w:val="00A31541"/>
    <w:rsid w:val="00A3352C"/>
    <w:rsid w:val="00A34AF3"/>
    <w:rsid w:val="00A350E5"/>
    <w:rsid w:val="00A360F7"/>
    <w:rsid w:val="00A36AFB"/>
    <w:rsid w:val="00A370D2"/>
    <w:rsid w:val="00A375F4"/>
    <w:rsid w:val="00A37809"/>
    <w:rsid w:val="00A37886"/>
    <w:rsid w:val="00A37C7B"/>
    <w:rsid w:val="00A37EE4"/>
    <w:rsid w:val="00A41578"/>
    <w:rsid w:val="00A4175F"/>
    <w:rsid w:val="00A42A64"/>
    <w:rsid w:val="00A4385D"/>
    <w:rsid w:val="00A439F3"/>
    <w:rsid w:val="00A43F20"/>
    <w:rsid w:val="00A43FF5"/>
    <w:rsid w:val="00A44099"/>
    <w:rsid w:val="00A44346"/>
    <w:rsid w:val="00A44376"/>
    <w:rsid w:val="00A457E6"/>
    <w:rsid w:val="00A45887"/>
    <w:rsid w:val="00A45A33"/>
    <w:rsid w:val="00A46BED"/>
    <w:rsid w:val="00A47072"/>
    <w:rsid w:val="00A50395"/>
    <w:rsid w:val="00A5080B"/>
    <w:rsid w:val="00A5161E"/>
    <w:rsid w:val="00A51834"/>
    <w:rsid w:val="00A51A88"/>
    <w:rsid w:val="00A5234A"/>
    <w:rsid w:val="00A5263A"/>
    <w:rsid w:val="00A5410B"/>
    <w:rsid w:val="00A54DD2"/>
    <w:rsid w:val="00A5534B"/>
    <w:rsid w:val="00A5650D"/>
    <w:rsid w:val="00A56B92"/>
    <w:rsid w:val="00A56F37"/>
    <w:rsid w:val="00A57F9B"/>
    <w:rsid w:val="00A60175"/>
    <w:rsid w:val="00A6026C"/>
    <w:rsid w:val="00A60301"/>
    <w:rsid w:val="00A60A90"/>
    <w:rsid w:val="00A60E37"/>
    <w:rsid w:val="00A60E44"/>
    <w:rsid w:val="00A61590"/>
    <w:rsid w:val="00A6229A"/>
    <w:rsid w:val="00A62772"/>
    <w:rsid w:val="00A639E7"/>
    <w:rsid w:val="00A65D29"/>
    <w:rsid w:val="00A664F3"/>
    <w:rsid w:val="00A67339"/>
    <w:rsid w:val="00A67641"/>
    <w:rsid w:val="00A67ED0"/>
    <w:rsid w:val="00A71287"/>
    <w:rsid w:val="00A71CED"/>
    <w:rsid w:val="00A71E44"/>
    <w:rsid w:val="00A71E94"/>
    <w:rsid w:val="00A72BE8"/>
    <w:rsid w:val="00A73024"/>
    <w:rsid w:val="00A734CA"/>
    <w:rsid w:val="00A74207"/>
    <w:rsid w:val="00A74441"/>
    <w:rsid w:val="00A7480E"/>
    <w:rsid w:val="00A7496E"/>
    <w:rsid w:val="00A75901"/>
    <w:rsid w:val="00A765CC"/>
    <w:rsid w:val="00A76B56"/>
    <w:rsid w:val="00A76E13"/>
    <w:rsid w:val="00A80CBB"/>
    <w:rsid w:val="00A815C0"/>
    <w:rsid w:val="00A817C9"/>
    <w:rsid w:val="00A82220"/>
    <w:rsid w:val="00A831D2"/>
    <w:rsid w:val="00A83966"/>
    <w:rsid w:val="00A83CFA"/>
    <w:rsid w:val="00A85925"/>
    <w:rsid w:val="00A85ABD"/>
    <w:rsid w:val="00A85F8F"/>
    <w:rsid w:val="00A861CD"/>
    <w:rsid w:val="00A863A7"/>
    <w:rsid w:val="00A86900"/>
    <w:rsid w:val="00A86E0E"/>
    <w:rsid w:val="00A87C58"/>
    <w:rsid w:val="00A87DA2"/>
    <w:rsid w:val="00A903F6"/>
    <w:rsid w:val="00A91727"/>
    <w:rsid w:val="00A91B33"/>
    <w:rsid w:val="00A928A1"/>
    <w:rsid w:val="00A93692"/>
    <w:rsid w:val="00A93A4A"/>
    <w:rsid w:val="00A93D8D"/>
    <w:rsid w:val="00A94ECC"/>
    <w:rsid w:val="00A9510C"/>
    <w:rsid w:val="00A95B9A"/>
    <w:rsid w:val="00A9630E"/>
    <w:rsid w:val="00A976A4"/>
    <w:rsid w:val="00A9788C"/>
    <w:rsid w:val="00AA0394"/>
    <w:rsid w:val="00AA0DAE"/>
    <w:rsid w:val="00AA0E40"/>
    <w:rsid w:val="00AA175C"/>
    <w:rsid w:val="00AA35A5"/>
    <w:rsid w:val="00AA38DA"/>
    <w:rsid w:val="00AA43BD"/>
    <w:rsid w:val="00AA50FB"/>
    <w:rsid w:val="00AA5BF3"/>
    <w:rsid w:val="00AA661D"/>
    <w:rsid w:val="00AA6816"/>
    <w:rsid w:val="00AA70F2"/>
    <w:rsid w:val="00AA7F15"/>
    <w:rsid w:val="00AA7F40"/>
    <w:rsid w:val="00AB0355"/>
    <w:rsid w:val="00AB0FA3"/>
    <w:rsid w:val="00AB10DA"/>
    <w:rsid w:val="00AB2834"/>
    <w:rsid w:val="00AB32B7"/>
    <w:rsid w:val="00AB346A"/>
    <w:rsid w:val="00AB39FD"/>
    <w:rsid w:val="00AB3BFD"/>
    <w:rsid w:val="00AB4C42"/>
    <w:rsid w:val="00AB4D9D"/>
    <w:rsid w:val="00AB57CF"/>
    <w:rsid w:val="00AB6368"/>
    <w:rsid w:val="00AB70D4"/>
    <w:rsid w:val="00AB70E1"/>
    <w:rsid w:val="00AB7420"/>
    <w:rsid w:val="00AC0415"/>
    <w:rsid w:val="00AC0B70"/>
    <w:rsid w:val="00AC17E6"/>
    <w:rsid w:val="00AC199E"/>
    <w:rsid w:val="00AC1C2A"/>
    <w:rsid w:val="00AC2E3C"/>
    <w:rsid w:val="00AC3448"/>
    <w:rsid w:val="00AC4723"/>
    <w:rsid w:val="00AC48E4"/>
    <w:rsid w:val="00AC537F"/>
    <w:rsid w:val="00AC5422"/>
    <w:rsid w:val="00AC6B3F"/>
    <w:rsid w:val="00AD1A1E"/>
    <w:rsid w:val="00AD2D63"/>
    <w:rsid w:val="00AD3BB4"/>
    <w:rsid w:val="00AD4C41"/>
    <w:rsid w:val="00AD555D"/>
    <w:rsid w:val="00AD5FE7"/>
    <w:rsid w:val="00AE04AB"/>
    <w:rsid w:val="00AE112B"/>
    <w:rsid w:val="00AE160C"/>
    <w:rsid w:val="00AE1822"/>
    <w:rsid w:val="00AE1859"/>
    <w:rsid w:val="00AE1CA4"/>
    <w:rsid w:val="00AE1CED"/>
    <w:rsid w:val="00AE3208"/>
    <w:rsid w:val="00AE3353"/>
    <w:rsid w:val="00AE36ED"/>
    <w:rsid w:val="00AE476D"/>
    <w:rsid w:val="00AE56CC"/>
    <w:rsid w:val="00AE5AA0"/>
    <w:rsid w:val="00AE5DE6"/>
    <w:rsid w:val="00AE6A43"/>
    <w:rsid w:val="00AE7005"/>
    <w:rsid w:val="00AE7D40"/>
    <w:rsid w:val="00AF063E"/>
    <w:rsid w:val="00AF0BFD"/>
    <w:rsid w:val="00AF0CF3"/>
    <w:rsid w:val="00AF0E9D"/>
    <w:rsid w:val="00AF11CB"/>
    <w:rsid w:val="00AF1601"/>
    <w:rsid w:val="00AF1F53"/>
    <w:rsid w:val="00AF21D2"/>
    <w:rsid w:val="00AF298B"/>
    <w:rsid w:val="00AF3276"/>
    <w:rsid w:val="00AF34F6"/>
    <w:rsid w:val="00AF3BD5"/>
    <w:rsid w:val="00AF40E5"/>
    <w:rsid w:val="00AF4231"/>
    <w:rsid w:val="00AF4A98"/>
    <w:rsid w:val="00AF4E49"/>
    <w:rsid w:val="00AF560F"/>
    <w:rsid w:val="00AF561F"/>
    <w:rsid w:val="00AF5D1C"/>
    <w:rsid w:val="00AF697A"/>
    <w:rsid w:val="00AF7D91"/>
    <w:rsid w:val="00B008D7"/>
    <w:rsid w:val="00B00EA9"/>
    <w:rsid w:val="00B00FD1"/>
    <w:rsid w:val="00B0136E"/>
    <w:rsid w:val="00B013BC"/>
    <w:rsid w:val="00B01429"/>
    <w:rsid w:val="00B014DB"/>
    <w:rsid w:val="00B0177A"/>
    <w:rsid w:val="00B02659"/>
    <w:rsid w:val="00B03322"/>
    <w:rsid w:val="00B03450"/>
    <w:rsid w:val="00B03949"/>
    <w:rsid w:val="00B05AFF"/>
    <w:rsid w:val="00B05C77"/>
    <w:rsid w:val="00B06BD9"/>
    <w:rsid w:val="00B07448"/>
    <w:rsid w:val="00B07B45"/>
    <w:rsid w:val="00B10D18"/>
    <w:rsid w:val="00B11298"/>
    <w:rsid w:val="00B11584"/>
    <w:rsid w:val="00B11AAC"/>
    <w:rsid w:val="00B1204D"/>
    <w:rsid w:val="00B12D38"/>
    <w:rsid w:val="00B12FB5"/>
    <w:rsid w:val="00B136F5"/>
    <w:rsid w:val="00B13D7D"/>
    <w:rsid w:val="00B13F8B"/>
    <w:rsid w:val="00B14460"/>
    <w:rsid w:val="00B144FB"/>
    <w:rsid w:val="00B1470A"/>
    <w:rsid w:val="00B14C9D"/>
    <w:rsid w:val="00B15926"/>
    <w:rsid w:val="00B15D05"/>
    <w:rsid w:val="00B16DC5"/>
    <w:rsid w:val="00B17119"/>
    <w:rsid w:val="00B17947"/>
    <w:rsid w:val="00B17EDE"/>
    <w:rsid w:val="00B20641"/>
    <w:rsid w:val="00B20A7D"/>
    <w:rsid w:val="00B21B93"/>
    <w:rsid w:val="00B21D42"/>
    <w:rsid w:val="00B21F74"/>
    <w:rsid w:val="00B22418"/>
    <w:rsid w:val="00B22476"/>
    <w:rsid w:val="00B2279E"/>
    <w:rsid w:val="00B231A4"/>
    <w:rsid w:val="00B23D78"/>
    <w:rsid w:val="00B2424B"/>
    <w:rsid w:val="00B24441"/>
    <w:rsid w:val="00B25A6F"/>
    <w:rsid w:val="00B25BAC"/>
    <w:rsid w:val="00B26265"/>
    <w:rsid w:val="00B2652C"/>
    <w:rsid w:val="00B27A29"/>
    <w:rsid w:val="00B27B31"/>
    <w:rsid w:val="00B27F50"/>
    <w:rsid w:val="00B30BE2"/>
    <w:rsid w:val="00B30FA1"/>
    <w:rsid w:val="00B3185C"/>
    <w:rsid w:val="00B31FCE"/>
    <w:rsid w:val="00B322A9"/>
    <w:rsid w:val="00B34A80"/>
    <w:rsid w:val="00B35808"/>
    <w:rsid w:val="00B35835"/>
    <w:rsid w:val="00B35DA9"/>
    <w:rsid w:val="00B36DAB"/>
    <w:rsid w:val="00B37082"/>
    <w:rsid w:val="00B371FC"/>
    <w:rsid w:val="00B37367"/>
    <w:rsid w:val="00B37664"/>
    <w:rsid w:val="00B37773"/>
    <w:rsid w:val="00B37B7E"/>
    <w:rsid w:val="00B37BE9"/>
    <w:rsid w:val="00B37DCC"/>
    <w:rsid w:val="00B4078B"/>
    <w:rsid w:val="00B40846"/>
    <w:rsid w:val="00B4092D"/>
    <w:rsid w:val="00B40CB6"/>
    <w:rsid w:val="00B41A7D"/>
    <w:rsid w:val="00B41B0D"/>
    <w:rsid w:val="00B41BA3"/>
    <w:rsid w:val="00B41EF3"/>
    <w:rsid w:val="00B4257E"/>
    <w:rsid w:val="00B42AC2"/>
    <w:rsid w:val="00B42C54"/>
    <w:rsid w:val="00B42DC7"/>
    <w:rsid w:val="00B43658"/>
    <w:rsid w:val="00B46875"/>
    <w:rsid w:val="00B46DBA"/>
    <w:rsid w:val="00B505E8"/>
    <w:rsid w:val="00B507DC"/>
    <w:rsid w:val="00B5125E"/>
    <w:rsid w:val="00B512FF"/>
    <w:rsid w:val="00B51892"/>
    <w:rsid w:val="00B518AA"/>
    <w:rsid w:val="00B51F4D"/>
    <w:rsid w:val="00B52567"/>
    <w:rsid w:val="00B525AF"/>
    <w:rsid w:val="00B52ABD"/>
    <w:rsid w:val="00B52E46"/>
    <w:rsid w:val="00B52EC9"/>
    <w:rsid w:val="00B549AD"/>
    <w:rsid w:val="00B549F0"/>
    <w:rsid w:val="00B556D7"/>
    <w:rsid w:val="00B57073"/>
    <w:rsid w:val="00B5714D"/>
    <w:rsid w:val="00B571D1"/>
    <w:rsid w:val="00B5741B"/>
    <w:rsid w:val="00B57BE4"/>
    <w:rsid w:val="00B57BEA"/>
    <w:rsid w:val="00B61163"/>
    <w:rsid w:val="00B61CA9"/>
    <w:rsid w:val="00B63268"/>
    <w:rsid w:val="00B646FA"/>
    <w:rsid w:val="00B64AD9"/>
    <w:rsid w:val="00B655E6"/>
    <w:rsid w:val="00B66963"/>
    <w:rsid w:val="00B66B42"/>
    <w:rsid w:val="00B67158"/>
    <w:rsid w:val="00B67C90"/>
    <w:rsid w:val="00B67DC1"/>
    <w:rsid w:val="00B70821"/>
    <w:rsid w:val="00B70985"/>
    <w:rsid w:val="00B71D1D"/>
    <w:rsid w:val="00B722A5"/>
    <w:rsid w:val="00B72475"/>
    <w:rsid w:val="00B7328B"/>
    <w:rsid w:val="00B73CE9"/>
    <w:rsid w:val="00B73F32"/>
    <w:rsid w:val="00B7480D"/>
    <w:rsid w:val="00B7519A"/>
    <w:rsid w:val="00B7601F"/>
    <w:rsid w:val="00B764FF"/>
    <w:rsid w:val="00B7799F"/>
    <w:rsid w:val="00B779AD"/>
    <w:rsid w:val="00B77AFC"/>
    <w:rsid w:val="00B80909"/>
    <w:rsid w:val="00B82701"/>
    <w:rsid w:val="00B833FA"/>
    <w:rsid w:val="00B83CE2"/>
    <w:rsid w:val="00B83EB7"/>
    <w:rsid w:val="00B84028"/>
    <w:rsid w:val="00B8425E"/>
    <w:rsid w:val="00B84260"/>
    <w:rsid w:val="00B8496C"/>
    <w:rsid w:val="00B84E52"/>
    <w:rsid w:val="00B860CB"/>
    <w:rsid w:val="00B86621"/>
    <w:rsid w:val="00B87FE8"/>
    <w:rsid w:val="00B911B0"/>
    <w:rsid w:val="00B922D1"/>
    <w:rsid w:val="00B9255A"/>
    <w:rsid w:val="00B925D5"/>
    <w:rsid w:val="00B93BB4"/>
    <w:rsid w:val="00B93E88"/>
    <w:rsid w:val="00B94049"/>
    <w:rsid w:val="00B94DB7"/>
    <w:rsid w:val="00B956C1"/>
    <w:rsid w:val="00B9572E"/>
    <w:rsid w:val="00B95BF7"/>
    <w:rsid w:val="00B95E4A"/>
    <w:rsid w:val="00B9677E"/>
    <w:rsid w:val="00BA0695"/>
    <w:rsid w:val="00BA0B02"/>
    <w:rsid w:val="00BA16DE"/>
    <w:rsid w:val="00BA2364"/>
    <w:rsid w:val="00BA2ADC"/>
    <w:rsid w:val="00BA2B17"/>
    <w:rsid w:val="00BA33BC"/>
    <w:rsid w:val="00BA36D7"/>
    <w:rsid w:val="00BA3922"/>
    <w:rsid w:val="00BA3E0B"/>
    <w:rsid w:val="00BA3FDD"/>
    <w:rsid w:val="00BA482E"/>
    <w:rsid w:val="00BA4B67"/>
    <w:rsid w:val="00BA4C4C"/>
    <w:rsid w:val="00BA4E47"/>
    <w:rsid w:val="00BA5546"/>
    <w:rsid w:val="00BA572B"/>
    <w:rsid w:val="00BA5A19"/>
    <w:rsid w:val="00BB01CF"/>
    <w:rsid w:val="00BB02FB"/>
    <w:rsid w:val="00BB041E"/>
    <w:rsid w:val="00BB0F93"/>
    <w:rsid w:val="00BB109F"/>
    <w:rsid w:val="00BB1640"/>
    <w:rsid w:val="00BB1BB3"/>
    <w:rsid w:val="00BB20F8"/>
    <w:rsid w:val="00BB266B"/>
    <w:rsid w:val="00BB2958"/>
    <w:rsid w:val="00BB2AF7"/>
    <w:rsid w:val="00BB35D5"/>
    <w:rsid w:val="00BB3621"/>
    <w:rsid w:val="00BB416B"/>
    <w:rsid w:val="00BB4825"/>
    <w:rsid w:val="00BB6743"/>
    <w:rsid w:val="00BB68F2"/>
    <w:rsid w:val="00BB73F1"/>
    <w:rsid w:val="00BB7663"/>
    <w:rsid w:val="00BB780D"/>
    <w:rsid w:val="00BB7828"/>
    <w:rsid w:val="00BB7CCC"/>
    <w:rsid w:val="00BC0121"/>
    <w:rsid w:val="00BC1545"/>
    <w:rsid w:val="00BC18E9"/>
    <w:rsid w:val="00BC1946"/>
    <w:rsid w:val="00BC1C6D"/>
    <w:rsid w:val="00BC1D76"/>
    <w:rsid w:val="00BC22BC"/>
    <w:rsid w:val="00BC2ED0"/>
    <w:rsid w:val="00BC3221"/>
    <w:rsid w:val="00BC32D0"/>
    <w:rsid w:val="00BC39FF"/>
    <w:rsid w:val="00BC3A05"/>
    <w:rsid w:val="00BC54C9"/>
    <w:rsid w:val="00BC6250"/>
    <w:rsid w:val="00BC6693"/>
    <w:rsid w:val="00BC6DC6"/>
    <w:rsid w:val="00BC7D24"/>
    <w:rsid w:val="00BC7FC6"/>
    <w:rsid w:val="00BD0943"/>
    <w:rsid w:val="00BD0C34"/>
    <w:rsid w:val="00BD1FF9"/>
    <w:rsid w:val="00BD2091"/>
    <w:rsid w:val="00BD2697"/>
    <w:rsid w:val="00BD3483"/>
    <w:rsid w:val="00BD42C4"/>
    <w:rsid w:val="00BD4B5E"/>
    <w:rsid w:val="00BD5430"/>
    <w:rsid w:val="00BD552F"/>
    <w:rsid w:val="00BD5E0E"/>
    <w:rsid w:val="00BD5EC4"/>
    <w:rsid w:val="00BD6A73"/>
    <w:rsid w:val="00BD71BE"/>
    <w:rsid w:val="00BD7E78"/>
    <w:rsid w:val="00BE0F98"/>
    <w:rsid w:val="00BE11F7"/>
    <w:rsid w:val="00BE3353"/>
    <w:rsid w:val="00BE345A"/>
    <w:rsid w:val="00BE347D"/>
    <w:rsid w:val="00BE70C0"/>
    <w:rsid w:val="00BE79A4"/>
    <w:rsid w:val="00BE7EDB"/>
    <w:rsid w:val="00BF0E72"/>
    <w:rsid w:val="00BF0E76"/>
    <w:rsid w:val="00BF1BBD"/>
    <w:rsid w:val="00BF201F"/>
    <w:rsid w:val="00BF21B7"/>
    <w:rsid w:val="00BF236B"/>
    <w:rsid w:val="00BF24BF"/>
    <w:rsid w:val="00BF2B7E"/>
    <w:rsid w:val="00BF5C99"/>
    <w:rsid w:val="00BF6287"/>
    <w:rsid w:val="00BF69F9"/>
    <w:rsid w:val="00BF723F"/>
    <w:rsid w:val="00BF7653"/>
    <w:rsid w:val="00C0035A"/>
    <w:rsid w:val="00C003FF"/>
    <w:rsid w:val="00C0090B"/>
    <w:rsid w:val="00C01023"/>
    <w:rsid w:val="00C010A3"/>
    <w:rsid w:val="00C01489"/>
    <w:rsid w:val="00C0253D"/>
    <w:rsid w:val="00C02703"/>
    <w:rsid w:val="00C03AD9"/>
    <w:rsid w:val="00C0464F"/>
    <w:rsid w:val="00C04AB0"/>
    <w:rsid w:val="00C04BC0"/>
    <w:rsid w:val="00C050AD"/>
    <w:rsid w:val="00C05AB1"/>
    <w:rsid w:val="00C05C07"/>
    <w:rsid w:val="00C06054"/>
    <w:rsid w:val="00C06D2F"/>
    <w:rsid w:val="00C06E65"/>
    <w:rsid w:val="00C07024"/>
    <w:rsid w:val="00C0765E"/>
    <w:rsid w:val="00C1113F"/>
    <w:rsid w:val="00C118B0"/>
    <w:rsid w:val="00C11AC1"/>
    <w:rsid w:val="00C1236B"/>
    <w:rsid w:val="00C12527"/>
    <w:rsid w:val="00C1264B"/>
    <w:rsid w:val="00C1492B"/>
    <w:rsid w:val="00C14CA9"/>
    <w:rsid w:val="00C15DD2"/>
    <w:rsid w:val="00C16F5A"/>
    <w:rsid w:val="00C17945"/>
    <w:rsid w:val="00C17C6E"/>
    <w:rsid w:val="00C17F83"/>
    <w:rsid w:val="00C20853"/>
    <w:rsid w:val="00C20DAD"/>
    <w:rsid w:val="00C212B6"/>
    <w:rsid w:val="00C2151F"/>
    <w:rsid w:val="00C21B5C"/>
    <w:rsid w:val="00C21C27"/>
    <w:rsid w:val="00C21EA5"/>
    <w:rsid w:val="00C22F50"/>
    <w:rsid w:val="00C24C55"/>
    <w:rsid w:val="00C24EB8"/>
    <w:rsid w:val="00C24FDD"/>
    <w:rsid w:val="00C257F7"/>
    <w:rsid w:val="00C25A42"/>
    <w:rsid w:val="00C263CF"/>
    <w:rsid w:val="00C274D5"/>
    <w:rsid w:val="00C27CBA"/>
    <w:rsid w:val="00C305B4"/>
    <w:rsid w:val="00C30CC5"/>
    <w:rsid w:val="00C31DC8"/>
    <w:rsid w:val="00C320F5"/>
    <w:rsid w:val="00C32146"/>
    <w:rsid w:val="00C3409F"/>
    <w:rsid w:val="00C34C05"/>
    <w:rsid w:val="00C35CAF"/>
    <w:rsid w:val="00C35D77"/>
    <w:rsid w:val="00C3664C"/>
    <w:rsid w:val="00C379CB"/>
    <w:rsid w:val="00C37F0C"/>
    <w:rsid w:val="00C4132D"/>
    <w:rsid w:val="00C41622"/>
    <w:rsid w:val="00C418FA"/>
    <w:rsid w:val="00C41BE7"/>
    <w:rsid w:val="00C41CA1"/>
    <w:rsid w:val="00C42136"/>
    <w:rsid w:val="00C42A2C"/>
    <w:rsid w:val="00C431DF"/>
    <w:rsid w:val="00C432D6"/>
    <w:rsid w:val="00C43859"/>
    <w:rsid w:val="00C43A5C"/>
    <w:rsid w:val="00C4481F"/>
    <w:rsid w:val="00C45EB1"/>
    <w:rsid w:val="00C469AD"/>
    <w:rsid w:val="00C46C26"/>
    <w:rsid w:val="00C47575"/>
    <w:rsid w:val="00C50004"/>
    <w:rsid w:val="00C52EFF"/>
    <w:rsid w:val="00C5320C"/>
    <w:rsid w:val="00C533FB"/>
    <w:rsid w:val="00C53D3F"/>
    <w:rsid w:val="00C53DB1"/>
    <w:rsid w:val="00C546F8"/>
    <w:rsid w:val="00C55602"/>
    <w:rsid w:val="00C556E1"/>
    <w:rsid w:val="00C57B3A"/>
    <w:rsid w:val="00C600D1"/>
    <w:rsid w:val="00C60E2C"/>
    <w:rsid w:val="00C610DF"/>
    <w:rsid w:val="00C61F9E"/>
    <w:rsid w:val="00C62E62"/>
    <w:rsid w:val="00C62F21"/>
    <w:rsid w:val="00C63CEA"/>
    <w:rsid w:val="00C644B3"/>
    <w:rsid w:val="00C64BE0"/>
    <w:rsid w:val="00C65524"/>
    <w:rsid w:val="00C664FC"/>
    <w:rsid w:val="00C66735"/>
    <w:rsid w:val="00C66EA4"/>
    <w:rsid w:val="00C670D3"/>
    <w:rsid w:val="00C708EF"/>
    <w:rsid w:val="00C7095F"/>
    <w:rsid w:val="00C70E1A"/>
    <w:rsid w:val="00C71B08"/>
    <w:rsid w:val="00C71DDF"/>
    <w:rsid w:val="00C72067"/>
    <w:rsid w:val="00C72442"/>
    <w:rsid w:val="00C727D2"/>
    <w:rsid w:val="00C731C5"/>
    <w:rsid w:val="00C73F71"/>
    <w:rsid w:val="00C75A0D"/>
    <w:rsid w:val="00C75BDD"/>
    <w:rsid w:val="00C7683A"/>
    <w:rsid w:val="00C76EDE"/>
    <w:rsid w:val="00C773F9"/>
    <w:rsid w:val="00C7791D"/>
    <w:rsid w:val="00C7794C"/>
    <w:rsid w:val="00C77C53"/>
    <w:rsid w:val="00C77DA8"/>
    <w:rsid w:val="00C80316"/>
    <w:rsid w:val="00C8174E"/>
    <w:rsid w:val="00C821BE"/>
    <w:rsid w:val="00C83739"/>
    <w:rsid w:val="00C8437B"/>
    <w:rsid w:val="00C85DD6"/>
    <w:rsid w:val="00C8601E"/>
    <w:rsid w:val="00C86424"/>
    <w:rsid w:val="00C872C0"/>
    <w:rsid w:val="00C873E5"/>
    <w:rsid w:val="00C877AB"/>
    <w:rsid w:val="00C8791B"/>
    <w:rsid w:val="00C91D30"/>
    <w:rsid w:val="00C9294B"/>
    <w:rsid w:val="00C93572"/>
    <w:rsid w:val="00C9460F"/>
    <w:rsid w:val="00C9492E"/>
    <w:rsid w:val="00C9522D"/>
    <w:rsid w:val="00C95AA8"/>
    <w:rsid w:val="00C96455"/>
    <w:rsid w:val="00C96F4F"/>
    <w:rsid w:val="00C97586"/>
    <w:rsid w:val="00CA1077"/>
    <w:rsid w:val="00CA2287"/>
    <w:rsid w:val="00CA34DE"/>
    <w:rsid w:val="00CA3F4D"/>
    <w:rsid w:val="00CA4398"/>
    <w:rsid w:val="00CA4CBF"/>
    <w:rsid w:val="00CA4ECA"/>
    <w:rsid w:val="00CA4FB9"/>
    <w:rsid w:val="00CA512E"/>
    <w:rsid w:val="00CA5255"/>
    <w:rsid w:val="00CA53EE"/>
    <w:rsid w:val="00CA589D"/>
    <w:rsid w:val="00CA5F1F"/>
    <w:rsid w:val="00CA6052"/>
    <w:rsid w:val="00CA664D"/>
    <w:rsid w:val="00CA6781"/>
    <w:rsid w:val="00CA6D10"/>
    <w:rsid w:val="00CA6FA0"/>
    <w:rsid w:val="00CA7124"/>
    <w:rsid w:val="00CA722A"/>
    <w:rsid w:val="00CA73E8"/>
    <w:rsid w:val="00CB1B51"/>
    <w:rsid w:val="00CB2285"/>
    <w:rsid w:val="00CB280B"/>
    <w:rsid w:val="00CB435E"/>
    <w:rsid w:val="00CB4489"/>
    <w:rsid w:val="00CB4494"/>
    <w:rsid w:val="00CB4ACD"/>
    <w:rsid w:val="00CB5792"/>
    <w:rsid w:val="00CB6098"/>
    <w:rsid w:val="00CB63A3"/>
    <w:rsid w:val="00CB6654"/>
    <w:rsid w:val="00CB6D1C"/>
    <w:rsid w:val="00CB7D9F"/>
    <w:rsid w:val="00CB7ED2"/>
    <w:rsid w:val="00CC087A"/>
    <w:rsid w:val="00CC1CFB"/>
    <w:rsid w:val="00CC1F00"/>
    <w:rsid w:val="00CC3089"/>
    <w:rsid w:val="00CC39B7"/>
    <w:rsid w:val="00CC4162"/>
    <w:rsid w:val="00CC47EA"/>
    <w:rsid w:val="00CC52E5"/>
    <w:rsid w:val="00CC5A6E"/>
    <w:rsid w:val="00CC6FED"/>
    <w:rsid w:val="00CC722D"/>
    <w:rsid w:val="00CC762A"/>
    <w:rsid w:val="00CC7BFF"/>
    <w:rsid w:val="00CD06B5"/>
    <w:rsid w:val="00CD0733"/>
    <w:rsid w:val="00CD0F5A"/>
    <w:rsid w:val="00CD1778"/>
    <w:rsid w:val="00CD1B54"/>
    <w:rsid w:val="00CD1F2D"/>
    <w:rsid w:val="00CD342C"/>
    <w:rsid w:val="00CD3DEA"/>
    <w:rsid w:val="00CD479F"/>
    <w:rsid w:val="00CD4FE3"/>
    <w:rsid w:val="00CD5040"/>
    <w:rsid w:val="00CD64FA"/>
    <w:rsid w:val="00CD7E4D"/>
    <w:rsid w:val="00CE1F81"/>
    <w:rsid w:val="00CE2428"/>
    <w:rsid w:val="00CE2857"/>
    <w:rsid w:val="00CE2E0C"/>
    <w:rsid w:val="00CE4E69"/>
    <w:rsid w:val="00CE6676"/>
    <w:rsid w:val="00CE6C97"/>
    <w:rsid w:val="00CE6E21"/>
    <w:rsid w:val="00CE7003"/>
    <w:rsid w:val="00CE7021"/>
    <w:rsid w:val="00CE7077"/>
    <w:rsid w:val="00CF002A"/>
    <w:rsid w:val="00CF017C"/>
    <w:rsid w:val="00CF033C"/>
    <w:rsid w:val="00CF10F5"/>
    <w:rsid w:val="00CF1C64"/>
    <w:rsid w:val="00CF1E90"/>
    <w:rsid w:val="00CF2057"/>
    <w:rsid w:val="00CF2110"/>
    <w:rsid w:val="00CF297E"/>
    <w:rsid w:val="00CF2BEB"/>
    <w:rsid w:val="00CF3540"/>
    <w:rsid w:val="00CF4B18"/>
    <w:rsid w:val="00CF4C14"/>
    <w:rsid w:val="00CF75E8"/>
    <w:rsid w:val="00CF7822"/>
    <w:rsid w:val="00CF7D77"/>
    <w:rsid w:val="00D00066"/>
    <w:rsid w:val="00D00B46"/>
    <w:rsid w:val="00D01487"/>
    <w:rsid w:val="00D01519"/>
    <w:rsid w:val="00D01637"/>
    <w:rsid w:val="00D01A78"/>
    <w:rsid w:val="00D01D77"/>
    <w:rsid w:val="00D01E43"/>
    <w:rsid w:val="00D02935"/>
    <w:rsid w:val="00D03423"/>
    <w:rsid w:val="00D03CFD"/>
    <w:rsid w:val="00D04631"/>
    <w:rsid w:val="00D04713"/>
    <w:rsid w:val="00D05E73"/>
    <w:rsid w:val="00D0619C"/>
    <w:rsid w:val="00D06827"/>
    <w:rsid w:val="00D0709B"/>
    <w:rsid w:val="00D070E0"/>
    <w:rsid w:val="00D07420"/>
    <w:rsid w:val="00D075EE"/>
    <w:rsid w:val="00D07741"/>
    <w:rsid w:val="00D07DA3"/>
    <w:rsid w:val="00D07DFC"/>
    <w:rsid w:val="00D07FB1"/>
    <w:rsid w:val="00D103CD"/>
    <w:rsid w:val="00D10411"/>
    <w:rsid w:val="00D10997"/>
    <w:rsid w:val="00D10A2F"/>
    <w:rsid w:val="00D113DC"/>
    <w:rsid w:val="00D11C54"/>
    <w:rsid w:val="00D1214F"/>
    <w:rsid w:val="00D141A5"/>
    <w:rsid w:val="00D144DB"/>
    <w:rsid w:val="00D14E6B"/>
    <w:rsid w:val="00D158D9"/>
    <w:rsid w:val="00D15BBA"/>
    <w:rsid w:val="00D166F8"/>
    <w:rsid w:val="00D16894"/>
    <w:rsid w:val="00D16AB2"/>
    <w:rsid w:val="00D16DAE"/>
    <w:rsid w:val="00D17576"/>
    <w:rsid w:val="00D20BC1"/>
    <w:rsid w:val="00D20C66"/>
    <w:rsid w:val="00D21385"/>
    <w:rsid w:val="00D213B8"/>
    <w:rsid w:val="00D21412"/>
    <w:rsid w:val="00D2158A"/>
    <w:rsid w:val="00D215B9"/>
    <w:rsid w:val="00D216E4"/>
    <w:rsid w:val="00D22A75"/>
    <w:rsid w:val="00D2318B"/>
    <w:rsid w:val="00D23251"/>
    <w:rsid w:val="00D23D86"/>
    <w:rsid w:val="00D25AA1"/>
    <w:rsid w:val="00D25B6D"/>
    <w:rsid w:val="00D25B99"/>
    <w:rsid w:val="00D260E5"/>
    <w:rsid w:val="00D26647"/>
    <w:rsid w:val="00D26987"/>
    <w:rsid w:val="00D27086"/>
    <w:rsid w:val="00D2708A"/>
    <w:rsid w:val="00D27EB9"/>
    <w:rsid w:val="00D30719"/>
    <w:rsid w:val="00D310EA"/>
    <w:rsid w:val="00D31369"/>
    <w:rsid w:val="00D31931"/>
    <w:rsid w:val="00D31F5E"/>
    <w:rsid w:val="00D351B6"/>
    <w:rsid w:val="00D35809"/>
    <w:rsid w:val="00D3586D"/>
    <w:rsid w:val="00D3687E"/>
    <w:rsid w:val="00D36968"/>
    <w:rsid w:val="00D402EE"/>
    <w:rsid w:val="00D40D4D"/>
    <w:rsid w:val="00D41327"/>
    <w:rsid w:val="00D4173E"/>
    <w:rsid w:val="00D41BAD"/>
    <w:rsid w:val="00D42570"/>
    <w:rsid w:val="00D433DA"/>
    <w:rsid w:val="00D44847"/>
    <w:rsid w:val="00D44990"/>
    <w:rsid w:val="00D44DD4"/>
    <w:rsid w:val="00D4562D"/>
    <w:rsid w:val="00D45AEE"/>
    <w:rsid w:val="00D4685F"/>
    <w:rsid w:val="00D46BCD"/>
    <w:rsid w:val="00D4725F"/>
    <w:rsid w:val="00D47BD7"/>
    <w:rsid w:val="00D47D0F"/>
    <w:rsid w:val="00D51703"/>
    <w:rsid w:val="00D52B55"/>
    <w:rsid w:val="00D52BE1"/>
    <w:rsid w:val="00D52C59"/>
    <w:rsid w:val="00D53A4E"/>
    <w:rsid w:val="00D548CF"/>
    <w:rsid w:val="00D5512D"/>
    <w:rsid w:val="00D562B7"/>
    <w:rsid w:val="00D57C5B"/>
    <w:rsid w:val="00D57DAC"/>
    <w:rsid w:val="00D60ED8"/>
    <w:rsid w:val="00D611CB"/>
    <w:rsid w:val="00D62B3A"/>
    <w:rsid w:val="00D62E1F"/>
    <w:rsid w:val="00D6317F"/>
    <w:rsid w:val="00D64EB5"/>
    <w:rsid w:val="00D661AF"/>
    <w:rsid w:val="00D6637C"/>
    <w:rsid w:val="00D669BC"/>
    <w:rsid w:val="00D66ADA"/>
    <w:rsid w:val="00D673D4"/>
    <w:rsid w:val="00D6779E"/>
    <w:rsid w:val="00D677D6"/>
    <w:rsid w:val="00D67808"/>
    <w:rsid w:val="00D67B46"/>
    <w:rsid w:val="00D702CA"/>
    <w:rsid w:val="00D715A3"/>
    <w:rsid w:val="00D74077"/>
    <w:rsid w:val="00D74364"/>
    <w:rsid w:val="00D74719"/>
    <w:rsid w:val="00D74BB2"/>
    <w:rsid w:val="00D74C66"/>
    <w:rsid w:val="00D7584F"/>
    <w:rsid w:val="00D76F57"/>
    <w:rsid w:val="00D770D7"/>
    <w:rsid w:val="00D77D47"/>
    <w:rsid w:val="00D80E2E"/>
    <w:rsid w:val="00D80F32"/>
    <w:rsid w:val="00D81CBF"/>
    <w:rsid w:val="00D81FA2"/>
    <w:rsid w:val="00D82839"/>
    <w:rsid w:val="00D83C1A"/>
    <w:rsid w:val="00D8543A"/>
    <w:rsid w:val="00D85C0D"/>
    <w:rsid w:val="00D85DB7"/>
    <w:rsid w:val="00D85F80"/>
    <w:rsid w:val="00D8603F"/>
    <w:rsid w:val="00D8639F"/>
    <w:rsid w:val="00D87478"/>
    <w:rsid w:val="00D87E97"/>
    <w:rsid w:val="00D901A0"/>
    <w:rsid w:val="00D90238"/>
    <w:rsid w:val="00D902A2"/>
    <w:rsid w:val="00D90C93"/>
    <w:rsid w:val="00D90D31"/>
    <w:rsid w:val="00D90F19"/>
    <w:rsid w:val="00D90FA0"/>
    <w:rsid w:val="00D91941"/>
    <w:rsid w:val="00D91C24"/>
    <w:rsid w:val="00D91FD5"/>
    <w:rsid w:val="00D9208E"/>
    <w:rsid w:val="00D920E1"/>
    <w:rsid w:val="00D921C9"/>
    <w:rsid w:val="00D929E2"/>
    <w:rsid w:val="00D93BA6"/>
    <w:rsid w:val="00D949BF"/>
    <w:rsid w:val="00D951C7"/>
    <w:rsid w:val="00D96F25"/>
    <w:rsid w:val="00D970AD"/>
    <w:rsid w:val="00D97177"/>
    <w:rsid w:val="00DA00A5"/>
    <w:rsid w:val="00DA0489"/>
    <w:rsid w:val="00DA07A2"/>
    <w:rsid w:val="00DA0DBB"/>
    <w:rsid w:val="00DA278A"/>
    <w:rsid w:val="00DA6855"/>
    <w:rsid w:val="00DB0E26"/>
    <w:rsid w:val="00DB117C"/>
    <w:rsid w:val="00DB1B1F"/>
    <w:rsid w:val="00DB234A"/>
    <w:rsid w:val="00DB2802"/>
    <w:rsid w:val="00DB2C9F"/>
    <w:rsid w:val="00DB32C5"/>
    <w:rsid w:val="00DB3741"/>
    <w:rsid w:val="00DB4208"/>
    <w:rsid w:val="00DB4237"/>
    <w:rsid w:val="00DB478E"/>
    <w:rsid w:val="00DB4F1F"/>
    <w:rsid w:val="00DB504B"/>
    <w:rsid w:val="00DB5546"/>
    <w:rsid w:val="00DB559A"/>
    <w:rsid w:val="00DB5838"/>
    <w:rsid w:val="00DB5BE2"/>
    <w:rsid w:val="00DB654F"/>
    <w:rsid w:val="00DB6875"/>
    <w:rsid w:val="00DB6CF9"/>
    <w:rsid w:val="00DC0F45"/>
    <w:rsid w:val="00DC16D8"/>
    <w:rsid w:val="00DC19CE"/>
    <w:rsid w:val="00DC2318"/>
    <w:rsid w:val="00DC2719"/>
    <w:rsid w:val="00DC2E8B"/>
    <w:rsid w:val="00DC3483"/>
    <w:rsid w:val="00DC3CEF"/>
    <w:rsid w:val="00DC40C5"/>
    <w:rsid w:val="00DC5792"/>
    <w:rsid w:val="00DC5FB6"/>
    <w:rsid w:val="00DC6AFB"/>
    <w:rsid w:val="00DC7BFC"/>
    <w:rsid w:val="00DC7F70"/>
    <w:rsid w:val="00DD0A6B"/>
    <w:rsid w:val="00DD0BC3"/>
    <w:rsid w:val="00DD0D57"/>
    <w:rsid w:val="00DD13F7"/>
    <w:rsid w:val="00DD2200"/>
    <w:rsid w:val="00DD26B6"/>
    <w:rsid w:val="00DD2D0F"/>
    <w:rsid w:val="00DD3046"/>
    <w:rsid w:val="00DD39B0"/>
    <w:rsid w:val="00DD44DD"/>
    <w:rsid w:val="00DD4810"/>
    <w:rsid w:val="00DD4CAF"/>
    <w:rsid w:val="00DD552F"/>
    <w:rsid w:val="00DD5D6A"/>
    <w:rsid w:val="00DD5E94"/>
    <w:rsid w:val="00DD6102"/>
    <w:rsid w:val="00DD6565"/>
    <w:rsid w:val="00DD6EBF"/>
    <w:rsid w:val="00DD6F53"/>
    <w:rsid w:val="00DD77D4"/>
    <w:rsid w:val="00DD7E82"/>
    <w:rsid w:val="00DE0A81"/>
    <w:rsid w:val="00DE1129"/>
    <w:rsid w:val="00DE1B52"/>
    <w:rsid w:val="00DE1EB8"/>
    <w:rsid w:val="00DE24C0"/>
    <w:rsid w:val="00DE25E2"/>
    <w:rsid w:val="00DE3134"/>
    <w:rsid w:val="00DE5B68"/>
    <w:rsid w:val="00DE5CDA"/>
    <w:rsid w:val="00DE5D45"/>
    <w:rsid w:val="00DE6319"/>
    <w:rsid w:val="00DE710D"/>
    <w:rsid w:val="00DE7305"/>
    <w:rsid w:val="00DE7A92"/>
    <w:rsid w:val="00DF007E"/>
    <w:rsid w:val="00DF0C61"/>
    <w:rsid w:val="00DF0CC6"/>
    <w:rsid w:val="00DF0F99"/>
    <w:rsid w:val="00DF1F09"/>
    <w:rsid w:val="00DF266A"/>
    <w:rsid w:val="00DF2D71"/>
    <w:rsid w:val="00DF4232"/>
    <w:rsid w:val="00DF495C"/>
    <w:rsid w:val="00DF50E2"/>
    <w:rsid w:val="00DF5273"/>
    <w:rsid w:val="00DF5C89"/>
    <w:rsid w:val="00DF5F1C"/>
    <w:rsid w:val="00DF62EC"/>
    <w:rsid w:val="00DF6CA1"/>
    <w:rsid w:val="00DF73E7"/>
    <w:rsid w:val="00DF761C"/>
    <w:rsid w:val="00DF766F"/>
    <w:rsid w:val="00DF7A7F"/>
    <w:rsid w:val="00DF7FCC"/>
    <w:rsid w:val="00E02459"/>
    <w:rsid w:val="00E030E4"/>
    <w:rsid w:val="00E0314D"/>
    <w:rsid w:val="00E03921"/>
    <w:rsid w:val="00E03948"/>
    <w:rsid w:val="00E0457C"/>
    <w:rsid w:val="00E04996"/>
    <w:rsid w:val="00E0626B"/>
    <w:rsid w:val="00E0796C"/>
    <w:rsid w:val="00E102D3"/>
    <w:rsid w:val="00E11165"/>
    <w:rsid w:val="00E11C8E"/>
    <w:rsid w:val="00E1261A"/>
    <w:rsid w:val="00E12B42"/>
    <w:rsid w:val="00E12DCA"/>
    <w:rsid w:val="00E136FA"/>
    <w:rsid w:val="00E13B84"/>
    <w:rsid w:val="00E14372"/>
    <w:rsid w:val="00E151FF"/>
    <w:rsid w:val="00E15273"/>
    <w:rsid w:val="00E1579C"/>
    <w:rsid w:val="00E1596E"/>
    <w:rsid w:val="00E165E5"/>
    <w:rsid w:val="00E1687C"/>
    <w:rsid w:val="00E176B6"/>
    <w:rsid w:val="00E17BE1"/>
    <w:rsid w:val="00E17C9F"/>
    <w:rsid w:val="00E17F77"/>
    <w:rsid w:val="00E2083D"/>
    <w:rsid w:val="00E20B9D"/>
    <w:rsid w:val="00E21814"/>
    <w:rsid w:val="00E220D2"/>
    <w:rsid w:val="00E22A6A"/>
    <w:rsid w:val="00E22B6A"/>
    <w:rsid w:val="00E22E71"/>
    <w:rsid w:val="00E23288"/>
    <w:rsid w:val="00E25DF3"/>
    <w:rsid w:val="00E2630C"/>
    <w:rsid w:val="00E266A3"/>
    <w:rsid w:val="00E273A8"/>
    <w:rsid w:val="00E27DE4"/>
    <w:rsid w:val="00E317CC"/>
    <w:rsid w:val="00E31CF2"/>
    <w:rsid w:val="00E3243D"/>
    <w:rsid w:val="00E330C7"/>
    <w:rsid w:val="00E33418"/>
    <w:rsid w:val="00E33473"/>
    <w:rsid w:val="00E33673"/>
    <w:rsid w:val="00E338E6"/>
    <w:rsid w:val="00E33EFB"/>
    <w:rsid w:val="00E34344"/>
    <w:rsid w:val="00E34551"/>
    <w:rsid w:val="00E34DA3"/>
    <w:rsid w:val="00E34DBC"/>
    <w:rsid w:val="00E36E6B"/>
    <w:rsid w:val="00E370D7"/>
    <w:rsid w:val="00E40981"/>
    <w:rsid w:val="00E40EF4"/>
    <w:rsid w:val="00E411F4"/>
    <w:rsid w:val="00E42A47"/>
    <w:rsid w:val="00E42F2B"/>
    <w:rsid w:val="00E43235"/>
    <w:rsid w:val="00E44531"/>
    <w:rsid w:val="00E44770"/>
    <w:rsid w:val="00E44D3B"/>
    <w:rsid w:val="00E455F7"/>
    <w:rsid w:val="00E45D7F"/>
    <w:rsid w:val="00E46120"/>
    <w:rsid w:val="00E47234"/>
    <w:rsid w:val="00E47622"/>
    <w:rsid w:val="00E50355"/>
    <w:rsid w:val="00E50D0F"/>
    <w:rsid w:val="00E51450"/>
    <w:rsid w:val="00E51CAF"/>
    <w:rsid w:val="00E522AE"/>
    <w:rsid w:val="00E523F5"/>
    <w:rsid w:val="00E5279A"/>
    <w:rsid w:val="00E528E4"/>
    <w:rsid w:val="00E532F8"/>
    <w:rsid w:val="00E54689"/>
    <w:rsid w:val="00E546FA"/>
    <w:rsid w:val="00E54CD8"/>
    <w:rsid w:val="00E552F7"/>
    <w:rsid w:val="00E55466"/>
    <w:rsid w:val="00E55F88"/>
    <w:rsid w:val="00E56454"/>
    <w:rsid w:val="00E564C8"/>
    <w:rsid w:val="00E56F5C"/>
    <w:rsid w:val="00E60502"/>
    <w:rsid w:val="00E61327"/>
    <w:rsid w:val="00E61670"/>
    <w:rsid w:val="00E629A6"/>
    <w:rsid w:val="00E6436E"/>
    <w:rsid w:val="00E64814"/>
    <w:rsid w:val="00E64B0F"/>
    <w:rsid w:val="00E64CA1"/>
    <w:rsid w:val="00E64D54"/>
    <w:rsid w:val="00E65CE9"/>
    <w:rsid w:val="00E671B3"/>
    <w:rsid w:val="00E67358"/>
    <w:rsid w:val="00E67387"/>
    <w:rsid w:val="00E6774C"/>
    <w:rsid w:val="00E67CAD"/>
    <w:rsid w:val="00E70157"/>
    <w:rsid w:val="00E702C3"/>
    <w:rsid w:val="00E70366"/>
    <w:rsid w:val="00E71BF2"/>
    <w:rsid w:val="00E71D0D"/>
    <w:rsid w:val="00E71FE2"/>
    <w:rsid w:val="00E7237E"/>
    <w:rsid w:val="00E72DA5"/>
    <w:rsid w:val="00E72E38"/>
    <w:rsid w:val="00E73D0B"/>
    <w:rsid w:val="00E74CE9"/>
    <w:rsid w:val="00E753E1"/>
    <w:rsid w:val="00E75620"/>
    <w:rsid w:val="00E75901"/>
    <w:rsid w:val="00E777D4"/>
    <w:rsid w:val="00E81BF4"/>
    <w:rsid w:val="00E82543"/>
    <w:rsid w:val="00E8275A"/>
    <w:rsid w:val="00E8297E"/>
    <w:rsid w:val="00E82F6F"/>
    <w:rsid w:val="00E8410C"/>
    <w:rsid w:val="00E84D31"/>
    <w:rsid w:val="00E84DDB"/>
    <w:rsid w:val="00E853AE"/>
    <w:rsid w:val="00E85484"/>
    <w:rsid w:val="00E8623B"/>
    <w:rsid w:val="00E86254"/>
    <w:rsid w:val="00E864E3"/>
    <w:rsid w:val="00E87523"/>
    <w:rsid w:val="00E876B0"/>
    <w:rsid w:val="00E90502"/>
    <w:rsid w:val="00E90581"/>
    <w:rsid w:val="00E906FD"/>
    <w:rsid w:val="00E90703"/>
    <w:rsid w:val="00E92125"/>
    <w:rsid w:val="00E93864"/>
    <w:rsid w:val="00E93BB2"/>
    <w:rsid w:val="00E94324"/>
    <w:rsid w:val="00E94951"/>
    <w:rsid w:val="00E94F53"/>
    <w:rsid w:val="00E9521D"/>
    <w:rsid w:val="00E977FD"/>
    <w:rsid w:val="00E97AF1"/>
    <w:rsid w:val="00EA019F"/>
    <w:rsid w:val="00EA0CCD"/>
    <w:rsid w:val="00EA1066"/>
    <w:rsid w:val="00EA1124"/>
    <w:rsid w:val="00EA1386"/>
    <w:rsid w:val="00EA2009"/>
    <w:rsid w:val="00EA222E"/>
    <w:rsid w:val="00EA3073"/>
    <w:rsid w:val="00EA342A"/>
    <w:rsid w:val="00EA4633"/>
    <w:rsid w:val="00EA58E0"/>
    <w:rsid w:val="00EA5CD0"/>
    <w:rsid w:val="00EA6D2C"/>
    <w:rsid w:val="00EA732D"/>
    <w:rsid w:val="00EB0177"/>
    <w:rsid w:val="00EB103B"/>
    <w:rsid w:val="00EB1496"/>
    <w:rsid w:val="00EB25CC"/>
    <w:rsid w:val="00EB33BD"/>
    <w:rsid w:val="00EB3B09"/>
    <w:rsid w:val="00EB4293"/>
    <w:rsid w:val="00EB4F76"/>
    <w:rsid w:val="00EB6A20"/>
    <w:rsid w:val="00EB725B"/>
    <w:rsid w:val="00EB7CBB"/>
    <w:rsid w:val="00EC086C"/>
    <w:rsid w:val="00EC0CD2"/>
    <w:rsid w:val="00EC1427"/>
    <w:rsid w:val="00EC1611"/>
    <w:rsid w:val="00EC209E"/>
    <w:rsid w:val="00EC3F65"/>
    <w:rsid w:val="00EC45F3"/>
    <w:rsid w:val="00EC4ACD"/>
    <w:rsid w:val="00EC4F31"/>
    <w:rsid w:val="00EC52C8"/>
    <w:rsid w:val="00EC5CFF"/>
    <w:rsid w:val="00EC6368"/>
    <w:rsid w:val="00EC6427"/>
    <w:rsid w:val="00EC7014"/>
    <w:rsid w:val="00EC7038"/>
    <w:rsid w:val="00EC7801"/>
    <w:rsid w:val="00ED0236"/>
    <w:rsid w:val="00ED1ADB"/>
    <w:rsid w:val="00ED24E9"/>
    <w:rsid w:val="00ED2B0D"/>
    <w:rsid w:val="00ED2BD4"/>
    <w:rsid w:val="00ED2D08"/>
    <w:rsid w:val="00ED3B89"/>
    <w:rsid w:val="00ED4A8D"/>
    <w:rsid w:val="00ED515F"/>
    <w:rsid w:val="00ED5EA4"/>
    <w:rsid w:val="00ED5F4D"/>
    <w:rsid w:val="00ED6756"/>
    <w:rsid w:val="00ED67BF"/>
    <w:rsid w:val="00ED7835"/>
    <w:rsid w:val="00EE0021"/>
    <w:rsid w:val="00EE0187"/>
    <w:rsid w:val="00EE0825"/>
    <w:rsid w:val="00EE0BAE"/>
    <w:rsid w:val="00EE1AA2"/>
    <w:rsid w:val="00EE22BD"/>
    <w:rsid w:val="00EE284D"/>
    <w:rsid w:val="00EE3955"/>
    <w:rsid w:val="00EE4614"/>
    <w:rsid w:val="00EE489E"/>
    <w:rsid w:val="00EE4F9E"/>
    <w:rsid w:val="00EE50D5"/>
    <w:rsid w:val="00EE526A"/>
    <w:rsid w:val="00EE52AE"/>
    <w:rsid w:val="00EE5906"/>
    <w:rsid w:val="00EE606A"/>
    <w:rsid w:val="00EE71F5"/>
    <w:rsid w:val="00EE7CC2"/>
    <w:rsid w:val="00EE7E20"/>
    <w:rsid w:val="00EE7E52"/>
    <w:rsid w:val="00EF0B48"/>
    <w:rsid w:val="00EF0C8D"/>
    <w:rsid w:val="00EF1926"/>
    <w:rsid w:val="00EF227C"/>
    <w:rsid w:val="00EF28F3"/>
    <w:rsid w:val="00EF5446"/>
    <w:rsid w:val="00EF6360"/>
    <w:rsid w:val="00EF6E9E"/>
    <w:rsid w:val="00EF7515"/>
    <w:rsid w:val="00EF7A1D"/>
    <w:rsid w:val="00F002C6"/>
    <w:rsid w:val="00F0095C"/>
    <w:rsid w:val="00F00B84"/>
    <w:rsid w:val="00F00F64"/>
    <w:rsid w:val="00F012BE"/>
    <w:rsid w:val="00F01EEE"/>
    <w:rsid w:val="00F02315"/>
    <w:rsid w:val="00F02FDB"/>
    <w:rsid w:val="00F030C3"/>
    <w:rsid w:val="00F03606"/>
    <w:rsid w:val="00F0475C"/>
    <w:rsid w:val="00F05564"/>
    <w:rsid w:val="00F0596A"/>
    <w:rsid w:val="00F064C2"/>
    <w:rsid w:val="00F065CC"/>
    <w:rsid w:val="00F07FD0"/>
    <w:rsid w:val="00F1004A"/>
    <w:rsid w:val="00F10185"/>
    <w:rsid w:val="00F12826"/>
    <w:rsid w:val="00F12E1D"/>
    <w:rsid w:val="00F13220"/>
    <w:rsid w:val="00F1486F"/>
    <w:rsid w:val="00F1510E"/>
    <w:rsid w:val="00F15895"/>
    <w:rsid w:val="00F15AED"/>
    <w:rsid w:val="00F16860"/>
    <w:rsid w:val="00F16CBC"/>
    <w:rsid w:val="00F16EF5"/>
    <w:rsid w:val="00F2008E"/>
    <w:rsid w:val="00F20601"/>
    <w:rsid w:val="00F2061B"/>
    <w:rsid w:val="00F20C23"/>
    <w:rsid w:val="00F20CD5"/>
    <w:rsid w:val="00F20E3C"/>
    <w:rsid w:val="00F2167A"/>
    <w:rsid w:val="00F2168B"/>
    <w:rsid w:val="00F218F8"/>
    <w:rsid w:val="00F222FF"/>
    <w:rsid w:val="00F2265D"/>
    <w:rsid w:val="00F231E7"/>
    <w:rsid w:val="00F24332"/>
    <w:rsid w:val="00F24971"/>
    <w:rsid w:val="00F24C2E"/>
    <w:rsid w:val="00F24CA3"/>
    <w:rsid w:val="00F24DA5"/>
    <w:rsid w:val="00F25A2E"/>
    <w:rsid w:val="00F25BC9"/>
    <w:rsid w:val="00F263F2"/>
    <w:rsid w:val="00F26570"/>
    <w:rsid w:val="00F2675C"/>
    <w:rsid w:val="00F2694E"/>
    <w:rsid w:val="00F279D1"/>
    <w:rsid w:val="00F303CA"/>
    <w:rsid w:val="00F30A29"/>
    <w:rsid w:val="00F31200"/>
    <w:rsid w:val="00F3188D"/>
    <w:rsid w:val="00F31A5A"/>
    <w:rsid w:val="00F31F39"/>
    <w:rsid w:val="00F32B8D"/>
    <w:rsid w:val="00F32EF7"/>
    <w:rsid w:val="00F33DC5"/>
    <w:rsid w:val="00F35373"/>
    <w:rsid w:val="00F36368"/>
    <w:rsid w:val="00F373E1"/>
    <w:rsid w:val="00F37F21"/>
    <w:rsid w:val="00F37F88"/>
    <w:rsid w:val="00F402CC"/>
    <w:rsid w:val="00F4215D"/>
    <w:rsid w:val="00F42293"/>
    <w:rsid w:val="00F43015"/>
    <w:rsid w:val="00F431CF"/>
    <w:rsid w:val="00F43257"/>
    <w:rsid w:val="00F4392A"/>
    <w:rsid w:val="00F44E40"/>
    <w:rsid w:val="00F460DC"/>
    <w:rsid w:val="00F4627D"/>
    <w:rsid w:val="00F5099B"/>
    <w:rsid w:val="00F513CE"/>
    <w:rsid w:val="00F514F8"/>
    <w:rsid w:val="00F51AB2"/>
    <w:rsid w:val="00F524D0"/>
    <w:rsid w:val="00F5400E"/>
    <w:rsid w:val="00F54014"/>
    <w:rsid w:val="00F5419D"/>
    <w:rsid w:val="00F54E95"/>
    <w:rsid w:val="00F54FBD"/>
    <w:rsid w:val="00F5511E"/>
    <w:rsid w:val="00F55658"/>
    <w:rsid w:val="00F57754"/>
    <w:rsid w:val="00F57B38"/>
    <w:rsid w:val="00F60055"/>
    <w:rsid w:val="00F6050E"/>
    <w:rsid w:val="00F60753"/>
    <w:rsid w:val="00F60E38"/>
    <w:rsid w:val="00F6103D"/>
    <w:rsid w:val="00F61170"/>
    <w:rsid w:val="00F61B72"/>
    <w:rsid w:val="00F62090"/>
    <w:rsid w:val="00F62143"/>
    <w:rsid w:val="00F626A4"/>
    <w:rsid w:val="00F62CA2"/>
    <w:rsid w:val="00F63108"/>
    <w:rsid w:val="00F637BF"/>
    <w:rsid w:val="00F63C9A"/>
    <w:rsid w:val="00F643F1"/>
    <w:rsid w:val="00F64714"/>
    <w:rsid w:val="00F64A35"/>
    <w:rsid w:val="00F64F6E"/>
    <w:rsid w:val="00F66032"/>
    <w:rsid w:val="00F66083"/>
    <w:rsid w:val="00F6742B"/>
    <w:rsid w:val="00F67FD5"/>
    <w:rsid w:val="00F707F6"/>
    <w:rsid w:val="00F7095A"/>
    <w:rsid w:val="00F711E5"/>
    <w:rsid w:val="00F713ED"/>
    <w:rsid w:val="00F715D3"/>
    <w:rsid w:val="00F71791"/>
    <w:rsid w:val="00F717C5"/>
    <w:rsid w:val="00F71825"/>
    <w:rsid w:val="00F72BEE"/>
    <w:rsid w:val="00F730C1"/>
    <w:rsid w:val="00F7338A"/>
    <w:rsid w:val="00F742BD"/>
    <w:rsid w:val="00F7463F"/>
    <w:rsid w:val="00F74A05"/>
    <w:rsid w:val="00F74DFB"/>
    <w:rsid w:val="00F753DB"/>
    <w:rsid w:val="00F76B69"/>
    <w:rsid w:val="00F810FC"/>
    <w:rsid w:val="00F811BB"/>
    <w:rsid w:val="00F813B2"/>
    <w:rsid w:val="00F8257F"/>
    <w:rsid w:val="00F844FC"/>
    <w:rsid w:val="00F84911"/>
    <w:rsid w:val="00F86099"/>
    <w:rsid w:val="00F862BD"/>
    <w:rsid w:val="00F875A9"/>
    <w:rsid w:val="00F9001A"/>
    <w:rsid w:val="00F90066"/>
    <w:rsid w:val="00F90BED"/>
    <w:rsid w:val="00F91029"/>
    <w:rsid w:val="00F914F2"/>
    <w:rsid w:val="00F91E15"/>
    <w:rsid w:val="00F91EEF"/>
    <w:rsid w:val="00F92835"/>
    <w:rsid w:val="00F93401"/>
    <w:rsid w:val="00F934F3"/>
    <w:rsid w:val="00F940DB"/>
    <w:rsid w:val="00F94519"/>
    <w:rsid w:val="00F958B0"/>
    <w:rsid w:val="00F962BB"/>
    <w:rsid w:val="00F96E6C"/>
    <w:rsid w:val="00F96EA8"/>
    <w:rsid w:val="00F97050"/>
    <w:rsid w:val="00F9733D"/>
    <w:rsid w:val="00F97391"/>
    <w:rsid w:val="00F973DE"/>
    <w:rsid w:val="00FA0A01"/>
    <w:rsid w:val="00FA0C01"/>
    <w:rsid w:val="00FA0C7C"/>
    <w:rsid w:val="00FA12A1"/>
    <w:rsid w:val="00FA2D75"/>
    <w:rsid w:val="00FA30C2"/>
    <w:rsid w:val="00FA33C3"/>
    <w:rsid w:val="00FA399D"/>
    <w:rsid w:val="00FA403D"/>
    <w:rsid w:val="00FA446C"/>
    <w:rsid w:val="00FA4896"/>
    <w:rsid w:val="00FA4C80"/>
    <w:rsid w:val="00FA4FF1"/>
    <w:rsid w:val="00FA5419"/>
    <w:rsid w:val="00FA562F"/>
    <w:rsid w:val="00FA5B56"/>
    <w:rsid w:val="00FA6345"/>
    <w:rsid w:val="00FA68EA"/>
    <w:rsid w:val="00FB0B47"/>
    <w:rsid w:val="00FB0C68"/>
    <w:rsid w:val="00FB0C8C"/>
    <w:rsid w:val="00FB1583"/>
    <w:rsid w:val="00FB2685"/>
    <w:rsid w:val="00FB2E58"/>
    <w:rsid w:val="00FB3F53"/>
    <w:rsid w:val="00FB53F4"/>
    <w:rsid w:val="00FC04CD"/>
    <w:rsid w:val="00FC0852"/>
    <w:rsid w:val="00FC0952"/>
    <w:rsid w:val="00FC0BE9"/>
    <w:rsid w:val="00FC133C"/>
    <w:rsid w:val="00FC2685"/>
    <w:rsid w:val="00FC3795"/>
    <w:rsid w:val="00FC3CAD"/>
    <w:rsid w:val="00FC4170"/>
    <w:rsid w:val="00FC49ED"/>
    <w:rsid w:val="00FC4A0A"/>
    <w:rsid w:val="00FC4BA9"/>
    <w:rsid w:val="00FC58B4"/>
    <w:rsid w:val="00FC5F21"/>
    <w:rsid w:val="00FC62D7"/>
    <w:rsid w:val="00FC6432"/>
    <w:rsid w:val="00FC6BE1"/>
    <w:rsid w:val="00FC77C6"/>
    <w:rsid w:val="00FC7A45"/>
    <w:rsid w:val="00FD0326"/>
    <w:rsid w:val="00FD0BD7"/>
    <w:rsid w:val="00FD0DDE"/>
    <w:rsid w:val="00FD1619"/>
    <w:rsid w:val="00FD19F3"/>
    <w:rsid w:val="00FD21CD"/>
    <w:rsid w:val="00FD2914"/>
    <w:rsid w:val="00FD2E41"/>
    <w:rsid w:val="00FD37AD"/>
    <w:rsid w:val="00FD381F"/>
    <w:rsid w:val="00FD56E1"/>
    <w:rsid w:val="00FD5C4E"/>
    <w:rsid w:val="00FD621C"/>
    <w:rsid w:val="00FD630A"/>
    <w:rsid w:val="00FD6740"/>
    <w:rsid w:val="00FD6C26"/>
    <w:rsid w:val="00FD706A"/>
    <w:rsid w:val="00FD736F"/>
    <w:rsid w:val="00FD77C2"/>
    <w:rsid w:val="00FE01A2"/>
    <w:rsid w:val="00FE08A2"/>
    <w:rsid w:val="00FE2119"/>
    <w:rsid w:val="00FE2187"/>
    <w:rsid w:val="00FE2B4D"/>
    <w:rsid w:val="00FE2B63"/>
    <w:rsid w:val="00FE2E5E"/>
    <w:rsid w:val="00FE3CA6"/>
    <w:rsid w:val="00FE45C6"/>
    <w:rsid w:val="00FE4E53"/>
    <w:rsid w:val="00FE5166"/>
    <w:rsid w:val="00FE5213"/>
    <w:rsid w:val="00FE5344"/>
    <w:rsid w:val="00FF0397"/>
    <w:rsid w:val="00FF0F0C"/>
    <w:rsid w:val="00FF0FC7"/>
    <w:rsid w:val="00FF16EA"/>
    <w:rsid w:val="00FF376E"/>
    <w:rsid w:val="00FF3E28"/>
    <w:rsid w:val="00FF44CD"/>
    <w:rsid w:val="00FF4603"/>
    <w:rsid w:val="00FF48F4"/>
    <w:rsid w:val="00FF4C4C"/>
    <w:rsid w:val="00FF4E5C"/>
    <w:rsid w:val="00FF52B9"/>
    <w:rsid w:val="00FF7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0F2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681"/>
    <w:pPr>
      <w:spacing w:after="200" w:line="276" w:lineRule="auto"/>
    </w:pPr>
    <w:rPr>
      <w:rFonts w:eastAsia="Times New Roman"/>
      <w:sz w:val="22"/>
      <w:szCs w:val="22"/>
    </w:rPr>
  </w:style>
  <w:style w:type="paragraph" w:styleId="2">
    <w:name w:val="heading 2"/>
    <w:basedOn w:val="a"/>
    <w:link w:val="20"/>
    <w:uiPriority w:val="9"/>
    <w:qFormat/>
    <w:rsid w:val="004A1949"/>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link w:val="30"/>
    <w:uiPriority w:val="9"/>
    <w:qFormat/>
    <w:rsid w:val="004A1949"/>
    <w:pPr>
      <w:spacing w:before="100" w:beforeAutospacing="1" w:after="100" w:afterAutospacing="1" w:line="240" w:lineRule="auto"/>
      <w:outlineLvl w:val="2"/>
    </w:pPr>
    <w:rPr>
      <w:rFonts w:ascii="Times New Roman" w:hAnsi="Times New Roman"/>
      <w:b/>
      <w:bCs/>
      <w:sz w:val="27"/>
      <w:szCs w:val="27"/>
    </w:rPr>
  </w:style>
  <w:style w:type="paragraph" w:styleId="4">
    <w:name w:val="heading 4"/>
    <w:basedOn w:val="a"/>
    <w:link w:val="40"/>
    <w:uiPriority w:val="9"/>
    <w:qFormat/>
    <w:rsid w:val="004A1949"/>
    <w:pPr>
      <w:spacing w:before="100" w:beforeAutospacing="1" w:after="100" w:afterAutospacing="1" w:line="240" w:lineRule="auto"/>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DD552F"/>
    <w:pPr>
      <w:ind w:left="720"/>
      <w:contextualSpacing/>
    </w:pPr>
  </w:style>
  <w:style w:type="paragraph" w:styleId="a5">
    <w:name w:val="No Spacing"/>
    <w:uiPriority w:val="1"/>
    <w:qFormat/>
    <w:rsid w:val="00DD552F"/>
    <w:rPr>
      <w:sz w:val="22"/>
      <w:szCs w:val="22"/>
      <w:lang w:eastAsia="en-US"/>
    </w:rPr>
  </w:style>
  <w:style w:type="paragraph" w:styleId="a6">
    <w:name w:val="header"/>
    <w:basedOn w:val="a"/>
    <w:link w:val="a7"/>
    <w:uiPriority w:val="99"/>
    <w:unhideWhenUsed/>
    <w:rsid w:val="00B1711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17119"/>
  </w:style>
  <w:style w:type="paragraph" w:customStyle="1" w:styleId="ConsPlusNormal">
    <w:name w:val="ConsPlusNormal"/>
    <w:link w:val="ConsPlusNormal0"/>
    <w:rsid w:val="00964ED9"/>
    <w:pPr>
      <w:autoSpaceDE w:val="0"/>
      <w:autoSpaceDN w:val="0"/>
      <w:adjustRightInd w:val="0"/>
    </w:pPr>
    <w:rPr>
      <w:rFonts w:ascii="Times New Roman" w:hAnsi="Times New Roman"/>
      <w:sz w:val="28"/>
      <w:szCs w:val="28"/>
      <w:lang w:eastAsia="en-US"/>
    </w:rPr>
  </w:style>
  <w:style w:type="paragraph" w:styleId="a8">
    <w:name w:val="footer"/>
    <w:basedOn w:val="a"/>
    <w:link w:val="a9"/>
    <w:uiPriority w:val="99"/>
    <w:unhideWhenUsed/>
    <w:rsid w:val="00245E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45EDD"/>
  </w:style>
  <w:style w:type="paragraph" w:styleId="aa">
    <w:name w:val="Balloon Text"/>
    <w:basedOn w:val="a"/>
    <w:link w:val="ab"/>
    <w:uiPriority w:val="99"/>
    <w:semiHidden/>
    <w:unhideWhenUsed/>
    <w:rsid w:val="00753DA4"/>
    <w:pPr>
      <w:spacing w:after="0" w:line="240" w:lineRule="auto"/>
    </w:pPr>
    <w:rPr>
      <w:rFonts w:ascii="Segoe UI" w:eastAsia="Calibri" w:hAnsi="Segoe UI"/>
      <w:sz w:val="18"/>
      <w:szCs w:val="18"/>
    </w:rPr>
  </w:style>
  <w:style w:type="character" w:customStyle="1" w:styleId="ab">
    <w:name w:val="Текст выноски Знак"/>
    <w:link w:val="aa"/>
    <w:uiPriority w:val="99"/>
    <w:semiHidden/>
    <w:rsid w:val="00753DA4"/>
    <w:rPr>
      <w:rFonts w:ascii="Segoe UI" w:hAnsi="Segoe UI" w:cs="Segoe UI"/>
      <w:sz w:val="18"/>
      <w:szCs w:val="18"/>
    </w:rPr>
  </w:style>
  <w:style w:type="paragraph" w:customStyle="1" w:styleId="Char">
    <w:name w:val="Char Знак Знак Знак Знак Знак Знак"/>
    <w:basedOn w:val="a"/>
    <w:rsid w:val="00A9630E"/>
    <w:pPr>
      <w:widowControl w:val="0"/>
      <w:adjustRightInd w:val="0"/>
      <w:spacing w:line="240" w:lineRule="exact"/>
      <w:jc w:val="right"/>
    </w:pPr>
    <w:rPr>
      <w:rFonts w:ascii="Times New Roman" w:hAnsi="Times New Roman"/>
      <w:sz w:val="20"/>
      <w:szCs w:val="20"/>
      <w:lang w:val="en-GB"/>
    </w:rPr>
  </w:style>
  <w:style w:type="character" w:customStyle="1" w:styleId="ac">
    <w:name w:val="Основной текст_"/>
    <w:link w:val="1"/>
    <w:rsid w:val="00675873"/>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c"/>
    <w:rsid w:val="00675873"/>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uiPriority w:val="99"/>
    <w:rsid w:val="00C670D3"/>
    <w:pPr>
      <w:widowControl w:val="0"/>
      <w:autoSpaceDE w:val="0"/>
      <w:autoSpaceDN w:val="0"/>
    </w:pPr>
    <w:rPr>
      <w:rFonts w:eastAsia="Times New Roman" w:cs="Calibri"/>
      <w:b/>
      <w:sz w:val="22"/>
    </w:rPr>
  </w:style>
  <w:style w:type="character" w:styleId="ad">
    <w:name w:val="annotation reference"/>
    <w:uiPriority w:val="99"/>
    <w:semiHidden/>
    <w:unhideWhenUsed/>
    <w:rsid w:val="00FC133C"/>
    <w:rPr>
      <w:sz w:val="16"/>
      <w:szCs w:val="16"/>
    </w:rPr>
  </w:style>
  <w:style w:type="paragraph" w:styleId="ae">
    <w:name w:val="annotation text"/>
    <w:basedOn w:val="a"/>
    <w:link w:val="af"/>
    <w:uiPriority w:val="99"/>
    <w:unhideWhenUsed/>
    <w:rsid w:val="00FC133C"/>
    <w:pPr>
      <w:spacing w:line="240" w:lineRule="auto"/>
    </w:pPr>
    <w:rPr>
      <w:rFonts w:eastAsia="Calibri"/>
      <w:sz w:val="20"/>
      <w:szCs w:val="20"/>
    </w:rPr>
  </w:style>
  <w:style w:type="character" w:customStyle="1" w:styleId="af">
    <w:name w:val="Текст примечания Знак"/>
    <w:link w:val="ae"/>
    <w:uiPriority w:val="99"/>
    <w:rsid w:val="00FC133C"/>
    <w:rPr>
      <w:sz w:val="20"/>
      <w:szCs w:val="20"/>
    </w:rPr>
  </w:style>
  <w:style w:type="paragraph" w:styleId="af0">
    <w:name w:val="annotation subject"/>
    <w:basedOn w:val="ae"/>
    <w:next w:val="ae"/>
    <w:link w:val="af1"/>
    <w:uiPriority w:val="99"/>
    <w:semiHidden/>
    <w:unhideWhenUsed/>
    <w:rsid w:val="00FC133C"/>
    <w:rPr>
      <w:b/>
      <w:bCs/>
    </w:rPr>
  </w:style>
  <w:style w:type="character" w:customStyle="1" w:styleId="af1">
    <w:name w:val="Тема примечания Знак"/>
    <w:link w:val="af0"/>
    <w:uiPriority w:val="99"/>
    <w:semiHidden/>
    <w:rsid w:val="00FC133C"/>
    <w:rPr>
      <w:b/>
      <w:bCs/>
      <w:sz w:val="20"/>
      <w:szCs w:val="20"/>
    </w:rPr>
  </w:style>
  <w:style w:type="table" w:styleId="af2">
    <w:name w:val="Table Grid"/>
    <w:basedOn w:val="a1"/>
    <w:uiPriority w:val="99"/>
    <w:rsid w:val="00526244"/>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endnote text"/>
    <w:basedOn w:val="a"/>
    <w:link w:val="af4"/>
    <w:uiPriority w:val="99"/>
    <w:qFormat/>
    <w:rsid w:val="00526244"/>
    <w:pPr>
      <w:autoSpaceDE w:val="0"/>
      <w:autoSpaceDN w:val="0"/>
      <w:spacing w:after="0" w:line="240" w:lineRule="auto"/>
    </w:pPr>
    <w:rPr>
      <w:rFonts w:ascii="Times New Roman" w:hAnsi="Times New Roman"/>
      <w:sz w:val="20"/>
      <w:szCs w:val="20"/>
    </w:rPr>
  </w:style>
  <w:style w:type="character" w:customStyle="1" w:styleId="af4">
    <w:name w:val="Текст концевой сноски Знак"/>
    <w:link w:val="af3"/>
    <w:uiPriority w:val="99"/>
    <w:rsid w:val="00526244"/>
    <w:rPr>
      <w:rFonts w:ascii="Times New Roman" w:eastAsia="Times New Roman" w:hAnsi="Times New Roman" w:cs="Times New Roman"/>
      <w:sz w:val="20"/>
      <w:szCs w:val="20"/>
      <w:lang w:eastAsia="ru-RU"/>
    </w:rPr>
  </w:style>
  <w:style w:type="character" w:styleId="af5">
    <w:name w:val="endnote reference"/>
    <w:uiPriority w:val="99"/>
    <w:rsid w:val="00526244"/>
    <w:rPr>
      <w:rFonts w:cs="Times New Roman"/>
      <w:vertAlign w:val="superscript"/>
    </w:rPr>
  </w:style>
  <w:style w:type="paragraph" w:styleId="af6">
    <w:name w:val="footnote text"/>
    <w:basedOn w:val="a"/>
    <w:link w:val="af7"/>
    <w:uiPriority w:val="99"/>
    <w:unhideWhenUsed/>
    <w:rsid w:val="004218CF"/>
    <w:pPr>
      <w:spacing w:after="0" w:line="240" w:lineRule="auto"/>
    </w:pPr>
    <w:rPr>
      <w:rFonts w:eastAsia="Calibri"/>
      <w:sz w:val="20"/>
      <w:szCs w:val="20"/>
    </w:rPr>
  </w:style>
  <w:style w:type="character" w:customStyle="1" w:styleId="af7">
    <w:name w:val="Текст сноски Знак"/>
    <w:link w:val="af6"/>
    <w:uiPriority w:val="99"/>
    <w:rsid w:val="004218CF"/>
    <w:rPr>
      <w:sz w:val="20"/>
      <w:szCs w:val="20"/>
    </w:rPr>
  </w:style>
  <w:style w:type="character" w:styleId="af8">
    <w:name w:val="footnote reference"/>
    <w:uiPriority w:val="99"/>
    <w:semiHidden/>
    <w:unhideWhenUsed/>
    <w:rsid w:val="004218CF"/>
    <w:rPr>
      <w:vertAlign w:val="superscript"/>
    </w:rPr>
  </w:style>
  <w:style w:type="character" w:styleId="af9">
    <w:name w:val="Hyperlink"/>
    <w:uiPriority w:val="99"/>
    <w:unhideWhenUsed/>
    <w:rsid w:val="00A9510C"/>
    <w:rPr>
      <w:color w:val="0563C1"/>
      <w:u w:val="single"/>
    </w:rPr>
  </w:style>
  <w:style w:type="paragraph" w:styleId="afa">
    <w:name w:val="Revision"/>
    <w:hidden/>
    <w:uiPriority w:val="99"/>
    <w:semiHidden/>
    <w:rsid w:val="002C1B5C"/>
    <w:rPr>
      <w:sz w:val="22"/>
      <w:szCs w:val="22"/>
      <w:lang w:eastAsia="en-US"/>
    </w:rPr>
  </w:style>
  <w:style w:type="character" w:customStyle="1" w:styleId="afb">
    <w:name w:val="Гипертекстовая ссылка"/>
    <w:uiPriority w:val="99"/>
    <w:rsid w:val="00203AA8"/>
    <w:rPr>
      <w:color w:val="106BBE"/>
    </w:rPr>
  </w:style>
  <w:style w:type="paragraph" w:styleId="afc">
    <w:name w:val="Normal (Web)"/>
    <w:basedOn w:val="a"/>
    <w:uiPriority w:val="99"/>
    <w:rsid w:val="00E33418"/>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uiPriority w:val="9"/>
    <w:qFormat/>
    <w:rsid w:val="00E87523"/>
    <w:rPr>
      <w:rFonts w:ascii="Cambria" w:eastAsia="Times New Roman" w:hAnsi="Cambria" w:cs="Times New Roman"/>
      <w:color w:val="365F91"/>
      <w:sz w:val="32"/>
      <w:szCs w:val="32"/>
    </w:rPr>
  </w:style>
  <w:style w:type="paragraph" w:customStyle="1" w:styleId="111">
    <w:name w:val="Рег. 1.1.1"/>
    <w:basedOn w:val="a"/>
    <w:qFormat/>
    <w:rsid w:val="00E87523"/>
    <w:p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E87523"/>
    <w:pPr>
      <w:autoSpaceDE/>
      <w:autoSpaceDN/>
      <w:adjustRightInd/>
      <w:spacing w:line="276" w:lineRule="auto"/>
      <w:jc w:val="both"/>
    </w:pPr>
  </w:style>
  <w:style w:type="paragraph" w:customStyle="1" w:styleId="Default">
    <w:name w:val="Default"/>
    <w:rsid w:val="0021525E"/>
    <w:pPr>
      <w:autoSpaceDE w:val="0"/>
      <w:autoSpaceDN w:val="0"/>
      <w:adjustRightInd w:val="0"/>
    </w:pPr>
    <w:rPr>
      <w:rFonts w:ascii="Times New Roman" w:eastAsia="Times New Roman" w:hAnsi="Times New Roman"/>
      <w:color w:val="000000"/>
      <w:sz w:val="24"/>
      <w:szCs w:val="24"/>
    </w:rPr>
  </w:style>
  <w:style w:type="paragraph" w:customStyle="1" w:styleId="ConsPlusNonformat">
    <w:name w:val="ConsPlusNonformat"/>
    <w:qFormat/>
    <w:rsid w:val="00D51703"/>
    <w:pPr>
      <w:widowControl w:val="0"/>
    </w:pPr>
    <w:rPr>
      <w:rFonts w:ascii="Courier New" w:eastAsia="Times New Roman" w:hAnsi="Courier New" w:cs="Courier New"/>
      <w:sz w:val="22"/>
      <w:szCs w:val="24"/>
    </w:rPr>
  </w:style>
  <w:style w:type="character" w:customStyle="1" w:styleId="12">
    <w:name w:val="Текст концевой сноски Знак1"/>
    <w:uiPriority w:val="99"/>
    <w:rsid w:val="00D51703"/>
    <w:rPr>
      <w:rFonts w:ascii="Calibri" w:eastAsia="Calibri" w:hAnsi="Calibri" w:cs="Times New Roman"/>
      <w:sz w:val="24"/>
      <w:szCs w:val="24"/>
    </w:rPr>
  </w:style>
  <w:style w:type="paragraph" w:customStyle="1" w:styleId="afd">
    <w:name w:val="обычный приложения"/>
    <w:basedOn w:val="a"/>
    <w:qFormat/>
    <w:rsid w:val="00843F20"/>
    <w:pPr>
      <w:jc w:val="center"/>
    </w:pPr>
    <w:rPr>
      <w:rFonts w:ascii="Times New Roman" w:eastAsia="Calibri" w:hAnsi="Times New Roman"/>
      <w:b/>
      <w:sz w:val="24"/>
      <w:lang w:eastAsia="en-US"/>
    </w:rPr>
  </w:style>
  <w:style w:type="character" w:styleId="afe">
    <w:name w:val="Emphasis"/>
    <w:uiPriority w:val="20"/>
    <w:qFormat/>
    <w:rsid w:val="00EB4293"/>
    <w:rPr>
      <w:i/>
      <w:iCs/>
    </w:rPr>
  </w:style>
  <w:style w:type="paragraph" w:styleId="aff">
    <w:name w:val="Document Map"/>
    <w:basedOn w:val="a"/>
    <w:link w:val="aff0"/>
    <w:uiPriority w:val="99"/>
    <w:semiHidden/>
    <w:unhideWhenUsed/>
    <w:rsid w:val="00372394"/>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rsid w:val="00372394"/>
    <w:rPr>
      <w:rFonts w:ascii="Tahoma" w:eastAsia="Times New Roman" w:hAnsi="Tahoma" w:cs="Tahoma"/>
      <w:sz w:val="16"/>
      <w:szCs w:val="16"/>
    </w:rPr>
  </w:style>
  <w:style w:type="paragraph" w:customStyle="1" w:styleId="aff1">
    <w:name w:val="МУ Обычный стиль"/>
    <w:basedOn w:val="a"/>
    <w:autoRedefine/>
    <w:rsid w:val="00955146"/>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hAnsi="Times New Roman"/>
      <w:sz w:val="28"/>
      <w:szCs w:val="28"/>
    </w:rPr>
  </w:style>
  <w:style w:type="paragraph" w:customStyle="1" w:styleId="empty">
    <w:name w:val="empty"/>
    <w:basedOn w:val="a"/>
    <w:rsid w:val="00532547"/>
    <w:pPr>
      <w:spacing w:before="100" w:beforeAutospacing="1" w:after="100" w:afterAutospacing="1" w:line="240" w:lineRule="auto"/>
    </w:pPr>
    <w:rPr>
      <w:rFonts w:ascii="Times New Roman" w:hAnsi="Times New Roman"/>
      <w:sz w:val="24"/>
      <w:szCs w:val="24"/>
    </w:rPr>
  </w:style>
  <w:style w:type="paragraph" w:customStyle="1" w:styleId="s16">
    <w:name w:val="s_16"/>
    <w:basedOn w:val="a"/>
    <w:rsid w:val="00532547"/>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A14A32"/>
    <w:rPr>
      <w:rFonts w:ascii="Times New Roman" w:hAnsi="Times New Roman"/>
      <w:sz w:val="28"/>
      <w:szCs w:val="28"/>
      <w:lang w:eastAsia="en-US"/>
    </w:rPr>
  </w:style>
  <w:style w:type="character" w:customStyle="1" w:styleId="DefaultFontHxMailStyle">
    <w:name w:val="Default Font HxMail Style"/>
    <w:rsid w:val="00317937"/>
    <w:rPr>
      <w:rFonts w:ascii="Times New Roman" w:hAnsi="Times New Roman" w:cs="Times New Roman" w:hint="default"/>
      <w:b w:val="0"/>
      <w:bCs w:val="0"/>
      <w:i w:val="0"/>
      <w:iCs w:val="0"/>
      <w:strike w:val="0"/>
      <w:dstrike w:val="0"/>
      <w:color w:val="5B9BD5"/>
      <w:u w:val="none"/>
      <w:effect w:val="none"/>
    </w:rPr>
  </w:style>
  <w:style w:type="character" w:customStyle="1" w:styleId="a4">
    <w:name w:val="Абзац списка Знак"/>
    <w:aliases w:val="ТЗ список Знак,Абзац списка нумерованный Знак"/>
    <w:link w:val="a3"/>
    <w:uiPriority w:val="34"/>
    <w:qFormat/>
    <w:locked/>
    <w:rsid w:val="0020443D"/>
    <w:rPr>
      <w:rFonts w:eastAsia="Times New Roman"/>
      <w:sz w:val="22"/>
      <w:szCs w:val="22"/>
    </w:rPr>
  </w:style>
  <w:style w:type="paragraph" w:customStyle="1" w:styleId="7">
    <w:name w:val="Основной текст7"/>
    <w:basedOn w:val="a"/>
    <w:rsid w:val="00EC5CFF"/>
    <w:pPr>
      <w:shd w:val="clear" w:color="auto" w:fill="FFFFFF"/>
      <w:spacing w:after="0" w:line="0" w:lineRule="atLeast"/>
      <w:ind w:hanging="2200"/>
    </w:pPr>
    <w:rPr>
      <w:rFonts w:ascii="Times New Roman" w:hAnsi="Times New Roman"/>
      <w:color w:val="000000"/>
      <w:sz w:val="27"/>
      <w:szCs w:val="27"/>
    </w:rPr>
  </w:style>
  <w:style w:type="paragraph" w:customStyle="1" w:styleId="formattext">
    <w:name w:val="formattext"/>
    <w:basedOn w:val="a"/>
    <w:rsid w:val="00E671B3"/>
    <w:pPr>
      <w:spacing w:before="100" w:beforeAutospacing="1" w:after="100" w:afterAutospacing="1" w:line="240" w:lineRule="auto"/>
    </w:pPr>
    <w:rPr>
      <w:rFonts w:ascii="Times New Roman" w:hAnsi="Times New Roman"/>
      <w:sz w:val="24"/>
      <w:szCs w:val="24"/>
    </w:rPr>
  </w:style>
  <w:style w:type="character" w:customStyle="1" w:styleId="20">
    <w:name w:val="Заголовок 2 Знак"/>
    <w:basedOn w:val="a0"/>
    <w:link w:val="2"/>
    <w:uiPriority w:val="9"/>
    <w:rsid w:val="004A1949"/>
    <w:rPr>
      <w:rFonts w:ascii="Times New Roman" w:eastAsia="Times New Roman" w:hAnsi="Times New Roman"/>
      <w:b/>
      <w:bCs/>
      <w:sz w:val="36"/>
      <w:szCs w:val="36"/>
    </w:rPr>
  </w:style>
  <w:style w:type="character" w:customStyle="1" w:styleId="30">
    <w:name w:val="Заголовок 3 Знак"/>
    <w:basedOn w:val="a0"/>
    <w:link w:val="3"/>
    <w:uiPriority w:val="9"/>
    <w:rsid w:val="004A1949"/>
    <w:rPr>
      <w:rFonts w:ascii="Times New Roman" w:eastAsia="Times New Roman" w:hAnsi="Times New Roman"/>
      <w:b/>
      <w:bCs/>
      <w:sz w:val="27"/>
      <w:szCs w:val="27"/>
    </w:rPr>
  </w:style>
  <w:style w:type="character" w:customStyle="1" w:styleId="40">
    <w:name w:val="Заголовок 4 Знак"/>
    <w:basedOn w:val="a0"/>
    <w:link w:val="4"/>
    <w:uiPriority w:val="9"/>
    <w:rsid w:val="004A1949"/>
    <w:rPr>
      <w:rFonts w:ascii="Times New Roman" w:eastAsia="Times New Roman" w:hAnsi="Times New Roman"/>
      <w:b/>
      <w:bCs/>
      <w:sz w:val="24"/>
      <w:szCs w:val="24"/>
    </w:rPr>
  </w:style>
  <w:style w:type="numbering" w:customStyle="1" w:styleId="13">
    <w:name w:val="Нет списка1"/>
    <w:next w:val="a2"/>
    <w:uiPriority w:val="99"/>
    <w:semiHidden/>
    <w:unhideWhenUsed/>
    <w:rsid w:val="004A1949"/>
  </w:style>
  <w:style w:type="character" w:styleId="aff2">
    <w:name w:val="FollowedHyperlink"/>
    <w:basedOn w:val="a0"/>
    <w:uiPriority w:val="99"/>
    <w:semiHidden/>
    <w:unhideWhenUsed/>
    <w:rsid w:val="004A1949"/>
    <w:rPr>
      <w:color w:val="800080"/>
      <w:u w:val="single"/>
    </w:rPr>
  </w:style>
  <w:style w:type="paragraph" w:customStyle="1" w:styleId="headertext">
    <w:name w:val="headertext"/>
    <w:basedOn w:val="a"/>
    <w:rsid w:val="004A1949"/>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681"/>
    <w:pPr>
      <w:spacing w:after="200" w:line="276" w:lineRule="auto"/>
    </w:pPr>
    <w:rPr>
      <w:rFonts w:eastAsia="Times New Roman"/>
      <w:sz w:val="22"/>
      <w:szCs w:val="22"/>
    </w:rPr>
  </w:style>
  <w:style w:type="paragraph" w:styleId="2">
    <w:name w:val="heading 2"/>
    <w:basedOn w:val="a"/>
    <w:link w:val="20"/>
    <w:uiPriority w:val="9"/>
    <w:qFormat/>
    <w:rsid w:val="004A1949"/>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link w:val="30"/>
    <w:uiPriority w:val="9"/>
    <w:qFormat/>
    <w:rsid w:val="004A1949"/>
    <w:pPr>
      <w:spacing w:before="100" w:beforeAutospacing="1" w:after="100" w:afterAutospacing="1" w:line="240" w:lineRule="auto"/>
      <w:outlineLvl w:val="2"/>
    </w:pPr>
    <w:rPr>
      <w:rFonts w:ascii="Times New Roman" w:hAnsi="Times New Roman"/>
      <w:b/>
      <w:bCs/>
      <w:sz w:val="27"/>
      <w:szCs w:val="27"/>
    </w:rPr>
  </w:style>
  <w:style w:type="paragraph" w:styleId="4">
    <w:name w:val="heading 4"/>
    <w:basedOn w:val="a"/>
    <w:link w:val="40"/>
    <w:uiPriority w:val="9"/>
    <w:qFormat/>
    <w:rsid w:val="004A1949"/>
    <w:pPr>
      <w:spacing w:before="100" w:beforeAutospacing="1" w:after="100" w:afterAutospacing="1" w:line="240" w:lineRule="auto"/>
      <w:outlineLvl w:val="3"/>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DD552F"/>
    <w:pPr>
      <w:ind w:left="720"/>
      <w:contextualSpacing/>
    </w:pPr>
  </w:style>
  <w:style w:type="paragraph" w:styleId="a5">
    <w:name w:val="No Spacing"/>
    <w:uiPriority w:val="1"/>
    <w:qFormat/>
    <w:rsid w:val="00DD552F"/>
    <w:rPr>
      <w:sz w:val="22"/>
      <w:szCs w:val="22"/>
      <w:lang w:eastAsia="en-US"/>
    </w:rPr>
  </w:style>
  <w:style w:type="paragraph" w:styleId="a6">
    <w:name w:val="header"/>
    <w:basedOn w:val="a"/>
    <w:link w:val="a7"/>
    <w:uiPriority w:val="99"/>
    <w:unhideWhenUsed/>
    <w:rsid w:val="00B1711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17119"/>
  </w:style>
  <w:style w:type="paragraph" w:customStyle="1" w:styleId="ConsPlusNormal">
    <w:name w:val="ConsPlusNormal"/>
    <w:link w:val="ConsPlusNormal0"/>
    <w:rsid w:val="00964ED9"/>
    <w:pPr>
      <w:autoSpaceDE w:val="0"/>
      <w:autoSpaceDN w:val="0"/>
      <w:adjustRightInd w:val="0"/>
    </w:pPr>
    <w:rPr>
      <w:rFonts w:ascii="Times New Roman" w:hAnsi="Times New Roman"/>
      <w:sz w:val="28"/>
      <w:szCs w:val="28"/>
      <w:lang w:eastAsia="en-US"/>
    </w:rPr>
  </w:style>
  <w:style w:type="paragraph" w:styleId="a8">
    <w:name w:val="footer"/>
    <w:basedOn w:val="a"/>
    <w:link w:val="a9"/>
    <w:uiPriority w:val="99"/>
    <w:unhideWhenUsed/>
    <w:rsid w:val="00245E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45EDD"/>
  </w:style>
  <w:style w:type="paragraph" w:styleId="aa">
    <w:name w:val="Balloon Text"/>
    <w:basedOn w:val="a"/>
    <w:link w:val="ab"/>
    <w:uiPriority w:val="99"/>
    <w:semiHidden/>
    <w:unhideWhenUsed/>
    <w:rsid w:val="00753DA4"/>
    <w:pPr>
      <w:spacing w:after="0" w:line="240" w:lineRule="auto"/>
    </w:pPr>
    <w:rPr>
      <w:rFonts w:ascii="Segoe UI" w:eastAsia="Calibri" w:hAnsi="Segoe UI"/>
      <w:sz w:val="18"/>
      <w:szCs w:val="18"/>
    </w:rPr>
  </w:style>
  <w:style w:type="character" w:customStyle="1" w:styleId="ab">
    <w:name w:val="Текст выноски Знак"/>
    <w:link w:val="aa"/>
    <w:uiPriority w:val="99"/>
    <w:semiHidden/>
    <w:rsid w:val="00753DA4"/>
    <w:rPr>
      <w:rFonts w:ascii="Segoe UI" w:hAnsi="Segoe UI" w:cs="Segoe UI"/>
      <w:sz w:val="18"/>
      <w:szCs w:val="18"/>
    </w:rPr>
  </w:style>
  <w:style w:type="paragraph" w:customStyle="1" w:styleId="Char">
    <w:name w:val="Char Знак Знак Знак Знак Знак Знак"/>
    <w:basedOn w:val="a"/>
    <w:rsid w:val="00A9630E"/>
    <w:pPr>
      <w:widowControl w:val="0"/>
      <w:adjustRightInd w:val="0"/>
      <w:spacing w:line="240" w:lineRule="exact"/>
      <w:jc w:val="right"/>
    </w:pPr>
    <w:rPr>
      <w:rFonts w:ascii="Times New Roman" w:hAnsi="Times New Roman"/>
      <w:sz w:val="20"/>
      <w:szCs w:val="20"/>
      <w:lang w:val="en-GB"/>
    </w:rPr>
  </w:style>
  <w:style w:type="character" w:customStyle="1" w:styleId="ac">
    <w:name w:val="Основной текст_"/>
    <w:link w:val="1"/>
    <w:rsid w:val="00675873"/>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c"/>
    <w:rsid w:val="00675873"/>
    <w:pPr>
      <w:widowControl w:val="0"/>
      <w:shd w:val="clear" w:color="auto" w:fill="FFFFFF"/>
      <w:spacing w:after="300" w:line="326" w:lineRule="exact"/>
      <w:ind w:hanging="340"/>
      <w:jc w:val="center"/>
    </w:pPr>
    <w:rPr>
      <w:rFonts w:ascii="Times New Roman" w:hAnsi="Times New Roman"/>
      <w:sz w:val="26"/>
      <w:szCs w:val="26"/>
    </w:rPr>
  </w:style>
  <w:style w:type="paragraph" w:customStyle="1" w:styleId="ConsPlusTitle">
    <w:name w:val="ConsPlusTitle"/>
    <w:uiPriority w:val="99"/>
    <w:rsid w:val="00C670D3"/>
    <w:pPr>
      <w:widowControl w:val="0"/>
      <w:autoSpaceDE w:val="0"/>
      <w:autoSpaceDN w:val="0"/>
    </w:pPr>
    <w:rPr>
      <w:rFonts w:eastAsia="Times New Roman" w:cs="Calibri"/>
      <w:b/>
      <w:sz w:val="22"/>
    </w:rPr>
  </w:style>
  <w:style w:type="character" w:styleId="ad">
    <w:name w:val="annotation reference"/>
    <w:uiPriority w:val="99"/>
    <w:semiHidden/>
    <w:unhideWhenUsed/>
    <w:rsid w:val="00FC133C"/>
    <w:rPr>
      <w:sz w:val="16"/>
      <w:szCs w:val="16"/>
    </w:rPr>
  </w:style>
  <w:style w:type="paragraph" w:styleId="ae">
    <w:name w:val="annotation text"/>
    <w:basedOn w:val="a"/>
    <w:link w:val="af"/>
    <w:uiPriority w:val="99"/>
    <w:unhideWhenUsed/>
    <w:rsid w:val="00FC133C"/>
    <w:pPr>
      <w:spacing w:line="240" w:lineRule="auto"/>
    </w:pPr>
    <w:rPr>
      <w:rFonts w:eastAsia="Calibri"/>
      <w:sz w:val="20"/>
      <w:szCs w:val="20"/>
    </w:rPr>
  </w:style>
  <w:style w:type="character" w:customStyle="1" w:styleId="af">
    <w:name w:val="Текст примечания Знак"/>
    <w:link w:val="ae"/>
    <w:uiPriority w:val="99"/>
    <w:rsid w:val="00FC133C"/>
    <w:rPr>
      <w:sz w:val="20"/>
      <w:szCs w:val="20"/>
    </w:rPr>
  </w:style>
  <w:style w:type="paragraph" w:styleId="af0">
    <w:name w:val="annotation subject"/>
    <w:basedOn w:val="ae"/>
    <w:next w:val="ae"/>
    <w:link w:val="af1"/>
    <w:uiPriority w:val="99"/>
    <w:semiHidden/>
    <w:unhideWhenUsed/>
    <w:rsid w:val="00FC133C"/>
    <w:rPr>
      <w:b/>
      <w:bCs/>
    </w:rPr>
  </w:style>
  <w:style w:type="character" w:customStyle="1" w:styleId="af1">
    <w:name w:val="Тема примечания Знак"/>
    <w:link w:val="af0"/>
    <w:uiPriority w:val="99"/>
    <w:semiHidden/>
    <w:rsid w:val="00FC133C"/>
    <w:rPr>
      <w:b/>
      <w:bCs/>
      <w:sz w:val="20"/>
      <w:szCs w:val="20"/>
    </w:rPr>
  </w:style>
  <w:style w:type="table" w:styleId="af2">
    <w:name w:val="Table Grid"/>
    <w:basedOn w:val="a1"/>
    <w:uiPriority w:val="99"/>
    <w:rsid w:val="00526244"/>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endnote text"/>
    <w:basedOn w:val="a"/>
    <w:link w:val="af4"/>
    <w:uiPriority w:val="99"/>
    <w:qFormat/>
    <w:rsid w:val="00526244"/>
    <w:pPr>
      <w:autoSpaceDE w:val="0"/>
      <w:autoSpaceDN w:val="0"/>
      <w:spacing w:after="0" w:line="240" w:lineRule="auto"/>
    </w:pPr>
    <w:rPr>
      <w:rFonts w:ascii="Times New Roman" w:hAnsi="Times New Roman"/>
      <w:sz w:val="20"/>
      <w:szCs w:val="20"/>
    </w:rPr>
  </w:style>
  <w:style w:type="character" w:customStyle="1" w:styleId="af4">
    <w:name w:val="Текст концевой сноски Знак"/>
    <w:link w:val="af3"/>
    <w:uiPriority w:val="99"/>
    <w:rsid w:val="00526244"/>
    <w:rPr>
      <w:rFonts w:ascii="Times New Roman" w:eastAsia="Times New Roman" w:hAnsi="Times New Roman" w:cs="Times New Roman"/>
      <w:sz w:val="20"/>
      <w:szCs w:val="20"/>
      <w:lang w:eastAsia="ru-RU"/>
    </w:rPr>
  </w:style>
  <w:style w:type="character" w:styleId="af5">
    <w:name w:val="endnote reference"/>
    <w:uiPriority w:val="99"/>
    <w:rsid w:val="00526244"/>
    <w:rPr>
      <w:rFonts w:cs="Times New Roman"/>
      <w:vertAlign w:val="superscript"/>
    </w:rPr>
  </w:style>
  <w:style w:type="paragraph" w:styleId="af6">
    <w:name w:val="footnote text"/>
    <w:basedOn w:val="a"/>
    <w:link w:val="af7"/>
    <w:uiPriority w:val="99"/>
    <w:unhideWhenUsed/>
    <w:rsid w:val="004218CF"/>
    <w:pPr>
      <w:spacing w:after="0" w:line="240" w:lineRule="auto"/>
    </w:pPr>
    <w:rPr>
      <w:rFonts w:eastAsia="Calibri"/>
      <w:sz w:val="20"/>
      <w:szCs w:val="20"/>
    </w:rPr>
  </w:style>
  <w:style w:type="character" w:customStyle="1" w:styleId="af7">
    <w:name w:val="Текст сноски Знак"/>
    <w:link w:val="af6"/>
    <w:uiPriority w:val="99"/>
    <w:rsid w:val="004218CF"/>
    <w:rPr>
      <w:sz w:val="20"/>
      <w:szCs w:val="20"/>
    </w:rPr>
  </w:style>
  <w:style w:type="character" w:styleId="af8">
    <w:name w:val="footnote reference"/>
    <w:uiPriority w:val="99"/>
    <w:semiHidden/>
    <w:unhideWhenUsed/>
    <w:rsid w:val="004218CF"/>
    <w:rPr>
      <w:vertAlign w:val="superscript"/>
    </w:rPr>
  </w:style>
  <w:style w:type="character" w:styleId="af9">
    <w:name w:val="Hyperlink"/>
    <w:uiPriority w:val="99"/>
    <w:unhideWhenUsed/>
    <w:rsid w:val="00A9510C"/>
    <w:rPr>
      <w:color w:val="0563C1"/>
      <w:u w:val="single"/>
    </w:rPr>
  </w:style>
  <w:style w:type="paragraph" w:styleId="afa">
    <w:name w:val="Revision"/>
    <w:hidden/>
    <w:uiPriority w:val="99"/>
    <w:semiHidden/>
    <w:rsid w:val="002C1B5C"/>
    <w:rPr>
      <w:sz w:val="22"/>
      <w:szCs w:val="22"/>
      <w:lang w:eastAsia="en-US"/>
    </w:rPr>
  </w:style>
  <w:style w:type="character" w:customStyle="1" w:styleId="afb">
    <w:name w:val="Гипертекстовая ссылка"/>
    <w:uiPriority w:val="99"/>
    <w:rsid w:val="00203AA8"/>
    <w:rPr>
      <w:color w:val="106BBE"/>
    </w:rPr>
  </w:style>
  <w:style w:type="paragraph" w:styleId="afc">
    <w:name w:val="Normal (Web)"/>
    <w:basedOn w:val="a"/>
    <w:uiPriority w:val="99"/>
    <w:rsid w:val="00E33418"/>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uiPriority w:val="9"/>
    <w:qFormat/>
    <w:rsid w:val="00E87523"/>
    <w:rPr>
      <w:rFonts w:ascii="Cambria" w:eastAsia="Times New Roman" w:hAnsi="Cambria" w:cs="Times New Roman"/>
      <w:color w:val="365F91"/>
      <w:sz w:val="32"/>
      <w:szCs w:val="32"/>
    </w:rPr>
  </w:style>
  <w:style w:type="paragraph" w:customStyle="1" w:styleId="111">
    <w:name w:val="Рег. 1.1.1"/>
    <w:basedOn w:val="a"/>
    <w:qFormat/>
    <w:rsid w:val="00E87523"/>
    <w:p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E87523"/>
    <w:pPr>
      <w:autoSpaceDE/>
      <w:autoSpaceDN/>
      <w:adjustRightInd/>
      <w:spacing w:line="276" w:lineRule="auto"/>
      <w:jc w:val="both"/>
    </w:pPr>
  </w:style>
  <w:style w:type="paragraph" w:customStyle="1" w:styleId="Default">
    <w:name w:val="Default"/>
    <w:rsid w:val="0021525E"/>
    <w:pPr>
      <w:autoSpaceDE w:val="0"/>
      <w:autoSpaceDN w:val="0"/>
      <w:adjustRightInd w:val="0"/>
    </w:pPr>
    <w:rPr>
      <w:rFonts w:ascii="Times New Roman" w:eastAsia="Times New Roman" w:hAnsi="Times New Roman"/>
      <w:color w:val="000000"/>
      <w:sz w:val="24"/>
      <w:szCs w:val="24"/>
    </w:rPr>
  </w:style>
  <w:style w:type="paragraph" w:customStyle="1" w:styleId="ConsPlusNonformat">
    <w:name w:val="ConsPlusNonformat"/>
    <w:qFormat/>
    <w:rsid w:val="00D51703"/>
    <w:pPr>
      <w:widowControl w:val="0"/>
    </w:pPr>
    <w:rPr>
      <w:rFonts w:ascii="Courier New" w:eastAsia="Times New Roman" w:hAnsi="Courier New" w:cs="Courier New"/>
      <w:sz w:val="22"/>
      <w:szCs w:val="24"/>
    </w:rPr>
  </w:style>
  <w:style w:type="character" w:customStyle="1" w:styleId="12">
    <w:name w:val="Текст концевой сноски Знак1"/>
    <w:uiPriority w:val="99"/>
    <w:rsid w:val="00D51703"/>
    <w:rPr>
      <w:rFonts w:ascii="Calibri" w:eastAsia="Calibri" w:hAnsi="Calibri" w:cs="Times New Roman"/>
      <w:sz w:val="24"/>
      <w:szCs w:val="24"/>
    </w:rPr>
  </w:style>
  <w:style w:type="paragraph" w:customStyle="1" w:styleId="afd">
    <w:name w:val="обычный приложения"/>
    <w:basedOn w:val="a"/>
    <w:qFormat/>
    <w:rsid w:val="00843F20"/>
    <w:pPr>
      <w:jc w:val="center"/>
    </w:pPr>
    <w:rPr>
      <w:rFonts w:ascii="Times New Roman" w:eastAsia="Calibri" w:hAnsi="Times New Roman"/>
      <w:b/>
      <w:sz w:val="24"/>
      <w:lang w:eastAsia="en-US"/>
    </w:rPr>
  </w:style>
  <w:style w:type="character" w:styleId="afe">
    <w:name w:val="Emphasis"/>
    <w:uiPriority w:val="20"/>
    <w:qFormat/>
    <w:rsid w:val="00EB4293"/>
    <w:rPr>
      <w:i/>
      <w:iCs/>
    </w:rPr>
  </w:style>
  <w:style w:type="paragraph" w:styleId="aff">
    <w:name w:val="Document Map"/>
    <w:basedOn w:val="a"/>
    <w:link w:val="aff0"/>
    <w:uiPriority w:val="99"/>
    <w:semiHidden/>
    <w:unhideWhenUsed/>
    <w:rsid w:val="00372394"/>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rsid w:val="00372394"/>
    <w:rPr>
      <w:rFonts w:ascii="Tahoma" w:eastAsia="Times New Roman" w:hAnsi="Tahoma" w:cs="Tahoma"/>
      <w:sz w:val="16"/>
      <w:szCs w:val="16"/>
    </w:rPr>
  </w:style>
  <w:style w:type="paragraph" w:customStyle="1" w:styleId="aff1">
    <w:name w:val="МУ Обычный стиль"/>
    <w:basedOn w:val="a"/>
    <w:autoRedefine/>
    <w:rsid w:val="00955146"/>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hAnsi="Times New Roman"/>
      <w:sz w:val="28"/>
      <w:szCs w:val="28"/>
    </w:rPr>
  </w:style>
  <w:style w:type="paragraph" w:customStyle="1" w:styleId="empty">
    <w:name w:val="empty"/>
    <w:basedOn w:val="a"/>
    <w:rsid w:val="00532547"/>
    <w:pPr>
      <w:spacing w:before="100" w:beforeAutospacing="1" w:after="100" w:afterAutospacing="1" w:line="240" w:lineRule="auto"/>
    </w:pPr>
    <w:rPr>
      <w:rFonts w:ascii="Times New Roman" w:hAnsi="Times New Roman"/>
      <w:sz w:val="24"/>
      <w:szCs w:val="24"/>
    </w:rPr>
  </w:style>
  <w:style w:type="paragraph" w:customStyle="1" w:styleId="s16">
    <w:name w:val="s_16"/>
    <w:basedOn w:val="a"/>
    <w:rsid w:val="00532547"/>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A14A32"/>
    <w:rPr>
      <w:rFonts w:ascii="Times New Roman" w:hAnsi="Times New Roman"/>
      <w:sz w:val="28"/>
      <w:szCs w:val="28"/>
      <w:lang w:eastAsia="en-US"/>
    </w:rPr>
  </w:style>
  <w:style w:type="character" w:customStyle="1" w:styleId="DefaultFontHxMailStyle">
    <w:name w:val="Default Font HxMail Style"/>
    <w:rsid w:val="00317937"/>
    <w:rPr>
      <w:rFonts w:ascii="Times New Roman" w:hAnsi="Times New Roman" w:cs="Times New Roman" w:hint="default"/>
      <w:b w:val="0"/>
      <w:bCs w:val="0"/>
      <w:i w:val="0"/>
      <w:iCs w:val="0"/>
      <w:strike w:val="0"/>
      <w:dstrike w:val="0"/>
      <w:color w:val="5B9BD5"/>
      <w:u w:val="none"/>
      <w:effect w:val="none"/>
    </w:rPr>
  </w:style>
  <w:style w:type="character" w:customStyle="1" w:styleId="a4">
    <w:name w:val="Абзац списка Знак"/>
    <w:aliases w:val="ТЗ список Знак,Абзац списка нумерованный Знак"/>
    <w:link w:val="a3"/>
    <w:uiPriority w:val="34"/>
    <w:qFormat/>
    <w:locked/>
    <w:rsid w:val="0020443D"/>
    <w:rPr>
      <w:rFonts w:eastAsia="Times New Roman"/>
      <w:sz w:val="22"/>
      <w:szCs w:val="22"/>
    </w:rPr>
  </w:style>
  <w:style w:type="paragraph" w:customStyle="1" w:styleId="7">
    <w:name w:val="Основной текст7"/>
    <w:basedOn w:val="a"/>
    <w:rsid w:val="00EC5CFF"/>
    <w:pPr>
      <w:shd w:val="clear" w:color="auto" w:fill="FFFFFF"/>
      <w:spacing w:after="0" w:line="0" w:lineRule="atLeast"/>
      <w:ind w:hanging="2200"/>
    </w:pPr>
    <w:rPr>
      <w:rFonts w:ascii="Times New Roman" w:hAnsi="Times New Roman"/>
      <w:color w:val="000000"/>
      <w:sz w:val="27"/>
      <w:szCs w:val="27"/>
    </w:rPr>
  </w:style>
  <w:style w:type="paragraph" w:customStyle="1" w:styleId="formattext">
    <w:name w:val="formattext"/>
    <w:basedOn w:val="a"/>
    <w:rsid w:val="00E671B3"/>
    <w:pPr>
      <w:spacing w:before="100" w:beforeAutospacing="1" w:after="100" w:afterAutospacing="1" w:line="240" w:lineRule="auto"/>
    </w:pPr>
    <w:rPr>
      <w:rFonts w:ascii="Times New Roman" w:hAnsi="Times New Roman"/>
      <w:sz w:val="24"/>
      <w:szCs w:val="24"/>
    </w:rPr>
  </w:style>
  <w:style w:type="character" w:customStyle="1" w:styleId="20">
    <w:name w:val="Заголовок 2 Знак"/>
    <w:basedOn w:val="a0"/>
    <w:link w:val="2"/>
    <w:uiPriority w:val="9"/>
    <w:rsid w:val="004A1949"/>
    <w:rPr>
      <w:rFonts w:ascii="Times New Roman" w:eastAsia="Times New Roman" w:hAnsi="Times New Roman"/>
      <w:b/>
      <w:bCs/>
      <w:sz w:val="36"/>
      <w:szCs w:val="36"/>
    </w:rPr>
  </w:style>
  <w:style w:type="character" w:customStyle="1" w:styleId="30">
    <w:name w:val="Заголовок 3 Знак"/>
    <w:basedOn w:val="a0"/>
    <w:link w:val="3"/>
    <w:uiPriority w:val="9"/>
    <w:rsid w:val="004A1949"/>
    <w:rPr>
      <w:rFonts w:ascii="Times New Roman" w:eastAsia="Times New Roman" w:hAnsi="Times New Roman"/>
      <w:b/>
      <w:bCs/>
      <w:sz w:val="27"/>
      <w:szCs w:val="27"/>
    </w:rPr>
  </w:style>
  <w:style w:type="character" w:customStyle="1" w:styleId="40">
    <w:name w:val="Заголовок 4 Знак"/>
    <w:basedOn w:val="a0"/>
    <w:link w:val="4"/>
    <w:uiPriority w:val="9"/>
    <w:rsid w:val="004A1949"/>
    <w:rPr>
      <w:rFonts w:ascii="Times New Roman" w:eastAsia="Times New Roman" w:hAnsi="Times New Roman"/>
      <w:b/>
      <w:bCs/>
      <w:sz w:val="24"/>
      <w:szCs w:val="24"/>
    </w:rPr>
  </w:style>
  <w:style w:type="numbering" w:customStyle="1" w:styleId="13">
    <w:name w:val="Нет списка1"/>
    <w:next w:val="a2"/>
    <w:uiPriority w:val="99"/>
    <w:semiHidden/>
    <w:unhideWhenUsed/>
    <w:rsid w:val="004A1949"/>
  </w:style>
  <w:style w:type="character" w:styleId="aff2">
    <w:name w:val="FollowedHyperlink"/>
    <w:basedOn w:val="a0"/>
    <w:uiPriority w:val="99"/>
    <w:semiHidden/>
    <w:unhideWhenUsed/>
    <w:rsid w:val="004A1949"/>
    <w:rPr>
      <w:color w:val="800080"/>
      <w:u w:val="single"/>
    </w:rPr>
  </w:style>
  <w:style w:type="paragraph" w:customStyle="1" w:styleId="headertext">
    <w:name w:val="headertext"/>
    <w:basedOn w:val="a"/>
    <w:rsid w:val="004A1949"/>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5455">
      <w:bodyDiv w:val="1"/>
      <w:marLeft w:val="0"/>
      <w:marRight w:val="0"/>
      <w:marTop w:val="0"/>
      <w:marBottom w:val="0"/>
      <w:divBdr>
        <w:top w:val="none" w:sz="0" w:space="0" w:color="auto"/>
        <w:left w:val="none" w:sz="0" w:space="0" w:color="auto"/>
        <w:bottom w:val="none" w:sz="0" w:space="0" w:color="auto"/>
        <w:right w:val="none" w:sz="0" w:space="0" w:color="auto"/>
      </w:divBdr>
      <w:divsChild>
        <w:div w:id="328558908">
          <w:marLeft w:val="0"/>
          <w:marRight w:val="0"/>
          <w:marTop w:val="0"/>
          <w:marBottom w:val="0"/>
          <w:divBdr>
            <w:top w:val="none" w:sz="0" w:space="0" w:color="auto"/>
            <w:left w:val="none" w:sz="0" w:space="0" w:color="auto"/>
            <w:bottom w:val="none" w:sz="0" w:space="0" w:color="auto"/>
            <w:right w:val="none" w:sz="0" w:space="0" w:color="auto"/>
          </w:divBdr>
          <w:divsChild>
            <w:div w:id="173570901">
              <w:marLeft w:val="0"/>
              <w:marRight w:val="0"/>
              <w:marTop w:val="0"/>
              <w:marBottom w:val="0"/>
              <w:divBdr>
                <w:top w:val="none" w:sz="0" w:space="0" w:color="auto"/>
                <w:left w:val="none" w:sz="0" w:space="0" w:color="auto"/>
                <w:bottom w:val="none" w:sz="0" w:space="0" w:color="auto"/>
                <w:right w:val="none" w:sz="0" w:space="0" w:color="auto"/>
              </w:divBdr>
              <w:divsChild>
                <w:div w:id="2086370206">
                  <w:marLeft w:val="0"/>
                  <w:marRight w:val="0"/>
                  <w:marTop w:val="0"/>
                  <w:marBottom w:val="0"/>
                  <w:divBdr>
                    <w:top w:val="none" w:sz="0" w:space="0" w:color="auto"/>
                    <w:left w:val="none" w:sz="0" w:space="0" w:color="auto"/>
                    <w:bottom w:val="none" w:sz="0" w:space="0" w:color="auto"/>
                    <w:right w:val="none" w:sz="0" w:space="0" w:color="auto"/>
                  </w:divBdr>
                  <w:divsChild>
                    <w:div w:id="1691956754">
                      <w:marLeft w:val="0"/>
                      <w:marRight w:val="0"/>
                      <w:marTop w:val="0"/>
                      <w:marBottom w:val="0"/>
                      <w:divBdr>
                        <w:top w:val="none" w:sz="0" w:space="0" w:color="auto"/>
                        <w:left w:val="none" w:sz="0" w:space="0" w:color="auto"/>
                        <w:bottom w:val="none" w:sz="0" w:space="0" w:color="auto"/>
                        <w:right w:val="none" w:sz="0" w:space="0" w:color="auto"/>
                      </w:divBdr>
                    </w:div>
                    <w:div w:id="421530183">
                      <w:marLeft w:val="0"/>
                      <w:marRight w:val="0"/>
                      <w:marTop w:val="0"/>
                      <w:marBottom w:val="0"/>
                      <w:divBdr>
                        <w:top w:val="none" w:sz="0" w:space="0" w:color="auto"/>
                        <w:left w:val="none" w:sz="0" w:space="0" w:color="auto"/>
                        <w:bottom w:val="none" w:sz="0" w:space="0" w:color="auto"/>
                        <w:right w:val="none" w:sz="0" w:space="0" w:color="auto"/>
                      </w:divBdr>
                    </w:div>
                    <w:div w:id="2015260950">
                      <w:marLeft w:val="0"/>
                      <w:marRight w:val="0"/>
                      <w:marTop w:val="0"/>
                      <w:marBottom w:val="0"/>
                      <w:divBdr>
                        <w:top w:val="none" w:sz="0" w:space="0" w:color="auto"/>
                        <w:left w:val="none" w:sz="0" w:space="0" w:color="auto"/>
                        <w:bottom w:val="none" w:sz="0" w:space="0" w:color="auto"/>
                        <w:right w:val="none" w:sz="0" w:space="0" w:color="auto"/>
                      </w:divBdr>
                    </w:div>
                    <w:div w:id="59004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524394">
          <w:marLeft w:val="0"/>
          <w:marRight w:val="0"/>
          <w:marTop w:val="0"/>
          <w:marBottom w:val="0"/>
          <w:divBdr>
            <w:top w:val="none" w:sz="0" w:space="0" w:color="auto"/>
            <w:left w:val="none" w:sz="0" w:space="0" w:color="auto"/>
            <w:bottom w:val="none" w:sz="0" w:space="0" w:color="auto"/>
            <w:right w:val="none" w:sz="0" w:space="0" w:color="auto"/>
          </w:divBdr>
          <w:divsChild>
            <w:div w:id="64232271">
              <w:marLeft w:val="0"/>
              <w:marRight w:val="0"/>
              <w:marTop w:val="0"/>
              <w:marBottom w:val="0"/>
              <w:divBdr>
                <w:top w:val="none" w:sz="0" w:space="0" w:color="auto"/>
                <w:left w:val="none" w:sz="0" w:space="0" w:color="auto"/>
                <w:bottom w:val="none" w:sz="0" w:space="0" w:color="auto"/>
                <w:right w:val="none" w:sz="0" w:space="0" w:color="auto"/>
              </w:divBdr>
              <w:divsChild>
                <w:div w:id="128361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248">
      <w:bodyDiv w:val="1"/>
      <w:marLeft w:val="0"/>
      <w:marRight w:val="0"/>
      <w:marTop w:val="0"/>
      <w:marBottom w:val="0"/>
      <w:divBdr>
        <w:top w:val="none" w:sz="0" w:space="0" w:color="auto"/>
        <w:left w:val="none" w:sz="0" w:space="0" w:color="auto"/>
        <w:bottom w:val="none" w:sz="0" w:space="0" w:color="auto"/>
        <w:right w:val="none" w:sz="0" w:space="0" w:color="auto"/>
      </w:divBdr>
      <w:divsChild>
        <w:div w:id="2098823116">
          <w:marLeft w:val="0"/>
          <w:marRight w:val="0"/>
          <w:marTop w:val="0"/>
          <w:marBottom w:val="0"/>
          <w:divBdr>
            <w:top w:val="none" w:sz="0" w:space="0" w:color="auto"/>
            <w:left w:val="none" w:sz="0" w:space="0" w:color="auto"/>
            <w:bottom w:val="none" w:sz="0" w:space="0" w:color="auto"/>
            <w:right w:val="none" w:sz="0" w:space="0" w:color="auto"/>
          </w:divBdr>
          <w:divsChild>
            <w:div w:id="779761494">
              <w:marLeft w:val="0"/>
              <w:marRight w:val="0"/>
              <w:marTop w:val="0"/>
              <w:marBottom w:val="0"/>
              <w:divBdr>
                <w:top w:val="none" w:sz="0" w:space="0" w:color="auto"/>
                <w:left w:val="none" w:sz="0" w:space="0" w:color="auto"/>
                <w:bottom w:val="none" w:sz="0" w:space="0" w:color="auto"/>
                <w:right w:val="none" w:sz="0" w:space="0" w:color="auto"/>
              </w:divBdr>
              <w:divsChild>
                <w:div w:id="162407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264433">
          <w:marLeft w:val="0"/>
          <w:marRight w:val="0"/>
          <w:marTop w:val="0"/>
          <w:marBottom w:val="0"/>
          <w:divBdr>
            <w:top w:val="none" w:sz="0" w:space="0" w:color="auto"/>
            <w:left w:val="none" w:sz="0" w:space="0" w:color="auto"/>
            <w:bottom w:val="none" w:sz="0" w:space="0" w:color="auto"/>
            <w:right w:val="none" w:sz="0" w:space="0" w:color="auto"/>
          </w:divBdr>
          <w:divsChild>
            <w:div w:id="1354650433">
              <w:marLeft w:val="0"/>
              <w:marRight w:val="0"/>
              <w:marTop w:val="0"/>
              <w:marBottom w:val="0"/>
              <w:divBdr>
                <w:top w:val="none" w:sz="0" w:space="0" w:color="auto"/>
                <w:left w:val="none" w:sz="0" w:space="0" w:color="auto"/>
                <w:bottom w:val="none" w:sz="0" w:space="0" w:color="auto"/>
                <w:right w:val="none" w:sz="0" w:space="0" w:color="auto"/>
              </w:divBdr>
              <w:divsChild>
                <w:div w:id="175605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67356">
      <w:bodyDiv w:val="1"/>
      <w:marLeft w:val="0"/>
      <w:marRight w:val="0"/>
      <w:marTop w:val="0"/>
      <w:marBottom w:val="0"/>
      <w:divBdr>
        <w:top w:val="none" w:sz="0" w:space="0" w:color="auto"/>
        <w:left w:val="none" w:sz="0" w:space="0" w:color="auto"/>
        <w:bottom w:val="none" w:sz="0" w:space="0" w:color="auto"/>
        <w:right w:val="none" w:sz="0" w:space="0" w:color="auto"/>
      </w:divBdr>
    </w:div>
    <w:div w:id="81269444">
      <w:bodyDiv w:val="1"/>
      <w:marLeft w:val="0"/>
      <w:marRight w:val="0"/>
      <w:marTop w:val="0"/>
      <w:marBottom w:val="0"/>
      <w:divBdr>
        <w:top w:val="none" w:sz="0" w:space="0" w:color="auto"/>
        <w:left w:val="none" w:sz="0" w:space="0" w:color="auto"/>
        <w:bottom w:val="none" w:sz="0" w:space="0" w:color="auto"/>
        <w:right w:val="none" w:sz="0" w:space="0" w:color="auto"/>
      </w:divBdr>
    </w:div>
    <w:div w:id="84345227">
      <w:bodyDiv w:val="1"/>
      <w:marLeft w:val="0"/>
      <w:marRight w:val="0"/>
      <w:marTop w:val="0"/>
      <w:marBottom w:val="0"/>
      <w:divBdr>
        <w:top w:val="none" w:sz="0" w:space="0" w:color="auto"/>
        <w:left w:val="none" w:sz="0" w:space="0" w:color="auto"/>
        <w:bottom w:val="none" w:sz="0" w:space="0" w:color="auto"/>
        <w:right w:val="none" w:sz="0" w:space="0" w:color="auto"/>
      </w:divBdr>
    </w:div>
    <w:div w:id="122695281">
      <w:bodyDiv w:val="1"/>
      <w:marLeft w:val="0"/>
      <w:marRight w:val="0"/>
      <w:marTop w:val="0"/>
      <w:marBottom w:val="0"/>
      <w:divBdr>
        <w:top w:val="none" w:sz="0" w:space="0" w:color="auto"/>
        <w:left w:val="none" w:sz="0" w:space="0" w:color="auto"/>
        <w:bottom w:val="none" w:sz="0" w:space="0" w:color="auto"/>
        <w:right w:val="none" w:sz="0" w:space="0" w:color="auto"/>
      </w:divBdr>
    </w:div>
    <w:div w:id="160241846">
      <w:bodyDiv w:val="1"/>
      <w:marLeft w:val="0"/>
      <w:marRight w:val="0"/>
      <w:marTop w:val="0"/>
      <w:marBottom w:val="0"/>
      <w:divBdr>
        <w:top w:val="none" w:sz="0" w:space="0" w:color="auto"/>
        <w:left w:val="none" w:sz="0" w:space="0" w:color="auto"/>
        <w:bottom w:val="none" w:sz="0" w:space="0" w:color="auto"/>
        <w:right w:val="none" w:sz="0" w:space="0" w:color="auto"/>
      </w:divBdr>
    </w:div>
    <w:div w:id="174269162">
      <w:bodyDiv w:val="1"/>
      <w:marLeft w:val="0"/>
      <w:marRight w:val="0"/>
      <w:marTop w:val="0"/>
      <w:marBottom w:val="0"/>
      <w:divBdr>
        <w:top w:val="none" w:sz="0" w:space="0" w:color="auto"/>
        <w:left w:val="none" w:sz="0" w:space="0" w:color="auto"/>
        <w:bottom w:val="none" w:sz="0" w:space="0" w:color="auto"/>
        <w:right w:val="none" w:sz="0" w:space="0" w:color="auto"/>
      </w:divBdr>
      <w:divsChild>
        <w:div w:id="1740053020">
          <w:marLeft w:val="0"/>
          <w:marRight w:val="0"/>
          <w:marTop w:val="0"/>
          <w:marBottom w:val="0"/>
          <w:divBdr>
            <w:top w:val="none" w:sz="0" w:space="0" w:color="auto"/>
            <w:left w:val="none" w:sz="0" w:space="0" w:color="auto"/>
            <w:bottom w:val="none" w:sz="0" w:space="0" w:color="auto"/>
            <w:right w:val="none" w:sz="0" w:space="0" w:color="auto"/>
          </w:divBdr>
          <w:divsChild>
            <w:div w:id="1097402468">
              <w:marLeft w:val="0"/>
              <w:marRight w:val="0"/>
              <w:marTop w:val="0"/>
              <w:marBottom w:val="0"/>
              <w:divBdr>
                <w:top w:val="none" w:sz="0" w:space="0" w:color="auto"/>
                <w:left w:val="none" w:sz="0" w:space="0" w:color="auto"/>
                <w:bottom w:val="none" w:sz="0" w:space="0" w:color="auto"/>
                <w:right w:val="none" w:sz="0" w:space="0" w:color="auto"/>
              </w:divBdr>
              <w:divsChild>
                <w:div w:id="257447807">
                  <w:marLeft w:val="0"/>
                  <w:marRight w:val="0"/>
                  <w:marTop w:val="0"/>
                  <w:marBottom w:val="0"/>
                  <w:divBdr>
                    <w:top w:val="none" w:sz="0" w:space="0" w:color="auto"/>
                    <w:left w:val="none" w:sz="0" w:space="0" w:color="auto"/>
                    <w:bottom w:val="none" w:sz="0" w:space="0" w:color="auto"/>
                    <w:right w:val="none" w:sz="0" w:space="0" w:color="auto"/>
                  </w:divBdr>
                  <w:divsChild>
                    <w:div w:id="81534482">
                      <w:marLeft w:val="0"/>
                      <w:marRight w:val="0"/>
                      <w:marTop w:val="0"/>
                      <w:marBottom w:val="0"/>
                      <w:divBdr>
                        <w:top w:val="none" w:sz="0" w:space="0" w:color="auto"/>
                        <w:left w:val="none" w:sz="0" w:space="0" w:color="auto"/>
                        <w:bottom w:val="none" w:sz="0" w:space="0" w:color="auto"/>
                        <w:right w:val="none" w:sz="0" w:space="0" w:color="auto"/>
                      </w:divBdr>
                    </w:div>
                    <w:div w:id="1361320310">
                      <w:marLeft w:val="0"/>
                      <w:marRight w:val="0"/>
                      <w:marTop w:val="0"/>
                      <w:marBottom w:val="0"/>
                      <w:divBdr>
                        <w:top w:val="none" w:sz="0" w:space="0" w:color="auto"/>
                        <w:left w:val="none" w:sz="0" w:space="0" w:color="auto"/>
                        <w:bottom w:val="none" w:sz="0" w:space="0" w:color="auto"/>
                        <w:right w:val="none" w:sz="0" w:space="0" w:color="auto"/>
                      </w:divBdr>
                    </w:div>
                    <w:div w:id="1510833556">
                      <w:marLeft w:val="0"/>
                      <w:marRight w:val="0"/>
                      <w:marTop w:val="0"/>
                      <w:marBottom w:val="0"/>
                      <w:divBdr>
                        <w:top w:val="none" w:sz="0" w:space="0" w:color="auto"/>
                        <w:left w:val="none" w:sz="0" w:space="0" w:color="auto"/>
                        <w:bottom w:val="none" w:sz="0" w:space="0" w:color="auto"/>
                        <w:right w:val="none" w:sz="0" w:space="0" w:color="auto"/>
                      </w:divBdr>
                    </w:div>
                    <w:div w:id="1509053053">
                      <w:marLeft w:val="0"/>
                      <w:marRight w:val="0"/>
                      <w:marTop w:val="0"/>
                      <w:marBottom w:val="0"/>
                      <w:divBdr>
                        <w:top w:val="none" w:sz="0" w:space="0" w:color="auto"/>
                        <w:left w:val="none" w:sz="0" w:space="0" w:color="auto"/>
                        <w:bottom w:val="none" w:sz="0" w:space="0" w:color="auto"/>
                        <w:right w:val="none" w:sz="0" w:space="0" w:color="auto"/>
                      </w:divBdr>
                    </w:div>
                    <w:div w:id="955213245">
                      <w:marLeft w:val="0"/>
                      <w:marRight w:val="0"/>
                      <w:marTop w:val="0"/>
                      <w:marBottom w:val="0"/>
                      <w:divBdr>
                        <w:top w:val="none" w:sz="0" w:space="0" w:color="auto"/>
                        <w:left w:val="none" w:sz="0" w:space="0" w:color="auto"/>
                        <w:bottom w:val="none" w:sz="0" w:space="0" w:color="auto"/>
                        <w:right w:val="none" w:sz="0" w:space="0" w:color="auto"/>
                      </w:divBdr>
                    </w:div>
                    <w:div w:id="199130008">
                      <w:marLeft w:val="0"/>
                      <w:marRight w:val="0"/>
                      <w:marTop w:val="0"/>
                      <w:marBottom w:val="0"/>
                      <w:divBdr>
                        <w:top w:val="none" w:sz="0" w:space="0" w:color="auto"/>
                        <w:left w:val="none" w:sz="0" w:space="0" w:color="auto"/>
                        <w:bottom w:val="none" w:sz="0" w:space="0" w:color="auto"/>
                        <w:right w:val="none" w:sz="0" w:space="0" w:color="auto"/>
                      </w:divBdr>
                    </w:div>
                    <w:div w:id="126419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049403">
          <w:marLeft w:val="0"/>
          <w:marRight w:val="0"/>
          <w:marTop w:val="0"/>
          <w:marBottom w:val="0"/>
          <w:divBdr>
            <w:top w:val="none" w:sz="0" w:space="0" w:color="auto"/>
            <w:left w:val="none" w:sz="0" w:space="0" w:color="auto"/>
            <w:bottom w:val="none" w:sz="0" w:space="0" w:color="auto"/>
            <w:right w:val="none" w:sz="0" w:space="0" w:color="auto"/>
          </w:divBdr>
          <w:divsChild>
            <w:div w:id="374037809">
              <w:marLeft w:val="0"/>
              <w:marRight w:val="0"/>
              <w:marTop w:val="0"/>
              <w:marBottom w:val="0"/>
              <w:divBdr>
                <w:top w:val="none" w:sz="0" w:space="0" w:color="auto"/>
                <w:left w:val="none" w:sz="0" w:space="0" w:color="auto"/>
                <w:bottom w:val="none" w:sz="0" w:space="0" w:color="auto"/>
                <w:right w:val="none" w:sz="0" w:space="0" w:color="auto"/>
              </w:divBdr>
              <w:divsChild>
                <w:div w:id="2102725009">
                  <w:marLeft w:val="0"/>
                  <w:marRight w:val="0"/>
                  <w:marTop w:val="0"/>
                  <w:marBottom w:val="0"/>
                  <w:divBdr>
                    <w:top w:val="none" w:sz="0" w:space="0" w:color="auto"/>
                    <w:left w:val="none" w:sz="0" w:space="0" w:color="auto"/>
                    <w:bottom w:val="none" w:sz="0" w:space="0" w:color="auto"/>
                    <w:right w:val="none" w:sz="0" w:space="0" w:color="auto"/>
                  </w:divBdr>
                  <w:divsChild>
                    <w:div w:id="1372343507">
                      <w:marLeft w:val="0"/>
                      <w:marRight w:val="0"/>
                      <w:marTop w:val="0"/>
                      <w:marBottom w:val="0"/>
                      <w:divBdr>
                        <w:top w:val="none" w:sz="0" w:space="0" w:color="auto"/>
                        <w:left w:val="none" w:sz="0" w:space="0" w:color="auto"/>
                        <w:bottom w:val="none" w:sz="0" w:space="0" w:color="auto"/>
                        <w:right w:val="none" w:sz="0" w:space="0" w:color="auto"/>
                      </w:divBdr>
                    </w:div>
                    <w:div w:id="1578175958">
                      <w:marLeft w:val="0"/>
                      <w:marRight w:val="0"/>
                      <w:marTop w:val="0"/>
                      <w:marBottom w:val="0"/>
                      <w:divBdr>
                        <w:top w:val="none" w:sz="0" w:space="0" w:color="auto"/>
                        <w:left w:val="none" w:sz="0" w:space="0" w:color="auto"/>
                        <w:bottom w:val="none" w:sz="0" w:space="0" w:color="auto"/>
                        <w:right w:val="none" w:sz="0" w:space="0" w:color="auto"/>
                      </w:divBdr>
                    </w:div>
                    <w:div w:id="37628176">
                      <w:marLeft w:val="0"/>
                      <w:marRight w:val="0"/>
                      <w:marTop w:val="0"/>
                      <w:marBottom w:val="0"/>
                      <w:divBdr>
                        <w:top w:val="none" w:sz="0" w:space="0" w:color="auto"/>
                        <w:left w:val="none" w:sz="0" w:space="0" w:color="auto"/>
                        <w:bottom w:val="none" w:sz="0" w:space="0" w:color="auto"/>
                        <w:right w:val="none" w:sz="0" w:space="0" w:color="auto"/>
                      </w:divBdr>
                    </w:div>
                    <w:div w:id="34545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832719">
      <w:bodyDiv w:val="1"/>
      <w:marLeft w:val="0"/>
      <w:marRight w:val="0"/>
      <w:marTop w:val="0"/>
      <w:marBottom w:val="0"/>
      <w:divBdr>
        <w:top w:val="none" w:sz="0" w:space="0" w:color="auto"/>
        <w:left w:val="none" w:sz="0" w:space="0" w:color="auto"/>
        <w:bottom w:val="none" w:sz="0" w:space="0" w:color="auto"/>
        <w:right w:val="none" w:sz="0" w:space="0" w:color="auto"/>
      </w:divBdr>
    </w:div>
    <w:div w:id="278537192">
      <w:bodyDiv w:val="1"/>
      <w:marLeft w:val="0"/>
      <w:marRight w:val="0"/>
      <w:marTop w:val="0"/>
      <w:marBottom w:val="0"/>
      <w:divBdr>
        <w:top w:val="none" w:sz="0" w:space="0" w:color="auto"/>
        <w:left w:val="none" w:sz="0" w:space="0" w:color="auto"/>
        <w:bottom w:val="none" w:sz="0" w:space="0" w:color="auto"/>
        <w:right w:val="none" w:sz="0" w:space="0" w:color="auto"/>
      </w:divBdr>
    </w:div>
    <w:div w:id="305203547">
      <w:bodyDiv w:val="1"/>
      <w:marLeft w:val="0"/>
      <w:marRight w:val="0"/>
      <w:marTop w:val="0"/>
      <w:marBottom w:val="0"/>
      <w:divBdr>
        <w:top w:val="none" w:sz="0" w:space="0" w:color="auto"/>
        <w:left w:val="none" w:sz="0" w:space="0" w:color="auto"/>
        <w:bottom w:val="none" w:sz="0" w:space="0" w:color="auto"/>
        <w:right w:val="none" w:sz="0" w:space="0" w:color="auto"/>
      </w:divBdr>
    </w:div>
    <w:div w:id="336621343">
      <w:bodyDiv w:val="1"/>
      <w:marLeft w:val="0"/>
      <w:marRight w:val="0"/>
      <w:marTop w:val="0"/>
      <w:marBottom w:val="0"/>
      <w:divBdr>
        <w:top w:val="none" w:sz="0" w:space="0" w:color="auto"/>
        <w:left w:val="none" w:sz="0" w:space="0" w:color="auto"/>
        <w:bottom w:val="none" w:sz="0" w:space="0" w:color="auto"/>
        <w:right w:val="none" w:sz="0" w:space="0" w:color="auto"/>
      </w:divBdr>
    </w:div>
    <w:div w:id="339821500">
      <w:bodyDiv w:val="1"/>
      <w:marLeft w:val="0"/>
      <w:marRight w:val="0"/>
      <w:marTop w:val="0"/>
      <w:marBottom w:val="0"/>
      <w:divBdr>
        <w:top w:val="none" w:sz="0" w:space="0" w:color="auto"/>
        <w:left w:val="none" w:sz="0" w:space="0" w:color="auto"/>
        <w:bottom w:val="none" w:sz="0" w:space="0" w:color="auto"/>
        <w:right w:val="none" w:sz="0" w:space="0" w:color="auto"/>
      </w:divBdr>
      <w:divsChild>
        <w:div w:id="1043746532">
          <w:marLeft w:val="0"/>
          <w:marRight w:val="0"/>
          <w:marTop w:val="0"/>
          <w:marBottom w:val="0"/>
          <w:divBdr>
            <w:top w:val="none" w:sz="0" w:space="0" w:color="auto"/>
            <w:left w:val="single" w:sz="24" w:space="0" w:color="CED3F1"/>
            <w:bottom w:val="none" w:sz="0" w:space="0" w:color="auto"/>
            <w:right w:val="none" w:sz="0" w:space="0" w:color="auto"/>
          </w:divBdr>
          <w:divsChild>
            <w:div w:id="3790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068556">
      <w:bodyDiv w:val="1"/>
      <w:marLeft w:val="0"/>
      <w:marRight w:val="0"/>
      <w:marTop w:val="0"/>
      <w:marBottom w:val="0"/>
      <w:divBdr>
        <w:top w:val="none" w:sz="0" w:space="0" w:color="auto"/>
        <w:left w:val="none" w:sz="0" w:space="0" w:color="auto"/>
        <w:bottom w:val="none" w:sz="0" w:space="0" w:color="auto"/>
        <w:right w:val="none" w:sz="0" w:space="0" w:color="auto"/>
      </w:divBdr>
    </w:div>
    <w:div w:id="397635275">
      <w:bodyDiv w:val="1"/>
      <w:marLeft w:val="0"/>
      <w:marRight w:val="0"/>
      <w:marTop w:val="0"/>
      <w:marBottom w:val="0"/>
      <w:divBdr>
        <w:top w:val="none" w:sz="0" w:space="0" w:color="auto"/>
        <w:left w:val="none" w:sz="0" w:space="0" w:color="auto"/>
        <w:bottom w:val="none" w:sz="0" w:space="0" w:color="auto"/>
        <w:right w:val="none" w:sz="0" w:space="0" w:color="auto"/>
      </w:divBdr>
    </w:div>
    <w:div w:id="411587715">
      <w:bodyDiv w:val="1"/>
      <w:marLeft w:val="0"/>
      <w:marRight w:val="0"/>
      <w:marTop w:val="0"/>
      <w:marBottom w:val="0"/>
      <w:divBdr>
        <w:top w:val="none" w:sz="0" w:space="0" w:color="auto"/>
        <w:left w:val="none" w:sz="0" w:space="0" w:color="auto"/>
        <w:bottom w:val="none" w:sz="0" w:space="0" w:color="auto"/>
        <w:right w:val="none" w:sz="0" w:space="0" w:color="auto"/>
      </w:divBdr>
      <w:divsChild>
        <w:div w:id="569972118">
          <w:marLeft w:val="0"/>
          <w:marRight w:val="0"/>
          <w:marTop w:val="0"/>
          <w:marBottom w:val="0"/>
          <w:divBdr>
            <w:top w:val="none" w:sz="0" w:space="0" w:color="auto"/>
            <w:left w:val="none" w:sz="0" w:space="0" w:color="auto"/>
            <w:bottom w:val="none" w:sz="0" w:space="0" w:color="auto"/>
            <w:right w:val="none" w:sz="0" w:space="0" w:color="auto"/>
          </w:divBdr>
          <w:divsChild>
            <w:div w:id="550265220">
              <w:marLeft w:val="0"/>
              <w:marRight w:val="0"/>
              <w:marTop w:val="0"/>
              <w:marBottom w:val="0"/>
              <w:divBdr>
                <w:top w:val="none" w:sz="0" w:space="0" w:color="auto"/>
                <w:left w:val="none" w:sz="0" w:space="0" w:color="auto"/>
                <w:bottom w:val="none" w:sz="0" w:space="0" w:color="auto"/>
                <w:right w:val="none" w:sz="0" w:space="0" w:color="auto"/>
              </w:divBdr>
              <w:divsChild>
                <w:div w:id="85856802">
                  <w:marLeft w:val="0"/>
                  <w:marRight w:val="0"/>
                  <w:marTop w:val="0"/>
                  <w:marBottom w:val="0"/>
                  <w:divBdr>
                    <w:top w:val="none" w:sz="0" w:space="0" w:color="auto"/>
                    <w:left w:val="none" w:sz="0" w:space="0" w:color="auto"/>
                    <w:bottom w:val="none" w:sz="0" w:space="0" w:color="auto"/>
                    <w:right w:val="none" w:sz="0" w:space="0" w:color="auto"/>
                  </w:divBdr>
                  <w:divsChild>
                    <w:div w:id="322318271">
                      <w:marLeft w:val="0"/>
                      <w:marRight w:val="0"/>
                      <w:marTop w:val="0"/>
                      <w:marBottom w:val="0"/>
                      <w:divBdr>
                        <w:top w:val="none" w:sz="0" w:space="0" w:color="auto"/>
                        <w:left w:val="none" w:sz="0" w:space="0" w:color="auto"/>
                        <w:bottom w:val="none" w:sz="0" w:space="0" w:color="auto"/>
                        <w:right w:val="none" w:sz="0" w:space="0" w:color="auto"/>
                      </w:divBdr>
                    </w:div>
                    <w:div w:id="113639860">
                      <w:marLeft w:val="0"/>
                      <w:marRight w:val="0"/>
                      <w:marTop w:val="0"/>
                      <w:marBottom w:val="0"/>
                      <w:divBdr>
                        <w:top w:val="none" w:sz="0" w:space="0" w:color="auto"/>
                        <w:left w:val="none" w:sz="0" w:space="0" w:color="auto"/>
                        <w:bottom w:val="none" w:sz="0" w:space="0" w:color="auto"/>
                        <w:right w:val="none" w:sz="0" w:space="0" w:color="auto"/>
                      </w:divBdr>
                      <w:divsChild>
                        <w:div w:id="2039575247">
                          <w:marLeft w:val="0"/>
                          <w:marRight w:val="0"/>
                          <w:marTop w:val="0"/>
                          <w:marBottom w:val="0"/>
                          <w:divBdr>
                            <w:top w:val="none" w:sz="0" w:space="0" w:color="auto"/>
                            <w:left w:val="none" w:sz="0" w:space="0" w:color="auto"/>
                            <w:bottom w:val="none" w:sz="0" w:space="0" w:color="auto"/>
                            <w:right w:val="none" w:sz="0" w:space="0" w:color="auto"/>
                          </w:divBdr>
                          <w:divsChild>
                            <w:div w:id="1187059773">
                              <w:marLeft w:val="0"/>
                              <w:marRight w:val="0"/>
                              <w:marTop w:val="0"/>
                              <w:marBottom w:val="0"/>
                              <w:divBdr>
                                <w:top w:val="none" w:sz="0" w:space="0" w:color="auto"/>
                                <w:left w:val="none" w:sz="0" w:space="0" w:color="auto"/>
                                <w:bottom w:val="none" w:sz="0" w:space="0" w:color="auto"/>
                                <w:right w:val="none" w:sz="0" w:space="0" w:color="auto"/>
                              </w:divBdr>
                              <w:divsChild>
                                <w:div w:id="1886599398">
                                  <w:marLeft w:val="0"/>
                                  <w:marRight w:val="0"/>
                                  <w:marTop w:val="0"/>
                                  <w:marBottom w:val="0"/>
                                  <w:divBdr>
                                    <w:top w:val="none" w:sz="0" w:space="0" w:color="auto"/>
                                    <w:left w:val="none" w:sz="0" w:space="0" w:color="auto"/>
                                    <w:bottom w:val="none" w:sz="0" w:space="0" w:color="auto"/>
                                    <w:right w:val="none" w:sz="0" w:space="0" w:color="auto"/>
                                  </w:divBdr>
                                </w:div>
                                <w:div w:id="1165168173">
                                  <w:marLeft w:val="0"/>
                                  <w:marRight w:val="0"/>
                                  <w:marTop w:val="0"/>
                                  <w:marBottom w:val="0"/>
                                  <w:divBdr>
                                    <w:top w:val="none" w:sz="0" w:space="0" w:color="auto"/>
                                    <w:left w:val="none" w:sz="0" w:space="0" w:color="auto"/>
                                    <w:bottom w:val="none" w:sz="0" w:space="0" w:color="auto"/>
                                    <w:right w:val="none" w:sz="0" w:space="0" w:color="auto"/>
                                  </w:divBdr>
                                </w:div>
                                <w:div w:id="341711693">
                                  <w:marLeft w:val="0"/>
                                  <w:marRight w:val="0"/>
                                  <w:marTop w:val="0"/>
                                  <w:marBottom w:val="0"/>
                                  <w:divBdr>
                                    <w:top w:val="none" w:sz="0" w:space="0" w:color="auto"/>
                                    <w:left w:val="none" w:sz="0" w:space="0" w:color="auto"/>
                                    <w:bottom w:val="none" w:sz="0" w:space="0" w:color="auto"/>
                                    <w:right w:val="none" w:sz="0" w:space="0" w:color="auto"/>
                                  </w:divBdr>
                                </w:div>
                                <w:div w:id="219946165">
                                  <w:marLeft w:val="0"/>
                                  <w:marRight w:val="0"/>
                                  <w:marTop w:val="0"/>
                                  <w:marBottom w:val="0"/>
                                  <w:divBdr>
                                    <w:top w:val="none" w:sz="0" w:space="0" w:color="auto"/>
                                    <w:left w:val="none" w:sz="0" w:space="0" w:color="auto"/>
                                    <w:bottom w:val="none" w:sz="0" w:space="0" w:color="auto"/>
                                    <w:right w:val="none" w:sz="0" w:space="0" w:color="auto"/>
                                  </w:divBdr>
                                </w:div>
                                <w:div w:id="1479614845">
                                  <w:marLeft w:val="0"/>
                                  <w:marRight w:val="0"/>
                                  <w:marTop w:val="0"/>
                                  <w:marBottom w:val="0"/>
                                  <w:divBdr>
                                    <w:top w:val="none" w:sz="0" w:space="0" w:color="auto"/>
                                    <w:left w:val="none" w:sz="0" w:space="0" w:color="auto"/>
                                    <w:bottom w:val="none" w:sz="0" w:space="0" w:color="auto"/>
                                    <w:right w:val="none" w:sz="0" w:space="0" w:color="auto"/>
                                  </w:divBdr>
                                </w:div>
                                <w:div w:id="1505826390">
                                  <w:marLeft w:val="0"/>
                                  <w:marRight w:val="0"/>
                                  <w:marTop w:val="0"/>
                                  <w:marBottom w:val="0"/>
                                  <w:divBdr>
                                    <w:top w:val="none" w:sz="0" w:space="0" w:color="auto"/>
                                    <w:left w:val="none" w:sz="0" w:space="0" w:color="auto"/>
                                    <w:bottom w:val="none" w:sz="0" w:space="0" w:color="auto"/>
                                    <w:right w:val="none" w:sz="0" w:space="0" w:color="auto"/>
                                  </w:divBdr>
                                </w:div>
                                <w:div w:id="428238603">
                                  <w:marLeft w:val="0"/>
                                  <w:marRight w:val="0"/>
                                  <w:marTop w:val="0"/>
                                  <w:marBottom w:val="0"/>
                                  <w:divBdr>
                                    <w:top w:val="none" w:sz="0" w:space="0" w:color="auto"/>
                                    <w:left w:val="none" w:sz="0" w:space="0" w:color="auto"/>
                                    <w:bottom w:val="none" w:sz="0" w:space="0" w:color="auto"/>
                                    <w:right w:val="none" w:sz="0" w:space="0" w:color="auto"/>
                                  </w:divBdr>
                                </w:div>
                                <w:div w:id="35391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933037">
                      <w:marLeft w:val="0"/>
                      <w:marRight w:val="0"/>
                      <w:marTop w:val="0"/>
                      <w:marBottom w:val="0"/>
                      <w:divBdr>
                        <w:top w:val="none" w:sz="0" w:space="0" w:color="auto"/>
                        <w:left w:val="none" w:sz="0" w:space="0" w:color="auto"/>
                        <w:bottom w:val="none" w:sz="0" w:space="0" w:color="auto"/>
                        <w:right w:val="none" w:sz="0" w:space="0" w:color="auto"/>
                      </w:divBdr>
                    </w:div>
                    <w:div w:id="1876455957">
                      <w:marLeft w:val="0"/>
                      <w:marRight w:val="0"/>
                      <w:marTop w:val="0"/>
                      <w:marBottom w:val="0"/>
                      <w:divBdr>
                        <w:top w:val="none" w:sz="0" w:space="0" w:color="auto"/>
                        <w:left w:val="none" w:sz="0" w:space="0" w:color="auto"/>
                        <w:bottom w:val="none" w:sz="0" w:space="0" w:color="auto"/>
                        <w:right w:val="none" w:sz="0" w:space="0" w:color="auto"/>
                      </w:divBdr>
                    </w:div>
                    <w:div w:id="1612325424">
                      <w:marLeft w:val="0"/>
                      <w:marRight w:val="0"/>
                      <w:marTop w:val="0"/>
                      <w:marBottom w:val="0"/>
                      <w:divBdr>
                        <w:top w:val="none" w:sz="0" w:space="0" w:color="auto"/>
                        <w:left w:val="none" w:sz="0" w:space="0" w:color="auto"/>
                        <w:bottom w:val="none" w:sz="0" w:space="0" w:color="auto"/>
                        <w:right w:val="none" w:sz="0" w:space="0" w:color="auto"/>
                      </w:divBdr>
                    </w:div>
                    <w:div w:id="864169819">
                      <w:marLeft w:val="0"/>
                      <w:marRight w:val="0"/>
                      <w:marTop w:val="0"/>
                      <w:marBottom w:val="0"/>
                      <w:divBdr>
                        <w:top w:val="none" w:sz="0" w:space="0" w:color="auto"/>
                        <w:left w:val="none" w:sz="0" w:space="0" w:color="auto"/>
                        <w:bottom w:val="none" w:sz="0" w:space="0" w:color="auto"/>
                        <w:right w:val="none" w:sz="0" w:space="0" w:color="auto"/>
                      </w:divBdr>
                    </w:div>
                    <w:div w:id="1273395143">
                      <w:marLeft w:val="0"/>
                      <w:marRight w:val="0"/>
                      <w:marTop w:val="0"/>
                      <w:marBottom w:val="0"/>
                      <w:divBdr>
                        <w:top w:val="none" w:sz="0" w:space="0" w:color="auto"/>
                        <w:left w:val="none" w:sz="0" w:space="0" w:color="auto"/>
                        <w:bottom w:val="none" w:sz="0" w:space="0" w:color="auto"/>
                        <w:right w:val="none" w:sz="0" w:space="0" w:color="auto"/>
                      </w:divBdr>
                    </w:div>
                    <w:div w:id="9648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14873">
          <w:marLeft w:val="0"/>
          <w:marRight w:val="0"/>
          <w:marTop w:val="0"/>
          <w:marBottom w:val="0"/>
          <w:divBdr>
            <w:top w:val="none" w:sz="0" w:space="0" w:color="auto"/>
            <w:left w:val="none" w:sz="0" w:space="0" w:color="auto"/>
            <w:bottom w:val="none" w:sz="0" w:space="0" w:color="auto"/>
            <w:right w:val="none" w:sz="0" w:space="0" w:color="auto"/>
          </w:divBdr>
          <w:divsChild>
            <w:div w:id="1199506873">
              <w:marLeft w:val="0"/>
              <w:marRight w:val="0"/>
              <w:marTop w:val="0"/>
              <w:marBottom w:val="0"/>
              <w:divBdr>
                <w:top w:val="none" w:sz="0" w:space="0" w:color="auto"/>
                <w:left w:val="none" w:sz="0" w:space="0" w:color="auto"/>
                <w:bottom w:val="none" w:sz="0" w:space="0" w:color="auto"/>
                <w:right w:val="none" w:sz="0" w:space="0" w:color="auto"/>
              </w:divBdr>
              <w:divsChild>
                <w:div w:id="669603671">
                  <w:marLeft w:val="0"/>
                  <w:marRight w:val="0"/>
                  <w:marTop w:val="0"/>
                  <w:marBottom w:val="0"/>
                  <w:divBdr>
                    <w:top w:val="none" w:sz="0" w:space="0" w:color="auto"/>
                    <w:left w:val="none" w:sz="0" w:space="0" w:color="auto"/>
                    <w:bottom w:val="none" w:sz="0" w:space="0" w:color="auto"/>
                    <w:right w:val="none" w:sz="0" w:space="0" w:color="auto"/>
                  </w:divBdr>
                  <w:divsChild>
                    <w:div w:id="862717029">
                      <w:marLeft w:val="0"/>
                      <w:marRight w:val="0"/>
                      <w:marTop w:val="0"/>
                      <w:marBottom w:val="0"/>
                      <w:divBdr>
                        <w:top w:val="none" w:sz="0" w:space="0" w:color="auto"/>
                        <w:left w:val="none" w:sz="0" w:space="0" w:color="auto"/>
                        <w:bottom w:val="none" w:sz="0" w:space="0" w:color="auto"/>
                        <w:right w:val="none" w:sz="0" w:space="0" w:color="auto"/>
                      </w:divBdr>
                      <w:divsChild>
                        <w:div w:id="1036196134">
                          <w:marLeft w:val="0"/>
                          <w:marRight w:val="0"/>
                          <w:marTop w:val="0"/>
                          <w:marBottom w:val="0"/>
                          <w:divBdr>
                            <w:top w:val="none" w:sz="0" w:space="0" w:color="auto"/>
                            <w:left w:val="none" w:sz="0" w:space="0" w:color="auto"/>
                            <w:bottom w:val="none" w:sz="0" w:space="0" w:color="auto"/>
                            <w:right w:val="none" w:sz="0" w:space="0" w:color="auto"/>
                          </w:divBdr>
                          <w:divsChild>
                            <w:div w:id="999429176">
                              <w:marLeft w:val="0"/>
                              <w:marRight w:val="0"/>
                              <w:marTop w:val="0"/>
                              <w:marBottom w:val="0"/>
                              <w:divBdr>
                                <w:top w:val="none" w:sz="0" w:space="0" w:color="auto"/>
                                <w:left w:val="none" w:sz="0" w:space="0" w:color="auto"/>
                                <w:bottom w:val="none" w:sz="0" w:space="0" w:color="auto"/>
                                <w:right w:val="none" w:sz="0" w:space="0" w:color="auto"/>
                              </w:divBdr>
                              <w:divsChild>
                                <w:div w:id="497623270">
                                  <w:marLeft w:val="0"/>
                                  <w:marRight w:val="0"/>
                                  <w:marTop w:val="0"/>
                                  <w:marBottom w:val="0"/>
                                  <w:divBdr>
                                    <w:top w:val="none" w:sz="0" w:space="0" w:color="auto"/>
                                    <w:left w:val="none" w:sz="0" w:space="0" w:color="auto"/>
                                    <w:bottom w:val="none" w:sz="0" w:space="0" w:color="auto"/>
                                    <w:right w:val="none" w:sz="0" w:space="0" w:color="auto"/>
                                  </w:divBdr>
                                  <w:divsChild>
                                    <w:div w:id="831717809">
                                      <w:marLeft w:val="0"/>
                                      <w:marRight w:val="300"/>
                                      <w:marTop w:val="0"/>
                                      <w:marBottom w:val="0"/>
                                      <w:divBdr>
                                        <w:top w:val="none" w:sz="0" w:space="0" w:color="auto"/>
                                        <w:left w:val="none" w:sz="0" w:space="0" w:color="auto"/>
                                        <w:bottom w:val="none" w:sz="0" w:space="0" w:color="auto"/>
                                        <w:right w:val="none" w:sz="0" w:space="0" w:color="auto"/>
                                      </w:divBdr>
                                    </w:div>
                                    <w:div w:id="2125148952">
                                      <w:marLeft w:val="0"/>
                                      <w:marRight w:val="0"/>
                                      <w:marTop w:val="0"/>
                                      <w:marBottom w:val="0"/>
                                      <w:divBdr>
                                        <w:top w:val="none" w:sz="0" w:space="0" w:color="auto"/>
                                        <w:left w:val="none" w:sz="0" w:space="0" w:color="auto"/>
                                        <w:bottom w:val="none" w:sz="0" w:space="0" w:color="auto"/>
                                        <w:right w:val="none" w:sz="0" w:space="0" w:color="auto"/>
                                      </w:divBdr>
                                    </w:div>
                                    <w:div w:id="1025398327">
                                      <w:marLeft w:val="0"/>
                                      <w:marRight w:val="405"/>
                                      <w:marTop w:val="0"/>
                                      <w:marBottom w:val="0"/>
                                      <w:divBdr>
                                        <w:top w:val="none" w:sz="0" w:space="0" w:color="auto"/>
                                        <w:left w:val="none" w:sz="0" w:space="0" w:color="auto"/>
                                        <w:bottom w:val="none" w:sz="0" w:space="0" w:color="auto"/>
                                        <w:right w:val="none" w:sz="0" w:space="0" w:color="auto"/>
                                      </w:divBdr>
                                    </w:div>
                                  </w:divsChild>
                                </w:div>
                              </w:divsChild>
                            </w:div>
                          </w:divsChild>
                        </w:div>
                        <w:div w:id="420957154">
                          <w:marLeft w:val="0"/>
                          <w:marRight w:val="0"/>
                          <w:marTop w:val="0"/>
                          <w:marBottom w:val="0"/>
                          <w:divBdr>
                            <w:top w:val="none" w:sz="0" w:space="0" w:color="auto"/>
                            <w:left w:val="none" w:sz="0" w:space="0" w:color="auto"/>
                            <w:bottom w:val="none" w:sz="0" w:space="0" w:color="auto"/>
                            <w:right w:val="none" w:sz="0" w:space="0" w:color="auto"/>
                          </w:divBdr>
                          <w:divsChild>
                            <w:div w:id="1168716591">
                              <w:marLeft w:val="0"/>
                              <w:marRight w:val="0"/>
                              <w:marTop w:val="0"/>
                              <w:marBottom w:val="0"/>
                              <w:divBdr>
                                <w:top w:val="none" w:sz="0" w:space="0" w:color="auto"/>
                                <w:left w:val="none" w:sz="0" w:space="0" w:color="auto"/>
                                <w:bottom w:val="none" w:sz="0" w:space="0" w:color="auto"/>
                                <w:right w:val="none" w:sz="0" w:space="0" w:color="auto"/>
                              </w:divBdr>
                              <w:divsChild>
                                <w:div w:id="1230266426">
                                  <w:marLeft w:val="0"/>
                                  <w:marRight w:val="0"/>
                                  <w:marTop w:val="0"/>
                                  <w:marBottom w:val="0"/>
                                  <w:divBdr>
                                    <w:top w:val="none" w:sz="0" w:space="0" w:color="auto"/>
                                    <w:left w:val="none" w:sz="0" w:space="0" w:color="auto"/>
                                    <w:bottom w:val="none" w:sz="0" w:space="0" w:color="auto"/>
                                    <w:right w:val="none" w:sz="0" w:space="0" w:color="auto"/>
                                  </w:divBdr>
                                  <w:divsChild>
                                    <w:div w:id="1144154346">
                                      <w:marLeft w:val="0"/>
                                      <w:marRight w:val="300"/>
                                      <w:marTop w:val="0"/>
                                      <w:marBottom w:val="0"/>
                                      <w:divBdr>
                                        <w:top w:val="none" w:sz="0" w:space="0" w:color="auto"/>
                                        <w:left w:val="none" w:sz="0" w:space="0" w:color="auto"/>
                                        <w:bottom w:val="none" w:sz="0" w:space="0" w:color="auto"/>
                                        <w:right w:val="none" w:sz="0" w:space="0" w:color="auto"/>
                                      </w:divBdr>
                                    </w:div>
                                    <w:div w:id="185145002">
                                      <w:marLeft w:val="0"/>
                                      <w:marRight w:val="0"/>
                                      <w:marTop w:val="0"/>
                                      <w:marBottom w:val="0"/>
                                      <w:divBdr>
                                        <w:top w:val="none" w:sz="0" w:space="0" w:color="auto"/>
                                        <w:left w:val="none" w:sz="0" w:space="0" w:color="auto"/>
                                        <w:bottom w:val="none" w:sz="0" w:space="0" w:color="auto"/>
                                        <w:right w:val="none" w:sz="0" w:space="0" w:color="auto"/>
                                      </w:divBdr>
                                    </w:div>
                                    <w:div w:id="1959946366">
                                      <w:marLeft w:val="0"/>
                                      <w:marRight w:val="4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1246348">
      <w:bodyDiv w:val="1"/>
      <w:marLeft w:val="0"/>
      <w:marRight w:val="0"/>
      <w:marTop w:val="0"/>
      <w:marBottom w:val="0"/>
      <w:divBdr>
        <w:top w:val="none" w:sz="0" w:space="0" w:color="auto"/>
        <w:left w:val="none" w:sz="0" w:space="0" w:color="auto"/>
        <w:bottom w:val="none" w:sz="0" w:space="0" w:color="auto"/>
        <w:right w:val="none" w:sz="0" w:space="0" w:color="auto"/>
      </w:divBdr>
      <w:divsChild>
        <w:div w:id="266892496">
          <w:marLeft w:val="0"/>
          <w:marRight w:val="0"/>
          <w:marTop w:val="0"/>
          <w:marBottom w:val="0"/>
          <w:divBdr>
            <w:top w:val="none" w:sz="0" w:space="0" w:color="auto"/>
            <w:left w:val="none" w:sz="0" w:space="0" w:color="auto"/>
            <w:bottom w:val="none" w:sz="0" w:space="0" w:color="auto"/>
            <w:right w:val="none" w:sz="0" w:space="0" w:color="auto"/>
          </w:divBdr>
          <w:divsChild>
            <w:div w:id="1790125409">
              <w:marLeft w:val="0"/>
              <w:marRight w:val="0"/>
              <w:marTop w:val="0"/>
              <w:marBottom w:val="0"/>
              <w:divBdr>
                <w:top w:val="none" w:sz="0" w:space="0" w:color="auto"/>
                <w:left w:val="none" w:sz="0" w:space="0" w:color="auto"/>
                <w:bottom w:val="none" w:sz="0" w:space="0" w:color="auto"/>
                <w:right w:val="none" w:sz="0" w:space="0" w:color="auto"/>
              </w:divBdr>
              <w:divsChild>
                <w:div w:id="1439375819">
                  <w:marLeft w:val="0"/>
                  <w:marRight w:val="0"/>
                  <w:marTop w:val="0"/>
                  <w:marBottom w:val="0"/>
                  <w:divBdr>
                    <w:top w:val="none" w:sz="0" w:space="0" w:color="auto"/>
                    <w:left w:val="none" w:sz="0" w:space="0" w:color="auto"/>
                    <w:bottom w:val="none" w:sz="0" w:space="0" w:color="auto"/>
                    <w:right w:val="none" w:sz="0" w:space="0" w:color="auto"/>
                  </w:divBdr>
                  <w:divsChild>
                    <w:div w:id="694188231">
                      <w:marLeft w:val="0"/>
                      <w:marRight w:val="0"/>
                      <w:marTop w:val="0"/>
                      <w:marBottom w:val="0"/>
                      <w:divBdr>
                        <w:top w:val="none" w:sz="0" w:space="0" w:color="auto"/>
                        <w:left w:val="none" w:sz="0" w:space="0" w:color="auto"/>
                        <w:bottom w:val="none" w:sz="0" w:space="0" w:color="auto"/>
                        <w:right w:val="none" w:sz="0" w:space="0" w:color="auto"/>
                      </w:divBdr>
                      <w:divsChild>
                        <w:div w:id="1472751601">
                          <w:marLeft w:val="0"/>
                          <w:marRight w:val="0"/>
                          <w:marTop w:val="0"/>
                          <w:marBottom w:val="0"/>
                          <w:divBdr>
                            <w:top w:val="none" w:sz="0" w:space="0" w:color="auto"/>
                            <w:left w:val="none" w:sz="0" w:space="0" w:color="auto"/>
                            <w:bottom w:val="none" w:sz="0" w:space="0" w:color="auto"/>
                            <w:right w:val="none" w:sz="0" w:space="0" w:color="auto"/>
                          </w:divBdr>
                          <w:divsChild>
                            <w:div w:id="6340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070415">
                      <w:marLeft w:val="0"/>
                      <w:marRight w:val="0"/>
                      <w:marTop w:val="0"/>
                      <w:marBottom w:val="0"/>
                      <w:divBdr>
                        <w:top w:val="none" w:sz="0" w:space="0" w:color="auto"/>
                        <w:left w:val="none" w:sz="0" w:space="0" w:color="auto"/>
                        <w:bottom w:val="none" w:sz="0" w:space="0" w:color="auto"/>
                        <w:right w:val="none" w:sz="0" w:space="0" w:color="auto"/>
                      </w:divBdr>
                      <w:divsChild>
                        <w:div w:id="1848707608">
                          <w:marLeft w:val="0"/>
                          <w:marRight w:val="0"/>
                          <w:marTop w:val="0"/>
                          <w:marBottom w:val="0"/>
                          <w:divBdr>
                            <w:top w:val="none" w:sz="0" w:space="0" w:color="auto"/>
                            <w:left w:val="none" w:sz="0" w:space="0" w:color="auto"/>
                            <w:bottom w:val="none" w:sz="0" w:space="0" w:color="auto"/>
                            <w:right w:val="none" w:sz="0" w:space="0" w:color="auto"/>
                          </w:divBdr>
                          <w:divsChild>
                            <w:div w:id="56178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50290">
                      <w:marLeft w:val="0"/>
                      <w:marRight w:val="0"/>
                      <w:marTop w:val="0"/>
                      <w:marBottom w:val="0"/>
                      <w:divBdr>
                        <w:top w:val="none" w:sz="0" w:space="0" w:color="auto"/>
                        <w:left w:val="none" w:sz="0" w:space="0" w:color="auto"/>
                        <w:bottom w:val="none" w:sz="0" w:space="0" w:color="auto"/>
                        <w:right w:val="none" w:sz="0" w:space="0" w:color="auto"/>
                      </w:divBdr>
                      <w:divsChild>
                        <w:div w:id="2005888997">
                          <w:marLeft w:val="0"/>
                          <w:marRight w:val="0"/>
                          <w:marTop w:val="0"/>
                          <w:marBottom w:val="0"/>
                          <w:divBdr>
                            <w:top w:val="none" w:sz="0" w:space="0" w:color="auto"/>
                            <w:left w:val="none" w:sz="0" w:space="0" w:color="auto"/>
                            <w:bottom w:val="none" w:sz="0" w:space="0" w:color="auto"/>
                            <w:right w:val="none" w:sz="0" w:space="0" w:color="auto"/>
                          </w:divBdr>
                          <w:divsChild>
                            <w:div w:id="839466358">
                              <w:marLeft w:val="0"/>
                              <w:marRight w:val="0"/>
                              <w:marTop w:val="0"/>
                              <w:marBottom w:val="0"/>
                              <w:divBdr>
                                <w:top w:val="none" w:sz="0" w:space="0" w:color="auto"/>
                                <w:left w:val="none" w:sz="0" w:space="0" w:color="auto"/>
                                <w:bottom w:val="none" w:sz="0" w:space="0" w:color="auto"/>
                                <w:right w:val="none" w:sz="0" w:space="0" w:color="auto"/>
                              </w:divBdr>
                              <w:divsChild>
                                <w:div w:id="128283171">
                                  <w:marLeft w:val="0"/>
                                  <w:marRight w:val="0"/>
                                  <w:marTop w:val="0"/>
                                  <w:marBottom w:val="0"/>
                                  <w:divBdr>
                                    <w:top w:val="none" w:sz="0" w:space="0" w:color="auto"/>
                                    <w:left w:val="none" w:sz="0" w:space="0" w:color="auto"/>
                                    <w:bottom w:val="none" w:sz="0" w:space="0" w:color="auto"/>
                                    <w:right w:val="none" w:sz="0" w:space="0" w:color="auto"/>
                                  </w:divBdr>
                                </w:div>
                                <w:div w:id="1019239593">
                                  <w:marLeft w:val="0"/>
                                  <w:marRight w:val="0"/>
                                  <w:marTop w:val="0"/>
                                  <w:marBottom w:val="0"/>
                                  <w:divBdr>
                                    <w:top w:val="none" w:sz="0" w:space="0" w:color="auto"/>
                                    <w:left w:val="none" w:sz="0" w:space="0" w:color="auto"/>
                                    <w:bottom w:val="none" w:sz="0" w:space="0" w:color="auto"/>
                                    <w:right w:val="none" w:sz="0" w:space="0" w:color="auto"/>
                                  </w:divBdr>
                                </w:div>
                                <w:div w:id="265774174">
                                  <w:marLeft w:val="0"/>
                                  <w:marRight w:val="0"/>
                                  <w:marTop w:val="0"/>
                                  <w:marBottom w:val="0"/>
                                  <w:divBdr>
                                    <w:top w:val="none" w:sz="0" w:space="0" w:color="auto"/>
                                    <w:left w:val="none" w:sz="0" w:space="0" w:color="auto"/>
                                    <w:bottom w:val="none" w:sz="0" w:space="0" w:color="auto"/>
                                    <w:right w:val="none" w:sz="0" w:space="0" w:color="auto"/>
                                  </w:divBdr>
                                </w:div>
                                <w:div w:id="723527940">
                                  <w:marLeft w:val="0"/>
                                  <w:marRight w:val="0"/>
                                  <w:marTop w:val="0"/>
                                  <w:marBottom w:val="0"/>
                                  <w:divBdr>
                                    <w:top w:val="none" w:sz="0" w:space="0" w:color="auto"/>
                                    <w:left w:val="none" w:sz="0" w:space="0" w:color="auto"/>
                                    <w:bottom w:val="none" w:sz="0" w:space="0" w:color="auto"/>
                                    <w:right w:val="none" w:sz="0" w:space="0" w:color="auto"/>
                                  </w:divBdr>
                                </w:div>
                                <w:div w:id="846676505">
                                  <w:marLeft w:val="0"/>
                                  <w:marRight w:val="0"/>
                                  <w:marTop w:val="0"/>
                                  <w:marBottom w:val="0"/>
                                  <w:divBdr>
                                    <w:top w:val="none" w:sz="0" w:space="0" w:color="auto"/>
                                    <w:left w:val="none" w:sz="0" w:space="0" w:color="auto"/>
                                    <w:bottom w:val="none" w:sz="0" w:space="0" w:color="auto"/>
                                    <w:right w:val="none" w:sz="0" w:space="0" w:color="auto"/>
                                  </w:divBdr>
                                </w:div>
                                <w:div w:id="1002439366">
                                  <w:marLeft w:val="0"/>
                                  <w:marRight w:val="0"/>
                                  <w:marTop w:val="0"/>
                                  <w:marBottom w:val="0"/>
                                  <w:divBdr>
                                    <w:top w:val="none" w:sz="0" w:space="0" w:color="auto"/>
                                    <w:left w:val="none" w:sz="0" w:space="0" w:color="auto"/>
                                    <w:bottom w:val="none" w:sz="0" w:space="0" w:color="auto"/>
                                    <w:right w:val="none" w:sz="0" w:space="0" w:color="auto"/>
                                  </w:divBdr>
                                </w:div>
                                <w:div w:id="405493245">
                                  <w:marLeft w:val="0"/>
                                  <w:marRight w:val="0"/>
                                  <w:marTop w:val="0"/>
                                  <w:marBottom w:val="0"/>
                                  <w:divBdr>
                                    <w:top w:val="none" w:sz="0" w:space="0" w:color="auto"/>
                                    <w:left w:val="none" w:sz="0" w:space="0" w:color="auto"/>
                                    <w:bottom w:val="none" w:sz="0" w:space="0" w:color="auto"/>
                                    <w:right w:val="none" w:sz="0" w:space="0" w:color="auto"/>
                                  </w:divBdr>
                                </w:div>
                                <w:div w:id="65064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864157">
                      <w:marLeft w:val="0"/>
                      <w:marRight w:val="0"/>
                      <w:marTop w:val="0"/>
                      <w:marBottom w:val="0"/>
                      <w:divBdr>
                        <w:top w:val="none" w:sz="0" w:space="0" w:color="auto"/>
                        <w:left w:val="none" w:sz="0" w:space="0" w:color="auto"/>
                        <w:bottom w:val="none" w:sz="0" w:space="0" w:color="auto"/>
                        <w:right w:val="none" w:sz="0" w:space="0" w:color="auto"/>
                      </w:divBdr>
                    </w:div>
                    <w:div w:id="598216559">
                      <w:marLeft w:val="0"/>
                      <w:marRight w:val="0"/>
                      <w:marTop w:val="0"/>
                      <w:marBottom w:val="0"/>
                      <w:divBdr>
                        <w:top w:val="none" w:sz="0" w:space="0" w:color="auto"/>
                        <w:left w:val="none" w:sz="0" w:space="0" w:color="auto"/>
                        <w:bottom w:val="none" w:sz="0" w:space="0" w:color="auto"/>
                        <w:right w:val="none" w:sz="0" w:space="0" w:color="auto"/>
                      </w:divBdr>
                    </w:div>
                    <w:div w:id="1778328970">
                      <w:marLeft w:val="0"/>
                      <w:marRight w:val="0"/>
                      <w:marTop w:val="0"/>
                      <w:marBottom w:val="0"/>
                      <w:divBdr>
                        <w:top w:val="none" w:sz="0" w:space="0" w:color="auto"/>
                        <w:left w:val="none" w:sz="0" w:space="0" w:color="auto"/>
                        <w:bottom w:val="none" w:sz="0" w:space="0" w:color="auto"/>
                        <w:right w:val="none" w:sz="0" w:space="0" w:color="auto"/>
                      </w:divBdr>
                    </w:div>
                    <w:div w:id="26637336">
                      <w:marLeft w:val="0"/>
                      <w:marRight w:val="0"/>
                      <w:marTop w:val="0"/>
                      <w:marBottom w:val="0"/>
                      <w:divBdr>
                        <w:top w:val="none" w:sz="0" w:space="0" w:color="auto"/>
                        <w:left w:val="none" w:sz="0" w:space="0" w:color="auto"/>
                        <w:bottom w:val="none" w:sz="0" w:space="0" w:color="auto"/>
                        <w:right w:val="none" w:sz="0" w:space="0" w:color="auto"/>
                      </w:divBdr>
                    </w:div>
                    <w:div w:id="947470096">
                      <w:marLeft w:val="0"/>
                      <w:marRight w:val="0"/>
                      <w:marTop w:val="0"/>
                      <w:marBottom w:val="0"/>
                      <w:divBdr>
                        <w:top w:val="none" w:sz="0" w:space="0" w:color="auto"/>
                        <w:left w:val="none" w:sz="0" w:space="0" w:color="auto"/>
                        <w:bottom w:val="none" w:sz="0" w:space="0" w:color="auto"/>
                        <w:right w:val="none" w:sz="0" w:space="0" w:color="auto"/>
                      </w:divBdr>
                    </w:div>
                    <w:div w:id="3333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425804">
          <w:marLeft w:val="0"/>
          <w:marRight w:val="0"/>
          <w:marTop w:val="0"/>
          <w:marBottom w:val="0"/>
          <w:divBdr>
            <w:top w:val="none" w:sz="0" w:space="0" w:color="auto"/>
            <w:left w:val="none" w:sz="0" w:space="0" w:color="auto"/>
            <w:bottom w:val="none" w:sz="0" w:space="0" w:color="auto"/>
            <w:right w:val="none" w:sz="0" w:space="0" w:color="auto"/>
          </w:divBdr>
          <w:divsChild>
            <w:div w:id="483669782">
              <w:marLeft w:val="0"/>
              <w:marRight w:val="0"/>
              <w:marTop w:val="0"/>
              <w:marBottom w:val="0"/>
              <w:divBdr>
                <w:top w:val="none" w:sz="0" w:space="0" w:color="auto"/>
                <w:left w:val="none" w:sz="0" w:space="0" w:color="auto"/>
                <w:bottom w:val="none" w:sz="0" w:space="0" w:color="auto"/>
                <w:right w:val="none" w:sz="0" w:space="0" w:color="auto"/>
              </w:divBdr>
              <w:divsChild>
                <w:div w:id="1478568026">
                  <w:marLeft w:val="0"/>
                  <w:marRight w:val="0"/>
                  <w:marTop w:val="0"/>
                  <w:marBottom w:val="0"/>
                  <w:divBdr>
                    <w:top w:val="none" w:sz="0" w:space="0" w:color="auto"/>
                    <w:left w:val="none" w:sz="0" w:space="0" w:color="auto"/>
                    <w:bottom w:val="none" w:sz="0" w:space="0" w:color="auto"/>
                    <w:right w:val="none" w:sz="0" w:space="0" w:color="auto"/>
                  </w:divBdr>
                  <w:divsChild>
                    <w:div w:id="150022106">
                      <w:marLeft w:val="0"/>
                      <w:marRight w:val="0"/>
                      <w:marTop w:val="0"/>
                      <w:marBottom w:val="0"/>
                      <w:divBdr>
                        <w:top w:val="none" w:sz="0" w:space="0" w:color="auto"/>
                        <w:left w:val="none" w:sz="0" w:space="0" w:color="auto"/>
                        <w:bottom w:val="none" w:sz="0" w:space="0" w:color="auto"/>
                        <w:right w:val="none" w:sz="0" w:space="0" w:color="auto"/>
                      </w:divBdr>
                      <w:divsChild>
                        <w:div w:id="564802018">
                          <w:marLeft w:val="0"/>
                          <w:marRight w:val="0"/>
                          <w:marTop w:val="0"/>
                          <w:marBottom w:val="0"/>
                          <w:divBdr>
                            <w:top w:val="none" w:sz="0" w:space="0" w:color="auto"/>
                            <w:left w:val="none" w:sz="0" w:space="0" w:color="auto"/>
                            <w:bottom w:val="none" w:sz="0" w:space="0" w:color="auto"/>
                            <w:right w:val="none" w:sz="0" w:space="0" w:color="auto"/>
                          </w:divBdr>
                          <w:divsChild>
                            <w:div w:id="1927808224">
                              <w:marLeft w:val="0"/>
                              <w:marRight w:val="0"/>
                              <w:marTop w:val="0"/>
                              <w:marBottom w:val="0"/>
                              <w:divBdr>
                                <w:top w:val="none" w:sz="0" w:space="0" w:color="auto"/>
                                <w:left w:val="none" w:sz="0" w:space="0" w:color="auto"/>
                                <w:bottom w:val="none" w:sz="0" w:space="0" w:color="auto"/>
                                <w:right w:val="none" w:sz="0" w:space="0" w:color="auto"/>
                              </w:divBdr>
                              <w:divsChild>
                                <w:div w:id="1276864118">
                                  <w:marLeft w:val="0"/>
                                  <w:marRight w:val="0"/>
                                  <w:marTop w:val="0"/>
                                  <w:marBottom w:val="0"/>
                                  <w:divBdr>
                                    <w:top w:val="none" w:sz="0" w:space="0" w:color="auto"/>
                                    <w:left w:val="none" w:sz="0" w:space="0" w:color="auto"/>
                                    <w:bottom w:val="none" w:sz="0" w:space="0" w:color="auto"/>
                                    <w:right w:val="none" w:sz="0" w:space="0" w:color="auto"/>
                                  </w:divBdr>
                                  <w:divsChild>
                                    <w:div w:id="2019041719">
                                      <w:marLeft w:val="0"/>
                                      <w:marRight w:val="300"/>
                                      <w:marTop w:val="0"/>
                                      <w:marBottom w:val="0"/>
                                      <w:divBdr>
                                        <w:top w:val="none" w:sz="0" w:space="0" w:color="auto"/>
                                        <w:left w:val="none" w:sz="0" w:space="0" w:color="auto"/>
                                        <w:bottom w:val="none" w:sz="0" w:space="0" w:color="auto"/>
                                        <w:right w:val="none" w:sz="0" w:space="0" w:color="auto"/>
                                      </w:divBdr>
                                    </w:div>
                                    <w:div w:id="1930119245">
                                      <w:marLeft w:val="0"/>
                                      <w:marRight w:val="0"/>
                                      <w:marTop w:val="0"/>
                                      <w:marBottom w:val="0"/>
                                      <w:divBdr>
                                        <w:top w:val="none" w:sz="0" w:space="0" w:color="auto"/>
                                        <w:left w:val="none" w:sz="0" w:space="0" w:color="auto"/>
                                        <w:bottom w:val="none" w:sz="0" w:space="0" w:color="auto"/>
                                        <w:right w:val="none" w:sz="0" w:space="0" w:color="auto"/>
                                      </w:divBdr>
                                    </w:div>
                                    <w:div w:id="1294140935">
                                      <w:marLeft w:val="0"/>
                                      <w:marRight w:val="405"/>
                                      <w:marTop w:val="0"/>
                                      <w:marBottom w:val="0"/>
                                      <w:divBdr>
                                        <w:top w:val="none" w:sz="0" w:space="0" w:color="auto"/>
                                        <w:left w:val="none" w:sz="0" w:space="0" w:color="auto"/>
                                        <w:bottom w:val="none" w:sz="0" w:space="0" w:color="auto"/>
                                        <w:right w:val="none" w:sz="0" w:space="0" w:color="auto"/>
                                      </w:divBdr>
                                    </w:div>
                                  </w:divsChild>
                                </w:div>
                              </w:divsChild>
                            </w:div>
                          </w:divsChild>
                        </w:div>
                        <w:div w:id="1091319088">
                          <w:marLeft w:val="0"/>
                          <w:marRight w:val="0"/>
                          <w:marTop w:val="0"/>
                          <w:marBottom w:val="0"/>
                          <w:divBdr>
                            <w:top w:val="none" w:sz="0" w:space="0" w:color="auto"/>
                            <w:left w:val="none" w:sz="0" w:space="0" w:color="auto"/>
                            <w:bottom w:val="none" w:sz="0" w:space="0" w:color="auto"/>
                            <w:right w:val="none" w:sz="0" w:space="0" w:color="auto"/>
                          </w:divBdr>
                          <w:divsChild>
                            <w:div w:id="328798211">
                              <w:marLeft w:val="0"/>
                              <w:marRight w:val="0"/>
                              <w:marTop w:val="0"/>
                              <w:marBottom w:val="0"/>
                              <w:divBdr>
                                <w:top w:val="none" w:sz="0" w:space="0" w:color="auto"/>
                                <w:left w:val="none" w:sz="0" w:space="0" w:color="auto"/>
                                <w:bottom w:val="none" w:sz="0" w:space="0" w:color="auto"/>
                                <w:right w:val="none" w:sz="0" w:space="0" w:color="auto"/>
                              </w:divBdr>
                              <w:divsChild>
                                <w:div w:id="2060010785">
                                  <w:marLeft w:val="0"/>
                                  <w:marRight w:val="0"/>
                                  <w:marTop w:val="0"/>
                                  <w:marBottom w:val="0"/>
                                  <w:divBdr>
                                    <w:top w:val="none" w:sz="0" w:space="0" w:color="auto"/>
                                    <w:left w:val="none" w:sz="0" w:space="0" w:color="auto"/>
                                    <w:bottom w:val="none" w:sz="0" w:space="0" w:color="auto"/>
                                    <w:right w:val="none" w:sz="0" w:space="0" w:color="auto"/>
                                  </w:divBdr>
                                  <w:divsChild>
                                    <w:div w:id="874007956">
                                      <w:marLeft w:val="0"/>
                                      <w:marRight w:val="300"/>
                                      <w:marTop w:val="0"/>
                                      <w:marBottom w:val="0"/>
                                      <w:divBdr>
                                        <w:top w:val="none" w:sz="0" w:space="0" w:color="auto"/>
                                        <w:left w:val="none" w:sz="0" w:space="0" w:color="auto"/>
                                        <w:bottom w:val="none" w:sz="0" w:space="0" w:color="auto"/>
                                        <w:right w:val="none" w:sz="0" w:space="0" w:color="auto"/>
                                      </w:divBdr>
                                    </w:div>
                                    <w:div w:id="92288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4928205">
      <w:bodyDiv w:val="1"/>
      <w:marLeft w:val="0"/>
      <w:marRight w:val="0"/>
      <w:marTop w:val="0"/>
      <w:marBottom w:val="0"/>
      <w:divBdr>
        <w:top w:val="none" w:sz="0" w:space="0" w:color="auto"/>
        <w:left w:val="none" w:sz="0" w:space="0" w:color="auto"/>
        <w:bottom w:val="none" w:sz="0" w:space="0" w:color="auto"/>
        <w:right w:val="none" w:sz="0" w:space="0" w:color="auto"/>
      </w:divBdr>
    </w:div>
    <w:div w:id="447547313">
      <w:bodyDiv w:val="1"/>
      <w:marLeft w:val="0"/>
      <w:marRight w:val="0"/>
      <w:marTop w:val="0"/>
      <w:marBottom w:val="0"/>
      <w:divBdr>
        <w:top w:val="none" w:sz="0" w:space="0" w:color="auto"/>
        <w:left w:val="none" w:sz="0" w:space="0" w:color="auto"/>
        <w:bottom w:val="none" w:sz="0" w:space="0" w:color="auto"/>
        <w:right w:val="none" w:sz="0" w:space="0" w:color="auto"/>
      </w:divBdr>
    </w:div>
    <w:div w:id="448670469">
      <w:bodyDiv w:val="1"/>
      <w:marLeft w:val="0"/>
      <w:marRight w:val="0"/>
      <w:marTop w:val="0"/>
      <w:marBottom w:val="0"/>
      <w:divBdr>
        <w:top w:val="none" w:sz="0" w:space="0" w:color="auto"/>
        <w:left w:val="none" w:sz="0" w:space="0" w:color="auto"/>
        <w:bottom w:val="none" w:sz="0" w:space="0" w:color="auto"/>
        <w:right w:val="none" w:sz="0" w:space="0" w:color="auto"/>
      </w:divBdr>
    </w:div>
    <w:div w:id="485242115">
      <w:bodyDiv w:val="1"/>
      <w:marLeft w:val="0"/>
      <w:marRight w:val="0"/>
      <w:marTop w:val="0"/>
      <w:marBottom w:val="0"/>
      <w:divBdr>
        <w:top w:val="none" w:sz="0" w:space="0" w:color="auto"/>
        <w:left w:val="none" w:sz="0" w:space="0" w:color="auto"/>
        <w:bottom w:val="none" w:sz="0" w:space="0" w:color="auto"/>
        <w:right w:val="none" w:sz="0" w:space="0" w:color="auto"/>
      </w:divBdr>
    </w:div>
    <w:div w:id="502622698">
      <w:bodyDiv w:val="1"/>
      <w:marLeft w:val="0"/>
      <w:marRight w:val="0"/>
      <w:marTop w:val="0"/>
      <w:marBottom w:val="0"/>
      <w:divBdr>
        <w:top w:val="none" w:sz="0" w:space="0" w:color="auto"/>
        <w:left w:val="none" w:sz="0" w:space="0" w:color="auto"/>
        <w:bottom w:val="none" w:sz="0" w:space="0" w:color="auto"/>
        <w:right w:val="none" w:sz="0" w:space="0" w:color="auto"/>
      </w:divBdr>
    </w:div>
    <w:div w:id="527137150">
      <w:bodyDiv w:val="1"/>
      <w:marLeft w:val="0"/>
      <w:marRight w:val="0"/>
      <w:marTop w:val="0"/>
      <w:marBottom w:val="0"/>
      <w:divBdr>
        <w:top w:val="none" w:sz="0" w:space="0" w:color="auto"/>
        <w:left w:val="none" w:sz="0" w:space="0" w:color="auto"/>
        <w:bottom w:val="none" w:sz="0" w:space="0" w:color="auto"/>
        <w:right w:val="none" w:sz="0" w:space="0" w:color="auto"/>
      </w:divBdr>
      <w:divsChild>
        <w:div w:id="769394614">
          <w:marLeft w:val="0"/>
          <w:marRight w:val="0"/>
          <w:marTop w:val="0"/>
          <w:marBottom w:val="0"/>
          <w:divBdr>
            <w:top w:val="none" w:sz="0" w:space="0" w:color="auto"/>
            <w:left w:val="none" w:sz="0" w:space="0" w:color="auto"/>
            <w:bottom w:val="none" w:sz="0" w:space="0" w:color="auto"/>
            <w:right w:val="none" w:sz="0" w:space="0" w:color="auto"/>
          </w:divBdr>
          <w:divsChild>
            <w:div w:id="1538278920">
              <w:marLeft w:val="0"/>
              <w:marRight w:val="0"/>
              <w:marTop w:val="0"/>
              <w:marBottom w:val="0"/>
              <w:divBdr>
                <w:top w:val="none" w:sz="0" w:space="0" w:color="auto"/>
                <w:left w:val="none" w:sz="0" w:space="0" w:color="auto"/>
                <w:bottom w:val="none" w:sz="0" w:space="0" w:color="auto"/>
                <w:right w:val="none" w:sz="0" w:space="0" w:color="auto"/>
              </w:divBdr>
              <w:divsChild>
                <w:div w:id="42264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80055">
          <w:marLeft w:val="0"/>
          <w:marRight w:val="0"/>
          <w:marTop w:val="0"/>
          <w:marBottom w:val="0"/>
          <w:divBdr>
            <w:top w:val="none" w:sz="0" w:space="0" w:color="auto"/>
            <w:left w:val="none" w:sz="0" w:space="0" w:color="auto"/>
            <w:bottom w:val="none" w:sz="0" w:space="0" w:color="auto"/>
            <w:right w:val="none" w:sz="0" w:space="0" w:color="auto"/>
          </w:divBdr>
          <w:divsChild>
            <w:div w:id="549850675">
              <w:marLeft w:val="0"/>
              <w:marRight w:val="0"/>
              <w:marTop w:val="0"/>
              <w:marBottom w:val="0"/>
              <w:divBdr>
                <w:top w:val="none" w:sz="0" w:space="0" w:color="auto"/>
                <w:left w:val="none" w:sz="0" w:space="0" w:color="auto"/>
                <w:bottom w:val="none" w:sz="0" w:space="0" w:color="auto"/>
                <w:right w:val="none" w:sz="0" w:space="0" w:color="auto"/>
              </w:divBdr>
              <w:divsChild>
                <w:div w:id="172270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668756">
      <w:bodyDiv w:val="1"/>
      <w:marLeft w:val="0"/>
      <w:marRight w:val="0"/>
      <w:marTop w:val="0"/>
      <w:marBottom w:val="0"/>
      <w:divBdr>
        <w:top w:val="none" w:sz="0" w:space="0" w:color="auto"/>
        <w:left w:val="none" w:sz="0" w:space="0" w:color="auto"/>
        <w:bottom w:val="none" w:sz="0" w:space="0" w:color="auto"/>
        <w:right w:val="none" w:sz="0" w:space="0" w:color="auto"/>
      </w:divBdr>
      <w:divsChild>
        <w:div w:id="1590116018">
          <w:marLeft w:val="0"/>
          <w:marRight w:val="0"/>
          <w:marTop w:val="0"/>
          <w:marBottom w:val="0"/>
          <w:divBdr>
            <w:top w:val="none" w:sz="0" w:space="0" w:color="auto"/>
            <w:left w:val="none" w:sz="0" w:space="0" w:color="auto"/>
            <w:bottom w:val="none" w:sz="0" w:space="0" w:color="auto"/>
            <w:right w:val="none" w:sz="0" w:space="0" w:color="auto"/>
          </w:divBdr>
          <w:divsChild>
            <w:div w:id="1666860186">
              <w:marLeft w:val="0"/>
              <w:marRight w:val="0"/>
              <w:marTop w:val="0"/>
              <w:marBottom w:val="0"/>
              <w:divBdr>
                <w:top w:val="none" w:sz="0" w:space="0" w:color="auto"/>
                <w:left w:val="none" w:sz="0" w:space="0" w:color="auto"/>
                <w:bottom w:val="none" w:sz="0" w:space="0" w:color="auto"/>
                <w:right w:val="none" w:sz="0" w:space="0" w:color="auto"/>
              </w:divBdr>
              <w:divsChild>
                <w:div w:id="73335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71572">
          <w:marLeft w:val="0"/>
          <w:marRight w:val="0"/>
          <w:marTop w:val="0"/>
          <w:marBottom w:val="0"/>
          <w:divBdr>
            <w:top w:val="none" w:sz="0" w:space="0" w:color="auto"/>
            <w:left w:val="none" w:sz="0" w:space="0" w:color="auto"/>
            <w:bottom w:val="none" w:sz="0" w:space="0" w:color="auto"/>
            <w:right w:val="none" w:sz="0" w:space="0" w:color="auto"/>
          </w:divBdr>
          <w:divsChild>
            <w:div w:id="1156267843">
              <w:marLeft w:val="0"/>
              <w:marRight w:val="0"/>
              <w:marTop w:val="0"/>
              <w:marBottom w:val="0"/>
              <w:divBdr>
                <w:top w:val="none" w:sz="0" w:space="0" w:color="auto"/>
                <w:left w:val="none" w:sz="0" w:space="0" w:color="auto"/>
                <w:bottom w:val="none" w:sz="0" w:space="0" w:color="auto"/>
                <w:right w:val="none" w:sz="0" w:space="0" w:color="auto"/>
              </w:divBdr>
              <w:divsChild>
                <w:div w:id="16174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926506">
      <w:bodyDiv w:val="1"/>
      <w:marLeft w:val="0"/>
      <w:marRight w:val="0"/>
      <w:marTop w:val="0"/>
      <w:marBottom w:val="0"/>
      <w:divBdr>
        <w:top w:val="none" w:sz="0" w:space="0" w:color="auto"/>
        <w:left w:val="none" w:sz="0" w:space="0" w:color="auto"/>
        <w:bottom w:val="none" w:sz="0" w:space="0" w:color="auto"/>
        <w:right w:val="none" w:sz="0" w:space="0" w:color="auto"/>
      </w:divBdr>
    </w:div>
    <w:div w:id="636492607">
      <w:bodyDiv w:val="1"/>
      <w:marLeft w:val="0"/>
      <w:marRight w:val="0"/>
      <w:marTop w:val="0"/>
      <w:marBottom w:val="0"/>
      <w:divBdr>
        <w:top w:val="none" w:sz="0" w:space="0" w:color="auto"/>
        <w:left w:val="none" w:sz="0" w:space="0" w:color="auto"/>
        <w:bottom w:val="none" w:sz="0" w:space="0" w:color="auto"/>
        <w:right w:val="none" w:sz="0" w:space="0" w:color="auto"/>
      </w:divBdr>
    </w:div>
    <w:div w:id="665059633">
      <w:bodyDiv w:val="1"/>
      <w:marLeft w:val="0"/>
      <w:marRight w:val="0"/>
      <w:marTop w:val="0"/>
      <w:marBottom w:val="0"/>
      <w:divBdr>
        <w:top w:val="none" w:sz="0" w:space="0" w:color="auto"/>
        <w:left w:val="none" w:sz="0" w:space="0" w:color="auto"/>
        <w:bottom w:val="none" w:sz="0" w:space="0" w:color="auto"/>
        <w:right w:val="none" w:sz="0" w:space="0" w:color="auto"/>
      </w:divBdr>
    </w:div>
    <w:div w:id="686097228">
      <w:bodyDiv w:val="1"/>
      <w:marLeft w:val="0"/>
      <w:marRight w:val="0"/>
      <w:marTop w:val="0"/>
      <w:marBottom w:val="0"/>
      <w:divBdr>
        <w:top w:val="none" w:sz="0" w:space="0" w:color="auto"/>
        <w:left w:val="none" w:sz="0" w:space="0" w:color="auto"/>
        <w:bottom w:val="none" w:sz="0" w:space="0" w:color="auto"/>
        <w:right w:val="none" w:sz="0" w:space="0" w:color="auto"/>
      </w:divBdr>
      <w:divsChild>
        <w:div w:id="1499692408">
          <w:marLeft w:val="0"/>
          <w:marRight w:val="0"/>
          <w:marTop w:val="0"/>
          <w:marBottom w:val="0"/>
          <w:divBdr>
            <w:top w:val="none" w:sz="0" w:space="0" w:color="auto"/>
            <w:left w:val="none" w:sz="0" w:space="0" w:color="auto"/>
            <w:bottom w:val="none" w:sz="0" w:space="0" w:color="auto"/>
            <w:right w:val="none" w:sz="0" w:space="0" w:color="auto"/>
          </w:divBdr>
          <w:divsChild>
            <w:div w:id="1631092193">
              <w:marLeft w:val="0"/>
              <w:marRight w:val="0"/>
              <w:marTop w:val="0"/>
              <w:marBottom w:val="0"/>
              <w:divBdr>
                <w:top w:val="none" w:sz="0" w:space="0" w:color="auto"/>
                <w:left w:val="none" w:sz="0" w:space="0" w:color="auto"/>
                <w:bottom w:val="none" w:sz="0" w:space="0" w:color="auto"/>
                <w:right w:val="none" w:sz="0" w:space="0" w:color="auto"/>
              </w:divBdr>
              <w:divsChild>
                <w:div w:id="169950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365931">
          <w:marLeft w:val="0"/>
          <w:marRight w:val="0"/>
          <w:marTop w:val="0"/>
          <w:marBottom w:val="0"/>
          <w:divBdr>
            <w:top w:val="none" w:sz="0" w:space="0" w:color="auto"/>
            <w:left w:val="none" w:sz="0" w:space="0" w:color="auto"/>
            <w:bottom w:val="none" w:sz="0" w:space="0" w:color="auto"/>
            <w:right w:val="none" w:sz="0" w:space="0" w:color="auto"/>
          </w:divBdr>
          <w:divsChild>
            <w:div w:id="499544861">
              <w:marLeft w:val="0"/>
              <w:marRight w:val="0"/>
              <w:marTop w:val="0"/>
              <w:marBottom w:val="0"/>
              <w:divBdr>
                <w:top w:val="none" w:sz="0" w:space="0" w:color="auto"/>
                <w:left w:val="none" w:sz="0" w:space="0" w:color="auto"/>
                <w:bottom w:val="none" w:sz="0" w:space="0" w:color="auto"/>
                <w:right w:val="none" w:sz="0" w:space="0" w:color="auto"/>
              </w:divBdr>
              <w:divsChild>
                <w:div w:id="39717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620560">
      <w:bodyDiv w:val="1"/>
      <w:marLeft w:val="0"/>
      <w:marRight w:val="0"/>
      <w:marTop w:val="0"/>
      <w:marBottom w:val="0"/>
      <w:divBdr>
        <w:top w:val="none" w:sz="0" w:space="0" w:color="auto"/>
        <w:left w:val="none" w:sz="0" w:space="0" w:color="auto"/>
        <w:bottom w:val="none" w:sz="0" w:space="0" w:color="auto"/>
        <w:right w:val="none" w:sz="0" w:space="0" w:color="auto"/>
      </w:divBdr>
    </w:div>
    <w:div w:id="715205594">
      <w:bodyDiv w:val="1"/>
      <w:marLeft w:val="0"/>
      <w:marRight w:val="0"/>
      <w:marTop w:val="0"/>
      <w:marBottom w:val="0"/>
      <w:divBdr>
        <w:top w:val="none" w:sz="0" w:space="0" w:color="auto"/>
        <w:left w:val="none" w:sz="0" w:space="0" w:color="auto"/>
        <w:bottom w:val="none" w:sz="0" w:space="0" w:color="auto"/>
        <w:right w:val="none" w:sz="0" w:space="0" w:color="auto"/>
      </w:divBdr>
    </w:div>
    <w:div w:id="733745135">
      <w:bodyDiv w:val="1"/>
      <w:marLeft w:val="0"/>
      <w:marRight w:val="0"/>
      <w:marTop w:val="0"/>
      <w:marBottom w:val="0"/>
      <w:divBdr>
        <w:top w:val="none" w:sz="0" w:space="0" w:color="auto"/>
        <w:left w:val="none" w:sz="0" w:space="0" w:color="auto"/>
        <w:bottom w:val="none" w:sz="0" w:space="0" w:color="auto"/>
        <w:right w:val="none" w:sz="0" w:space="0" w:color="auto"/>
      </w:divBdr>
    </w:div>
    <w:div w:id="734014439">
      <w:bodyDiv w:val="1"/>
      <w:marLeft w:val="0"/>
      <w:marRight w:val="0"/>
      <w:marTop w:val="0"/>
      <w:marBottom w:val="0"/>
      <w:divBdr>
        <w:top w:val="none" w:sz="0" w:space="0" w:color="auto"/>
        <w:left w:val="none" w:sz="0" w:space="0" w:color="auto"/>
        <w:bottom w:val="none" w:sz="0" w:space="0" w:color="auto"/>
        <w:right w:val="none" w:sz="0" w:space="0" w:color="auto"/>
      </w:divBdr>
    </w:div>
    <w:div w:id="748115390">
      <w:bodyDiv w:val="1"/>
      <w:marLeft w:val="0"/>
      <w:marRight w:val="0"/>
      <w:marTop w:val="0"/>
      <w:marBottom w:val="0"/>
      <w:divBdr>
        <w:top w:val="none" w:sz="0" w:space="0" w:color="auto"/>
        <w:left w:val="none" w:sz="0" w:space="0" w:color="auto"/>
        <w:bottom w:val="none" w:sz="0" w:space="0" w:color="auto"/>
        <w:right w:val="none" w:sz="0" w:space="0" w:color="auto"/>
      </w:divBdr>
      <w:divsChild>
        <w:div w:id="1483350263">
          <w:marLeft w:val="0"/>
          <w:marRight w:val="0"/>
          <w:marTop w:val="0"/>
          <w:marBottom w:val="0"/>
          <w:divBdr>
            <w:top w:val="none" w:sz="0" w:space="0" w:color="auto"/>
            <w:left w:val="none" w:sz="0" w:space="0" w:color="auto"/>
            <w:bottom w:val="none" w:sz="0" w:space="0" w:color="auto"/>
            <w:right w:val="none" w:sz="0" w:space="0" w:color="auto"/>
          </w:divBdr>
          <w:divsChild>
            <w:div w:id="833881204">
              <w:marLeft w:val="0"/>
              <w:marRight w:val="0"/>
              <w:marTop w:val="0"/>
              <w:marBottom w:val="0"/>
              <w:divBdr>
                <w:top w:val="none" w:sz="0" w:space="0" w:color="auto"/>
                <w:left w:val="none" w:sz="0" w:space="0" w:color="auto"/>
                <w:bottom w:val="none" w:sz="0" w:space="0" w:color="auto"/>
                <w:right w:val="none" w:sz="0" w:space="0" w:color="auto"/>
              </w:divBdr>
              <w:divsChild>
                <w:div w:id="89281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605570">
          <w:marLeft w:val="0"/>
          <w:marRight w:val="0"/>
          <w:marTop w:val="0"/>
          <w:marBottom w:val="0"/>
          <w:divBdr>
            <w:top w:val="none" w:sz="0" w:space="0" w:color="auto"/>
            <w:left w:val="none" w:sz="0" w:space="0" w:color="auto"/>
            <w:bottom w:val="none" w:sz="0" w:space="0" w:color="auto"/>
            <w:right w:val="none" w:sz="0" w:space="0" w:color="auto"/>
          </w:divBdr>
          <w:divsChild>
            <w:div w:id="1989631222">
              <w:marLeft w:val="0"/>
              <w:marRight w:val="0"/>
              <w:marTop w:val="0"/>
              <w:marBottom w:val="0"/>
              <w:divBdr>
                <w:top w:val="none" w:sz="0" w:space="0" w:color="auto"/>
                <w:left w:val="none" w:sz="0" w:space="0" w:color="auto"/>
                <w:bottom w:val="none" w:sz="0" w:space="0" w:color="auto"/>
                <w:right w:val="none" w:sz="0" w:space="0" w:color="auto"/>
              </w:divBdr>
              <w:divsChild>
                <w:div w:id="90734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424322">
      <w:bodyDiv w:val="1"/>
      <w:marLeft w:val="0"/>
      <w:marRight w:val="0"/>
      <w:marTop w:val="0"/>
      <w:marBottom w:val="0"/>
      <w:divBdr>
        <w:top w:val="none" w:sz="0" w:space="0" w:color="auto"/>
        <w:left w:val="none" w:sz="0" w:space="0" w:color="auto"/>
        <w:bottom w:val="none" w:sz="0" w:space="0" w:color="auto"/>
        <w:right w:val="none" w:sz="0" w:space="0" w:color="auto"/>
      </w:divBdr>
    </w:div>
    <w:div w:id="800928117">
      <w:bodyDiv w:val="1"/>
      <w:marLeft w:val="0"/>
      <w:marRight w:val="0"/>
      <w:marTop w:val="0"/>
      <w:marBottom w:val="0"/>
      <w:divBdr>
        <w:top w:val="none" w:sz="0" w:space="0" w:color="auto"/>
        <w:left w:val="none" w:sz="0" w:space="0" w:color="auto"/>
        <w:bottom w:val="none" w:sz="0" w:space="0" w:color="auto"/>
        <w:right w:val="none" w:sz="0" w:space="0" w:color="auto"/>
      </w:divBdr>
    </w:div>
    <w:div w:id="823012085">
      <w:bodyDiv w:val="1"/>
      <w:marLeft w:val="0"/>
      <w:marRight w:val="0"/>
      <w:marTop w:val="0"/>
      <w:marBottom w:val="0"/>
      <w:divBdr>
        <w:top w:val="none" w:sz="0" w:space="0" w:color="auto"/>
        <w:left w:val="none" w:sz="0" w:space="0" w:color="auto"/>
        <w:bottom w:val="none" w:sz="0" w:space="0" w:color="auto"/>
        <w:right w:val="none" w:sz="0" w:space="0" w:color="auto"/>
      </w:divBdr>
    </w:div>
    <w:div w:id="839462753">
      <w:bodyDiv w:val="1"/>
      <w:marLeft w:val="0"/>
      <w:marRight w:val="0"/>
      <w:marTop w:val="0"/>
      <w:marBottom w:val="0"/>
      <w:divBdr>
        <w:top w:val="none" w:sz="0" w:space="0" w:color="auto"/>
        <w:left w:val="none" w:sz="0" w:space="0" w:color="auto"/>
        <w:bottom w:val="none" w:sz="0" w:space="0" w:color="auto"/>
        <w:right w:val="none" w:sz="0" w:space="0" w:color="auto"/>
      </w:divBdr>
    </w:div>
    <w:div w:id="909851522">
      <w:bodyDiv w:val="1"/>
      <w:marLeft w:val="0"/>
      <w:marRight w:val="0"/>
      <w:marTop w:val="0"/>
      <w:marBottom w:val="0"/>
      <w:divBdr>
        <w:top w:val="none" w:sz="0" w:space="0" w:color="auto"/>
        <w:left w:val="none" w:sz="0" w:space="0" w:color="auto"/>
        <w:bottom w:val="none" w:sz="0" w:space="0" w:color="auto"/>
        <w:right w:val="none" w:sz="0" w:space="0" w:color="auto"/>
      </w:divBdr>
      <w:divsChild>
        <w:div w:id="1582523987">
          <w:marLeft w:val="0"/>
          <w:marRight w:val="0"/>
          <w:marTop w:val="0"/>
          <w:marBottom w:val="0"/>
          <w:divBdr>
            <w:top w:val="none" w:sz="0" w:space="0" w:color="auto"/>
            <w:left w:val="none" w:sz="0" w:space="0" w:color="auto"/>
            <w:bottom w:val="none" w:sz="0" w:space="0" w:color="auto"/>
            <w:right w:val="none" w:sz="0" w:space="0" w:color="auto"/>
          </w:divBdr>
          <w:divsChild>
            <w:div w:id="2074546810">
              <w:marLeft w:val="0"/>
              <w:marRight w:val="0"/>
              <w:marTop w:val="0"/>
              <w:marBottom w:val="0"/>
              <w:divBdr>
                <w:top w:val="none" w:sz="0" w:space="0" w:color="auto"/>
                <w:left w:val="none" w:sz="0" w:space="0" w:color="auto"/>
                <w:bottom w:val="none" w:sz="0" w:space="0" w:color="auto"/>
                <w:right w:val="none" w:sz="0" w:space="0" w:color="auto"/>
              </w:divBdr>
              <w:divsChild>
                <w:div w:id="203061039">
                  <w:marLeft w:val="0"/>
                  <w:marRight w:val="0"/>
                  <w:marTop w:val="0"/>
                  <w:marBottom w:val="0"/>
                  <w:divBdr>
                    <w:top w:val="none" w:sz="0" w:space="0" w:color="auto"/>
                    <w:left w:val="none" w:sz="0" w:space="0" w:color="auto"/>
                    <w:bottom w:val="none" w:sz="0" w:space="0" w:color="auto"/>
                    <w:right w:val="none" w:sz="0" w:space="0" w:color="auto"/>
                  </w:divBdr>
                  <w:divsChild>
                    <w:div w:id="942539172">
                      <w:marLeft w:val="0"/>
                      <w:marRight w:val="0"/>
                      <w:marTop w:val="0"/>
                      <w:marBottom w:val="0"/>
                      <w:divBdr>
                        <w:top w:val="none" w:sz="0" w:space="0" w:color="auto"/>
                        <w:left w:val="none" w:sz="0" w:space="0" w:color="auto"/>
                        <w:bottom w:val="none" w:sz="0" w:space="0" w:color="auto"/>
                        <w:right w:val="none" w:sz="0" w:space="0" w:color="auto"/>
                      </w:divBdr>
                      <w:divsChild>
                        <w:div w:id="1768116321">
                          <w:marLeft w:val="0"/>
                          <w:marRight w:val="0"/>
                          <w:marTop w:val="0"/>
                          <w:marBottom w:val="0"/>
                          <w:divBdr>
                            <w:top w:val="none" w:sz="0" w:space="0" w:color="auto"/>
                            <w:left w:val="none" w:sz="0" w:space="0" w:color="auto"/>
                            <w:bottom w:val="none" w:sz="0" w:space="0" w:color="auto"/>
                            <w:right w:val="none" w:sz="0" w:space="0" w:color="auto"/>
                          </w:divBdr>
                          <w:divsChild>
                            <w:div w:id="1398825019">
                              <w:marLeft w:val="0"/>
                              <w:marRight w:val="0"/>
                              <w:marTop w:val="0"/>
                              <w:marBottom w:val="0"/>
                              <w:divBdr>
                                <w:top w:val="none" w:sz="0" w:space="0" w:color="auto"/>
                                <w:left w:val="none" w:sz="0" w:space="0" w:color="auto"/>
                                <w:bottom w:val="none" w:sz="0" w:space="0" w:color="auto"/>
                                <w:right w:val="none" w:sz="0" w:space="0" w:color="auto"/>
                              </w:divBdr>
                              <w:divsChild>
                                <w:div w:id="2078437503">
                                  <w:marLeft w:val="0"/>
                                  <w:marRight w:val="0"/>
                                  <w:marTop w:val="0"/>
                                  <w:marBottom w:val="0"/>
                                  <w:divBdr>
                                    <w:top w:val="none" w:sz="0" w:space="0" w:color="auto"/>
                                    <w:left w:val="none" w:sz="0" w:space="0" w:color="auto"/>
                                    <w:bottom w:val="none" w:sz="0" w:space="0" w:color="auto"/>
                                    <w:right w:val="none" w:sz="0" w:space="0" w:color="auto"/>
                                  </w:divBdr>
                                  <w:divsChild>
                                    <w:div w:id="1771511019">
                                      <w:marLeft w:val="0"/>
                                      <w:marRight w:val="0"/>
                                      <w:marTop w:val="0"/>
                                      <w:marBottom w:val="0"/>
                                      <w:divBdr>
                                        <w:top w:val="none" w:sz="0" w:space="0" w:color="auto"/>
                                        <w:left w:val="none" w:sz="0" w:space="0" w:color="auto"/>
                                        <w:bottom w:val="none" w:sz="0" w:space="0" w:color="auto"/>
                                        <w:right w:val="none" w:sz="0" w:space="0" w:color="auto"/>
                                      </w:divBdr>
                                      <w:divsChild>
                                        <w:div w:id="1119642100">
                                          <w:marLeft w:val="0"/>
                                          <w:marRight w:val="0"/>
                                          <w:marTop w:val="0"/>
                                          <w:marBottom w:val="0"/>
                                          <w:divBdr>
                                            <w:top w:val="none" w:sz="0" w:space="0" w:color="auto"/>
                                            <w:left w:val="none" w:sz="0" w:space="0" w:color="auto"/>
                                            <w:bottom w:val="none" w:sz="0" w:space="0" w:color="auto"/>
                                            <w:right w:val="none" w:sz="0" w:space="0" w:color="auto"/>
                                          </w:divBdr>
                                          <w:divsChild>
                                            <w:div w:id="2074502600">
                                              <w:marLeft w:val="0"/>
                                              <w:marRight w:val="0"/>
                                              <w:marTop w:val="0"/>
                                              <w:marBottom w:val="0"/>
                                              <w:divBdr>
                                                <w:top w:val="none" w:sz="0" w:space="0" w:color="auto"/>
                                                <w:left w:val="none" w:sz="0" w:space="0" w:color="auto"/>
                                                <w:bottom w:val="none" w:sz="0" w:space="0" w:color="auto"/>
                                                <w:right w:val="none" w:sz="0" w:space="0" w:color="auto"/>
                                              </w:divBdr>
                                              <w:divsChild>
                                                <w:div w:id="1938555630">
                                                  <w:marLeft w:val="0"/>
                                                  <w:marRight w:val="0"/>
                                                  <w:marTop w:val="0"/>
                                                  <w:marBottom w:val="0"/>
                                                  <w:divBdr>
                                                    <w:top w:val="none" w:sz="0" w:space="0" w:color="auto"/>
                                                    <w:left w:val="none" w:sz="0" w:space="0" w:color="auto"/>
                                                    <w:bottom w:val="none" w:sz="0" w:space="0" w:color="auto"/>
                                                    <w:right w:val="none" w:sz="0" w:space="0" w:color="auto"/>
                                                  </w:divBdr>
                                                  <w:divsChild>
                                                    <w:div w:id="203949466">
                                                      <w:marLeft w:val="0"/>
                                                      <w:marRight w:val="0"/>
                                                      <w:marTop w:val="0"/>
                                                      <w:marBottom w:val="0"/>
                                                      <w:divBdr>
                                                        <w:top w:val="none" w:sz="0" w:space="0" w:color="auto"/>
                                                        <w:left w:val="none" w:sz="0" w:space="0" w:color="auto"/>
                                                        <w:bottom w:val="none" w:sz="0" w:space="0" w:color="auto"/>
                                                        <w:right w:val="none" w:sz="0" w:space="0" w:color="auto"/>
                                                      </w:divBdr>
                                                      <w:divsChild>
                                                        <w:div w:id="1988782234">
                                                          <w:marLeft w:val="0"/>
                                                          <w:marRight w:val="0"/>
                                                          <w:marTop w:val="0"/>
                                                          <w:marBottom w:val="0"/>
                                                          <w:divBdr>
                                                            <w:top w:val="none" w:sz="0" w:space="0" w:color="auto"/>
                                                            <w:left w:val="none" w:sz="0" w:space="0" w:color="auto"/>
                                                            <w:bottom w:val="none" w:sz="0" w:space="0" w:color="auto"/>
                                                            <w:right w:val="none" w:sz="0" w:space="0" w:color="auto"/>
                                                          </w:divBdr>
                                                          <w:divsChild>
                                                            <w:div w:id="1166632179">
                                                              <w:marLeft w:val="0"/>
                                                              <w:marRight w:val="0"/>
                                                              <w:marTop w:val="0"/>
                                                              <w:marBottom w:val="0"/>
                                                              <w:divBdr>
                                                                <w:top w:val="none" w:sz="0" w:space="0" w:color="auto"/>
                                                                <w:left w:val="none" w:sz="0" w:space="0" w:color="auto"/>
                                                                <w:bottom w:val="none" w:sz="0" w:space="0" w:color="auto"/>
                                                                <w:right w:val="none" w:sz="0" w:space="0" w:color="auto"/>
                                                              </w:divBdr>
                                                              <w:divsChild>
                                                                <w:div w:id="293095891">
                                                                  <w:marLeft w:val="0"/>
                                                                  <w:marRight w:val="0"/>
                                                                  <w:marTop w:val="0"/>
                                                                  <w:marBottom w:val="0"/>
                                                                  <w:divBdr>
                                                                    <w:top w:val="none" w:sz="0" w:space="0" w:color="auto"/>
                                                                    <w:left w:val="none" w:sz="0" w:space="0" w:color="auto"/>
                                                                    <w:bottom w:val="none" w:sz="0" w:space="0" w:color="auto"/>
                                                                    <w:right w:val="none" w:sz="0" w:space="0" w:color="auto"/>
                                                                  </w:divBdr>
                                                                  <w:divsChild>
                                                                    <w:div w:id="1485052653">
                                                                      <w:marLeft w:val="0"/>
                                                                      <w:marRight w:val="0"/>
                                                                      <w:marTop w:val="0"/>
                                                                      <w:marBottom w:val="0"/>
                                                                      <w:divBdr>
                                                                        <w:top w:val="none" w:sz="0" w:space="0" w:color="auto"/>
                                                                        <w:left w:val="none" w:sz="0" w:space="0" w:color="auto"/>
                                                                        <w:bottom w:val="none" w:sz="0" w:space="0" w:color="auto"/>
                                                                        <w:right w:val="none" w:sz="0" w:space="0" w:color="auto"/>
                                                                      </w:divBdr>
                                                                      <w:divsChild>
                                                                        <w:div w:id="645279916">
                                                                          <w:marLeft w:val="0"/>
                                                                          <w:marRight w:val="0"/>
                                                                          <w:marTop w:val="0"/>
                                                                          <w:marBottom w:val="0"/>
                                                                          <w:divBdr>
                                                                            <w:top w:val="none" w:sz="0" w:space="0" w:color="auto"/>
                                                                            <w:left w:val="none" w:sz="0" w:space="0" w:color="auto"/>
                                                                            <w:bottom w:val="none" w:sz="0" w:space="0" w:color="auto"/>
                                                                            <w:right w:val="none" w:sz="0" w:space="0" w:color="auto"/>
                                                                          </w:divBdr>
                                                                          <w:divsChild>
                                                                            <w:div w:id="1683781838">
                                                                              <w:marLeft w:val="0"/>
                                                                              <w:marRight w:val="0"/>
                                                                              <w:marTop w:val="0"/>
                                                                              <w:marBottom w:val="0"/>
                                                                              <w:divBdr>
                                                                                <w:top w:val="none" w:sz="0" w:space="0" w:color="auto"/>
                                                                                <w:left w:val="none" w:sz="0" w:space="0" w:color="auto"/>
                                                                                <w:bottom w:val="none" w:sz="0" w:space="0" w:color="auto"/>
                                                                                <w:right w:val="none" w:sz="0" w:space="0" w:color="auto"/>
                                                                              </w:divBdr>
                                                                              <w:divsChild>
                                                                                <w:div w:id="1477919935">
                                                                                  <w:marLeft w:val="0"/>
                                                                                  <w:marRight w:val="0"/>
                                                                                  <w:marTop w:val="0"/>
                                                                                  <w:marBottom w:val="0"/>
                                                                                  <w:divBdr>
                                                                                    <w:top w:val="none" w:sz="0" w:space="0" w:color="auto"/>
                                                                                    <w:left w:val="none" w:sz="0" w:space="0" w:color="auto"/>
                                                                                    <w:bottom w:val="none" w:sz="0" w:space="0" w:color="auto"/>
                                                                                    <w:right w:val="none" w:sz="0" w:space="0" w:color="auto"/>
                                                                                  </w:divBdr>
                                                                                  <w:divsChild>
                                                                                    <w:div w:id="1474912228">
                                                                                      <w:marLeft w:val="0"/>
                                                                                      <w:marRight w:val="0"/>
                                                                                      <w:marTop w:val="0"/>
                                                                                      <w:marBottom w:val="0"/>
                                                                                      <w:divBdr>
                                                                                        <w:top w:val="none" w:sz="0" w:space="0" w:color="auto"/>
                                                                                        <w:left w:val="none" w:sz="0" w:space="0" w:color="auto"/>
                                                                                        <w:bottom w:val="none" w:sz="0" w:space="0" w:color="auto"/>
                                                                                        <w:right w:val="none" w:sz="0" w:space="0" w:color="auto"/>
                                                                                      </w:divBdr>
                                                                                      <w:divsChild>
                                                                                        <w:div w:id="1798914582">
                                                                                          <w:marLeft w:val="0"/>
                                                                                          <w:marRight w:val="0"/>
                                                                                          <w:marTop w:val="0"/>
                                                                                          <w:marBottom w:val="0"/>
                                                                                          <w:divBdr>
                                                                                            <w:top w:val="none" w:sz="0" w:space="0" w:color="auto"/>
                                                                                            <w:left w:val="none" w:sz="0" w:space="0" w:color="auto"/>
                                                                                            <w:bottom w:val="none" w:sz="0" w:space="0" w:color="auto"/>
                                                                                            <w:right w:val="none" w:sz="0" w:space="0" w:color="auto"/>
                                                                                          </w:divBdr>
                                                                                          <w:divsChild>
                                                                                            <w:div w:id="721562803">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3801027">
      <w:bodyDiv w:val="1"/>
      <w:marLeft w:val="0"/>
      <w:marRight w:val="0"/>
      <w:marTop w:val="0"/>
      <w:marBottom w:val="0"/>
      <w:divBdr>
        <w:top w:val="none" w:sz="0" w:space="0" w:color="auto"/>
        <w:left w:val="none" w:sz="0" w:space="0" w:color="auto"/>
        <w:bottom w:val="none" w:sz="0" w:space="0" w:color="auto"/>
        <w:right w:val="none" w:sz="0" w:space="0" w:color="auto"/>
      </w:divBdr>
    </w:div>
    <w:div w:id="948975307">
      <w:bodyDiv w:val="1"/>
      <w:marLeft w:val="0"/>
      <w:marRight w:val="0"/>
      <w:marTop w:val="0"/>
      <w:marBottom w:val="0"/>
      <w:divBdr>
        <w:top w:val="none" w:sz="0" w:space="0" w:color="auto"/>
        <w:left w:val="none" w:sz="0" w:space="0" w:color="auto"/>
        <w:bottom w:val="none" w:sz="0" w:space="0" w:color="auto"/>
        <w:right w:val="none" w:sz="0" w:space="0" w:color="auto"/>
      </w:divBdr>
      <w:divsChild>
        <w:div w:id="352810140">
          <w:marLeft w:val="0"/>
          <w:marRight w:val="0"/>
          <w:marTop w:val="0"/>
          <w:marBottom w:val="0"/>
          <w:divBdr>
            <w:top w:val="none" w:sz="0" w:space="0" w:color="auto"/>
            <w:left w:val="none" w:sz="0" w:space="0" w:color="auto"/>
            <w:bottom w:val="none" w:sz="0" w:space="0" w:color="auto"/>
            <w:right w:val="none" w:sz="0" w:space="0" w:color="auto"/>
          </w:divBdr>
          <w:divsChild>
            <w:div w:id="566182400">
              <w:marLeft w:val="0"/>
              <w:marRight w:val="0"/>
              <w:marTop w:val="0"/>
              <w:marBottom w:val="0"/>
              <w:divBdr>
                <w:top w:val="none" w:sz="0" w:space="0" w:color="auto"/>
                <w:left w:val="none" w:sz="0" w:space="0" w:color="auto"/>
                <w:bottom w:val="none" w:sz="0" w:space="0" w:color="auto"/>
                <w:right w:val="none" w:sz="0" w:space="0" w:color="auto"/>
              </w:divBdr>
              <w:divsChild>
                <w:div w:id="61695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777112">
          <w:marLeft w:val="0"/>
          <w:marRight w:val="0"/>
          <w:marTop w:val="0"/>
          <w:marBottom w:val="0"/>
          <w:divBdr>
            <w:top w:val="none" w:sz="0" w:space="0" w:color="auto"/>
            <w:left w:val="none" w:sz="0" w:space="0" w:color="auto"/>
            <w:bottom w:val="none" w:sz="0" w:space="0" w:color="auto"/>
            <w:right w:val="none" w:sz="0" w:space="0" w:color="auto"/>
          </w:divBdr>
          <w:divsChild>
            <w:div w:id="894049368">
              <w:marLeft w:val="0"/>
              <w:marRight w:val="0"/>
              <w:marTop w:val="0"/>
              <w:marBottom w:val="0"/>
              <w:divBdr>
                <w:top w:val="none" w:sz="0" w:space="0" w:color="auto"/>
                <w:left w:val="none" w:sz="0" w:space="0" w:color="auto"/>
                <w:bottom w:val="none" w:sz="0" w:space="0" w:color="auto"/>
                <w:right w:val="none" w:sz="0" w:space="0" w:color="auto"/>
              </w:divBdr>
              <w:divsChild>
                <w:div w:id="100744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08699">
      <w:bodyDiv w:val="1"/>
      <w:marLeft w:val="0"/>
      <w:marRight w:val="0"/>
      <w:marTop w:val="0"/>
      <w:marBottom w:val="0"/>
      <w:divBdr>
        <w:top w:val="none" w:sz="0" w:space="0" w:color="auto"/>
        <w:left w:val="none" w:sz="0" w:space="0" w:color="auto"/>
        <w:bottom w:val="none" w:sz="0" w:space="0" w:color="auto"/>
        <w:right w:val="none" w:sz="0" w:space="0" w:color="auto"/>
      </w:divBdr>
    </w:div>
    <w:div w:id="1005595488">
      <w:bodyDiv w:val="1"/>
      <w:marLeft w:val="0"/>
      <w:marRight w:val="0"/>
      <w:marTop w:val="0"/>
      <w:marBottom w:val="0"/>
      <w:divBdr>
        <w:top w:val="none" w:sz="0" w:space="0" w:color="auto"/>
        <w:left w:val="none" w:sz="0" w:space="0" w:color="auto"/>
        <w:bottom w:val="none" w:sz="0" w:space="0" w:color="auto"/>
        <w:right w:val="none" w:sz="0" w:space="0" w:color="auto"/>
      </w:divBdr>
    </w:div>
    <w:div w:id="1013924032">
      <w:bodyDiv w:val="1"/>
      <w:marLeft w:val="0"/>
      <w:marRight w:val="0"/>
      <w:marTop w:val="0"/>
      <w:marBottom w:val="0"/>
      <w:divBdr>
        <w:top w:val="none" w:sz="0" w:space="0" w:color="auto"/>
        <w:left w:val="none" w:sz="0" w:space="0" w:color="auto"/>
        <w:bottom w:val="none" w:sz="0" w:space="0" w:color="auto"/>
        <w:right w:val="none" w:sz="0" w:space="0" w:color="auto"/>
      </w:divBdr>
    </w:div>
    <w:div w:id="1026756332">
      <w:bodyDiv w:val="1"/>
      <w:marLeft w:val="0"/>
      <w:marRight w:val="0"/>
      <w:marTop w:val="0"/>
      <w:marBottom w:val="0"/>
      <w:divBdr>
        <w:top w:val="none" w:sz="0" w:space="0" w:color="auto"/>
        <w:left w:val="none" w:sz="0" w:space="0" w:color="auto"/>
        <w:bottom w:val="none" w:sz="0" w:space="0" w:color="auto"/>
        <w:right w:val="none" w:sz="0" w:space="0" w:color="auto"/>
      </w:divBdr>
      <w:divsChild>
        <w:div w:id="180172753">
          <w:marLeft w:val="0"/>
          <w:marRight w:val="0"/>
          <w:marTop w:val="0"/>
          <w:marBottom w:val="0"/>
          <w:divBdr>
            <w:top w:val="none" w:sz="0" w:space="0" w:color="auto"/>
            <w:left w:val="none" w:sz="0" w:space="0" w:color="auto"/>
            <w:bottom w:val="none" w:sz="0" w:space="0" w:color="auto"/>
            <w:right w:val="none" w:sz="0" w:space="0" w:color="auto"/>
          </w:divBdr>
          <w:divsChild>
            <w:div w:id="1375274185">
              <w:marLeft w:val="0"/>
              <w:marRight w:val="0"/>
              <w:marTop w:val="0"/>
              <w:marBottom w:val="0"/>
              <w:divBdr>
                <w:top w:val="none" w:sz="0" w:space="0" w:color="auto"/>
                <w:left w:val="none" w:sz="0" w:space="0" w:color="auto"/>
                <w:bottom w:val="none" w:sz="0" w:space="0" w:color="auto"/>
                <w:right w:val="none" w:sz="0" w:space="0" w:color="auto"/>
              </w:divBdr>
              <w:divsChild>
                <w:div w:id="776101653">
                  <w:marLeft w:val="0"/>
                  <w:marRight w:val="0"/>
                  <w:marTop w:val="0"/>
                  <w:marBottom w:val="0"/>
                  <w:divBdr>
                    <w:top w:val="none" w:sz="0" w:space="0" w:color="auto"/>
                    <w:left w:val="none" w:sz="0" w:space="0" w:color="auto"/>
                    <w:bottom w:val="none" w:sz="0" w:space="0" w:color="auto"/>
                    <w:right w:val="none" w:sz="0" w:space="0" w:color="auto"/>
                  </w:divBdr>
                  <w:divsChild>
                    <w:div w:id="361324655">
                      <w:marLeft w:val="0"/>
                      <w:marRight w:val="0"/>
                      <w:marTop w:val="0"/>
                      <w:marBottom w:val="0"/>
                      <w:divBdr>
                        <w:top w:val="none" w:sz="0" w:space="0" w:color="auto"/>
                        <w:left w:val="none" w:sz="0" w:space="0" w:color="auto"/>
                        <w:bottom w:val="none" w:sz="0" w:space="0" w:color="auto"/>
                        <w:right w:val="none" w:sz="0" w:space="0" w:color="auto"/>
                      </w:divBdr>
                    </w:div>
                    <w:div w:id="1162963696">
                      <w:marLeft w:val="0"/>
                      <w:marRight w:val="0"/>
                      <w:marTop w:val="0"/>
                      <w:marBottom w:val="0"/>
                      <w:divBdr>
                        <w:top w:val="none" w:sz="0" w:space="0" w:color="auto"/>
                        <w:left w:val="none" w:sz="0" w:space="0" w:color="auto"/>
                        <w:bottom w:val="none" w:sz="0" w:space="0" w:color="auto"/>
                        <w:right w:val="none" w:sz="0" w:space="0" w:color="auto"/>
                      </w:divBdr>
                    </w:div>
                    <w:div w:id="618805837">
                      <w:marLeft w:val="0"/>
                      <w:marRight w:val="0"/>
                      <w:marTop w:val="0"/>
                      <w:marBottom w:val="0"/>
                      <w:divBdr>
                        <w:top w:val="none" w:sz="0" w:space="0" w:color="auto"/>
                        <w:left w:val="none" w:sz="0" w:space="0" w:color="auto"/>
                        <w:bottom w:val="none" w:sz="0" w:space="0" w:color="auto"/>
                        <w:right w:val="none" w:sz="0" w:space="0" w:color="auto"/>
                      </w:divBdr>
                    </w:div>
                    <w:div w:id="1138690166">
                      <w:marLeft w:val="0"/>
                      <w:marRight w:val="0"/>
                      <w:marTop w:val="0"/>
                      <w:marBottom w:val="0"/>
                      <w:divBdr>
                        <w:top w:val="none" w:sz="0" w:space="0" w:color="auto"/>
                        <w:left w:val="none" w:sz="0" w:space="0" w:color="auto"/>
                        <w:bottom w:val="none" w:sz="0" w:space="0" w:color="auto"/>
                        <w:right w:val="none" w:sz="0" w:space="0" w:color="auto"/>
                      </w:divBdr>
                    </w:div>
                    <w:div w:id="706292974">
                      <w:marLeft w:val="0"/>
                      <w:marRight w:val="0"/>
                      <w:marTop w:val="0"/>
                      <w:marBottom w:val="0"/>
                      <w:divBdr>
                        <w:top w:val="none" w:sz="0" w:space="0" w:color="auto"/>
                        <w:left w:val="none" w:sz="0" w:space="0" w:color="auto"/>
                        <w:bottom w:val="none" w:sz="0" w:space="0" w:color="auto"/>
                        <w:right w:val="none" w:sz="0" w:space="0" w:color="auto"/>
                      </w:divBdr>
                    </w:div>
                    <w:div w:id="729889106">
                      <w:marLeft w:val="0"/>
                      <w:marRight w:val="0"/>
                      <w:marTop w:val="0"/>
                      <w:marBottom w:val="0"/>
                      <w:divBdr>
                        <w:top w:val="none" w:sz="0" w:space="0" w:color="auto"/>
                        <w:left w:val="none" w:sz="0" w:space="0" w:color="auto"/>
                        <w:bottom w:val="none" w:sz="0" w:space="0" w:color="auto"/>
                        <w:right w:val="none" w:sz="0" w:space="0" w:color="auto"/>
                      </w:divBdr>
                    </w:div>
                    <w:div w:id="25564508">
                      <w:marLeft w:val="0"/>
                      <w:marRight w:val="0"/>
                      <w:marTop w:val="0"/>
                      <w:marBottom w:val="0"/>
                      <w:divBdr>
                        <w:top w:val="none" w:sz="0" w:space="0" w:color="auto"/>
                        <w:left w:val="none" w:sz="0" w:space="0" w:color="auto"/>
                        <w:bottom w:val="none" w:sz="0" w:space="0" w:color="auto"/>
                        <w:right w:val="none" w:sz="0" w:space="0" w:color="auto"/>
                      </w:divBdr>
                    </w:div>
                    <w:div w:id="11453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467239">
          <w:marLeft w:val="0"/>
          <w:marRight w:val="0"/>
          <w:marTop w:val="0"/>
          <w:marBottom w:val="0"/>
          <w:divBdr>
            <w:top w:val="none" w:sz="0" w:space="0" w:color="auto"/>
            <w:left w:val="none" w:sz="0" w:space="0" w:color="auto"/>
            <w:bottom w:val="none" w:sz="0" w:space="0" w:color="auto"/>
            <w:right w:val="none" w:sz="0" w:space="0" w:color="auto"/>
          </w:divBdr>
          <w:divsChild>
            <w:div w:id="150022512">
              <w:marLeft w:val="0"/>
              <w:marRight w:val="0"/>
              <w:marTop w:val="0"/>
              <w:marBottom w:val="0"/>
              <w:divBdr>
                <w:top w:val="none" w:sz="0" w:space="0" w:color="auto"/>
                <w:left w:val="none" w:sz="0" w:space="0" w:color="auto"/>
                <w:bottom w:val="none" w:sz="0" w:space="0" w:color="auto"/>
                <w:right w:val="none" w:sz="0" w:space="0" w:color="auto"/>
              </w:divBdr>
              <w:divsChild>
                <w:div w:id="1580599006">
                  <w:marLeft w:val="0"/>
                  <w:marRight w:val="0"/>
                  <w:marTop w:val="0"/>
                  <w:marBottom w:val="0"/>
                  <w:divBdr>
                    <w:top w:val="none" w:sz="0" w:space="0" w:color="auto"/>
                    <w:left w:val="none" w:sz="0" w:space="0" w:color="auto"/>
                    <w:bottom w:val="none" w:sz="0" w:space="0" w:color="auto"/>
                    <w:right w:val="none" w:sz="0" w:space="0" w:color="auto"/>
                  </w:divBdr>
                  <w:divsChild>
                    <w:div w:id="86662692">
                      <w:marLeft w:val="0"/>
                      <w:marRight w:val="0"/>
                      <w:marTop w:val="0"/>
                      <w:marBottom w:val="0"/>
                      <w:divBdr>
                        <w:top w:val="none" w:sz="0" w:space="0" w:color="auto"/>
                        <w:left w:val="none" w:sz="0" w:space="0" w:color="auto"/>
                        <w:bottom w:val="none" w:sz="0" w:space="0" w:color="auto"/>
                        <w:right w:val="none" w:sz="0" w:space="0" w:color="auto"/>
                      </w:divBdr>
                    </w:div>
                    <w:div w:id="1772580578">
                      <w:marLeft w:val="0"/>
                      <w:marRight w:val="0"/>
                      <w:marTop w:val="0"/>
                      <w:marBottom w:val="0"/>
                      <w:divBdr>
                        <w:top w:val="none" w:sz="0" w:space="0" w:color="auto"/>
                        <w:left w:val="none" w:sz="0" w:space="0" w:color="auto"/>
                        <w:bottom w:val="none" w:sz="0" w:space="0" w:color="auto"/>
                        <w:right w:val="none" w:sz="0" w:space="0" w:color="auto"/>
                      </w:divBdr>
                    </w:div>
                    <w:div w:id="1917206506">
                      <w:marLeft w:val="0"/>
                      <w:marRight w:val="0"/>
                      <w:marTop w:val="0"/>
                      <w:marBottom w:val="0"/>
                      <w:divBdr>
                        <w:top w:val="none" w:sz="0" w:space="0" w:color="auto"/>
                        <w:left w:val="none" w:sz="0" w:space="0" w:color="auto"/>
                        <w:bottom w:val="none" w:sz="0" w:space="0" w:color="auto"/>
                        <w:right w:val="none" w:sz="0" w:space="0" w:color="auto"/>
                      </w:divBdr>
                    </w:div>
                    <w:div w:id="800153826">
                      <w:marLeft w:val="0"/>
                      <w:marRight w:val="0"/>
                      <w:marTop w:val="0"/>
                      <w:marBottom w:val="0"/>
                      <w:divBdr>
                        <w:top w:val="none" w:sz="0" w:space="0" w:color="auto"/>
                        <w:left w:val="none" w:sz="0" w:space="0" w:color="auto"/>
                        <w:bottom w:val="none" w:sz="0" w:space="0" w:color="auto"/>
                        <w:right w:val="none" w:sz="0" w:space="0" w:color="auto"/>
                      </w:divBdr>
                    </w:div>
                    <w:div w:id="1411924071">
                      <w:marLeft w:val="0"/>
                      <w:marRight w:val="0"/>
                      <w:marTop w:val="0"/>
                      <w:marBottom w:val="0"/>
                      <w:divBdr>
                        <w:top w:val="none" w:sz="0" w:space="0" w:color="auto"/>
                        <w:left w:val="none" w:sz="0" w:space="0" w:color="auto"/>
                        <w:bottom w:val="none" w:sz="0" w:space="0" w:color="auto"/>
                        <w:right w:val="none" w:sz="0" w:space="0" w:color="auto"/>
                      </w:divBdr>
                    </w:div>
                    <w:div w:id="1864703003">
                      <w:marLeft w:val="0"/>
                      <w:marRight w:val="0"/>
                      <w:marTop w:val="0"/>
                      <w:marBottom w:val="0"/>
                      <w:divBdr>
                        <w:top w:val="none" w:sz="0" w:space="0" w:color="auto"/>
                        <w:left w:val="none" w:sz="0" w:space="0" w:color="auto"/>
                        <w:bottom w:val="none" w:sz="0" w:space="0" w:color="auto"/>
                        <w:right w:val="none" w:sz="0" w:space="0" w:color="auto"/>
                      </w:divBdr>
                    </w:div>
                    <w:div w:id="107192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141480">
      <w:bodyDiv w:val="1"/>
      <w:marLeft w:val="0"/>
      <w:marRight w:val="0"/>
      <w:marTop w:val="0"/>
      <w:marBottom w:val="0"/>
      <w:divBdr>
        <w:top w:val="none" w:sz="0" w:space="0" w:color="auto"/>
        <w:left w:val="none" w:sz="0" w:space="0" w:color="auto"/>
        <w:bottom w:val="none" w:sz="0" w:space="0" w:color="auto"/>
        <w:right w:val="none" w:sz="0" w:space="0" w:color="auto"/>
      </w:divBdr>
    </w:div>
    <w:div w:id="1093743240">
      <w:bodyDiv w:val="1"/>
      <w:marLeft w:val="0"/>
      <w:marRight w:val="0"/>
      <w:marTop w:val="0"/>
      <w:marBottom w:val="0"/>
      <w:divBdr>
        <w:top w:val="none" w:sz="0" w:space="0" w:color="auto"/>
        <w:left w:val="none" w:sz="0" w:space="0" w:color="auto"/>
        <w:bottom w:val="none" w:sz="0" w:space="0" w:color="auto"/>
        <w:right w:val="none" w:sz="0" w:space="0" w:color="auto"/>
      </w:divBdr>
    </w:div>
    <w:div w:id="1122069377">
      <w:bodyDiv w:val="1"/>
      <w:marLeft w:val="0"/>
      <w:marRight w:val="0"/>
      <w:marTop w:val="0"/>
      <w:marBottom w:val="0"/>
      <w:divBdr>
        <w:top w:val="none" w:sz="0" w:space="0" w:color="auto"/>
        <w:left w:val="none" w:sz="0" w:space="0" w:color="auto"/>
        <w:bottom w:val="none" w:sz="0" w:space="0" w:color="auto"/>
        <w:right w:val="none" w:sz="0" w:space="0" w:color="auto"/>
      </w:divBdr>
    </w:div>
    <w:div w:id="1136685056">
      <w:bodyDiv w:val="1"/>
      <w:marLeft w:val="0"/>
      <w:marRight w:val="0"/>
      <w:marTop w:val="0"/>
      <w:marBottom w:val="0"/>
      <w:divBdr>
        <w:top w:val="none" w:sz="0" w:space="0" w:color="auto"/>
        <w:left w:val="none" w:sz="0" w:space="0" w:color="auto"/>
        <w:bottom w:val="none" w:sz="0" w:space="0" w:color="auto"/>
        <w:right w:val="none" w:sz="0" w:space="0" w:color="auto"/>
      </w:divBdr>
    </w:div>
    <w:div w:id="1140883245">
      <w:bodyDiv w:val="1"/>
      <w:marLeft w:val="0"/>
      <w:marRight w:val="0"/>
      <w:marTop w:val="0"/>
      <w:marBottom w:val="0"/>
      <w:divBdr>
        <w:top w:val="none" w:sz="0" w:space="0" w:color="auto"/>
        <w:left w:val="none" w:sz="0" w:space="0" w:color="auto"/>
        <w:bottom w:val="none" w:sz="0" w:space="0" w:color="auto"/>
        <w:right w:val="none" w:sz="0" w:space="0" w:color="auto"/>
      </w:divBdr>
    </w:div>
    <w:div w:id="1147748204">
      <w:bodyDiv w:val="1"/>
      <w:marLeft w:val="0"/>
      <w:marRight w:val="0"/>
      <w:marTop w:val="0"/>
      <w:marBottom w:val="0"/>
      <w:divBdr>
        <w:top w:val="none" w:sz="0" w:space="0" w:color="auto"/>
        <w:left w:val="none" w:sz="0" w:space="0" w:color="auto"/>
        <w:bottom w:val="none" w:sz="0" w:space="0" w:color="auto"/>
        <w:right w:val="none" w:sz="0" w:space="0" w:color="auto"/>
      </w:divBdr>
      <w:divsChild>
        <w:div w:id="201405992">
          <w:marLeft w:val="0"/>
          <w:marRight w:val="0"/>
          <w:marTop w:val="0"/>
          <w:marBottom w:val="0"/>
          <w:divBdr>
            <w:top w:val="none" w:sz="0" w:space="0" w:color="auto"/>
            <w:left w:val="none" w:sz="0" w:space="0" w:color="auto"/>
            <w:bottom w:val="none" w:sz="0" w:space="0" w:color="auto"/>
            <w:right w:val="none" w:sz="0" w:space="0" w:color="auto"/>
          </w:divBdr>
          <w:divsChild>
            <w:div w:id="42289608">
              <w:marLeft w:val="0"/>
              <w:marRight w:val="0"/>
              <w:marTop w:val="0"/>
              <w:marBottom w:val="0"/>
              <w:divBdr>
                <w:top w:val="none" w:sz="0" w:space="0" w:color="auto"/>
                <w:left w:val="none" w:sz="0" w:space="0" w:color="auto"/>
                <w:bottom w:val="none" w:sz="0" w:space="0" w:color="auto"/>
                <w:right w:val="none" w:sz="0" w:space="0" w:color="auto"/>
              </w:divBdr>
              <w:divsChild>
                <w:div w:id="116274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393636">
          <w:marLeft w:val="0"/>
          <w:marRight w:val="0"/>
          <w:marTop w:val="0"/>
          <w:marBottom w:val="0"/>
          <w:divBdr>
            <w:top w:val="none" w:sz="0" w:space="0" w:color="auto"/>
            <w:left w:val="none" w:sz="0" w:space="0" w:color="auto"/>
            <w:bottom w:val="none" w:sz="0" w:space="0" w:color="auto"/>
            <w:right w:val="none" w:sz="0" w:space="0" w:color="auto"/>
          </w:divBdr>
          <w:divsChild>
            <w:div w:id="1431391164">
              <w:marLeft w:val="0"/>
              <w:marRight w:val="0"/>
              <w:marTop w:val="0"/>
              <w:marBottom w:val="0"/>
              <w:divBdr>
                <w:top w:val="none" w:sz="0" w:space="0" w:color="auto"/>
                <w:left w:val="none" w:sz="0" w:space="0" w:color="auto"/>
                <w:bottom w:val="none" w:sz="0" w:space="0" w:color="auto"/>
                <w:right w:val="none" w:sz="0" w:space="0" w:color="auto"/>
              </w:divBdr>
              <w:divsChild>
                <w:div w:id="79367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045113">
      <w:bodyDiv w:val="1"/>
      <w:marLeft w:val="0"/>
      <w:marRight w:val="0"/>
      <w:marTop w:val="0"/>
      <w:marBottom w:val="0"/>
      <w:divBdr>
        <w:top w:val="none" w:sz="0" w:space="0" w:color="auto"/>
        <w:left w:val="none" w:sz="0" w:space="0" w:color="auto"/>
        <w:bottom w:val="none" w:sz="0" w:space="0" w:color="auto"/>
        <w:right w:val="none" w:sz="0" w:space="0" w:color="auto"/>
      </w:divBdr>
    </w:div>
    <w:div w:id="1216115122">
      <w:bodyDiv w:val="1"/>
      <w:marLeft w:val="0"/>
      <w:marRight w:val="0"/>
      <w:marTop w:val="0"/>
      <w:marBottom w:val="0"/>
      <w:divBdr>
        <w:top w:val="none" w:sz="0" w:space="0" w:color="auto"/>
        <w:left w:val="none" w:sz="0" w:space="0" w:color="auto"/>
        <w:bottom w:val="none" w:sz="0" w:space="0" w:color="auto"/>
        <w:right w:val="none" w:sz="0" w:space="0" w:color="auto"/>
      </w:divBdr>
    </w:div>
    <w:div w:id="1248156695">
      <w:bodyDiv w:val="1"/>
      <w:marLeft w:val="0"/>
      <w:marRight w:val="0"/>
      <w:marTop w:val="0"/>
      <w:marBottom w:val="0"/>
      <w:divBdr>
        <w:top w:val="none" w:sz="0" w:space="0" w:color="auto"/>
        <w:left w:val="none" w:sz="0" w:space="0" w:color="auto"/>
        <w:bottom w:val="none" w:sz="0" w:space="0" w:color="auto"/>
        <w:right w:val="none" w:sz="0" w:space="0" w:color="auto"/>
      </w:divBdr>
    </w:div>
    <w:div w:id="1264340001">
      <w:bodyDiv w:val="1"/>
      <w:marLeft w:val="0"/>
      <w:marRight w:val="0"/>
      <w:marTop w:val="0"/>
      <w:marBottom w:val="0"/>
      <w:divBdr>
        <w:top w:val="none" w:sz="0" w:space="0" w:color="auto"/>
        <w:left w:val="none" w:sz="0" w:space="0" w:color="auto"/>
        <w:bottom w:val="none" w:sz="0" w:space="0" w:color="auto"/>
        <w:right w:val="none" w:sz="0" w:space="0" w:color="auto"/>
      </w:divBdr>
    </w:div>
    <w:div w:id="1272973574">
      <w:bodyDiv w:val="1"/>
      <w:marLeft w:val="0"/>
      <w:marRight w:val="0"/>
      <w:marTop w:val="0"/>
      <w:marBottom w:val="0"/>
      <w:divBdr>
        <w:top w:val="none" w:sz="0" w:space="0" w:color="auto"/>
        <w:left w:val="none" w:sz="0" w:space="0" w:color="auto"/>
        <w:bottom w:val="none" w:sz="0" w:space="0" w:color="auto"/>
        <w:right w:val="none" w:sz="0" w:space="0" w:color="auto"/>
      </w:divBdr>
    </w:div>
    <w:div w:id="1326591535">
      <w:bodyDiv w:val="1"/>
      <w:marLeft w:val="0"/>
      <w:marRight w:val="0"/>
      <w:marTop w:val="0"/>
      <w:marBottom w:val="0"/>
      <w:divBdr>
        <w:top w:val="none" w:sz="0" w:space="0" w:color="auto"/>
        <w:left w:val="none" w:sz="0" w:space="0" w:color="auto"/>
        <w:bottom w:val="none" w:sz="0" w:space="0" w:color="auto"/>
        <w:right w:val="none" w:sz="0" w:space="0" w:color="auto"/>
      </w:divBdr>
      <w:divsChild>
        <w:div w:id="101535305">
          <w:marLeft w:val="0"/>
          <w:marRight w:val="0"/>
          <w:marTop w:val="0"/>
          <w:marBottom w:val="0"/>
          <w:divBdr>
            <w:top w:val="none" w:sz="0" w:space="0" w:color="auto"/>
            <w:left w:val="none" w:sz="0" w:space="0" w:color="auto"/>
            <w:bottom w:val="none" w:sz="0" w:space="0" w:color="auto"/>
            <w:right w:val="none" w:sz="0" w:space="0" w:color="auto"/>
          </w:divBdr>
          <w:divsChild>
            <w:div w:id="2008508804">
              <w:marLeft w:val="0"/>
              <w:marRight w:val="0"/>
              <w:marTop w:val="0"/>
              <w:marBottom w:val="0"/>
              <w:divBdr>
                <w:top w:val="none" w:sz="0" w:space="0" w:color="auto"/>
                <w:left w:val="none" w:sz="0" w:space="0" w:color="auto"/>
                <w:bottom w:val="none" w:sz="0" w:space="0" w:color="auto"/>
                <w:right w:val="none" w:sz="0" w:space="0" w:color="auto"/>
              </w:divBdr>
              <w:divsChild>
                <w:div w:id="1746993649">
                  <w:marLeft w:val="0"/>
                  <w:marRight w:val="0"/>
                  <w:marTop w:val="0"/>
                  <w:marBottom w:val="0"/>
                  <w:divBdr>
                    <w:top w:val="none" w:sz="0" w:space="0" w:color="auto"/>
                    <w:left w:val="none" w:sz="0" w:space="0" w:color="auto"/>
                    <w:bottom w:val="none" w:sz="0" w:space="0" w:color="auto"/>
                    <w:right w:val="none" w:sz="0" w:space="0" w:color="auto"/>
                  </w:divBdr>
                  <w:divsChild>
                    <w:div w:id="1687098006">
                      <w:marLeft w:val="0"/>
                      <w:marRight w:val="0"/>
                      <w:marTop w:val="0"/>
                      <w:marBottom w:val="0"/>
                      <w:divBdr>
                        <w:top w:val="none" w:sz="0" w:space="0" w:color="auto"/>
                        <w:left w:val="none" w:sz="0" w:space="0" w:color="auto"/>
                        <w:bottom w:val="none" w:sz="0" w:space="0" w:color="auto"/>
                        <w:right w:val="none" w:sz="0" w:space="0" w:color="auto"/>
                      </w:divBdr>
                      <w:divsChild>
                        <w:div w:id="918909509">
                          <w:marLeft w:val="0"/>
                          <w:marRight w:val="0"/>
                          <w:marTop w:val="0"/>
                          <w:marBottom w:val="0"/>
                          <w:divBdr>
                            <w:top w:val="none" w:sz="0" w:space="0" w:color="auto"/>
                            <w:left w:val="none" w:sz="0" w:space="0" w:color="auto"/>
                            <w:bottom w:val="none" w:sz="0" w:space="0" w:color="auto"/>
                            <w:right w:val="none" w:sz="0" w:space="0" w:color="auto"/>
                          </w:divBdr>
                          <w:divsChild>
                            <w:div w:id="72826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831644">
                      <w:marLeft w:val="0"/>
                      <w:marRight w:val="0"/>
                      <w:marTop w:val="0"/>
                      <w:marBottom w:val="0"/>
                      <w:divBdr>
                        <w:top w:val="none" w:sz="0" w:space="0" w:color="auto"/>
                        <w:left w:val="none" w:sz="0" w:space="0" w:color="auto"/>
                        <w:bottom w:val="none" w:sz="0" w:space="0" w:color="auto"/>
                        <w:right w:val="none" w:sz="0" w:space="0" w:color="auto"/>
                      </w:divBdr>
                      <w:divsChild>
                        <w:div w:id="1887838178">
                          <w:marLeft w:val="0"/>
                          <w:marRight w:val="0"/>
                          <w:marTop w:val="0"/>
                          <w:marBottom w:val="0"/>
                          <w:divBdr>
                            <w:top w:val="none" w:sz="0" w:space="0" w:color="auto"/>
                            <w:left w:val="none" w:sz="0" w:space="0" w:color="auto"/>
                            <w:bottom w:val="none" w:sz="0" w:space="0" w:color="auto"/>
                            <w:right w:val="none" w:sz="0" w:space="0" w:color="auto"/>
                          </w:divBdr>
                          <w:divsChild>
                            <w:div w:id="401373505">
                              <w:marLeft w:val="0"/>
                              <w:marRight w:val="0"/>
                              <w:marTop w:val="0"/>
                              <w:marBottom w:val="0"/>
                              <w:divBdr>
                                <w:top w:val="none" w:sz="0" w:space="0" w:color="auto"/>
                                <w:left w:val="none" w:sz="0" w:space="0" w:color="auto"/>
                                <w:bottom w:val="none" w:sz="0" w:space="0" w:color="auto"/>
                                <w:right w:val="none" w:sz="0" w:space="0" w:color="auto"/>
                              </w:divBdr>
                              <w:divsChild>
                                <w:div w:id="1792360688">
                                  <w:marLeft w:val="0"/>
                                  <w:marRight w:val="0"/>
                                  <w:marTop w:val="0"/>
                                  <w:marBottom w:val="0"/>
                                  <w:divBdr>
                                    <w:top w:val="none" w:sz="0" w:space="0" w:color="auto"/>
                                    <w:left w:val="none" w:sz="0" w:space="0" w:color="auto"/>
                                    <w:bottom w:val="none" w:sz="0" w:space="0" w:color="auto"/>
                                    <w:right w:val="none" w:sz="0" w:space="0" w:color="auto"/>
                                  </w:divBdr>
                                </w:div>
                                <w:div w:id="539899500">
                                  <w:marLeft w:val="0"/>
                                  <w:marRight w:val="0"/>
                                  <w:marTop w:val="0"/>
                                  <w:marBottom w:val="0"/>
                                  <w:divBdr>
                                    <w:top w:val="none" w:sz="0" w:space="0" w:color="auto"/>
                                    <w:left w:val="none" w:sz="0" w:space="0" w:color="auto"/>
                                    <w:bottom w:val="none" w:sz="0" w:space="0" w:color="auto"/>
                                    <w:right w:val="none" w:sz="0" w:space="0" w:color="auto"/>
                                  </w:divBdr>
                                </w:div>
                                <w:div w:id="1176578144">
                                  <w:marLeft w:val="0"/>
                                  <w:marRight w:val="0"/>
                                  <w:marTop w:val="0"/>
                                  <w:marBottom w:val="0"/>
                                  <w:divBdr>
                                    <w:top w:val="none" w:sz="0" w:space="0" w:color="auto"/>
                                    <w:left w:val="none" w:sz="0" w:space="0" w:color="auto"/>
                                    <w:bottom w:val="none" w:sz="0" w:space="0" w:color="auto"/>
                                    <w:right w:val="none" w:sz="0" w:space="0" w:color="auto"/>
                                  </w:divBdr>
                                </w:div>
                                <w:div w:id="1507986711">
                                  <w:marLeft w:val="0"/>
                                  <w:marRight w:val="0"/>
                                  <w:marTop w:val="0"/>
                                  <w:marBottom w:val="0"/>
                                  <w:divBdr>
                                    <w:top w:val="none" w:sz="0" w:space="0" w:color="auto"/>
                                    <w:left w:val="none" w:sz="0" w:space="0" w:color="auto"/>
                                    <w:bottom w:val="none" w:sz="0" w:space="0" w:color="auto"/>
                                    <w:right w:val="none" w:sz="0" w:space="0" w:color="auto"/>
                                  </w:divBdr>
                                </w:div>
                                <w:div w:id="2013869093">
                                  <w:marLeft w:val="0"/>
                                  <w:marRight w:val="0"/>
                                  <w:marTop w:val="0"/>
                                  <w:marBottom w:val="0"/>
                                  <w:divBdr>
                                    <w:top w:val="none" w:sz="0" w:space="0" w:color="auto"/>
                                    <w:left w:val="none" w:sz="0" w:space="0" w:color="auto"/>
                                    <w:bottom w:val="none" w:sz="0" w:space="0" w:color="auto"/>
                                    <w:right w:val="none" w:sz="0" w:space="0" w:color="auto"/>
                                  </w:divBdr>
                                </w:div>
                                <w:div w:id="1095054749">
                                  <w:marLeft w:val="0"/>
                                  <w:marRight w:val="0"/>
                                  <w:marTop w:val="0"/>
                                  <w:marBottom w:val="0"/>
                                  <w:divBdr>
                                    <w:top w:val="none" w:sz="0" w:space="0" w:color="auto"/>
                                    <w:left w:val="none" w:sz="0" w:space="0" w:color="auto"/>
                                    <w:bottom w:val="none" w:sz="0" w:space="0" w:color="auto"/>
                                    <w:right w:val="none" w:sz="0" w:space="0" w:color="auto"/>
                                  </w:divBdr>
                                </w:div>
                                <w:div w:id="464004137">
                                  <w:marLeft w:val="0"/>
                                  <w:marRight w:val="0"/>
                                  <w:marTop w:val="0"/>
                                  <w:marBottom w:val="0"/>
                                  <w:divBdr>
                                    <w:top w:val="none" w:sz="0" w:space="0" w:color="auto"/>
                                    <w:left w:val="none" w:sz="0" w:space="0" w:color="auto"/>
                                    <w:bottom w:val="none" w:sz="0" w:space="0" w:color="auto"/>
                                    <w:right w:val="none" w:sz="0" w:space="0" w:color="auto"/>
                                  </w:divBdr>
                                </w:div>
                                <w:div w:id="135758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748461">
                      <w:marLeft w:val="0"/>
                      <w:marRight w:val="0"/>
                      <w:marTop w:val="0"/>
                      <w:marBottom w:val="0"/>
                      <w:divBdr>
                        <w:top w:val="none" w:sz="0" w:space="0" w:color="auto"/>
                        <w:left w:val="none" w:sz="0" w:space="0" w:color="auto"/>
                        <w:bottom w:val="none" w:sz="0" w:space="0" w:color="auto"/>
                        <w:right w:val="none" w:sz="0" w:space="0" w:color="auto"/>
                      </w:divBdr>
                    </w:div>
                    <w:div w:id="576323904">
                      <w:marLeft w:val="0"/>
                      <w:marRight w:val="0"/>
                      <w:marTop w:val="0"/>
                      <w:marBottom w:val="0"/>
                      <w:divBdr>
                        <w:top w:val="none" w:sz="0" w:space="0" w:color="auto"/>
                        <w:left w:val="none" w:sz="0" w:space="0" w:color="auto"/>
                        <w:bottom w:val="none" w:sz="0" w:space="0" w:color="auto"/>
                        <w:right w:val="none" w:sz="0" w:space="0" w:color="auto"/>
                      </w:divBdr>
                    </w:div>
                    <w:div w:id="706177059">
                      <w:marLeft w:val="0"/>
                      <w:marRight w:val="0"/>
                      <w:marTop w:val="0"/>
                      <w:marBottom w:val="0"/>
                      <w:divBdr>
                        <w:top w:val="none" w:sz="0" w:space="0" w:color="auto"/>
                        <w:left w:val="none" w:sz="0" w:space="0" w:color="auto"/>
                        <w:bottom w:val="none" w:sz="0" w:space="0" w:color="auto"/>
                        <w:right w:val="none" w:sz="0" w:space="0" w:color="auto"/>
                      </w:divBdr>
                    </w:div>
                    <w:div w:id="1998655902">
                      <w:marLeft w:val="0"/>
                      <w:marRight w:val="0"/>
                      <w:marTop w:val="0"/>
                      <w:marBottom w:val="0"/>
                      <w:divBdr>
                        <w:top w:val="none" w:sz="0" w:space="0" w:color="auto"/>
                        <w:left w:val="none" w:sz="0" w:space="0" w:color="auto"/>
                        <w:bottom w:val="none" w:sz="0" w:space="0" w:color="auto"/>
                        <w:right w:val="none" w:sz="0" w:space="0" w:color="auto"/>
                      </w:divBdr>
                    </w:div>
                    <w:div w:id="637762382">
                      <w:marLeft w:val="0"/>
                      <w:marRight w:val="0"/>
                      <w:marTop w:val="0"/>
                      <w:marBottom w:val="0"/>
                      <w:divBdr>
                        <w:top w:val="none" w:sz="0" w:space="0" w:color="auto"/>
                        <w:left w:val="none" w:sz="0" w:space="0" w:color="auto"/>
                        <w:bottom w:val="none" w:sz="0" w:space="0" w:color="auto"/>
                        <w:right w:val="none" w:sz="0" w:space="0" w:color="auto"/>
                      </w:divBdr>
                    </w:div>
                    <w:div w:id="151264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733334">
          <w:marLeft w:val="0"/>
          <w:marRight w:val="0"/>
          <w:marTop w:val="0"/>
          <w:marBottom w:val="0"/>
          <w:divBdr>
            <w:top w:val="none" w:sz="0" w:space="0" w:color="auto"/>
            <w:left w:val="none" w:sz="0" w:space="0" w:color="auto"/>
            <w:bottom w:val="none" w:sz="0" w:space="0" w:color="auto"/>
            <w:right w:val="none" w:sz="0" w:space="0" w:color="auto"/>
          </w:divBdr>
          <w:divsChild>
            <w:div w:id="1575436838">
              <w:marLeft w:val="0"/>
              <w:marRight w:val="0"/>
              <w:marTop w:val="0"/>
              <w:marBottom w:val="0"/>
              <w:divBdr>
                <w:top w:val="none" w:sz="0" w:space="0" w:color="auto"/>
                <w:left w:val="none" w:sz="0" w:space="0" w:color="auto"/>
                <w:bottom w:val="none" w:sz="0" w:space="0" w:color="auto"/>
                <w:right w:val="none" w:sz="0" w:space="0" w:color="auto"/>
              </w:divBdr>
              <w:divsChild>
                <w:div w:id="1720668748">
                  <w:marLeft w:val="0"/>
                  <w:marRight w:val="0"/>
                  <w:marTop w:val="0"/>
                  <w:marBottom w:val="0"/>
                  <w:divBdr>
                    <w:top w:val="none" w:sz="0" w:space="0" w:color="auto"/>
                    <w:left w:val="none" w:sz="0" w:space="0" w:color="auto"/>
                    <w:bottom w:val="none" w:sz="0" w:space="0" w:color="auto"/>
                    <w:right w:val="none" w:sz="0" w:space="0" w:color="auto"/>
                  </w:divBdr>
                  <w:divsChild>
                    <w:div w:id="1723669485">
                      <w:marLeft w:val="0"/>
                      <w:marRight w:val="0"/>
                      <w:marTop w:val="0"/>
                      <w:marBottom w:val="0"/>
                      <w:divBdr>
                        <w:top w:val="none" w:sz="0" w:space="0" w:color="auto"/>
                        <w:left w:val="none" w:sz="0" w:space="0" w:color="auto"/>
                        <w:bottom w:val="none" w:sz="0" w:space="0" w:color="auto"/>
                        <w:right w:val="none" w:sz="0" w:space="0" w:color="auto"/>
                      </w:divBdr>
                      <w:divsChild>
                        <w:div w:id="348677333">
                          <w:marLeft w:val="0"/>
                          <w:marRight w:val="0"/>
                          <w:marTop w:val="0"/>
                          <w:marBottom w:val="0"/>
                          <w:divBdr>
                            <w:top w:val="none" w:sz="0" w:space="0" w:color="auto"/>
                            <w:left w:val="none" w:sz="0" w:space="0" w:color="auto"/>
                            <w:bottom w:val="none" w:sz="0" w:space="0" w:color="auto"/>
                            <w:right w:val="none" w:sz="0" w:space="0" w:color="auto"/>
                          </w:divBdr>
                          <w:divsChild>
                            <w:div w:id="468935227">
                              <w:marLeft w:val="0"/>
                              <w:marRight w:val="0"/>
                              <w:marTop w:val="0"/>
                              <w:marBottom w:val="0"/>
                              <w:divBdr>
                                <w:top w:val="none" w:sz="0" w:space="0" w:color="auto"/>
                                <w:left w:val="none" w:sz="0" w:space="0" w:color="auto"/>
                                <w:bottom w:val="none" w:sz="0" w:space="0" w:color="auto"/>
                                <w:right w:val="none" w:sz="0" w:space="0" w:color="auto"/>
                              </w:divBdr>
                              <w:divsChild>
                                <w:div w:id="958267586">
                                  <w:marLeft w:val="0"/>
                                  <w:marRight w:val="0"/>
                                  <w:marTop w:val="0"/>
                                  <w:marBottom w:val="0"/>
                                  <w:divBdr>
                                    <w:top w:val="none" w:sz="0" w:space="0" w:color="auto"/>
                                    <w:left w:val="none" w:sz="0" w:space="0" w:color="auto"/>
                                    <w:bottom w:val="none" w:sz="0" w:space="0" w:color="auto"/>
                                    <w:right w:val="none" w:sz="0" w:space="0" w:color="auto"/>
                                  </w:divBdr>
                                  <w:divsChild>
                                    <w:div w:id="1976448950">
                                      <w:marLeft w:val="0"/>
                                      <w:marRight w:val="300"/>
                                      <w:marTop w:val="0"/>
                                      <w:marBottom w:val="0"/>
                                      <w:divBdr>
                                        <w:top w:val="none" w:sz="0" w:space="0" w:color="auto"/>
                                        <w:left w:val="none" w:sz="0" w:space="0" w:color="auto"/>
                                        <w:bottom w:val="none" w:sz="0" w:space="0" w:color="auto"/>
                                        <w:right w:val="none" w:sz="0" w:space="0" w:color="auto"/>
                                      </w:divBdr>
                                    </w:div>
                                    <w:div w:id="1366515841">
                                      <w:marLeft w:val="0"/>
                                      <w:marRight w:val="0"/>
                                      <w:marTop w:val="0"/>
                                      <w:marBottom w:val="0"/>
                                      <w:divBdr>
                                        <w:top w:val="none" w:sz="0" w:space="0" w:color="auto"/>
                                        <w:left w:val="none" w:sz="0" w:space="0" w:color="auto"/>
                                        <w:bottom w:val="none" w:sz="0" w:space="0" w:color="auto"/>
                                        <w:right w:val="none" w:sz="0" w:space="0" w:color="auto"/>
                                      </w:divBdr>
                                    </w:div>
                                    <w:div w:id="1632781632">
                                      <w:marLeft w:val="0"/>
                                      <w:marRight w:val="4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7386212">
      <w:bodyDiv w:val="1"/>
      <w:marLeft w:val="0"/>
      <w:marRight w:val="0"/>
      <w:marTop w:val="0"/>
      <w:marBottom w:val="0"/>
      <w:divBdr>
        <w:top w:val="none" w:sz="0" w:space="0" w:color="auto"/>
        <w:left w:val="none" w:sz="0" w:space="0" w:color="auto"/>
        <w:bottom w:val="none" w:sz="0" w:space="0" w:color="auto"/>
        <w:right w:val="none" w:sz="0" w:space="0" w:color="auto"/>
      </w:divBdr>
    </w:div>
    <w:div w:id="1382173886">
      <w:bodyDiv w:val="1"/>
      <w:marLeft w:val="0"/>
      <w:marRight w:val="0"/>
      <w:marTop w:val="0"/>
      <w:marBottom w:val="0"/>
      <w:divBdr>
        <w:top w:val="none" w:sz="0" w:space="0" w:color="auto"/>
        <w:left w:val="none" w:sz="0" w:space="0" w:color="auto"/>
        <w:bottom w:val="none" w:sz="0" w:space="0" w:color="auto"/>
        <w:right w:val="none" w:sz="0" w:space="0" w:color="auto"/>
      </w:divBdr>
    </w:div>
    <w:div w:id="1403598697">
      <w:bodyDiv w:val="1"/>
      <w:marLeft w:val="0"/>
      <w:marRight w:val="0"/>
      <w:marTop w:val="0"/>
      <w:marBottom w:val="0"/>
      <w:divBdr>
        <w:top w:val="none" w:sz="0" w:space="0" w:color="auto"/>
        <w:left w:val="none" w:sz="0" w:space="0" w:color="auto"/>
        <w:bottom w:val="none" w:sz="0" w:space="0" w:color="auto"/>
        <w:right w:val="none" w:sz="0" w:space="0" w:color="auto"/>
      </w:divBdr>
    </w:div>
    <w:div w:id="1442071290">
      <w:bodyDiv w:val="1"/>
      <w:marLeft w:val="0"/>
      <w:marRight w:val="0"/>
      <w:marTop w:val="0"/>
      <w:marBottom w:val="0"/>
      <w:divBdr>
        <w:top w:val="none" w:sz="0" w:space="0" w:color="auto"/>
        <w:left w:val="none" w:sz="0" w:space="0" w:color="auto"/>
        <w:bottom w:val="none" w:sz="0" w:space="0" w:color="auto"/>
        <w:right w:val="none" w:sz="0" w:space="0" w:color="auto"/>
      </w:divBdr>
    </w:div>
    <w:div w:id="1448961731">
      <w:bodyDiv w:val="1"/>
      <w:marLeft w:val="0"/>
      <w:marRight w:val="0"/>
      <w:marTop w:val="0"/>
      <w:marBottom w:val="0"/>
      <w:divBdr>
        <w:top w:val="none" w:sz="0" w:space="0" w:color="auto"/>
        <w:left w:val="none" w:sz="0" w:space="0" w:color="auto"/>
        <w:bottom w:val="none" w:sz="0" w:space="0" w:color="auto"/>
        <w:right w:val="none" w:sz="0" w:space="0" w:color="auto"/>
      </w:divBdr>
      <w:divsChild>
        <w:div w:id="310062016">
          <w:marLeft w:val="0"/>
          <w:marRight w:val="0"/>
          <w:marTop w:val="0"/>
          <w:marBottom w:val="0"/>
          <w:divBdr>
            <w:top w:val="none" w:sz="0" w:space="0" w:color="auto"/>
            <w:left w:val="none" w:sz="0" w:space="0" w:color="auto"/>
            <w:bottom w:val="none" w:sz="0" w:space="0" w:color="auto"/>
            <w:right w:val="none" w:sz="0" w:space="0" w:color="auto"/>
          </w:divBdr>
          <w:divsChild>
            <w:div w:id="75982385">
              <w:marLeft w:val="0"/>
              <w:marRight w:val="0"/>
              <w:marTop w:val="0"/>
              <w:marBottom w:val="0"/>
              <w:divBdr>
                <w:top w:val="none" w:sz="0" w:space="0" w:color="auto"/>
                <w:left w:val="none" w:sz="0" w:space="0" w:color="auto"/>
                <w:bottom w:val="none" w:sz="0" w:space="0" w:color="auto"/>
                <w:right w:val="none" w:sz="0" w:space="0" w:color="auto"/>
              </w:divBdr>
              <w:divsChild>
                <w:div w:id="4129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77103">
          <w:marLeft w:val="0"/>
          <w:marRight w:val="0"/>
          <w:marTop w:val="0"/>
          <w:marBottom w:val="0"/>
          <w:divBdr>
            <w:top w:val="none" w:sz="0" w:space="0" w:color="auto"/>
            <w:left w:val="none" w:sz="0" w:space="0" w:color="auto"/>
            <w:bottom w:val="none" w:sz="0" w:space="0" w:color="auto"/>
            <w:right w:val="none" w:sz="0" w:space="0" w:color="auto"/>
          </w:divBdr>
          <w:divsChild>
            <w:div w:id="458256352">
              <w:marLeft w:val="0"/>
              <w:marRight w:val="0"/>
              <w:marTop w:val="0"/>
              <w:marBottom w:val="0"/>
              <w:divBdr>
                <w:top w:val="none" w:sz="0" w:space="0" w:color="auto"/>
                <w:left w:val="none" w:sz="0" w:space="0" w:color="auto"/>
                <w:bottom w:val="none" w:sz="0" w:space="0" w:color="auto"/>
                <w:right w:val="none" w:sz="0" w:space="0" w:color="auto"/>
              </w:divBdr>
              <w:divsChild>
                <w:div w:id="186655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998957">
      <w:bodyDiv w:val="1"/>
      <w:marLeft w:val="0"/>
      <w:marRight w:val="0"/>
      <w:marTop w:val="0"/>
      <w:marBottom w:val="0"/>
      <w:divBdr>
        <w:top w:val="none" w:sz="0" w:space="0" w:color="auto"/>
        <w:left w:val="none" w:sz="0" w:space="0" w:color="auto"/>
        <w:bottom w:val="none" w:sz="0" w:space="0" w:color="auto"/>
        <w:right w:val="none" w:sz="0" w:space="0" w:color="auto"/>
      </w:divBdr>
    </w:div>
    <w:div w:id="1489201225">
      <w:bodyDiv w:val="1"/>
      <w:marLeft w:val="0"/>
      <w:marRight w:val="0"/>
      <w:marTop w:val="0"/>
      <w:marBottom w:val="0"/>
      <w:divBdr>
        <w:top w:val="none" w:sz="0" w:space="0" w:color="auto"/>
        <w:left w:val="none" w:sz="0" w:space="0" w:color="auto"/>
        <w:bottom w:val="none" w:sz="0" w:space="0" w:color="auto"/>
        <w:right w:val="none" w:sz="0" w:space="0" w:color="auto"/>
      </w:divBdr>
    </w:div>
    <w:div w:id="1490554922">
      <w:bodyDiv w:val="1"/>
      <w:marLeft w:val="0"/>
      <w:marRight w:val="0"/>
      <w:marTop w:val="0"/>
      <w:marBottom w:val="0"/>
      <w:divBdr>
        <w:top w:val="none" w:sz="0" w:space="0" w:color="auto"/>
        <w:left w:val="none" w:sz="0" w:space="0" w:color="auto"/>
        <w:bottom w:val="none" w:sz="0" w:space="0" w:color="auto"/>
        <w:right w:val="none" w:sz="0" w:space="0" w:color="auto"/>
      </w:divBdr>
    </w:div>
    <w:div w:id="1567569080">
      <w:bodyDiv w:val="1"/>
      <w:marLeft w:val="0"/>
      <w:marRight w:val="0"/>
      <w:marTop w:val="0"/>
      <w:marBottom w:val="0"/>
      <w:divBdr>
        <w:top w:val="none" w:sz="0" w:space="0" w:color="auto"/>
        <w:left w:val="none" w:sz="0" w:space="0" w:color="auto"/>
        <w:bottom w:val="none" w:sz="0" w:space="0" w:color="auto"/>
        <w:right w:val="none" w:sz="0" w:space="0" w:color="auto"/>
      </w:divBdr>
    </w:div>
    <w:div w:id="1600680809">
      <w:bodyDiv w:val="1"/>
      <w:marLeft w:val="0"/>
      <w:marRight w:val="0"/>
      <w:marTop w:val="0"/>
      <w:marBottom w:val="0"/>
      <w:divBdr>
        <w:top w:val="none" w:sz="0" w:space="0" w:color="auto"/>
        <w:left w:val="none" w:sz="0" w:space="0" w:color="auto"/>
        <w:bottom w:val="none" w:sz="0" w:space="0" w:color="auto"/>
        <w:right w:val="none" w:sz="0" w:space="0" w:color="auto"/>
      </w:divBdr>
    </w:div>
    <w:div w:id="1620646555">
      <w:bodyDiv w:val="1"/>
      <w:marLeft w:val="0"/>
      <w:marRight w:val="0"/>
      <w:marTop w:val="0"/>
      <w:marBottom w:val="0"/>
      <w:divBdr>
        <w:top w:val="none" w:sz="0" w:space="0" w:color="auto"/>
        <w:left w:val="none" w:sz="0" w:space="0" w:color="auto"/>
        <w:bottom w:val="none" w:sz="0" w:space="0" w:color="auto"/>
        <w:right w:val="none" w:sz="0" w:space="0" w:color="auto"/>
      </w:divBdr>
    </w:div>
    <w:div w:id="1622033383">
      <w:bodyDiv w:val="1"/>
      <w:marLeft w:val="0"/>
      <w:marRight w:val="0"/>
      <w:marTop w:val="0"/>
      <w:marBottom w:val="0"/>
      <w:divBdr>
        <w:top w:val="none" w:sz="0" w:space="0" w:color="auto"/>
        <w:left w:val="none" w:sz="0" w:space="0" w:color="auto"/>
        <w:bottom w:val="none" w:sz="0" w:space="0" w:color="auto"/>
        <w:right w:val="none" w:sz="0" w:space="0" w:color="auto"/>
      </w:divBdr>
    </w:div>
    <w:div w:id="1659647614">
      <w:bodyDiv w:val="1"/>
      <w:marLeft w:val="0"/>
      <w:marRight w:val="0"/>
      <w:marTop w:val="0"/>
      <w:marBottom w:val="0"/>
      <w:divBdr>
        <w:top w:val="none" w:sz="0" w:space="0" w:color="auto"/>
        <w:left w:val="none" w:sz="0" w:space="0" w:color="auto"/>
        <w:bottom w:val="none" w:sz="0" w:space="0" w:color="auto"/>
        <w:right w:val="none" w:sz="0" w:space="0" w:color="auto"/>
      </w:divBdr>
    </w:div>
    <w:div w:id="1664234808">
      <w:bodyDiv w:val="1"/>
      <w:marLeft w:val="0"/>
      <w:marRight w:val="0"/>
      <w:marTop w:val="0"/>
      <w:marBottom w:val="0"/>
      <w:divBdr>
        <w:top w:val="none" w:sz="0" w:space="0" w:color="auto"/>
        <w:left w:val="none" w:sz="0" w:space="0" w:color="auto"/>
        <w:bottom w:val="none" w:sz="0" w:space="0" w:color="auto"/>
        <w:right w:val="none" w:sz="0" w:space="0" w:color="auto"/>
      </w:divBdr>
      <w:divsChild>
        <w:div w:id="699285441">
          <w:marLeft w:val="0"/>
          <w:marRight w:val="0"/>
          <w:marTop w:val="0"/>
          <w:marBottom w:val="0"/>
          <w:divBdr>
            <w:top w:val="none" w:sz="0" w:space="0" w:color="auto"/>
            <w:left w:val="single" w:sz="24" w:space="0" w:color="CED3F1"/>
            <w:bottom w:val="none" w:sz="0" w:space="0" w:color="auto"/>
            <w:right w:val="none" w:sz="0" w:space="0" w:color="auto"/>
          </w:divBdr>
          <w:divsChild>
            <w:div w:id="188258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86671">
      <w:bodyDiv w:val="1"/>
      <w:marLeft w:val="0"/>
      <w:marRight w:val="0"/>
      <w:marTop w:val="0"/>
      <w:marBottom w:val="0"/>
      <w:divBdr>
        <w:top w:val="none" w:sz="0" w:space="0" w:color="auto"/>
        <w:left w:val="none" w:sz="0" w:space="0" w:color="auto"/>
        <w:bottom w:val="none" w:sz="0" w:space="0" w:color="auto"/>
        <w:right w:val="none" w:sz="0" w:space="0" w:color="auto"/>
      </w:divBdr>
    </w:div>
    <w:div w:id="1682317250">
      <w:bodyDiv w:val="1"/>
      <w:marLeft w:val="0"/>
      <w:marRight w:val="0"/>
      <w:marTop w:val="0"/>
      <w:marBottom w:val="0"/>
      <w:divBdr>
        <w:top w:val="none" w:sz="0" w:space="0" w:color="auto"/>
        <w:left w:val="none" w:sz="0" w:space="0" w:color="auto"/>
        <w:bottom w:val="none" w:sz="0" w:space="0" w:color="auto"/>
        <w:right w:val="none" w:sz="0" w:space="0" w:color="auto"/>
      </w:divBdr>
    </w:div>
    <w:div w:id="1714846765">
      <w:bodyDiv w:val="1"/>
      <w:marLeft w:val="0"/>
      <w:marRight w:val="0"/>
      <w:marTop w:val="0"/>
      <w:marBottom w:val="0"/>
      <w:divBdr>
        <w:top w:val="none" w:sz="0" w:space="0" w:color="auto"/>
        <w:left w:val="none" w:sz="0" w:space="0" w:color="auto"/>
        <w:bottom w:val="none" w:sz="0" w:space="0" w:color="auto"/>
        <w:right w:val="none" w:sz="0" w:space="0" w:color="auto"/>
      </w:divBdr>
    </w:div>
    <w:div w:id="1718356659">
      <w:bodyDiv w:val="1"/>
      <w:marLeft w:val="0"/>
      <w:marRight w:val="0"/>
      <w:marTop w:val="0"/>
      <w:marBottom w:val="0"/>
      <w:divBdr>
        <w:top w:val="none" w:sz="0" w:space="0" w:color="auto"/>
        <w:left w:val="none" w:sz="0" w:space="0" w:color="auto"/>
        <w:bottom w:val="none" w:sz="0" w:space="0" w:color="auto"/>
        <w:right w:val="none" w:sz="0" w:space="0" w:color="auto"/>
      </w:divBdr>
    </w:div>
    <w:div w:id="1748115166">
      <w:bodyDiv w:val="1"/>
      <w:marLeft w:val="0"/>
      <w:marRight w:val="0"/>
      <w:marTop w:val="0"/>
      <w:marBottom w:val="0"/>
      <w:divBdr>
        <w:top w:val="none" w:sz="0" w:space="0" w:color="auto"/>
        <w:left w:val="none" w:sz="0" w:space="0" w:color="auto"/>
        <w:bottom w:val="none" w:sz="0" w:space="0" w:color="auto"/>
        <w:right w:val="none" w:sz="0" w:space="0" w:color="auto"/>
      </w:divBdr>
    </w:div>
    <w:div w:id="1766150955">
      <w:bodyDiv w:val="1"/>
      <w:marLeft w:val="0"/>
      <w:marRight w:val="0"/>
      <w:marTop w:val="0"/>
      <w:marBottom w:val="0"/>
      <w:divBdr>
        <w:top w:val="none" w:sz="0" w:space="0" w:color="auto"/>
        <w:left w:val="none" w:sz="0" w:space="0" w:color="auto"/>
        <w:bottom w:val="none" w:sz="0" w:space="0" w:color="auto"/>
        <w:right w:val="none" w:sz="0" w:space="0" w:color="auto"/>
      </w:divBdr>
    </w:div>
    <w:div w:id="1791584768">
      <w:bodyDiv w:val="1"/>
      <w:marLeft w:val="0"/>
      <w:marRight w:val="0"/>
      <w:marTop w:val="0"/>
      <w:marBottom w:val="0"/>
      <w:divBdr>
        <w:top w:val="none" w:sz="0" w:space="0" w:color="auto"/>
        <w:left w:val="none" w:sz="0" w:space="0" w:color="auto"/>
        <w:bottom w:val="none" w:sz="0" w:space="0" w:color="auto"/>
        <w:right w:val="none" w:sz="0" w:space="0" w:color="auto"/>
      </w:divBdr>
    </w:div>
    <w:div w:id="1801796992">
      <w:bodyDiv w:val="1"/>
      <w:marLeft w:val="0"/>
      <w:marRight w:val="0"/>
      <w:marTop w:val="0"/>
      <w:marBottom w:val="0"/>
      <w:divBdr>
        <w:top w:val="none" w:sz="0" w:space="0" w:color="auto"/>
        <w:left w:val="none" w:sz="0" w:space="0" w:color="auto"/>
        <w:bottom w:val="none" w:sz="0" w:space="0" w:color="auto"/>
        <w:right w:val="none" w:sz="0" w:space="0" w:color="auto"/>
      </w:divBdr>
    </w:div>
    <w:div w:id="1855727504">
      <w:bodyDiv w:val="1"/>
      <w:marLeft w:val="0"/>
      <w:marRight w:val="0"/>
      <w:marTop w:val="0"/>
      <w:marBottom w:val="0"/>
      <w:divBdr>
        <w:top w:val="none" w:sz="0" w:space="0" w:color="auto"/>
        <w:left w:val="none" w:sz="0" w:space="0" w:color="auto"/>
        <w:bottom w:val="none" w:sz="0" w:space="0" w:color="auto"/>
        <w:right w:val="none" w:sz="0" w:space="0" w:color="auto"/>
      </w:divBdr>
    </w:div>
    <w:div w:id="1871064827">
      <w:bodyDiv w:val="1"/>
      <w:marLeft w:val="0"/>
      <w:marRight w:val="0"/>
      <w:marTop w:val="0"/>
      <w:marBottom w:val="0"/>
      <w:divBdr>
        <w:top w:val="none" w:sz="0" w:space="0" w:color="auto"/>
        <w:left w:val="none" w:sz="0" w:space="0" w:color="auto"/>
        <w:bottom w:val="none" w:sz="0" w:space="0" w:color="auto"/>
        <w:right w:val="none" w:sz="0" w:space="0" w:color="auto"/>
      </w:divBdr>
    </w:div>
    <w:div w:id="1878082310">
      <w:bodyDiv w:val="1"/>
      <w:marLeft w:val="0"/>
      <w:marRight w:val="0"/>
      <w:marTop w:val="0"/>
      <w:marBottom w:val="0"/>
      <w:divBdr>
        <w:top w:val="none" w:sz="0" w:space="0" w:color="auto"/>
        <w:left w:val="none" w:sz="0" w:space="0" w:color="auto"/>
        <w:bottom w:val="none" w:sz="0" w:space="0" w:color="auto"/>
        <w:right w:val="none" w:sz="0" w:space="0" w:color="auto"/>
      </w:divBdr>
    </w:div>
    <w:div w:id="1891381033">
      <w:bodyDiv w:val="1"/>
      <w:marLeft w:val="0"/>
      <w:marRight w:val="0"/>
      <w:marTop w:val="0"/>
      <w:marBottom w:val="0"/>
      <w:divBdr>
        <w:top w:val="none" w:sz="0" w:space="0" w:color="auto"/>
        <w:left w:val="none" w:sz="0" w:space="0" w:color="auto"/>
        <w:bottom w:val="none" w:sz="0" w:space="0" w:color="auto"/>
        <w:right w:val="none" w:sz="0" w:space="0" w:color="auto"/>
      </w:divBdr>
    </w:div>
    <w:div w:id="1893884725">
      <w:bodyDiv w:val="1"/>
      <w:marLeft w:val="0"/>
      <w:marRight w:val="0"/>
      <w:marTop w:val="0"/>
      <w:marBottom w:val="0"/>
      <w:divBdr>
        <w:top w:val="none" w:sz="0" w:space="0" w:color="auto"/>
        <w:left w:val="none" w:sz="0" w:space="0" w:color="auto"/>
        <w:bottom w:val="none" w:sz="0" w:space="0" w:color="auto"/>
        <w:right w:val="none" w:sz="0" w:space="0" w:color="auto"/>
      </w:divBdr>
    </w:div>
    <w:div w:id="1907064671">
      <w:bodyDiv w:val="1"/>
      <w:marLeft w:val="0"/>
      <w:marRight w:val="0"/>
      <w:marTop w:val="0"/>
      <w:marBottom w:val="0"/>
      <w:divBdr>
        <w:top w:val="none" w:sz="0" w:space="0" w:color="auto"/>
        <w:left w:val="none" w:sz="0" w:space="0" w:color="auto"/>
        <w:bottom w:val="none" w:sz="0" w:space="0" w:color="auto"/>
        <w:right w:val="none" w:sz="0" w:space="0" w:color="auto"/>
      </w:divBdr>
      <w:divsChild>
        <w:div w:id="1833911386">
          <w:marLeft w:val="0"/>
          <w:marRight w:val="0"/>
          <w:marTop w:val="0"/>
          <w:marBottom w:val="0"/>
          <w:divBdr>
            <w:top w:val="none" w:sz="0" w:space="0" w:color="auto"/>
            <w:left w:val="none" w:sz="0" w:space="0" w:color="auto"/>
            <w:bottom w:val="none" w:sz="0" w:space="0" w:color="auto"/>
            <w:right w:val="none" w:sz="0" w:space="0" w:color="auto"/>
          </w:divBdr>
          <w:divsChild>
            <w:div w:id="1051268524">
              <w:marLeft w:val="0"/>
              <w:marRight w:val="0"/>
              <w:marTop w:val="0"/>
              <w:marBottom w:val="0"/>
              <w:divBdr>
                <w:top w:val="none" w:sz="0" w:space="0" w:color="auto"/>
                <w:left w:val="none" w:sz="0" w:space="0" w:color="auto"/>
                <w:bottom w:val="none" w:sz="0" w:space="0" w:color="auto"/>
                <w:right w:val="none" w:sz="0" w:space="0" w:color="auto"/>
              </w:divBdr>
              <w:divsChild>
                <w:div w:id="14012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78355">
          <w:marLeft w:val="0"/>
          <w:marRight w:val="0"/>
          <w:marTop w:val="0"/>
          <w:marBottom w:val="0"/>
          <w:divBdr>
            <w:top w:val="none" w:sz="0" w:space="0" w:color="auto"/>
            <w:left w:val="none" w:sz="0" w:space="0" w:color="auto"/>
            <w:bottom w:val="none" w:sz="0" w:space="0" w:color="auto"/>
            <w:right w:val="none" w:sz="0" w:space="0" w:color="auto"/>
          </w:divBdr>
          <w:divsChild>
            <w:div w:id="1782606243">
              <w:marLeft w:val="0"/>
              <w:marRight w:val="0"/>
              <w:marTop w:val="0"/>
              <w:marBottom w:val="0"/>
              <w:divBdr>
                <w:top w:val="none" w:sz="0" w:space="0" w:color="auto"/>
                <w:left w:val="none" w:sz="0" w:space="0" w:color="auto"/>
                <w:bottom w:val="none" w:sz="0" w:space="0" w:color="auto"/>
                <w:right w:val="none" w:sz="0" w:space="0" w:color="auto"/>
              </w:divBdr>
              <w:divsChild>
                <w:div w:id="124171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824345">
      <w:bodyDiv w:val="1"/>
      <w:marLeft w:val="0"/>
      <w:marRight w:val="0"/>
      <w:marTop w:val="0"/>
      <w:marBottom w:val="0"/>
      <w:divBdr>
        <w:top w:val="none" w:sz="0" w:space="0" w:color="auto"/>
        <w:left w:val="none" w:sz="0" w:space="0" w:color="auto"/>
        <w:bottom w:val="none" w:sz="0" w:space="0" w:color="auto"/>
        <w:right w:val="none" w:sz="0" w:space="0" w:color="auto"/>
      </w:divBdr>
    </w:div>
    <w:div w:id="1933122074">
      <w:bodyDiv w:val="1"/>
      <w:marLeft w:val="0"/>
      <w:marRight w:val="0"/>
      <w:marTop w:val="0"/>
      <w:marBottom w:val="0"/>
      <w:divBdr>
        <w:top w:val="none" w:sz="0" w:space="0" w:color="auto"/>
        <w:left w:val="none" w:sz="0" w:space="0" w:color="auto"/>
        <w:bottom w:val="none" w:sz="0" w:space="0" w:color="auto"/>
        <w:right w:val="none" w:sz="0" w:space="0" w:color="auto"/>
      </w:divBdr>
    </w:div>
    <w:div w:id="1956860631">
      <w:bodyDiv w:val="1"/>
      <w:marLeft w:val="0"/>
      <w:marRight w:val="0"/>
      <w:marTop w:val="0"/>
      <w:marBottom w:val="0"/>
      <w:divBdr>
        <w:top w:val="none" w:sz="0" w:space="0" w:color="auto"/>
        <w:left w:val="none" w:sz="0" w:space="0" w:color="auto"/>
        <w:bottom w:val="none" w:sz="0" w:space="0" w:color="auto"/>
        <w:right w:val="none" w:sz="0" w:space="0" w:color="auto"/>
      </w:divBdr>
    </w:div>
    <w:div w:id="2000957960">
      <w:bodyDiv w:val="1"/>
      <w:marLeft w:val="0"/>
      <w:marRight w:val="0"/>
      <w:marTop w:val="0"/>
      <w:marBottom w:val="0"/>
      <w:divBdr>
        <w:top w:val="none" w:sz="0" w:space="0" w:color="auto"/>
        <w:left w:val="none" w:sz="0" w:space="0" w:color="auto"/>
        <w:bottom w:val="none" w:sz="0" w:space="0" w:color="auto"/>
        <w:right w:val="none" w:sz="0" w:space="0" w:color="auto"/>
      </w:divBdr>
    </w:div>
    <w:div w:id="2049408672">
      <w:bodyDiv w:val="1"/>
      <w:marLeft w:val="0"/>
      <w:marRight w:val="0"/>
      <w:marTop w:val="0"/>
      <w:marBottom w:val="0"/>
      <w:divBdr>
        <w:top w:val="none" w:sz="0" w:space="0" w:color="auto"/>
        <w:left w:val="none" w:sz="0" w:space="0" w:color="auto"/>
        <w:bottom w:val="none" w:sz="0" w:space="0" w:color="auto"/>
        <w:right w:val="none" w:sz="0" w:space="0" w:color="auto"/>
      </w:divBdr>
    </w:div>
    <w:div w:id="2058511003">
      <w:bodyDiv w:val="1"/>
      <w:marLeft w:val="0"/>
      <w:marRight w:val="0"/>
      <w:marTop w:val="0"/>
      <w:marBottom w:val="0"/>
      <w:divBdr>
        <w:top w:val="none" w:sz="0" w:space="0" w:color="auto"/>
        <w:left w:val="none" w:sz="0" w:space="0" w:color="auto"/>
        <w:bottom w:val="none" w:sz="0" w:space="0" w:color="auto"/>
        <w:right w:val="none" w:sz="0" w:space="0" w:color="auto"/>
      </w:divBdr>
    </w:div>
    <w:div w:id="2065447110">
      <w:bodyDiv w:val="1"/>
      <w:marLeft w:val="0"/>
      <w:marRight w:val="0"/>
      <w:marTop w:val="0"/>
      <w:marBottom w:val="0"/>
      <w:divBdr>
        <w:top w:val="none" w:sz="0" w:space="0" w:color="auto"/>
        <w:left w:val="none" w:sz="0" w:space="0" w:color="auto"/>
        <w:bottom w:val="none" w:sz="0" w:space="0" w:color="auto"/>
        <w:right w:val="none" w:sz="0" w:space="0" w:color="auto"/>
      </w:divBdr>
    </w:div>
    <w:div w:id="2071417437">
      <w:bodyDiv w:val="1"/>
      <w:marLeft w:val="0"/>
      <w:marRight w:val="0"/>
      <w:marTop w:val="0"/>
      <w:marBottom w:val="0"/>
      <w:divBdr>
        <w:top w:val="none" w:sz="0" w:space="0" w:color="auto"/>
        <w:left w:val="none" w:sz="0" w:space="0" w:color="auto"/>
        <w:bottom w:val="none" w:sz="0" w:space="0" w:color="auto"/>
        <w:right w:val="none" w:sz="0" w:space="0" w:color="auto"/>
      </w:divBdr>
    </w:div>
    <w:div w:id="2090075851">
      <w:bodyDiv w:val="1"/>
      <w:marLeft w:val="0"/>
      <w:marRight w:val="0"/>
      <w:marTop w:val="0"/>
      <w:marBottom w:val="0"/>
      <w:divBdr>
        <w:top w:val="none" w:sz="0" w:space="0" w:color="auto"/>
        <w:left w:val="none" w:sz="0" w:space="0" w:color="auto"/>
        <w:bottom w:val="none" w:sz="0" w:space="0" w:color="auto"/>
        <w:right w:val="none" w:sz="0" w:space="0" w:color="auto"/>
      </w:divBdr>
    </w:div>
    <w:div w:id="2117213425">
      <w:bodyDiv w:val="1"/>
      <w:marLeft w:val="0"/>
      <w:marRight w:val="0"/>
      <w:marTop w:val="0"/>
      <w:marBottom w:val="0"/>
      <w:divBdr>
        <w:top w:val="none" w:sz="0" w:space="0" w:color="auto"/>
        <w:left w:val="none" w:sz="0" w:space="0" w:color="auto"/>
        <w:bottom w:val="none" w:sz="0" w:space="0" w:color="auto"/>
        <w:right w:val="none" w:sz="0" w:space="0" w:color="auto"/>
      </w:divBdr>
      <w:divsChild>
        <w:div w:id="1383945745">
          <w:marLeft w:val="0"/>
          <w:marRight w:val="0"/>
          <w:marTop w:val="0"/>
          <w:marBottom w:val="0"/>
          <w:divBdr>
            <w:top w:val="none" w:sz="0" w:space="0" w:color="auto"/>
            <w:left w:val="none" w:sz="0" w:space="0" w:color="auto"/>
            <w:bottom w:val="none" w:sz="0" w:space="0" w:color="auto"/>
            <w:right w:val="none" w:sz="0" w:space="0" w:color="auto"/>
          </w:divBdr>
          <w:divsChild>
            <w:div w:id="1217207590">
              <w:marLeft w:val="0"/>
              <w:marRight w:val="0"/>
              <w:marTop w:val="0"/>
              <w:marBottom w:val="0"/>
              <w:divBdr>
                <w:top w:val="none" w:sz="0" w:space="0" w:color="auto"/>
                <w:left w:val="none" w:sz="0" w:space="0" w:color="auto"/>
                <w:bottom w:val="none" w:sz="0" w:space="0" w:color="auto"/>
                <w:right w:val="none" w:sz="0" w:space="0" w:color="auto"/>
              </w:divBdr>
              <w:divsChild>
                <w:div w:id="160603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538307">
          <w:marLeft w:val="0"/>
          <w:marRight w:val="0"/>
          <w:marTop w:val="0"/>
          <w:marBottom w:val="0"/>
          <w:divBdr>
            <w:top w:val="none" w:sz="0" w:space="0" w:color="auto"/>
            <w:left w:val="none" w:sz="0" w:space="0" w:color="auto"/>
            <w:bottom w:val="none" w:sz="0" w:space="0" w:color="auto"/>
            <w:right w:val="none" w:sz="0" w:space="0" w:color="auto"/>
          </w:divBdr>
          <w:divsChild>
            <w:div w:id="1538614752">
              <w:marLeft w:val="0"/>
              <w:marRight w:val="0"/>
              <w:marTop w:val="0"/>
              <w:marBottom w:val="0"/>
              <w:divBdr>
                <w:top w:val="none" w:sz="0" w:space="0" w:color="auto"/>
                <w:left w:val="none" w:sz="0" w:space="0" w:color="auto"/>
                <w:bottom w:val="none" w:sz="0" w:space="0" w:color="auto"/>
                <w:right w:val="none" w:sz="0" w:space="0" w:color="auto"/>
              </w:divBdr>
              <w:divsChild>
                <w:div w:id="186497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869906">
      <w:bodyDiv w:val="1"/>
      <w:marLeft w:val="0"/>
      <w:marRight w:val="0"/>
      <w:marTop w:val="0"/>
      <w:marBottom w:val="0"/>
      <w:divBdr>
        <w:top w:val="none" w:sz="0" w:space="0" w:color="auto"/>
        <w:left w:val="none" w:sz="0" w:space="0" w:color="auto"/>
        <w:bottom w:val="none" w:sz="0" w:space="0" w:color="auto"/>
        <w:right w:val="none" w:sz="0" w:space="0" w:color="auto"/>
      </w:divBdr>
    </w:div>
    <w:div w:id="2120178345">
      <w:bodyDiv w:val="1"/>
      <w:marLeft w:val="0"/>
      <w:marRight w:val="0"/>
      <w:marTop w:val="0"/>
      <w:marBottom w:val="0"/>
      <w:divBdr>
        <w:top w:val="none" w:sz="0" w:space="0" w:color="auto"/>
        <w:left w:val="none" w:sz="0" w:space="0" w:color="auto"/>
        <w:bottom w:val="none" w:sz="0" w:space="0" w:color="auto"/>
        <w:right w:val="none" w:sz="0" w:space="0" w:color="auto"/>
      </w:divBdr>
    </w:div>
    <w:div w:id="2121290846">
      <w:bodyDiv w:val="1"/>
      <w:marLeft w:val="0"/>
      <w:marRight w:val="0"/>
      <w:marTop w:val="0"/>
      <w:marBottom w:val="0"/>
      <w:divBdr>
        <w:top w:val="none" w:sz="0" w:space="0" w:color="auto"/>
        <w:left w:val="none" w:sz="0" w:space="0" w:color="auto"/>
        <w:bottom w:val="none" w:sz="0" w:space="0" w:color="auto"/>
        <w:right w:val="none" w:sz="0" w:space="0" w:color="auto"/>
      </w:divBdr>
    </w:div>
    <w:div w:id="2122727910">
      <w:bodyDiv w:val="1"/>
      <w:marLeft w:val="0"/>
      <w:marRight w:val="0"/>
      <w:marTop w:val="0"/>
      <w:marBottom w:val="0"/>
      <w:divBdr>
        <w:top w:val="none" w:sz="0" w:space="0" w:color="auto"/>
        <w:left w:val="none" w:sz="0" w:space="0" w:color="auto"/>
        <w:bottom w:val="none" w:sz="0" w:space="0" w:color="auto"/>
        <w:right w:val="none" w:sz="0" w:space="0" w:color="auto"/>
      </w:divBdr>
    </w:div>
    <w:div w:id="2124575740">
      <w:bodyDiv w:val="1"/>
      <w:marLeft w:val="0"/>
      <w:marRight w:val="0"/>
      <w:marTop w:val="0"/>
      <w:marBottom w:val="0"/>
      <w:divBdr>
        <w:top w:val="none" w:sz="0" w:space="0" w:color="auto"/>
        <w:left w:val="none" w:sz="0" w:space="0" w:color="auto"/>
        <w:bottom w:val="none" w:sz="0" w:space="0" w:color="auto"/>
        <w:right w:val="none" w:sz="0" w:space="0" w:color="auto"/>
      </w:divBdr>
      <w:divsChild>
        <w:div w:id="1149636412">
          <w:marLeft w:val="0"/>
          <w:marRight w:val="0"/>
          <w:marTop w:val="0"/>
          <w:marBottom w:val="0"/>
          <w:divBdr>
            <w:top w:val="none" w:sz="0" w:space="0" w:color="auto"/>
            <w:left w:val="none" w:sz="0" w:space="0" w:color="auto"/>
            <w:bottom w:val="none" w:sz="0" w:space="0" w:color="auto"/>
            <w:right w:val="none" w:sz="0" w:space="0" w:color="auto"/>
          </w:divBdr>
          <w:divsChild>
            <w:div w:id="107626442">
              <w:marLeft w:val="0"/>
              <w:marRight w:val="0"/>
              <w:marTop w:val="0"/>
              <w:marBottom w:val="0"/>
              <w:divBdr>
                <w:top w:val="none" w:sz="0" w:space="0" w:color="auto"/>
                <w:left w:val="none" w:sz="0" w:space="0" w:color="auto"/>
                <w:bottom w:val="none" w:sz="0" w:space="0" w:color="auto"/>
                <w:right w:val="none" w:sz="0" w:space="0" w:color="auto"/>
              </w:divBdr>
              <w:divsChild>
                <w:div w:id="40063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7825">
          <w:marLeft w:val="0"/>
          <w:marRight w:val="0"/>
          <w:marTop w:val="0"/>
          <w:marBottom w:val="0"/>
          <w:divBdr>
            <w:top w:val="none" w:sz="0" w:space="0" w:color="auto"/>
            <w:left w:val="none" w:sz="0" w:space="0" w:color="auto"/>
            <w:bottom w:val="none" w:sz="0" w:space="0" w:color="auto"/>
            <w:right w:val="none" w:sz="0" w:space="0" w:color="auto"/>
          </w:divBdr>
          <w:divsChild>
            <w:div w:id="1748259192">
              <w:marLeft w:val="0"/>
              <w:marRight w:val="0"/>
              <w:marTop w:val="0"/>
              <w:marBottom w:val="0"/>
              <w:divBdr>
                <w:top w:val="none" w:sz="0" w:space="0" w:color="auto"/>
                <w:left w:val="none" w:sz="0" w:space="0" w:color="auto"/>
                <w:bottom w:val="none" w:sz="0" w:space="0" w:color="auto"/>
                <w:right w:val="none" w:sz="0" w:space="0" w:color="auto"/>
              </w:divBdr>
              <w:divsChild>
                <w:div w:id="18492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7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cntd.ru/document/901919338" TargetMode="External"/><Relationship Id="rId21" Type="http://schemas.openxmlformats.org/officeDocument/2006/relationships/hyperlink" Target="https://login.consultant.ru/link/?req=doc&amp;base=RLAW411&amp;n=219747&amp;dst=103061" TargetMode="External"/><Relationship Id="rId42" Type="http://schemas.openxmlformats.org/officeDocument/2006/relationships/hyperlink" Target="https://docs.cntd.ru/document/901919338" TargetMode="External"/><Relationship Id="rId47" Type="http://schemas.openxmlformats.org/officeDocument/2006/relationships/hyperlink" Target="https://docs.cntd.ru/document/901919338" TargetMode="External"/><Relationship Id="rId63" Type="http://schemas.openxmlformats.org/officeDocument/2006/relationships/hyperlink" Target="https://docs.cntd.ru/document/901919338" TargetMode="External"/><Relationship Id="rId68" Type="http://schemas.openxmlformats.org/officeDocument/2006/relationships/hyperlink" Target="https://docs.cntd.ru/document/902228011" TargetMode="External"/><Relationship Id="rId84" Type="http://schemas.openxmlformats.org/officeDocument/2006/relationships/hyperlink" Target="https://docs.cntd.ru/document/901919338" TargetMode="External"/><Relationship Id="rId89" Type="http://schemas.openxmlformats.org/officeDocument/2006/relationships/hyperlink" Target="https://docs.cntd.ru/document/901919338" TargetMode="External"/><Relationship Id="rId7" Type="http://schemas.openxmlformats.org/officeDocument/2006/relationships/footnotes" Target="footnotes.xml"/><Relationship Id="rId71" Type="http://schemas.openxmlformats.org/officeDocument/2006/relationships/hyperlink" Target="https://docs.cntd.ru/document/901919587" TargetMode="External"/><Relationship Id="rId92" Type="http://schemas.openxmlformats.org/officeDocument/2006/relationships/hyperlink" Target="https://docs.cntd.ru/document/901919338" TargetMode="External"/><Relationship Id="rId2" Type="http://schemas.openxmlformats.org/officeDocument/2006/relationships/numbering" Target="numbering.xml"/><Relationship Id="rId16" Type="http://schemas.openxmlformats.org/officeDocument/2006/relationships/hyperlink" Target="https://docs.cntd.ru/document/9004937" TargetMode="External"/><Relationship Id="rId29" Type="http://schemas.openxmlformats.org/officeDocument/2006/relationships/hyperlink" Target="https://docs.cntd.ru/document/901919338" TargetMode="External"/><Relationship Id="rId11" Type="http://schemas.openxmlformats.org/officeDocument/2006/relationships/hyperlink" Target="https://docs.cntd.ru/document/901919338" TargetMode="External"/><Relationship Id="rId24" Type="http://schemas.openxmlformats.org/officeDocument/2006/relationships/hyperlink" Target="https://docs.cntd.ru/document/901919338" TargetMode="External"/><Relationship Id="rId32" Type="http://schemas.openxmlformats.org/officeDocument/2006/relationships/hyperlink" Target="https://docs.cntd.ru/document/901919338" TargetMode="External"/><Relationship Id="rId37" Type="http://schemas.openxmlformats.org/officeDocument/2006/relationships/hyperlink" Target="https://docs.cntd.ru/document/902394543" TargetMode="External"/><Relationship Id="rId40" Type="http://schemas.openxmlformats.org/officeDocument/2006/relationships/hyperlink" Target="https://docs.cntd.ru/document/901919338" TargetMode="External"/><Relationship Id="rId45" Type="http://schemas.openxmlformats.org/officeDocument/2006/relationships/hyperlink" Target="https://docs.cntd.ru/document/901919338" TargetMode="External"/><Relationship Id="rId53" Type="http://schemas.openxmlformats.org/officeDocument/2006/relationships/hyperlink" Target="https://docs.cntd.ru/document/902228011" TargetMode="External"/><Relationship Id="rId58" Type="http://schemas.openxmlformats.org/officeDocument/2006/relationships/hyperlink" Target="https://docs.cntd.ru/document/901919338" TargetMode="External"/><Relationship Id="rId66" Type="http://schemas.openxmlformats.org/officeDocument/2006/relationships/hyperlink" Target="https://docs.cntd.ru/document/901919338" TargetMode="External"/><Relationship Id="rId74" Type="http://schemas.openxmlformats.org/officeDocument/2006/relationships/hyperlink" Target="https://docs.cntd.ru/document/901919587" TargetMode="External"/><Relationship Id="rId79" Type="http://schemas.openxmlformats.org/officeDocument/2006/relationships/hyperlink" Target="https://docs.cntd.ru/document/901919338" TargetMode="External"/><Relationship Id="rId87" Type="http://schemas.openxmlformats.org/officeDocument/2006/relationships/hyperlink" Target="https://docs.cntd.ru/document/901919338" TargetMode="External"/><Relationship Id="rId102"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hyperlink" Target="https://docs.cntd.ru/document/901919338" TargetMode="External"/><Relationship Id="rId82" Type="http://schemas.openxmlformats.org/officeDocument/2006/relationships/hyperlink" Target="https://docs.cntd.ru/document/901919338" TargetMode="External"/><Relationship Id="rId90" Type="http://schemas.openxmlformats.org/officeDocument/2006/relationships/hyperlink" Target="https://docs.cntd.ru/document/901919338" TargetMode="External"/><Relationship Id="rId95" Type="http://schemas.openxmlformats.org/officeDocument/2006/relationships/hyperlink" Target="https://docs.cntd.ru/document/901919338" TargetMode="External"/><Relationship Id="rId19" Type="http://schemas.openxmlformats.org/officeDocument/2006/relationships/hyperlink" Target="https://docs.cntd.ru/document/902228011" TargetMode="External"/><Relationship Id="rId14" Type="http://schemas.openxmlformats.org/officeDocument/2006/relationships/hyperlink" Target="https://docs.cntd.ru/document/901919338" TargetMode="External"/><Relationship Id="rId22" Type="http://schemas.openxmlformats.org/officeDocument/2006/relationships/hyperlink" Target="https://docs.cntd.ru/document/901919587" TargetMode="External"/><Relationship Id="rId27" Type="http://schemas.openxmlformats.org/officeDocument/2006/relationships/hyperlink" Target="https://docs.cntd.ru/document/901919338" TargetMode="External"/><Relationship Id="rId30" Type="http://schemas.openxmlformats.org/officeDocument/2006/relationships/hyperlink" Target="https://docs.cntd.ru/document/901919338" TargetMode="External"/><Relationship Id="rId35" Type="http://schemas.openxmlformats.org/officeDocument/2006/relationships/hyperlink" Target="https://docs.cntd.ru/document/902271495" TargetMode="External"/><Relationship Id="rId43" Type="http://schemas.openxmlformats.org/officeDocument/2006/relationships/hyperlink" Target="https://docs.cntd.ru/document/901919338" TargetMode="External"/><Relationship Id="rId48" Type="http://schemas.openxmlformats.org/officeDocument/2006/relationships/hyperlink" Target="https://docs.cntd.ru/document/901919338" TargetMode="External"/><Relationship Id="rId56" Type="http://schemas.openxmlformats.org/officeDocument/2006/relationships/hyperlink" Target="https://docs.cntd.ru/document/901919338" TargetMode="External"/><Relationship Id="rId64" Type="http://schemas.openxmlformats.org/officeDocument/2006/relationships/hyperlink" Target="https://docs.cntd.ru/document/901919338" TargetMode="External"/><Relationship Id="rId69" Type="http://schemas.openxmlformats.org/officeDocument/2006/relationships/hyperlink" Target="https://docs.cntd.ru/document/901919587" TargetMode="External"/><Relationship Id="rId77" Type="http://schemas.openxmlformats.org/officeDocument/2006/relationships/hyperlink" Target="https://docs.cntd.ru/document/901919587" TargetMode="External"/><Relationship Id="rId100" Type="http://schemas.openxmlformats.org/officeDocument/2006/relationships/hyperlink" Target="https://docs.cntd.ru/document/901919338" TargetMode="External"/><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docs.cntd.ru/document/901919338" TargetMode="External"/><Relationship Id="rId72" Type="http://schemas.openxmlformats.org/officeDocument/2006/relationships/hyperlink" Target="https://docs.cntd.ru/document/350943670" TargetMode="External"/><Relationship Id="rId80" Type="http://schemas.openxmlformats.org/officeDocument/2006/relationships/hyperlink" Target="https://docs.cntd.ru/document/901919338" TargetMode="External"/><Relationship Id="rId85" Type="http://schemas.openxmlformats.org/officeDocument/2006/relationships/hyperlink" Target="https://docs.cntd.ru/document/901919338" TargetMode="External"/><Relationship Id="rId93" Type="http://schemas.openxmlformats.org/officeDocument/2006/relationships/hyperlink" Target="https://docs.cntd.ru/document/901919338" TargetMode="External"/><Relationship Id="rId98" Type="http://schemas.openxmlformats.org/officeDocument/2006/relationships/hyperlink" Target="https://docs.cntd.ru/document/901919338" TargetMode="External"/><Relationship Id="rId3" Type="http://schemas.openxmlformats.org/officeDocument/2006/relationships/styles" Target="styles.xml"/><Relationship Id="rId12" Type="http://schemas.openxmlformats.org/officeDocument/2006/relationships/hyperlink" Target="https://docs.cntd.ru/document/901919338" TargetMode="External"/><Relationship Id="rId17" Type="http://schemas.openxmlformats.org/officeDocument/2006/relationships/hyperlink" Target="https://docs.cntd.ru/document/901919338" TargetMode="External"/><Relationship Id="rId25" Type="http://schemas.openxmlformats.org/officeDocument/2006/relationships/hyperlink" Target="https://docs.cntd.ru/document/901919338" TargetMode="External"/><Relationship Id="rId33" Type="http://schemas.openxmlformats.org/officeDocument/2006/relationships/hyperlink" Target="https://docs.cntd.ru/document/901919338" TargetMode="External"/><Relationship Id="rId38" Type="http://schemas.openxmlformats.org/officeDocument/2006/relationships/hyperlink" Target="https://docs.cntd.ru/document/902354759" TargetMode="External"/><Relationship Id="rId46" Type="http://schemas.openxmlformats.org/officeDocument/2006/relationships/hyperlink" Target="https://docs.cntd.ru/document/901919338" TargetMode="External"/><Relationship Id="rId59" Type="http://schemas.openxmlformats.org/officeDocument/2006/relationships/hyperlink" Target="https://docs.cntd.ru/document/901919338" TargetMode="External"/><Relationship Id="rId67" Type="http://schemas.openxmlformats.org/officeDocument/2006/relationships/hyperlink" Target="https://docs.cntd.ru/document/9004835" TargetMode="External"/><Relationship Id="rId103" Type="http://schemas.openxmlformats.org/officeDocument/2006/relationships/footer" Target="footer1.xml"/><Relationship Id="rId20" Type="http://schemas.openxmlformats.org/officeDocument/2006/relationships/hyperlink" Target="https://docs.cntd.ru/document/350943670" TargetMode="External"/><Relationship Id="rId41" Type="http://schemas.openxmlformats.org/officeDocument/2006/relationships/hyperlink" Target="https://docs.cntd.ru/document/901919338" TargetMode="External"/><Relationship Id="rId54" Type="http://schemas.openxmlformats.org/officeDocument/2006/relationships/hyperlink" Target="https://docs.cntd.ru/document/902271495" TargetMode="External"/><Relationship Id="rId62" Type="http://schemas.openxmlformats.org/officeDocument/2006/relationships/hyperlink" Target="https://docs.cntd.ru/document/901919338" TargetMode="External"/><Relationship Id="rId70" Type="http://schemas.openxmlformats.org/officeDocument/2006/relationships/hyperlink" Target="https://docs.cntd.ru/document/901919587" TargetMode="External"/><Relationship Id="rId75" Type="http://schemas.openxmlformats.org/officeDocument/2006/relationships/hyperlink" Target="https://docs.cntd.ru/document/350943670" TargetMode="External"/><Relationship Id="rId83" Type="http://schemas.openxmlformats.org/officeDocument/2006/relationships/hyperlink" Target="https://docs.cntd.ru/document/901919338" TargetMode="External"/><Relationship Id="rId88" Type="http://schemas.openxmlformats.org/officeDocument/2006/relationships/hyperlink" Target="https://docs.cntd.ru/document/901919338" TargetMode="External"/><Relationship Id="rId91" Type="http://schemas.openxmlformats.org/officeDocument/2006/relationships/hyperlink" Target="https://docs.cntd.ru/document/902271495" TargetMode="External"/><Relationship Id="rId96" Type="http://schemas.openxmlformats.org/officeDocument/2006/relationships/hyperlink" Target="https://docs.cntd.ru/document/901919338"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www.gosuslugi.ru" TargetMode="External"/><Relationship Id="rId23" Type="http://schemas.openxmlformats.org/officeDocument/2006/relationships/hyperlink" Target="https://docs.cntd.ru/document/902228011" TargetMode="External"/><Relationship Id="rId28" Type="http://schemas.openxmlformats.org/officeDocument/2006/relationships/hyperlink" Target="https://docs.cntd.ru/document/901919338" TargetMode="External"/><Relationship Id="rId36" Type="http://schemas.openxmlformats.org/officeDocument/2006/relationships/hyperlink" Target="https://docs.cntd.ru/document/902394543" TargetMode="External"/><Relationship Id="rId49" Type="http://schemas.openxmlformats.org/officeDocument/2006/relationships/hyperlink" Target="https://docs.cntd.ru/document/901919338" TargetMode="External"/><Relationship Id="rId57" Type="http://schemas.openxmlformats.org/officeDocument/2006/relationships/hyperlink" Target="https://docs.cntd.ru/document/901919338" TargetMode="External"/><Relationship Id="rId106" Type="http://schemas.openxmlformats.org/officeDocument/2006/relationships/theme" Target="theme/theme1.xml"/><Relationship Id="rId10" Type="http://schemas.openxmlformats.org/officeDocument/2006/relationships/hyperlink" Target="https://docs.cntd.ru/document/901919338" TargetMode="External"/><Relationship Id="rId31" Type="http://schemas.openxmlformats.org/officeDocument/2006/relationships/hyperlink" Target="https://docs.cntd.ru/document/901919338" TargetMode="External"/><Relationship Id="rId44" Type="http://schemas.openxmlformats.org/officeDocument/2006/relationships/hyperlink" Target="https://docs.cntd.ru/document/901919338" TargetMode="External"/><Relationship Id="rId52" Type="http://schemas.openxmlformats.org/officeDocument/2006/relationships/hyperlink" Target="https://docs.cntd.ru/document/902228011" TargetMode="External"/><Relationship Id="rId60" Type="http://schemas.openxmlformats.org/officeDocument/2006/relationships/hyperlink" Target="https://docs.cntd.ru/document/901919338" TargetMode="External"/><Relationship Id="rId65" Type="http://schemas.openxmlformats.org/officeDocument/2006/relationships/hyperlink" Target="https://docs.cntd.ru/document/901919338" TargetMode="External"/><Relationship Id="rId73" Type="http://schemas.openxmlformats.org/officeDocument/2006/relationships/hyperlink" Target="https://docs.cntd.ru/document/350943670" TargetMode="External"/><Relationship Id="rId78" Type="http://schemas.openxmlformats.org/officeDocument/2006/relationships/hyperlink" Target="https://docs.cntd.ru/document/901919338" TargetMode="External"/><Relationship Id="rId81" Type="http://schemas.openxmlformats.org/officeDocument/2006/relationships/hyperlink" Target="https://docs.cntd.ru/document/901919338" TargetMode="External"/><Relationship Id="rId86" Type="http://schemas.openxmlformats.org/officeDocument/2006/relationships/hyperlink" Target="https://docs.cntd.ru/document/901919338" TargetMode="External"/><Relationship Id="rId94" Type="http://schemas.openxmlformats.org/officeDocument/2006/relationships/hyperlink" Target="https://docs.cntd.ru/document/901919338" TargetMode="External"/><Relationship Id="rId99" Type="http://schemas.openxmlformats.org/officeDocument/2006/relationships/hyperlink" Target="https://docs.cntd.ru/document/901919338" TargetMode="External"/><Relationship Id="rId101" Type="http://schemas.openxmlformats.org/officeDocument/2006/relationships/hyperlink" Target="https://docs.cntd.ru/document/901919338"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s://docs.cntd.ru/document/436753200" TargetMode="External"/><Relationship Id="rId18" Type="http://schemas.openxmlformats.org/officeDocument/2006/relationships/hyperlink" Target="https://docs.cntd.ru/document/1312062361" TargetMode="External"/><Relationship Id="rId39" Type="http://schemas.openxmlformats.org/officeDocument/2006/relationships/hyperlink" Target="https://docs.cntd.ru/document/902354759" TargetMode="External"/><Relationship Id="rId34" Type="http://schemas.openxmlformats.org/officeDocument/2006/relationships/hyperlink" Target="https://docs.cntd.ru/document/901919338" TargetMode="External"/><Relationship Id="rId50" Type="http://schemas.openxmlformats.org/officeDocument/2006/relationships/hyperlink" Target="https://docs.cntd.ru/document/901919338" TargetMode="External"/><Relationship Id="rId55" Type="http://schemas.openxmlformats.org/officeDocument/2006/relationships/hyperlink" Target="https://docs.cntd.ru/document/901919338" TargetMode="External"/><Relationship Id="rId76" Type="http://schemas.openxmlformats.org/officeDocument/2006/relationships/hyperlink" Target="https://docs.cntd.ru/document/350943670" TargetMode="External"/><Relationship Id="rId97" Type="http://schemas.openxmlformats.org/officeDocument/2006/relationships/hyperlink" Target="https://docs.cntd.ru/document/901919338" TargetMode="External"/><Relationship Id="rId10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57AF0-97EA-47F8-9D2B-54C38D0AC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2279</TotalTime>
  <Pages>1</Pages>
  <Words>30526</Words>
  <Characters>173999</Characters>
  <Application>Microsoft Office Word</Application>
  <DocSecurity>0</DocSecurity>
  <Lines>1449</Lines>
  <Paragraphs>408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Ali.Yandiev</dc:creator>
  <cp:keywords/>
  <dc:description/>
  <cp:lastModifiedBy>PC-1</cp:lastModifiedBy>
  <cp:revision>278</cp:revision>
  <cp:lastPrinted>2025-07-22T10:35:00Z</cp:lastPrinted>
  <dcterms:created xsi:type="dcterms:W3CDTF">2022-12-16T12:05:00Z</dcterms:created>
  <dcterms:modified xsi:type="dcterms:W3CDTF">2026-04-14T13:05:00Z</dcterms:modified>
</cp:coreProperties>
</file>