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01" w:rsidRPr="004F2878" w:rsidRDefault="00F87232" w:rsidP="004642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 w:rsidR="002E2401" w:rsidRPr="004F2878">
        <w:rPr>
          <w:rFonts w:ascii="Times New Roman" w:hAnsi="Times New Roman" w:cs="Times New Roman"/>
          <w:b/>
          <w:sz w:val="28"/>
          <w:szCs w:val="28"/>
        </w:rPr>
        <w:t>АГИНСКОГО</w:t>
      </w:r>
      <w:r w:rsidR="004642EA" w:rsidRPr="004F28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2401" w:rsidRPr="004F2878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:rsidR="002E2401" w:rsidRPr="004F2878" w:rsidRDefault="002E2401" w:rsidP="002E2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401" w:rsidRPr="004F2878" w:rsidRDefault="002E2401" w:rsidP="002E2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87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E2401" w:rsidRPr="004F2878" w:rsidRDefault="002E2401" w:rsidP="000972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2401" w:rsidRPr="00FB13F0" w:rsidRDefault="00D44CA0" w:rsidP="002E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0325D7">
        <w:rPr>
          <w:rFonts w:ascii="Times New Roman" w:hAnsi="Times New Roman" w:cs="Times New Roman"/>
          <w:sz w:val="28"/>
          <w:szCs w:val="28"/>
        </w:rPr>
        <w:t xml:space="preserve"> </w:t>
      </w:r>
      <w:r w:rsidR="00A61602">
        <w:rPr>
          <w:rFonts w:ascii="Times New Roman" w:hAnsi="Times New Roman" w:cs="Times New Roman"/>
          <w:sz w:val="28"/>
          <w:szCs w:val="28"/>
        </w:rPr>
        <w:t>ию</w:t>
      </w:r>
      <w:r w:rsidR="007148A0">
        <w:rPr>
          <w:rFonts w:ascii="Times New Roman" w:hAnsi="Times New Roman" w:cs="Times New Roman"/>
          <w:sz w:val="28"/>
          <w:szCs w:val="28"/>
        </w:rPr>
        <w:t>н</w:t>
      </w:r>
      <w:r w:rsidR="00A61602">
        <w:rPr>
          <w:rFonts w:ascii="Times New Roman" w:hAnsi="Times New Roman" w:cs="Times New Roman"/>
          <w:sz w:val="28"/>
          <w:szCs w:val="28"/>
        </w:rPr>
        <w:t>я</w:t>
      </w:r>
      <w:r w:rsidR="0076674A">
        <w:rPr>
          <w:rFonts w:ascii="Times New Roman" w:hAnsi="Times New Roman" w:cs="Times New Roman"/>
          <w:sz w:val="28"/>
          <w:szCs w:val="28"/>
        </w:rPr>
        <w:t xml:space="preserve"> 202</w:t>
      </w:r>
      <w:r w:rsidR="005E62C7">
        <w:rPr>
          <w:rFonts w:ascii="Times New Roman" w:hAnsi="Times New Roman" w:cs="Times New Roman"/>
          <w:sz w:val="28"/>
          <w:szCs w:val="28"/>
        </w:rPr>
        <w:t>6</w:t>
      </w:r>
      <w:r w:rsidR="0076674A">
        <w:rPr>
          <w:rFonts w:ascii="Times New Roman" w:hAnsi="Times New Roman" w:cs="Times New Roman"/>
          <w:sz w:val="28"/>
          <w:szCs w:val="28"/>
        </w:rPr>
        <w:t xml:space="preserve"> года</w:t>
      </w:r>
      <w:r w:rsidR="0076674A">
        <w:rPr>
          <w:rFonts w:ascii="Times New Roman" w:hAnsi="Times New Roman" w:cs="Times New Roman"/>
          <w:sz w:val="28"/>
          <w:szCs w:val="28"/>
        </w:rPr>
        <w:tab/>
      </w:r>
      <w:r w:rsidR="0076674A">
        <w:rPr>
          <w:rFonts w:ascii="Times New Roman" w:hAnsi="Times New Roman" w:cs="Times New Roman"/>
          <w:sz w:val="28"/>
          <w:szCs w:val="28"/>
        </w:rPr>
        <w:tab/>
      </w:r>
      <w:r w:rsidR="0076674A">
        <w:rPr>
          <w:rFonts w:ascii="Times New Roman" w:hAnsi="Times New Roman" w:cs="Times New Roman"/>
          <w:sz w:val="28"/>
          <w:szCs w:val="28"/>
        </w:rPr>
        <w:tab/>
      </w:r>
      <w:r w:rsidR="0076674A">
        <w:rPr>
          <w:rFonts w:ascii="Times New Roman" w:hAnsi="Times New Roman" w:cs="Times New Roman"/>
          <w:sz w:val="28"/>
          <w:szCs w:val="28"/>
        </w:rPr>
        <w:tab/>
      </w:r>
      <w:r w:rsidR="0076674A">
        <w:rPr>
          <w:rFonts w:ascii="Times New Roman" w:hAnsi="Times New Roman" w:cs="Times New Roman"/>
          <w:sz w:val="28"/>
          <w:szCs w:val="28"/>
        </w:rPr>
        <w:tab/>
      </w:r>
      <w:r w:rsidR="0076674A">
        <w:rPr>
          <w:rFonts w:ascii="Times New Roman" w:hAnsi="Times New Roman" w:cs="Times New Roman"/>
          <w:sz w:val="28"/>
          <w:szCs w:val="28"/>
        </w:rPr>
        <w:tab/>
      </w:r>
      <w:r w:rsidR="0076674A">
        <w:rPr>
          <w:rFonts w:ascii="Times New Roman" w:hAnsi="Times New Roman" w:cs="Times New Roman"/>
          <w:sz w:val="28"/>
          <w:szCs w:val="28"/>
        </w:rPr>
        <w:tab/>
      </w:r>
      <w:r w:rsidR="0076674A">
        <w:rPr>
          <w:rFonts w:ascii="Times New Roman" w:hAnsi="Times New Roman" w:cs="Times New Roman"/>
          <w:sz w:val="28"/>
          <w:szCs w:val="28"/>
        </w:rPr>
        <w:tab/>
      </w:r>
      <w:r w:rsidR="0076674A">
        <w:rPr>
          <w:rFonts w:ascii="Times New Roman" w:hAnsi="Times New Roman" w:cs="Times New Roman"/>
          <w:sz w:val="28"/>
          <w:szCs w:val="28"/>
        </w:rPr>
        <w:tab/>
      </w:r>
      <w:r w:rsidR="00A61602">
        <w:rPr>
          <w:rFonts w:ascii="Times New Roman" w:hAnsi="Times New Roman" w:cs="Times New Roman"/>
          <w:sz w:val="28"/>
          <w:szCs w:val="28"/>
        </w:rPr>
        <w:t xml:space="preserve">  </w:t>
      </w:r>
      <w:r w:rsidR="0076674A">
        <w:rPr>
          <w:rFonts w:ascii="Times New Roman" w:hAnsi="Times New Roman" w:cs="Times New Roman"/>
          <w:sz w:val="28"/>
          <w:szCs w:val="28"/>
        </w:rPr>
        <w:t>№</w:t>
      </w:r>
      <w:r w:rsidR="00073172">
        <w:rPr>
          <w:rFonts w:ascii="Times New Roman" w:hAnsi="Times New Roman" w:cs="Times New Roman"/>
          <w:sz w:val="28"/>
          <w:szCs w:val="28"/>
        </w:rPr>
        <w:t>111</w:t>
      </w:r>
    </w:p>
    <w:p w:rsidR="002E2401" w:rsidRDefault="002E2401" w:rsidP="002E24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2401">
        <w:rPr>
          <w:rFonts w:ascii="Times New Roman" w:hAnsi="Times New Roman" w:cs="Times New Roman"/>
          <w:sz w:val="28"/>
          <w:szCs w:val="28"/>
        </w:rPr>
        <w:t>п. Агинское</w:t>
      </w:r>
    </w:p>
    <w:p w:rsidR="008C0895" w:rsidRPr="002E2401" w:rsidRDefault="008C0895" w:rsidP="002E24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895" w:rsidRDefault="00A61602" w:rsidP="00C87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895">
        <w:rPr>
          <w:rFonts w:ascii="Times New Roman" w:hAnsi="Times New Roman" w:cs="Times New Roman"/>
          <w:b/>
          <w:sz w:val="28"/>
          <w:szCs w:val="28"/>
        </w:rPr>
        <w:t>Об утверждении порядка проведения осмотра зданий,</w:t>
      </w:r>
    </w:p>
    <w:p w:rsidR="008C0895" w:rsidRDefault="00A61602" w:rsidP="00C87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895">
        <w:rPr>
          <w:rFonts w:ascii="Times New Roman" w:hAnsi="Times New Roman" w:cs="Times New Roman"/>
          <w:b/>
          <w:sz w:val="28"/>
          <w:szCs w:val="28"/>
        </w:rPr>
        <w:t>сооружений на предмет их технического состояния и</w:t>
      </w:r>
    </w:p>
    <w:p w:rsidR="008C0895" w:rsidRDefault="00A61602" w:rsidP="00C87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895">
        <w:rPr>
          <w:rFonts w:ascii="Times New Roman" w:hAnsi="Times New Roman" w:cs="Times New Roman"/>
          <w:b/>
          <w:sz w:val="28"/>
          <w:szCs w:val="28"/>
        </w:rPr>
        <w:t>надлежащего технического обслуживания в соответствии</w:t>
      </w:r>
    </w:p>
    <w:p w:rsidR="008C0895" w:rsidRDefault="00A61602" w:rsidP="00C87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895">
        <w:rPr>
          <w:rFonts w:ascii="Times New Roman" w:hAnsi="Times New Roman" w:cs="Times New Roman"/>
          <w:b/>
          <w:sz w:val="28"/>
          <w:szCs w:val="28"/>
        </w:rPr>
        <w:t>с требованиями технических регламентов, предъявляемых</w:t>
      </w:r>
    </w:p>
    <w:p w:rsidR="008C0895" w:rsidRDefault="00A61602" w:rsidP="00C87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895">
        <w:rPr>
          <w:rFonts w:ascii="Times New Roman" w:hAnsi="Times New Roman" w:cs="Times New Roman"/>
          <w:b/>
          <w:sz w:val="28"/>
          <w:szCs w:val="28"/>
        </w:rPr>
        <w:t>к конструктивным и другим характеристикам надежности</w:t>
      </w:r>
    </w:p>
    <w:p w:rsidR="008C0895" w:rsidRDefault="008C0895" w:rsidP="00C87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89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A61602" w:rsidRPr="008C0895">
        <w:rPr>
          <w:rFonts w:ascii="Times New Roman" w:hAnsi="Times New Roman" w:cs="Times New Roman"/>
          <w:b/>
          <w:sz w:val="28"/>
          <w:szCs w:val="28"/>
        </w:rPr>
        <w:t>безопасности ук</w:t>
      </w:r>
      <w:r w:rsidRPr="008C0895">
        <w:rPr>
          <w:rFonts w:ascii="Times New Roman" w:hAnsi="Times New Roman" w:cs="Times New Roman"/>
          <w:b/>
          <w:sz w:val="28"/>
          <w:szCs w:val="28"/>
        </w:rPr>
        <w:t xml:space="preserve">азанных объектов, требованиями проектной документации, выдачи рекомендаций </w:t>
      </w:r>
      <w:r w:rsidR="00D44CA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8C0895">
        <w:rPr>
          <w:rFonts w:ascii="Times New Roman" w:hAnsi="Times New Roman" w:cs="Times New Roman"/>
          <w:b/>
          <w:sz w:val="28"/>
          <w:szCs w:val="28"/>
        </w:rPr>
        <w:t xml:space="preserve"> мерах по устранению выявленных нарушений в случаях, предусмотренных градостроительным</w:t>
      </w:r>
      <w:r w:rsidR="00073172">
        <w:rPr>
          <w:rFonts w:ascii="Times New Roman" w:hAnsi="Times New Roman" w:cs="Times New Roman"/>
          <w:b/>
          <w:sz w:val="28"/>
          <w:szCs w:val="28"/>
        </w:rPr>
        <w:t xml:space="preserve"> кодексом Российской Федерации,</w:t>
      </w:r>
    </w:p>
    <w:p w:rsidR="008C0895" w:rsidRDefault="008C0895" w:rsidP="00C87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0895">
        <w:rPr>
          <w:rFonts w:ascii="Times New Roman" w:hAnsi="Times New Roman" w:cs="Times New Roman"/>
          <w:b/>
          <w:sz w:val="28"/>
          <w:szCs w:val="28"/>
        </w:rPr>
        <w:t>расположенны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0895">
        <w:rPr>
          <w:rFonts w:ascii="Times New Roman" w:hAnsi="Times New Roman" w:cs="Times New Roman"/>
          <w:b/>
          <w:sz w:val="28"/>
          <w:szCs w:val="28"/>
        </w:rPr>
        <w:t xml:space="preserve"> на территории Агинского муниципального</w:t>
      </w:r>
    </w:p>
    <w:p w:rsidR="002E2401" w:rsidRPr="008C0895" w:rsidRDefault="008C0895" w:rsidP="00C87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895">
        <w:rPr>
          <w:rFonts w:ascii="Times New Roman" w:hAnsi="Times New Roman" w:cs="Times New Roman"/>
          <w:b/>
          <w:sz w:val="28"/>
          <w:szCs w:val="28"/>
        </w:rPr>
        <w:t>округа Забайкальского края</w:t>
      </w:r>
    </w:p>
    <w:p w:rsidR="002E2401" w:rsidRPr="00FB13F0" w:rsidRDefault="002E2401" w:rsidP="001C5A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2401" w:rsidRPr="002E2401" w:rsidRDefault="00A233A2" w:rsidP="002E2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3A2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A5531C" w:rsidRPr="00A5531C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D8755B" w:rsidRPr="00D8755B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 w:rsidR="00D8755B">
        <w:rPr>
          <w:rFonts w:ascii="Times New Roman" w:hAnsi="Times New Roman" w:cs="Times New Roman"/>
          <w:sz w:val="28"/>
          <w:szCs w:val="28"/>
        </w:rPr>
        <w:t xml:space="preserve"> Забайкальского края</w:t>
      </w:r>
      <w:r w:rsidR="002E2401" w:rsidRPr="002E2401">
        <w:rPr>
          <w:rFonts w:ascii="Times New Roman" w:hAnsi="Times New Roman" w:cs="Times New Roman"/>
          <w:sz w:val="28"/>
          <w:szCs w:val="28"/>
        </w:rPr>
        <w:t xml:space="preserve">, Совет </w:t>
      </w:r>
      <w:r w:rsidR="00A85665">
        <w:rPr>
          <w:rFonts w:ascii="Times New Roman" w:hAnsi="Times New Roman" w:cs="Times New Roman"/>
          <w:sz w:val="28"/>
          <w:szCs w:val="28"/>
        </w:rPr>
        <w:t xml:space="preserve">первого созыва </w:t>
      </w:r>
      <w:r w:rsidR="002E2401" w:rsidRPr="002E2401">
        <w:rPr>
          <w:rFonts w:ascii="Times New Roman" w:hAnsi="Times New Roman" w:cs="Times New Roman"/>
          <w:sz w:val="28"/>
          <w:szCs w:val="28"/>
        </w:rPr>
        <w:t xml:space="preserve">Агинского муниципального округа Забайкальского края </w:t>
      </w:r>
      <w:r w:rsidR="00C87D19">
        <w:rPr>
          <w:rFonts w:ascii="Times New Roman" w:hAnsi="Times New Roman" w:cs="Times New Roman"/>
          <w:b/>
          <w:sz w:val="28"/>
          <w:szCs w:val="28"/>
        </w:rPr>
        <w:t>решил</w:t>
      </w:r>
      <w:r w:rsidR="002E2401" w:rsidRPr="002E2401">
        <w:rPr>
          <w:rFonts w:ascii="Times New Roman" w:hAnsi="Times New Roman" w:cs="Times New Roman"/>
          <w:b/>
          <w:sz w:val="28"/>
          <w:szCs w:val="28"/>
        </w:rPr>
        <w:t>:</w:t>
      </w:r>
    </w:p>
    <w:p w:rsidR="002E2401" w:rsidRPr="00FB13F0" w:rsidRDefault="002E2401" w:rsidP="002E2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32DF" w:rsidRPr="007932DF" w:rsidRDefault="002E2401" w:rsidP="007932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3F0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531C" w:rsidRPr="00A553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33A2" w:rsidRPr="00A233A2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7932DF" w:rsidRPr="007932DF">
        <w:rPr>
          <w:rFonts w:ascii="Times New Roman" w:hAnsi="Times New Roman" w:cs="Times New Roman"/>
          <w:color w:val="000000"/>
          <w:sz w:val="28"/>
          <w:szCs w:val="28"/>
        </w:rPr>
        <w:t xml:space="preserve">порядок  проведения осмотра зданий, сооружений </w:t>
      </w:r>
      <w:proofErr w:type="gramStart"/>
      <w:r w:rsidR="007932DF" w:rsidRPr="007932DF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="007932DF" w:rsidRPr="007932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932DF" w:rsidRPr="007932DF">
        <w:rPr>
          <w:rFonts w:ascii="Times New Roman" w:hAnsi="Times New Roman" w:cs="Times New Roman"/>
          <w:color w:val="000000"/>
          <w:sz w:val="28"/>
          <w:szCs w:val="28"/>
        </w:rPr>
        <w:t xml:space="preserve">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Агинского муниципального округа Забайкальского края (Приложение 1). </w:t>
      </w:r>
      <w:proofErr w:type="gramEnd"/>
    </w:p>
    <w:p w:rsidR="007932DF" w:rsidRDefault="007932DF" w:rsidP="007932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2DF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7932DF">
        <w:rPr>
          <w:rFonts w:ascii="Times New Roman" w:hAnsi="Times New Roman" w:cs="Times New Roman"/>
          <w:color w:val="000000"/>
          <w:sz w:val="28"/>
          <w:szCs w:val="28"/>
        </w:rPr>
        <w:t>Создать комиссию по осмотру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Агинского муниципального округа Забайкальского края</w:t>
      </w:r>
      <w:proofErr w:type="gramEnd"/>
      <w:r w:rsidRPr="007932DF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 (далее - Комиссия).</w:t>
      </w:r>
    </w:p>
    <w:p w:rsidR="00A85665" w:rsidRPr="007932DF" w:rsidRDefault="001E1F7D" w:rsidP="007932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</w:t>
      </w:r>
      <w:r w:rsidR="002E2401" w:rsidRPr="00FB13F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34D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2401" w:rsidRPr="00FB13F0">
        <w:rPr>
          <w:rFonts w:ascii="Times New Roman" w:eastAsia="Calibri" w:hAnsi="Times New Roman" w:cs="Times New Roman"/>
          <w:sz w:val="28"/>
          <w:szCs w:val="28"/>
        </w:rPr>
        <w:t xml:space="preserve">Настоящее решение вступает в силу на следующий день после дня его официального </w:t>
      </w:r>
      <w:r w:rsidR="00A85665">
        <w:rPr>
          <w:rFonts w:ascii="Times New Roman" w:eastAsia="Calibri" w:hAnsi="Times New Roman" w:cs="Times New Roman"/>
          <w:sz w:val="28"/>
          <w:szCs w:val="28"/>
        </w:rPr>
        <w:t xml:space="preserve">(обнародования) </w:t>
      </w:r>
      <w:r w:rsidR="002E2401" w:rsidRPr="00FB13F0">
        <w:rPr>
          <w:rFonts w:ascii="Times New Roman" w:eastAsia="Calibri" w:hAnsi="Times New Roman" w:cs="Times New Roman"/>
          <w:sz w:val="28"/>
          <w:szCs w:val="28"/>
        </w:rPr>
        <w:t>опубликования</w:t>
      </w:r>
      <w:r w:rsidR="00A85665">
        <w:rPr>
          <w:sz w:val="28"/>
          <w:szCs w:val="28"/>
        </w:rPr>
        <w:t xml:space="preserve"> </w:t>
      </w:r>
      <w:r w:rsidR="00A85665" w:rsidRPr="00A85665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0468EA">
        <w:rPr>
          <w:rFonts w:ascii="Times New Roman" w:hAnsi="Times New Roman" w:cs="Times New Roman"/>
          <w:sz w:val="28"/>
          <w:szCs w:val="28"/>
        </w:rPr>
        <w:t xml:space="preserve">Агинского муниципального округа </w:t>
      </w:r>
      <w:r w:rsidR="00A85665" w:rsidRPr="00A85665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«Интернет».</w:t>
      </w:r>
      <w:r w:rsidR="00A85665">
        <w:rPr>
          <w:sz w:val="28"/>
          <w:szCs w:val="28"/>
        </w:rPr>
        <w:t xml:space="preserve">  </w:t>
      </w:r>
    </w:p>
    <w:p w:rsidR="002E2401" w:rsidRDefault="002E2401" w:rsidP="00197FE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7D19" w:rsidRDefault="00C87D19" w:rsidP="00197FE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7D19" w:rsidRPr="00FB13F0" w:rsidRDefault="00C87D19" w:rsidP="00197FE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62C7" w:rsidRDefault="005E62C7" w:rsidP="005E6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2C7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5E62C7" w:rsidRPr="005E62C7" w:rsidRDefault="005E62C7" w:rsidP="005E6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Агинского </w:t>
      </w:r>
      <w:r w:rsidRPr="005E62C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                                           </w:t>
      </w:r>
      <w:r w:rsidRPr="005E62C7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Pr="005E62C7">
        <w:rPr>
          <w:rFonts w:ascii="Times New Roman" w:hAnsi="Times New Roman" w:cs="Times New Roman"/>
          <w:sz w:val="28"/>
          <w:szCs w:val="28"/>
        </w:rPr>
        <w:t>Бабужапов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5E62C7" w:rsidRDefault="005E62C7" w:rsidP="005E6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7D19" w:rsidRPr="005E62C7" w:rsidRDefault="00C87D19" w:rsidP="005E6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2C7" w:rsidRPr="005E62C7" w:rsidRDefault="005E62C7" w:rsidP="005E6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2C7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34DE4" w:rsidRPr="002F369A" w:rsidRDefault="00C87D19" w:rsidP="005E6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 w:rsidR="005E62C7" w:rsidRPr="005E62C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З.Ц. </w:t>
      </w:r>
      <w:proofErr w:type="spellStart"/>
      <w:r w:rsidR="005E62C7" w:rsidRPr="005E62C7">
        <w:rPr>
          <w:rFonts w:ascii="Times New Roman" w:hAnsi="Times New Roman" w:cs="Times New Roman"/>
          <w:sz w:val="28"/>
          <w:szCs w:val="28"/>
        </w:rPr>
        <w:t>Бадмажапов</w:t>
      </w:r>
      <w:proofErr w:type="spellEnd"/>
    </w:p>
    <w:p w:rsidR="002E2401" w:rsidRPr="00FB13F0" w:rsidRDefault="002E2401" w:rsidP="002E2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3F0">
        <w:rPr>
          <w:rFonts w:ascii="Times New Roman" w:hAnsi="Times New Roman" w:cs="Times New Roman"/>
          <w:sz w:val="28"/>
          <w:szCs w:val="28"/>
        </w:rPr>
        <w:tab/>
      </w:r>
      <w:r w:rsidRPr="00FB13F0">
        <w:rPr>
          <w:rFonts w:ascii="Times New Roman" w:hAnsi="Times New Roman" w:cs="Times New Roman"/>
          <w:sz w:val="28"/>
          <w:szCs w:val="28"/>
        </w:rPr>
        <w:tab/>
      </w:r>
      <w:r w:rsidRPr="00FB13F0">
        <w:rPr>
          <w:rFonts w:ascii="Times New Roman" w:hAnsi="Times New Roman" w:cs="Times New Roman"/>
          <w:sz w:val="28"/>
          <w:szCs w:val="28"/>
        </w:rPr>
        <w:tab/>
      </w:r>
      <w:r w:rsidRPr="00FB13F0">
        <w:rPr>
          <w:rFonts w:ascii="Times New Roman" w:hAnsi="Times New Roman" w:cs="Times New Roman"/>
          <w:sz w:val="28"/>
          <w:szCs w:val="28"/>
        </w:rPr>
        <w:tab/>
      </w:r>
      <w:r w:rsidRPr="00FB13F0">
        <w:rPr>
          <w:rFonts w:ascii="Times New Roman" w:hAnsi="Times New Roman" w:cs="Times New Roman"/>
          <w:sz w:val="28"/>
          <w:szCs w:val="28"/>
        </w:rPr>
        <w:tab/>
      </w:r>
    </w:p>
    <w:p w:rsidR="002E2401" w:rsidRPr="00FB13F0" w:rsidRDefault="002E2401" w:rsidP="002E24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3C8B" w:rsidRDefault="001D3C8B"/>
    <w:p w:rsidR="00EB4EAD" w:rsidRDefault="00EB4EAD"/>
    <w:p w:rsidR="00EB4EAD" w:rsidRDefault="00EB4EAD"/>
    <w:p w:rsidR="00EB4EAD" w:rsidRDefault="00EB4EAD"/>
    <w:p w:rsidR="00EB4EAD" w:rsidRDefault="00EB4EAD"/>
    <w:p w:rsidR="00EB4EAD" w:rsidRDefault="00EB4EAD"/>
    <w:p w:rsidR="00EB4EAD" w:rsidRDefault="00EB4EAD"/>
    <w:p w:rsidR="00EB4EAD" w:rsidRDefault="00EB4EAD"/>
    <w:p w:rsidR="00EB4EAD" w:rsidRDefault="00EB4EAD"/>
    <w:p w:rsidR="00EB4EAD" w:rsidRDefault="00EB4EAD"/>
    <w:p w:rsidR="00EB4EAD" w:rsidRDefault="00EB4EAD"/>
    <w:p w:rsidR="00EB4EAD" w:rsidRDefault="00EB4EAD"/>
    <w:p w:rsidR="00EB4EAD" w:rsidRDefault="00EB4EAD"/>
    <w:p w:rsidR="00EB4EAD" w:rsidRDefault="00EB4EAD"/>
    <w:p w:rsidR="00EB4EAD" w:rsidRDefault="00EB4EAD"/>
    <w:p w:rsidR="00EB4EAD" w:rsidRDefault="00EB4EAD"/>
    <w:p w:rsidR="00EB4EAD" w:rsidRDefault="00EB4EAD"/>
    <w:p w:rsidR="00EB4EAD" w:rsidRDefault="00EB4EAD"/>
    <w:p w:rsidR="00EB4EAD" w:rsidRDefault="00EB4EAD"/>
    <w:p w:rsidR="00EB4EAD" w:rsidRDefault="00EB4EAD"/>
    <w:p w:rsidR="00C87D19" w:rsidRDefault="00C87D19"/>
    <w:p w:rsidR="000360BF" w:rsidRDefault="000360BF" w:rsidP="003F5EB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26DB7" w:rsidRPr="00126DB7" w:rsidRDefault="00126DB7" w:rsidP="00126DB7">
      <w:pPr>
        <w:widowControl w:val="0"/>
        <w:spacing w:after="0" w:line="240" w:lineRule="auto"/>
        <w:ind w:left="4536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26DB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ПРИЛОЖЕНИЕ</w:t>
      </w:r>
      <w:r w:rsidR="007148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№1</w:t>
      </w:r>
    </w:p>
    <w:p w:rsidR="00126DB7" w:rsidRPr="00126DB7" w:rsidRDefault="00126DB7" w:rsidP="00A41B57">
      <w:pPr>
        <w:widowControl w:val="0"/>
        <w:spacing w:after="0" w:line="240" w:lineRule="auto"/>
        <w:ind w:left="4536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26DB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к решению Совета Агинского </w:t>
      </w:r>
    </w:p>
    <w:p w:rsidR="00126DB7" w:rsidRPr="00126DB7" w:rsidRDefault="00126DB7" w:rsidP="00126DB7">
      <w:pPr>
        <w:widowControl w:val="0"/>
        <w:spacing w:after="0" w:line="240" w:lineRule="auto"/>
        <w:ind w:left="4536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26DB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муниципального округа </w:t>
      </w:r>
    </w:p>
    <w:p w:rsidR="00126DB7" w:rsidRPr="00126DB7" w:rsidRDefault="00126DB7" w:rsidP="00126DB7">
      <w:pPr>
        <w:widowControl w:val="0"/>
        <w:spacing w:after="0" w:line="240" w:lineRule="auto"/>
        <w:ind w:left="4536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26DB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Забайкальского края</w:t>
      </w:r>
    </w:p>
    <w:p w:rsidR="00126DB7" w:rsidRPr="00C87D19" w:rsidRDefault="00073172" w:rsidP="00126DB7">
      <w:pPr>
        <w:widowControl w:val="0"/>
        <w:spacing w:after="0" w:line="240" w:lineRule="auto"/>
        <w:ind w:left="4536"/>
        <w:jc w:val="right"/>
        <w:rPr>
          <w:rFonts w:ascii="Times New Roman" w:eastAsia="Arial Unicode MS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от «17» </w:t>
      </w:r>
      <w:r w:rsidR="00C87D1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44CA0" w:rsidRPr="00C87D1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ию</w:t>
      </w:r>
      <w:r w:rsidR="007148A0" w:rsidRPr="00C87D1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</w:t>
      </w:r>
      <w:r w:rsidR="007932DF" w:rsidRPr="00C87D1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</w:t>
      </w:r>
      <w:r w:rsidR="00C87D1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26DB7" w:rsidRPr="00C87D1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202</w:t>
      </w:r>
      <w:r w:rsidR="004E07A3" w:rsidRPr="00C87D1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6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г № 111</w:t>
      </w:r>
    </w:p>
    <w:p w:rsidR="001C5A3C" w:rsidRPr="00255473" w:rsidRDefault="001C5A3C" w:rsidP="001C5A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1C5A3C" w:rsidRPr="00255473" w:rsidRDefault="001C5A3C" w:rsidP="001C5A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255473">
        <w:rPr>
          <w:rFonts w:ascii="Times New Roman" w:eastAsia="Times New Roman" w:hAnsi="Times New Roman" w:cs="Times New Roman"/>
          <w:b/>
          <w:szCs w:val="20"/>
          <w:lang w:eastAsia="ru-RU"/>
        </w:rPr>
        <w:t>ПОРЯДОК</w:t>
      </w:r>
    </w:p>
    <w:p w:rsidR="007932DF" w:rsidRPr="00255473" w:rsidRDefault="007932DF" w:rsidP="007932DF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55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</w:t>
      </w:r>
      <w:r w:rsidR="00255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мендаций о</w:t>
      </w:r>
      <w:r w:rsidRPr="00255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мерах по устранению выявленных нарушений в случаях, предусмотренных градостроительным кодексом Российской Федерации и расположенных на территории Агинского муниципального округа Забайкальского края</w:t>
      </w:r>
      <w:proofErr w:type="gramEnd"/>
    </w:p>
    <w:p w:rsidR="001C5A3C" w:rsidRPr="00255473" w:rsidRDefault="001C5A3C" w:rsidP="001C5A3C">
      <w:pPr>
        <w:spacing w:after="1" w:line="240" w:lineRule="auto"/>
        <w:jc w:val="both"/>
        <w:rPr>
          <w:rFonts w:ascii="Times New Roman" w:eastAsia="Calibri" w:hAnsi="Times New Roman" w:cs="Times New Roman"/>
        </w:rPr>
      </w:pP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проведения осмотров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расположенных на территории 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Порядок) разработан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Градостроительным кодексом Российской Федерации, </w:t>
      </w:r>
      <w:r w:rsidR="00D44CA0" w:rsidRP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Федеральным законом от 30 декабря 2009 года № 384-ФЗ «Технический регламент о безопасности зданий и сооружений».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устанавливает порядок осуществления проведения осмотров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осмотр).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Проведение осмотров осуществляется администрацией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Финансирование деятельности по проведению осмотров осуществляется за счет средств бюджета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определенном бюджетным законодательством Российской Федерации.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Настоящий Порядок не применяется в случае, если при эксплуатации зданий, сооружений осуществляется государственный контроль (надзор) в соответствии с федеральными законами, в том числе в отношении многоквартирных домов и жилых домов.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Действие настоящего Порядка распространяется на все эксплуатируемые здания и сооружения независимо от формы собственности, расположенные на территории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за исключением случаев, если при эксплуатации таких зданий, сооружений федеральными законами предусмотрено осуществление государственного контроля (надзора)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Основанием проведения осмотра является поступление следующих заявлений физических или юридических лиц (далее - заявления):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нарушении требований законодательства Российской Федерации к эксплуатации зданий, сооружений;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возникновении аварийных ситуаций в зданиях, сооружениях или возникновении угрозы разрушения зданий, сооружений.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является основанием для издания правового акта администрации о проведении осмотра (далее - правовой акт). В случае поступления заявления в отношении зданий, сооружений, за эксплуатацией которых осуществляется государственный контроль (надзор), за исключением случаев, указанных в следующем абзаце настоящего пункта, указанное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пяти дней со дня его регистрации.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заявления о возникновении аварийной ситуации в зданиях, сооружениях или возникновении угрозы разрушения зданий, сооружений, за эксплуатацией которых осуществляется государственный контроль (надзор), указанное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не более двух дней с момента регистрации заявления.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Заявителю направляется письменное уведомление об отказе в проведении осмотра зданий, сооружений и о направлении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регистрации заявления.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Настоящий Порядок определяет: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цели, задачи, принципы проведения осмотров зданий и (или) сооружений, находящихся в эксплуатации на территории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здания, сооружения);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порядок проведения осмотров;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 процедуру выдачи рекомендаций об устранении выявленных нарушений (далее - выдача рекомендаций) лицам, ответственным за эксплуатацию зданий, сооружений;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полномочия администрации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осуществлению осмотров и выдаче рекомендаций;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права и обязанности должностных лиц при проведении осмотров и выдаче рекомендаций;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сроки проведения осмотров и выдачи рекомендаций;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права и обязанности лиц, ответственных за эксплуатацию зданий, сооружений, связанные с проведением осмотров и исполнением рекомендаций.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9. В настоящем Порядке используются основные понятия, установленные законодательством Российской Федерации о техническом регулировании, законодательством Российской Федерации о градостроительной деятельности.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Порядке используются также следующие основные понятия: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здание –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 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под надлежащим техническим состоянием зданий, сооружений понимаются поддержание параметров устойчивости, надёжности зданий, сооружений, а также исправность строительных конструкций, систем инженерно-технического обеспечения, сетей инженерно-технического обеспечения, их элементов в соответствии с требованиями технических регламентов, проектной документации;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4) лицо, ответственное за эксплуатацию здания, сооружения - собственник здания, сооружения или лицо, которое владеет зданием, сооружением на ином законном основании (на праве аренды, хозяйственного ведения, оперативного управления и другое) 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здания, сооружения, либо привлекаемое собственником или таким лицом в целях обеспечения безопасной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эксплуатации здания, сооружения на основании договора физическое или юридическое лицо;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5) осмотр - совокупность проводимых администрацией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 отношении зданий и (или) сооружений, находящихся в эксплуатации на территории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независимо от форм собственности, для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зданий, сооружений, требованиями проектной документации (за исключением случаев, если для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строительства, реконструкции зданий, сооружений в соответствии с Градостроительным кодексом Российской Федерации не требуются подготовка проектной документации и (или) выдача разрешений на строительство), требованиями нормативных правовых актов Российской Федерации, нормативных правовых актов администрации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требования законодательства).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Целью проведения осмотров и выдачи рекомендаций является оценка технического состояния и надлежащего технического обслуживания зданий, сооружений в соответствии с требованиями законодательства.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проведения осмотров и выдачи рекомендаций являются: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профилактика нарушений требований законодательства при эксплуатации зданий, сооружений;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обеспечение соблюдения требований законодательства;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обеспечение выполнения мероприятий, направленных на предотвращение возникновения аварийных ситуаций при эксплуатации зданий, сооружений;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защита прав физических и юридических лиц, осуществляющих эксплуатацию зданий, сооружений.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Проведение осмотров и выдача рекомендаций основываются на следующих принципах: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соблюдение требований законодательства;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открытости и доступности для физических, юридических лиц информации о проведении осмотров и выдаче рекомендаций;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объективности и всесторонности проведения осмотров, а также достоверности их результатов;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возможности обжалования неправомерных действий (бездействие) должностных лиц, осуществляющих осмотр.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Организация осмотра</w:t>
      </w:r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Заявление, указанное в пункте 7 раздела I настоящего Положения направляется в администрацию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Администрация).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Администрация в день поступления Заявления регистрирует его в журнале входящей корреспонденции и передает Главе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0F42">
        <w:rPr>
          <w:rStyle w:val="a8"/>
          <w:rFonts w:ascii="Times New Roman" w:hAnsi="Times New Roman" w:cs="Times New Roman"/>
          <w:b w:val="0"/>
          <w:sz w:val="28"/>
          <w:szCs w:val="28"/>
          <w:lang w:eastAsia="ru-RU"/>
        </w:rPr>
        <w:t>муниципального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3. Глава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не более чем один рабочий день со дня получения заявления о проведении осмотра – назначает должностно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е(</w:t>
      </w:r>
      <w:proofErr w:type="spellStart"/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лицо(а) на проведение осмотра по данному заявлению.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лицо, уполномоченное на проведение осмотра и назначенное Главой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срок не более чем семь рабочих дней готовит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распоряжения о проведении осмотра, согласно приложению № 4 к настоящему Порядку.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 участию в осмотре привлекаются: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Физическое или юридическое лицо, обратившееся с Заявлением (далее - заявитель).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Собственники зданий, сооружений (помещений в здании, сооружении).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3) Лица, владеющие зданием, сооружением (помещениями в здании, сооружении) на праве оперативного управления или хозяйственного ведения.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Пользователи зданий, сооружений (помещений в здании, сооружении) на основании договоров (аренда, безвозмездное пользование и т.д.).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Ответственные лица, являющиеся должностными лицами эксплуатирующей (управляющей/специализированной) организации, обеспечивающей техническое обслуживание зданий, сооружений, эксплуатационный контроль, текущий ремонт зданий, сооружений (в случае наличия сведений об эксплуатирующей организации).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Лица, указанные в пункте 5 раздела II настоящего Порядка, извещаются администрацией о дате и времени проведения осмотра не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 рабочих дня до даты проведения осмотра любым доступным способом.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проведения осмотра на основании заявления о возникновении аварийных ситуаций в зданиях, сооружениях или возникновении угрозы разрушения зданий, сооружений извещение лиц, указанных в пункте 5 раздела II настоящего Порядка, осуществляется Администрацией не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один рабочий день до даты проведения осмотра.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указанные в пункте 5 раздела II настоящего Порядка вправе принять участие в проведении осмотра.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поступления заявления о нарушении требований законодательства Российской Федерации к эксплуатации зданий, сооружений осмотр должен быть проведен не позднее двадцати рабочих дней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указанного заявления.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двух рабочих дней, следующих за днем поступления в администрацию указанного заявления.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поступления в администрацию заявления о нарушении требований законодательства Российской Федерации к эксплуатации зданий, сооружений в отношении здания, сооружения, при эксплуатации которых осуществляется государственный контроль (надзор) в соответствии с 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федеральными законами, в том числе в отношении многоквартирных домов и жилых домов, указанное заявление в течение пяти рабочих дней со дня его поступления в администрацию, направляется администрацией в орган, осуществляющий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государственный контроль (надзор) в соответствии с федеральными законами при эксплуатации указанных зданий, сооружений. Администрация в день направления заявлений в орган, осуществляющий государственный контроль (надзор) в соответствии с федеральными законами при эксплуатации зданий, сооружений, направляет заявителю письменное уведомление об отказе в осуществлении осмотра и о направлении заявления для рассмотрения в указанный орган. </w:t>
      </w:r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Проведение осмотра</w:t>
      </w:r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Осмотр выполняется уполномоченными должностными лицами администрации, определёнными Главой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лицами, привлеченными к осмотру, в следующем объеме: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Ознакомление: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результатами инженерных изысканий, проектной документацией, актами освидетельствования работ, строительных конструкций, систем инженерно- технического обеспечения и сетей инженерно-технического обеспечения здания, сооружения;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журналом эксплуатации здания, сооружения, ведение которого предусмотрено частью 5 статьи 55.25 Градостроительного кодекса Российской Федерации;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договорами, на основании которых лица, ответственные за эксплуатацию здания, сооружения, привлекают иных физических или юридических лиц в целях обеспечения безопасной эксплуатации здания, сооружения (при наличии);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правилами безопасной эксплуатации зданий, сооружений в случае, если в отношении таких зданий, сооружений отсутствует раздел проектной документации, устанавливающий требования к обеспечению безопасной эксплуатации объектов капитального строительства, и, если их разработка требуется в соответствии с законодательством Российской Федерации.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наружное визуальное обследование здания, сооружения в целях выявления технического состояния здания, сооружения, а также выявления пристроек, надстроек, иных работ по реконструкции и (или) капитальному ремонту здания, сооружения;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наружное визуальное обследование лестничных клеток, чердаков, подвалов и иных мест общего пользования здания, сооружения (при их наличии) (при обеспечении доступа);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фотофиксация</w:t>
      </w:r>
      <w:proofErr w:type="spell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фасада здания, сооружения и его частей.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Обследование зданий, сооружений производится на соответствие требованиям Федерального закона от 30 декабря 2009 года № 384-ФЗ «Технический регламент о безопасности зданий и сооружений» и других технических регламентов в части проверки состояния оснований, 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строительных конструкций, систем инженерно-технического обеспечения и сетей инженерно-технического обеспечения в целях оценки состояния конструктивных и других характеристик надёжности и безопасности зданий, сооружений, систем инженерно-технического обеспечения и сетей инженерно-технического обеспечения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соответствия указанных характеристик требованиям законодательства.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 ответственное за эксплуатацию здания, сооружения, обязано представить должностным лицам, осуществляющим осмотр, возможность ознакомиться с документами, связанными с целями, задачами и предметом осмотра, а также обеспечить для них и участвующих в осмотре специалистов, экспертов, представителей специализированных организаций доступ на территорию, в подлежащие осмотру здания, сооружения, помещения в них, к оборудованию систем инженерно-технического обеспечения и сетей инженерно-технического обеспечения здания, сооружения. </w:t>
      </w:r>
      <w:proofErr w:type="gramEnd"/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при необходимости привлекает к осуществлению осмотра экспертов, специализированные организации, не состоящие в гражданско-правовых и трудовых отношениях с лицом, ответственным за эксплуатацию здания, сооружения, в отношении которых осуществляется осмотр, и не являющиеся их аффилированными лицами.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проведения осмотра составляется Акт осмотра здания, сооружения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 по форме согласно приложению № 1 к настоящему Порядку (далее - Акт), к которому прикладываются материалы </w:t>
      </w:r>
      <w:proofErr w:type="spell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фотофиксации</w:t>
      </w:r>
      <w:proofErr w:type="spell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осматриваемых зданий, сооружений, оформленные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осмотра.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осмотра, содержащие информацию, составляющую государственную, коммерческую, служебную или иную тайну, оформляются с соблюдением требований, предусмотренных законодательством Российской Федерации.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доступа внутрь здания, сооружения в Акте делается соответствующая отметка.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при проведении осмотра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 в Акте излагаются рекомендации о мерах по устранению выявленных нарушений (в том числе о необходимости проведения инструментального обследования специализированной организацией, если такая необходимость установлена в ходе осмотра). </w:t>
      </w:r>
      <w:proofErr w:type="gramEnd"/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устранения выявленных нарушений указывается в зависимости от выявленных нарушений с учётом мнения лиц, ответственных за эксплуатацию зданий, сооружений, или их уполномоченных представителей.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Лица, ответственные за эксплуатацию здания, сооружения, в случае несогласия с фактами, выводами, изложенными в акте осмотра, либо с выданными рекомендациями в течение десяти календарных дней с даты получения акта осмотра вправе представить в администрацию в письменной форме возражения в отношении акта осмотра и (или) выданных рекомендаций в целом или в отношении отдельных положений.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указанные лица вправе приложить к таким возражениям документы, подтверждающие обоснованность таких возражений, или их заверенные копии.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в ходе осмотра нарушений требований законодательства, ответственность за которые предусмотрена Кодексом Российской Федерации об административных правонарушениях, администрация передает материалы о выявленных нарушениях в орган, должностные лица которого уполномочены в соответствии с Кодексом Российской Федерации об административных правонарушениях составлять протоколы об административных правонарушениях, при необходимости привлекать к ответственности лицо, совершившее правонарушение, либо обращаться в суд в порядке, предусмотренном законодательством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для приостановления или прекращения эксплуатации зданий, сооружений.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в результате проведения осмотра факта совершения лицами, ответственными за эксплуатацию зданий, сооружений, действия (бездействие), содержащего признаки состава преступления, администрация в течение пяти рабочих дней со дня выявления такого факта обязан передать информацию о совершении указанного действия (бездействие) и подтверждающие такой факт документы в правоохранительные органы. </w:t>
      </w:r>
      <w:proofErr w:type="gramEnd"/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подписывается уполномоченными лицами на проведение осмотра, лицами, привлеченными к проведению осмотра и участвующими в проведении осмотра, а также лицами, присутствующими при осмотре (при наличии).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Акта направляется уполномоченны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и) должностным(и) лицом(</w:t>
      </w:r>
      <w:proofErr w:type="spell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proofErr w:type="spell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администрации, проводившем(ими) осмотр заявителю, лицу, ответственному за эксплуатацию зданий, сооружений (при наличии сведений о лице, ответственном за эксплуатацию здания, сооружения), правообладателю здания, сооружения в течение пяти рабочих дней со дня его составления заказным почтовым отправлением с уведомлением о вручении либо вручается указанным лицам под роспись, а в случае проведения осмотра здания, сооружения на основании заявления о возникновении аварийных ситуаций в зданиях, сооружениях или возникновении угрозы разрушения зданий, сооружений - вручается заявителю, лицу, ответственному за эксплуатацию зданий, сооружений (при наличии сведений о лице, ответственном за эксплуатацию здания, сооружения), правообладателю здания, сооружения, в день проведения осмотра здания, сооружения любым доступным способом.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в ходе осмотра возникновения угрозы разрушения осматриваемых зданий, сооружений, находящихся в муниципальной собственности, либо все помещения которые находятся в муниципальной собственности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в установленном порядке инициирует действия о признании указанных здания, сооружения аварийными и подлежащими сносу, а также принимает меры, предусмотренные действующим законодательством и направленные на обеспечение безопасности жизни и здоровья граждан. </w:t>
      </w:r>
      <w:proofErr w:type="gramEnd"/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Сведения о проведенном уполномоченны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и) должностным(и) лицом(</w:t>
      </w:r>
      <w:proofErr w:type="spell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proofErr w:type="spell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администрации осмотре подлежат внесению в журнал учета осмотров, который ведется администрацией по форме согласно приложению № 3 к настоящему Порядку, включающей следующие данные: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порядковый номер осмотра;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дату проведения осмотра;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место нахождения осматриваемых зданий, сооружений;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отметку о выявлении (не выявлении)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учета осмотров должен быть прошит, пронумерован и удостоверен печатью администрации.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осмотров хранится в администрации.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IV. Права и обязанности уполномоченного должностного лица при проведении осмотра. Права и обязанности лиц, ответственных за эксплуатацию принадлежащих им зданий, </w:t>
      </w:r>
      <w:proofErr w:type="gramStart"/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сооружений</w:t>
      </w:r>
      <w:proofErr w:type="gramEnd"/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отношении которых проводится осмотр</w:t>
      </w:r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осуществлении осмотров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 Администрации, уполномоченные на проведение осмотра имеют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право: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осматривать здания, сооружения и знакомиться с документами, связанными с целями, задачами и предметом осмотра;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запрашивать и получать документы, сведения и материалы об использовании и состоянии зданий, сооружений, необходимые для осуществления их осмотров и подготовки рекомендаций.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в запросе уполномоченного органа документы представляются в виде копий, заверенных печатью (при её наличии) и, соответственно, подписью руководителя, иного должностного лица юридического лица, индивидуального предпринимателя или его уполномоченного представителя, физического лица или его уполномоченного представителя;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обращаться в правоохранительные, контрольные, надзорные и иные органы за оказанием содействия в предотвращении и (или) пресечении действий, препятствующих осуществлению осмотров, а также в установлении лиц, виновных в нарушении требований законодательства, в 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том числе повлекших возникновение аварийных ситуаций в зданиях, сооружениях или возникновение угрозы разрушения зданий, сооружений;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привлекать к осмотру зданий, сооружений экспертов и экспертные организации;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обжаловать действия (бездействие) физических и юридических лиц, повлекшие за собой нарушение прав должностных лиц уполномоченного органа, а также препятствующие исполнению ими должностных обязанностей.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 администрации, уполномоченные на проведение осмотра обязаны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требований законодательства;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принимать в пределах своих полномочий необходимые меры к устранению и недопущению нарушений требований законодательства, в том числе проводить профилактическую работу по устранению обстоятельств, способствующих совершению таких нарушений;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рассматривать поступившие заявления в установленный срок;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проводить осмотр только на основании правового акта;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проводить осмотр только во время исполнения служебных обязанностей при предъявлении служебных удостоверений;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соблюдать законодательство при осуществлении мероприятий по осмотру;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соблюдать сроки уведомления лиц, ответственных за эксплуатацию здания, сооружения, о проведении осмотров (если такое уведомление требуется в соответствии с настоящим Порядком), сроки проведения осмотров;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не препятствовать лицам, ответственным за эксплуатацию здания, сооружения, или их уполномоченным представителям присутствовать при проведении осмотра, давать разъяснения по вопросам, относящимся к предмету осмотра, и предоставлять таким лицам информацию и документы, относящиеся к предмету осмотра;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предоставлять лицам, ответственным за эксплуатацию здания, сооружения, или их уполномоченным представителям, присутствующим при проведении осмотра, информацию и документы, относящиеся к предмету осмотра;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составлять по результатам осмотров акты осмотра и выдавать рекомендации с обязательным ознакомлением с ними лиц, ответственных за эксплуатацию здания, сооружения, или их уполномоченных представителей;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доказывать обоснованность своих действий (бездействия) и решений при их обжаловании физическими и юридическими лицами;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осуществлять мониторинг исполнения рекомендаций;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осуществлять запись о проведённых осмотрах в Журнале учёта осмотров зданий, сооружений.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14) Должностные лица уполномоченного органа несут ответственность: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неправомерные действия (бездействие), связанные с выполнением должностных обязанностей;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разглашение сведений, полученных в процессе осмотра, составляющих государственную, коммерческую и иную охраняемую законом тайну.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Лица, ответственные за эксплуатацию зданий, сооружений, имеют право: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непосредственно присутствовать при проведении осмотра, давать разъяснения по вопросам, относящимся к предмету осмотра;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получать от должностных лиц уполномоченного органа информацию, которая относится к предмету осмотра и предоставление которой предусмотрено законодательством Российской Федерации;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знакомиться с результатами осмотра и указывать в акте осмотра о своём ознакомлении с результатами осмотра, согласии или несогласии с ними, а также с отдельными действиями (бездействием) должностных лиц уполномоченного органа;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обжаловать действия (бездействие) должностных лиц уполномоченного органа и результаты осмотров, повлекшие за собой нарушение прав физического или юридического лица при проведении осмотра, в административном и (или) судебном порядке в соответствии с законодательством Российской Федерации.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Лица, ответственные за эксплуатацию зданий, сооружений, обязаны: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обеспечить должностным лицам уполномоченного органа доступ в осматриваемые здания, сооружения и представить документацию, необходимую для проведения осмотра;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принять меры по устранению выявленных нарушений требований законодательства, указанных в рекомендациях. 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5. Лица, ответственные за эксплуатацию зданий, сооружений, допустившие нарушения требований законодательства и (или) не выполнившие в установленный срок рекомендации, несут ответственность в соответствии с законодательством Российской Федерации.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F42" w:rsidRDefault="00240F42" w:rsidP="007932D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F42" w:rsidRDefault="00240F42" w:rsidP="007932D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</w:t>
      </w:r>
    </w:p>
    <w:p w:rsidR="007932DF" w:rsidRPr="007932DF" w:rsidRDefault="007932DF" w:rsidP="007932D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proofErr w:type="gramEnd"/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932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Администрация </w:t>
      </w:r>
      <w:r w:rsidR="00D44C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округа</w:t>
      </w:r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уполномоченного органа, осуществляющего осмотр)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№ ____- (порядковый номер акта) - (место проведения) осмотра здания, сооружения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«_____» _______________ 20__ г.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акт составлен _____________________________________________________________________________________________________________________________________________________________________________________________________________________________________________________________________________________ (Ф.И.О, должности, место работы лиц, участвующих в осмотре зданий, сооружений)</w:t>
      </w:r>
    </w:p>
    <w:p w:rsidR="007932DF" w:rsidRPr="007932DF" w:rsidRDefault="007932DF" w:rsidP="00793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проведения осмотра здания, сооружения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участием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proofErr w:type="gramEnd"/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(Ф.И.О, должности, место работы)</w:t>
      </w:r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_________________________________________________________________________________________________________________________________________________________________________________________________________________</w:t>
      </w:r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(указывается дата и номер распоряжения о назначении осмотра, а также дата и номер заявления о проведении осмотра, Ф.И.О. лица, подавшего заявление о проведении осмотра) </w:t>
      </w:r>
    </w:p>
    <w:p w:rsidR="007932DF" w:rsidRPr="007932DF" w:rsidRDefault="007932DF" w:rsidP="007932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проведён осмотр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(наименование здания, сооружения, его адрес, кадастровый номер (при наличии), адрес земельного участка, в границе которого расположено здание, сооружение, (кадастровый номер земельного участка (при наличии)</w:t>
      </w:r>
      <w:proofErr w:type="gramEnd"/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осмотра имеет следующие характеристики (указываются при наличии сведений):</w:t>
      </w:r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:___________________________________________________ ; </w:t>
      </w:r>
      <w:proofErr w:type="gramEnd"/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 ;</w:t>
      </w:r>
      <w:proofErr w:type="gramEnd"/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этажность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:____________________________________________________ ;</w:t>
      </w:r>
      <w:proofErr w:type="gramEnd"/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капитальности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:__________________________________________ ;</w:t>
      </w:r>
      <w:proofErr w:type="gramEnd"/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постройки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:_________________________________________________ ;</w:t>
      </w:r>
      <w:proofErr w:type="gramEnd"/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выполненного последнего капитального ремонта или реконструкции:_______________________________________________________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присутствии: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932DF" w:rsidRPr="007932DF" w:rsidRDefault="007932DF" w:rsidP="007932D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лица, ответственного за эксплуатацию здания, сооружения или его уполномоченного представителя)</w:t>
      </w:r>
    </w:p>
    <w:p w:rsidR="007932DF" w:rsidRPr="007932DF" w:rsidRDefault="007932DF" w:rsidP="007932D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осмотре установлено: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(подробное описание данных, характеризующих состояние объекта осмотра; в случае выявленных нарушений – указываются нормативные документы, требования которых нарушены, нарушения требования технических регламентов, проектной документации, вид нарушения, кем допущено нарушения, ответственность, предусмотренная за данное нарушение)</w:t>
      </w:r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к акту: </w:t>
      </w:r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</w:t>
      </w:r>
    </w:p>
    <w:p w:rsidR="007932DF" w:rsidRPr="007932DF" w:rsidRDefault="007932DF" w:rsidP="007932D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(материалы </w:t>
      </w:r>
      <w:proofErr w:type="spell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фотофиксации</w:t>
      </w:r>
      <w:proofErr w:type="spell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иные материалы, оформленные в ходе осмотра)</w:t>
      </w:r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должностных лиц, проводивших осмотр:</w:t>
      </w:r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 (подпись) (Ф.И.О., должность, место работы) ______________________________________________________________________ (подпись) (Ф.И.О., должность, место работы) ______________________________________________________________________ (подпись) (Ф.И.О., должность, место работы) ______________________________________________________________________ (подпись)                 (Ф.И.О.,                 должность,                 место                 работы) </w:t>
      </w:r>
      <w:proofErr w:type="gramEnd"/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актом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 ответственное за эксплуатацию здания, сооружения, или его уполномоченный представитель: </w:t>
      </w:r>
    </w:p>
    <w:p w:rsidR="007932DF" w:rsidRPr="007932DF" w:rsidRDefault="007932DF" w:rsidP="007932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 _________________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(Ф.И.О.)                               (подпись)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акта получил: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 _________________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(Ф.И.О.)                               (подпись)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__________________________________________________________________________________________________________________________________________________________________________________________________________________(отметка о направлении посредством почтовой связи)</w:t>
      </w: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2 </w:t>
      </w: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proofErr w:type="gramEnd"/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932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Администрация </w:t>
      </w:r>
      <w:r w:rsidR="00D44C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округа</w:t>
      </w: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(наименование уполномоченного органа, осуществляющего осмотр)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устранении выявленных нарушений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Актом осмотра здания, сооружения от «_____» __________ 20___ года № ____- (порядковый номер акта) - (год проведения осмотра)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2940"/>
        <w:gridCol w:w="2700"/>
      </w:tblGrid>
      <w:tr w:rsidR="007932DF" w:rsidRPr="007932DF" w:rsidTr="00D81B09">
        <w:tc>
          <w:tcPr>
            <w:tcW w:w="1914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9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9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14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Выявленное нарушение</w:t>
            </w:r>
          </w:p>
        </w:tc>
        <w:tc>
          <w:tcPr>
            <w:tcW w:w="2940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устранению выявленного нарушения</w:t>
            </w:r>
          </w:p>
        </w:tc>
        <w:tc>
          <w:tcPr>
            <w:tcW w:w="2700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устранения выявленного нарушения</w:t>
            </w:r>
          </w:p>
        </w:tc>
      </w:tr>
      <w:tr w:rsidR="007932DF" w:rsidRPr="007932DF" w:rsidTr="00D81B09">
        <w:tc>
          <w:tcPr>
            <w:tcW w:w="1914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0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получил (а) ________________________________________ _____________________________________________________________________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(подпись, Ф.И.О.)                                                                (дата)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Подписи должностных лиц, подготовивших рекомендации: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______________________________________________________________________(подпись)                (Ф.И.О.,                       должность,                           место работы) 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 (подпись)                     (Ф.И.О.,                             должность,                место работы)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______________________________________________________________________(подпись)                  (Ф.И.О.,                             должность,                    место работы)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______________________________________________________________________(подпись)             (Ф.И.О.,                     должность,                               место работы)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(отметка о направлении посредством почтовой связи)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0E" w:rsidRDefault="000A3B0E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3 </w:t>
      </w:r>
    </w:p>
    <w:p w:rsidR="007932DF" w:rsidRPr="007932DF" w:rsidRDefault="007932DF" w:rsidP="007932D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proofErr w:type="gramEnd"/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осмотров зданий, сооружений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1562"/>
        <w:gridCol w:w="1919"/>
        <w:gridCol w:w="1160"/>
        <w:gridCol w:w="1160"/>
        <w:gridCol w:w="1535"/>
        <w:gridCol w:w="1652"/>
      </w:tblGrid>
      <w:tr w:rsidR="007932DF" w:rsidRPr="007932DF" w:rsidTr="00D81B09">
        <w:tc>
          <w:tcPr>
            <w:tcW w:w="1112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9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9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401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проведения осмотра</w:t>
            </w:r>
          </w:p>
        </w:tc>
        <w:tc>
          <w:tcPr>
            <w:tcW w:w="1715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 осмотра</w:t>
            </w:r>
          </w:p>
        </w:tc>
        <w:tc>
          <w:tcPr>
            <w:tcW w:w="1100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объекта осмотра</w:t>
            </w:r>
          </w:p>
        </w:tc>
        <w:tc>
          <w:tcPr>
            <w:tcW w:w="1260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и дата акта осмотра</w:t>
            </w:r>
          </w:p>
        </w:tc>
        <w:tc>
          <w:tcPr>
            <w:tcW w:w="1503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устранения нарушений</w:t>
            </w:r>
          </w:p>
        </w:tc>
        <w:tc>
          <w:tcPr>
            <w:tcW w:w="1480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7932DF" w:rsidRPr="007932DF" w:rsidTr="00D81B09">
        <w:tc>
          <w:tcPr>
            <w:tcW w:w="1112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5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0" w:type="dxa"/>
          </w:tcPr>
          <w:p w:rsidR="007932DF" w:rsidRPr="007932DF" w:rsidRDefault="007932DF" w:rsidP="00793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4 </w:t>
      </w:r>
    </w:p>
    <w:p w:rsidR="007932DF" w:rsidRPr="007932DF" w:rsidRDefault="007932DF" w:rsidP="007932D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</w:t>
      </w:r>
      <w:r w:rsidR="00D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proofErr w:type="gramEnd"/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932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Администрация </w:t>
      </w:r>
      <w:r w:rsidR="00D44C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округа</w:t>
      </w: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(наименование органа государственного контроля (надзора) или органа муниципального контроля) </w:t>
      </w: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РАСПОРЯЖЕНИЕ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________ 20__ г. № ____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осмотра здания, сооружения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1.Провести осмотр в отношении__________________________________________</w:t>
      </w: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 (наименование юридического лица, фамилия, имя, отчество (последнее – при наличии) индивидуального предпринимателя, гражданина, в собственности или ином праве которого находится здание, сооружение) </w:t>
      </w:r>
      <w:proofErr w:type="gramEnd"/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2.Место нахождения здания, сооружения:_________________________________</w:t>
      </w: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______________________________________________________________________(указывается адрес здания, сооружения его кадастровый номер (при наличии), а также адрес земельного участка, в границе которого расположено здание, сооружение и его кадастровый номер (при наличии)</w:t>
      </w:r>
      <w:proofErr w:type="gramEnd"/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Назначить лицо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ми), уполномоченным(ми) на проведение осмотра:</w:t>
      </w: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 (последнее – при наличии), должность должностного лица (должностных лиц), уполномоченног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spellStart"/>
      <w:proofErr w:type="gram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проведение осмотра)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Привлечь к проведению проверки в качестве экспертов, представителей экспертных организаций следующих лиц: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(фамилия, имя, отчество (последнее – при наличии), должности привлекаемых к проведению осмотра экспертов и (или)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аккредитации)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Установить, что настоящий осмотр проводится на основании: ____________________________________________________________________________________________________________________________________________</w:t>
      </w: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(указывается дата и номер заявления о проведении осмотра, фамилия, имя, отчество (последнее – при наличии) лица, направившего заявление о проведении осмотра)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Срок проведения осмотра: ____________________________________________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проведению осмотра приступить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“___”_____________ 20__ г.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 окончить не позднее “____ ” ____________20__ г.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Правовые основания проведения осмотра: 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(ссылка на положение нормативного правового акта, в соответствии с которым осуществляется осмотр; ссылка на положения (нормативных) правовых актов, устанавливающих требования, которые являются предметом осмотра)</w:t>
      </w: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7932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осмотра провести следующие мероприятия по контролю, необходимые для достижения целей и задач проведения осмотра: ______________________________________________________________________ (должность, фамилия, инициалы руководителя органа муниципального контроля, издавшего распоряжение о проведении осмотра) (подпись, заверенная печатью) (фамилия, имя, отчество (последнее – при наличии) и должность должностного лица, непосредственно подготовившего проект распоряжения, контактный телефон, электронный адрес (при наличии))</w:t>
      </w:r>
      <w:proofErr w:type="gramEnd"/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8A0" w:rsidRPr="007148A0" w:rsidRDefault="007148A0" w:rsidP="007148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148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ПРИЛОЖЕНИЕ №1</w:t>
      </w:r>
    </w:p>
    <w:p w:rsidR="007148A0" w:rsidRPr="007148A0" w:rsidRDefault="007148A0" w:rsidP="007148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148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 решению Совета Агинского </w:t>
      </w:r>
    </w:p>
    <w:p w:rsidR="007148A0" w:rsidRPr="007148A0" w:rsidRDefault="007148A0" w:rsidP="007148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148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округа </w:t>
      </w:r>
    </w:p>
    <w:p w:rsidR="007148A0" w:rsidRPr="007148A0" w:rsidRDefault="007148A0" w:rsidP="007148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148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Забайкальского края</w:t>
      </w:r>
    </w:p>
    <w:p w:rsidR="007148A0" w:rsidRPr="007148A0" w:rsidRDefault="007148A0" w:rsidP="007148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  <w:r w:rsidRPr="007148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 « </w:t>
      </w:r>
      <w:r w:rsidRPr="007148A0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17</w:t>
      </w:r>
      <w:r w:rsidRPr="007148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» _</w:t>
      </w:r>
      <w:r w:rsidRPr="007148A0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июня</w:t>
      </w:r>
      <w:r w:rsidR="000731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_2026 г № 111</w:t>
      </w:r>
    </w:p>
    <w:p w:rsidR="007148A0" w:rsidRPr="007148A0" w:rsidRDefault="007148A0" w:rsidP="007148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2DF" w:rsidRPr="007932DF" w:rsidRDefault="007932DF" w:rsidP="00793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7932DF" w:rsidRPr="007932DF" w:rsidRDefault="007932DF" w:rsidP="000A3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осмотру зданий, сооружений в целях оценки их технического</w:t>
      </w:r>
      <w:r w:rsidR="000A3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состояния и надлежаще</w:t>
      </w:r>
      <w:r w:rsidR="000A3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 технического обслуживания на </w:t>
      </w:r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территории</w:t>
      </w:r>
      <w:r w:rsidR="000A3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44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Агинского</w:t>
      </w:r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</w:t>
      </w:r>
      <w:r w:rsidR="00054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7932DF" w:rsidRPr="007932DF" w:rsidRDefault="007932DF" w:rsidP="007932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комиссии</w:t>
      </w:r>
      <w:r w:rsidR="001F7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932DF" w:rsidRPr="007932DF" w:rsidRDefault="007932DF" w:rsidP="00793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917" w:rsidRPr="001F7917" w:rsidRDefault="001F7917" w:rsidP="00064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Цыренов </w:t>
      </w:r>
      <w:proofErr w:type="spellStart"/>
      <w:r w:rsidRPr="001F7917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Чингис</w:t>
      </w:r>
      <w:proofErr w:type="spellEnd"/>
      <w:r w:rsidRPr="001F7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791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Батомункуевич</w:t>
      </w:r>
      <w:proofErr w:type="spellEnd"/>
      <w:r w:rsidRPr="001F7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заместитель главы Агинского муниципального округа Забайкальского края по территориальному развитию;</w:t>
      </w:r>
    </w:p>
    <w:p w:rsidR="001F7917" w:rsidRDefault="001F7917" w:rsidP="00064C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7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председателя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комиссии</w:t>
      </w:r>
      <w:r w:rsidRPr="001F7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F7917" w:rsidRDefault="001F7917" w:rsidP="00064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791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Арсаланов</w:t>
      </w:r>
      <w:proofErr w:type="spellEnd"/>
      <w:r w:rsidRPr="001F7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791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Баир</w:t>
      </w:r>
      <w:proofErr w:type="spellEnd"/>
      <w:r w:rsidRPr="001F7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791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Батомункуевич</w:t>
      </w:r>
      <w:proofErr w:type="spellEnd"/>
      <w:r w:rsidRPr="001F7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председатель комитета ЖКХ, строительства, энергетики, транспорта и связи администрации Агинского муниципального округа Забайкальского края, </w:t>
      </w:r>
    </w:p>
    <w:p w:rsidR="007932DF" w:rsidRPr="007932DF" w:rsidRDefault="007932DF" w:rsidP="007932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комиссии</w:t>
      </w:r>
    </w:p>
    <w:p w:rsidR="00064C46" w:rsidRDefault="00064C46" w:rsidP="00064C46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4C46" w:rsidRDefault="00064C46" w:rsidP="00064C46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84F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Pr="00064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Арднаев</w:t>
      </w:r>
      <w:proofErr w:type="spellEnd"/>
      <w:r w:rsidRPr="00064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64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Зорикто</w:t>
      </w:r>
      <w:proofErr w:type="spellEnd"/>
      <w:r w:rsidRPr="00064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64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Ширапцынгеевич</w:t>
      </w:r>
      <w:proofErr w:type="spellEnd"/>
      <w:r w:rsidRPr="00064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начальник </w:t>
      </w:r>
      <w:proofErr w:type="gramStart"/>
      <w:r w:rsidRPr="00064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отдела правового обеспечения</w:t>
      </w:r>
      <w:r w:rsidRPr="0006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Агинского муниципального округа Забайкальского края</w:t>
      </w:r>
      <w:proofErr w:type="gramEnd"/>
      <w:r w:rsidRPr="00064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64C46" w:rsidRPr="00064C46" w:rsidRDefault="00064C46" w:rsidP="00064C46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064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64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Цыбеллхамаева</w:t>
      </w:r>
      <w:proofErr w:type="spellEnd"/>
      <w:r w:rsidRPr="00064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Карина </w:t>
      </w:r>
      <w:proofErr w:type="spellStart"/>
      <w:r w:rsidRPr="00064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Мункуевна</w:t>
      </w:r>
      <w:proofErr w:type="spellEnd"/>
      <w:r w:rsidRPr="00064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начальник управления имущественных  и земельных отношений администрации Агинского муниципального округа Забайкальского края;</w:t>
      </w:r>
    </w:p>
    <w:p w:rsidR="00064C46" w:rsidRPr="00064C46" w:rsidRDefault="00064C46" w:rsidP="00064C46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84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4C4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Дугарцыренова</w:t>
      </w:r>
      <w:proofErr w:type="spellEnd"/>
      <w:r w:rsidRPr="0006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Надежда </w:t>
      </w:r>
      <w:proofErr w:type="spellStart"/>
      <w:r w:rsidRPr="00064C4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Батомункуевна</w:t>
      </w:r>
      <w:proofErr w:type="spellEnd"/>
      <w:r w:rsidRPr="0006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заместитель председателя комитета ЖКХ, строительства, энергетики, транспорта и связи администрации Агинского муниципального округа;</w:t>
      </w:r>
    </w:p>
    <w:p w:rsidR="00064C46" w:rsidRPr="00064C46" w:rsidRDefault="00064C46" w:rsidP="00064C46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B84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4C46">
        <w:rPr>
          <w:rFonts w:ascii="Times New Roman" w:eastAsia="Times New Roman" w:hAnsi="Times New Roman" w:cs="Times New Roman"/>
          <w:sz w:val="28"/>
          <w:szCs w:val="28"/>
          <w:lang w:eastAsia="ru-RU"/>
        </w:rPr>
        <w:t>Шоймполов</w:t>
      </w:r>
      <w:proofErr w:type="spellEnd"/>
      <w:r w:rsidRPr="0006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4C46">
        <w:rPr>
          <w:rFonts w:ascii="Times New Roman" w:eastAsia="Times New Roman" w:hAnsi="Times New Roman" w:cs="Times New Roman"/>
          <w:sz w:val="28"/>
          <w:szCs w:val="28"/>
          <w:lang w:eastAsia="ru-RU"/>
        </w:rPr>
        <w:t>Аюша</w:t>
      </w:r>
      <w:proofErr w:type="spellEnd"/>
      <w:r w:rsidRPr="0006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4C4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Баторови</w:t>
      </w:r>
      <w:proofErr w:type="gramStart"/>
      <w:r w:rsidRPr="00064C4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spellEnd"/>
      <w:r w:rsidRPr="00064C4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06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отдела строительства и дорожного хозяйства комитета жилищно-коммунального хозяйства, строительства, энергетики, транспорта и связи администрации Агинского муниципального округа Забайкальского края:</w:t>
      </w:r>
    </w:p>
    <w:p w:rsidR="007932DF" w:rsidRPr="007932DF" w:rsidRDefault="007932DF" w:rsidP="007932DF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2DF" w:rsidRPr="007932DF" w:rsidRDefault="007932DF" w:rsidP="007932DF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5A3C" w:rsidRPr="00255473" w:rsidRDefault="001C5A3C" w:rsidP="001C5A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C5A3C" w:rsidRPr="00255473" w:rsidSect="00073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7A3"/>
    <w:multiLevelType w:val="multilevel"/>
    <w:tmpl w:val="BD66958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E6288"/>
    <w:multiLevelType w:val="multilevel"/>
    <w:tmpl w:val="871A8D06"/>
    <w:lvl w:ilvl="0">
      <w:start w:val="1"/>
      <w:numFmt w:val="russianLow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0A4358D5"/>
    <w:multiLevelType w:val="hybridMultilevel"/>
    <w:tmpl w:val="304A15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06098"/>
    <w:multiLevelType w:val="hybridMultilevel"/>
    <w:tmpl w:val="2C7CDB8E"/>
    <w:lvl w:ilvl="0" w:tplc="8FB48B44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7B2597"/>
    <w:multiLevelType w:val="multilevel"/>
    <w:tmpl w:val="9C0C1D5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8A09B1"/>
    <w:multiLevelType w:val="multilevel"/>
    <w:tmpl w:val="11B81FC4"/>
    <w:lvl w:ilvl="0">
      <w:start w:val="1"/>
      <w:numFmt w:val="russianLow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1DB73D00"/>
    <w:multiLevelType w:val="multilevel"/>
    <w:tmpl w:val="DC425FD8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E4D1792"/>
    <w:multiLevelType w:val="multilevel"/>
    <w:tmpl w:val="DF3E0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862A89"/>
    <w:multiLevelType w:val="multilevel"/>
    <w:tmpl w:val="9314E9DC"/>
    <w:lvl w:ilvl="0">
      <w:start w:val="1"/>
      <w:numFmt w:val="russianLow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211302B9"/>
    <w:multiLevelType w:val="multilevel"/>
    <w:tmpl w:val="0B24A83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64B3DDF"/>
    <w:multiLevelType w:val="multilevel"/>
    <w:tmpl w:val="7084FE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27FB1452"/>
    <w:multiLevelType w:val="hybridMultilevel"/>
    <w:tmpl w:val="458A540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B5898"/>
    <w:multiLevelType w:val="hybridMultilevel"/>
    <w:tmpl w:val="29FE7F3A"/>
    <w:lvl w:ilvl="0" w:tplc="47527B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CD59C5"/>
    <w:multiLevelType w:val="hybridMultilevel"/>
    <w:tmpl w:val="6718899A"/>
    <w:lvl w:ilvl="0" w:tplc="738068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D3313FC"/>
    <w:multiLevelType w:val="multilevel"/>
    <w:tmpl w:val="59C09E2A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49866DF0"/>
    <w:multiLevelType w:val="multilevel"/>
    <w:tmpl w:val="7F4263B2"/>
    <w:lvl w:ilvl="0">
      <w:start w:val="1"/>
      <w:numFmt w:val="russianLow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49A4563A"/>
    <w:multiLevelType w:val="hybridMultilevel"/>
    <w:tmpl w:val="7DA8F9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F62A44"/>
    <w:multiLevelType w:val="multilevel"/>
    <w:tmpl w:val="6E9257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D473F9"/>
    <w:multiLevelType w:val="hybridMultilevel"/>
    <w:tmpl w:val="F62A487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7D0A7B"/>
    <w:multiLevelType w:val="multilevel"/>
    <w:tmpl w:val="4590226C"/>
    <w:lvl w:ilvl="0">
      <w:start w:val="1"/>
      <w:numFmt w:val="russianLow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>
    <w:nsid w:val="55FF5C55"/>
    <w:multiLevelType w:val="multilevel"/>
    <w:tmpl w:val="C188F752"/>
    <w:lvl w:ilvl="0">
      <w:start w:val="1"/>
      <w:numFmt w:val="russianLow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69E12208"/>
    <w:multiLevelType w:val="multilevel"/>
    <w:tmpl w:val="E55ECBE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>
    <w:nsid w:val="6CF6658A"/>
    <w:multiLevelType w:val="multilevel"/>
    <w:tmpl w:val="F884A61C"/>
    <w:lvl w:ilvl="0">
      <w:start w:val="1"/>
      <w:numFmt w:val="russianLow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6D645492"/>
    <w:multiLevelType w:val="multilevel"/>
    <w:tmpl w:val="6BEE136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6376CA3"/>
    <w:multiLevelType w:val="multilevel"/>
    <w:tmpl w:val="1390C6A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14"/>
  </w:num>
  <w:num w:numId="7">
    <w:abstractNumId w:val="22"/>
  </w:num>
  <w:num w:numId="8">
    <w:abstractNumId w:val="19"/>
  </w:num>
  <w:num w:numId="9">
    <w:abstractNumId w:val="24"/>
  </w:num>
  <w:num w:numId="10">
    <w:abstractNumId w:val="15"/>
  </w:num>
  <w:num w:numId="11">
    <w:abstractNumId w:val="8"/>
  </w:num>
  <w:num w:numId="12">
    <w:abstractNumId w:val="9"/>
  </w:num>
  <w:num w:numId="13">
    <w:abstractNumId w:val="5"/>
  </w:num>
  <w:num w:numId="14">
    <w:abstractNumId w:val="23"/>
  </w:num>
  <w:num w:numId="15">
    <w:abstractNumId w:val="20"/>
  </w:num>
  <w:num w:numId="16">
    <w:abstractNumId w:val="7"/>
  </w:num>
  <w:num w:numId="17">
    <w:abstractNumId w:val="17"/>
  </w:num>
  <w:num w:numId="18">
    <w:abstractNumId w:val="12"/>
  </w:num>
  <w:num w:numId="19">
    <w:abstractNumId w:val="3"/>
  </w:num>
  <w:num w:numId="20">
    <w:abstractNumId w:val="18"/>
  </w:num>
  <w:num w:numId="21">
    <w:abstractNumId w:val="16"/>
  </w:num>
  <w:num w:numId="22">
    <w:abstractNumId w:val="11"/>
  </w:num>
  <w:num w:numId="23">
    <w:abstractNumId w:val="13"/>
  </w:num>
  <w:num w:numId="24">
    <w:abstractNumId w:val="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401"/>
    <w:rsid w:val="000002B1"/>
    <w:rsid w:val="00002588"/>
    <w:rsid w:val="00002DA0"/>
    <w:rsid w:val="0000336C"/>
    <w:rsid w:val="00003395"/>
    <w:rsid w:val="00003586"/>
    <w:rsid w:val="000037B2"/>
    <w:rsid w:val="00003B2D"/>
    <w:rsid w:val="00003E70"/>
    <w:rsid w:val="00004B71"/>
    <w:rsid w:val="00004C80"/>
    <w:rsid w:val="00005C5B"/>
    <w:rsid w:val="000061C6"/>
    <w:rsid w:val="000061EE"/>
    <w:rsid w:val="000067BC"/>
    <w:rsid w:val="0000687C"/>
    <w:rsid w:val="00006BC0"/>
    <w:rsid w:val="000075D6"/>
    <w:rsid w:val="00010140"/>
    <w:rsid w:val="00011983"/>
    <w:rsid w:val="00011FD1"/>
    <w:rsid w:val="00012461"/>
    <w:rsid w:val="000126AF"/>
    <w:rsid w:val="00012A63"/>
    <w:rsid w:val="000131B3"/>
    <w:rsid w:val="00013ADE"/>
    <w:rsid w:val="00013B33"/>
    <w:rsid w:val="00013F8C"/>
    <w:rsid w:val="00014159"/>
    <w:rsid w:val="00014876"/>
    <w:rsid w:val="00015682"/>
    <w:rsid w:val="00016202"/>
    <w:rsid w:val="000164EE"/>
    <w:rsid w:val="00016EB7"/>
    <w:rsid w:val="0002035B"/>
    <w:rsid w:val="00022851"/>
    <w:rsid w:val="00022EB6"/>
    <w:rsid w:val="0002343B"/>
    <w:rsid w:val="00023E7D"/>
    <w:rsid w:val="000243E2"/>
    <w:rsid w:val="00024BA9"/>
    <w:rsid w:val="00024CBD"/>
    <w:rsid w:val="00025A1D"/>
    <w:rsid w:val="00026320"/>
    <w:rsid w:val="00026A2B"/>
    <w:rsid w:val="00026C6E"/>
    <w:rsid w:val="00027A65"/>
    <w:rsid w:val="00030521"/>
    <w:rsid w:val="000311BD"/>
    <w:rsid w:val="00031232"/>
    <w:rsid w:val="000315B4"/>
    <w:rsid w:val="00031A56"/>
    <w:rsid w:val="000322D6"/>
    <w:rsid w:val="000325D7"/>
    <w:rsid w:val="00033558"/>
    <w:rsid w:val="00033655"/>
    <w:rsid w:val="00033E2D"/>
    <w:rsid w:val="00035F2F"/>
    <w:rsid w:val="000360BF"/>
    <w:rsid w:val="00036DB3"/>
    <w:rsid w:val="0003732F"/>
    <w:rsid w:val="00037C19"/>
    <w:rsid w:val="00040160"/>
    <w:rsid w:val="00040912"/>
    <w:rsid w:val="00040FBF"/>
    <w:rsid w:val="00041292"/>
    <w:rsid w:val="00041B63"/>
    <w:rsid w:val="0004233B"/>
    <w:rsid w:val="0004278B"/>
    <w:rsid w:val="00043002"/>
    <w:rsid w:val="000435E4"/>
    <w:rsid w:val="000437C2"/>
    <w:rsid w:val="00043893"/>
    <w:rsid w:val="000438B4"/>
    <w:rsid w:val="00043B5B"/>
    <w:rsid w:val="00044BD1"/>
    <w:rsid w:val="00045D55"/>
    <w:rsid w:val="0004605F"/>
    <w:rsid w:val="000468EA"/>
    <w:rsid w:val="0004717C"/>
    <w:rsid w:val="000471A4"/>
    <w:rsid w:val="00047347"/>
    <w:rsid w:val="000477C9"/>
    <w:rsid w:val="000505D0"/>
    <w:rsid w:val="00050BB4"/>
    <w:rsid w:val="00050CA3"/>
    <w:rsid w:val="0005143C"/>
    <w:rsid w:val="00051A60"/>
    <w:rsid w:val="00052B69"/>
    <w:rsid w:val="0005382C"/>
    <w:rsid w:val="000538AE"/>
    <w:rsid w:val="000544A5"/>
    <w:rsid w:val="00054E10"/>
    <w:rsid w:val="000563C3"/>
    <w:rsid w:val="000563E1"/>
    <w:rsid w:val="00056ACA"/>
    <w:rsid w:val="0005772F"/>
    <w:rsid w:val="00057954"/>
    <w:rsid w:val="00057DC0"/>
    <w:rsid w:val="000601FB"/>
    <w:rsid w:val="00060457"/>
    <w:rsid w:val="00060F61"/>
    <w:rsid w:val="00061692"/>
    <w:rsid w:val="00061FB9"/>
    <w:rsid w:val="000622BA"/>
    <w:rsid w:val="00062A3C"/>
    <w:rsid w:val="00062BB0"/>
    <w:rsid w:val="00063031"/>
    <w:rsid w:val="000638EE"/>
    <w:rsid w:val="00063963"/>
    <w:rsid w:val="00063C2E"/>
    <w:rsid w:val="00063D4F"/>
    <w:rsid w:val="00063F83"/>
    <w:rsid w:val="00064C46"/>
    <w:rsid w:val="00064DDC"/>
    <w:rsid w:val="0006557A"/>
    <w:rsid w:val="00065728"/>
    <w:rsid w:val="00066EF5"/>
    <w:rsid w:val="00067D3D"/>
    <w:rsid w:val="00067F38"/>
    <w:rsid w:val="00070596"/>
    <w:rsid w:val="0007255A"/>
    <w:rsid w:val="00072726"/>
    <w:rsid w:val="00072C1C"/>
    <w:rsid w:val="00073172"/>
    <w:rsid w:val="00073D2E"/>
    <w:rsid w:val="00073F31"/>
    <w:rsid w:val="000754F1"/>
    <w:rsid w:val="000757AF"/>
    <w:rsid w:val="00075850"/>
    <w:rsid w:val="00075C30"/>
    <w:rsid w:val="000768B6"/>
    <w:rsid w:val="00077FB9"/>
    <w:rsid w:val="0008189A"/>
    <w:rsid w:val="00081A04"/>
    <w:rsid w:val="0008228C"/>
    <w:rsid w:val="0008296D"/>
    <w:rsid w:val="00083F99"/>
    <w:rsid w:val="000844F0"/>
    <w:rsid w:val="00085076"/>
    <w:rsid w:val="00085131"/>
    <w:rsid w:val="0008545D"/>
    <w:rsid w:val="00085AD3"/>
    <w:rsid w:val="0008607A"/>
    <w:rsid w:val="00086E12"/>
    <w:rsid w:val="00086E4A"/>
    <w:rsid w:val="00087729"/>
    <w:rsid w:val="00087D39"/>
    <w:rsid w:val="00090BD0"/>
    <w:rsid w:val="00091193"/>
    <w:rsid w:val="00091B84"/>
    <w:rsid w:val="0009205A"/>
    <w:rsid w:val="0009257D"/>
    <w:rsid w:val="000931E4"/>
    <w:rsid w:val="000937D6"/>
    <w:rsid w:val="00093E70"/>
    <w:rsid w:val="00094E4B"/>
    <w:rsid w:val="00095B66"/>
    <w:rsid w:val="00095DF2"/>
    <w:rsid w:val="0009696C"/>
    <w:rsid w:val="00097222"/>
    <w:rsid w:val="0009739B"/>
    <w:rsid w:val="000978E8"/>
    <w:rsid w:val="000A0485"/>
    <w:rsid w:val="000A0A38"/>
    <w:rsid w:val="000A0AE3"/>
    <w:rsid w:val="000A17BE"/>
    <w:rsid w:val="000A1AC9"/>
    <w:rsid w:val="000A244E"/>
    <w:rsid w:val="000A2579"/>
    <w:rsid w:val="000A2D0E"/>
    <w:rsid w:val="000A2F83"/>
    <w:rsid w:val="000A31D7"/>
    <w:rsid w:val="000A39E0"/>
    <w:rsid w:val="000A3B0E"/>
    <w:rsid w:val="000A3BD0"/>
    <w:rsid w:val="000A43A5"/>
    <w:rsid w:val="000A499F"/>
    <w:rsid w:val="000A4B61"/>
    <w:rsid w:val="000A6C55"/>
    <w:rsid w:val="000A7102"/>
    <w:rsid w:val="000A7823"/>
    <w:rsid w:val="000A7F8B"/>
    <w:rsid w:val="000B12B3"/>
    <w:rsid w:val="000B1C7E"/>
    <w:rsid w:val="000B2181"/>
    <w:rsid w:val="000B25AD"/>
    <w:rsid w:val="000B2BAC"/>
    <w:rsid w:val="000B3D67"/>
    <w:rsid w:val="000B3E1A"/>
    <w:rsid w:val="000B4790"/>
    <w:rsid w:val="000B5D87"/>
    <w:rsid w:val="000B6A2F"/>
    <w:rsid w:val="000B7182"/>
    <w:rsid w:val="000B7D79"/>
    <w:rsid w:val="000C027B"/>
    <w:rsid w:val="000C0A43"/>
    <w:rsid w:val="000C0C82"/>
    <w:rsid w:val="000C0D9B"/>
    <w:rsid w:val="000C2052"/>
    <w:rsid w:val="000C22CE"/>
    <w:rsid w:val="000C2AD7"/>
    <w:rsid w:val="000C2BC4"/>
    <w:rsid w:val="000C30D1"/>
    <w:rsid w:val="000C3F46"/>
    <w:rsid w:val="000C469A"/>
    <w:rsid w:val="000C4792"/>
    <w:rsid w:val="000C4F5D"/>
    <w:rsid w:val="000C6F76"/>
    <w:rsid w:val="000C7416"/>
    <w:rsid w:val="000C7947"/>
    <w:rsid w:val="000C7EA5"/>
    <w:rsid w:val="000C7F2D"/>
    <w:rsid w:val="000C7FC0"/>
    <w:rsid w:val="000D0244"/>
    <w:rsid w:val="000D08F2"/>
    <w:rsid w:val="000D0CDC"/>
    <w:rsid w:val="000D19FD"/>
    <w:rsid w:val="000D1ADC"/>
    <w:rsid w:val="000D1C86"/>
    <w:rsid w:val="000D24BE"/>
    <w:rsid w:val="000D2D92"/>
    <w:rsid w:val="000D30F8"/>
    <w:rsid w:val="000D31DC"/>
    <w:rsid w:val="000D36EE"/>
    <w:rsid w:val="000D3F7B"/>
    <w:rsid w:val="000D45D8"/>
    <w:rsid w:val="000D4A77"/>
    <w:rsid w:val="000D520D"/>
    <w:rsid w:val="000D5C5E"/>
    <w:rsid w:val="000E045F"/>
    <w:rsid w:val="000E08B1"/>
    <w:rsid w:val="000E08D8"/>
    <w:rsid w:val="000E0EEB"/>
    <w:rsid w:val="000E10D8"/>
    <w:rsid w:val="000E12EB"/>
    <w:rsid w:val="000E21D1"/>
    <w:rsid w:val="000E2461"/>
    <w:rsid w:val="000E24A2"/>
    <w:rsid w:val="000E2978"/>
    <w:rsid w:val="000E2E00"/>
    <w:rsid w:val="000E3047"/>
    <w:rsid w:val="000E3108"/>
    <w:rsid w:val="000E330D"/>
    <w:rsid w:val="000E3D12"/>
    <w:rsid w:val="000E400A"/>
    <w:rsid w:val="000E40DC"/>
    <w:rsid w:val="000E4895"/>
    <w:rsid w:val="000E48B9"/>
    <w:rsid w:val="000E58C7"/>
    <w:rsid w:val="000E5A75"/>
    <w:rsid w:val="000E5AC9"/>
    <w:rsid w:val="000E5B6B"/>
    <w:rsid w:val="000E5C03"/>
    <w:rsid w:val="000E77B2"/>
    <w:rsid w:val="000E77FA"/>
    <w:rsid w:val="000E7926"/>
    <w:rsid w:val="000E7E0F"/>
    <w:rsid w:val="000F00A2"/>
    <w:rsid w:val="000F00B1"/>
    <w:rsid w:val="000F01C1"/>
    <w:rsid w:val="000F1478"/>
    <w:rsid w:val="000F165C"/>
    <w:rsid w:val="000F22FC"/>
    <w:rsid w:val="000F2927"/>
    <w:rsid w:val="000F2C22"/>
    <w:rsid w:val="000F2C70"/>
    <w:rsid w:val="000F31EF"/>
    <w:rsid w:val="000F3B37"/>
    <w:rsid w:val="000F4116"/>
    <w:rsid w:val="000F44AE"/>
    <w:rsid w:val="000F4A13"/>
    <w:rsid w:val="000F4B47"/>
    <w:rsid w:val="000F52AE"/>
    <w:rsid w:val="000F54A6"/>
    <w:rsid w:val="000F59A8"/>
    <w:rsid w:val="000F5D72"/>
    <w:rsid w:val="000F6B4C"/>
    <w:rsid w:val="000F701E"/>
    <w:rsid w:val="00100757"/>
    <w:rsid w:val="00100B8F"/>
    <w:rsid w:val="00100E16"/>
    <w:rsid w:val="00101128"/>
    <w:rsid w:val="0010195C"/>
    <w:rsid w:val="00101AF3"/>
    <w:rsid w:val="00102934"/>
    <w:rsid w:val="00103273"/>
    <w:rsid w:val="00103656"/>
    <w:rsid w:val="001049EF"/>
    <w:rsid w:val="00104BE9"/>
    <w:rsid w:val="00105958"/>
    <w:rsid w:val="00105AC4"/>
    <w:rsid w:val="00106E48"/>
    <w:rsid w:val="00107621"/>
    <w:rsid w:val="00110516"/>
    <w:rsid w:val="00110595"/>
    <w:rsid w:val="001116B9"/>
    <w:rsid w:val="00111847"/>
    <w:rsid w:val="00112526"/>
    <w:rsid w:val="00112D4A"/>
    <w:rsid w:val="001132F6"/>
    <w:rsid w:val="001133C8"/>
    <w:rsid w:val="001134F0"/>
    <w:rsid w:val="001148CC"/>
    <w:rsid w:val="001149C2"/>
    <w:rsid w:val="0011555E"/>
    <w:rsid w:val="00117579"/>
    <w:rsid w:val="001206D8"/>
    <w:rsid w:val="00121149"/>
    <w:rsid w:val="001211B7"/>
    <w:rsid w:val="001218CA"/>
    <w:rsid w:val="00121ABE"/>
    <w:rsid w:val="00121B36"/>
    <w:rsid w:val="00122A8B"/>
    <w:rsid w:val="001247BE"/>
    <w:rsid w:val="00124EED"/>
    <w:rsid w:val="0012522E"/>
    <w:rsid w:val="001256C9"/>
    <w:rsid w:val="001257CC"/>
    <w:rsid w:val="00125949"/>
    <w:rsid w:val="00126D0E"/>
    <w:rsid w:val="00126DB7"/>
    <w:rsid w:val="00130207"/>
    <w:rsid w:val="001308C0"/>
    <w:rsid w:val="00130B22"/>
    <w:rsid w:val="0013120C"/>
    <w:rsid w:val="001318ED"/>
    <w:rsid w:val="001327DF"/>
    <w:rsid w:val="00132D11"/>
    <w:rsid w:val="001334C4"/>
    <w:rsid w:val="00134121"/>
    <w:rsid w:val="0013448E"/>
    <w:rsid w:val="00134ED1"/>
    <w:rsid w:val="00135043"/>
    <w:rsid w:val="001350C5"/>
    <w:rsid w:val="0013517C"/>
    <w:rsid w:val="001353FF"/>
    <w:rsid w:val="00136925"/>
    <w:rsid w:val="0013760E"/>
    <w:rsid w:val="001408DE"/>
    <w:rsid w:val="00140C50"/>
    <w:rsid w:val="00140FBE"/>
    <w:rsid w:val="0014158B"/>
    <w:rsid w:val="00141BC8"/>
    <w:rsid w:val="00141CD6"/>
    <w:rsid w:val="00142558"/>
    <w:rsid w:val="00142641"/>
    <w:rsid w:val="00142676"/>
    <w:rsid w:val="00143396"/>
    <w:rsid w:val="001438C9"/>
    <w:rsid w:val="00144373"/>
    <w:rsid w:val="00144EEE"/>
    <w:rsid w:val="0014513C"/>
    <w:rsid w:val="001457DC"/>
    <w:rsid w:val="00146169"/>
    <w:rsid w:val="00147578"/>
    <w:rsid w:val="0014759E"/>
    <w:rsid w:val="001476CE"/>
    <w:rsid w:val="0014793A"/>
    <w:rsid w:val="00150795"/>
    <w:rsid w:val="00151089"/>
    <w:rsid w:val="0015130C"/>
    <w:rsid w:val="001519D4"/>
    <w:rsid w:val="00152044"/>
    <w:rsid w:val="0015229A"/>
    <w:rsid w:val="00152354"/>
    <w:rsid w:val="001524D5"/>
    <w:rsid w:val="001529D0"/>
    <w:rsid w:val="00153AD1"/>
    <w:rsid w:val="00153B1D"/>
    <w:rsid w:val="00153C56"/>
    <w:rsid w:val="00154195"/>
    <w:rsid w:val="00154AFD"/>
    <w:rsid w:val="0015512B"/>
    <w:rsid w:val="001554D2"/>
    <w:rsid w:val="00155915"/>
    <w:rsid w:val="00155B2B"/>
    <w:rsid w:val="00155C32"/>
    <w:rsid w:val="0015790C"/>
    <w:rsid w:val="00157A8D"/>
    <w:rsid w:val="00160ED3"/>
    <w:rsid w:val="0016113F"/>
    <w:rsid w:val="00162711"/>
    <w:rsid w:val="00162952"/>
    <w:rsid w:val="00162F9B"/>
    <w:rsid w:val="00164363"/>
    <w:rsid w:val="00164457"/>
    <w:rsid w:val="001646EB"/>
    <w:rsid w:val="00164B01"/>
    <w:rsid w:val="00164DDC"/>
    <w:rsid w:val="0016500E"/>
    <w:rsid w:val="0016519A"/>
    <w:rsid w:val="001651AA"/>
    <w:rsid w:val="00166269"/>
    <w:rsid w:val="0016689B"/>
    <w:rsid w:val="00166DB0"/>
    <w:rsid w:val="00167666"/>
    <w:rsid w:val="00167AD1"/>
    <w:rsid w:val="00167B9D"/>
    <w:rsid w:val="001701D5"/>
    <w:rsid w:val="00170B6F"/>
    <w:rsid w:val="00170E1C"/>
    <w:rsid w:val="001712FB"/>
    <w:rsid w:val="00171FD2"/>
    <w:rsid w:val="00172BBD"/>
    <w:rsid w:val="00172EDE"/>
    <w:rsid w:val="001730C6"/>
    <w:rsid w:val="001732E6"/>
    <w:rsid w:val="00173DCE"/>
    <w:rsid w:val="00174E3B"/>
    <w:rsid w:val="00174FE3"/>
    <w:rsid w:val="0017559A"/>
    <w:rsid w:val="00175FFD"/>
    <w:rsid w:val="001760B7"/>
    <w:rsid w:val="001775C2"/>
    <w:rsid w:val="0017796D"/>
    <w:rsid w:val="00177BA6"/>
    <w:rsid w:val="001804CA"/>
    <w:rsid w:val="00180AEA"/>
    <w:rsid w:val="00180B0D"/>
    <w:rsid w:val="00180C13"/>
    <w:rsid w:val="00180D30"/>
    <w:rsid w:val="00181151"/>
    <w:rsid w:val="00181499"/>
    <w:rsid w:val="0018187B"/>
    <w:rsid w:val="00181951"/>
    <w:rsid w:val="001821A9"/>
    <w:rsid w:val="001835F4"/>
    <w:rsid w:val="0018375C"/>
    <w:rsid w:val="00183D1D"/>
    <w:rsid w:val="0018415F"/>
    <w:rsid w:val="00184939"/>
    <w:rsid w:val="001849DC"/>
    <w:rsid w:val="00185145"/>
    <w:rsid w:val="001852FA"/>
    <w:rsid w:val="001871FE"/>
    <w:rsid w:val="0018757D"/>
    <w:rsid w:val="001875A8"/>
    <w:rsid w:val="0018797E"/>
    <w:rsid w:val="00190184"/>
    <w:rsid w:val="00190BC6"/>
    <w:rsid w:val="00190D3A"/>
    <w:rsid w:val="001920A9"/>
    <w:rsid w:val="00192A3C"/>
    <w:rsid w:val="001932C8"/>
    <w:rsid w:val="001935EC"/>
    <w:rsid w:val="001939F5"/>
    <w:rsid w:val="00193AAC"/>
    <w:rsid w:val="00193AD0"/>
    <w:rsid w:val="00193C6D"/>
    <w:rsid w:val="00195789"/>
    <w:rsid w:val="00195F6A"/>
    <w:rsid w:val="00195FBD"/>
    <w:rsid w:val="00196667"/>
    <w:rsid w:val="00196751"/>
    <w:rsid w:val="00196BCD"/>
    <w:rsid w:val="001970C9"/>
    <w:rsid w:val="0019773B"/>
    <w:rsid w:val="00197AD7"/>
    <w:rsid w:val="00197B4D"/>
    <w:rsid w:val="00197D42"/>
    <w:rsid w:val="00197FEB"/>
    <w:rsid w:val="001A02F0"/>
    <w:rsid w:val="001A07EC"/>
    <w:rsid w:val="001A221F"/>
    <w:rsid w:val="001A23D7"/>
    <w:rsid w:val="001A248C"/>
    <w:rsid w:val="001A28EB"/>
    <w:rsid w:val="001A5539"/>
    <w:rsid w:val="001A6E00"/>
    <w:rsid w:val="001A6EFB"/>
    <w:rsid w:val="001A7446"/>
    <w:rsid w:val="001A78E9"/>
    <w:rsid w:val="001A7ADF"/>
    <w:rsid w:val="001B07B3"/>
    <w:rsid w:val="001B1CE3"/>
    <w:rsid w:val="001B242C"/>
    <w:rsid w:val="001B26BD"/>
    <w:rsid w:val="001B30D5"/>
    <w:rsid w:val="001B3367"/>
    <w:rsid w:val="001B385A"/>
    <w:rsid w:val="001B39AB"/>
    <w:rsid w:val="001B4F91"/>
    <w:rsid w:val="001B4FB5"/>
    <w:rsid w:val="001B5F3F"/>
    <w:rsid w:val="001B702C"/>
    <w:rsid w:val="001B79C3"/>
    <w:rsid w:val="001B7CDA"/>
    <w:rsid w:val="001C018C"/>
    <w:rsid w:val="001C0221"/>
    <w:rsid w:val="001C04E0"/>
    <w:rsid w:val="001C0612"/>
    <w:rsid w:val="001C1076"/>
    <w:rsid w:val="001C2B19"/>
    <w:rsid w:val="001C3430"/>
    <w:rsid w:val="001C5A3C"/>
    <w:rsid w:val="001C65D3"/>
    <w:rsid w:val="001C6683"/>
    <w:rsid w:val="001C7E24"/>
    <w:rsid w:val="001D01AA"/>
    <w:rsid w:val="001D07D6"/>
    <w:rsid w:val="001D0A5B"/>
    <w:rsid w:val="001D0C13"/>
    <w:rsid w:val="001D0DB5"/>
    <w:rsid w:val="001D132F"/>
    <w:rsid w:val="001D13DB"/>
    <w:rsid w:val="001D158F"/>
    <w:rsid w:val="001D1CEB"/>
    <w:rsid w:val="001D1F5B"/>
    <w:rsid w:val="001D202C"/>
    <w:rsid w:val="001D20AA"/>
    <w:rsid w:val="001D2401"/>
    <w:rsid w:val="001D2A76"/>
    <w:rsid w:val="001D2D1C"/>
    <w:rsid w:val="001D2F87"/>
    <w:rsid w:val="001D39FE"/>
    <w:rsid w:val="001D3A0F"/>
    <w:rsid w:val="001D3C8B"/>
    <w:rsid w:val="001D3D79"/>
    <w:rsid w:val="001D4970"/>
    <w:rsid w:val="001D4FF4"/>
    <w:rsid w:val="001D58A5"/>
    <w:rsid w:val="001D5AF4"/>
    <w:rsid w:val="001E02C5"/>
    <w:rsid w:val="001E07A8"/>
    <w:rsid w:val="001E0A18"/>
    <w:rsid w:val="001E0DE9"/>
    <w:rsid w:val="001E12CD"/>
    <w:rsid w:val="001E15AD"/>
    <w:rsid w:val="001E179E"/>
    <w:rsid w:val="001E1C9F"/>
    <w:rsid w:val="001E1F7D"/>
    <w:rsid w:val="001E2D80"/>
    <w:rsid w:val="001E3586"/>
    <w:rsid w:val="001E42CB"/>
    <w:rsid w:val="001E458D"/>
    <w:rsid w:val="001E5487"/>
    <w:rsid w:val="001E56D4"/>
    <w:rsid w:val="001E64EF"/>
    <w:rsid w:val="001E6785"/>
    <w:rsid w:val="001E6960"/>
    <w:rsid w:val="001E6BD5"/>
    <w:rsid w:val="001E6C05"/>
    <w:rsid w:val="001E7F71"/>
    <w:rsid w:val="001F00B8"/>
    <w:rsid w:val="001F0197"/>
    <w:rsid w:val="001F07F8"/>
    <w:rsid w:val="001F0A37"/>
    <w:rsid w:val="001F108A"/>
    <w:rsid w:val="001F157A"/>
    <w:rsid w:val="001F18CD"/>
    <w:rsid w:val="001F2403"/>
    <w:rsid w:val="001F2C1F"/>
    <w:rsid w:val="001F2E66"/>
    <w:rsid w:val="001F305D"/>
    <w:rsid w:val="001F4358"/>
    <w:rsid w:val="001F44BF"/>
    <w:rsid w:val="001F54BD"/>
    <w:rsid w:val="001F68F1"/>
    <w:rsid w:val="001F7619"/>
    <w:rsid w:val="001F771D"/>
    <w:rsid w:val="001F7917"/>
    <w:rsid w:val="001F7FC2"/>
    <w:rsid w:val="00200B36"/>
    <w:rsid w:val="00202457"/>
    <w:rsid w:val="00202F6D"/>
    <w:rsid w:val="002031E8"/>
    <w:rsid w:val="00203A20"/>
    <w:rsid w:val="002041A8"/>
    <w:rsid w:val="00204FCA"/>
    <w:rsid w:val="0020545B"/>
    <w:rsid w:val="0020555A"/>
    <w:rsid w:val="00205AA8"/>
    <w:rsid w:val="00205D9A"/>
    <w:rsid w:val="00206B7B"/>
    <w:rsid w:val="00207F2F"/>
    <w:rsid w:val="0021137B"/>
    <w:rsid w:val="00211575"/>
    <w:rsid w:val="002118FC"/>
    <w:rsid w:val="002122F5"/>
    <w:rsid w:val="0021242E"/>
    <w:rsid w:val="0021247F"/>
    <w:rsid w:val="00212691"/>
    <w:rsid w:val="00213564"/>
    <w:rsid w:val="00213F8B"/>
    <w:rsid w:val="002142DD"/>
    <w:rsid w:val="00214305"/>
    <w:rsid w:val="002146FE"/>
    <w:rsid w:val="002151BA"/>
    <w:rsid w:val="00215CEE"/>
    <w:rsid w:val="00216A79"/>
    <w:rsid w:val="002171F4"/>
    <w:rsid w:val="00217AEC"/>
    <w:rsid w:val="0022021C"/>
    <w:rsid w:val="00220990"/>
    <w:rsid w:val="00221085"/>
    <w:rsid w:val="00221207"/>
    <w:rsid w:val="00221A6A"/>
    <w:rsid w:val="00222082"/>
    <w:rsid w:val="002223B0"/>
    <w:rsid w:val="00222711"/>
    <w:rsid w:val="00222A6F"/>
    <w:rsid w:val="00222E40"/>
    <w:rsid w:val="00223648"/>
    <w:rsid w:val="00223E04"/>
    <w:rsid w:val="00224931"/>
    <w:rsid w:val="00224BAD"/>
    <w:rsid w:val="002257EA"/>
    <w:rsid w:val="00225D85"/>
    <w:rsid w:val="00226201"/>
    <w:rsid w:val="00226400"/>
    <w:rsid w:val="002265F6"/>
    <w:rsid w:val="00226CB0"/>
    <w:rsid w:val="0022737D"/>
    <w:rsid w:val="0022766A"/>
    <w:rsid w:val="00227EE0"/>
    <w:rsid w:val="0023020B"/>
    <w:rsid w:val="00231063"/>
    <w:rsid w:val="00231367"/>
    <w:rsid w:val="00232A19"/>
    <w:rsid w:val="00232FE4"/>
    <w:rsid w:val="00233D66"/>
    <w:rsid w:val="002340C9"/>
    <w:rsid w:val="002341CF"/>
    <w:rsid w:val="00234577"/>
    <w:rsid w:val="002346EC"/>
    <w:rsid w:val="00234C69"/>
    <w:rsid w:val="00234DE4"/>
    <w:rsid w:val="0023511B"/>
    <w:rsid w:val="002351A7"/>
    <w:rsid w:val="00235298"/>
    <w:rsid w:val="002353F0"/>
    <w:rsid w:val="00235571"/>
    <w:rsid w:val="00235831"/>
    <w:rsid w:val="00235D34"/>
    <w:rsid w:val="00236031"/>
    <w:rsid w:val="00236F39"/>
    <w:rsid w:val="00237CAB"/>
    <w:rsid w:val="00240F42"/>
    <w:rsid w:val="002410C2"/>
    <w:rsid w:val="00241680"/>
    <w:rsid w:val="002418FE"/>
    <w:rsid w:val="00241AA5"/>
    <w:rsid w:val="002425F1"/>
    <w:rsid w:val="002438CB"/>
    <w:rsid w:val="00243B9F"/>
    <w:rsid w:val="0024487C"/>
    <w:rsid w:val="0024537D"/>
    <w:rsid w:val="00245B8E"/>
    <w:rsid w:val="00246C5A"/>
    <w:rsid w:val="00247533"/>
    <w:rsid w:val="002475D4"/>
    <w:rsid w:val="00250048"/>
    <w:rsid w:val="00250315"/>
    <w:rsid w:val="0025088B"/>
    <w:rsid w:val="00250BC8"/>
    <w:rsid w:val="002510B9"/>
    <w:rsid w:val="00252682"/>
    <w:rsid w:val="002529C5"/>
    <w:rsid w:val="00252A38"/>
    <w:rsid w:val="00252D22"/>
    <w:rsid w:val="0025359F"/>
    <w:rsid w:val="0025422C"/>
    <w:rsid w:val="00254235"/>
    <w:rsid w:val="002543D8"/>
    <w:rsid w:val="002546DA"/>
    <w:rsid w:val="00254BA9"/>
    <w:rsid w:val="00254ED5"/>
    <w:rsid w:val="00255473"/>
    <w:rsid w:val="002554DB"/>
    <w:rsid w:val="00255AB0"/>
    <w:rsid w:val="00255FDE"/>
    <w:rsid w:val="002565EE"/>
    <w:rsid w:val="002579BD"/>
    <w:rsid w:val="00257CA4"/>
    <w:rsid w:val="00260109"/>
    <w:rsid w:val="00261477"/>
    <w:rsid w:val="00261573"/>
    <w:rsid w:val="002620E9"/>
    <w:rsid w:val="00262C2B"/>
    <w:rsid w:val="00263129"/>
    <w:rsid w:val="002633BC"/>
    <w:rsid w:val="0026359F"/>
    <w:rsid w:val="00263942"/>
    <w:rsid w:val="002642F3"/>
    <w:rsid w:val="00264B07"/>
    <w:rsid w:val="00265220"/>
    <w:rsid w:val="0026577E"/>
    <w:rsid w:val="002660A8"/>
    <w:rsid w:val="00266891"/>
    <w:rsid w:val="00266971"/>
    <w:rsid w:val="00267439"/>
    <w:rsid w:val="00270914"/>
    <w:rsid w:val="00270BD9"/>
    <w:rsid w:val="00270D4E"/>
    <w:rsid w:val="002712AC"/>
    <w:rsid w:val="00271969"/>
    <w:rsid w:val="00272CC8"/>
    <w:rsid w:val="00272D05"/>
    <w:rsid w:val="00273264"/>
    <w:rsid w:val="00273417"/>
    <w:rsid w:val="00273808"/>
    <w:rsid w:val="00273B8A"/>
    <w:rsid w:val="002743F6"/>
    <w:rsid w:val="00274411"/>
    <w:rsid w:val="00274721"/>
    <w:rsid w:val="00275F1E"/>
    <w:rsid w:val="00276CF4"/>
    <w:rsid w:val="0027779C"/>
    <w:rsid w:val="00280479"/>
    <w:rsid w:val="00280587"/>
    <w:rsid w:val="00280BD5"/>
    <w:rsid w:val="00280D7A"/>
    <w:rsid w:val="002817E0"/>
    <w:rsid w:val="00281E94"/>
    <w:rsid w:val="00282CD3"/>
    <w:rsid w:val="002830C6"/>
    <w:rsid w:val="002831C0"/>
    <w:rsid w:val="00283E8E"/>
    <w:rsid w:val="0028425A"/>
    <w:rsid w:val="002857E7"/>
    <w:rsid w:val="00285830"/>
    <w:rsid w:val="00286405"/>
    <w:rsid w:val="00286D29"/>
    <w:rsid w:val="002878F7"/>
    <w:rsid w:val="00287B07"/>
    <w:rsid w:val="00287E12"/>
    <w:rsid w:val="00290328"/>
    <w:rsid w:val="00290A98"/>
    <w:rsid w:val="00290B8B"/>
    <w:rsid w:val="00290FD3"/>
    <w:rsid w:val="00291026"/>
    <w:rsid w:val="00291BD5"/>
    <w:rsid w:val="00291C72"/>
    <w:rsid w:val="0029207B"/>
    <w:rsid w:val="00292766"/>
    <w:rsid w:val="002929CA"/>
    <w:rsid w:val="00293188"/>
    <w:rsid w:val="00293C4F"/>
    <w:rsid w:val="002948C6"/>
    <w:rsid w:val="002948D3"/>
    <w:rsid w:val="0029496B"/>
    <w:rsid w:val="00294E56"/>
    <w:rsid w:val="002950C8"/>
    <w:rsid w:val="00295282"/>
    <w:rsid w:val="002952F6"/>
    <w:rsid w:val="002953D0"/>
    <w:rsid w:val="00295A64"/>
    <w:rsid w:val="00295BEA"/>
    <w:rsid w:val="00296094"/>
    <w:rsid w:val="00296610"/>
    <w:rsid w:val="00296AE9"/>
    <w:rsid w:val="00296FCF"/>
    <w:rsid w:val="002976F7"/>
    <w:rsid w:val="002A123A"/>
    <w:rsid w:val="002A1730"/>
    <w:rsid w:val="002A1EBC"/>
    <w:rsid w:val="002A230F"/>
    <w:rsid w:val="002A27EC"/>
    <w:rsid w:val="002A2918"/>
    <w:rsid w:val="002A2C58"/>
    <w:rsid w:val="002A2CE7"/>
    <w:rsid w:val="002A3688"/>
    <w:rsid w:val="002A3F83"/>
    <w:rsid w:val="002A4683"/>
    <w:rsid w:val="002A469F"/>
    <w:rsid w:val="002A48E7"/>
    <w:rsid w:val="002A50D2"/>
    <w:rsid w:val="002A52E2"/>
    <w:rsid w:val="002A630E"/>
    <w:rsid w:val="002A691B"/>
    <w:rsid w:val="002A6933"/>
    <w:rsid w:val="002A6BD0"/>
    <w:rsid w:val="002A7A1B"/>
    <w:rsid w:val="002B0216"/>
    <w:rsid w:val="002B09AB"/>
    <w:rsid w:val="002B1216"/>
    <w:rsid w:val="002B1A1A"/>
    <w:rsid w:val="002B2E1E"/>
    <w:rsid w:val="002B301D"/>
    <w:rsid w:val="002B3D67"/>
    <w:rsid w:val="002B3D71"/>
    <w:rsid w:val="002B59A7"/>
    <w:rsid w:val="002B5FDF"/>
    <w:rsid w:val="002B7461"/>
    <w:rsid w:val="002B7573"/>
    <w:rsid w:val="002C049C"/>
    <w:rsid w:val="002C1310"/>
    <w:rsid w:val="002C2C88"/>
    <w:rsid w:val="002C310C"/>
    <w:rsid w:val="002C3A3A"/>
    <w:rsid w:val="002C462E"/>
    <w:rsid w:val="002C4A78"/>
    <w:rsid w:val="002C4B15"/>
    <w:rsid w:val="002C54B1"/>
    <w:rsid w:val="002C56A7"/>
    <w:rsid w:val="002C5DD4"/>
    <w:rsid w:val="002C6447"/>
    <w:rsid w:val="002C76FC"/>
    <w:rsid w:val="002C7D55"/>
    <w:rsid w:val="002D050A"/>
    <w:rsid w:val="002D185A"/>
    <w:rsid w:val="002D1B98"/>
    <w:rsid w:val="002D25BC"/>
    <w:rsid w:val="002D2E93"/>
    <w:rsid w:val="002D2F53"/>
    <w:rsid w:val="002D30DA"/>
    <w:rsid w:val="002D315D"/>
    <w:rsid w:val="002D3279"/>
    <w:rsid w:val="002D33EA"/>
    <w:rsid w:val="002D40CC"/>
    <w:rsid w:val="002D527F"/>
    <w:rsid w:val="002D5739"/>
    <w:rsid w:val="002D5D53"/>
    <w:rsid w:val="002D6C0A"/>
    <w:rsid w:val="002D6D04"/>
    <w:rsid w:val="002D7EFE"/>
    <w:rsid w:val="002E09D5"/>
    <w:rsid w:val="002E106C"/>
    <w:rsid w:val="002E184B"/>
    <w:rsid w:val="002E2401"/>
    <w:rsid w:val="002E24B1"/>
    <w:rsid w:val="002E2A84"/>
    <w:rsid w:val="002E2BDC"/>
    <w:rsid w:val="002E325A"/>
    <w:rsid w:val="002E3421"/>
    <w:rsid w:val="002E381E"/>
    <w:rsid w:val="002E3B8C"/>
    <w:rsid w:val="002E3C11"/>
    <w:rsid w:val="002E3F7F"/>
    <w:rsid w:val="002E407F"/>
    <w:rsid w:val="002E41C1"/>
    <w:rsid w:val="002E4E21"/>
    <w:rsid w:val="002E5640"/>
    <w:rsid w:val="002E59F1"/>
    <w:rsid w:val="002E67FB"/>
    <w:rsid w:val="002E764F"/>
    <w:rsid w:val="002F0413"/>
    <w:rsid w:val="002F0784"/>
    <w:rsid w:val="002F0F2D"/>
    <w:rsid w:val="002F0FFA"/>
    <w:rsid w:val="002F2A2C"/>
    <w:rsid w:val="002F369A"/>
    <w:rsid w:val="002F39DD"/>
    <w:rsid w:val="002F46AA"/>
    <w:rsid w:val="002F496E"/>
    <w:rsid w:val="002F4B1F"/>
    <w:rsid w:val="002F4B56"/>
    <w:rsid w:val="002F4D83"/>
    <w:rsid w:val="002F50F2"/>
    <w:rsid w:val="002F5CD9"/>
    <w:rsid w:val="002F6BAF"/>
    <w:rsid w:val="002F7015"/>
    <w:rsid w:val="002F7395"/>
    <w:rsid w:val="002F74B9"/>
    <w:rsid w:val="0030029E"/>
    <w:rsid w:val="0030095B"/>
    <w:rsid w:val="00300C7C"/>
    <w:rsid w:val="003015EB"/>
    <w:rsid w:val="00301BAE"/>
    <w:rsid w:val="0030295A"/>
    <w:rsid w:val="0030347E"/>
    <w:rsid w:val="00303B4D"/>
    <w:rsid w:val="0030474D"/>
    <w:rsid w:val="00304EC1"/>
    <w:rsid w:val="00305449"/>
    <w:rsid w:val="00305E85"/>
    <w:rsid w:val="003060FA"/>
    <w:rsid w:val="00306992"/>
    <w:rsid w:val="00307353"/>
    <w:rsid w:val="003079A4"/>
    <w:rsid w:val="00307AF1"/>
    <w:rsid w:val="0031018D"/>
    <w:rsid w:val="00310273"/>
    <w:rsid w:val="00310628"/>
    <w:rsid w:val="00310790"/>
    <w:rsid w:val="00310947"/>
    <w:rsid w:val="00312306"/>
    <w:rsid w:val="00312C37"/>
    <w:rsid w:val="00313160"/>
    <w:rsid w:val="00313674"/>
    <w:rsid w:val="003141E4"/>
    <w:rsid w:val="00314932"/>
    <w:rsid w:val="00314B30"/>
    <w:rsid w:val="00314B8F"/>
    <w:rsid w:val="003156E8"/>
    <w:rsid w:val="00315C52"/>
    <w:rsid w:val="00316F4D"/>
    <w:rsid w:val="0031765D"/>
    <w:rsid w:val="00317B06"/>
    <w:rsid w:val="00317CB9"/>
    <w:rsid w:val="003200A6"/>
    <w:rsid w:val="00320D38"/>
    <w:rsid w:val="003219DD"/>
    <w:rsid w:val="0032455C"/>
    <w:rsid w:val="00325A58"/>
    <w:rsid w:val="003264E6"/>
    <w:rsid w:val="00326F7A"/>
    <w:rsid w:val="00327200"/>
    <w:rsid w:val="00327BC0"/>
    <w:rsid w:val="00327C63"/>
    <w:rsid w:val="00330B9B"/>
    <w:rsid w:val="00331620"/>
    <w:rsid w:val="00331792"/>
    <w:rsid w:val="00332314"/>
    <w:rsid w:val="00332C42"/>
    <w:rsid w:val="00332CA6"/>
    <w:rsid w:val="003338C6"/>
    <w:rsid w:val="00333CB8"/>
    <w:rsid w:val="00333F39"/>
    <w:rsid w:val="003349DD"/>
    <w:rsid w:val="00334C02"/>
    <w:rsid w:val="00335F69"/>
    <w:rsid w:val="003371C0"/>
    <w:rsid w:val="00337439"/>
    <w:rsid w:val="003377E0"/>
    <w:rsid w:val="00337C78"/>
    <w:rsid w:val="0034081A"/>
    <w:rsid w:val="003413EC"/>
    <w:rsid w:val="00341BCC"/>
    <w:rsid w:val="00341F8E"/>
    <w:rsid w:val="003421FE"/>
    <w:rsid w:val="00342506"/>
    <w:rsid w:val="00342644"/>
    <w:rsid w:val="00342A40"/>
    <w:rsid w:val="00342A9C"/>
    <w:rsid w:val="0034319C"/>
    <w:rsid w:val="003446D6"/>
    <w:rsid w:val="003455FF"/>
    <w:rsid w:val="00345868"/>
    <w:rsid w:val="0034668B"/>
    <w:rsid w:val="003466FD"/>
    <w:rsid w:val="0034685D"/>
    <w:rsid w:val="0034716A"/>
    <w:rsid w:val="00347803"/>
    <w:rsid w:val="003507D1"/>
    <w:rsid w:val="00350DD0"/>
    <w:rsid w:val="0035116C"/>
    <w:rsid w:val="003511D7"/>
    <w:rsid w:val="003511E1"/>
    <w:rsid w:val="003516B7"/>
    <w:rsid w:val="00351EB3"/>
    <w:rsid w:val="00352053"/>
    <w:rsid w:val="00352F93"/>
    <w:rsid w:val="00353DBB"/>
    <w:rsid w:val="0035425A"/>
    <w:rsid w:val="00360989"/>
    <w:rsid w:val="00360D9E"/>
    <w:rsid w:val="00361830"/>
    <w:rsid w:val="00362627"/>
    <w:rsid w:val="00362966"/>
    <w:rsid w:val="00364451"/>
    <w:rsid w:val="00364A33"/>
    <w:rsid w:val="00365F65"/>
    <w:rsid w:val="003663A2"/>
    <w:rsid w:val="00366833"/>
    <w:rsid w:val="00366F2D"/>
    <w:rsid w:val="003671EC"/>
    <w:rsid w:val="00367B56"/>
    <w:rsid w:val="00370375"/>
    <w:rsid w:val="0037059A"/>
    <w:rsid w:val="003706AB"/>
    <w:rsid w:val="0037070B"/>
    <w:rsid w:val="003710DB"/>
    <w:rsid w:val="00371BCC"/>
    <w:rsid w:val="00371E06"/>
    <w:rsid w:val="00372974"/>
    <w:rsid w:val="00372976"/>
    <w:rsid w:val="00372BF8"/>
    <w:rsid w:val="00373767"/>
    <w:rsid w:val="0037382B"/>
    <w:rsid w:val="003739B7"/>
    <w:rsid w:val="003743A7"/>
    <w:rsid w:val="00374477"/>
    <w:rsid w:val="00375DE2"/>
    <w:rsid w:val="00375FFB"/>
    <w:rsid w:val="003760E3"/>
    <w:rsid w:val="003776A5"/>
    <w:rsid w:val="0037770B"/>
    <w:rsid w:val="0038044A"/>
    <w:rsid w:val="003814BE"/>
    <w:rsid w:val="003815AE"/>
    <w:rsid w:val="00381BC2"/>
    <w:rsid w:val="00381C5A"/>
    <w:rsid w:val="00382655"/>
    <w:rsid w:val="0038304A"/>
    <w:rsid w:val="003833D0"/>
    <w:rsid w:val="003838E8"/>
    <w:rsid w:val="00383CA1"/>
    <w:rsid w:val="00383F65"/>
    <w:rsid w:val="00383F6B"/>
    <w:rsid w:val="00383F76"/>
    <w:rsid w:val="003848A5"/>
    <w:rsid w:val="003849B1"/>
    <w:rsid w:val="00385471"/>
    <w:rsid w:val="00385C78"/>
    <w:rsid w:val="00385F82"/>
    <w:rsid w:val="0038653C"/>
    <w:rsid w:val="00386C79"/>
    <w:rsid w:val="00387287"/>
    <w:rsid w:val="003872E5"/>
    <w:rsid w:val="00387311"/>
    <w:rsid w:val="0039006B"/>
    <w:rsid w:val="00390723"/>
    <w:rsid w:val="00390CC1"/>
    <w:rsid w:val="00391098"/>
    <w:rsid w:val="003912B6"/>
    <w:rsid w:val="00392061"/>
    <w:rsid w:val="00392506"/>
    <w:rsid w:val="0039294F"/>
    <w:rsid w:val="00392CA2"/>
    <w:rsid w:val="003931EC"/>
    <w:rsid w:val="00393C2B"/>
    <w:rsid w:val="00394649"/>
    <w:rsid w:val="00394F67"/>
    <w:rsid w:val="0039528A"/>
    <w:rsid w:val="00395881"/>
    <w:rsid w:val="00396A57"/>
    <w:rsid w:val="003970F5"/>
    <w:rsid w:val="00397697"/>
    <w:rsid w:val="00397C8F"/>
    <w:rsid w:val="003A01C0"/>
    <w:rsid w:val="003A038A"/>
    <w:rsid w:val="003A0603"/>
    <w:rsid w:val="003A08EC"/>
    <w:rsid w:val="003A0C7C"/>
    <w:rsid w:val="003A1307"/>
    <w:rsid w:val="003A2317"/>
    <w:rsid w:val="003A2F96"/>
    <w:rsid w:val="003A340B"/>
    <w:rsid w:val="003A35FD"/>
    <w:rsid w:val="003A4003"/>
    <w:rsid w:val="003A44C4"/>
    <w:rsid w:val="003A4D9F"/>
    <w:rsid w:val="003A58FE"/>
    <w:rsid w:val="003A61D7"/>
    <w:rsid w:val="003A77B5"/>
    <w:rsid w:val="003A7C2A"/>
    <w:rsid w:val="003B04C1"/>
    <w:rsid w:val="003B0ACE"/>
    <w:rsid w:val="003B191F"/>
    <w:rsid w:val="003B1E6F"/>
    <w:rsid w:val="003B21CA"/>
    <w:rsid w:val="003B2C51"/>
    <w:rsid w:val="003B2DF6"/>
    <w:rsid w:val="003B3313"/>
    <w:rsid w:val="003B33BC"/>
    <w:rsid w:val="003B359E"/>
    <w:rsid w:val="003B3654"/>
    <w:rsid w:val="003B37E3"/>
    <w:rsid w:val="003B3C40"/>
    <w:rsid w:val="003B3FCC"/>
    <w:rsid w:val="003B4300"/>
    <w:rsid w:val="003B44BF"/>
    <w:rsid w:val="003B4531"/>
    <w:rsid w:val="003B474C"/>
    <w:rsid w:val="003B60BB"/>
    <w:rsid w:val="003B645A"/>
    <w:rsid w:val="003B64E1"/>
    <w:rsid w:val="003B67B4"/>
    <w:rsid w:val="003B6918"/>
    <w:rsid w:val="003B6EF0"/>
    <w:rsid w:val="003B7B79"/>
    <w:rsid w:val="003C050F"/>
    <w:rsid w:val="003C09B8"/>
    <w:rsid w:val="003C0DF1"/>
    <w:rsid w:val="003C1A4D"/>
    <w:rsid w:val="003C1AD1"/>
    <w:rsid w:val="003C1C50"/>
    <w:rsid w:val="003C31BA"/>
    <w:rsid w:val="003C392C"/>
    <w:rsid w:val="003C3AA8"/>
    <w:rsid w:val="003C4157"/>
    <w:rsid w:val="003C41BB"/>
    <w:rsid w:val="003C41C5"/>
    <w:rsid w:val="003C496F"/>
    <w:rsid w:val="003C4C07"/>
    <w:rsid w:val="003C4D56"/>
    <w:rsid w:val="003C5106"/>
    <w:rsid w:val="003C67D2"/>
    <w:rsid w:val="003C7136"/>
    <w:rsid w:val="003C773E"/>
    <w:rsid w:val="003C793B"/>
    <w:rsid w:val="003D0634"/>
    <w:rsid w:val="003D0AE2"/>
    <w:rsid w:val="003D1323"/>
    <w:rsid w:val="003D196C"/>
    <w:rsid w:val="003D4AAF"/>
    <w:rsid w:val="003D4B37"/>
    <w:rsid w:val="003D4D33"/>
    <w:rsid w:val="003D4E13"/>
    <w:rsid w:val="003D763C"/>
    <w:rsid w:val="003D7672"/>
    <w:rsid w:val="003D7C72"/>
    <w:rsid w:val="003D7E6E"/>
    <w:rsid w:val="003E003D"/>
    <w:rsid w:val="003E0132"/>
    <w:rsid w:val="003E07A8"/>
    <w:rsid w:val="003E17CB"/>
    <w:rsid w:val="003E2100"/>
    <w:rsid w:val="003E2407"/>
    <w:rsid w:val="003E28BE"/>
    <w:rsid w:val="003E29F9"/>
    <w:rsid w:val="003E314A"/>
    <w:rsid w:val="003E3516"/>
    <w:rsid w:val="003E359E"/>
    <w:rsid w:val="003E3F72"/>
    <w:rsid w:val="003E47AB"/>
    <w:rsid w:val="003E52FD"/>
    <w:rsid w:val="003E61CD"/>
    <w:rsid w:val="003E6520"/>
    <w:rsid w:val="003E66C8"/>
    <w:rsid w:val="003E70B1"/>
    <w:rsid w:val="003E721C"/>
    <w:rsid w:val="003E7505"/>
    <w:rsid w:val="003E78FD"/>
    <w:rsid w:val="003E7BE2"/>
    <w:rsid w:val="003F0035"/>
    <w:rsid w:val="003F0137"/>
    <w:rsid w:val="003F0392"/>
    <w:rsid w:val="003F1177"/>
    <w:rsid w:val="003F181F"/>
    <w:rsid w:val="003F1C7D"/>
    <w:rsid w:val="003F2549"/>
    <w:rsid w:val="003F2EC5"/>
    <w:rsid w:val="003F318E"/>
    <w:rsid w:val="003F4286"/>
    <w:rsid w:val="003F448B"/>
    <w:rsid w:val="003F48F4"/>
    <w:rsid w:val="003F4DC4"/>
    <w:rsid w:val="003F5422"/>
    <w:rsid w:val="003F58FF"/>
    <w:rsid w:val="003F5EBB"/>
    <w:rsid w:val="004000C4"/>
    <w:rsid w:val="00400241"/>
    <w:rsid w:val="00400B1A"/>
    <w:rsid w:val="0040148E"/>
    <w:rsid w:val="0040274B"/>
    <w:rsid w:val="00402759"/>
    <w:rsid w:val="00402B5D"/>
    <w:rsid w:val="004032E1"/>
    <w:rsid w:val="004035F2"/>
    <w:rsid w:val="00404034"/>
    <w:rsid w:val="0040415E"/>
    <w:rsid w:val="00404A96"/>
    <w:rsid w:val="00404D66"/>
    <w:rsid w:val="00405902"/>
    <w:rsid w:val="0040595B"/>
    <w:rsid w:val="00405995"/>
    <w:rsid w:val="00405D4F"/>
    <w:rsid w:val="0040735C"/>
    <w:rsid w:val="0040761B"/>
    <w:rsid w:val="00407C47"/>
    <w:rsid w:val="0041008E"/>
    <w:rsid w:val="004107AA"/>
    <w:rsid w:val="004108BD"/>
    <w:rsid w:val="004114E7"/>
    <w:rsid w:val="00411C09"/>
    <w:rsid w:val="00412130"/>
    <w:rsid w:val="00412133"/>
    <w:rsid w:val="00412BB2"/>
    <w:rsid w:val="00412D59"/>
    <w:rsid w:val="004134E4"/>
    <w:rsid w:val="00413612"/>
    <w:rsid w:val="00414906"/>
    <w:rsid w:val="00414C24"/>
    <w:rsid w:val="00414C2D"/>
    <w:rsid w:val="00414E45"/>
    <w:rsid w:val="004158B8"/>
    <w:rsid w:val="00415D8D"/>
    <w:rsid w:val="00415E92"/>
    <w:rsid w:val="00416EC0"/>
    <w:rsid w:val="004172A4"/>
    <w:rsid w:val="00417600"/>
    <w:rsid w:val="004222C4"/>
    <w:rsid w:val="0042234C"/>
    <w:rsid w:val="004232C1"/>
    <w:rsid w:val="004234B4"/>
    <w:rsid w:val="0042370C"/>
    <w:rsid w:val="00423EF2"/>
    <w:rsid w:val="004246EB"/>
    <w:rsid w:val="00424F1D"/>
    <w:rsid w:val="004256EB"/>
    <w:rsid w:val="00425AEE"/>
    <w:rsid w:val="00426685"/>
    <w:rsid w:val="004272B3"/>
    <w:rsid w:val="00427682"/>
    <w:rsid w:val="004301AE"/>
    <w:rsid w:val="00430446"/>
    <w:rsid w:val="00430528"/>
    <w:rsid w:val="00430560"/>
    <w:rsid w:val="004311FB"/>
    <w:rsid w:val="00431354"/>
    <w:rsid w:val="00431400"/>
    <w:rsid w:val="00431C11"/>
    <w:rsid w:val="00431C65"/>
    <w:rsid w:val="004328C0"/>
    <w:rsid w:val="0043337A"/>
    <w:rsid w:val="00433BBA"/>
    <w:rsid w:val="00433EEB"/>
    <w:rsid w:val="00436036"/>
    <w:rsid w:val="004360A8"/>
    <w:rsid w:val="00437691"/>
    <w:rsid w:val="00437908"/>
    <w:rsid w:val="00440DFD"/>
    <w:rsid w:val="0044148D"/>
    <w:rsid w:val="004424B3"/>
    <w:rsid w:val="00442AA0"/>
    <w:rsid w:val="004432D5"/>
    <w:rsid w:val="004439D8"/>
    <w:rsid w:val="004455DB"/>
    <w:rsid w:val="0044594D"/>
    <w:rsid w:val="00445D63"/>
    <w:rsid w:val="004472EE"/>
    <w:rsid w:val="00447378"/>
    <w:rsid w:val="00447A48"/>
    <w:rsid w:val="00447C4B"/>
    <w:rsid w:val="00451645"/>
    <w:rsid w:val="00451B1B"/>
    <w:rsid w:val="00451CE0"/>
    <w:rsid w:val="00451E91"/>
    <w:rsid w:val="00452051"/>
    <w:rsid w:val="004522D7"/>
    <w:rsid w:val="004523E6"/>
    <w:rsid w:val="0045260A"/>
    <w:rsid w:val="004528F6"/>
    <w:rsid w:val="004532AA"/>
    <w:rsid w:val="0045331D"/>
    <w:rsid w:val="00453411"/>
    <w:rsid w:val="00453BBC"/>
    <w:rsid w:val="0045427B"/>
    <w:rsid w:val="004546CE"/>
    <w:rsid w:val="00454EDC"/>
    <w:rsid w:val="004555E9"/>
    <w:rsid w:val="0045571C"/>
    <w:rsid w:val="004557BC"/>
    <w:rsid w:val="004559C0"/>
    <w:rsid w:val="00455B7C"/>
    <w:rsid w:val="00455DC3"/>
    <w:rsid w:val="00456112"/>
    <w:rsid w:val="00456495"/>
    <w:rsid w:val="00456C0A"/>
    <w:rsid w:val="00456E27"/>
    <w:rsid w:val="00456F48"/>
    <w:rsid w:val="004571FF"/>
    <w:rsid w:val="0045752F"/>
    <w:rsid w:val="0045762E"/>
    <w:rsid w:val="0046050A"/>
    <w:rsid w:val="004605AC"/>
    <w:rsid w:val="00460859"/>
    <w:rsid w:val="0046183F"/>
    <w:rsid w:val="00461E7D"/>
    <w:rsid w:val="0046267E"/>
    <w:rsid w:val="00463169"/>
    <w:rsid w:val="004635DA"/>
    <w:rsid w:val="004635FF"/>
    <w:rsid w:val="00463F12"/>
    <w:rsid w:val="004641CD"/>
    <w:rsid w:val="004642EA"/>
    <w:rsid w:val="0046448B"/>
    <w:rsid w:val="00464C7E"/>
    <w:rsid w:val="00465610"/>
    <w:rsid w:val="00465897"/>
    <w:rsid w:val="004659D9"/>
    <w:rsid w:val="00466D05"/>
    <w:rsid w:val="00467E26"/>
    <w:rsid w:val="00470582"/>
    <w:rsid w:val="004708FE"/>
    <w:rsid w:val="004710FA"/>
    <w:rsid w:val="00471927"/>
    <w:rsid w:val="00472921"/>
    <w:rsid w:val="00473C4C"/>
    <w:rsid w:val="00475BE3"/>
    <w:rsid w:val="00475C18"/>
    <w:rsid w:val="004765D3"/>
    <w:rsid w:val="0047663A"/>
    <w:rsid w:val="00476714"/>
    <w:rsid w:val="00476BA8"/>
    <w:rsid w:val="004771FD"/>
    <w:rsid w:val="004779D2"/>
    <w:rsid w:val="004779DA"/>
    <w:rsid w:val="004800CE"/>
    <w:rsid w:val="004802C7"/>
    <w:rsid w:val="0048048D"/>
    <w:rsid w:val="00480F36"/>
    <w:rsid w:val="00481675"/>
    <w:rsid w:val="00481CFF"/>
    <w:rsid w:val="0048277F"/>
    <w:rsid w:val="00482BAD"/>
    <w:rsid w:val="00482E21"/>
    <w:rsid w:val="00483205"/>
    <w:rsid w:val="00483316"/>
    <w:rsid w:val="00483C71"/>
    <w:rsid w:val="00483E3B"/>
    <w:rsid w:val="00483E3D"/>
    <w:rsid w:val="00484404"/>
    <w:rsid w:val="00484455"/>
    <w:rsid w:val="00484F6B"/>
    <w:rsid w:val="0048600C"/>
    <w:rsid w:val="00486AB5"/>
    <w:rsid w:val="00487088"/>
    <w:rsid w:val="00487B10"/>
    <w:rsid w:val="00487EB7"/>
    <w:rsid w:val="00487FB9"/>
    <w:rsid w:val="00490B06"/>
    <w:rsid w:val="00491432"/>
    <w:rsid w:val="0049172F"/>
    <w:rsid w:val="00491B69"/>
    <w:rsid w:val="00491C68"/>
    <w:rsid w:val="00491D08"/>
    <w:rsid w:val="00491E51"/>
    <w:rsid w:val="00491EEE"/>
    <w:rsid w:val="00492959"/>
    <w:rsid w:val="00492A17"/>
    <w:rsid w:val="004931C6"/>
    <w:rsid w:val="00493B35"/>
    <w:rsid w:val="00494FAB"/>
    <w:rsid w:val="004954AE"/>
    <w:rsid w:val="004954F9"/>
    <w:rsid w:val="00495D04"/>
    <w:rsid w:val="00497A67"/>
    <w:rsid w:val="00497B52"/>
    <w:rsid w:val="004A0550"/>
    <w:rsid w:val="004A1560"/>
    <w:rsid w:val="004A19C0"/>
    <w:rsid w:val="004A1A65"/>
    <w:rsid w:val="004A364D"/>
    <w:rsid w:val="004A38E2"/>
    <w:rsid w:val="004A4FE2"/>
    <w:rsid w:val="004A5755"/>
    <w:rsid w:val="004A5C1A"/>
    <w:rsid w:val="004A5EB7"/>
    <w:rsid w:val="004A6496"/>
    <w:rsid w:val="004A64F3"/>
    <w:rsid w:val="004A6D33"/>
    <w:rsid w:val="004A70D7"/>
    <w:rsid w:val="004A7107"/>
    <w:rsid w:val="004A7F07"/>
    <w:rsid w:val="004B0280"/>
    <w:rsid w:val="004B0436"/>
    <w:rsid w:val="004B0504"/>
    <w:rsid w:val="004B1186"/>
    <w:rsid w:val="004B1B97"/>
    <w:rsid w:val="004B1F16"/>
    <w:rsid w:val="004B236D"/>
    <w:rsid w:val="004B26CC"/>
    <w:rsid w:val="004B2AF4"/>
    <w:rsid w:val="004B2F35"/>
    <w:rsid w:val="004B31C9"/>
    <w:rsid w:val="004B31CE"/>
    <w:rsid w:val="004B33B0"/>
    <w:rsid w:val="004B4495"/>
    <w:rsid w:val="004B4637"/>
    <w:rsid w:val="004B5026"/>
    <w:rsid w:val="004B515D"/>
    <w:rsid w:val="004B5CCC"/>
    <w:rsid w:val="004B645F"/>
    <w:rsid w:val="004B6C7C"/>
    <w:rsid w:val="004C1472"/>
    <w:rsid w:val="004C2027"/>
    <w:rsid w:val="004C28EF"/>
    <w:rsid w:val="004C422D"/>
    <w:rsid w:val="004C4FA9"/>
    <w:rsid w:val="004C5BBC"/>
    <w:rsid w:val="004C6CEF"/>
    <w:rsid w:val="004C6E95"/>
    <w:rsid w:val="004C784A"/>
    <w:rsid w:val="004C7E81"/>
    <w:rsid w:val="004D0E51"/>
    <w:rsid w:val="004D1369"/>
    <w:rsid w:val="004D1619"/>
    <w:rsid w:val="004D1FA2"/>
    <w:rsid w:val="004D2F06"/>
    <w:rsid w:val="004D2F86"/>
    <w:rsid w:val="004D3904"/>
    <w:rsid w:val="004D45F0"/>
    <w:rsid w:val="004D50C6"/>
    <w:rsid w:val="004D571E"/>
    <w:rsid w:val="004D5B09"/>
    <w:rsid w:val="004D5E3F"/>
    <w:rsid w:val="004D6B18"/>
    <w:rsid w:val="004E014C"/>
    <w:rsid w:val="004E07A3"/>
    <w:rsid w:val="004E1497"/>
    <w:rsid w:val="004E1697"/>
    <w:rsid w:val="004E3499"/>
    <w:rsid w:val="004E365F"/>
    <w:rsid w:val="004E3C18"/>
    <w:rsid w:val="004E4939"/>
    <w:rsid w:val="004E60E8"/>
    <w:rsid w:val="004E7018"/>
    <w:rsid w:val="004E71D3"/>
    <w:rsid w:val="004E7609"/>
    <w:rsid w:val="004E7B2F"/>
    <w:rsid w:val="004F01BC"/>
    <w:rsid w:val="004F022C"/>
    <w:rsid w:val="004F05CF"/>
    <w:rsid w:val="004F0A01"/>
    <w:rsid w:val="004F0E36"/>
    <w:rsid w:val="004F1890"/>
    <w:rsid w:val="004F232C"/>
    <w:rsid w:val="004F2404"/>
    <w:rsid w:val="004F2878"/>
    <w:rsid w:val="004F315A"/>
    <w:rsid w:val="004F3BD2"/>
    <w:rsid w:val="004F3CD6"/>
    <w:rsid w:val="004F3D71"/>
    <w:rsid w:val="004F4189"/>
    <w:rsid w:val="004F4D4A"/>
    <w:rsid w:val="004F527A"/>
    <w:rsid w:val="004F65DD"/>
    <w:rsid w:val="004F687A"/>
    <w:rsid w:val="004F68BE"/>
    <w:rsid w:val="004F6C85"/>
    <w:rsid w:val="004F7500"/>
    <w:rsid w:val="004F767B"/>
    <w:rsid w:val="005001AB"/>
    <w:rsid w:val="005005E9"/>
    <w:rsid w:val="0050062F"/>
    <w:rsid w:val="00501049"/>
    <w:rsid w:val="00501BF4"/>
    <w:rsid w:val="0050211F"/>
    <w:rsid w:val="005022C7"/>
    <w:rsid w:val="005024DF"/>
    <w:rsid w:val="005026B9"/>
    <w:rsid w:val="0050272D"/>
    <w:rsid w:val="00503A78"/>
    <w:rsid w:val="0050471D"/>
    <w:rsid w:val="005049D2"/>
    <w:rsid w:val="00504E29"/>
    <w:rsid w:val="00504FFB"/>
    <w:rsid w:val="005056B2"/>
    <w:rsid w:val="00505AA5"/>
    <w:rsid w:val="00505F9F"/>
    <w:rsid w:val="0050670D"/>
    <w:rsid w:val="00506BB5"/>
    <w:rsid w:val="00506CAE"/>
    <w:rsid w:val="00507732"/>
    <w:rsid w:val="0050782A"/>
    <w:rsid w:val="00507A9B"/>
    <w:rsid w:val="00510010"/>
    <w:rsid w:val="00510D66"/>
    <w:rsid w:val="00511C50"/>
    <w:rsid w:val="00511DD2"/>
    <w:rsid w:val="0051209C"/>
    <w:rsid w:val="005121F9"/>
    <w:rsid w:val="005133FF"/>
    <w:rsid w:val="00513B46"/>
    <w:rsid w:val="00514BCD"/>
    <w:rsid w:val="005155C9"/>
    <w:rsid w:val="00515933"/>
    <w:rsid w:val="00516312"/>
    <w:rsid w:val="0051719B"/>
    <w:rsid w:val="00520BDB"/>
    <w:rsid w:val="00520EC5"/>
    <w:rsid w:val="00520FA3"/>
    <w:rsid w:val="0052192C"/>
    <w:rsid w:val="00521A41"/>
    <w:rsid w:val="00521B86"/>
    <w:rsid w:val="00521F54"/>
    <w:rsid w:val="005227B6"/>
    <w:rsid w:val="00522F8B"/>
    <w:rsid w:val="00522FCB"/>
    <w:rsid w:val="005237B7"/>
    <w:rsid w:val="00523D10"/>
    <w:rsid w:val="00524036"/>
    <w:rsid w:val="00524346"/>
    <w:rsid w:val="00524EC7"/>
    <w:rsid w:val="0052566E"/>
    <w:rsid w:val="00525B65"/>
    <w:rsid w:val="005270D4"/>
    <w:rsid w:val="0052778C"/>
    <w:rsid w:val="00527A75"/>
    <w:rsid w:val="00530265"/>
    <w:rsid w:val="00530F6F"/>
    <w:rsid w:val="00531140"/>
    <w:rsid w:val="00531701"/>
    <w:rsid w:val="005324A5"/>
    <w:rsid w:val="0053296B"/>
    <w:rsid w:val="00532CF9"/>
    <w:rsid w:val="00533068"/>
    <w:rsid w:val="00533826"/>
    <w:rsid w:val="00533A7B"/>
    <w:rsid w:val="005340CA"/>
    <w:rsid w:val="0053419E"/>
    <w:rsid w:val="0053423E"/>
    <w:rsid w:val="005343C3"/>
    <w:rsid w:val="00534651"/>
    <w:rsid w:val="00534663"/>
    <w:rsid w:val="00534693"/>
    <w:rsid w:val="00534B66"/>
    <w:rsid w:val="0053574D"/>
    <w:rsid w:val="00536883"/>
    <w:rsid w:val="00536CBC"/>
    <w:rsid w:val="00537456"/>
    <w:rsid w:val="00540C06"/>
    <w:rsid w:val="005412BD"/>
    <w:rsid w:val="005415CA"/>
    <w:rsid w:val="0054168F"/>
    <w:rsid w:val="005423C5"/>
    <w:rsid w:val="00542954"/>
    <w:rsid w:val="005435BA"/>
    <w:rsid w:val="00543D5C"/>
    <w:rsid w:val="00544C02"/>
    <w:rsid w:val="00545350"/>
    <w:rsid w:val="0054557E"/>
    <w:rsid w:val="00545AA6"/>
    <w:rsid w:val="00545C45"/>
    <w:rsid w:val="00546358"/>
    <w:rsid w:val="005465CB"/>
    <w:rsid w:val="00546660"/>
    <w:rsid w:val="005469FC"/>
    <w:rsid w:val="00546AE9"/>
    <w:rsid w:val="0054715D"/>
    <w:rsid w:val="00547F14"/>
    <w:rsid w:val="00550143"/>
    <w:rsid w:val="00550209"/>
    <w:rsid w:val="00550CE4"/>
    <w:rsid w:val="00551E42"/>
    <w:rsid w:val="005523E0"/>
    <w:rsid w:val="00552DFF"/>
    <w:rsid w:val="00553FAE"/>
    <w:rsid w:val="00554523"/>
    <w:rsid w:val="005560D4"/>
    <w:rsid w:val="005564F8"/>
    <w:rsid w:val="005576C9"/>
    <w:rsid w:val="005576EF"/>
    <w:rsid w:val="00557934"/>
    <w:rsid w:val="00557E42"/>
    <w:rsid w:val="005605F5"/>
    <w:rsid w:val="00560BDC"/>
    <w:rsid w:val="0056156E"/>
    <w:rsid w:val="005630E4"/>
    <w:rsid w:val="005633C5"/>
    <w:rsid w:val="00563446"/>
    <w:rsid w:val="00563F28"/>
    <w:rsid w:val="00564318"/>
    <w:rsid w:val="00566412"/>
    <w:rsid w:val="005664C1"/>
    <w:rsid w:val="005668D5"/>
    <w:rsid w:val="00566D2F"/>
    <w:rsid w:val="00566D48"/>
    <w:rsid w:val="00566E49"/>
    <w:rsid w:val="00566FC0"/>
    <w:rsid w:val="00567683"/>
    <w:rsid w:val="00567FAD"/>
    <w:rsid w:val="005709DF"/>
    <w:rsid w:val="00570A8F"/>
    <w:rsid w:val="005711A8"/>
    <w:rsid w:val="0057309A"/>
    <w:rsid w:val="00573534"/>
    <w:rsid w:val="00573F2E"/>
    <w:rsid w:val="005748DE"/>
    <w:rsid w:val="00574B4A"/>
    <w:rsid w:val="0057514E"/>
    <w:rsid w:val="00576C7F"/>
    <w:rsid w:val="00577422"/>
    <w:rsid w:val="00580F34"/>
    <w:rsid w:val="005828D3"/>
    <w:rsid w:val="00582960"/>
    <w:rsid w:val="00582F8C"/>
    <w:rsid w:val="005835C4"/>
    <w:rsid w:val="00583C37"/>
    <w:rsid w:val="0058474C"/>
    <w:rsid w:val="005851F5"/>
    <w:rsid w:val="00585E4B"/>
    <w:rsid w:val="00586560"/>
    <w:rsid w:val="00586E1C"/>
    <w:rsid w:val="00586EBB"/>
    <w:rsid w:val="0058700C"/>
    <w:rsid w:val="0059004E"/>
    <w:rsid w:val="005901BC"/>
    <w:rsid w:val="005903A9"/>
    <w:rsid w:val="0059042C"/>
    <w:rsid w:val="005907FF"/>
    <w:rsid w:val="00590913"/>
    <w:rsid w:val="00591468"/>
    <w:rsid w:val="0059268E"/>
    <w:rsid w:val="005928DC"/>
    <w:rsid w:val="005935D5"/>
    <w:rsid w:val="005939DB"/>
    <w:rsid w:val="005940A3"/>
    <w:rsid w:val="005946C1"/>
    <w:rsid w:val="0059554B"/>
    <w:rsid w:val="00596066"/>
    <w:rsid w:val="0059640A"/>
    <w:rsid w:val="00596639"/>
    <w:rsid w:val="005970CE"/>
    <w:rsid w:val="00597D02"/>
    <w:rsid w:val="005A10CF"/>
    <w:rsid w:val="005A1109"/>
    <w:rsid w:val="005A1280"/>
    <w:rsid w:val="005A1333"/>
    <w:rsid w:val="005A1FAB"/>
    <w:rsid w:val="005A2578"/>
    <w:rsid w:val="005A2BBD"/>
    <w:rsid w:val="005A38AC"/>
    <w:rsid w:val="005A3EA7"/>
    <w:rsid w:val="005A47EE"/>
    <w:rsid w:val="005A559A"/>
    <w:rsid w:val="005A75E8"/>
    <w:rsid w:val="005A781E"/>
    <w:rsid w:val="005B01B2"/>
    <w:rsid w:val="005B033E"/>
    <w:rsid w:val="005B0481"/>
    <w:rsid w:val="005B0513"/>
    <w:rsid w:val="005B0BDF"/>
    <w:rsid w:val="005B115D"/>
    <w:rsid w:val="005B1AA9"/>
    <w:rsid w:val="005B1C39"/>
    <w:rsid w:val="005B1D2A"/>
    <w:rsid w:val="005B21BE"/>
    <w:rsid w:val="005B28D1"/>
    <w:rsid w:val="005B2B54"/>
    <w:rsid w:val="005B39D9"/>
    <w:rsid w:val="005B470E"/>
    <w:rsid w:val="005B4EB8"/>
    <w:rsid w:val="005B57E3"/>
    <w:rsid w:val="005B64D6"/>
    <w:rsid w:val="005B6C90"/>
    <w:rsid w:val="005B7557"/>
    <w:rsid w:val="005C014E"/>
    <w:rsid w:val="005C02E7"/>
    <w:rsid w:val="005C0939"/>
    <w:rsid w:val="005C13E2"/>
    <w:rsid w:val="005C158C"/>
    <w:rsid w:val="005C19EC"/>
    <w:rsid w:val="005C27D0"/>
    <w:rsid w:val="005C3239"/>
    <w:rsid w:val="005C39E8"/>
    <w:rsid w:val="005C3F3F"/>
    <w:rsid w:val="005C4222"/>
    <w:rsid w:val="005C4753"/>
    <w:rsid w:val="005C4C67"/>
    <w:rsid w:val="005C5244"/>
    <w:rsid w:val="005C59EC"/>
    <w:rsid w:val="005C6022"/>
    <w:rsid w:val="005C6637"/>
    <w:rsid w:val="005C6809"/>
    <w:rsid w:val="005C7F07"/>
    <w:rsid w:val="005D0271"/>
    <w:rsid w:val="005D1C48"/>
    <w:rsid w:val="005D1CFF"/>
    <w:rsid w:val="005D1E38"/>
    <w:rsid w:val="005D2322"/>
    <w:rsid w:val="005D2ECB"/>
    <w:rsid w:val="005D301C"/>
    <w:rsid w:val="005D401B"/>
    <w:rsid w:val="005D41FE"/>
    <w:rsid w:val="005D451A"/>
    <w:rsid w:val="005D4562"/>
    <w:rsid w:val="005D4E30"/>
    <w:rsid w:val="005D5BF5"/>
    <w:rsid w:val="005D5FCB"/>
    <w:rsid w:val="005D637F"/>
    <w:rsid w:val="005D63FE"/>
    <w:rsid w:val="005D6804"/>
    <w:rsid w:val="005D6FDA"/>
    <w:rsid w:val="005D744A"/>
    <w:rsid w:val="005D771D"/>
    <w:rsid w:val="005E023E"/>
    <w:rsid w:val="005E03FF"/>
    <w:rsid w:val="005E05DC"/>
    <w:rsid w:val="005E0B5D"/>
    <w:rsid w:val="005E1AB7"/>
    <w:rsid w:val="005E1C40"/>
    <w:rsid w:val="005E1D8A"/>
    <w:rsid w:val="005E1F4C"/>
    <w:rsid w:val="005E215D"/>
    <w:rsid w:val="005E2E8E"/>
    <w:rsid w:val="005E328F"/>
    <w:rsid w:val="005E45DE"/>
    <w:rsid w:val="005E4A76"/>
    <w:rsid w:val="005E574E"/>
    <w:rsid w:val="005E5D4D"/>
    <w:rsid w:val="005E6235"/>
    <w:rsid w:val="005E62C7"/>
    <w:rsid w:val="005E6C74"/>
    <w:rsid w:val="005E6E91"/>
    <w:rsid w:val="005E70F1"/>
    <w:rsid w:val="005E7621"/>
    <w:rsid w:val="005E775F"/>
    <w:rsid w:val="005F0668"/>
    <w:rsid w:val="005F06AC"/>
    <w:rsid w:val="005F121D"/>
    <w:rsid w:val="005F135D"/>
    <w:rsid w:val="005F1C97"/>
    <w:rsid w:val="005F23FA"/>
    <w:rsid w:val="005F2523"/>
    <w:rsid w:val="005F2715"/>
    <w:rsid w:val="005F3449"/>
    <w:rsid w:val="005F4669"/>
    <w:rsid w:val="005F4B32"/>
    <w:rsid w:val="005F4BB1"/>
    <w:rsid w:val="005F4FC1"/>
    <w:rsid w:val="005F5363"/>
    <w:rsid w:val="005F5B65"/>
    <w:rsid w:val="005F672C"/>
    <w:rsid w:val="005F68E3"/>
    <w:rsid w:val="005F79B6"/>
    <w:rsid w:val="006014C4"/>
    <w:rsid w:val="00601A2C"/>
    <w:rsid w:val="00601DED"/>
    <w:rsid w:val="0060200A"/>
    <w:rsid w:val="00602589"/>
    <w:rsid w:val="00604D8A"/>
    <w:rsid w:val="00604EA3"/>
    <w:rsid w:val="0060524B"/>
    <w:rsid w:val="006055AF"/>
    <w:rsid w:val="00605721"/>
    <w:rsid w:val="006059B6"/>
    <w:rsid w:val="00605BF8"/>
    <w:rsid w:val="0060609A"/>
    <w:rsid w:val="00606115"/>
    <w:rsid w:val="006067B6"/>
    <w:rsid w:val="00606F8B"/>
    <w:rsid w:val="0060740D"/>
    <w:rsid w:val="00607515"/>
    <w:rsid w:val="006076C6"/>
    <w:rsid w:val="00607D4B"/>
    <w:rsid w:val="00607E6E"/>
    <w:rsid w:val="00610B63"/>
    <w:rsid w:val="006141DA"/>
    <w:rsid w:val="00614492"/>
    <w:rsid w:val="00614690"/>
    <w:rsid w:val="00614700"/>
    <w:rsid w:val="00614DC3"/>
    <w:rsid w:val="0061701A"/>
    <w:rsid w:val="0061745A"/>
    <w:rsid w:val="0061784D"/>
    <w:rsid w:val="00617EBD"/>
    <w:rsid w:val="006205A6"/>
    <w:rsid w:val="00621E9D"/>
    <w:rsid w:val="00622653"/>
    <w:rsid w:val="00623118"/>
    <w:rsid w:val="00623F65"/>
    <w:rsid w:val="0062442C"/>
    <w:rsid w:val="0062457E"/>
    <w:rsid w:val="00624875"/>
    <w:rsid w:val="00625C57"/>
    <w:rsid w:val="00626EDC"/>
    <w:rsid w:val="00627375"/>
    <w:rsid w:val="006273BB"/>
    <w:rsid w:val="00627DBD"/>
    <w:rsid w:val="00631612"/>
    <w:rsid w:val="006334BB"/>
    <w:rsid w:val="00633C89"/>
    <w:rsid w:val="00633E1B"/>
    <w:rsid w:val="00634AF0"/>
    <w:rsid w:val="00634FF6"/>
    <w:rsid w:val="00635020"/>
    <w:rsid w:val="0063507D"/>
    <w:rsid w:val="00635CC2"/>
    <w:rsid w:val="0063622F"/>
    <w:rsid w:val="00636607"/>
    <w:rsid w:val="00636BD2"/>
    <w:rsid w:val="00640462"/>
    <w:rsid w:val="00640568"/>
    <w:rsid w:val="00640ACD"/>
    <w:rsid w:val="00640FAB"/>
    <w:rsid w:val="006423C5"/>
    <w:rsid w:val="00642D02"/>
    <w:rsid w:val="00642FEC"/>
    <w:rsid w:val="006432DD"/>
    <w:rsid w:val="006435F2"/>
    <w:rsid w:val="00645BC5"/>
    <w:rsid w:val="00645C29"/>
    <w:rsid w:val="006461DF"/>
    <w:rsid w:val="006463BF"/>
    <w:rsid w:val="006463E8"/>
    <w:rsid w:val="006507B0"/>
    <w:rsid w:val="00651242"/>
    <w:rsid w:val="006515E9"/>
    <w:rsid w:val="0065215C"/>
    <w:rsid w:val="006523DB"/>
    <w:rsid w:val="006526E4"/>
    <w:rsid w:val="00652C0D"/>
    <w:rsid w:val="00653665"/>
    <w:rsid w:val="00653EA1"/>
    <w:rsid w:val="00654221"/>
    <w:rsid w:val="00654DB8"/>
    <w:rsid w:val="00657322"/>
    <w:rsid w:val="006579B4"/>
    <w:rsid w:val="00657CEB"/>
    <w:rsid w:val="00660382"/>
    <w:rsid w:val="00661CF1"/>
    <w:rsid w:val="0066358C"/>
    <w:rsid w:val="006638EC"/>
    <w:rsid w:val="0066430F"/>
    <w:rsid w:val="00664973"/>
    <w:rsid w:val="00664E17"/>
    <w:rsid w:val="00665411"/>
    <w:rsid w:val="00665B9D"/>
    <w:rsid w:val="006666D8"/>
    <w:rsid w:val="00666AFB"/>
    <w:rsid w:val="0066734B"/>
    <w:rsid w:val="006674F9"/>
    <w:rsid w:val="0067019E"/>
    <w:rsid w:val="00670359"/>
    <w:rsid w:val="0067040B"/>
    <w:rsid w:val="00670A81"/>
    <w:rsid w:val="00672BC9"/>
    <w:rsid w:val="00672C74"/>
    <w:rsid w:val="00672FEA"/>
    <w:rsid w:val="00673538"/>
    <w:rsid w:val="00673A73"/>
    <w:rsid w:val="00674777"/>
    <w:rsid w:val="00674C88"/>
    <w:rsid w:val="00674D1F"/>
    <w:rsid w:val="00675BC1"/>
    <w:rsid w:val="00675D61"/>
    <w:rsid w:val="006768BB"/>
    <w:rsid w:val="00676E70"/>
    <w:rsid w:val="00677074"/>
    <w:rsid w:val="0067709B"/>
    <w:rsid w:val="0067735A"/>
    <w:rsid w:val="0067750E"/>
    <w:rsid w:val="006806E1"/>
    <w:rsid w:val="00680751"/>
    <w:rsid w:val="00680CC5"/>
    <w:rsid w:val="00681584"/>
    <w:rsid w:val="00681804"/>
    <w:rsid w:val="0068184B"/>
    <w:rsid w:val="00681D71"/>
    <w:rsid w:val="006826B2"/>
    <w:rsid w:val="00682BC3"/>
    <w:rsid w:val="00682F7A"/>
    <w:rsid w:val="0068334A"/>
    <w:rsid w:val="006833CA"/>
    <w:rsid w:val="006837A4"/>
    <w:rsid w:val="006841A1"/>
    <w:rsid w:val="006846A2"/>
    <w:rsid w:val="0068486B"/>
    <w:rsid w:val="00684A24"/>
    <w:rsid w:val="00684A76"/>
    <w:rsid w:val="00684D34"/>
    <w:rsid w:val="00684F9F"/>
    <w:rsid w:val="006856C9"/>
    <w:rsid w:val="006858C7"/>
    <w:rsid w:val="00686060"/>
    <w:rsid w:val="00686421"/>
    <w:rsid w:val="006865CD"/>
    <w:rsid w:val="00687143"/>
    <w:rsid w:val="00691470"/>
    <w:rsid w:val="0069249D"/>
    <w:rsid w:val="00692629"/>
    <w:rsid w:val="00692870"/>
    <w:rsid w:val="0069303A"/>
    <w:rsid w:val="00693165"/>
    <w:rsid w:val="0069348A"/>
    <w:rsid w:val="00693A2E"/>
    <w:rsid w:val="00693A3F"/>
    <w:rsid w:val="00693D46"/>
    <w:rsid w:val="00694483"/>
    <w:rsid w:val="00694695"/>
    <w:rsid w:val="00694AEB"/>
    <w:rsid w:val="006952F5"/>
    <w:rsid w:val="006953AB"/>
    <w:rsid w:val="00696574"/>
    <w:rsid w:val="00696CBF"/>
    <w:rsid w:val="00696CC0"/>
    <w:rsid w:val="00697062"/>
    <w:rsid w:val="006A01C9"/>
    <w:rsid w:val="006A19C0"/>
    <w:rsid w:val="006A2159"/>
    <w:rsid w:val="006A26B7"/>
    <w:rsid w:val="006A2E54"/>
    <w:rsid w:val="006A2ECA"/>
    <w:rsid w:val="006A2FB6"/>
    <w:rsid w:val="006A3725"/>
    <w:rsid w:val="006A3933"/>
    <w:rsid w:val="006A40FD"/>
    <w:rsid w:val="006A4944"/>
    <w:rsid w:val="006A49B9"/>
    <w:rsid w:val="006A5711"/>
    <w:rsid w:val="006A6763"/>
    <w:rsid w:val="006A6B20"/>
    <w:rsid w:val="006A6BB5"/>
    <w:rsid w:val="006A6E0A"/>
    <w:rsid w:val="006A72EB"/>
    <w:rsid w:val="006A7970"/>
    <w:rsid w:val="006A7FBF"/>
    <w:rsid w:val="006B0C32"/>
    <w:rsid w:val="006B14C6"/>
    <w:rsid w:val="006B1939"/>
    <w:rsid w:val="006B2507"/>
    <w:rsid w:val="006B256F"/>
    <w:rsid w:val="006B3110"/>
    <w:rsid w:val="006B384F"/>
    <w:rsid w:val="006B43E4"/>
    <w:rsid w:val="006B56DF"/>
    <w:rsid w:val="006B6B8B"/>
    <w:rsid w:val="006B6BE5"/>
    <w:rsid w:val="006B73E5"/>
    <w:rsid w:val="006B7493"/>
    <w:rsid w:val="006B7F92"/>
    <w:rsid w:val="006C050A"/>
    <w:rsid w:val="006C0BA2"/>
    <w:rsid w:val="006C120A"/>
    <w:rsid w:val="006C2281"/>
    <w:rsid w:val="006C228B"/>
    <w:rsid w:val="006C24D6"/>
    <w:rsid w:val="006C2FA9"/>
    <w:rsid w:val="006C31F0"/>
    <w:rsid w:val="006C3499"/>
    <w:rsid w:val="006C4610"/>
    <w:rsid w:val="006C4727"/>
    <w:rsid w:val="006C5735"/>
    <w:rsid w:val="006C57E7"/>
    <w:rsid w:val="006C77DA"/>
    <w:rsid w:val="006C7F0D"/>
    <w:rsid w:val="006C7F9E"/>
    <w:rsid w:val="006D06F7"/>
    <w:rsid w:val="006D0821"/>
    <w:rsid w:val="006D150B"/>
    <w:rsid w:val="006D321E"/>
    <w:rsid w:val="006D3850"/>
    <w:rsid w:val="006D3E2A"/>
    <w:rsid w:val="006D3FEE"/>
    <w:rsid w:val="006D4A85"/>
    <w:rsid w:val="006D5728"/>
    <w:rsid w:val="006D5EFB"/>
    <w:rsid w:val="006D6D39"/>
    <w:rsid w:val="006D7200"/>
    <w:rsid w:val="006D74A8"/>
    <w:rsid w:val="006D7A51"/>
    <w:rsid w:val="006E008E"/>
    <w:rsid w:val="006E09FC"/>
    <w:rsid w:val="006E0C14"/>
    <w:rsid w:val="006E113A"/>
    <w:rsid w:val="006E14AD"/>
    <w:rsid w:val="006E172C"/>
    <w:rsid w:val="006E17F1"/>
    <w:rsid w:val="006E20FA"/>
    <w:rsid w:val="006E29F0"/>
    <w:rsid w:val="006E2A7E"/>
    <w:rsid w:val="006E4059"/>
    <w:rsid w:val="006E455F"/>
    <w:rsid w:val="006E47DE"/>
    <w:rsid w:val="006E51A5"/>
    <w:rsid w:val="006E53DD"/>
    <w:rsid w:val="006E5A3E"/>
    <w:rsid w:val="006E5D80"/>
    <w:rsid w:val="006E62D4"/>
    <w:rsid w:val="006E6872"/>
    <w:rsid w:val="006E6951"/>
    <w:rsid w:val="006F0260"/>
    <w:rsid w:val="006F10C4"/>
    <w:rsid w:val="006F188C"/>
    <w:rsid w:val="006F1B0F"/>
    <w:rsid w:val="006F21B7"/>
    <w:rsid w:val="006F301E"/>
    <w:rsid w:val="006F44BD"/>
    <w:rsid w:val="006F4C56"/>
    <w:rsid w:val="006F4E72"/>
    <w:rsid w:val="006F4E92"/>
    <w:rsid w:val="006F644F"/>
    <w:rsid w:val="006F6734"/>
    <w:rsid w:val="006F7756"/>
    <w:rsid w:val="006F7B6A"/>
    <w:rsid w:val="00700415"/>
    <w:rsid w:val="007005DF"/>
    <w:rsid w:val="007010F6"/>
    <w:rsid w:val="007012C0"/>
    <w:rsid w:val="0070168F"/>
    <w:rsid w:val="007016CC"/>
    <w:rsid w:val="00702060"/>
    <w:rsid w:val="00702443"/>
    <w:rsid w:val="007025E1"/>
    <w:rsid w:val="0070274E"/>
    <w:rsid w:val="007032DE"/>
    <w:rsid w:val="00704B3C"/>
    <w:rsid w:val="007060FE"/>
    <w:rsid w:val="007067F2"/>
    <w:rsid w:val="007068B5"/>
    <w:rsid w:val="00706B47"/>
    <w:rsid w:val="00706C73"/>
    <w:rsid w:val="0070731E"/>
    <w:rsid w:val="00707A15"/>
    <w:rsid w:val="00707EB1"/>
    <w:rsid w:val="007108D6"/>
    <w:rsid w:val="007109B2"/>
    <w:rsid w:val="00710EA9"/>
    <w:rsid w:val="00711263"/>
    <w:rsid w:val="0071156A"/>
    <w:rsid w:val="00711E5E"/>
    <w:rsid w:val="007122A7"/>
    <w:rsid w:val="00712DAC"/>
    <w:rsid w:val="00713F82"/>
    <w:rsid w:val="0071442C"/>
    <w:rsid w:val="00714553"/>
    <w:rsid w:val="007148A0"/>
    <w:rsid w:val="00714EBA"/>
    <w:rsid w:val="00715A55"/>
    <w:rsid w:val="00715A8E"/>
    <w:rsid w:val="007169A5"/>
    <w:rsid w:val="00716DB2"/>
    <w:rsid w:val="0071754A"/>
    <w:rsid w:val="00717600"/>
    <w:rsid w:val="00720738"/>
    <w:rsid w:val="00720762"/>
    <w:rsid w:val="00720883"/>
    <w:rsid w:val="00720BC1"/>
    <w:rsid w:val="0072315E"/>
    <w:rsid w:val="00723268"/>
    <w:rsid w:val="0072344B"/>
    <w:rsid w:val="007248A1"/>
    <w:rsid w:val="00725006"/>
    <w:rsid w:val="007271AE"/>
    <w:rsid w:val="0072725C"/>
    <w:rsid w:val="007273AA"/>
    <w:rsid w:val="0072760E"/>
    <w:rsid w:val="00727711"/>
    <w:rsid w:val="00727D93"/>
    <w:rsid w:val="00727E97"/>
    <w:rsid w:val="0073005C"/>
    <w:rsid w:val="00731489"/>
    <w:rsid w:val="00731556"/>
    <w:rsid w:val="007315ED"/>
    <w:rsid w:val="0073175A"/>
    <w:rsid w:val="007318AE"/>
    <w:rsid w:val="00731DA9"/>
    <w:rsid w:val="00731F90"/>
    <w:rsid w:val="00732D69"/>
    <w:rsid w:val="00732EF3"/>
    <w:rsid w:val="00733E44"/>
    <w:rsid w:val="0073462A"/>
    <w:rsid w:val="00735027"/>
    <w:rsid w:val="007354B4"/>
    <w:rsid w:val="00735A41"/>
    <w:rsid w:val="00735B7B"/>
    <w:rsid w:val="00736F5E"/>
    <w:rsid w:val="00737445"/>
    <w:rsid w:val="007377A9"/>
    <w:rsid w:val="00737978"/>
    <w:rsid w:val="00737BB0"/>
    <w:rsid w:val="0074006C"/>
    <w:rsid w:val="0074079B"/>
    <w:rsid w:val="00741686"/>
    <w:rsid w:val="00742F41"/>
    <w:rsid w:val="00742F46"/>
    <w:rsid w:val="00744B90"/>
    <w:rsid w:val="00744D3C"/>
    <w:rsid w:val="007454C0"/>
    <w:rsid w:val="007457DF"/>
    <w:rsid w:val="0074597F"/>
    <w:rsid w:val="00745EA7"/>
    <w:rsid w:val="007460D7"/>
    <w:rsid w:val="00746745"/>
    <w:rsid w:val="00746DAA"/>
    <w:rsid w:val="007475C7"/>
    <w:rsid w:val="007476ED"/>
    <w:rsid w:val="007479C2"/>
    <w:rsid w:val="00747A99"/>
    <w:rsid w:val="00747E8F"/>
    <w:rsid w:val="00750AA1"/>
    <w:rsid w:val="00751568"/>
    <w:rsid w:val="00751D40"/>
    <w:rsid w:val="00751F60"/>
    <w:rsid w:val="007520CE"/>
    <w:rsid w:val="00752644"/>
    <w:rsid w:val="00752F63"/>
    <w:rsid w:val="00752FF5"/>
    <w:rsid w:val="007536E5"/>
    <w:rsid w:val="007536E8"/>
    <w:rsid w:val="00753919"/>
    <w:rsid w:val="00753ED9"/>
    <w:rsid w:val="00754DCF"/>
    <w:rsid w:val="0075612A"/>
    <w:rsid w:val="00756C7B"/>
    <w:rsid w:val="00756FE1"/>
    <w:rsid w:val="00757439"/>
    <w:rsid w:val="007604A6"/>
    <w:rsid w:val="00760571"/>
    <w:rsid w:val="00760D79"/>
    <w:rsid w:val="00761ACF"/>
    <w:rsid w:val="00761C89"/>
    <w:rsid w:val="00761E62"/>
    <w:rsid w:val="00762843"/>
    <w:rsid w:val="00762874"/>
    <w:rsid w:val="00762E65"/>
    <w:rsid w:val="00764B5F"/>
    <w:rsid w:val="00764B9E"/>
    <w:rsid w:val="0076521A"/>
    <w:rsid w:val="00765EA0"/>
    <w:rsid w:val="007665EC"/>
    <w:rsid w:val="0076674A"/>
    <w:rsid w:val="00766BD3"/>
    <w:rsid w:val="007672C4"/>
    <w:rsid w:val="00767361"/>
    <w:rsid w:val="00767D42"/>
    <w:rsid w:val="007700C2"/>
    <w:rsid w:val="007700EF"/>
    <w:rsid w:val="0077037C"/>
    <w:rsid w:val="00770E95"/>
    <w:rsid w:val="00771587"/>
    <w:rsid w:val="007731AA"/>
    <w:rsid w:val="00773AE9"/>
    <w:rsid w:val="0077463E"/>
    <w:rsid w:val="00775A7D"/>
    <w:rsid w:val="00776163"/>
    <w:rsid w:val="00776B95"/>
    <w:rsid w:val="007771F2"/>
    <w:rsid w:val="0077796E"/>
    <w:rsid w:val="00777A71"/>
    <w:rsid w:val="00780674"/>
    <w:rsid w:val="00781333"/>
    <w:rsid w:val="00781A89"/>
    <w:rsid w:val="00782459"/>
    <w:rsid w:val="00782C10"/>
    <w:rsid w:val="00782E60"/>
    <w:rsid w:val="00783762"/>
    <w:rsid w:val="00783DD7"/>
    <w:rsid w:val="0078466D"/>
    <w:rsid w:val="00785281"/>
    <w:rsid w:val="00785652"/>
    <w:rsid w:val="007863CD"/>
    <w:rsid w:val="0078643B"/>
    <w:rsid w:val="00786ADF"/>
    <w:rsid w:val="00786DA1"/>
    <w:rsid w:val="007871F7"/>
    <w:rsid w:val="00787956"/>
    <w:rsid w:val="00790D6D"/>
    <w:rsid w:val="00791698"/>
    <w:rsid w:val="00791741"/>
    <w:rsid w:val="00791C7D"/>
    <w:rsid w:val="00792855"/>
    <w:rsid w:val="007932DF"/>
    <w:rsid w:val="007933A8"/>
    <w:rsid w:val="00793A05"/>
    <w:rsid w:val="00794156"/>
    <w:rsid w:val="00794168"/>
    <w:rsid w:val="007950DC"/>
    <w:rsid w:val="00796AA2"/>
    <w:rsid w:val="00796B60"/>
    <w:rsid w:val="00796EA1"/>
    <w:rsid w:val="00796EDD"/>
    <w:rsid w:val="0079732E"/>
    <w:rsid w:val="00797FC4"/>
    <w:rsid w:val="007A1398"/>
    <w:rsid w:val="007A1BE3"/>
    <w:rsid w:val="007A2857"/>
    <w:rsid w:val="007A3097"/>
    <w:rsid w:val="007A364F"/>
    <w:rsid w:val="007A3B55"/>
    <w:rsid w:val="007A51F2"/>
    <w:rsid w:val="007A5C30"/>
    <w:rsid w:val="007A7A3C"/>
    <w:rsid w:val="007A7DA6"/>
    <w:rsid w:val="007B0695"/>
    <w:rsid w:val="007B114A"/>
    <w:rsid w:val="007B12EE"/>
    <w:rsid w:val="007B136C"/>
    <w:rsid w:val="007B1860"/>
    <w:rsid w:val="007B1DA3"/>
    <w:rsid w:val="007B24D4"/>
    <w:rsid w:val="007B2959"/>
    <w:rsid w:val="007B2B45"/>
    <w:rsid w:val="007B33AE"/>
    <w:rsid w:val="007B42E7"/>
    <w:rsid w:val="007B42FD"/>
    <w:rsid w:val="007B43E0"/>
    <w:rsid w:val="007B4538"/>
    <w:rsid w:val="007B4FB2"/>
    <w:rsid w:val="007B503C"/>
    <w:rsid w:val="007B54A0"/>
    <w:rsid w:val="007B5B2E"/>
    <w:rsid w:val="007B7251"/>
    <w:rsid w:val="007C02C0"/>
    <w:rsid w:val="007C0546"/>
    <w:rsid w:val="007C0BCA"/>
    <w:rsid w:val="007C170C"/>
    <w:rsid w:val="007C1A17"/>
    <w:rsid w:val="007C2023"/>
    <w:rsid w:val="007C2F99"/>
    <w:rsid w:val="007C3287"/>
    <w:rsid w:val="007C37F8"/>
    <w:rsid w:val="007C3C67"/>
    <w:rsid w:val="007C4C58"/>
    <w:rsid w:val="007C579F"/>
    <w:rsid w:val="007C5A90"/>
    <w:rsid w:val="007C60B0"/>
    <w:rsid w:val="007C638D"/>
    <w:rsid w:val="007C70D8"/>
    <w:rsid w:val="007C7171"/>
    <w:rsid w:val="007C7DB4"/>
    <w:rsid w:val="007D0254"/>
    <w:rsid w:val="007D0AC1"/>
    <w:rsid w:val="007D1F4B"/>
    <w:rsid w:val="007D28FD"/>
    <w:rsid w:val="007D2A5A"/>
    <w:rsid w:val="007D30E8"/>
    <w:rsid w:val="007D3FBF"/>
    <w:rsid w:val="007D3FE1"/>
    <w:rsid w:val="007D5B6A"/>
    <w:rsid w:val="007D5EB2"/>
    <w:rsid w:val="007D7E67"/>
    <w:rsid w:val="007E0699"/>
    <w:rsid w:val="007E0EFF"/>
    <w:rsid w:val="007E11B9"/>
    <w:rsid w:val="007E1EFF"/>
    <w:rsid w:val="007E39C2"/>
    <w:rsid w:val="007E45FB"/>
    <w:rsid w:val="007E48BE"/>
    <w:rsid w:val="007E4AAD"/>
    <w:rsid w:val="007E4F0E"/>
    <w:rsid w:val="007E51FD"/>
    <w:rsid w:val="007E600B"/>
    <w:rsid w:val="007F0C07"/>
    <w:rsid w:val="007F1C49"/>
    <w:rsid w:val="007F1E6D"/>
    <w:rsid w:val="007F22B9"/>
    <w:rsid w:val="007F3494"/>
    <w:rsid w:val="007F3BFD"/>
    <w:rsid w:val="007F3CD7"/>
    <w:rsid w:val="007F3D1B"/>
    <w:rsid w:val="007F3D98"/>
    <w:rsid w:val="007F3FD6"/>
    <w:rsid w:val="007F409E"/>
    <w:rsid w:val="007F4326"/>
    <w:rsid w:val="007F4924"/>
    <w:rsid w:val="007F4D2C"/>
    <w:rsid w:val="007F6018"/>
    <w:rsid w:val="007F61AD"/>
    <w:rsid w:val="007F620A"/>
    <w:rsid w:val="007F677D"/>
    <w:rsid w:val="007F6B06"/>
    <w:rsid w:val="007F6C19"/>
    <w:rsid w:val="007F6D95"/>
    <w:rsid w:val="007F743F"/>
    <w:rsid w:val="007F74E0"/>
    <w:rsid w:val="007F76F7"/>
    <w:rsid w:val="007F79E3"/>
    <w:rsid w:val="00801060"/>
    <w:rsid w:val="00801350"/>
    <w:rsid w:val="00802757"/>
    <w:rsid w:val="00802A72"/>
    <w:rsid w:val="00802F53"/>
    <w:rsid w:val="00803664"/>
    <w:rsid w:val="00803FB0"/>
    <w:rsid w:val="00804240"/>
    <w:rsid w:val="008044D0"/>
    <w:rsid w:val="008047E2"/>
    <w:rsid w:val="00804884"/>
    <w:rsid w:val="0080505E"/>
    <w:rsid w:val="00805D13"/>
    <w:rsid w:val="00805D92"/>
    <w:rsid w:val="008060A7"/>
    <w:rsid w:val="00806A3E"/>
    <w:rsid w:val="00806BC5"/>
    <w:rsid w:val="00806E35"/>
    <w:rsid w:val="00807158"/>
    <w:rsid w:val="0080721F"/>
    <w:rsid w:val="00807C6A"/>
    <w:rsid w:val="00807DED"/>
    <w:rsid w:val="0081027A"/>
    <w:rsid w:val="008102B4"/>
    <w:rsid w:val="008106F3"/>
    <w:rsid w:val="00810D37"/>
    <w:rsid w:val="00812485"/>
    <w:rsid w:val="008138E1"/>
    <w:rsid w:val="00814918"/>
    <w:rsid w:val="00814E51"/>
    <w:rsid w:val="00815425"/>
    <w:rsid w:val="008164A4"/>
    <w:rsid w:val="00816EC6"/>
    <w:rsid w:val="00817560"/>
    <w:rsid w:val="00817972"/>
    <w:rsid w:val="00817A84"/>
    <w:rsid w:val="00817F4F"/>
    <w:rsid w:val="0082022C"/>
    <w:rsid w:val="00820341"/>
    <w:rsid w:val="008211FD"/>
    <w:rsid w:val="0082191B"/>
    <w:rsid w:val="00821B8E"/>
    <w:rsid w:val="00821C2E"/>
    <w:rsid w:val="00821C7F"/>
    <w:rsid w:val="00822519"/>
    <w:rsid w:val="0082401F"/>
    <w:rsid w:val="00824852"/>
    <w:rsid w:val="00824BB7"/>
    <w:rsid w:val="0082568D"/>
    <w:rsid w:val="00825705"/>
    <w:rsid w:val="00825C56"/>
    <w:rsid w:val="00825D26"/>
    <w:rsid w:val="00827CC6"/>
    <w:rsid w:val="00827EC8"/>
    <w:rsid w:val="0083033E"/>
    <w:rsid w:val="008310EF"/>
    <w:rsid w:val="00831C99"/>
    <w:rsid w:val="00831E34"/>
    <w:rsid w:val="008325A4"/>
    <w:rsid w:val="008325B2"/>
    <w:rsid w:val="00833526"/>
    <w:rsid w:val="00833F93"/>
    <w:rsid w:val="00836259"/>
    <w:rsid w:val="00836BC5"/>
    <w:rsid w:val="008375DF"/>
    <w:rsid w:val="00837709"/>
    <w:rsid w:val="0083785D"/>
    <w:rsid w:val="00837C24"/>
    <w:rsid w:val="00837E4F"/>
    <w:rsid w:val="00837E85"/>
    <w:rsid w:val="008401D1"/>
    <w:rsid w:val="00840346"/>
    <w:rsid w:val="00840545"/>
    <w:rsid w:val="0084088E"/>
    <w:rsid w:val="00840A23"/>
    <w:rsid w:val="00841BCA"/>
    <w:rsid w:val="00842582"/>
    <w:rsid w:val="008430B3"/>
    <w:rsid w:val="00843765"/>
    <w:rsid w:val="00843A5A"/>
    <w:rsid w:val="00845880"/>
    <w:rsid w:val="008459A7"/>
    <w:rsid w:val="008466E8"/>
    <w:rsid w:val="0084691D"/>
    <w:rsid w:val="00846BEF"/>
    <w:rsid w:val="008473EE"/>
    <w:rsid w:val="00847A6A"/>
    <w:rsid w:val="00847A72"/>
    <w:rsid w:val="00847F23"/>
    <w:rsid w:val="0085002A"/>
    <w:rsid w:val="00850482"/>
    <w:rsid w:val="008508CA"/>
    <w:rsid w:val="00850DB1"/>
    <w:rsid w:val="0085194B"/>
    <w:rsid w:val="00851CA6"/>
    <w:rsid w:val="00852844"/>
    <w:rsid w:val="00852A3A"/>
    <w:rsid w:val="008531A5"/>
    <w:rsid w:val="00853703"/>
    <w:rsid w:val="00853EF3"/>
    <w:rsid w:val="00854156"/>
    <w:rsid w:val="00854DFE"/>
    <w:rsid w:val="0085528A"/>
    <w:rsid w:val="00855A65"/>
    <w:rsid w:val="00856685"/>
    <w:rsid w:val="008567F3"/>
    <w:rsid w:val="00857071"/>
    <w:rsid w:val="00857B6B"/>
    <w:rsid w:val="00857D8D"/>
    <w:rsid w:val="00860A85"/>
    <w:rsid w:val="008612FC"/>
    <w:rsid w:val="00862202"/>
    <w:rsid w:val="008625B7"/>
    <w:rsid w:val="008625F9"/>
    <w:rsid w:val="00862608"/>
    <w:rsid w:val="0086307A"/>
    <w:rsid w:val="00863EC3"/>
    <w:rsid w:val="00863FBF"/>
    <w:rsid w:val="00864535"/>
    <w:rsid w:val="008648F3"/>
    <w:rsid w:val="00864BC8"/>
    <w:rsid w:val="00864C3B"/>
    <w:rsid w:val="0086545A"/>
    <w:rsid w:val="008655B2"/>
    <w:rsid w:val="008655EC"/>
    <w:rsid w:val="00865923"/>
    <w:rsid w:val="00865E45"/>
    <w:rsid w:val="00866729"/>
    <w:rsid w:val="00867921"/>
    <w:rsid w:val="008707BC"/>
    <w:rsid w:val="0087188A"/>
    <w:rsid w:val="00871921"/>
    <w:rsid w:val="00871E97"/>
    <w:rsid w:val="008725C7"/>
    <w:rsid w:val="0087370B"/>
    <w:rsid w:val="00873B42"/>
    <w:rsid w:val="00873CDC"/>
    <w:rsid w:val="00874CFB"/>
    <w:rsid w:val="00874EA5"/>
    <w:rsid w:val="008758C2"/>
    <w:rsid w:val="0087612D"/>
    <w:rsid w:val="00876E31"/>
    <w:rsid w:val="00877A4E"/>
    <w:rsid w:val="008802FF"/>
    <w:rsid w:val="008804D7"/>
    <w:rsid w:val="0088070C"/>
    <w:rsid w:val="00880D89"/>
    <w:rsid w:val="00880D98"/>
    <w:rsid w:val="008813BA"/>
    <w:rsid w:val="00881666"/>
    <w:rsid w:val="00881B52"/>
    <w:rsid w:val="00882614"/>
    <w:rsid w:val="0088264B"/>
    <w:rsid w:val="00882C4D"/>
    <w:rsid w:val="008838AE"/>
    <w:rsid w:val="00884419"/>
    <w:rsid w:val="008854B1"/>
    <w:rsid w:val="008868AD"/>
    <w:rsid w:val="00886ED7"/>
    <w:rsid w:val="008871DA"/>
    <w:rsid w:val="008876A3"/>
    <w:rsid w:val="0088799C"/>
    <w:rsid w:val="0088799D"/>
    <w:rsid w:val="00890A40"/>
    <w:rsid w:val="00890ED4"/>
    <w:rsid w:val="008929D4"/>
    <w:rsid w:val="00892E52"/>
    <w:rsid w:val="008936CE"/>
    <w:rsid w:val="00893A62"/>
    <w:rsid w:val="00893B39"/>
    <w:rsid w:val="0089435B"/>
    <w:rsid w:val="00894735"/>
    <w:rsid w:val="008956E8"/>
    <w:rsid w:val="008960B4"/>
    <w:rsid w:val="00896B8A"/>
    <w:rsid w:val="00897596"/>
    <w:rsid w:val="0089770E"/>
    <w:rsid w:val="008A1217"/>
    <w:rsid w:val="008A16A4"/>
    <w:rsid w:val="008A1ED1"/>
    <w:rsid w:val="008A2603"/>
    <w:rsid w:val="008A28A3"/>
    <w:rsid w:val="008A358E"/>
    <w:rsid w:val="008A4598"/>
    <w:rsid w:val="008A5760"/>
    <w:rsid w:val="008A59CB"/>
    <w:rsid w:val="008A5B04"/>
    <w:rsid w:val="008A75B4"/>
    <w:rsid w:val="008A77C0"/>
    <w:rsid w:val="008A7833"/>
    <w:rsid w:val="008A7A59"/>
    <w:rsid w:val="008A7CA2"/>
    <w:rsid w:val="008B02D5"/>
    <w:rsid w:val="008B184F"/>
    <w:rsid w:val="008B283E"/>
    <w:rsid w:val="008B2927"/>
    <w:rsid w:val="008B2A4D"/>
    <w:rsid w:val="008B33AC"/>
    <w:rsid w:val="008B4270"/>
    <w:rsid w:val="008B5718"/>
    <w:rsid w:val="008B5F0C"/>
    <w:rsid w:val="008B605B"/>
    <w:rsid w:val="008B6717"/>
    <w:rsid w:val="008B69CB"/>
    <w:rsid w:val="008B6A7D"/>
    <w:rsid w:val="008B78A2"/>
    <w:rsid w:val="008B7951"/>
    <w:rsid w:val="008B7ED3"/>
    <w:rsid w:val="008C0185"/>
    <w:rsid w:val="008C0296"/>
    <w:rsid w:val="008C0895"/>
    <w:rsid w:val="008C0A24"/>
    <w:rsid w:val="008C0E1D"/>
    <w:rsid w:val="008C11BB"/>
    <w:rsid w:val="008C1D28"/>
    <w:rsid w:val="008C1F61"/>
    <w:rsid w:val="008C1FAC"/>
    <w:rsid w:val="008C24D2"/>
    <w:rsid w:val="008C2671"/>
    <w:rsid w:val="008C2EE6"/>
    <w:rsid w:val="008C30B8"/>
    <w:rsid w:val="008C34E7"/>
    <w:rsid w:val="008C37D0"/>
    <w:rsid w:val="008C381B"/>
    <w:rsid w:val="008C3CD3"/>
    <w:rsid w:val="008C3D01"/>
    <w:rsid w:val="008C4015"/>
    <w:rsid w:val="008C45D9"/>
    <w:rsid w:val="008C49AA"/>
    <w:rsid w:val="008C4C20"/>
    <w:rsid w:val="008C52D6"/>
    <w:rsid w:val="008C5C7A"/>
    <w:rsid w:val="008C6043"/>
    <w:rsid w:val="008C60EB"/>
    <w:rsid w:val="008C62F0"/>
    <w:rsid w:val="008C639E"/>
    <w:rsid w:val="008C692E"/>
    <w:rsid w:val="008C6DE7"/>
    <w:rsid w:val="008D05F1"/>
    <w:rsid w:val="008D0938"/>
    <w:rsid w:val="008D10DA"/>
    <w:rsid w:val="008D128B"/>
    <w:rsid w:val="008D175D"/>
    <w:rsid w:val="008D19FD"/>
    <w:rsid w:val="008D1F41"/>
    <w:rsid w:val="008D230D"/>
    <w:rsid w:val="008D237A"/>
    <w:rsid w:val="008D3432"/>
    <w:rsid w:val="008D453F"/>
    <w:rsid w:val="008D548C"/>
    <w:rsid w:val="008D5EB1"/>
    <w:rsid w:val="008D5EC5"/>
    <w:rsid w:val="008D5F01"/>
    <w:rsid w:val="008D604E"/>
    <w:rsid w:val="008D60BA"/>
    <w:rsid w:val="008D71C5"/>
    <w:rsid w:val="008D7AD8"/>
    <w:rsid w:val="008D7B3E"/>
    <w:rsid w:val="008D7E1F"/>
    <w:rsid w:val="008E018B"/>
    <w:rsid w:val="008E025E"/>
    <w:rsid w:val="008E0607"/>
    <w:rsid w:val="008E1930"/>
    <w:rsid w:val="008E1A88"/>
    <w:rsid w:val="008E24D5"/>
    <w:rsid w:val="008E2993"/>
    <w:rsid w:val="008E3462"/>
    <w:rsid w:val="008E3A18"/>
    <w:rsid w:val="008E40AE"/>
    <w:rsid w:val="008E4171"/>
    <w:rsid w:val="008E4339"/>
    <w:rsid w:val="008E446A"/>
    <w:rsid w:val="008E4537"/>
    <w:rsid w:val="008E475B"/>
    <w:rsid w:val="008E57E4"/>
    <w:rsid w:val="008E5DD4"/>
    <w:rsid w:val="008E605D"/>
    <w:rsid w:val="008E71A1"/>
    <w:rsid w:val="008E7809"/>
    <w:rsid w:val="008E79CF"/>
    <w:rsid w:val="008E7D79"/>
    <w:rsid w:val="008E7FD7"/>
    <w:rsid w:val="008F00DC"/>
    <w:rsid w:val="008F08B8"/>
    <w:rsid w:val="008F0E42"/>
    <w:rsid w:val="008F1B69"/>
    <w:rsid w:val="008F23ED"/>
    <w:rsid w:val="008F2401"/>
    <w:rsid w:val="008F2436"/>
    <w:rsid w:val="008F288C"/>
    <w:rsid w:val="008F2FE7"/>
    <w:rsid w:val="008F3223"/>
    <w:rsid w:val="008F497D"/>
    <w:rsid w:val="008F519C"/>
    <w:rsid w:val="008F55BD"/>
    <w:rsid w:val="008F5E84"/>
    <w:rsid w:val="008F60CD"/>
    <w:rsid w:val="008F6242"/>
    <w:rsid w:val="008F6C9C"/>
    <w:rsid w:val="008F6E46"/>
    <w:rsid w:val="008F73DC"/>
    <w:rsid w:val="008F75A6"/>
    <w:rsid w:val="008F7C7F"/>
    <w:rsid w:val="008F7CF2"/>
    <w:rsid w:val="008F7D8C"/>
    <w:rsid w:val="00900061"/>
    <w:rsid w:val="009007C1"/>
    <w:rsid w:val="0090098B"/>
    <w:rsid w:val="00901363"/>
    <w:rsid w:val="0090156A"/>
    <w:rsid w:val="0090158D"/>
    <w:rsid w:val="00901F73"/>
    <w:rsid w:val="009028CB"/>
    <w:rsid w:val="00903B82"/>
    <w:rsid w:val="00903D3E"/>
    <w:rsid w:val="00904F10"/>
    <w:rsid w:val="00905129"/>
    <w:rsid w:val="009053DC"/>
    <w:rsid w:val="00905453"/>
    <w:rsid w:val="009064BA"/>
    <w:rsid w:val="00906831"/>
    <w:rsid w:val="00906918"/>
    <w:rsid w:val="00906990"/>
    <w:rsid w:val="00906D5E"/>
    <w:rsid w:val="00907EB7"/>
    <w:rsid w:val="00910779"/>
    <w:rsid w:val="00910AC8"/>
    <w:rsid w:val="00910ACD"/>
    <w:rsid w:val="009112F5"/>
    <w:rsid w:val="00911A87"/>
    <w:rsid w:val="009131A3"/>
    <w:rsid w:val="009133C0"/>
    <w:rsid w:val="009138C4"/>
    <w:rsid w:val="00914087"/>
    <w:rsid w:val="009145F7"/>
    <w:rsid w:val="009147C7"/>
    <w:rsid w:val="00914A53"/>
    <w:rsid w:val="00914C83"/>
    <w:rsid w:val="00916329"/>
    <w:rsid w:val="0091676F"/>
    <w:rsid w:val="00917558"/>
    <w:rsid w:val="00917575"/>
    <w:rsid w:val="009175F5"/>
    <w:rsid w:val="00917C00"/>
    <w:rsid w:val="009211F1"/>
    <w:rsid w:val="00921269"/>
    <w:rsid w:val="009219AD"/>
    <w:rsid w:val="00921E00"/>
    <w:rsid w:val="009228CE"/>
    <w:rsid w:val="00923928"/>
    <w:rsid w:val="00923AC9"/>
    <w:rsid w:val="00923E7F"/>
    <w:rsid w:val="009244E6"/>
    <w:rsid w:val="009247E4"/>
    <w:rsid w:val="0092480F"/>
    <w:rsid w:val="00924AA7"/>
    <w:rsid w:val="00925839"/>
    <w:rsid w:val="00925F50"/>
    <w:rsid w:val="00926AF2"/>
    <w:rsid w:val="009274DB"/>
    <w:rsid w:val="00930184"/>
    <w:rsid w:val="00930191"/>
    <w:rsid w:val="00930415"/>
    <w:rsid w:val="00931C29"/>
    <w:rsid w:val="00932558"/>
    <w:rsid w:val="009326AD"/>
    <w:rsid w:val="00933116"/>
    <w:rsid w:val="00933B3B"/>
    <w:rsid w:val="00934BEE"/>
    <w:rsid w:val="009362DF"/>
    <w:rsid w:val="00936581"/>
    <w:rsid w:val="009365C0"/>
    <w:rsid w:val="00936A50"/>
    <w:rsid w:val="0093714D"/>
    <w:rsid w:val="009377BF"/>
    <w:rsid w:val="009377F6"/>
    <w:rsid w:val="00937CF9"/>
    <w:rsid w:val="009401EC"/>
    <w:rsid w:val="009407AD"/>
    <w:rsid w:val="00941658"/>
    <w:rsid w:val="009417E8"/>
    <w:rsid w:val="00941D55"/>
    <w:rsid w:val="00941DE8"/>
    <w:rsid w:val="00941DF9"/>
    <w:rsid w:val="0094208D"/>
    <w:rsid w:val="00943274"/>
    <w:rsid w:val="0094364C"/>
    <w:rsid w:val="00943A6C"/>
    <w:rsid w:val="00943BF8"/>
    <w:rsid w:val="009457EA"/>
    <w:rsid w:val="0094585F"/>
    <w:rsid w:val="00947831"/>
    <w:rsid w:val="00950373"/>
    <w:rsid w:val="00951165"/>
    <w:rsid w:val="0095351E"/>
    <w:rsid w:val="009536BA"/>
    <w:rsid w:val="009544AA"/>
    <w:rsid w:val="009552A8"/>
    <w:rsid w:val="00955597"/>
    <w:rsid w:val="0095694A"/>
    <w:rsid w:val="00956DE8"/>
    <w:rsid w:val="0095724B"/>
    <w:rsid w:val="0095767E"/>
    <w:rsid w:val="009577E5"/>
    <w:rsid w:val="009603FC"/>
    <w:rsid w:val="0096044A"/>
    <w:rsid w:val="009608F6"/>
    <w:rsid w:val="00960B02"/>
    <w:rsid w:val="009610CA"/>
    <w:rsid w:val="00961116"/>
    <w:rsid w:val="00961850"/>
    <w:rsid w:val="00961955"/>
    <w:rsid w:val="00961C63"/>
    <w:rsid w:val="00962018"/>
    <w:rsid w:val="009624C6"/>
    <w:rsid w:val="00962742"/>
    <w:rsid w:val="00962781"/>
    <w:rsid w:val="009627B4"/>
    <w:rsid w:val="00963C5C"/>
    <w:rsid w:val="0096433D"/>
    <w:rsid w:val="00966CF2"/>
    <w:rsid w:val="00966D63"/>
    <w:rsid w:val="00967CAB"/>
    <w:rsid w:val="00970C66"/>
    <w:rsid w:val="009718DB"/>
    <w:rsid w:val="00971AD1"/>
    <w:rsid w:val="00972B82"/>
    <w:rsid w:val="00972D29"/>
    <w:rsid w:val="00972EC1"/>
    <w:rsid w:val="0097386D"/>
    <w:rsid w:val="009739DD"/>
    <w:rsid w:val="00973E79"/>
    <w:rsid w:val="0097487B"/>
    <w:rsid w:val="00974BAF"/>
    <w:rsid w:val="00974D83"/>
    <w:rsid w:val="009752C6"/>
    <w:rsid w:val="009755BD"/>
    <w:rsid w:val="00975976"/>
    <w:rsid w:val="009766AF"/>
    <w:rsid w:val="00976BA1"/>
    <w:rsid w:val="00977DB2"/>
    <w:rsid w:val="009802F7"/>
    <w:rsid w:val="0098096A"/>
    <w:rsid w:val="00980F85"/>
    <w:rsid w:val="009818B2"/>
    <w:rsid w:val="009818C6"/>
    <w:rsid w:val="00981A7B"/>
    <w:rsid w:val="0098230C"/>
    <w:rsid w:val="009827D7"/>
    <w:rsid w:val="009830A3"/>
    <w:rsid w:val="00983A02"/>
    <w:rsid w:val="00984520"/>
    <w:rsid w:val="0098474A"/>
    <w:rsid w:val="009855D0"/>
    <w:rsid w:val="00985C71"/>
    <w:rsid w:val="0098683C"/>
    <w:rsid w:val="009877CA"/>
    <w:rsid w:val="00990189"/>
    <w:rsid w:val="00990420"/>
    <w:rsid w:val="00990F2B"/>
    <w:rsid w:val="0099120E"/>
    <w:rsid w:val="00991950"/>
    <w:rsid w:val="00993F66"/>
    <w:rsid w:val="009942A8"/>
    <w:rsid w:val="0099441E"/>
    <w:rsid w:val="00994D4C"/>
    <w:rsid w:val="00995965"/>
    <w:rsid w:val="00995AE4"/>
    <w:rsid w:val="009965B6"/>
    <w:rsid w:val="00996856"/>
    <w:rsid w:val="009975C3"/>
    <w:rsid w:val="00997DC6"/>
    <w:rsid w:val="009A0A92"/>
    <w:rsid w:val="009A12EE"/>
    <w:rsid w:val="009A1C7F"/>
    <w:rsid w:val="009A235C"/>
    <w:rsid w:val="009A29BC"/>
    <w:rsid w:val="009A30BE"/>
    <w:rsid w:val="009A3152"/>
    <w:rsid w:val="009A31C1"/>
    <w:rsid w:val="009A3D14"/>
    <w:rsid w:val="009A3F8C"/>
    <w:rsid w:val="009A53D4"/>
    <w:rsid w:val="009A5A4E"/>
    <w:rsid w:val="009A5CD1"/>
    <w:rsid w:val="009A5DE0"/>
    <w:rsid w:val="009A5DEF"/>
    <w:rsid w:val="009A63FF"/>
    <w:rsid w:val="009A674B"/>
    <w:rsid w:val="009A6901"/>
    <w:rsid w:val="009A73BE"/>
    <w:rsid w:val="009A75F8"/>
    <w:rsid w:val="009B0538"/>
    <w:rsid w:val="009B07B3"/>
    <w:rsid w:val="009B102F"/>
    <w:rsid w:val="009B14A4"/>
    <w:rsid w:val="009B2145"/>
    <w:rsid w:val="009B2659"/>
    <w:rsid w:val="009B26C5"/>
    <w:rsid w:val="009B3046"/>
    <w:rsid w:val="009B3CFF"/>
    <w:rsid w:val="009B5015"/>
    <w:rsid w:val="009B51DD"/>
    <w:rsid w:val="009B56B2"/>
    <w:rsid w:val="009B640A"/>
    <w:rsid w:val="009B64A2"/>
    <w:rsid w:val="009B6511"/>
    <w:rsid w:val="009B6EEC"/>
    <w:rsid w:val="009B70CB"/>
    <w:rsid w:val="009B7211"/>
    <w:rsid w:val="009B75F6"/>
    <w:rsid w:val="009C03DA"/>
    <w:rsid w:val="009C0CB6"/>
    <w:rsid w:val="009C0D43"/>
    <w:rsid w:val="009C169F"/>
    <w:rsid w:val="009C174E"/>
    <w:rsid w:val="009C191A"/>
    <w:rsid w:val="009C1B14"/>
    <w:rsid w:val="009C2659"/>
    <w:rsid w:val="009C296F"/>
    <w:rsid w:val="009C2A82"/>
    <w:rsid w:val="009C2AB5"/>
    <w:rsid w:val="009C2DD1"/>
    <w:rsid w:val="009C3640"/>
    <w:rsid w:val="009C44D3"/>
    <w:rsid w:val="009C4FED"/>
    <w:rsid w:val="009C52CD"/>
    <w:rsid w:val="009C5E28"/>
    <w:rsid w:val="009C64FA"/>
    <w:rsid w:val="009C6572"/>
    <w:rsid w:val="009C65B3"/>
    <w:rsid w:val="009C6FF1"/>
    <w:rsid w:val="009C7516"/>
    <w:rsid w:val="009C7B05"/>
    <w:rsid w:val="009D14D5"/>
    <w:rsid w:val="009D15C9"/>
    <w:rsid w:val="009D1D03"/>
    <w:rsid w:val="009D1D7B"/>
    <w:rsid w:val="009D1E4F"/>
    <w:rsid w:val="009D20F8"/>
    <w:rsid w:val="009D2943"/>
    <w:rsid w:val="009D2BD7"/>
    <w:rsid w:val="009D3313"/>
    <w:rsid w:val="009D3334"/>
    <w:rsid w:val="009D37DE"/>
    <w:rsid w:val="009D39F4"/>
    <w:rsid w:val="009D4E8E"/>
    <w:rsid w:val="009D4F22"/>
    <w:rsid w:val="009D50EC"/>
    <w:rsid w:val="009D5409"/>
    <w:rsid w:val="009D5AFC"/>
    <w:rsid w:val="009D6081"/>
    <w:rsid w:val="009D68C4"/>
    <w:rsid w:val="009D6F6A"/>
    <w:rsid w:val="009D6F9B"/>
    <w:rsid w:val="009D70C1"/>
    <w:rsid w:val="009D747B"/>
    <w:rsid w:val="009D793B"/>
    <w:rsid w:val="009E045E"/>
    <w:rsid w:val="009E0F82"/>
    <w:rsid w:val="009E13D9"/>
    <w:rsid w:val="009E1535"/>
    <w:rsid w:val="009E2106"/>
    <w:rsid w:val="009E23DB"/>
    <w:rsid w:val="009E3170"/>
    <w:rsid w:val="009E32F8"/>
    <w:rsid w:val="009E354D"/>
    <w:rsid w:val="009E3A67"/>
    <w:rsid w:val="009E3D97"/>
    <w:rsid w:val="009E3EB6"/>
    <w:rsid w:val="009E47E4"/>
    <w:rsid w:val="009E5297"/>
    <w:rsid w:val="009E5767"/>
    <w:rsid w:val="009E5B9D"/>
    <w:rsid w:val="009E6A3E"/>
    <w:rsid w:val="009E6CFD"/>
    <w:rsid w:val="009E74C5"/>
    <w:rsid w:val="009F0A56"/>
    <w:rsid w:val="009F0C3B"/>
    <w:rsid w:val="009F212D"/>
    <w:rsid w:val="009F27E7"/>
    <w:rsid w:val="009F3455"/>
    <w:rsid w:val="009F3899"/>
    <w:rsid w:val="009F42C9"/>
    <w:rsid w:val="009F4A7B"/>
    <w:rsid w:val="009F5040"/>
    <w:rsid w:val="009F53DB"/>
    <w:rsid w:val="009F54AB"/>
    <w:rsid w:val="009F62ED"/>
    <w:rsid w:val="009F63A4"/>
    <w:rsid w:val="009F6426"/>
    <w:rsid w:val="009F6486"/>
    <w:rsid w:val="009F6D1B"/>
    <w:rsid w:val="009F75C7"/>
    <w:rsid w:val="009F780C"/>
    <w:rsid w:val="00A00964"/>
    <w:rsid w:val="00A00C0F"/>
    <w:rsid w:val="00A00D3D"/>
    <w:rsid w:val="00A0229A"/>
    <w:rsid w:val="00A02D7E"/>
    <w:rsid w:val="00A02FC6"/>
    <w:rsid w:val="00A0337F"/>
    <w:rsid w:val="00A03421"/>
    <w:rsid w:val="00A03697"/>
    <w:rsid w:val="00A03EEF"/>
    <w:rsid w:val="00A041D0"/>
    <w:rsid w:val="00A0422A"/>
    <w:rsid w:val="00A049C4"/>
    <w:rsid w:val="00A0579C"/>
    <w:rsid w:val="00A06118"/>
    <w:rsid w:val="00A067A7"/>
    <w:rsid w:val="00A06C59"/>
    <w:rsid w:val="00A06CFB"/>
    <w:rsid w:val="00A076B5"/>
    <w:rsid w:val="00A07E79"/>
    <w:rsid w:val="00A10463"/>
    <w:rsid w:val="00A10BB9"/>
    <w:rsid w:val="00A14317"/>
    <w:rsid w:val="00A152E4"/>
    <w:rsid w:val="00A15DD7"/>
    <w:rsid w:val="00A15F5F"/>
    <w:rsid w:val="00A163C9"/>
    <w:rsid w:val="00A16531"/>
    <w:rsid w:val="00A17221"/>
    <w:rsid w:val="00A17512"/>
    <w:rsid w:val="00A17A2A"/>
    <w:rsid w:val="00A17BD0"/>
    <w:rsid w:val="00A20372"/>
    <w:rsid w:val="00A20463"/>
    <w:rsid w:val="00A204D7"/>
    <w:rsid w:val="00A21472"/>
    <w:rsid w:val="00A22B16"/>
    <w:rsid w:val="00A22DBE"/>
    <w:rsid w:val="00A22EF8"/>
    <w:rsid w:val="00A233A2"/>
    <w:rsid w:val="00A23485"/>
    <w:rsid w:val="00A2399D"/>
    <w:rsid w:val="00A23A2E"/>
    <w:rsid w:val="00A2477E"/>
    <w:rsid w:val="00A264D4"/>
    <w:rsid w:val="00A264D6"/>
    <w:rsid w:val="00A26780"/>
    <w:rsid w:val="00A2680F"/>
    <w:rsid w:val="00A26F48"/>
    <w:rsid w:val="00A2701C"/>
    <w:rsid w:val="00A279AA"/>
    <w:rsid w:val="00A27AC6"/>
    <w:rsid w:val="00A30617"/>
    <w:rsid w:val="00A31254"/>
    <w:rsid w:val="00A3177B"/>
    <w:rsid w:val="00A32710"/>
    <w:rsid w:val="00A3441E"/>
    <w:rsid w:val="00A34EC9"/>
    <w:rsid w:val="00A350B2"/>
    <w:rsid w:val="00A35810"/>
    <w:rsid w:val="00A36113"/>
    <w:rsid w:val="00A36A03"/>
    <w:rsid w:val="00A3757B"/>
    <w:rsid w:val="00A37F1B"/>
    <w:rsid w:val="00A40B05"/>
    <w:rsid w:val="00A40D57"/>
    <w:rsid w:val="00A410DD"/>
    <w:rsid w:val="00A41659"/>
    <w:rsid w:val="00A419AB"/>
    <w:rsid w:val="00A41B57"/>
    <w:rsid w:val="00A41F56"/>
    <w:rsid w:val="00A41F5D"/>
    <w:rsid w:val="00A42192"/>
    <w:rsid w:val="00A42DFC"/>
    <w:rsid w:val="00A43ACC"/>
    <w:rsid w:val="00A440AE"/>
    <w:rsid w:val="00A456E8"/>
    <w:rsid w:val="00A45D9F"/>
    <w:rsid w:val="00A45E37"/>
    <w:rsid w:val="00A4668C"/>
    <w:rsid w:val="00A46CB1"/>
    <w:rsid w:val="00A47E19"/>
    <w:rsid w:val="00A47FAE"/>
    <w:rsid w:val="00A5004A"/>
    <w:rsid w:val="00A50A14"/>
    <w:rsid w:val="00A50B7F"/>
    <w:rsid w:val="00A51061"/>
    <w:rsid w:val="00A5148E"/>
    <w:rsid w:val="00A53DB2"/>
    <w:rsid w:val="00A544E8"/>
    <w:rsid w:val="00A54615"/>
    <w:rsid w:val="00A54AB4"/>
    <w:rsid w:val="00A552A3"/>
    <w:rsid w:val="00A5531C"/>
    <w:rsid w:val="00A563D8"/>
    <w:rsid w:val="00A571F3"/>
    <w:rsid w:val="00A60017"/>
    <w:rsid w:val="00A60ECC"/>
    <w:rsid w:val="00A60FED"/>
    <w:rsid w:val="00A61602"/>
    <w:rsid w:val="00A623FC"/>
    <w:rsid w:val="00A63558"/>
    <w:rsid w:val="00A63A8B"/>
    <w:rsid w:val="00A64E25"/>
    <w:rsid w:val="00A64FC0"/>
    <w:rsid w:val="00A6571B"/>
    <w:rsid w:val="00A677C0"/>
    <w:rsid w:val="00A67F55"/>
    <w:rsid w:val="00A71CD9"/>
    <w:rsid w:val="00A7237F"/>
    <w:rsid w:val="00A72893"/>
    <w:rsid w:val="00A73FE6"/>
    <w:rsid w:val="00A75D39"/>
    <w:rsid w:val="00A75ED7"/>
    <w:rsid w:val="00A760C8"/>
    <w:rsid w:val="00A76C82"/>
    <w:rsid w:val="00A76DED"/>
    <w:rsid w:val="00A76EAA"/>
    <w:rsid w:val="00A77557"/>
    <w:rsid w:val="00A8001D"/>
    <w:rsid w:val="00A804D1"/>
    <w:rsid w:val="00A80811"/>
    <w:rsid w:val="00A82D00"/>
    <w:rsid w:val="00A850DC"/>
    <w:rsid w:val="00A85177"/>
    <w:rsid w:val="00A854C2"/>
    <w:rsid w:val="00A8560D"/>
    <w:rsid w:val="00A85665"/>
    <w:rsid w:val="00A857B2"/>
    <w:rsid w:val="00A85A12"/>
    <w:rsid w:val="00A85F44"/>
    <w:rsid w:val="00A8622A"/>
    <w:rsid w:val="00A8773B"/>
    <w:rsid w:val="00A87E01"/>
    <w:rsid w:val="00A90EFE"/>
    <w:rsid w:val="00A91069"/>
    <w:rsid w:val="00A917B7"/>
    <w:rsid w:val="00A92FEE"/>
    <w:rsid w:val="00A93CE8"/>
    <w:rsid w:val="00A93FD7"/>
    <w:rsid w:val="00A943CB"/>
    <w:rsid w:val="00A955FD"/>
    <w:rsid w:val="00A960C8"/>
    <w:rsid w:val="00A97662"/>
    <w:rsid w:val="00AA0222"/>
    <w:rsid w:val="00AA0C59"/>
    <w:rsid w:val="00AA2256"/>
    <w:rsid w:val="00AA2779"/>
    <w:rsid w:val="00AA27AE"/>
    <w:rsid w:val="00AA2882"/>
    <w:rsid w:val="00AA3139"/>
    <w:rsid w:val="00AA3898"/>
    <w:rsid w:val="00AA41A8"/>
    <w:rsid w:val="00AA43E7"/>
    <w:rsid w:val="00AA4A54"/>
    <w:rsid w:val="00AA4C2B"/>
    <w:rsid w:val="00AA5695"/>
    <w:rsid w:val="00AA58E0"/>
    <w:rsid w:val="00AA66EC"/>
    <w:rsid w:val="00AA7577"/>
    <w:rsid w:val="00AA7D6E"/>
    <w:rsid w:val="00AA7E5F"/>
    <w:rsid w:val="00AB03BB"/>
    <w:rsid w:val="00AB18D7"/>
    <w:rsid w:val="00AB1FB0"/>
    <w:rsid w:val="00AB20D0"/>
    <w:rsid w:val="00AB43AA"/>
    <w:rsid w:val="00AB464A"/>
    <w:rsid w:val="00AB4B24"/>
    <w:rsid w:val="00AB4F1F"/>
    <w:rsid w:val="00AB5EFA"/>
    <w:rsid w:val="00AB65DA"/>
    <w:rsid w:val="00AB68CC"/>
    <w:rsid w:val="00AB6FB8"/>
    <w:rsid w:val="00AB752D"/>
    <w:rsid w:val="00AB75AC"/>
    <w:rsid w:val="00AC00D0"/>
    <w:rsid w:val="00AC0160"/>
    <w:rsid w:val="00AC061A"/>
    <w:rsid w:val="00AC0B15"/>
    <w:rsid w:val="00AC0D53"/>
    <w:rsid w:val="00AC0FEF"/>
    <w:rsid w:val="00AC1D4A"/>
    <w:rsid w:val="00AC2FEE"/>
    <w:rsid w:val="00AC34EC"/>
    <w:rsid w:val="00AC35D3"/>
    <w:rsid w:val="00AC3952"/>
    <w:rsid w:val="00AC3B5E"/>
    <w:rsid w:val="00AC4BE4"/>
    <w:rsid w:val="00AC5FDC"/>
    <w:rsid w:val="00AC634B"/>
    <w:rsid w:val="00AC65E7"/>
    <w:rsid w:val="00AC6A7A"/>
    <w:rsid w:val="00AC6AF3"/>
    <w:rsid w:val="00AC6B6C"/>
    <w:rsid w:val="00AC79F3"/>
    <w:rsid w:val="00AD0A11"/>
    <w:rsid w:val="00AD0F6B"/>
    <w:rsid w:val="00AD235E"/>
    <w:rsid w:val="00AD23A2"/>
    <w:rsid w:val="00AD2F4A"/>
    <w:rsid w:val="00AD47AC"/>
    <w:rsid w:val="00AD4CDA"/>
    <w:rsid w:val="00AD5555"/>
    <w:rsid w:val="00AD5694"/>
    <w:rsid w:val="00AD5995"/>
    <w:rsid w:val="00AD6211"/>
    <w:rsid w:val="00AD656F"/>
    <w:rsid w:val="00AD66BD"/>
    <w:rsid w:val="00AD6728"/>
    <w:rsid w:val="00AD67ED"/>
    <w:rsid w:val="00AD6F18"/>
    <w:rsid w:val="00AD71FB"/>
    <w:rsid w:val="00AD7AA3"/>
    <w:rsid w:val="00AE0405"/>
    <w:rsid w:val="00AE0472"/>
    <w:rsid w:val="00AE0D82"/>
    <w:rsid w:val="00AE1A44"/>
    <w:rsid w:val="00AE2A09"/>
    <w:rsid w:val="00AE2B34"/>
    <w:rsid w:val="00AE2DDE"/>
    <w:rsid w:val="00AE4001"/>
    <w:rsid w:val="00AE4E42"/>
    <w:rsid w:val="00AE5D63"/>
    <w:rsid w:val="00AE6B29"/>
    <w:rsid w:val="00AE6C16"/>
    <w:rsid w:val="00AE6FC3"/>
    <w:rsid w:val="00AE72A3"/>
    <w:rsid w:val="00AE7DD0"/>
    <w:rsid w:val="00AF0110"/>
    <w:rsid w:val="00AF0D4F"/>
    <w:rsid w:val="00AF2788"/>
    <w:rsid w:val="00AF27C2"/>
    <w:rsid w:val="00AF3EB8"/>
    <w:rsid w:val="00AF41A3"/>
    <w:rsid w:val="00AF4416"/>
    <w:rsid w:val="00AF488E"/>
    <w:rsid w:val="00AF5775"/>
    <w:rsid w:val="00AF5C4F"/>
    <w:rsid w:val="00AF61FA"/>
    <w:rsid w:val="00AF6C77"/>
    <w:rsid w:val="00B00569"/>
    <w:rsid w:val="00B00AF4"/>
    <w:rsid w:val="00B0131C"/>
    <w:rsid w:val="00B01950"/>
    <w:rsid w:val="00B01D7A"/>
    <w:rsid w:val="00B024FC"/>
    <w:rsid w:val="00B027D6"/>
    <w:rsid w:val="00B02D92"/>
    <w:rsid w:val="00B06587"/>
    <w:rsid w:val="00B07126"/>
    <w:rsid w:val="00B073DD"/>
    <w:rsid w:val="00B07D19"/>
    <w:rsid w:val="00B1021F"/>
    <w:rsid w:val="00B11891"/>
    <w:rsid w:val="00B12463"/>
    <w:rsid w:val="00B1383F"/>
    <w:rsid w:val="00B13B6D"/>
    <w:rsid w:val="00B14432"/>
    <w:rsid w:val="00B14640"/>
    <w:rsid w:val="00B15849"/>
    <w:rsid w:val="00B1670C"/>
    <w:rsid w:val="00B17FD9"/>
    <w:rsid w:val="00B20120"/>
    <w:rsid w:val="00B20A4E"/>
    <w:rsid w:val="00B21057"/>
    <w:rsid w:val="00B21B28"/>
    <w:rsid w:val="00B22026"/>
    <w:rsid w:val="00B22829"/>
    <w:rsid w:val="00B22F5F"/>
    <w:rsid w:val="00B23458"/>
    <w:rsid w:val="00B234BD"/>
    <w:rsid w:val="00B23C86"/>
    <w:rsid w:val="00B23E15"/>
    <w:rsid w:val="00B25449"/>
    <w:rsid w:val="00B258D1"/>
    <w:rsid w:val="00B2605A"/>
    <w:rsid w:val="00B26927"/>
    <w:rsid w:val="00B3064A"/>
    <w:rsid w:val="00B306B7"/>
    <w:rsid w:val="00B308C3"/>
    <w:rsid w:val="00B310A5"/>
    <w:rsid w:val="00B31D12"/>
    <w:rsid w:val="00B33F16"/>
    <w:rsid w:val="00B3415E"/>
    <w:rsid w:val="00B342FF"/>
    <w:rsid w:val="00B3535C"/>
    <w:rsid w:val="00B35F4A"/>
    <w:rsid w:val="00B35F80"/>
    <w:rsid w:val="00B369E8"/>
    <w:rsid w:val="00B3767A"/>
    <w:rsid w:val="00B37E9E"/>
    <w:rsid w:val="00B41531"/>
    <w:rsid w:val="00B4160B"/>
    <w:rsid w:val="00B42A40"/>
    <w:rsid w:val="00B43AA8"/>
    <w:rsid w:val="00B469E0"/>
    <w:rsid w:val="00B47BDD"/>
    <w:rsid w:val="00B47CDB"/>
    <w:rsid w:val="00B47D27"/>
    <w:rsid w:val="00B47DCC"/>
    <w:rsid w:val="00B50B42"/>
    <w:rsid w:val="00B51062"/>
    <w:rsid w:val="00B5160C"/>
    <w:rsid w:val="00B52857"/>
    <w:rsid w:val="00B529E4"/>
    <w:rsid w:val="00B52CF8"/>
    <w:rsid w:val="00B5301C"/>
    <w:rsid w:val="00B536FE"/>
    <w:rsid w:val="00B5406C"/>
    <w:rsid w:val="00B54A35"/>
    <w:rsid w:val="00B54A9F"/>
    <w:rsid w:val="00B56277"/>
    <w:rsid w:val="00B56841"/>
    <w:rsid w:val="00B579D4"/>
    <w:rsid w:val="00B6012D"/>
    <w:rsid w:val="00B6026B"/>
    <w:rsid w:val="00B60B20"/>
    <w:rsid w:val="00B610DC"/>
    <w:rsid w:val="00B6201B"/>
    <w:rsid w:val="00B624C9"/>
    <w:rsid w:val="00B62AE1"/>
    <w:rsid w:val="00B62B86"/>
    <w:rsid w:val="00B62E01"/>
    <w:rsid w:val="00B6374F"/>
    <w:rsid w:val="00B63C1B"/>
    <w:rsid w:val="00B64977"/>
    <w:rsid w:val="00B6511F"/>
    <w:rsid w:val="00B65A7D"/>
    <w:rsid w:val="00B66879"/>
    <w:rsid w:val="00B67BB3"/>
    <w:rsid w:val="00B67C4D"/>
    <w:rsid w:val="00B71908"/>
    <w:rsid w:val="00B71A4D"/>
    <w:rsid w:val="00B720BE"/>
    <w:rsid w:val="00B72F9B"/>
    <w:rsid w:val="00B73FAA"/>
    <w:rsid w:val="00B74085"/>
    <w:rsid w:val="00B74B92"/>
    <w:rsid w:val="00B74E16"/>
    <w:rsid w:val="00B7501E"/>
    <w:rsid w:val="00B7537A"/>
    <w:rsid w:val="00B75BC9"/>
    <w:rsid w:val="00B76ADB"/>
    <w:rsid w:val="00B76EBB"/>
    <w:rsid w:val="00B7733A"/>
    <w:rsid w:val="00B80886"/>
    <w:rsid w:val="00B80F3F"/>
    <w:rsid w:val="00B810CB"/>
    <w:rsid w:val="00B81D4E"/>
    <w:rsid w:val="00B81DFC"/>
    <w:rsid w:val="00B829BD"/>
    <w:rsid w:val="00B82B31"/>
    <w:rsid w:val="00B82B33"/>
    <w:rsid w:val="00B8305A"/>
    <w:rsid w:val="00B832C7"/>
    <w:rsid w:val="00B837A0"/>
    <w:rsid w:val="00B84F42"/>
    <w:rsid w:val="00B85BE3"/>
    <w:rsid w:val="00B85FFB"/>
    <w:rsid w:val="00B86560"/>
    <w:rsid w:val="00B86568"/>
    <w:rsid w:val="00B868B5"/>
    <w:rsid w:val="00B86ACB"/>
    <w:rsid w:val="00B87B6A"/>
    <w:rsid w:val="00B90B33"/>
    <w:rsid w:val="00B9128D"/>
    <w:rsid w:val="00B92D43"/>
    <w:rsid w:val="00B92E49"/>
    <w:rsid w:val="00B93661"/>
    <w:rsid w:val="00B93CEC"/>
    <w:rsid w:val="00B93D14"/>
    <w:rsid w:val="00B9436B"/>
    <w:rsid w:val="00B9463D"/>
    <w:rsid w:val="00B94C5D"/>
    <w:rsid w:val="00B94E6D"/>
    <w:rsid w:val="00B95906"/>
    <w:rsid w:val="00B95CE5"/>
    <w:rsid w:val="00B97DD9"/>
    <w:rsid w:val="00BA0244"/>
    <w:rsid w:val="00BA0363"/>
    <w:rsid w:val="00BA06CF"/>
    <w:rsid w:val="00BA06F3"/>
    <w:rsid w:val="00BA07E0"/>
    <w:rsid w:val="00BA1205"/>
    <w:rsid w:val="00BA22BD"/>
    <w:rsid w:val="00BA2F9F"/>
    <w:rsid w:val="00BA2FA3"/>
    <w:rsid w:val="00BA31ED"/>
    <w:rsid w:val="00BA3C74"/>
    <w:rsid w:val="00BA44F7"/>
    <w:rsid w:val="00BA6466"/>
    <w:rsid w:val="00BA707B"/>
    <w:rsid w:val="00BA71EE"/>
    <w:rsid w:val="00BA7C47"/>
    <w:rsid w:val="00BB22B2"/>
    <w:rsid w:val="00BB34FD"/>
    <w:rsid w:val="00BB3F7E"/>
    <w:rsid w:val="00BB5831"/>
    <w:rsid w:val="00BB5BF8"/>
    <w:rsid w:val="00BB5E04"/>
    <w:rsid w:val="00BB6B7A"/>
    <w:rsid w:val="00BB6D0D"/>
    <w:rsid w:val="00BB7072"/>
    <w:rsid w:val="00BC02A1"/>
    <w:rsid w:val="00BC0FC2"/>
    <w:rsid w:val="00BC1F30"/>
    <w:rsid w:val="00BC1FDE"/>
    <w:rsid w:val="00BC2B11"/>
    <w:rsid w:val="00BC48C8"/>
    <w:rsid w:val="00BC4C38"/>
    <w:rsid w:val="00BC4F01"/>
    <w:rsid w:val="00BC54D5"/>
    <w:rsid w:val="00BC561C"/>
    <w:rsid w:val="00BC5E7A"/>
    <w:rsid w:val="00BC6090"/>
    <w:rsid w:val="00BC67AF"/>
    <w:rsid w:val="00BC74FE"/>
    <w:rsid w:val="00BD03F9"/>
    <w:rsid w:val="00BD05EC"/>
    <w:rsid w:val="00BD0BF9"/>
    <w:rsid w:val="00BD14EB"/>
    <w:rsid w:val="00BD15B0"/>
    <w:rsid w:val="00BD170A"/>
    <w:rsid w:val="00BD1734"/>
    <w:rsid w:val="00BD309B"/>
    <w:rsid w:val="00BD31CF"/>
    <w:rsid w:val="00BD3380"/>
    <w:rsid w:val="00BD418A"/>
    <w:rsid w:val="00BD4C06"/>
    <w:rsid w:val="00BD4D04"/>
    <w:rsid w:val="00BD5250"/>
    <w:rsid w:val="00BD556B"/>
    <w:rsid w:val="00BD63FF"/>
    <w:rsid w:val="00BD6BFE"/>
    <w:rsid w:val="00BD750F"/>
    <w:rsid w:val="00BE012F"/>
    <w:rsid w:val="00BE0D2F"/>
    <w:rsid w:val="00BE0DE3"/>
    <w:rsid w:val="00BE1033"/>
    <w:rsid w:val="00BE10FF"/>
    <w:rsid w:val="00BE1320"/>
    <w:rsid w:val="00BE1878"/>
    <w:rsid w:val="00BE1895"/>
    <w:rsid w:val="00BE2F63"/>
    <w:rsid w:val="00BE31C2"/>
    <w:rsid w:val="00BE341C"/>
    <w:rsid w:val="00BE35F6"/>
    <w:rsid w:val="00BE4A5F"/>
    <w:rsid w:val="00BE5397"/>
    <w:rsid w:val="00BE539B"/>
    <w:rsid w:val="00BE552E"/>
    <w:rsid w:val="00BE587E"/>
    <w:rsid w:val="00BE63F4"/>
    <w:rsid w:val="00BE6F00"/>
    <w:rsid w:val="00BE714B"/>
    <w:rsid w:val="00BE7A6E"/>
    <w:rsid w:val="00BE7DBA"/>
    <w:rsid w:val="00BE7E18"/>
    <w:rsid w:val="00BF09B1"/>
    <w:rsid w:val="00BF22B6"/>
    <w:rsid w:val="00BF2F68"/>
    <w:rsid w:val="00BF37AB"/>
    <w:rsid w:val="00BF3C2E"/>
    <w:rsid w:val="00BF3F0D"/>
    <w:rsid w:val="00BF43DD"/>
    <w:rsid w:val="00BF552E"/>
    <w:rsid w:val="00BF5BD0"/>
    <w:rsid w:val="00BF72DA"/>
    <w:rsid w:val="00C00522"/>
    <w:rsid w:val="00C00D42"/>
    <w:rsid w:val="00C0116A"/>
    <w:rsid w:val="00C01EE1"/>
    <w:rsid w:val="00C01F62"/>
    <w:rsid w:val="00C025C0"/>
    <w:rsid w:val="00C02AC4"/>
    <w:rsid w:val="00C02D95"/>
    <w:rsid w:val="00C0350C"/>
    <w:rsid w:val="00C039A0"/>
    <w:rsid w:val="00C03B04"/>
    <w:rsid w:val="00C04393"/>
    <w:rsid w:val="00C05B07"/>
    <w:rsid w:val="00C06D57"/>
    <w:rsid w:val="00C07167"/>
    <w:rsid w:val="00C07A11"/>
    <w:rsid w:val="00C1040D"/>
    <w:rsid w:val="00C10AE5"/>
    <w:rsid w:val="00C10F03"/>
    <w:rsid w:val="00C114B6"/>
    <w:rsid w:val="00C114DE"/>
    <w:rsid w:val="00C12576"/>
    <w:rsid w:val="00C12A65"/>
    <w:rsid w:val="00C13683"/>
    <w:rsid w:val="00C142B4"/>
    <w:rsid w:val="00C15826"/>
    <w:rsid w:val="00C15CC7"/>
    <w:rsid w:val="00C1669C"/>
    <w:rsid w:val="00C167C1"/>
    <w:rsid w:val="00C17AA2"/>
    <w:rsid w:val="00C17C19"/>
    <w:rsid w:val="00C2019B"/>
    <w:rsid w:val="00C2027E"/>
    <w:rsid w:val="00C20383"/>
    <w:rsid w:val="00C204F0"/>
    <w:rsid w:val="00C2050D"/>
    <w:rsid w:val="00C20D3F"/>
    <w:rsid w:val="00C210BF"/>
    <w:rsid w:val="00C2116C"/>
    <w:rsid w:val="00C2140A"/>
    <w:rsid w:val="00C2152A"/>
    <w:rsid w:val="00C21653"/>
    <w:rsid w:val="00C21734"/>
    <w:rsid w:val="00C21DBD"/>
    <w:rsid w:val="00C22712"/>
    <w:rsid w:val="00C229A5"/>
    <w:rsid w:val="00C243EF"/>
    <w:rsid w:val="00C24566"/>
    <w:rsid w:val="00C25388"/>
    <w:rsid w:val="00C26562"/>
    <w:rsid w:val="00C2667A"/>
    <w:rsid w:val="00C26C65"/>
    <w:rsid w:val="00C2737F"/>
    <w:rsid w:val="00C27807"/>
    <w:rsid w:val="00C30372"/>
    <w:rsid w:val="00C3070C"/>
    <w:rsid w:val="00C307F3"/>
    <w:rsid w:val="00C30F44"/>
    <w:rsid w:val="00C32074"/>
    <w:rsid w:val="00C323A0"/>
    <w:rsid w:val="00C323BD"/>
    <w:rsid w:val="00C3242C"/>
    <w:rsid w:val="00C3346D"/>
    <w:rsid w:val="00C339D6"/>
    <w:rsid w:val="00C3429A"/>
    <w:rsid w:val="00C35040"/>
    <w:rsid w:val="00C364C7"/>
    <w:rsid w:val="00C37F7C"/>
    <w:rsid w:val="00C40317"/>
    <w:rsid w:val="00C406ED"/>
    <w:rsid w:val="00C40B36"/>
    <w:rsid w:val="00C40C43"/>
    <w:rsid w:val="00C415EB"/>
    <w:rsid w:val="00C41B1C"/>
    <w:rsid w:val="00C41E31"/>
    <w:rsid w:val="00C427B1"/>
    <w:rsid w:val="00C427FE"/>
    <w:rsid w:val="00C42CB2"/>
    <w:rsid w:val="00C4429E"/>
    <w:rsid w:val="00C44532"/>
    <w:rsid w:val="00C4496C"/>
    <w:rsid w:val="00C44B1D"/>
    <w:rsid w:val="00C47070"/>
    <w:rsid w:val="00C47756"/>
    <w:rsid w:val="00C47846"/>
    <w:rsid w:val="00C500D5"/>
    <w:rsid w:val="00C50251"/>
    <w:rsid w:val="00C51B73"/>
    <w:rsid w:val="00C51BED"/>
    <w:rsid w:val="00C52A7D"/>
    <w:rsid w:val="00C52C08"/>
    <w:rsid w:val="00C5348F"/>
    <w:rsid w:val="00C53550"/>
    <w:rsid w:val="00C53CAF"/>
    <w:rsid w:val="00C547C1"/>
    <w:rsid w:val="00C54905"/>
    <w:rsid w:val="00C54AAD"/>
    <w:rsid w:val="00C55985"/>
    <w:rsid w:val="00C55A08"/>
    <w:rsid w:val="00C564B9"/>
    <w:rsid w:val="00C57F56"/>
    <w:rsid w:val="00C6031E"/>
    <w:rsid w:val="00C60D92"/>
    <w:rsid w:val="00C61C81"/>
    <w:rsid w:val="00C6262B"/>
    <w:rsid w:val="00C627C8"/>
    <w:rsid w:val="00C62FAC"/>
    <w:rsid w:val="00C64A6B"/>
    <w:rsid w:val="00C64EC8"/>
    <w:rsid w:val="00C65157"/>
    <w:rsid w:val="00C65266"/>
    <w:rsid w:val="00C655E2"/>
    <w:rsid w:val="00C65E16"/>
    <w:rsid w:val="00C661EA"/>
    <w:rsid w:val="00C66450"/>
    <w:rsid w:val="00C666BC"/>
    <w:rsid w:val="00C66F9F"/>
    <w:rsid w:val="00C66FAD"/>
    <w:rsid w:val="00C70236"/>
    <w:rsid w:val="00C70F55"/>
    <w:rsid w:val="00C71372"/>
    <w:rsid w:val="00C71770"/>
    <w:rsid w:val="00C72468"/>
    <w:rsid w:val="00C7260A"/>
    <w:rsid w:val="00C726C0"/>
    <w:rsid w:val="00C7358B"/>
    <w:rsid w:val="00C73B0C"/>
    <w:rsid w:val="00C73CA9"/>
    <w:rsid w:val="00C73E7D"/>
    <w:rsid w:val="00C73EC8"/>
    <w:rsid w:val="00C752F9"/>
    <w:rsid w:val="00C758D9"/>
    <w:rsid w:val="00C766A1"/>
    <w:rsid w:val="00C76A0A"/>
    <w:rsid w:val="00C76B67"/>
    <w:rsid w:val="00C77130"/>
    <w:rsid w:val="00C77440"/>
    <w:rsid w:val="00C77A60"/>
    <w:rsid w:val="00C77D57"/>
    <w:rsid w:val="00C77DDF"/>
    <w:rsid w:val="00C800E2"/>
    <w:rsid w:val="00C8074E"/>
    <w:rsid w:val="00C81438"/>
    <w:rsid w:val="00C81588"/>
    <w:rsid w:val="00C82587"/>
    <w:rsid w:val="00C82BF2"/>
    <w:rsid w:val="00C834F2"/>
    <w:rsid w:val="00C83BAC"/>
    <w:rsid w:val="00C83F28"/>
    <w:rsid w:val="00C846E3"/>
    <w:rsid w:val="00C846E6"/>
    <w:rsid w:val="00C85A0B"/>
    <w:rsid w:val="00C867EF"/>
    <w:rsid w:val="00C86C98"/>
    <w:rsid w:val="00C873AE"/>
    <w:rsid w:val="00C87919"/>
    <w:rsid w:val="00C879DC"/>
    <w:rsid w:val="00C87D19"/>
    <w:rsid w:val="00C87ECA"/>
    <w:rsid w:val="00C90AC5"/>
    <w:rsid w:val="00C90C6B"/>
    <w:rsid w:val="00C91345"/>
    <w:rsid w:val="00C91709"/>
    <w:rsid w:val="00C91D29"/>
    <w:rsid w:val="00C92037"/>
    <w:rsid w:val="00C92163"/>
    <w:rsid w:val="00C92864"/>
    <w:rsid w:val="00C92E31"/>
    <w:rsid w:val="00C930EF"/>
    <w:rsid w:val="00C9310E"/>
    <w:rsid w:val="00C9385D"/>
    <w:rsid w:val="00C93FDF"/>
    <w:rsid w:val="00C94759"/>
    <w:rsid w:val="00C94BBB"/>
    <w:rsid w:val="00C95F18"/>
    <w:rsid w:val="00C96203"/>
    <w:rsid w:val="00C96321"/>
    <w:rsid w:val="00C968FE"/>
    <w:rsid w:val="00CA06C0"/>
    <w:rsid w:val="00CA0A92"/>
    <w:rsid w:val="00CA0DB3"/>
    <w:rsid w:val="00CA1043"/>
    <w:rsid w:val="00CA2245"/>
    <w:rsid w:val="00CA286F"/>
    <w:rsid w:val="00CA2953"/>
    <w:rsid w:val="00CA2CA1"/>
    <w:rsid w:val="00CA3097"/>
    <w:rsid w:val="00CA31A5"/>
    <w:rsid w:val="00CA31F7"/>
    <w:rsid w:val="00CA3A88"/>
    <w:rsid w:val="00CA3AFC"/>
    <w:rsid w:val="00CA5EFB"/>
    <w:rsid w:val="00CA6041"/>
    <w:rsid w:val="00CA6976"/>
    <w:rsid w:val="00CA6C6A"/>
    <w:rsid w:val="00CA6D1D"/>
    <w:rsid w:val="00CA75C8"/>
    <w:rsid w:val="00CA7A93"/>
    <w:rsid w:val="00CB06B1"/>
    <w:rsid w:val="00CB080B"/>
    <w:rsid w:val="00CB0859"/>
    <w:rsid w:val="00CB0D42"/>
    <w:rsid w:val="00CB121F"/>
    <w:rsid w:val="00CB1956"/>
    <w:rsid w:val="00CB2017"/>
    <w:rsid w:val="00CB2A45"/>
    <w:rsid w:val="00CB34A0"/>
    <w:rsid w:val="00CB3C35"/>
    <w:rsid w:val="00CB4B94"/>
    <w:rsid w:val="00CB4EF5"/>
    <w:rsid w:val="00CB5C1F"/>
    <w:rsid w:val="00CB68F3"/>
    <w:rsid w:val="00CB6A9D"/>
    <w:rsid w:val="00CB7CCD"/>
    <w:rsid w:val="00CC0276"/>
    <w:rsid w:val="00CC08D2"/>
    <w:rsid w:val="00CC0A65"/>
    <w:rsid w:val="00CC1599"/>
    <w:rsid w:val="00CC160A"/>
    <w:rsid w:val="00CC276B"/>
    <w:rsid w:val="00CC29CC"/>
    <w:rsid w:val="00CC2F58"/>
    <w:rsid w:val="00CC3E54"/>
    <w:rsid w:val="00CC3F5B"/>
    <w:rsid w:val="00CC4442"/>
    <w:rsid w:val="00CC5E6E"/>
    <w:rsid w:val="00CC635E"/>
    <w:rsid w:val="00CC6CA2"/>
    <w:rsid w:val="00CC7154"/>
    <w:rsid w:val="00CC726C"/>
    <w:rsid w:val="00CC77DE"/>
    <w:rsid w:val="00CC78B6"/>
    <w:rsid w:val="00CC7EA0"/>
    <w:rsid w:val="00CC7EAA"/>
    <w:rsid w:val="00CD1BD8"/>
    <w:rsid w:val="00CD1DE6"/>
    <w:rsid w:val="00CD1E76"/>
    <w:rsid w:val="00CD2235"/>
    <w:rsid w:val="00CD28FC"/>
    <w:rsid w:val="00CD32AE"/>
    <w:rsid w:val="00CD3840"/>
    <w:rsid w:val="00CD3A77"/>
    <w:rsid w:val="00CD5793"/>
    <w:rsid w:val="00CD603B"/>
    <w:rsid w:val="00CD674E"/>
    <w:rsid w:val="00CD69D5"/>
    <w:rsid w:val="00CD6EB1"/>
    <w:rsid w:val="00CD7420"/>
    <w:rsid w:val="00CE0754"/>
    <w:rsid w:val="00CE0980"/>
    <w:rsid w:val="00CE0B4E"/>
    <w:rsid w:val="00CE38E4"/>
    <w:rsid w:val="00CE43B4"/>
    <w:rsid w:val="00CE4910"/>
    <w:rsid w:val="00CE5799"/>
    <w:rsid w:val="00CE5DBB"/>
    <w:rsid w:val="00CE61C0"/>
    <w:rsid w:val="00CE627A"/>
    <w:rsid w:val="00CE6B83"/>
    <w:rsid w:val="00CE6E3A"/>
    <w:rsid w:val="00CE721A"/>
    <w:rsid w:val="00CE7668"/>
    <w:rsid w:val="00CE78A3"/>
    <w:rsid w:val="00CE792B"/>
    <w:rsid w:val="00CF094C"/>
    <w:rsid w:val="00CF0A70"/>
    <w:rsid w:val="00CF1326"/>
    <w:rsid w:val="00CF1869"/>
    <w:rsid w:val="00CF198F"/>
    <w:rsid w:val="00CF1AE3"/>
    <w:rsid w:val="00CF1B4D"/>
    <w:rsid w:val="00CF25ED"/>
    <w:rsid w:val="00CF2DE4"/>
    <w:rsid w:val="00CF36D7"/>
    <w:rsid w:val="00CF3702"/>
    <w:rsid w:val="00CF3D84"/>
    <w:rsid w:val="00CF44E6"/>
    <w:rsid w:val="00CF58D8"/>
    <w:rsid w:val="00CF704F"/>
    <w:rsid w:val="00CF7E91"/>
    <w:rsid w:val="00CF7F4E"/>
    <w:rsid w:val="00D00568"/>
    <w:rsid w:val="00D00917"/>
    <w:rsid w:val="00D015A6"/>
    <w:rsid w:val="00D026BB"/>
    <w:rsid w:val="00D029D0"/>
    <w:rsid w:val="00D038DD"/>
    <w:rsid w:val="00D03960"/>
    <w:rsid w:val="00D03C20"/>
    <w:rsid w:val="00D04353"/>
    <w:rsid w:val="00D0436D"/>
    <w:rsid w:val="00D0469E"/>
    <w:rsid w:val="00D046C4"/>
    <w:rsid w:val="00D071BA"/>
    <w:rsid w:val="00D0783B"/>
    <w:rsid w:val="00D10350"/>
    <w:rsid w:val="00D118FA"/>
    <w:rsid w:val="00D13831"/>
    <w:rsid w:val="00D13B1C"/>
    <w:rsid w:val="00D14F61"/>
    <w:rsid w:val="00D150E6"/>
    <w:rsid w:val="00D162D0"/>
    <w:rsid w:val="00D164EA"/>
    <w:rsid w:val="00D16851"/>
    <w:rsid w:val="00D168C7"/>
    <w:rsid w:val="00D16A2B"/>
    <w:rsid w:val="00D172F8"/>
    <w:rsid w:val="00D17495"/>
    <w:rsid w:val="00D1750A"/>
    <w:rsid w:val="00D17653"/>
    <w:rsid w:val="00D20819"/>
    <w:rsid w:val="00D21E5D"/>
    <w:rsid w:val="00D22330"/>
    <w:rsid w:val="00D2235B"/>
    <w:rsid w:val="00D225E9"/>
    <w:rsid w:val="00D2292C"/>
    <w:rsid w:val="00D237F4"/>
    <w:rsid w:val="00D23A3C"/>
    <w:rsid w:val="00D23FF3"/>
    <w:rsid w:val="00D24C57"/>
    <w:rsid w:val="00D24E85"/>
    <w:rsid w:val="00D24EB8"/>
    <w:rsid w:val="00D25476"/>
    <w:rsid w:val="00D25B5F"/>
    <w:rsid w:val="00D26336"/>
    <w:rsid w:val="00D26EEA"/>
    <w:rsid w:val="00D272D6"/>
    <w:rsid w:val="00D3097F"/>
    <w:rsid w:val="00D31028"/>
    <w:rsid w:val="00D31A43"/>
    <w:rsid w:val="00D33249"/>
    <w:rsid w:val="00D33C1C"/>
    <w:rsid w:val="00D33DFD"/>
    <w:rsid w:val="00D33FCC"/>
    <w:rsid w:val="00D346B3"/>
    <w:rsid w:val="00D350CC"/>
    <w:rsid w:val="00D35236"/>
    <w:rsid w:val="00D3532A"/>
    <w:rsid w:val="00D356F7"/>
    <w:rsid w:val="00D36663"/>
    <w:rsid w:val="00D36968"/>
    <w:rsid w:val="00D370B8"/>
    <w:rsid w:val="00D371F6"/>
    <w:rsid w:val="00D4070A"/>
    <w:rsid w:val="00D40B2B"/>
    <w:rsid w:val="00D40F2A"/>
    <w:rsid w:val="00D415F4"/>
    <w:rsid w:val="00D4199A"/>
    <w:rsid w:val="00D41B26"/>
    <w:rsid w:val="00D42577"/>
    <w:rsid w:val="00D42D83"/>
    <w:rsid w:val="00D42E6E"/>
    <w:rsid w:val="00D42EF8"/>
    <w:rsid w:val="00D42FD9"/>
    <w:rsid w:val="00D43B91"/>
    <w:rsid w:val="00D43D24"/>
    <w:rsid w:val="00D43EB2"/>
    <w:rsid w:val="00D442D0"/>
    <w:rsid w:val="00D4439B"/>
    <w:rsid w:val="00D44A71"/>
    <w:rsid w:val="00D44AB5"/>
    <w:rsid w:val="00D44C07"/>
    <w:rsid w:val="00D44CA0"/>
    <w:rsid w:val="00D45B29"/>
    <w:rsid w:val="00D461EE"/>
    <w:rsid w:val="00D475D9"/>
    <w:rsid w:val="00D4770D"/>
    <w:rsid w:val="00D47B0C"/>
    <w:rsid w:val="00D506D8"/>
    <w:rsid w:val="00D51111"/>
    <w:rsid w:val="00D51459"/>
    <w:rsid w:val="00D516FB"/>
    <w:rsid w:val="00D51EF0"/>
    <w:rsid w:val="00D5217C"/>
    <w:rsid w:val="00D52741"/>
    <w:rsid w:val="00D5318B"/>
    <w:rsid w:val="00D538BC"/>
    <w:rsid w:val="00D53DF9"/>
    <w:rsid w:val="00D54157"/>
    <w:rsid w:val="00D54D33"/>
    <w:rsid w:val="00D55079"/>
    <w:rsid w:val="00D55C5E"/>
    <w:rsid w:val="00D5665C"/>
    <w:rsid w:val="00D575A4"/>
    <w:rsid w:val="00D57AF1"/>
    <w:rsid w:val="00D606F9"/>
    <w:rsid w:val="00D60FE9"/>
    <w:rsid w:val="00D6108A"/>
    <w:rsid w:val="00D6121D"/>
    <w:rsid w:val="00D61B52"/>
    <w:rsid w:val="00D624EB"/>
    <w:rsid w:val="00D626D3"/>
    <w:rsid w:val="00D628BF"/>
    <w:rsid w:val="00D62AA8"/>
    <w:rsid w:val="00D62AD5"/>
    <w:rsid w:val="00D62D3A"/>
    <w:rsid w:val="00D63AA8"/>
    <w:rsid w:val="00D63BAD"/>
    <w:rsid w:val="00D63F55"/>
    <w:rsid w:val="00D6440D"/>
    <w:rsid w:val="00D645CF"/>
    <w:rsid w:val="00D64672"/>
    <w:rsid w:val="00D65454"/>
    <w:rsid w:val="00D660C2"/>
    <w:rsid w:val="00D66F5D"/>
    <w:rsid w:val="00D67346"/>
    <w:rsid w:val="00D67452"/>
    <w:rsid w:val="00D67D8A"/>
    <w:rsid w:val="00D7071A"/>
    <w:rsid w:val="00D710FC"/>
    <w:rsid w:val="00D71604"/>
    <w:rsid w:val="00D7227C"/>
    <w:rsid w:val="00D72F97"/>
    <w:rsid w:val="00D72FA3"/>
    <w:rsid w:val="00D738B2"/>
    <w:rsid w:val="00D73AF2"/>
    <w:rsid w:val="00D745CD"/>
    <w:rsid w:val="00D74E8B"/>
    <w:rsid w:val="00D75B88"/>
    <w:rsid w:val="00D76010"/>
    <w:rsid w:val="00D765F1"/>
    <w:rsid w:val="00D77519"/>
    <w:rsid w:val="00D77B27"/>
    <w:rsid w:val="00D77E5F"/>
    <w:rsid w:val="00D80230"/>
    <w:rsid w:val="00D8158D"/>
    <w:rsid w:val="00D816BC"/>
    <w:rsid w:val="00D81D5F"/>
    <w:rsid w:val="00D81D80"/>
    <w:rsid w:val="00D82D83"/>
    <w:rsid w:val="00D83210"/>
    <w:rsid w:val="00D83614"/>
    <w:rsid w:val="00D83918"/>
    <w:rsid w:val="00D84589"/>
    <w:rsid w:val="00D846F5"/>
    <w:rsid w:val="00D84BC8"/>
    <w:rsid w:val="00D85AAE"/>
    <w:rsid w:val="00D85E34"/>
    <w:rsid w:val="00D860F5"/>
    <w:rsid w:val="00D8615C"/>
    <w:rsid w:val="00D8703E"/>
    <w:rsid w:val="00D871AE"/>
    <w:rsid w:val="00D8755B"/>
    <w:rsid w:val="00D876D8"/>
    <w:rsid w:val="00D878C6"/>
    <w:rsid w:val="00D87BD1"/>
    <w:rsid w:val="00D87BE6"/>
    <w:rsid w:val="00D87C95"/>
    <w:rsid w:val="00D901F6"/>
    <w:rsid w:val="00D9099B"/>
    <w:rsid w:val="00D91273"/>
    <w:rsid w:val="00D91F9F"/>
    <w:rsid w:val="00D9245E"/>
    <w:rsid w:val="00D93434"/>
    <w:rsid w:val="00D958FF"/>
    <w:rsid w:val="00D959C8"/>
    <w:rsid w:val="00D97626"/>
    <w:rsid w:val="00D976BE"/>
    <w:rsid w:val="00D9775B"/>
    <w:rsid w:val="00DA013A"/>
    <w:rsid w:val="00DA0320"/>
    <w:rsid w:val="00DA0824"/>
    <w:rsid w:val="00DA0BC6"/>
    <w:rsid w:val="00DA12CC"/>
    <w:rsid w:val="00DA1677"/>
    <w:rsid w:val="00DA4621"/>
    <w:rsid w:val="00DA498A"/>
    <w:rsid w:val="00DA49CC"/>
    <w:rsid w:val="00DA509A"/>
    <w:rsid w:val="00DA6886"/>
    <w:rsid w:val="00DA6D0A"/>
    <w:rsid w:val="00DA706D"/>
    <w:rsid w:val="00DA778D"/>
    <w:rsid w:val="00DA7883"/>
    <w:rsid w:val="00DB0438"/>
    <w:rsid w:val="00DB0A4B"/>
    <w:rsid w:val="00DB0B9D"/>
    <w:rsid w:val="00DB0C73"/>
    <w:rsid w:val="00DB13A7"/>
    <w:rsid w:val="00DB1ED5"/>
    <w:rsid w:val="00DB20AE"/>
    <w:rsid w:val="00DB2A67"/>
    <w:rsid w:val="00DB2C04"/>
    <w:rsid w:val="00DB2D03"/>
    <w:rsid w:val="00DB34E5"/>
    <w:rsid w:val="00DB3E35"/>
    <w:rsid w:val="00DB3FA7"/>
    <w:rsid w:val="00DB426D"/>
    <w:rsid w:val="00DB4A71"/>
    <w:rsid w:val="00DB5D48"/>
    <w:rsid w:val="00DB6CF7"/>
    <w:rsid w:val="00DB6EF0"/>
    <w:rsid w:val="00DC016D"/>
    <w:rsid w:val="00DC1086"/>
    <w:rsid w:val="00DC1507"/>
    <w:rsid w:val="00DC1D7F"/>
    <w:rsid w:val="00DC28B3"/>
    <w:rsid w:val="00DC2C3C"/>
    <w:rsid w:val="00DC32E1"/>
    <w:rsid w:val="00DC39CC"/>
    <w:rsid w:val="00DC422F"/>
    <w:rsid w:val="00DC4A3D"/>
    <w:rsid w:val="00DC5653"/>
    <w:rsid w:val="00DC73EB"/>
    <w:rsid w:val="00DD09B7"/>
    <w:rsid w:val="00DD10F0"/>
    <w:rsid w:val="00DD1345"/>
    <w:rsid w:val="00DD1BEF"/>
    <w:rsid w:val="00DD2B2D"/>
    <w:rsid w:val="00DD30AE"/>
    <w:rsid w:val="00DD3D1B"/>
    <w:rsid w:val="00DD3E9E"/>
    <w:rsid w:val="00DD3F00"/>
    <w:rsid w:val="00DD47B5"/>
    <w:rsid w:val="00DD4885"/>
    <w:rsid w:val="00DD4F5D"/>
    <w:rsid w:val="00DD582C"/>
    <w:rsid w:val="00DD5938"/>
    <w:rsid w:val="00DD5AB9"/>
    <w:rsid w:val="00DD6123"/>
    <w:rsid w:val="00DD733D"/>
    <w:rsid w:val="00DD7EF2"/>
    <w:rsid w:val="00DE0064"/>
    <w:rsid w:val="00DE0133"/>
    <w:rsid w:val="00DE067C"/>
    <w:rsid w:val="00DE083C"/>
    <w:rsid w:val="00DE0C24"/>
    <w:rsid w:val="00DE38E0"/>
    <w:rsid w:val="00DE42FB"/>
    <w:rsid w:val="00DE51CE"/>
    <w:rsid w:val="00DE5AE4"/>
    <w:rsid w:val="00DE5FF8"/>
    <w:rsid w:val="00DE63D8"/>
    <w:rsid w:val="00DE64A1"/>
    <w:rsid w:val="00DE6F9D"/>
    <w:rsid w:val="00DE74C7"/>
    <w:rsid w:val="00DE7D10"/>
    <w:rsid w:val="00DF15F7"/>
    <w:rsid w:val="00DF1B24"/>
    <w:rsid w:val="00DF1E58"/>
    <w:rsid w:val="00DF20AF"/>
    <w:rsid w:val="00DF246C"/>
    <w:rsid w:val="00DF3158"/>
    <w:rsid w:val="00DF322A"/>
    <w:rsid w:val="00DF3E04"/>
    <w:rsid w:val="00DF46A6"/>
    <w:rsid w:val="00DF5169"/>
    <w:rsid w:val="00DF63DE"/>
    <w:rsid w:val="00DF6787"/>
    <w:rsid w:val="00DF6E19"/>
    <w:rsid w:val="00DF77F8"/>
    <w:rsid w:val="00E0002E"/>
    <w:rsid w:val="00E00551"/>
    <w:rsid w:val="00E01558"/>
    <w:rsid w:val="00E01A8E"/>
    <w:rsid w:val="00E022E3"/>
    <w:rsid w:val="00E0254E"/>
    <w:rsid w:val="00E029A3"/>
    <w:rsid w:val="00E02A10"/>
    <w:rsid w:val="00E02BDF"/>
    <w:rsid w:val="00E02C26"/>
    <w:rsid w:val="00E038E9"/>
    <w:rsid w:val="00E03ABD"/>
    <w:rsid w:val="00E041D2"/>
    <w:rsid w:val="00E053E4"/>
    <w:rsid w:val="00E05626"/>
    <w:rsid w:val="00E05EB6"/>
    <w:rsid w:val="00E06AAE"/>
    <w:rsid w:val="00E06EAA"/>
    <w:rsid w:val="00E075CB"/>
    <w:rsid w:val="00E07B23"/>
    <w:rsid w:val="00E07C49"/>
    <w:rsid w:val="00E07C7F"/>
    <w:rsid w:val="00E10220"/>
    <w:rsid w:val="00E1080F"/>
    <w:rsid w:val="00E10F41"/>
    <w:rsid w:val="00E11260"/>
    <w:rsid w:val="00E1238F"/>
    <w:rsid w:val="00E12FC1"/>
    <w:rsid w:val="00E135E5"/>
    <w:rsid w:val="00E13817"/>
    <w:rsid w:val="00E13C97"/>
    <w:rsid w:val="00E14BC0"/>
    <w:rsid w:val="00E14C5E"/>
    <w:rsid w:val="00E15C4A"/>
    <w:rsid w:val="00E160F4"/>
    <w:rsid w:val="00E16471"/>
    <w:rsid w:val="00E167E8"/>
    <w:rsid w:val="00E16E11"/>
    <w:rsid w:val="00E16F6C"/>
    <w:rsid w:val="00E20534"/>
    <w:rsid w:val="00E21154"/>
    <w:rsid w:val="00E21C84"/>
    <w:rsid w:val="00E22B56"/>
    <w:rsid w:val="00E22F17"/>
    <w:rsid w:val="00E23CCD"/>
    <w:rsid w:val="00E23EC3"/>
    <w:rsid w:val="00E245F7"/>
    <w:rsid w:val="00E24F87"/>
    <w:rsid w:val="00E25EBB"/>
    <w:rsid w:val="00E25FF0"/>
    <w:rsid w:val="00E26B64"/>
    <w:rsid w:val="00E26C58"/>
    <w:rsid w:val="00E26DAC"/>
    <w:rsid w:val="00E2709D"/>
    <w:rsid w:val="00E2787F"/>
    <w:rsid w:val="00E300D3"/>
    <w:rsid w:val="00E3098E"/>
    <w:rsid w:val="00E324A8"/>
    <w:rsid w:val="00E32964"/>
    <w:rsid w:val="00E33106"/>
    <w:rsid w:val="00E33270"/>
    <w:rsid w:val="00E342C0"/>
    <w:rsid w:val="00E35E19"/>
    <w:rsid w:val="00E364CB"/>
    <w:rsid w:val="00E372AF"/>
    <w:rsid w:val="00E37BDA"/>
    <w:rsid w:val="00E415E0"/>
    <w:rsid w:val="00E41AB1"/>
    <w:rsid w:val="00E41D8C"/>
    <w:rsid w:val="00E4340C"/>
    <w:rsid w:val="00E44299"/>
    <w:rsid w:val="00E4434D"/>
    <w:rsid w:val="00E443ED"/>
    <w:rsid w:val="00E45643"/>
    <w:rsid w:val="00E45D53"/>
    <w:rsid w:val="00E45E8D"/>
    <w:rsid w:val="00E46711"/>
    <w:rsid w:val="00E4731E"/>
    <w:rsid w:val="00E50833"/>
    <w:rsid w:val="00E50D68"/>
    <w:rsid w:val="00E50D78"/>
    <w:rsid w:val="00E50DC7"/>
    <w:rsid w:val="00E50E3D"/>
    <w:rsid w:val="00E51DC3"/>
    <w:rsid w:val="00E51FF6"/>
    <w:rsid w:val="00E52433"/>
    <w:rsid w:val="00E537BB"/>
    <w:rsid w:val="00E53F3F"/>
    <w:rsid w:val="00E544B8"/>
    <w:rsid w:val="00E55052"/>
    <w:rsid w:val="00E57435"/>
    <w:rsid w:val="00E575E1"/>
    <w:rsid w:val="00E57985"/>
    <w:rsid w:val="00E57A5B"/>
    <w:rsid w:val="00E57BB8"/>
    <w:rsid w:val="00E600EF"/>
    <w:rsid w:val="00E6015F"/>
    <w:rsid w:val="00E6053D"/>
    <w:rsid w:val="00E6064F"/>
    <w:rsid w:val="00E6092F"/>
    <w:rsid w:val="00E60E81"/>
    <w:rsid w:val="00E6176B"/>
    <w:rsid w:val="00E61A62"/>
    <w:rsid w:val="00E61CB2"/>
    <w:rsid w:val="00E6241B"/>
    <w:rsid w:val="00E62731"/>
    <w:rsid w:val="00E6290E"/>
    <w:rsid w:val="00E62DDB"/>
    <w:rsid w:val="00E643D6"/>
    <w:rsid w:val="00E6510B"/>
    <w:rsid w:val="00E654C9"/>
    <w:rsid w:val="00E656FE"/>
    <w:rsid w:val="00E65D85"/>
    <w:rsid w:val="00E66FC3"/>
    <w:rsid w:val="00E6745A"/>
    <w:rsid w:val="00E679BB"/>
    <w:rsid w:val="00E67ED1"/>
    <w:rsid w:val="00E7098C"/>
    <w:rsid w:val="00E70A9F"/>
    <w:rsid w:val="00E71F57"/>
    <w:rsid w:val="00E7269D"/>
    <w:rsid w:val="00E72816"/>
    <w:rsid w:val="00E72ACF"/>
    <w:rsid w:val="00E7313E"/>
    <w:rsid w:val="00E73487"/>
    <w:rsid w:val="00E73F52"/>
    <w:rsid w:val="00E74349"/>
    <w:rsid w:val="00E74854"/>
    <w:rsid w:val="00E75BB3"/>
    <w:rsid w:val="00E75F4A"/>
    <w:rsid w:val="00E762AD"/>
    <w:rsid w:val="00E775CF"/>
    <w:rsid w:val="00E807B1"/>
    <w:rsid w:val="00E81A01"/>
    <w:rsid w:val="00E82B17"/>
    <w:rsid w:val="00E83C3C"/>
    <w:rsid w:val="00E83C90"/>
    <w:rsid w:val="00E83EAC"/>
    <w:rsid w:val="00E8541C"/>
    <w:rsid w:val="00E857FC"/>
    <w:rsid w:val="00E85BAF"/>
    <w:rsid w:val="00E86DBE"/>
    <w:rsid w:val="00E87FC2"/>
    <w:rsid w:val="00E90084"/>
    <w:rsid w:val="00E907C7"/>
    <w:rsid w:val="00E90AB3"/>
    <w:rsid w:val="00E91C41"/>
    <w:rsid w:val="00E92558"/>
    <w:rsid w:val="00E92686"/>
    <w:rsid w:val="00E92B4F"/>
    <w:rsid w:val="00E935A9"/>
    <w:rsid w:val="00E93929"/>
    <w:rsid w:val="00E93A7C"/>
    <w:rsid w:val="00E93E79"/>
    <w:rsid w:val="00E94667"/>
    <w:rsid w:val="00E947ED"/>
    <w:rsid w:val="00E954F4"/>
    <w:rsid w:val="00E958D7"/>
    <w:rsid w:val="00E95CE4"/>
    <w:rsid w:val="00E9608F"/>
    <w:rsid w:val="00E96278"/>
    <w:rsid w:val="00E96D9E"/>
    <w:rsid w:val="00E9723A"/>
    <w:rsid w:val="00E979BD"/>
    <w:rsid w:val="00EA04F4"/>
    <w:rsid w:val="00EA0CFE"/>
    <w:rsid w:val="00EA1BEB"/>
    <w:rsid w:val="00EA1F6F"/>
    <w:rsid w:val="00EA3520"/>
    <w:rsid w:val="00EA43E5"/>
    <w:rsid w:val="00EA4D06"/>
    <w:rsid w:val="00EA6439"/>
    <w:rsid w:val="00EA67EE"/>
    <w:rsid w:val="00EA6D41"/>
    <w:rsid w:val="00EA7E26"/>
    <w:rsid w:val="00EB0881"/>
    <w:rsid w:val="00EB0F9D"/>
    <w:rsid w:val="00EB15F4"/>
    <w:rsid w:val="00EB1DCC"/>
    <w:rsid w:val="00EB20A8"/>
    <w:rsid w:val="00EB25CE"/>
    <w:rsid w:val="00EB2D22"/>
    <w:rsid w:val="00EB32D7"/>
    <w:rsid w:val="00EB3529"/>
    <w:rsid w:val="00EB3897"/>
    <w:rsid w:val="00EB3DE7"/>
    <w:rsid w:val="00EB3F9E"/>
    <w:rsid w:val="00EB41D8"/>
    <w:rsid w:val="00EB48A1"/>
    <w:rsid w:val="00EB4ACC"/>
    <w:rsid w:val="00EB4EAD"/>
    <w:rsid w:val="00EB4F60"/>
    <w:rsid w:val="00EB5132"/>
    <w:rsid w:val="00EB5B5A"/>
    <w:rsid w:val="00EB5D8A"/>
    <w:rsid w:val="00EB5F86"/>
    <w:rsid w:val="00EB6D2B"/>
    <w:rsid w:val="00EB7AEC"/>
    <w:rsid w:val="00EC0A0E"/>
    <w:rsid w:val="00EC0C1C"/>
    <w:rsid w:val="00EC10A5"/>
    <w:rsid w:val="00EC169A"/>
    <w:rsid w:val="00EC1DA1"/>
    <w:rsid w:val="00EC2B56"/>
    <w:rsid w:val="00EC3187"/>
    <w:rsid w:val="00EC340A"/>
    <w:rsid w:val="00EC5287"/>
    <w:rsid w:val="00EC64D4"/>
    <w:rsid w:val="00EC6637"/>
    <w:rsid w:val="00EC7205"/>
    <w:rsid w:val="00EC75BF"/>
    <w:rsid w:val="00ED0500"/>
    <w:rsid w:val="00ED0BE5"/>
    <w:rsid w:val="00ED14D2"/>
    <w:rsid w:val="00ED1732"/>
    <w:rsid w:val="00ED1F5B"/>
    <w:rsid w:val="00ED240A"/>
    <w:rsid w:val="00ED3717"/>
    <w:rsid w:val="00ED37F1"/>
    <w:rsid w:val="00ED3DB3"/>
    <w:rsid w:val="00ED41A4"/>
    <w:rsid w:val="00ED4662"/>
    <w:rsid w:val="00ED536A"/>
    <w:rsid w:val="00ED54ED"/>
    <w:rsid w:val="00ED54EF"/>
    <w:rsid w:val="00ED5955"/>
    <w:rsid w:val="00ED661A"/>
    <w:rsid w:val="00ED66A0"/>
    <w:rsid w:val="00ED6BEB"/>
    <w:rsid w:val="00ED7046"/>
    <w:rsid w:val="00ED7074"/>
    <w:rsid w:val="00ED74CB"/>
    <w:rsid w:val="00ED7748"/>
    <w:rsid w:val="00ED7E18"/>
    <w:rsid w:val="00EE0BD9"/>
    <w:rsid w:val="00EE0FEF"/>
    <w:rsid w:val="00EE14F9"/>
    <w:rsid w:val="00EE21EF"/>
    <w:rsid w:val="00EE2255"/>
    <w:rsid w:val="00EE2CB4"/>
    <w:rsid w:val="00EE2D89"/>
    <w:rsid w:val="00EE2E80"/>
    <w:rsid w:val="00EE3A24"/>
    <w:rsid w:val="00EE3B1F"/>
    <w:rsid w:val="00EE4780"/>
    <w:rsid w:val="00EE49C5"/>
    <w:rsid w:val="00EE4FAB"/>
    <w:rsid w:val="00EE5A37"/>
    <w:rsid w:val="00EE6614"/>
    <w:rsid w:val="00EE745A"/>
    <w:rsid w:val="00EE7A63"/>
    <w:rsid w:val="00EE7AD8"/>
    <w:rsid w:val="00EF0280"/>
    <w:rsid w:val="00EF1123"/>
    <w:rsid w:val="00EF1D38"/>
    <w:rsid w:val="00EF215E"/>
    <w:rsid w:val="00EF2249"/>
    <w:rsid w:val="00EF2770"/>
    <w:rsid w:val="00EF322F"/>
    <w:rsid w:val="00EF3275"/>
    <w:rsid w:val="00EF37A4"/>
    <w:rsid w:val="00EF3A2D"/>
    <w:rsid w:val="00EF3C60"/>
    <w:rsid w:val="00EF685D"/>
    <w:rsid w:val="00EF6ABC"/>
    <w:rsid w:val="00EF6B05"/>
    <w:rsid w:val="00EF6DE9"/>
    <w:rsid w:val="00EF768D"/>
    <w:rsid w:val="00EF7732"/>
    <w:rsid w:val="00EF78D3"/>
    <w:rsid w:val="00F00C3C"/>
    <w:rsid w:val="00F01167"/>
    <w:rsid w:val="00F0117F"/>
    <w:rsid w:val="00F01CC9"/>
    <w:rsid w:val="00F035B5"/>
    <w:rsid w:val="00F03644"/>
    <w:rsid w:val="00F038AA"/>
    <w:rsid w:val="00F03D4C"/>
    <w:rsid w:val="00F0467B"/>
    <w:rsid w:val="00F047EE"/>
    <w:rsid w:val="00F054CE"/>
    <w:rsid w:val="00F05699"/>
    <w:rsid w:val="00F05ADD"/>
    <w:rsid w:val="00F06AD6"/>
    <w:rsid w:val="00F06EF1"/>
    <w:rsid w:val="00F07AAB"/>
    <w:rsid w:val="00F07E6D"/>
    <w:rsid w:val="00F10226"/>
    <w:rsid w:val="00F10D9A"/>
    <w:rsid w:val="00F113A5"/>
    <w:rsid w:val="00F114BD"/>
    <w:rsid w:val="00F11730"/>
    <w:rsid w:val="00F1237B"/>
    <w:rsid w:val="00F12429"/>
    <w:rsid w:val="00F125E4"/>
    <w:rsid w:val="00F12DEF"/>
    <w:rsid w:val="00F13504"/>
    <w:rsid w:val="00F13AA8"/>
    <w:rsid w:val="00F13FF2"/>
    <w:rsid w:val="00F14160"/>
    <w:rsid w:val="00F159B2"/>
    <w:rsid w:val="00F1698A"/>
    <w:rsid w:val="00F16AB4"/>
    <w:rsid w:val="00F17789"/>
    <w:rsid w:val="00F17CB8"/>
    <w:rsid w:val="00F17DCA"/>
    <w:rsid w:val="00F20272"/>
    <w:rsid w:val="00F2076E"/>
    <w:rsid w:val="00F20C42"/>
    <w:rsid w:val="00F20FB9"/>
    <w:rsid w:val="00F21840"/>
    <w:rsid w:val="00F21FBE"/>
    <w:rsid w:val="00F224A2"/>
    <w:rsid w:val="00F22A2C"/>
    <w:rsid w:val="00F22A41"/>
    <w:rsid w:val="00F240C5"/>
    <w:rsid w:val="00F245FB"/>
    <w:rsid w:val="00F2542A"/>
    <w:rsid w:val="00F2543B"/>
    <w:rsid w:val="00F25E85"/>
    <w:rsid w:val="00F26838"/>
    <w:rsid w:val="00F27DFE"/>
    <w:rsid w:val="00F27E39"/>
    <w:rsid w:val="00F30280"/>
    <w:rsid w:val="00F311DD"/>
    <w:rsid w:val="00F32E29"/>
    <w:rsid w:val="00F32FDD"/>
    <w:rsid w:val="00F34655"/>
    <w:rsid w:val="00F34961"/>
    <w:rsid w:val="00F35892"/>
    <w:rsid w:val="00F35A60"/>
    <w:rsid w:val="00F35EB9"/>
    <w:rsid w:val="00F3614A"/>
    <w:rsid w:val="00F36294"/>
    <w:rsid w:val="00F368DE"/>
    <w:rsid w:val="00F37DB1"/>
    <w:rsid w:val="00F37E45"/>
    <w:rsid w:val="00F417E3"/>
    <w:rsid w:val="00F418C3"/>
    <w:rsid w:val="00F4208A"/>
    <w:rsid w:val="00F42D8D"/>
    <w:rsid w:val="00F435B8"/>
    <w:rsid w:val="00F44138"/>
    <w:rsid w:val="00F4478D"/>
    <w:rsid w:val="00F45B36"/>
    <w:rsid w:val="00F45B8A"/>
    <w:rsid w:val="00F4669F"/>
    <w:rsid w:val="00F468FD"/>
    <w:rsid w:val="00F469EA"/>
    <w:rsid w:val="00F47429"/>
    <w:rsid w:val="00F4744A"/>
    <w:rsid w:val="00F47777"/>
    <w:rsid w:val="00F47E09"/>
    <w:rsid w:val="00F50CEB"/>
    <w:rsid w:val="00F51006"/>
    <w:rsid w:val="00F519A2"/>
    <w:rsid w:val="00F51F58"/>
    <w:rsid w:val="00F51F94"/>
    <w:rsid w:val="00F53849"/>
    <w:rsid w:val="00F53C78"/>
    <w:rsid w:val="00F53FAC"/>
    <w:rsid w:val="00F540F1"/>
    <w:rsid w:val="00F552A7"/>
    <w:rsid w:val="00F553AF"/>
    <w:rsid w:val="00F560A7"/>
    <w:rsid w:val="00F56604"/>
    <w:rsid w:val="00F566CD"/>
    <w:rsid w:val="00F56E82"/>
    <w:rsid w:val="00F60023"/>
    <w:rsid w:val="00F61F4C"/>
    <w:rsid w:val="00F62094"/>
    <w:rsid w:val="00F62C27"/>
    <w:rsid w:val="00F64377"/>
    <w:rsid w:val="00F64785"/>
    <w:rsid w:val="00F656B9"/>
    <w:rsid w:val="00F65913"/>
    <w:rsid w:val="00F65A11"/>
    <w:rsid w:val="00F65C69"/>
    <w:rsid w:val="00F660BC"/>
    <w:rsid w:val="00F662E5"/>
    <w:rsid w:val="00F66AF8"/>
    <w:rsid w:val="00F66E3D"/>
    <w:rsid w:val="00F67DF9"/>
    <w:rsid w:val="00F67F82"/>
    <w:rsid w:val="00F70AF1"/>
    <w:rsid w:val="00F71355"/>
    <w:rsid w:val="00F7283D"/>
    <w:rsid w:val="00F72BAA"/>
    <w:rsid w:val="00F73800"/>
    <w:rsid w:val="00F73C42"/>
    <w:rsid w:val="00F74285"/>
    <w:rsid w:val="00F777F6"/>
    <w:rsid w:val="00F80206"/>
    <w:rsid w:val="00F803AA"/>
    <w:rsid w:val="00F808A4"/>
    <w:rsid w:val="00F80BF3"/>
    <w:rsid w:val="00F80CCA"/>
    <w:rsid w:val="00F80DA9"/>
    <w:rsid w:val="00F82267"/>
    <w:rsid w:val="00F824DF"/>
    <w:rsid w:val="00F83B8E"/>
    <w:rsid w:val="00F83D14"/>
    <w:rsid w:val="00F84110"/>
    <w:rsid w:val="00F85644"/>
    <w:rsid w:val="00F859F3"/>
    <w:rsid w:val="00F87232"/>
    <w:rsid w:val="00F87778"/>
    <w:rsid w:val="00F87A9A"/>
    <w:rsid w:val="00F90B7A"/>
    <w:rsid w:val="00F925F5"/>
    <w:rsid w:val="00F926C7"/>
    <w:rsid w:val="00F92B13"/>
    <w:rsid w:val="00F9361C"/>
    <w:rsid w:val="00F93FB9"/>
    <w:rsid w:val="00F94017"/>
    <w:rsid w:val="00F94361"/>
    <w:rsid w:val="00F94494"/>
    <w:rsid w:val="00F94844"/>
    <w:rsid w:val="00F94E95"/>
    <w:rsid w:val="00F94ECB"/>
    <w:rsid w:val="00F95439"/>
    <w:rsid w:val="00F96600"/>
    <w:rsid w:val="00F96DEB"/>
    <w:rsid w:val="00F9759A"/>
    <w:rsid w:val="00F97862"/>
    <w:rsid w:val="00FA12EB"/>
    <w:rsid w:val="00FA158C"/>
    <w:rsid w:val="00FA1863"/>
    <w:rsid w:val="00FA2032"/>
    <w:rsid w:val="00FA20D3"/>
    <w:rsid w:val="00FA25BB"/>
    <w:rsid w:val="00FA3299"/>
    <w:rsid w:val="00FA4A84"/>
    <w:rsid w:val="00FA5394"/>
    <w:rsid w:val="00FA59E3"/>
    <w:rsid w:val="00FA5BA4"/>
    <w:rsid w:val="00FA5D09"/>
    <w:rsid w:val="00FA62A6"/>
    <w:rsid w:val="00FA64C1"/>
    <w:rsid w:val="00FA6648"/>
    <w:rsid w:val="00FA6AF8"/>
    <w:rsid w:val="00FA6B7A"/>
    <w:rsid w:val="00FA72A3"/>
    <w:rsid w:val="00FA7944"/>
    <w:rsid w:val="00FA7DC4"/>
    <w:rsid w:val="00FA7FEC"/>
    <w:rsid w:val="00FB0063"/>
    <w:rsid w:val="00FB0203"/>
    <w:rsid w:val="00FB0297"/>
    <w:rsid w:val="00FB0C7F"/>
    <w:rsid w:val="00FB0F6A"/>
    <w:rsid w:val="00FB1653"/>
    <w:rsid w:val="00FB39B7"/>
    <w:rsid w:val="00FB573C"/>
    <w:rsid w:val="00FB5B61"/>
    <w:rsid w:val="00FB6329"/>
    <w:rsid w:val="00FB714A"/>
    <w:rsid w:val="00FB7FD1"/>
    <w:rsid w:val="00FC0238"/>
    <w:rsid w:val="00FC09CF"/>
    <w:rsid w:val="00FC1C2E"/>
    <w:rsid w:val="00FC20E1"/>
    <w:rsid w:val="00FC21C7"/>
    <w:rsid w:val="00FC2393"/>
    <w:rsid w:val="00FC2714"/>
    <w:rsid w:val="00FC2C50"/>
    <w:rsid w:val="00FC2DCD"/>
    <w:rsid w:val="00FC2F45"/>
    <w:rsid w:val="00FC30EA"/>
    <w:rsid w:val="00FC338B"/>
    <w:rsid w:val="00FC3CA1"/>
    <w:rsid w:val="00FC40A6"/>
    <w:rsid w:val="00FC4476"/>
    <w:rsid w:val="00FC4C92"/>
    <w:rsid w:val="00FC4F57"/>
    <w:rsid w:val="00FC5024"/>
    <w:rsid w:val="00FC54CD"/>
    <w:rsid w:val="00FC58A5"/>
    <w:rsid w:val="00FC7326"/>
    <w:rsid w:val="00FC74FB"/>
    <w:rsid w:val="00FD0446"/>
    <w:rsid w:val="00FD0E94"/>
    <w:rsid w:val="00FD15B2"/>
    <w:rsid w:val="00FD1C87"/>
    <w:rsid w:val="00FD2449"/>
    <w:rsid w:val="00FD25F1"/>
    <w:rsid w:val="00FD297C"/>
    <w:rsid w:val="00FD347A"/>
    <w:rsid w:val="00FD3853"/>
    <w:rsid w:val="00FD3C51"/>
    <w:rsid w:val="00FD3DD3"/>
    <w:rsid w:val="00FD5218"/>
    <w:rsid w:val="00FD5B0C"/>
    <w:rsid w:val="00FD5CAE"/>
    <w:rsid w:val="00FD6200"/>
    <w:rsid w:val="00FD706E"/>
    <w:rsid w:val="00FD721D"/>
    <w:rsid w:val="00FD786A"/>
    <w:rsid w:val="00FD791A"/>
    <w:rsid w:val="00FE0316"/>
    <w:rsid w:val="00FE0F7C"/>
    <w:rsid w:val="00FE1E4B"/>
    <w:rsid w:val="00FE2074"/>
    <w:rsid w:val="00FE22F2"/>
    <w:rsid w:val="00FE26D9"/>
    <w:rsid w:val="00FE2DEB"/>
    <w:rsid w:val="00FE3951"/>
    <w:rsid w:val="00FE40B5"/>
    <w:rsid w:val="00FE41ED"/>
    <w:rsid w:val="00FE424A"/>
    <w:rsid w:val="00FE4264"/>
    <w:rsid w:val="00FE4AC6"/>
    <w:rsid w:val="00FE4FC3"/>
    <w:rsid w:val="00FE5825"/>
    <w:rsid w:val="00FE5E85"/>
    <w:rsid w:val="00FE65E9"/>
    <w:rsid w:val="00FE78BD"/>
    <w:rsid w:val="00FE7BF9"/>
    <w:rsid w:val="00FE7C41"/>
    <w:rsid w:val="00FF00C9"/>
    <w:rsid w:val="00FF14D8"/>
    <w:rsid w:val="00FF1559"/>
    <w:rsid w:val="00FF1F8E"/>
    <w:rsid w:val="00FF20FB"/>
    <w:rsid w:val="00FF34BA"/>
    <w:rsid w:val="00FF38AF"/>
    <w:rsid w:val="00FF3F4A"/>
    <w:rsid w:val="00FF4855"/>
    <w:rsid w:val="00FF578A"/>
    <w:rsid w:val="00FF622F"/>
    <w:rsid w:val="00FF6440"/>
    <w:rsid w:val="00FF64FE"/>
    <w:rsid w:val="00FF79CA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01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0972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23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blk">
    <w:name w:val="blk"/>
    <w:basedOn w:val="a0"/>
    <w:rsid w:val="002E2401"/>
  </w:style>
  <w:style w:type="paragraph" w:styleId="21">
    <w:name w:val="Body Text Indent 2"/>
    <w:basedOn w:val="a"/>
    <w:link w:val="22"/>
    <w:semiHidden/>
    <w:unhideWhenUsed/>
    <w:rsid w:val="00A85665"/>
    <w:pPr>
      <w:overflowPunct w:val="0"/>
      <w:autoSpaceDE w:val="0"/>
      <w:autoSpaceDN w:val="0"/>
      <w:adjustRightInd w:val="0"/>
      <w:spacing w:after="0" w:line="24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A856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857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1C5A3C"/>
  </w:style>
  <w:style w:type="paragraph" w:customStyle="1" w:styleId="ConsPlusTitle">
    <w:name w:val="ConsPlusTitle"/>
    <w:rsid w:val="001C5A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1C5A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5A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C5A3C"/>
    <w:rPr>
      <w:rFonts w:ascii="Calibri" w:eastAsia="Times New Roman" w:hAnsi="Calibri" w:cs="Calibri"/>
      <w:szCs w:val="20"/>
      <w:lang w:eastAsia="ru-RU"/>
    </w:rPr>
  </w:style>
  <w:style w:type="table" w:customStyle="1" w:styleId="10">
    <w:name w:val="Сетка таблицы1"/>
    <w:basedOn w:val="a1"/>
    <w:next w:val="a4"/>
    <w:uiPriority w:val="59"/>
    <w:rsid w:val="001C5A3C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C5A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C5A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1C5A3C"/>
    <w:pPr>
      <w:widowControl w:val="0"/>
      <w:shd w:val="clear" w:color="auto" w:fill="FFFFFF"/>
      <w:tabs>
        <w:tab w:val="left" w:pos="1109"/>
      </w:tabs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1C5A3C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7">
    <w:name w:val="Основной текст_"/>
    <w:basedOn w:val="a0"/>
    <w:link w:val="11"/>
    <w:rsid w:val="001C5A3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0pt">
    <w:name w:val="Основной текст + 9;5 pt;Интервал 0 pt"/>
    <w:basedOn w:val="a7"/>
    <w:rsid w:val="001C5A3C"/>
    <w:rPr>
      <w:rFonts w:ascii="Times New Roman" w:eastAsia="Times New Roman" w:hAnsi="Times New Roman" w:cs="Times New Roman"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7"/>
    <w:rsid w:val="001C5A3C"/>
    <w:pPr>
      <w:widowControl w:val="0"/>
      <w:shd w:val="clear" w:color="auto" w:fill="FFFFFF"/>
      <w:spacing w:before="1020" w:after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formattext">
    <w:name w:val="formattext"/>
    <w:basedOn w:val="a"/>
    <w:rsid w:val="001C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72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287B0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87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7D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01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0972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23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blk">
    <w:name w:val="blk"/>
    <w:basedOn w:val="a0"/>
    <w:rsid w:val="002E2401"/>
  </w:style>
  <w:style w:type="paragraph" w:styleId="21">
    <w:name w:val="Body Text Indent 2"/>
    <w:basedOn w:val="a"/>
    <w:link w:val="22"/>
    <w:semiHidden/>
    <w:unhideWhenUsed/>
    <w:rsid w:val="00A85665"/>
    <w:pPr>
      <w:overflowPunct w:val="0"/>
      <w:autoSpaceDE w:val="0"/>
      <w:autoSpaceDN w:val="0"/>
      <w:adjustRightInd w:val="0"/>
      <w:spacing w:after="0" w:line="24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A856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857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1C5A3C"/>
  </w:style>
  <w:style w:type="paragraph" w:customStyle="1" w:styleId="ConsPlusTitle">
    <w:name w:val="ConsPlusTitle"/>
    <w:rsid w:val="001C5A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1C5A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5A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C5A3C"/>
    <w:rPr>
      <w:rFonts w:ascii="Calibri" w:eastAsia="Times New Roman" w:hAnsi="Calibri" w:cs="Calibri"/>
      <w:szCs w:val="20"/>
      <w:lang w:eastAsia="ru-RU"/>
    </w:rPr>
  </w:style>
  <w:style w:type="table" w:customStyle="1" w:styleId="10">
    <w:name w:val="Сетка таблицы1"/>
    <w:basedOn w:val="a1"/>
    <w:next w:val="a4"/>
    <w:uiPriority w:val="59"/>
    <w:rsid w:val="001C5A3C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C5A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C5A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1C5A3C"/>
    <w:pPr>
      <w:widowControl w:val="0"/>
      <w:shd w:val="clear" w:color="auto" w:fill="FFFFFF"/>
      <w:tabs>
        <w:tab w:val="left" w:pos="1109"/>
      </w:tabs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1C5A3C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7">
    <w:name w:val="Основной текст_"/>
    <w:basedOn w:val="a0"/>
    <w:link w:val="11"/>
    <w:rsid w:val="001C5A3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0pt">
    <w:name w:val="Основной текст + 9;5 pt;Интервал 0 pt"/>
    <w:basedOn w:val="a7"/>
    <w:rsid w:val="001C5A3C"/>
    <w:rPr>
      <w:rFonts w:ascii="Times New Roman" w:eastAsia="Times New Roman" w:hAnsi="Times New Roman" w:cs="Times New Roman"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7"/>
    <w:rsid w:val="001C5A3C"/>
    <w:pPr>
      <w:widowControl w:val="0"/>
      <w:shd w:val="clear" w:color="auto" w:fill="FFFFFF"/>
      <w:spacing w:before="1020" w:after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formattext">
    <w:name w:val="formattext"/>
    <w:basedOn w:val="a"/>
    <w:rsid w:val="001C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72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287B0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87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7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538BB-BABC-4BD8-AEAB-875A507BA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6617</Words>
  <Characters>37722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Ирина Борисовна</cp:lastModifiedBy>
  <cp:revision>4</cp:revision>
  <cp:lastPrinted>2026-06-17T06:13:00Z</cp:lastPrinted>
  <dcterms:created xsi:type="dcterms:W3CDTF">2026-06-17T06:13:00Z</dcterms:created>
  <dcterms:modified xsi:type="dcterms:W3CDTF">2026-06-17T06:13:00Z</dcterms:modified>
</cp:coreProperties>
</file>