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90" w:rsidRDefault="00205B90" w:rsidP="009E1129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F0E76C" wp14:editId="74EAFA11">
            <wp:extent cx="742950" cy="866775"/>
            <wp:effectExtent l="19050" t="0" r="0" b="0"/>
            <wp:docPr id="1" name="Рисунок 1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35B" w:rsidRDefault="00FC135B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B05E3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АДМИНИСТРАЦИЯ </w:t>
      </w:r>
    </w:p>
    <w:p w:rsidR="00266AD4" w:rsidRDefault="00B05E39" w:rsidP="009E1129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АГИНСКОГО </w:t>
      </w:r>
      <w:r w:rsidR="009E1129" w:rsidRPr="009E1129">
        <w:rPr>
          <w:b/>
          <w:sz w:val="28"/>
          <w:szCs w:val="28"/>
        </w:rPr>
        <w:t xml:space="preserve">МУНИЦИПАЛЬНОГО ОКРУГА </w:t>
      </w: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ЗАБАЙКАЛЬСКОГО КРАЯ</w:t>
      </w:r>
    </w:p>
    <w:p w:rsid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ПОСТАНОВЛЕНИЕ</w:t>
      </w:r>
    </w:p>
    <w:p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9E1129" w:rsidRPr="009E1129" w:rsidRDefault="009E1129" w:rsidP="00B05E39">
      <w:pPr>
        <w:suppressAutoHyphens/>
        <w:rPr>
          <w:sz w:val="28"/>
          <w:szCs w:val="28"/>
        </w:rPr>
      </w:pPr>
      <w:r w:rsidRPr="009E1129">
        <w:rPr>
          <w:sz w:val="28"/>
          <w:szCs w:val="28"/>
        </w:rPr>
        <w:t>«_</w:t>
      </w:r>
      <w:r w:rsidR="00E26268">
        <w:rPr>
          <w:sz w:val="28"/>
          <w:szCs w:val="28"/>
        </w:rPr>
        <w:t>_</w:t>
      </w:r>
      <w:r w:rsidRPr="009E1129">
        <w:rPr>
          <w:sz w:val="28"/>
          <w:szCs w:val="28"/>
        </w:rPr>
        <w:t>_»</w:t>
      </w:r>
      <w:r w:rsidR="003E65F6">
        <w:rPr>
          <w:sz w:val="28"/>
          <w:szCs w:val="28"/>
        </w:rPr>
        <w:t xml:space="preserve"> </w:t>
      </w:r>
      <w:r w:rsidR="00266AD4">
        <w:rPr>
          <w:sz w:val="28"/>
          <w:szCs w:val="28"/>
        </w:rPr>
        <w:t>_____</w:t>
      </w:r>
      <w:r w:rsidRPr="009E1129">
        <w:rPr>
          <w:sz w:val="28"/>
          <w:szCs w:val="28"/>
        </w:rPr>
        <w:t>___ 20</w:t>
      </w:r>
      <w:r>
        <w:rPr>
          <w:sz w:val="28"/>
          <w:szCs w:val="28"/>
        </w:rPr>
        <w:t>26</w:t>
      </w:r>
      <w:r w:rsidRPr="009E1129">
        <w:rPr>
          <w:sz w:val="28"/>
          <w:szCs w:val="28"/>
        </w:rPr>
        <w:t xml:space="preserve"> года</w:t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="00266AD4">
        <w:rPr>
          <w:sz w:val="28"/>
          <w:szCs w:val="28"/>
        </w:rPr>
        <w:tab/>
      </w:r>
      <w:r w:rsidRPr="009E1129">
        <w:rPr>
          <w:sz w:val="28"/>
          <w:szCs w:val="28"/>
        </w:rPr>
        <w:t>№ __</w:t>
      </w:r>
      <w:r w:rsidR="00E26268">
        <w:rPr>
          <w:sz w:val="28"/>
          <w:szCs w:val="28"/>
        </w:rPr>
        <w:t>_</w:t>
      </w:r>
    </w:p>
    <w:p w:rsidR="009E1129" w:rsidRDefault="00481DFB" w:rsidP="009E1129">
      <w:pPr>
        <w:suppressAutoHyphens/>
        <w:ind w:firstLine="709"/>
        <w:jc w:val="center"/>
        <w:rPr>
          <w:rFonts w:ascii="Arial" w:hAnsi="Arial" w:cs="Arial"/>
        </w:rPr>
      </w:pPr>
      <w:r>
        <w:rPr>
          <w:sz w:val="28"/>
          <w:szCs w:val="28"/>
        </w:rPr>
        <w:t>п. Агинское</w:t>
      </w:r>
    </w:p>
    <w:p w:rsidR="00131041" w:rsidRPr="009E1129" w:rsidRDefault="00131041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9E1129" w:rsidRPr="009E1129" w:rsidRDefault="009E1129" w:rsidP="00B05E3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</w:r>
    </w:p>
    <w:p w:rsidR="009E1129" w:rsidRPr="009E1129" w:rsidRDefault="009E1129" w:rsidP="00817B09">
      <w:pPr>
        <w:suppressAutoHyphens/>
        <w:jc w:val="both"/>
        <w:rPr>
          <w:rFonts w:ascii="Arial" w:hAnsi="Arial" w:cs="Arial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9E1129">
        <w:rPr>
          <w:sz w:val="28"/>
          <w:szCs w:val="28"/>
        </w:rPr>
        <w:t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33-ФЗ «Об общих принципах организации местного самоуправления в единой системе публичной власти», частью 2 статьи 17  Федеральный закон от 21.12.2021 N 414-ФЗ «Об общих принципах организации публичной власти в субъектах Российской</w:t>
      </w:r>
      <w:proofErr w:type="gramEnd"/>
      <w:r w:rsidRPr="009E1129">
        <w:rPr>
          <w:sz w:val="28"/>
          <w:szCs w:val="28"/>
        </w:rPr>
        <w:t xml:space="preserve"> Федерации», частью 7 статьи 8 Федерального закона от 08 мая 1994 года № 3-ФЗ «О статусе члена Совета Федерации и статусе депутата Государственной Думы Федерального Собран</w:t>
      </w:r>
      <w:r w:rsidR="00205B90">
        <w:rPr>
          <w:sz w:val="28"/>
          <w:szCs w:val="28"/>
        </w:rPr>
        <w:t>ия Российской Федерации», Уставом</w:t>
      </w:r>
      <w:r w:rsidRPr="009E1129">
        <w:rPr>
          <w:sz w:val="28"/>
          <w:szCs w:val="28"/>
        </w:rPr>
        <w:t xml:space="preserve"> </w:t>
      </w:r>
      <w:r w:rsidR="00817B09">
        <w:rPr>
          <w:sz w:val="28"/>
          <w:szCs w:val="28"/>
        </w:rPr>
        <w:t>Агинского муниципального округа</w:t>
      </w:r>
      <w:r w:rsidRPr="009E1129">
        <w:rPr>
          <w:sz w:val="28"/>
          <w:szCs w:val="28"/>
        </w:rPr>
        <w:t xml:space="preserve">, администрация </w:t>
      </w:r>
      <w:r w:rsidR="00817B09">
        <w:rPr>
          <w:sz w:val="28"/>
          <w:szCs w:val="28"/>
        </w:rPr>
        <w:t xml:space="preserve">Агинского </w:t>
      </w:r>
      <w:r w:rsidRPr="009E1129">
        <w:rPr>
          <w:sz w:val="28"/>
          <w:szCs w:val="28"/>
        </w:rPr>
        <w:t>муниципального округа Забайкальского края постановляет: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1.Утвердить прилагаемый Порядок предоставления помещений для проведения встреч депутатов с избирателями.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2. Утвердить прилагаемый Перечень помещений для проведения встреч депутатов с избирателями.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Определить специально отведенные места для проведения встреч депутатов с избирателями на территории </w:t>
      </w:r>
      <w:r w:rsidR="00817B09">
        <w:rPr>
          <w:sz w:val="28"/>
          <w:szCs w:val="28"/>
        </w:rPr>
        <w:t xml:space="preserve">Агинского </w:t>
      </w:r>
      <w:r>
        <w:rPr>
          <w:sz w:val="28"/>
          <w:szCs w:val="28"/>
        </w:rPr>
        <w:t>муниципального округа Забайкальского края</w:t>
      </w:r>
      <w:r w:rsidRPr="009E1129">
        <w:rPr>
          <w:sz w:val="28"/>
          <w:szCs w:val="28"/>
        </w:rPr>
        <w:t xml:space="preserve"> согласно Перечню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мест, утвержденному постановлением Правительства Забайкальского края от 26 марта 2013 года № 110 «Об определении единых специально отведенных или приспособленных для </w:t>
      </w:r>
      <w:r w:rsidRPr="009E1129">
        <w:rPr>
          <w:sz w:val="28"/>
          <w:szCs w:val="28"/>
        </w:rPr>
        <w:lastRenderedPageBreak/>
        <w:t>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мест».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4. Настоящее постановление опубликовать </w:t>
      </w:r>
      <w:r w:rsidR="00817B09">
        <w:rPr>
          <w:sz w:val="28"/>
          <w:szCs w:val="28"/>
        </w:rPr>
        <w:t>стенде Администрации Агинского муниципального округа</w:t>
      </w:r>
      <w:r w:rsidR="00D07BAE">
        <w:rPr>
          <w:sz w:val="28"/>
          <w:szCs w:val="28"/>
        </w:rPr>
        <w:t>, в информационно-телекоммуникационной сети «Интернет» на официальном сайте Агинского муниципального округа Забайкальского края (</w:t>
      </w:r>
      <w:r w:rsidR="00D07BAE">
        <w:rPr>
          <w:sz w:val="28"/>
          <w:szCs w:val="28"/>
          <w:lang w:val="en-US"/>
        </w:rPr>
        <w:t>https</w:t>
      </w:r>
      <w:r w:rsidR="00D07BAE" w:rsidRPr="00525237">
        <w:rPr>
          <w:sz w:val="28"/>
          <w:szCs w:val="28"/>
        </w:rPr>
        <w:t>//</w:t>
      </w:r>
      <w:proofErr w:type="spellStart"/>
      <w:r w:rsidR="00D07BAE">
        <w:rPr>
          <w:sz w:val="28"/>
          <w:szCs w:val="28"/>
          <w:lang w:val="en-US"/>
        </w:rPr>
        <w:t>aginsk</w:t>
      </w:r>
      <w:proofErr w:type="spellEnd"/>
      <w:r w:rsidR="00D07BAE" w:rsidRPr="00525237">
        <w:rPr>
          <w:sz w:val="28"/>
          <w:szCs w:val="28"/>
        </w:rPr>
        <w:t>.75.</w:t>
      </w:r>
      <w:proofErr w:type="spellStart"/>
      <w:r w:rsidR="00D07BAE">
        <w:rPr>
          <w:sz w:val="28"/>
          <w:szCs w:val="28"/>
          <w:lang w:val="en-US"/>
        </w:rPr>
        <w:t>ru</w:t>
      </w:r>
      <w:proofErr w:type="spellEnd"/>
      <w:r w:rsidR="00D07BAE" w:rsidRPr="00525237">
        <w:rPr>
          <w:sz w:val="28"/>
          <w:szCs w:val="28"/>
        </w:rPr>
        <w:t>/</w:t>
      </w:r>
      <w:r w:rsidR="00D07BAE">
        <w:rPr>
          <w:sz w:val="28"/>
          <w:szCs w:val="28"/>
        </w:rPr>
        <w:t>)</w:t>
      </w:r>
      <w:r w:rsidR="00D07BAE" w:rsidRPr="00525237">
        <w:rPr>
          <w:sz w:val="28"/>
          <w:szCs w:val="28"/>
        </w:rPr>
        <w:t>.</w:t>
      </w:r>
    </w:p>
    <w:p w:rsidR="00D07BAE" w:rsidRDefault="00D07BAE" w:rsidP="00D07BAE">
      <w:pPr>
        <w:suppressAutoHyphens/>
        <w:jc w:val="both"/>
        <w:rPr>
          <w:sz w:val="28"/>
          <w:szCs w:val="28"/>
        </w:rPr>
      </w:pPr>
    </w:p>
    <w:p w:rsidR="00D07BAE" w:rsidRDefault="00D07BAE" w:rsidP="00D07BAE">
      <w:pPr>
        <w:suppressAutoHyphens/>
        <w:jc w:val="both"/>
        <w:rPr>
          <w:sz w:val="28"/>
          <w:szCs w:val="28"/>
        </w:rPr>
      </w:pPr>
    </w:p>
    <w:p w:rsidR="00D07BAE" w:rsidRDefault="00D07BAE" w:rsidP="00D07BAE">
      <w:pPr>
        <w:suppressAutoHyphens/>
        <w:jc w:val="both"/>
        <w:rPr>
          <w:sz w:val="28"/>
          <w:szCs w:val="28"/>
        </w:rPr>
      </w:pPr>
    </w:p>
    <w:p w:rsidR="009E1129" w:rsidRDefault="009E1129" w:rsidP="00385CFB">
      <w:pPr>
        <w:suppressAutoHyphens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Глава </w:t>
      </w:r>
      <w:r w:rsidR="00D07BAE">
        <w:rPr>
          <w:sz w:val="28"/>
          <w:szCs w:val="28"/>
        </w:rPr>
        <w:t xml:space="preserve">Агинского </w:t>
      </w:r>
      <w:r>
        <w:rPr>
          <w:sz w:val="28"/>
          <w:szCs w:val="28"/>
        </w:rPr>
        <w:t>муниципального округа</w:t>
      </w:r>
      <w:r w:rsidR="00D07BAE">
        <w:rPr>
          <w:sz w:val="28"/>
          <w:szCs w:val="28"/>
        </w:rPr>
        <w:tab/>
      </w:r>
      <w:r w:rsidR="00385CFB">
        <w:rPr>
          <w:sz w:val="28"/>
          <w:szCs w:val="28"/>
        </w:rPr>
        <w:t xml:space="preserve">                                  </w:t>
      </w:r>
      <w:proofErr w:type="spellStart"/>
      <w:r w:rsidR="00D07BAE">
        <w:rPr>
          <w:sz w:val="28"/>
          <w:szCs w:val="28"/>
        </w:rPr>
        <w:t>Н.В.Бабужапов</w:t>
      </w:r>
      <w:proofErr w:type="spellEnd"/>
    </w:p>
    <w:p w:rsidR="009E1129" w:rsidRDefault="009E112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Default="009E1129" w:rsidP="009B4B64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УТВЕРЖДЕН </w:t>
      </w:r>
    </w:p>
    <w:p w:rsidR="009E1129" w:rsidRDefault="009E1129" w:rsidP="009B4B64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постановлением </w:t>
      </w:r>
    </w:p>
    <w:p w:rsidR="009E1129" w:rsidRDefault="009E1129" w:rsidP="009B4B64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администрации </w:t>
      </w:r>
    </w:p>
    <w:p w:rsidR="009E1129" w:rsidRDefault="00361D58" w:rsidP="009B4B64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Агинского </w:t>
      </w:r>
      <w:r w:rsidR="009E1129">
        <w:rPr>
          <w:sz w:val="28"/>
          <w:szCs w:val="28"/>
        </w:rPr>
        <w:t xml:space="preserve">муниципального округа </w:t>
      </w:r>
    </w:p>
    <w:p w:rsidR="009E1129" w:rsidRPr="009E1129" w:rsidRDefault="00361D58" w:rsidP="009B4B64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561F">
        <w:rPr>
          <w:sz w:val="28"/>
          <w:szCs w:val="28"/>
        </w:rPr>
        <w:t xml:space="preserve">от «__» </w:t>
      </w:r>
      <w:r>
        <w:rPr>
          <w:sz w:val="28"/>
          <w:szCs w:val="28"/>
        </w:rPr>
        <w:t xml:space="preserve"> ______</w:t>
      </w:r>
      <w:r w:rsidR="0013561F">
        <w:rPr>
          <w:sz w:val="28"/>
          <w:szCs w:val="28"/>
        </w:rPr>
        <w:t xml:space="preserve"> 2026 </w:t>
      </w:r>
      <w:r>
        <w:rPr>
          <w:sz w:val="28"/>
          <w:szCs w:val="28"/>
        </w:rPr>
        <w:t xml:space="preserve">г. </w:t>
      </w:r>
      <w:r w:rsidR="009E1129" w:rsidRPr="009E1129">
        <w:rPr>
          <w:sz w:val="28"/>
          <w:szCs w:val="28"/>
        </w:rPr>
        <w:t xml:space="preserve">№ </w:t>
      </w:r>
      <w:r w:rsidR="009E1129">
        <w:rPr>
          <w:sz w:val="28"/>
          <w:szCs w:val="28"/>
        </w:rPr>
        <w:t>___</w:t>
      </w:r>
    </w:p>
    <w:p w:rsidR="009E1129" w:rsidRP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Порядок предоставления помещений для проведения встреч депутатов с избирателями</w:t>
      </w: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 Настоящий Порядок определяет условия предоставления помещений</w:t>
      </w:r>
      <w:r w:rsidR="00A67E63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для проведения встреч 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 (далее - депутаты) с избирателями.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2. Помещение для проведения встреч депутата с избирателями предоставляется депутату из числа помещений, указанных в Перечне помещений для проведения встреч депутатов с избирателями, утвержденном постановлением администрации.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Депутат обращается в администрацию </w:t>
      </w:r>
      <w:r w:rsidR="00361D58">
        <w:rPr>
          <w:sz w:val="28"/>
          <w:szCs w:val="28"/>
        </w:rPr>
        <w:t>Агинского муниципального округа</w:t>
      </w:r>
      <w:r w:rsidRPr="009E1129">
        <w:rPr>
          <w:sz w:val="28"/>
          <w:szCs w:val="28"/>
        </w:rPr>
        <w:t xml:space="preserve">, с заявлением по форме согласно </w:t>
      </w:r>
      <w:r w:rsidR="003E65F6" w:rsidRPr="009E1129">
        <w:rPr>
          <w:sz w:val="28"/>
          <w:szCs w:val="28"/>
        </w:rPr>
        <w:t>приложению,</w:t>
      </w:r>
      <w:r w:rsidRPr="009E1129">
        <w:rPr>
          <w:sz w:val="28"/>
          <w:szCs w:val="28"/>
        </w:rPr>
        <w:t xml:space="preserve"> к настоящему Порядку.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Заявление подается депутатом в </w:t>
      </w:r>
      <w:r w:rsidR="00361D58">
        <w:rPr>
          <w:sz w:val="28"/>
          <w:szCs w:val="28"/>
        </w:rPr>
        <w:t xml:space="preserve">администрацию Агинского муниципального округа </w:t>
      </w:r>
      <w:r w:rsidRPr="009E1129">
        <w:rPr>
          <w:sz w:val="28"/>
          <w:szCs w:val="28"/>
        </w:rPr>
        <w:t>(лично, заказным письмом с уведомлением о вручении или с использованием иных средств доставки, обеспечивающих фиксирование его вручения адресату) не позднее чем за 15 рабочих дней до дня проведения встречи с избирателями. К заявлению прилагается копия документа, удостоверяющего статус депутата.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4. Заявление депутата о предоставлении помещения регистрируется администрацией </w:t>
      </w:r>
      <w:r w:rsidR="00361D58">
        <w:rPr>
          <w:sz w:val="28"/>
          <w:szCs w:val="28"/>
        </w:rPr>
        <w:t xml:space="preserve">Агинского муниципального округа </w:t>
      </w:r>
      <w:r w:rsidRPr="009E1129">
        <w:rPr>
          <w:sz w:val="28"/>
          <w:szCs w:val="28"/>
        </w:rPr>
        <w:t>в день его поступления в книге регистрации заявлений депутатов в порядке очередности с указанием даты и времени подачи заявления.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r w:rsidR="00361D58">
        <w:rPr>
          <w:sz w:val="28"/>
          <w:szCs w:val="28"/>
        </w:rPr>
        <w:t>Агинского муниципального округа</w:t>
      </w:r>
      <w:r w:rsidRPr="009E1129">
        <w:rPr>
          <w:sz w:val="28"/>
          <w:szCs w:val="28"/>
        </w:rPr>
        <w:t xml:space="preserve"> принимает решение о предоставлении либо об отказе в предоставлении помещения.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6. Администрация </w:t>
      </w:r>
      <w:r w:rsidR="00DD64D2">
        <w:rPr>
          <w:sz w:val="28"/>
          <w:szCs w:val="28"/>
        </w:rPr>
        <w:t>Агинского муниципального округа</w:t>
      </w:r>
      <w:r w:rsidR="00DD64D2" w:rsidRPr="009E1129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в течение 3 рабочих дней со дня принятия решения о предоставлении либо об отказе в предоставлении помещения направляет депутату уведомление о принятом решении.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7. Депутату отказывается в предоставлении помещения для проведения встречи с избирателями в случаях, если: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1) в помещении запланировано проведение мероприятия по основной деятельности администрации </w:t>
      </w:r>
      <w:r w:rsidR="00DD64D2">
        <w:rPr>
          <w:sz w:val="28"/>
          <w:szCs w:val="28"/>
        </w:rPr>
        <w:t>Агинского муниципального округа</w:t>
      </w:r>
      <w:r w:rsidR="00131041">
        <w:rPr>
          <w:sz w:val="28"/>
          <w:szCs w:val="28"/>
        </w:rPr>
        <w:t xml:space="preserve">, </w:t>
      </w:r>
      <w:r w:rsidR="00131041" w:rsidRPr="00131041">
        <w:rPr>
          <w:sz w:val="28"/>
          <w:szCs w:val="28"/>
        </w:rPr>
        <w:t>либо учреждения, муниципального предприятия за которым запрашиваемое помещение закреплено на праве оперативного управления или находится в его ведении на каком-либо ином праве (далее – муниципальная организация</w:t>
      </w:r>
      <w:r w:rsidR="00131041">
        <w:rPr>
          <w:sz w:val="28"/>
          <w:szCs w:val="28"/>
        </w:rPr>
        <w:t>)</w:t>
      </w:r>
      <w:r w:rsidRPr="009E1129">
        <w:rPr>
          <w:sz w:val="28"/>
          <w:szCs w:val="28"/>
        </w:rPr>
        <w:t>;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lastRenderedPageBreak/>
        <w:t>2) помещение предоставлено для встречи с избирателями другому депутату на ту же дату и время;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3) заявление не подписано или подписано лицом, не наделенным соответствующими полномочиями;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4) к заявлению не приложена копия документа, удостоверяющего статус депутата.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8. Повторное обращение депутата с заявлением о предоставлении помещения для проведения встречи с избирателями допускается после устранения причин отказа.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9. В случае невозможности предоставления помещения в запрашиваемое время, управляющий делами администрации </w:t>
      </w:r>
      <w:r w:rsidR="00DD64D2">
        <w:rPr>
          <w:sz w:val="28"/>
          <w:szCs w:val="28"/>
        </w:rPr>
        <w:t>Агинского муниципального округа</w:t>
      </w:r>
      <w:r w:rsidR="00DD64D2" w:rsidRPr="009E1129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согласовывает с депутатом иную дату и время проведения встречи с избирателями.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10. В случае несоблюдения депутатом срока подачи заявления, установленного в пункте 3 настоящего Порядка, запрашиваемое помещение предоставляется депутату при условии, что это не повлечет нарушения работы администрации </w:t>
      </w:r>
      <w:r w:rsidR="00DD64D2">
        <w:rPr>
          <w:sz w:val="28"/>
          <w:szCs w:val="28"/>
        </w:rPr>
        <w:t>Агинского муниципального округа</w:t>
      </w:r>
      <w:r w:rsidR="00DD64D2" w:rsidRPr="009E1129">
        <w:rPr>
          <w:sz w:val="28"/>
          <w:szCs w:val="28"/>
        </w:rPr>
        <w:t xml:space="preserve"> </w:t>
      </w:r>
      <w:r w:rsidR="00634CCD">
        <w:rPr>
          <w:sz w:val="28"/>
          <w:szCs w:val="28"/>
        </w:rPr>
        <w:t>либо</w:t>
      </w:r>
      <w:r w:rsidR="00131041">
        <w:rPr>
          <w:sz w:val="28"/>
          <w:szCs w:val="28"/>
        </w:rPr>
        <w:t xml:space="preserve"> </w:t>
      </w:r>
      <w:r w:rsidR="00C92FEF">
        <w:rPr>
          <w:sz w:val="28"/>
          <w:szCs w:val="28"/>
        </w:rPr>
        <w:t>муниципальн</w:t>
      </w:r>
      <w:r w:rsidR="00131041">
        <w:rPr>
          <w:sz w:val="28"/>
          <w:szCs w:val="28"/>
        </w:rPr>
        <w:t>ой</w:t>
      </w:r>
      <w:r w:rsidR="00C92FEF">
        <w:rPr>
          <w:sz w:val="28"/>
          <w:szCs w:val="28"/>
        </w:rPr>
        <w:t xml:space="preserve"> организация</w:t>
      </w:r>
      <w:r w:rsidRPr="00A67E63">
        <w:rPr>
          <w:sz w:val="28"/>
          <w:szCs w:val="28"/>
        </w:rPr>
        <w:t>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11. В случае направления несколькими депутатами заявлений на предоставление одного и того же помещения в одно и то же время приоритетность в</w:t>
      </w:r>
      <w:r w:rsidR="00A67E63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предоставлении помещения определяется исходя из даты и времени регистрации заявления.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12. В случае принятия решения о предоставлении помещения администрация</w:t>
      </w:r>
      <w:r w:rsidR="00634CCD">
        <w:rPr>
          <w:sz w:val="28"/>
          <w:szCs w:val="28"/>
        </w:rPr>
        <w:t xml:space="preserve"> </w:t>
      </w:r>
      <w:r w:rsidR="00DD64D2">
        <w:rPr>
          <w:sz w:val="28"/>
          <w:szCs w:val="28"/>
        </w:rPr>
        <w:t>Агинского муниципального округа</w:t>
      </w:r>
      <w:r w:rsidR="00DD64D2" w:rsidRPr="009E1129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 xml:space="preserve">в течение 3 рабочих дней со дня уведомления депутата </w:t>
      </w:r>
      <w:r w:rsidR="00CB791D">
        <w:rPr>
          <w:sz w:val="28"/>
          <w:szCs w:val="28"/>
        </w:rPr>
        <w:t>организует обеспечение</w:t>
      </w:r>
      <w:r w:rsidRPr="00A67E63">
        <w:rPr>
          <w:sz w:val="28"/>
          <w:szCs w:val="28"/>
        </w:rPr>
        <w:t xml:space="preserve"> подготовк</w:t>
      </w:r>
      <w:r w:rsidR="00CB791D">
        <w:rPr>
          <w:sz w:val="28"/>
          <w:szCs w:val="28"/>
        </w:rPr>
        <w:t>и</w:t>
      </w:r>
      <w:r w:rsidRPr="00A67E63">
        <w:rPr>
          <w:sz w:val="28"/>
          <w:szCs w:val="28"/>
        </w:rPr>
        <w:t xml:space="preserve"> помещения для встречи депутата с избирателями.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13. Управляющий делами администрации </w:t>
      </w:r>
      <w:r w:rsidR="00DD64D2">
        <w:rPr>
          <w:sz w:val="28"/>
          <w:szCs w:val="28"/>
        </w:rPr>
        <w:t>Агинского муниципального округа</w:t>
      </w:r>
      <w:r w:rsidR="00DD64D2" w:rsidRPr="009E1129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либо уполномоченное им лицо</w:t>
      </w:r>
      <w:r w:rsidR="00131041">
        <w:rPr>
          <w:sz w:val="28"/>
          <w:szCs w:val="28"/>
        </w:rPr>
        <w:t>, руководитель муниципальной организации</w:t>
      </w:r>
      <w:r w:rsidRPr="00A67E63">
        <w:rPr>
          <w:sz w:val="28"/>
          <w:szCs w:val="28"/>
        </w:rPr>
        <w:t xml:space="preserve"> обязаны обеспечить: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депутату для проведения встречи с избирателями;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2) контроль за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:rsidR="00F67A2E" w:rsidRDefault="00F67A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Pr="00C92FEF" w:rsidRDefault="009E1129" w:rsidP="005D5E87">
      <w:pPr>
        <w:suppressAutoHyphens/>
        <w:ind w:firstLine="709"/>
        <w:jc w:val="right"/>
        <w:rPr>
          <w:sz w:val="28"/>
          <w:szCs w:val="28"/>
        </w:rPr>
      </w:pPr>
      <w:r w:rsidRPr="00C92FEF">
        <w:rPr>
          <w:sz w:val="28"/>
          <w:szCs w:val="28"/>
        </w:rPr>
        <w:t>ПРИЛОЖЕНИЕ</w:t>
      </w:r>
    </w:p>
    <w:p w:rsidR="00C92FEF" w:rsidRPr="00C92FEF" w:rsidRDefault="009E1129" w:rsidP="005D5E87">
      <w:pPr>
        <w:suppressAutoHyphens/>
        <w:ind w:firstLine="709"/>
        <w:jc w:val="right"/>
        <w:rPr>
          <w:sz w:val="28"/>
          <w:szCs w:val="28"/>
        </w:rPr>
      </w:pPr>
      <w:r w:rsidRPr="00C92FEF">
        <w:rPr>
          <w:sz w:val="28"/>
          <w:szCs w:val="28"/>
        </w:rPr>
        <w:t xml:space="preserve"> к Порядку предоставления </w:t>
      </w:r>
    </w:p>
    <w:p w:rsidR="00C92FEF" w:rsidRPr="00C92FEF" w:rsidRDefault="009E1129" w:rsidP="005D5E87">
      <w:pPr>
        <w:suppressAutoHyphens/>
        <w:ind w:firstLine="709"/>
        <w:jc w:val="right"/>
        <w:rPr>
          <w:sz w:val="28"/>
          <w:szCs w:val="28"/>
        </w:rPr>
      </w:pPr>
      <w:r w:rsidRPr="00C92FEF">
        <w:rPr>
          <w:sz w:val="28"/>
          <w:szCs w:val="28"/>
        </w:rPr>
        <w:t xml:space="preserve">помещений для проведения встреч с избирателями, </w:t>
      </w:r>
    </w:p>
    <w:p w:rsidR="00C92FEF" w:rsidRPr="00C92FEF" w:rsidRDefault="009E1129" w:rsidP="005D5E87">
      <w:pPr>
        <w:suppressAutoHyphens/>
        <w:ind w:firstLine="709"/>
        <w:jc w:val="right"/>
        <w:rPr>
          <w:sz w:val="28"/>
          <w:szCs w:val="28"/>
        </w:rPr>
      </w:pPr>
      <w:r w:rsidRPr="00C92FEF">
        <w:rPr>
          <w:sz w:val="28"/>
          <w:szCs w:val="28"/>
        </w:rPr>
        <w:t xml:space="preserve">утвержденному постановлением администрации </w:t>
      </w:r>
    </w:p>
    <w:p w:rsidR="009E1129" w:rsidRPr="00C92FEF" w:rsidRDefault="00140D25" w:rsidP="005D5E87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«__»  ______ 2026 г. </w:t>
      </w:r>
      <w:r w:rsidRPr="009E1129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  <w:r w:rsidR="009E1129" w:rsidRPr="00C92FEF">
        <w:rPr>
          <w:sz w:val="28"/>
          <w:szCs w:val="28"/>
        </w:rPr>
        <w:t xml:space="preserve"> </w:t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C92FEF" w:rsidRDefault="009E1129" w:rsidP="00C92FEF">
      <w:pPr>
        <w:suppressAutoHyphens/>
        <w:ind w:firstLine="709"/>
        <w:jc w:val="right"/>
      </w:pPr>
      <w:r w:rsidRPr="00C92FEF">
        <w:t>Форма</w:t>
      </w:r>
    </w:p>
    <w:p w:rsidR="009E1129" w:rsidRPr="00C92FEF" w:rsidRDefault="009E1129" w:rsidP="00C92FEF">
      <w:pPr>
        <w:suppressAutoHyphens/>
        <w:ind w:firstLine="709"/>
        <w:jc w:val="right"/>
      </w:pPr>
    </w:p>
    <w:p w:rsidR="009E1129" w:rsidRPr="00E853E1" w:rsidRDefault="00C92FEF" w:rsidP="00C92FEF">
      <w:pPr>
        <w:suppressAutoHyphens/>
        <w:ind w:firstLine="709"/>
        <w:jc w:val="right"/>
      </w:pPr>
      <w:r w:rsidRPr="00E853E1">
        <w:t xml:space="preserve">Главе </w:t>
      </w:r>
      <w:r w:rsidR="00DD64D2" w:rsidRPr="00E853E1">
        <w:t xml:space="preserve">Агинского муниципального округа </w:t>
      </w:r>
    </w:p>
    <w:p w:rsidR="00C92FEF" w:rsidRPr="00131041" w:rsidRDefault="00C92FEF" w:rsidP="00C92FEF">
      <w:pPr>
        <w:suppressAutoHyphens/>
        <w:ind w:firstLine="709"/>
        <w:jc w:val="right"/>
      </w:pPr>
      <w:r w:rsidRPr="00131041">
        <w:t>Забайкальского края</w:t>
      </w:r>
    </w:p>
    <w:p w:rsidR="009E1129" w:rsidRPr="00131041" w:rsidRDefault="009E1129" w:rsidP="00C92FEF">
      <w:pPr>
        <w:suppressAutoHyphens/>
        <w:ind w:firstLine="709"/>
        <w:jc w:val="right"/>
      </w:pPr>
    </w:p>
    <w:p w:rsidR="009E1129" w:rsidRPr="00131041" w:rsidRDefault="009E1129" w:rsidP="00C92FEF">
      <w:pPr>
        <w:suppressAutoHyphens/>
        <w:ind w:firstLine="709"/>
        <w:jc w:val="right"/>
      </w:pPr>
      <w:r w:rsidRPr="00131041">
        <w:t>от ______________________</w:t>
      </w:r>
    </w:p>
    <w:p w:rsidR="009E1129" w:rsidRPr="00131041" w:rsidRDefault="009E1129" w:rsidP="00C92FEF">
      <w:pPr>
        <w:suppressAutoHyphens/>
        <w:ind w:firstLine="709"/>
        <w:jc w:val="right"/>
      </w:pPr>
      <w:r w:rsidRPr="00131041">
        <w:t>(Ф.И.О.)</w:t>
      </w:r>
    </w:p>
    <w:p w:rsidR="009E1129" w:rsidRPr="00131041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>Заявление о предоставлении помещения для проведения встречи депутата с избирателями</w:t>
      </w: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9E1129" w:rsidRDefault="00C92FEF" w:rsidP="009E1129">
      <w:pPr>
        <w:suppressAutoHyphens/>
        <w:ind w:firstLine="709"/>
        <w:jc w:val="both"/>
        <w:rPr>
          <w:rFonts w:ascii="Arial" w:hAnsi="Arial" w:cs="Arial"/>
        </w:rPr>
      </w:pPr>
      <w:proofErr w:type="gramStart"/>
      <w:r w:rsidRPr="00C92FEF">
        <w:rPr>
          <w:sz w:val="28"/>
          <w:szCs w:val="28"/>
        </w:rPr>
        <w:t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33-ФЗ «Об общих принципах орган7изации местного самоуправления в единой системе публичной власти», частью 2 статьи 17  Федеральный закон от 21.12.2021 N 414-ФЗ «Об общих принципах организации публичной власти в субъектах Российской</w:t>
      </w:r>
      <w:proofErr w:type="gramEnd"/>
      <w:r w:rsidRPr="00C92FEF">
        <w:rPr>
          <w:sz w:val="28"/>
          <w:szCs w:val="28"/>
        </w:rPr>
        <w:t xml:space="preserve"> Федерации», частью 7 статьи 8 Федерального закона от 08 мая 1994 года № 3-ФЗ «О статусе члена Совета Федерации и статусе депутата Государственной Думы Федерального Собрания Российской Федерации</w:t>
      </w:r>
      <w:r w:rsidR="00901179">
        <w:rPr>
          <w:sz w:val="28"/>
          <w:szCs w:val="28"/>
        </w:rPr>
        <w:t xml:space="preserve"> </w:t>
      </w:r>
      <w:r w:rsidR="009E1129" w:rsidRPr="00C92FEF">
        <w:rPr>
          <w:sz w:val="28"/>
          <w:szCs w:val="28"/>
        </w:rPr>
        <w:t>_______________________________________</w:t>
      </w:r>
      <w:r w:rsidR="00901179">
        <w:rPr>
          <w:sz w:val="28"/>
          <w:szCs w:val="28"/>
        </w:rPr>
        <w:t>_________________________</w:t>
      </w:r>
      <w:r w:rsidR="009E1129" w:rsidRPr="00C92FEF">
        <w:rPr>
          <w:sz w:val="28"/>
          <w:szCs w:val="28"/>
        </w:rPr>
        <w:t>_______</w:t>
      </w:r>
    </w:p>
    <w:p w:rsidR="009E1129" w:rsidRPr="00C92FEF" w:rsidRDefault="009E1129" w:rsidP="00901179">
      <w:pPr>
        <w:suppressAutoHyphens/>
        <w:jc w:val="center"/>
        <w:rPr>
          <w:sz w:val="28"/>
          <w:szCs w:val="28"/>
        </w:rPr>
      </w:pPr>
      <w:r w:rsidRPr="00C92FEF">
        <w:rPr>
          <w:sz w:val="28"/>
          <w:szCs w:val="28"/>
        </w:rPr>
        <w:t>место проведения встречи</w:t>
      </w: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для проведения встречи с избирателями, которую планируется провести «_______» ________________ 20____ года с ______ часов _____ минут до ______часов _____ минут, продолжительностью _______часов _____минут.</w:t>
      </w: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Примерное число участников: _______________ чел.</w:t>
      </w: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Ответственный за проведение встречи: ________________________________</w:t>
      </w: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Ф.И.О., должность (при наличии), контактный телефон</w:t>
      </w:r>
    </w:p>
    <w:p w:rsid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Приложение: копия документа, удостоверяющего статус депутата.</w:t>
      </w:r>
    </w:p>
    <w:p w:rsidR="002429EA" w:rsidRPr="00C92FEF" w:rsidRDefault="002429EA" w:rsidP="009E1129">
      <w:pPr>
        <w:suppressAutoHyphens/>
        <w:ind w:firstLine="709"/>
        <w:jc w:val="both"/>
        <w:rPr>
          <w:sz w:val="28"/>
          <w:szCs w:val="28"/>
        </w:rPr>
      </w:pPr>
    </w:p>
    <w:p w:rsidR="00E853E1" w:rsidRDefault="009E1129" w:rsidP="00E853E1">
      <w:pPr>
        <w:suppressAutoHyphens/>
        <w:jc w:val="both"/>
        <w:rPr>
          <w:sz w:val="28"/>
          <w:szCs w:val="28"/>
        </w:rPr>
      </w:pPr>
      <w:r w:rsidRPr="00C92FEF">
        <w:rPr>
          <w:sz w:val="28"/>
          <w:szCs w:val="28"/>
        </w:rPr>
        <w:t>___________________</w:t>
      </w:r>
      <w:r w:rsidR="00E853E1">
        <w:rPr>
          <w:sz w:val="28"/>
          <w:szCs w:val="28"/>
        </w:rPr>
        <w:tab/>
      </w:r>
      <w:r w:rsidR="00E853E1">
        <w:rPr>
          <w:sz w:val="28"/>
          <w:szCs w:val="28"/>
        </w:rPr>
        <w:tab/>
      </w:r>
      <w:r w:rsidR="00E853E1">
        <w:rPr>
          <w:sz w:val="28"/>
          <w:szCs w:val="28"/>
        </w:rPr>
        <w:tab/>
      </w:r>
      <w:r w:rsidR="00E853E1">
        <w:rPr>
          <w:sz w:val="28"/>
          <w:szCs w:val="28"/>
        </w:rPr>
        <w:tab/>
      </w:r>
      <w:r w:rsidR="00E853E1">
        <w:rPr>
          <w:sz w:val="28"/>
          <w:szCs w:val="28"/>
        </w:rPr>
        <w:tab/>
      </w:r>
      <w:r w:rsidR="00E853E1">
        <w:rPr>
          <w:sz w:val="28"/>
          <w:szCs w:val="28"/>
        </w:rPr>
        <w:tab/>
      </w:r>
      <w:r w:rsidR="00E853E1">
        <w:rPr>
          <w:sz w:val="28"/>
          <w:szCs w:val="28"/>
        </w:rPr>
        <w:tab/>
      </w:r>
      <w:r w:rsidRPr="00C92FEF">
        <w:rPr>
          <w:sz w:val="28"/>
          <w:szCs w:val="28"/>
        </w:rPr>
        <w:t xml:space="preserve"> ___________________ </w:t>
      </w:r>
    </w:p>
    <w:p w:rsidR="00E853E1" w:rsidRDefault="00E853E1" w:rsidP="00E853E1">
      <w:pPr>
        <w:suppressAutoHyphens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 </w:t>
      </w:r>
      <w:r w:rsidR="009E1129" w:rsidRPr="00C92FEF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п</w:t>
      </w:r>
      <w:r w:rsidR="009E1129" w:rsidRPr="00C92FEF">
        <w:rPr>
          <w:sz w:val="28"/>
          <w:szCs w:val="28"/>
        </w:rPr>
        <w:t>одпись</w:t>
      </w:r>
      <w:r w:rsidR="009E1129" w:rsidRPr="009E1129">
        <w:rPr>
          <w:rFonts w:ascii="Arial" w:hAnsi="Arial" w:cs="Arial"/>
        </w:rPr>
        <w:t xml:space="preserve"> </w:t>
      </w:r>
    </w:p>
    <w:p w:rsidR="00E853E1" w:rsidRDefault="00E853E1" w:rsidP="00E853E1">
      <w:pPr>
        <w:suppressAutoHyphens/>
        <w:jc w:val="both"/>
        <w:rPr>
          <w:rFonts w:ascii="Arial" w:hAnsi="Arial" w:cs="Arial"/>
        </w:rPr>
      </w:pPr>
    </w:p>
    <w:p w:rsidR="00E853E1" w:rsidRDefault="00E853E1" w:rsidP="00E853E1">
      <w:pPr>
        <w:suppressAutoHyphens/>
        <w:jc w:val="both"/>
        <w:rPr>
          <w:rFonts w:ascii="Arial" w:hAnsi="Arial" w:cs="Arial"/>
        </w:rPr>
      </w:pPr>
    </w:p>
    <w:p w:rsidR="00E853E1" w:rsidRDefault="00E853E1" w:rsidP="00E853E1">
      <w:pPr>
        <w:suppressAutoHyphens/>
        <w:jc w:val="both"/>
        <w:rPr>
          <w:rFonts w:ascii="Arial" w:hAnsi="Arial" w:cs="Arial"/>
        </w:rPr>
      </w:pPr>
    </w:p>
    <w:p w:rsidR="009E1129" w:rsidRPr="009E1129" w:rsidRDefault="009E1129" w:rsidP="00E853E1">
      <w:pPr>
        <w:suppressAutoHyphens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>«___» ____________ 20____ г.</w:t>
      </w:r>
    </w:p>
    <w:p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lastRenderedPageBreak/>
        <w:t xml:space="preserve"> </w:t>
      </w:r>
    </w:p>
    <w:p w:rsidR="00146E85" w:rsidRDefault="00146E85" w:rsidP="00146E85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УТВЕРЖДЕН </w:t>
      </w:r>
    </w:p>
    <w:p w:rsidR="00146E85" w:rsidRDefault="00146E85" w:rsidP="00146E85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постановлением </w:t>
      </w:r>
    </w:p>
    <w:p w:rsidR="00146E85" w:rsidRDefault="00146E85" w:rsidP="00146E85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администрации </w:t>
      </w:r>
    </w:p>
    <w:p w:rsidR="00146E85" w:rsidRDefault="00146E85" w:rsidP="00146E85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Агинского муниципального округа </w:t>
      </w:r>
    </w:p>
    <w:p w:rsidR="00146E85" w:rsidRPr="009E1129" w:rsidRDefault="00146E85" w:rsidP="00146E85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«__»  ______ 2026 г. </w:t>
      </w:r>
      <w:r w:rsidRPr="009E1129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>Перечень помещений для проведения встреч депутатов с избирателями</w:t>
      </w:r>
    </w:p>
    <w:p w:rsidR="0018719A" w:rsidRDefault="0018719A" w:rsidP="00C92FEF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856"/>
        <w:gridCol w:w="8363"/>
      </w:tblGrid>
      <w:tr w:rsidR="0018719A" w:rsidTr="0018719A">
        <w:tc>
          <w:tcPr>
            <w:tcW w:w="817" w:type="dxa"/>
          </w:tcPr>
          <w:p w:rsidR="0018719A" w:rsidRPr="00C92FEF" w:rsidRDefault="0018719A" w:rsidP="006C29A7">
            <w:pPr>
              <w:suppressAutoHyphens/>
              <w:jc w:val="both"/>
              <w:rPr>
                <w:sz w:val="28"/>
                <w:szCs w:val="28"/>
              </w:rPr>
            </w:pPr>
            <w:r w:rsidRPr="00C92FEF">
              <w:rPr>
                <w:sz w:val="28"/>
                <w:szCs w:val="28"/>
              </w:rPr>
              <w:t xml:space="preserve">№ </w:t>
            </w:r>
            <w:proofErr w:type="gramStart"/>
            <w:r w:rsidRPr="00C92FEF">
              <w:rPr>
                <w:sz w:val="28"/>
                <w:szCs w:val="28"/>
              </w:rPr>
              <w:t>п</w:t>
            </w:r>
            <w:proofErr w:type="gramEnd"/>
            <w:r w:rsidRPr="00C92FEF">
              <w:rPr>
                <w:sz w:val="28"/>
                <w:szCs w:val="28"/>
              </w:rPr>
              <w:t>/п</w:t>
            </w:r>
          </w:p>
        </w:tc>
        <w:tc>
          <w:tcPr>
            <w:tcW w:w="8363" w:type="dxa"/>
          </w:tcPr>
          <w:p w:rsidR="0018719A" w:rsidRPr="00C92FEF" w:rsidRDefault="0018719A" w:rsidP="006C29A7">
            <w:pPr>
              <w:suppressAutoHyphens/>
              <w:jc w:val="center"/>
              <w:rPr>
                <w:sz w:val="28"/>
                <w:szCs w:val="28"/>
              </w:rPr>
            </w:pPr>
            <w:r w:rsidRPr="00C92FEF">
              <w:rPr>
                <w:sz w:val="28"/>
                <w:szCs w:val="28"/>
              </w:rPr>
              <w:t>Наименование и адрес помещения</w:t>
            </w:r>
          </w:p>
        </w:tc>
      </w:tr>
      <w:tr w:rsidR="0018719A" w:rsidTr="0018719A">
        <w:tc>
          <w:tcPr>
            <w:tcW w:w="817" w:type="dxa"/>
          </w:tcPr>
          <w:p w:rsidR="0018719A" w:rsidRPr="007F671A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 w:rsidRPr="007F671A">
              <w:rPr>
                <w:sz w:val="28"/>
              </w:rPr>
              <w:t>1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Челутайской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Челутай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Центральная</w:t>
            </w:r>
            <w:proofErr w:type="gramEnd"/>
            <w:r>
              <w:rPr>
                <w:sz w:val="28"/>
                <w:szCs w:val="28"/>
              </w:rPr>
              <w:t>, 15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z w:val="28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Pr="007F671A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 w:rsidRPr="007F671A">
              <w:rPr>
                <w:sz w:val="28"/>
              </w:rPr>
              <w:t>2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Сахюртинской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Сахюрта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ул. Ленина, 20</w:t>
            </w:r>
          </w:p>
          <w:p w:rsidR="0018719A" w:rsidRDefault="0018719A" w:rsidP="006C29A7">
            <w:pPr>
              <w:suppressAutoHyphens/>
              <w:jc w:val="both"/>
              <w:rPr>
                <w:rFonts w:ascii="Arial" w:hAnsi="Arial" w:cs="Arial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Pr="007F671A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 w:rsidRPr="007F671A">
              <w:rPr>
                <w:sz w:val="28"/>
              </w:rPr>
              <w:t>3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>
              <w:rPr>
                <w:rStyle w:val="docdata"/>
                <w:color w:val="22272F"/>
                <w:sz w:val="28"/>
                <w:szCs w:val="28"/>
              </w:rPr>
              <w:t>Урда</w:t>
            </w:r>
            <w:proofErr w:type="spellEnd"/>
            <w:r>
              <w:rPr>
                <w:rStyle w:val="docdata"/>
                <w:color w:val="22272F"/>
                <w:sz w:val="28"/>
                <w:szCs w:val="28"/>
              </w:rPr>
              <w:t xml:space="preserve">-Агинской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Урда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-Ага, </w:t>
            </w:r>
            <w:r>
              <w:rPr>
                <w:sz w:val="28"/>
                <w:szCs w:val="28"/>
              </w:rPr>
              <w:t>ул. Ленина, 4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Pr="0054083D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 w:rsidRPr="0054083D">
              <w:rPr>
                <w:sz w:val="28"/>
              </w:rPr>
              <w:t>4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Цокто-Хангильской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Цокто-Хангил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ул. Ленина, 40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Pr="0054083D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 w:rsidRPr="0054083D">
              <w:rPr>
                <w:sz w:val="28"/>
              </w:rPr>
              <w:t>5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Судунтуйской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18719A" w:rsidRDefault="0018719A" w:rsidP="006C29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Судунтуй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Центральная</w:t>
            </w:r>
            <w:proofErr w:type="gramEnd"/>
            <w:r>
              <w:rPr>
                <w:sz w:val="28"/>
                <w:szCs w:val="28"/>
              </w:rPr>
              <w:t>, 22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Pr="0054083D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Будуланской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18719A" w:rsidRDefault="0018719A" w:rsidP="006C29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Будулан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Советская</w:t>
            </w:r>
            <w:proofErr w:type="gramEnd"/>
            <w:r>
              <w:rPr>
                <w:sz w:val="28"/>
                <w:szCs w:val="28"/>
              </w:rPr>
              <w:t>, 8а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>Актовый зал здания</w:t>
            </w:r>
            <w:r>
              <w:rPr>
                <w:spacing w:val="3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Кункурской</w:t>
            </w:r>
            <w:proofErr w:type="spellEnd"/>
            <w:r w:rsidRPr="007F671A">
              <w:rPr>
                <w:spacing w:val="3"/>
                <w:sz w:val="28"/>
                <w:shd w:val="clear" w:color="auto" w:fill="FFFFFF"/>
              </w:rPr>
              <w:t xml:space="preserve"> сельской администрации </w:t>
            </w:r>
          </w:p>
          <w:p w:rsidR="0018719A" w:rsidRDefault="0018719A" w:rsidP="006C29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Кункур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Центральная</w:t>
            </w:r>
            <w:proofErr w:type="gramEnd"/>
            <w:r>
              <w:rPr>
                <w:sz w:val="28"/>
                <w:szCs w:val="28"/>
              </w:rPr>
              <w:t>, 10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r>
              <w:rPr>
                <w:spacing w:val="3"/>
                <w:sz w:val="28"/>
                <w:shd w:val="clear" w:color="auto" w:fill="FFFFFF"/>
              </w:rPr>
              <w:t xml:space="preserve">Орловской городской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администрации </w:t>
            </w:r>
          </w:p>
          <w:p w:rsidR="0018719A" w:rsidRDefault="0018719A" w:rsidP="006C29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пгт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. Орловский, </w:t>
            </w:r>
            <w:r>
              <w:rPr>
                <w:sz w:val="28"/>
                <w:szCs w:val="28"/>
              </w:rPr>
              <w:t>ул. 30 лет Победы, 14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18719A" w:rsidTr="0018719A">
        <w:tc>
          <w:tcPr>
            <w:tcW w:w="817" w:type="dxa"/>
          </w:tcPr>
          <w:p w:rsidR="0018719A" w:rsidRDefault="0018719A" w:rsidP="006C29A7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363" w:type="dxa"/>
          </w:tcPr>
          <w:p w:rsidR="0018719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Новоорловской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 городской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 администрации </w:t>
            </w:r>
          </w:p>
          <w:p w:rsidR="0018719A" w:rsidRDefault="0018719A" w:rsidP="006C29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пгт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Новоорловск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д.9</w:t>
            </w:r>
          </w:p>
          <w:p w:rsidR="0018719A" w:rsidRPr="007F671A" w:rsidRDefault="0018719A" w:rsidP="006C29A7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6A476B" w:rsidTr="0018719A">
        <w:tc>
          <w:tcPr>
            <w:tcW w:w="817" w:type="dxa"/>
          </w:tcPr>
          <w:p w:rsidR="006A476B" w:rsidRDefault="006A476B" w:rsidP="006C29A7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363" w:type="dxa"/>
          </w:tcPr>
          <w:p w:rsidR="006A476B" w:rsidRDefault="006A476B" w:rsidP="006A476B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Конференц-зал здания Администрации Агинского муниципального округа </w:t>
            </w:r>
          </w:p>
          <w:p w:rsidR="006A476B" w:rsidRPr="007F671A" w:rsidRDefault="006A476B" w:rsidP="006A476B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пгт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. </w:t>
            </w:r>
            <w:proofErr w:type="gramStart"/>
            <w:r>
              <w:rPr>
                <w:spacing w:val="3"/>
                <w:sz w:val="28"/>
                <w:shd w:val="clear" w:color="auto" w:fill="FFFFFF"/>
              </w:rPr>
              <w:t>Агинское</w:t>
            </w:r>
            <w:proofErr w:type="gramEnd"/>
            <w:r>
              <w:rPr>
                <w:spacing w:val="3"/>
                <w:sz w:val="28"/>
                <w:shd w:val="clear" w:color="auto" w:fill="FFFFFF"/>
              </w:rPr>
              <w:t xml:space="preserve">, ул. Базара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Ринчино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>, д. 84</w:t>
            </w:r>
            <w:bookmarkStart w:id="0" w:name="_GoBack"/>
            <w:bookmarkEnd w:id="0"/>
          </w:p>
        </w:tc>
      </w:tr>
    </w:tbl>
    <w:p w:rsidR="0018719A" w:rsidRPr="00C92FEF" w:rsidRDefault="0018719A" w:rsidP="00C92FEF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Pr="009E1129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sectPr w:rsidR="00C92FEF" w:rsidRPr="009E1129" w:rsidSect="00B05E39">
      <w:type w:val="continuous"/>
      <w:pgSz w:w="11906" w:h="16838"/>
      <w:pgMar w:top="1134" w:right="567" w:bottom="1134" w:left="113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29"/>
    <w:rsid w:val="00003455"/>
    <w:rsid w:val="000F1033"/>
    <w:rsid w:val="00131041"/>
    <w:rsid w:val="0013561F"/>
    <w:rsid w:val="00140D25"/>
    <w:rsid w:val="00146E85"/>
    <w:rsid w:val="0018719A"/>
    <w:rsid w:val="00205B90"/>
    <w:rsid w:val="00222717"/>
    <w:rsid w:val="002429EA"/>
    <w:rsid w:val="002660D0"/>
    <w:rsid w:val="00266AD4"/>
    <w:rsid w:val="00301E0E"/>
    <w:rsid w:val="003325AD"/>
    <w:rsid w:val="00361D58"/>
    <w:rsid w:val="00364266"/>
    <w:rsid w:val="00385CFB"/>
    <w:rsid w:val="003E65F6"/>
    <w:rsid w:val="00481DFB"/>
    <w:rsid w:val="00511E99"/>
    <w:rsid w:val="0052081F"/>
    <w:rsid w:val="005D5E87"/>
    <w:rsid w:val="00601B54"/>
    <w:rsid w:val="00634CCD"/>
    <w:rsid w:val="006A476B"/>
    <w:rsid w:val="006D152B"/>
    <w:rsid w:val="007370A3"/>
    <w:rsid w:val="007C31EC"/>
    <w:rsid w:val="007C4F86"/>
    <w:rsid w:val="007D0F8B"/>
    <w:rsid w:val="00817B09"/>
    <w:rsid w:val="0084655F"/>
    <w:rsid w:val="00892958"/>
    <w:rsid w:val="00901179"/>
    <w:rsid w:val="00972C70"/>
    <w:rsid w:val="009B4B64"/>
    <w:rsid w:val="009E1129"/>
    <w:rsid w:val="00A67E63"/>
    <w:rsid w:val="00AE67EC"/>
    <w:rsid w:val="00B05E39"/>
    <w:rsid w:val="00B6181D"/>
    <w:rsid w:val="00C465D3"/>
    <w:rsid w:val="00C820EE"/>
    <w:rsid w:val="00C92FEF"/>
    <w:rsid w:val="00CB791D"/>
    <w:rsid w:val="00D07BAE"/>
    <w:rsid w:val="00DD64D2"/>
    <w:rsid w:val="00E26268"/>
    <w:rsid w:val="00E853E1"/>
    <w:rsid w:val="00F67A2E"/>
    <w:rsid w:val="00FC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543,bqiaagaaeyqcaaagiaiaaangawaabvqdaaaaaaaaaaaaaaaaaaaaaaaaaaaaaaaaaaaaaaaaaaaaaaaaaaaaaaaaaaaaaaaaaaaaaaaaaaaaaaaaaaaaaaaaaaaaaaaaaaaaaaaaaaaaaaaaaaaaaaaaaaaaaaaaaaaaaaaaaaaaaaaaaaaaaaaaaaaaaaaaaaaaaaaaaaaaaaaaaaaaaaaaaaaaaaaaaaaaaaaa"/>
    <w:basedOn w:val="a0"/>
    <w:rsid w:val="0018719A"/>
  </w:style>
  <w:style w:type="paragraph" w:styleId="a4">
    <w:name w:val="Balloon Text"/>
    <w:basedOn w:val="a"/>
    <w:link w:val="a5"/>
    <w:semiHidden/>
    <w:unhideWhenUsed/>
    <w:rsid w:val="00205B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05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543,bqiaagaaeyqcaaagiaiaaangawaabvqdaaaaaaaaaaaaaaaaaaaaaaaaaaaaaaaaaaaaaaaaaaaaaaaaaaaaaaaaaaaaaaaaaaaaaaaaaaaaaaaaaaaaaaaaaaaaaaaaaaaaaaaaaaaaaaaaaaaaaaaaaaaaaaaaaaaaaaaaaaaaaaaaaaaaaaaaaaaaaaaaaaaaaaaaaaaaaaaaaaaaaaaaaaaaaaaaaaaaaaaa"/>
    <w:basedOn w:val="a0"/>
    <w:rsid w:val="0018719A"/>
  </w:style>
  <w:style w:type="paragraph" w:styleId="a4">
    <w:name w:val="Balloon Text"/>
    <w:basedOn w:val="a"/>
    <w:link w:val="a5"/>
    <w:semiHidden/>
    <w:unhideWhenUsed/>
    <w:rsid w:val="00205B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05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Ком Фин</cp:lastModifiedBy>
  <cp:revision>18</cp:revision>
  <dcterms:created xsi:type="dcterms:W3CDTF">2026-08-13T03:38:00Z</dcterms:created>
  <dcterms:modified xsi:type="dcterms:W3CDTF">2026-08-20T01:29:00Z</dcterms:modified>
</cp:coreProperties>
</file>