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7F" w:rsidRDefault="007C42FB" w:rsidP="0020567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7C42FB" w:rsidRPr="00B27279" w:rsidRDefault="007C42FB" w:rsidP="0020567F">
      <w:pPr>
        <w:pStyle w:val="4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гражданам об их действиях при установлении уровней </w:t>
      </w:r>
    </w:p>
    <w:p w:rsidR="007C42FB" w:rsidRDefault="007C42FB" w:rsidP="007C42FB">
      <w:pPr>
        <w:pStyle w:val="40"/>
        <w:shd w:val="clear" w:color="auto" w:fill="auto"/>
        <w:spacing w:after="188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террористической опасности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12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172" w:line="302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в </w:t>
      </w:r>
      <w:r w:rsidR="0020567F">
        <w:rPr>
          <w:rFonts w:ascii="Times New Roman" w:hAnsi="Times New Roman" w:cs="Times New Roman"/>
          <w:sz w:val="28"/>
          <w:szCs w:val="28"/>
        </w:rPr>
        <w:t>Забайкальском крае</w:t>
      </w:r>
      <w:r w:rsidRPr="00B2727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B27279">
        <w:rPr>
          <w:rFonts w:ascii="Times New Roman" w:hAnsi="Times New Roman" w:cs="Times New Roman"/>
          <w:sz w:val="28"/>
          <w:szCs w:val="28"/>
        </w:rPr>
        <w:t>, которое подлежит незамедлительному обнародованию в средства</w:t>
      </w:r>
      <w:r w:rsidR="0020567F">
        <w:rPr>
          <w:rFonts w:ascii="Times New Roman" w:hAnsi="Times New Roman" w:cs="Times New Roman"/>
          <w:sz w:val="28"/>
          <w:szCs w:val="28"/>
        </w:rPr>
        <w:t>х</w:t>
      </w:r>
      <w:r w:rsidRPr="00B27279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7C42FB" w:rsidRPr="00B27279" w:rsidRDefault="007C42FB" w:rsidP="007C42FB">
      <w:pPr>
        <w:pStyle w:val="40"/>
        <w:shd w:val="clear" w:color="auto" w:fill="auto"/>
        <w:suppressAutoHyphens/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Повышенный «СИНИЙ» уровень</w:t>
      </w:r>
    </w:p>
    <w:p w:rsidR="0020567F" w:rsidRDefault="007C42FB" w:rsidP="0020567F">
      <w:pPr>
        <w:pStyle w:val="1"/>
        <w:shd w:val="clear" w:color="auto" w:fill="auto"/>
        <w:suppressAutoHyphens/>
        <w:spacing w:before="0" w:after="0" w:line="312" w:lineRule="exact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устанавливается при наличии требу</w:t>
      </w:r>
      <w:r w:rsidR="0020567F">
        <w:rPr>
          <w:rFonts w:ascii="Times New Roman" w:hAnsi="Times New Roman" w:cs="Times New Roman"/>
          <w:sz w:val="28"/>
          <w:szCs w:val="28"/>
        </w:rPr>
        <w:t xml:space="preserve">ющей подтверждения информации о </w:t>
      </w:r>
      <w:r w:rsidRPr="00B27279">
        <w:rPr>
          <w:rFonts w:ascii="Times New Roman" w:hAnsi="Times New Roman" w:cs="Times New Roman"/>
          <w:sz w:val="28"/>
          <w:szCs w:val="28"/>
        </w:rPr>
        <w:t>реальной возможности совершения террористического акта</w:t>
      </w:r>
    </w:p>
    <w:p w:rsidR="0020567F" w:rsidRPr="0020567F" w:rsidRDefault="0020567F" w:rsidP="0020567F">
      <w:pPr>
        <w:pStyle w:val="1"/>
        <w:shd w:val="clear" w:color="auto" w:fill="auto"/>
        <w:suppressAutoHyphens/>
        <w:spacing w:before="0" w:after="0" w:line="312" w:lineRule="exact"/>
        <w:ind w:right="4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C42FB" w:rsidRPr="00B27279" w:rsidRDefault="007C42FB" w:rsidP="0020567F">
      <w:pPr>
        <w:pStyle w:val="1"/>
        <w:shd w:val="clear" w:color="auto" w:fill="auto"/>
        <w:suppressAutoHyphens/>
        <w:spacing w:before="0" w:after="0" w:line="312" w:lineRule="exact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B272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7279">
        <w:rPr>
          <w:rFonts w:ascii="Times New Roman" w:hAnsi="Times New Roman" w:cs="Times New Roman"/>
          <w:sz w:val="28"/>
          <w:szCs w:val="28"/>
        </w:rPr>
        <w:t>: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817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</w:t>
      </w:r>
      <w:r w:rsidR="0020567F">
        <w:rPr>
          <w:rFonts w:ascii="Times New Roman" w:hAnsi="Times New Roman" w:cs="Times New Roman"/>
          <w:sz w:val="28"/>
          <w:szCs w:val="28"/>
        </w:rPr>
        <w:t xml:space="preserve"> - т</w:t>
      </w:r>
      <w:r w:rsidRPr="00B27279">
        <w:rPr>
          <w:rFonts w:ascii="Times New Roman" w:hAnsi="Times New Roman" w:cs="Times New Roman"/>
          <w:sz w:val="28"/>
          <w:szCs w:val="28"/>
        </w:rPr>
        <w:t>о посторонний предмет);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35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69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279">
        <w:rPr>
          <w:rFonts w:ascii="Times New Roman" w:hAnsi="Times New Roman" w:cs="Times New Roman"/>
          <w:sz w:val="28"/>
          <w:szCs w:val="28"/>
        </w:rPr>
        <w:t>брошенные автомобили, подозрительные предметы (мешки, сумки,</w:t>
      </w:r>
      <w:proofErr w:type="gramEnd"/>
      <w:r w:rsidRPr="00B27279">
        <w:rPr>
          <w:rFonts w:ascii="Times New Roman" w:hAnsi="Times New Roman" w:cs="Times New Roman"/>
          <w:sz w:val="28"/>
          <w:szCs w:val="28"/>
        </w:rPr>
        <w:t xml:space="preserve"> рюкзаки, чемоданы, пакеты, из которых могут быть видны электрические провода, электрические приборы и т.п.).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82"/>
        </w:tabs>
        <w:suppressAutoHyphens/>
        <w:spacing w:before="0" w:after="0" w:line="307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Оказывать содействие правоохранительным органам.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uppressAutoHyphens/>
        <w:spacing w:before="0" w:after="0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C42FB" w:rsidRPr="00B27279" w:rsidRDefault="007C42FB" w:rsidP="007C42FB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uppressAutoHyphens/>
        <w:spacing w:before="0" w:after="184" w:line="307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7C42FB" w:rsidRPr="00B27279" w:rsidRDefault="007C42FB" w:rsidP="007C42FB">
      <w:pPr>
        <w:pStyle w:val="40"/>
        <w:shd w:val="clear" w:color="auto" w:fill="auto"/>
        <w:suppressAutoHyphens/>
        <w:spacing w:after="0" w:line="302" w:lineRule="exact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Высокий «ЖЕЛТЫЙ» уровень</w:t>
      </w:r>
    </w:p>
    <w:p w:rsidR="007C42FB" w:rsidRDefault="007C42FB" w:rsidP="0020567F">
      <w:pPr>
        <w:pStyle w:val="1"/>
        <w:shd w:val="clear" w:color="auto" w:fill="auto"/>
        <w:suppressAutoHyphens/>
        <w:spacing w:before="0" w:after="0" w:line="302" w:lineRule="exact"/>
        <w:ind w:left="2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</w:t>
      </w:r>
      <w:r w:rsidR="0020567F">
        <w:rPr>
          <w:rFonts w:ascii="Times New Roman" w:hAnsi="Times New Roman" w:cs="Times New Roman"/>
          <w:sz w:val="28"/>
          <w:szCs w:val="28"/>
        </w:rPr>
        <w:t xml:space="preserve"> </w:t>
      </w:r>
      <w:r w:rsidRPr="00B27279">
        <w:rPr>
          <w:rFonts w:ascii="Times New Roman" w:hAnsi="Times New Roman" w:cs="Times New Roman"/>
          <w:sz w:val="28"/>
          <w:szCs w:val="28"/>
        </w:rPr>
        <w:t>совершения террористического акта</w:t>
      </w:r>
    </w:p>
    <w:p w:rsidR="0020567F" w:rsidRPr="0020567F" w:rsidRDefault="0020567F" w:rsidP="0020567F">
      <w:pPr>
        <w:pStyle w:val="1"/>
        <w:shd w:val="clear" w:color="auto" w:fill="auto"/>
        <w:suppressAutoHyphens/>
        <w:spacing w:before="0" w:after="0" w:line="302" w:lineRule="exact"/>
        <w:ind w:left="2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298" w:lineRule="exact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Наряду с действиями, осуществляемыми при установлении «синего» </w:t>
      </w:r>
      <w:r w:rsidRPr="00B27279">
        <w:rPr>
          <w:rFonts w:ascii="Times New Roman" w:hAnsi="Times New Roman" w:cs="Times New Roman"/>
          <w:sz w:val="28"/>
          <w:szCs w:val="28"/>
        </w:rPr>
        <w:lastRenderedPageBreak/>
        <w:t>уровня террористической опасности, рекомендуется: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uppressAutoHyphens/>
        <w:spacing w:before="0" w:after="0" w:line="270" w:lineRule="exact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990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932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908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7C42FB" w:rsidRPr="00B27279" w:rsidRDefault="007C42FB" w:rsidP="007C42FB">
      <w:pPr>
        <w:pStyle w:val="1"/>
        <w:numPr>
          <w:ilvl w:val="0"/>
          <w:numId w:val="3"/>
        </w:numPr>
        <w:shd w:val="clear" w:color="auto" w:fill="auto"/>
        <w:tabs>
          <w:tab w:val="left" w:pos="815"/>
        </w:tabs>
        <w:suppressAutoHyphens/>
        <w:spacing w:before="0" w:after="0" w:line="312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uppressAutoHyphens/>
        <w:spacing w:before="0" w:after="0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uppressAutoHyphens/>
        <w:spacing w:before="0" w:after="222" w:line="31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7C42FB" w:rsidRPr="00B27279" w:rsidRDefault="007C42FB" w:rsidP="007C42FB">
      <w:pPr>
        <w:pStyle w:val="40"/>
        <w:shd w:val="clear" w:color="auto" w:fill="auto"/>
        <w:suppressAutoHyphens/>
        <w:spacing w:after="0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Критический «КРАСНЫЙ» уровень</w:t>
      </w:r>
    </w:p>
    <w:p w:rsidR="007C42FB" w:rsidRPr="00B27279" w:rsidRDefault="007C42FB" w:rsidP="0020567F">
      <w:pPr>
        <w:pStyle w:val="1"/>
        <w:shd w:val="clear" w:color="auto" w:fill="auto"/>
        <w:suppressAutoHyphens/>
        <w:spacing w:before="0" w:after="184" w:line="307" w:lineRule="exact"/>
        <w:ind w:left="840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теракта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0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807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820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Подготовиться к возможной эвакуации: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подготовить набор предметов первой необходимости, деньги и документы;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7C42FB" w:rsidRPr="00B27279" w:rsidRDefault="007C42FB" w:rsidP="007C42FB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заготовить трехдневный запас воды и предметов питания для членов семьи.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817"/>
        </w:tabs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C42FB" w:rsidRPr="00B27279" w:rsidRDefault="0020567F" w:rsidP="007C42FB">
      <w:pPr>
        <w:pStyle w:val="1"/>
        <w:numPr>
          <w:ilvl w:val="0"/>
          <w:numId w:val="4"/>
        </w:numPr>
        <w:shd w:val="clear" w:color="auto" w:fill="auto"/>
        <w:tabs>
          <w:tab w:val="left" w:pos="810"/>
        </w:tabs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FB" w:rsidRPr="00B27279">
        <w:rPr>
          <w:rFonts w:ascii="Times New Roman" w:hAnsi="Times New Roman" w:cs="Times New Roman"/>
          <w:sz w:val="28"/>
          <w:szCs w:val="28"/>
        </w:rPr>
        <w:t>Держать постоянно включенными телевизор, радиоприемник или радиоточку.</w:t>
      </w:r>
    </w:p>
    <w:p w:rsidR="007C42FB" w:rsidRPr="00B27279" w:rsidRDefault="007C42FB" w:rsidP="007C42FB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uppressAutoHyphens/>
        <w:spacing w:before="0" w:after="188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C42FB" w:rsidRDefault="007C42FB" w:rsidP="007C42FB">
      <w:pPr>
        <w:pStyle w:val="40"/>
        <w:shd w:val="clear" w:color="auto" w:fill="auto"/>
        <w:suppressAutoHyphens/>
        <w:spacing w:after="0" w:line="298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lastRenderedPageBreak/>
        <w:t>Внимание!</w:t>
      </w:r>
    </w:p>
    <w:p w:rsidR="0020567F" w:rsidRPr="0020567F" w:rsidRDefault="0020567F" w:rsidP="007C42FB">
      <w:pPr>
        <w:pStyle w:val="40"/>
        <w:shd w:val="clear" w:color="auto" w:fill="auto"/>
        <w:suppressAutoHyphens/>
        <w:spacing w:after="0" w:line="298" w:lineRule="exact"/>
        <w:ind w:left="20"/>
        <w:rPr>
          <w:rFonts w:ascii="Times New Roman" w:hAnsi="Times New Roman" w:cs="Times New Roman"/>
          <w:sz w:val="16"/>
          <w:szCs w:val="16"/>
        </w:rPr>
      </w:pP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298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</w:t>
      </w:r>
      <w:r w:rsidRPr="00B27279">
        <w:rPr>
          <w:rStyle w:val="13pt"/>
          <w:rFonts w:eastAsiaTheme="minorHAnsi"/>
          <w:sz w:val="28"/>
          <w:szCs w:val="28"/>
        </w:rPr>
        <w:t>телефоны, игрушки.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07" w:lineRule="exact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:rsidR="007C42FB" w:rsidRPr="00B27279" w:rsidRDefault="007C42FB" w:rsidP="007C42FB">
      <w:pPr>
        <w:pStyle w:val="1"/>
        <w:shd w:val="clear" w:color="auto" w:fill="auto"/>
        <w:suppressAutoHyphens/>
        <w:spacing w:before="0" w:after="0" w:line="307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27279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C42FB" w:rsidRPr="00B27279" w:rsidRDefault="007C42FB" w:rsidP="007C42FB">
      <w:pPr>
        <w:tabs>
          <w:tab w:val="left" w:pos="3969"/>
        </w:tabs>
        <w:suppressAutoHyphens/>
        <w:jc w:val="center"/>
        <w:rPr>
          <w:szCs w:val="28"/>
        </w:rPr>
      </w:pPr>
    </w:p>
    <w:p w:rsidR="008720AA" w:rsidRPr="00B27279" w:rsidRDefault="008720AA">
      <w:pPr>
        <w:rPr>
          <w:szCs w:val="28"/>
        </w:rPr>
      </w:pPr>
    </w:p>
    <w:sectPr w:rsidR="008720AA" w:rsidRPr="00B27279" w:rsidSect="00147162">
      <w:pgSz w:w="11907" w:h="16840" w:code="9"/>
      <w:pgMar w:top="426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D9" w:rsidRDefault="000B1AD9" w:rsidP="007C42FB">
      <w:r>
        <w:separator/>
      </w:r>
    </w:p>
  </w:endnote>
  <w:endnote w:type="continuationSeparator" w:id="0">
    <w:p w:rsidR="000B1AD9" w:rsidRDefault="000B1AD9" w:rsidP="007C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D9" w:rsidRDefault="000B1AD9" w:rsidP="007C42FB">
      <w:r>
        <w:separator/>
      </w:r>
    </w:p>
  </w:footnote>
  <w:footnote w:type="continuationSeparator" w:id="0">
    <w:p w:rsidR="000B1AD9" w:rsidRDefault="000B1AD9" w:rsidP="007C42FB">
      <w:r>
        <w:continuationSeparator/>
      </w:r>
    </w:p>
  </w:footnote>
  <w:footnote w:id="1">
    <w:p w:rsidR="007C42FB" w:rsidRPr="00B27279" w:rsidRDefault="007C42FB" w:rsidP="00B27279">
      <w:pPr>
        <w:pStyle w:val="a4"/>
        <w:shd w:val="clear" w:color="auto" w:fill="auto"/>
        <w:spacing w:line="170" w:lineRule="exact"/>
        <w:ind w:left="60" w:firstLine="64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27279">
        <w:rPr>
          <w:rStyle w:val="a5"/>
          <w:rFonts w:eastAsiaTheme="minorHAnsi"/>
          <w:b/>
          <w:sz w:val="20"/>
          <w:szCs w:val="20"/>
          <w:vertAlign w:val="superscript"/>
        </w:rPr>
        <w:footnoteRef/>
      </w:r>
      <w:r w:rsidRPr="00B2727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27279" w:rsidRPr="00B2727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27279">
        <w:rPr>
          <w:rFonts w:ascii="Times New Roman" w:hAnsi="Times New Roman" w:cs="Times New Roman"/>
          <w:b w:val="0"/>
          <w:sz w:val="20"/>
          <w:szCs w:val="20"/>
        </w:rPr>
        <w:t xml:space="preserve">Председателем АТК в </w:t>
      </w:r>
      <w:r w:rsidR="00B27279">
        <w:rPr>
          <w:rFonts w:ascii="Times New Roman" w:hAnsi="Times New Roman" w:cs="Times New Roman"/>
          <w:b w:val="0"/>
          <w:sz w:val="20"/>
          <w:szCs w:val="20"/>
        </w:rPr>
        <w:t>Забайкальском крае</w:t>
      </w:r>
      <w:r w:rsidRPr="00B27279">
        <w:rPr>
          <w:rFonts w:ascii="Times New Roman" w:hAnsi="Times New Roman" w:cs="Times New Roman"/>
          <w:b w:val="0"/>
          <w:sz w:val="20"/>
          <w:szCs w:val="20"/>
        </w:rPr>
        <w:t xml:space="preserve"> по должности является </w:t>
      </w:r>
      <w:r w:rsidR="00B27279">
        <w:rPr>
          <w:rFonts w:ascii="Times New Roman" w:hAnsi="Times New Roman" w:cs="Times New Roman"/>
          <w:b w:val="0"/>
          <w:sz w:val="20"/>
          <w:szCs w:val="20"/>
        </w:rPr>
        <w:t>Губернатор Забайкальского края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5A3"/>
    <w:multiLevelType w:val="multilevel"/>
    <w:tmpl w:val="A0D81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F7540"/>
    <w:multiLevelType w:val="multilevel"/>
    <w:tmpl w:val="D3004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973094"/>
    <w:multiLevelType w:val="multilevel"/>
    <w:tmpl w:val="D7A0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0328C5"/>
    <w:multiLevelType w:val="multilevel"/>
    <w:tmpl w:val="89389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FB"/>
    <w:rsid w:val="000B1AD9"/>
    <w:rsid w:val="0020567F"/>
    <w:rsid w:val="0030252D"/>
    <w:rsid w:val="004C79D6"/>
    <w:rsid w:val="007C42FB"/>
    <w:rsid w:val="008720AA"/>
    <w:rsid w:val="00B27279"/>
    <w:rsid w:val="00CB6B6F"/>
    <w:rsid w:val="00DA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F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C42FB"/>
    <w:rPr>
      <w:b/>
      <w:bCs/>
      <w:sz w:val="17"/>
      <w:szCs w:val="17"/>
      <w:shd w:val="clear" w:color="auto" w:fill="FFFFFF"/>
    </w:rPr>
  </w:style>
  <w:style w:type="character" w:customStyle="1" w:styleId="a5">
    <w:name w:val="Сноска + Не полужирный"/>
    <w:rsid w:val="007C4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6">
    <w:name w:val="Основной текст_"/>
    <w:link w:val="1"/>
    <w:rsid w:val="007C42FB"/>
    <w:rPr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rsid w:val="007C42FB"/>
    <w:rPr>
      <w:b/>
      <w:bCs/>
      <w:sz w:val="26"/>
      <w:szCs w:val="26"/>
      <w:shd w:val="clear" w:color="auto" w:fill="FFFFFF"/>
    </w:rPr>
  </w:style>
  <w:style w:type="character" w:customStyle="1" w:styleId="13pt">
    <w:name w:val="Основной текст + 13 pt"/>
    <w:rsid w:val="007C4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a4">
    <w:name w:val="Сноска"/>
    <w:basedOn w:val="a"/>
    <w:link w:val="a3"/>
    <w:rsid w:val="007C42F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/>
    </w:rPr>
  </w:style>
  <w:style w:type="paragraph" w:customStyle="1" w:styleId="1">
    <w:name w:val="Основной текст1"/>
    <w:basedOn w:val="a"/>
    <w:link w:val="a6"/>
    <w:rsid w:val="007C42FB"/>
    <w:pPr>
      <w:widowControl w:val="0"/>
      <w:shd w:val="clear" w:color="auto" w:fill="FFFFFF"/>
      <w:spacing w:before="2340" w:after="360" w:line="0" w:lineRule="atLeast"/>
      <w:ind w:hanging="16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C42FB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ShemelinIV</dc:creator>
  <cp:lastModifiedBy>юрист</cp:lastModifiedBy>
  <cp:revision>2</cp:revision>
  <dcterms:created xsi:type="dcterms:W3CDTF">2019-07-01T06:36:00Z</dcterms:created>
  <dcterms:modified xsi:type="dcterms:W3CDTF">2019-07-01T06:36:00Z</dcterms:modified>
</cp:coreProperties>
</file>