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93F" w:rsidRPr="00C20610" w:rsidRDefault="00E4593F" w:rsidP="00E34D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20610">
        <w:rPr>
          <w:rFonts w:ascii="Times New Roman" w:hAnsi="Times New Roman" w:cs="Times New Roman"/>
          <w:b/>
          <w:sz w:val="28"/>
          <w:szCs w:val="28"/>
        </w:rPr>
        <w:t xml:space="preserve">КОНТРОЛЬНО-СЧЁТНАЯ ПАЛАТА </w:t>
      </w:r>
    </w:p>
    <w:p w:rsidR="00E4593F" w:rsidRPr="00C20610" w:rsidRDefault="00E4593F" w:rsidP="00E34D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610">
        <w:rPr>
          <w:rFonts w:ascii="Times New Roman" w:hAnsi="Times New Roman" w:cs="Times New Roman"/>
          <w:b/>
          <w:sz w:val="28"/>
          <w:szCs w:val="28"/>
        </w:rPr>
        <w:t>МУНИЦИПАЛЬНОГО РАЙОНА «АГИНСКИЙ РАЙОН»</w:t>
      </w:r>
    </w:p>
    <w:p w:rsidR="00E4593F" w:rsidRPr="00C20610" w:rsidRDefault="00E4593F" w:rsidP="00E34DDE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sz w:val="28"/>
          <w:szCs w:val="28"/>
        </w:rPr>
      </w:pPr>
    </w:p>
    <w:p w:rsidR="00E4593F" w:rsidRPr="00C20610" w:rsidRDefault="00E4593F" w:rsidP="00E34DDE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sz w:val="28"/>
          <w:szCs w:val="28"/>
        </w:rPr>
      </w:pPr>
    </w:p>
    <w:p w:rsidR="00E4593F" w:rsidRPr="00C20610" w:rsidRDefault="00E4593F" w:rsidP="00E34DDE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sz w:val="28"/>
          <w:szCs w:val="28"/>
        </w:rPr>
      </w:pPr>
    </w:p>
    <w:p w:rsidR="00E4593F" w:rsidRPr="00C20610" w:rsidRDefault="00E4593F" w:rsidP="00E34DDE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sz w:val="28"/>
          <w:szCs w:val="28"/>
        </w:rPr>
      </w:pPr>
    </w:p>
    <w:p w:rsidR="00E4593F" w:rsidRPr="00C20610" w:rsidRDefault="00E4593F" w:rsidP="00E34DDE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sz w:val="28"/>
          <w:szCs w:val="28"/>
        </w:rPr>
      </w:pPr>
    </w:p>
    <w:p w:rsidR="00E4593F" w:rsidRPr="00C20610" w:rsidRDefault="00E4593F" w:rsidP="00E34DDE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sz w:val="28"/>
          <w:szCs w:val="28"/>
        </w:rPr>
      </w:pPr>
    </w:p>
    <w:p w:rsidR="00E4593F" w:rsidRPr="00C20610" w:rsidRDefault="00E4593F" w:rsidP="00E34DDE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sz w:val="28"/>
          <w:szCs w:val="28"/>
        </w:rPr>
      </w:pPr>
    </w:p>
    <w:p w:rsidR="00E4593F" w:rsidRPr="00C20610" w:rsidRDefault="00E4593F" w:rsidP="00E34DDE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sz w:val="28"/>
          <w:szCs w:val="28"/>
        </w:rPr>
      </w:pPr>
    </w:p>
    <w:p w:rsidR="00E4593F" w:rsidRPr="00C20610" w:rsidRDefault="00E4593F" w:rsidP="00E34DDE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sz w:val="28"/>
          <w:szCs w:val="28"/>
        </w:rPr>
      </w:pPr>
    </w:p>
    <w:p w:rsidR="00E4593F" w:rsidRPr="00C20610" w:rsidRDefault="00E4593F" w:rsidP="00E34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610">
        <w:rPr>
          <w:rFonts w:ascii="Times New Roman" w:hAnsi="Times New Roman" w:cs="Times New Roman"/>
          <w:b/>
          <w:sz w:val="28"/>
          <w:szCs w:val="28"/>
        </w:rPr>
        <w:t xml:space="preserve">СТАНДАРТ ВНЕШНЕГО МУНИЦИПАЛЬНОГО </w:t>
      </w:r>
    </w:p>
    <w:p w:rsidR="00E4593F" w:rsidRPr="00C20610" w:rsidRDefault="00E4593F" w:rsidP="00E34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610">
        <w:rPr>
          <w:rFonts w:ascii="Times New Roman" w:hAnsi="Times New Roman" w:cs="Times New Roman"/>
          <w:b/>
          <w:sz w:val="28"/>
          <w:szCs w:val="28"/>
        </w:rPr>
        <w:t>ФИНАНСОВОГО КОНТРОЛЯ</w:t>
      </w:r>
    </w:p>
    <w:p w:rsidR="00E4593F" w:rsidRPr="00C20610" w:rsidRDefault="00E4593F" w:rsidP="00E34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93F" w:rsidRPr="00C20610" w:rsidRDefault="00E4593F" w:rsidP="00E34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610">
        <w:rPr>
          <w:rFonts w:ascii="Times New Roman" w:hAnsi="Times New Roman" w:cs="Times New Roman"/>
          <w:b/>
          <w:sz w:val="28"/>
          <w:szCs w:val="28"/>
        </w:rPr>
        <w:t>СВМФК 001 «ОБЩИЕ ПРАВИЛА ПРОВЕДЕНИЯ КОНТРОЛЬНОГО МЕРОПРИЯТИЯ»</w:t>
      </w:r>
    </w:p>
    <w:p w:rsidR="00E4593F" w:rsidRPr="00C20610" w:rsidRDefault="00E4593F" w:rsidP="00E34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93F" w:rsidRPr="00FC69EC" w:rsidRDefault="00E4593F" w:rsidP="00E34D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9EC">
        <w:rPr>
          <w:rFonts w:ascii="Times New Roman" w:hAnsi="Times New Roman" w:cs="Times New Roman"/>
          <w:sz w:val="24"/>
          <w:szCs w:val="24"/>
        </w:rPr>
        <w:t>(утвержден приказом председателя Контрольно-счетной палаты муниципального района «Агинский район» от 19 января 2015 года № 2</w:t>
      </w:r>
      <w:r w:rsidR="00FC69EC" w:rsidRPr="00FC69EC">
        <w:rPr>
          <w:rFonts w:ascii="Times New Roman" w:hAnsi="Times New Roman" w:cs="Times New Roman"/>
          <w:sz w:val="24"/>
          <w:szCs w:val="24"/>
        </w:rPr>
        <w:t>О</w:t>
      </w:r>
      <w:r w:rsidRPr="00FC69EC">
        <w:rPr>
          <w:rFonts w:ascii="Times New Roman" w:hAnsi="Times New Roman" w:cs="Times New Roman"/>
          <w:sz w:val="24"/>
          <w:szCs w:val="24"/>
        </w:rPr>
        <w:t>Д</w:t>
      </w:r>
      <w:r w:rsidR="00FC69EC">
        <w:rPr>
          <w:rFonts w:ascii="Times New Roman" w:hAnsi="Times New Roman" w:cs="Times New Roman"/>
          <w:sz w:val="24"/>
          <w:szCs w:val="24"/>
        </w:rPr>
        <w:t xml:space="preserve">, </w:t>
      </w:r>
      <w:r w:rsidR="00FC69EC" w:rsidRPr="00E90E8C">
        <w:rPr>
          <w:rFonts w:ascii="Times New Roman" w:hAnsi="Times New Roman" w:cs="Times New Roman"/>
          <w:sz w:val="24"/>
          <w:szCs w:val="24"/>
        </w:rPr>
        <w:t xml:space="preserve">дата начала действия стандарта – с </w:t>
      </w:r>
      <w:r w:rsidR="00FC69EC">
        <w:rPr>
          <w:rFonts w:ascii="Times New Roman" w:hAnsi="Times New Roman" w:cs="Times New Roman"/>
          <w:sz w:val="24"/>
          <w:szCs w:val="24"/>
        </w:rPr>
        <w:t>19 января 2015</w:t>
      </w:r>
      <w:r w:rsidR="00FC69EC" w:rsidRPr="00E90E8C">
        <w:rPr>
          <w:rFonts w:ascii="Times New Roman" w:hAnsi="Times New Roman" w:cs="Times New Roman"/>
          <w:sz w:val="24"/>
          <w:szCs w:val="24"/>
        </w:rPr>
        <w:t xml:space="preserve"> года; утвержден в новой редакции приказом председателя Контрольно-счетной палаты муниципального района «Агинский район» от </w:t>
      </w:r>
      <w:r w:rsidR="00FC69EC">
        <w:rPr>
          <w:rFonts w:ascii="Times New Roman" w:hAnsi="Times New Roman" w:cs="Times New Roman"/>
          <w:sz w:val="24"/>
          <w:szCs w:val="24"/>
        </w:rPr>
        <w:t>31 января</w:t>
      </w:r>
      <w:r w:rsidR="00FC69EC" w:rsidRPr="00E90E8C">
        <w:rPr>
          <w:rFonts w:ascii="Times New Roman" w:hAnsi="Times New Roman" w:cs="Times New Roman"/>
          <w:sz w:val="24"/>
          <w:szCs w:val="24"/>
        </w:rPr>
        <w:t xml:space="preserve"> 2019 года № </w:t>
      </w:r>
      <w:r w:rsidR="0029259F">
        <w:rPr>
          <w:rFonts w:ascii="Times New Roman" w:hAnsi="Times New Roman" w:cs="Times New Roman"/>
          <w:sz w:val="24"/>
          <w:szCs w:val="24"/>
        </w:rPr>
        <w:t>4ОД</w:t>
      </w:r>
      <w:r w:rsidR="00FC69EC" w:rsidRPr="00E90E8C">
        <w:rPr>
          <w:rFonts w:ascii="Times New Roman" w:hAnsi="Times New Roman" w:cs="Times New Roman"/>
          <w:sz w:val="24"/>
          <w:szCs w:val="24"/>
        </w:rPr>
        <w:t xml:space="preserve">, дата начала действия стандарта в новой редакции – </w:t>
      </w:r>
      <w:r w:rsidR="001A67DA">
        <w:rPr>
          <w:rFonts w:ascii="Times New Roman" w:hAnsi="Times New Roman" w:cs="Times New Roman"/>
          <w:sz w:val="24"/>
          <w:szCs w:val="24"/>
        </w:rPr>
        <w:t>01</w:t>
      </w:r>
      <w:r w:rsidR="00FC69EC" w:rsidRPr="00E90E8C">
        <w:rPr>
          <w:rFonts w:ascii="Times New Roman" w:hAnsi="Times New Roman" w:cs="Times New Roman"/>
          <w:sz w:val="24"/>
          <w:szCs w:val="24"/>
        </w:rPr>
        <w:t xml:space="preserve"> февраля 2019 года)</w:t>
      </w:r>
    </w:p>
    <w:p w:rsidR="00E4593F" w:rsidRPr="00C20610" w:rsidRDefault="00E4593F" w:rsidP="00E34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93F" w:rsidRPr="00C20610" w:rsidRDefault="00E4593F" w:rsidP="00E34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93F" w:rsidRPr="00C20610" w:rsidRDefault="00E4593F" w:rsidP="00E34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93F" w:rsidRPr="00C20610" w:rsidRDefault="00E4593F" w:rsidP="00E34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93F" w:rsidRPr="00C20610" w:rsidRDefault="00E4593F" w:rsidP="00E34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93F" w:rsidRPr="00C20610" w:rsidRDefault="00E4593F" w:rsidP="00E34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93F" w:rsidRPr="00C20610" w:rsidRDefault="00E4593F" w:rsidP="00E34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93F" w:rsidRPr="00C20610" w:rsidRDefault="00E4593F" w:rsidP="00E34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93F" w:rsidRPr="00C20610" w:rsidRDefault="00E4593F" w:rsidP="00E34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93F" w:rsidRPr="00C20610" w:rsidRDefault="00E4593F" w:rsidP="00E34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93F" w:rsidRPr="00C20610" w:rsidRDefault="00E4593F" w:rsidP="00E34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93F" w:rsidRPr="00C20610" w:rsidRDefault="00E4593F" w:rsidP="00E34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93F" w:rsidRPr="00C20610" w:rsidRDefault="00E4593F" w:rsidP="00E34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93F" w:rsidRPr="00C20610" w:rsidRDefault="00E4593F" w:rsidP="00E34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93F" w:rsidRPr="00C20610" w:rsidRDefault="00E4593F" w:rsidP="00E34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93F" w:rsidRPr="00C20610" w:rsidRDefault="00E4593F" w:rsidP="00E34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93F" w:rsidRPr="00C20610" w:rsidRDefault="00E4593F" w:rsidP="00E34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93F" w:rsidRPr="00C20610" w:rsidRDefault="00E4593F" w:rsidP="00E34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93F" w:rsidRPr="00C20610" w:rsidRDefault="00E4593F" w:rsidP="00E34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93F" w:rsidRPr="00C20610" w:rsidRDefault="00E4593F" w:rsidP="00E34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93F" w:rsidRPr="00C20610" w:rsidRDefault="00E4593F" w:rsidP="00E34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93F" w:rsidRPr="00C20610" w:rsidRDefault="00E4593F" w:rsidP="00E34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93F" w:rsidRPr="00C20610" w:rsidRDefault="00E4593F" w:rsidP="00E34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610">
        <w:rPr>
          <w:rFonts w:ascii="Times New Roman" w:hAnsi="Times New Roman" w:cs="Times New Roman"/>
          <w:b/>
          <w:sz w:val="28"/>
          <w:szCs w:val="28"/>
        </w:rPr>
        <w:t>201</w:t>
      </w:r>
      <w:r w:rsidR="002C40CA">
        <w:rPr>
          <w:rFonts w:ascii="Times New Roman" w:hAnsi="Times New Roman" w:cs="Times New Roman"/>
          <w:b/>
          <w:sz w:val="28"/>
          <w:szCs w:val="28"/>
        </w:rPr>
        <w:t>9 г.</w:t>
      </w:r>
    </w:p>
    <w:p w:rsidR="002308F4" w:rsidRPr="00B15579" w:rsidRDefault="002308F4" w:rsidP="00E34DDE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B15579">
        <w:rPr>
          <w:rFonts w:ascii="Times New Roman" w:hAnsi="Times New Roman" w:cs="Times New Roman"/>
          <w:b/>
          <w:spacing w:val="-1"/>
          <w:sz w:val="28"/>
          <w:szCs w:val="28"/>
        </w:rPr>
        <w:lastRenderedPageBreak/>
        <w:t>Содержание</w:t>
      </w:r>
    </w:p>
    <w:p w:rsidR="002308F4" w:rsidRPr="00B15579" w:rsidRDefault="002308F4" w:rsidP="00E34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6"/>
        <w:gridCol w:w="8279"/>
        <w:gridCol w:w="660"/>
      </w:tblGrid>
      <w:tr w:rsidR="002308F4" w:rsidRPr="00B15579" w:rsidTr="00E37741"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2308F4" w:rsidRPr="00B15579" w:rsidRDefault="002308F4" w:rsidP="00E3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1557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177" w:type="dxa"/>
            <w:tcBorders>
              <w:top w:val="nil"/>
              <w:left w:val="nil"/>
              <w:bottom w:val="nil"/>
              <w:right w:val="nil"/>
            </w:tcBorders>
          </w:tcPr>
          <w:p w:rsidR="002308F4" w:rsidRPr="00B15579" w:rsidRDefault="002308F4" w:rsidP="00E3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-10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155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Общие положения</w:t>
            </w:r>
            <w:r w:rsidRPr="00B15579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…………………………………………………….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08F4" w:rsidRPr="00B15579" w:rsidRDefault="002308F4" w:rsidP="00E3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155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308F4" w:rsidRPr="00B15579" w:rsidTr="00E37741"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2308F4" w:rsidRPr="00B15579" w:rsidRDefault="002308F4" w:rsidP="00E3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1557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177" w:type="dxa"/>
            <w:tcBorders>
              <w:top w:val="nil"/>
              <w:left w:val="nil"/>
              <w:bottom w:val="nil"/>
              <w:right w:val="nil"/>
            </w:tcBorders>
          </w:tcPr>
          <w:p w:rsidR="002308F4" w:rsidRPr="00B15579" w:rsidRDefault="002308F4" w:rsidP="00E3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-10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155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Понятие контрольного мероприятия, его предмет, объекты</w:t>
            </w:r>
            <w:r w:rsidR="007157B1" w:rsidRPr="00B155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и</w:t>
            </w:r>
            <w:r w:rsidRPr="00B155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цели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08F4" w:rsidRPr="00B15579" w:rsidRDefault="00600CE4" w:rsidP="00E3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155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308F4" w:rsidRPr="00B15579" w:rsidTr="00E37741"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2308F4" w:rsidRPr="00B15579" w:rsidRDefault="002308F4" w:rsidP="00E3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1557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177" w:type="dxa"/>
            <w:tcBorders>
              <w:top w:val="nil"/>
              <w:left w:val="nil"/>
              <w:bottom w:val="nil"/>
              <w:right w:val="nil"/>
            </w:tcBorders>
          </w:tcPr>
          <w:p w:rsidR="002308F4" w:rsidRPr="00B15579" w:rsidRDefault="002308F4" w:rsidP="00E3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-108"/>
              <w:textAlignment w:val="baseline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155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Классификация контрольных мероприятий …………………………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08F4" w:rsidRPr="00B15579" w:rsidRDefault="00600CE4" w:rsidP="00E3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155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308F4" w:rsidRPr="00B15579" w:rsidTr="00E37741"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2308F4" w:rsidRPr="00B15579" w:rsidRDefault="002308F4" w:rsidP="00E3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1557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177" w:type="dxa"/>
            <w:tcBorders>
              <w:top w:val="nil"/>
              <w:left w:val="nil"/>
              <w:bottom w:val="nil"/>
              <w:right w:val="nil"/>
            </w:tcBorders>
          </w:tcPr>
          <w:p w:rsidR="002308F4" w:rsidRPr="00B15579" w:rsidRDefault="002308F4" w:rsidP="00E3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-10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155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Общие правила организации контрольного мероприятия, этапы</w:t>
            </w:r>
            <w:r w:rsidR="00B6460B" w:rsidRPr="00B155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его п</w:t>
            </w:r>
            <w:r w:rsidR="00F5620D" w:rsidRPr="00B155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</w:t>
            </w:r>
            <w:r w:rsidR="00B6460B" w:rsidRPr="00B155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оведения……………………………………………………………….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08F4" w:rsidRPr="00B15579" w:rsidRDefault="00600CE4" w:rsidP="00E3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1557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308F4" w:rsidRPr="00B15579" w:rsidTr="00E37741"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2308F4" w:rsidRPr="00B15579" w:rsidRDefault="002308F4" w:rsidP="00E3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1557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177" w:type="dxa"/>
            <w:tcBorders>
              <w:top w:val="nil"/>
              <w:left w:val="nil"/>
              <w:bottom w:val="nil"/>
              <w:right w:val="nil"/>
            </w:tcBorders>
          </w:tcPr>
          <w:p w:rsidR="002308F4" w:rsidRPr="00B15579" w:rsidRDefault="002308F4" w:rsidP="00E3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-10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1557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Подготовительный этап </w:t>
            </w:r>
            <w:r w:rsidRPr="00B1557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контрольного мероприятия</w:t>
            </w:r>
            <w:r w:rsidR="007157B1" w:rsidRPr="00B1557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.</w:t>
            </w:r>
            <w:r w:rsidR="00B6460B" w:rsidRPr="00B15579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08F4" w:rsidRPr="00B15579" w:rsidRDefault="002308F4" w:rsidP="00E3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155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0CE4" w:rsidRPr="00B155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308F4" w:rsidRPr="00B15579" w:rsidTr="00E37741"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2308F4" w:rsidRPr="00B15579" w:rsidRDefault="002308F4" w:rsidP="00E3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-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1557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177" w:type="dxa"/>
            <w:tcBorders>
              <w:top w:val="nil"/>
              <w:left w:val="nil"/>
              <w:bottom w:val="nil"/>
              <w:right w:val="nil"/>
            </w:tcBorders>
          </w:tcPr>
          <w:p w:rsidR="002308F4" w:rsidRPr="00B15579" w:rsidRDefault="002308F4" w:rsidP="00E3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-10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15579">
              <w:rPr>
                <w:rFonts w:ascii="Times New Roman" w:hAnsi="Times New Roman" w:cs="Times New Roman"/>
                <w:sz w:val="28"/>
                <w:szCs w:val="28"/>
              </w:rPr>
              <w:t>Основной этап контрольного мероприятия …………</w:t>
            </w:r>
            <w:r w:rsidR="00B6460B" w:rsidRPr="00B15579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08F4" w:rsidRPr="00B15579" w:rsidRDefault="002308F4" w:rsidP="00E3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155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0CE4" w:rsidRPr="00B155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308F4" w:rsidRPr="00B15579" w:rsidTr="00E37741"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2308F4" w:rsidRPr="00B15579" w:rsidRDefault="002308F4" w:rsidP="00E3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-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1557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177" w:type="dxa"/>
            <w:tcBorders>
              <w:top w:val="nil"/>
              <w:left w:val="nil"/>
              <w:bottom w:val="nil"/>
              <w:right w:val="nil"/>
            </w:tcBorders>
          </w:tcPr>
          <w:p w:rsidR="002308F4" w:rsidRPr="00B15579" w:rsidRDefault="002308F4" w:rsidP="00E3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-10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15579">
              <w:rPr>
                <w:rFonts w:ascii="Times New Roman" w:hAnsi="Times New Roman" w:cs="Times New Roman"/>
                <w:sz w:val="28"/>
                <w:szCs w:val="28"/>
              </w:rPr>
              <w:t>Заключительный этап</w:t>
            </w:r>
            <w:r w:rsidR="00B6460B" w:rsidRPr="00B15579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контрольного мероприятия</w:t>
            </w:r>
            <w:r w:rsidRPr="00B15579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</w:t>
            </w:r>
            <w:r w:rsidR="00B6460B" w:rsidRPr="00B1557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08F4" w:rsidRPr="00B15579" w:rsidRDefault="00600CE4" w:rsidP="00E3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1557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2308F4" w:rsidRPr="00B15579" w:rsidTr="00E37741"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2308F4" w:rsidRPr="00B15579" w:rsidRDefault="002308F4" w:rsidP="00E3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-2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1557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177" w:type="dxa"/>
            <w:tcBorders>
              <w:top w:val="nil"/>
              <w:left w:val="nil"/>
              <w:bottom w:val="nil"/>
              <w:right w:val="nil"/>
            </w:tcBorders>
          </w:tcPr>
          <w:p w:rsidR="002308F4" w:rsidRPr="00B15579" w:rsidRDefault="002308F4" w:rsidP="00E3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-108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15579">
              <w:rPr>
                <w:rFonts w:ascii="Times New Roman" w:hAnsi="Times New Roman" w:cs="Times New Roman"/>
                <w:sz w:val="28"/>
                <w:szCs w:val="28"/>
              </w:rPr>
              <w:t>Принятие решений по результатам контрольного мероприятия …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08F4" w:rsidRPr="00B15579" w:rsidRDefault="002745A8" w:rsidP="00E3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155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00CE4" w:rsidRPr="00B155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2308F4" w:rsidRPr="00B15579" w:rsidRDefault="002308F4" w:rsidP="00E34DDE">
      <w:pPr>
        <w:overflowPunct w:val="0"/>
        <w:autoSpaceDE w:val="0"/>
        <w:autoSpaceDN w:val="0"/>
        <w:adjustRightInd w:val="0"/>
        <w:spacing w:after="0" w:line="240" w:lineRule="auto"/>
        <w:ind w:left="34" w:right="57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27"/>
        <w:gridCol w:w="6662"/>
        <w:gridCol w:w="567"/>
      </w:tblGrid>
      <w:tr w:rsidR="002308F4" w:rsidRPr="00B15579" w:rsidTr="00E37741">
        <w:tc>
          <w:tcPr>
            <w:tcW w:w="2127" w:type="dxa"/>
            <w:shd w:val="clear" w:color="auto" w:fill="auto"/>
            <w:tcMar>
              <w:left w:w="0" w:type="dxa"/>
              <w:right w:w="57" w:type="dxa"/>
            </w:tcMar>
          </w:tcPr>
          <w:p w:rsidR="002308F4" w:rsidRPr="00B15579" w:rsidRDefault="002308F4" w:rsidP="00E34D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2308F4" w:rsidRPr="00B15579" w:rsidRDefault="002308F4" w:rsidP="00E3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1066B1" w:rsidRPr="00B15579" w:rsidRDefault="001066B1" w:rsidP="00E3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6B1" w:rsidRPr="00B15579" w:rsidTr="00E37741">
        <w:tc>
          <w:tcPr>
            <w:tcW w:w="2127" w:type="dxa"/>
            <w:shd w:val="clear" w:color="auto" w:fill="auto"/>
            <w:tcMar>
              <w:left w:w="0" w:type="dxa"/>
              <w:right w:w="57" w:type="dxa"/>
            </w:tcMar>
          </w:tcPr>
          <w:p w:rsidR="001066B1" w:rsidRPr="00B15579" w:rsidRDefault="001066B1" w:rsidP="00E34D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B1557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Приложение </w:t>
            </w:r>
            <w:r w:rsidR="00200FFF" w:rsidRPr="00B1557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1066B1" w:rsidRPr="00B15579" w:rsidRDefault="000B068E" w:rsidP="00E3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155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Образец оформления протокола об административном правонарушении …………………………………………</w:t>
            </w:r>
          </w:p>
        </w:tc>
        <w:tc>
          <w:tcPr>
            <w:tcW w:w="567" w:type="dxa"/>
            <w:vAlign w:val="bottom"/>
          </w:tcPr>
          <w:p w:rsidR="001066B1" w:rsidRPr="00B15579" w:rsidRDefault="001066B1" w:rsidP="00E3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6B1" w:rsidRPr="00B15579" w:rsidTr="00E37741">
        <w:tc>
          <w:tcPr>
            <w:tcW w:w="2127" w:type="dxa"/>
            <w:shd w:val="clear" w:color="auto" w:fill="auto"/>
            <w:tcMar>
              <w:left w:w="0" w:type="dxa"/>
              <w:right w:w="57" w:type="dxa"/>
            </w:tcMar>
          </w:tcPr>
          <w:p w:rsidR="001066B1" w:rsidRPr="00B15579" w:rsidRDefault="001066B1" w:rsidP="00E34D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B1557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Приложение </w:t>
            </w:r>
            <w:r w:rsidR="00200FFF" w:rsidRPr="00B1557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1066B1" w:rsidRPr="00B15579" w:rsidRDefault="001066B1" w:rsidP="00E3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155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Образец оформления программы проведения контрольного мероприятия …………………………..</w:t>
            </w:r>
          </w:p>
        </w:tc>
        <w:tc>
          <w:tcPr>
            <w:tcW w:w="567" w:type="dxa"/>
            <w:vAlign w:val="bottom"/>
          </w:tcPr>
          <w:p w:rsidR="001066B1" w:rsidRPr="00B15579" w:rsidRDefault="001066B1" w:rsidP="00E3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F4" w:rsidRPr="00B15579" w:rsidTr="00E37741">
        <w:tc>
          <w:tcPr>
            <w:tcW w:w="2127" w:type="dxa"/>
            <w:shd w:val="clear" w:color="auto" w:fill="auto"/>
            <w:tcMar>
              <w:left w:w="0" w:type="dxa"/>
              <w:right w:w="57" w:type="dxa"/>
            </w:tcMar>
          </w:tcPr>
          <w:p w:rsidR="002308F4" w:rsidRPr="00B15579" w:rsidRDefault="002308F4" w:rsidP="00E34D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B1557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Приложение </w:t>
            </w:r>
            <w:r w:rsidR="00200FFF" w:rsidRPr="00B1557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2308F4" w:rsidRPr="00B15579" w:rsidRDefault="002308F4" w:rsidP="00E3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155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Образец оформления поручения на проведение контрольного мероприятия …………………………..</w:t>
            </w:r>
          </w:p>
        </w:tc>
        <w:tc>
          <w:tcPr>
            <w:tcW w:w="567" w:type="dxa"/>
            <w:vAlign w:val="bottom"/>
          </w:tcPr>
          <w:p w:rsidR="002308F4" w:rsidRPr="00B15579" w:rsidRDefault="002308F4" w:rsidP="00E3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F4" w:rsidRPr="00B15579" w:rsidTr="00E37741">
        <w:tc>
          <w:tcPr>
            <w:tcW w:w="2127" w:type="dxa"/>
            <w:shd w:val="clear" w:color="auto" w:fill="auto"/>
            <w:tcMar>
              <w:left w:w="0" w:type="dxa"/>
              <w:right w:w="57" w:type="dxa"/>
            </w:tcMar>
          </w:tcPr>
          <w:p w:rsidR="002308F4" w:rsidRPr="00B15579" w:rsidRDefault="002308F4" w:rsidP="00E34D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B1557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Приложение </w:t>
            </w:r>
            <w:r w:rsidR="00200FFF" w:rsidRPr="00B1557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:rsidR="002308F4" w:rsidRPr="00B15579" w:rsidRDefault="002308F4" w:rsidP="00E3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15579">
              <w:rPr>
                <w:rFonts w:ascii="Times New Roman" w:hAnsi="Times New Roman" w:cs="Times New Roman"/>
                <w:sz w:val="28"/>
                <w:szCs w:val="28"/>
              </w:rPr>
              <w:t>Образец оформления запроса о представлении информации, документов и материалов ………………</w:t>
            </w:r>
          </w:p>
        </w:tc>
        <w:tc>
          <w:tcPr>
            <w:tcW w:w="567" w:type="dxa"/>
            <w:vAlign w:val="bottom"/>
          </w:tcPr>
          <w:p w:rsidR="002308F4" w:rsidRPr="00B15579" w:rsidRDefault="002308F4" w:rsidP="00E3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488" w:rsidRPr="00B15579" w:rsidTr="00E37741">
        <w:tc>
          <w:tcPr>
            <w:tcW w:w="2127" w:type="dxa"/>
            <w:shd w:val="clear" w:color="auto" w:fill="auto"/>
            <w:tcMar>
              <w:left w:w="0" w:type="dxa"/>
              <w:right w:w="57" w:type="dxa"/>
            </w:tcMar>
          </w:tcPr>
          <w:p w:rsidR="00036488" w:rsidRPr="00B15579" w:rsidRDefault="00036488" w:rsidP="00E34D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B1557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Приложение </w:t>
            </w:r>
            <w:r w:rsidR="00200FFF" w:rsidRPr="00B1557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:rsidR="00036488" w:rsidRPr="00B15579" w:rsidRDefault="00036488" w:rsidP="00E3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15579">
              <w:rPr>
                <w:rFonts w:ascii="Times New Roman" w:hAnsi="Times New Roman" w:cs="Times New Roman"/>
                <w:sz w:val="28"/>
                <w:szCs w:val="28"/>
              </w:rPr>
              <w:t xml:space="preserve">Образец оформления уведомления о проведении контрольного мероприятия…………………………… </w:t>
            </w:r>
          </w:p>
        </w:tc>
        <w:tc>
          <w:tcPr>
            <w:tcW w:w="567" w:type="dxa"/>
            <w:vAlign w:val="bottom"/>
          </w:tcPr>
          <w:p w:rsidR="00036488" w:rsidRPr="00B15579" w:rsidRDefault="00036488" w:rsidP="00E3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F4" w:rsidRPr="00B15579" w:rsidTr="00E37741">
        <w:tc>
          <w:tcPr>
            <w:tcW w:w="2127" w:type="dxa"/>
            <w:shd w:val="clear" w:color="auto" w:fill="auto"/>
            <w:tcMar>
              <w:left w:w="0" w:type="dxa"/>
              <w:right w:w="57" w:type="dxa"/>
            </w:tcMar>
          </w:tcPr>
          <w:p w:rsidR="002308F4" w:rsidRPr="00B15579" w:rsidRDefault="002308F4" w:rsidP="00E34D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B1557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Приложение </w:t>
            </w:r>
            <w:r w:rsidR="00200FFF" w:rsidRPr="00B1557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6</w:t>
            </w:r>
          </w:p>
        </w:tc>
        <w:tc>
          <w:tcPr>
            <w:tcW w:w="6662" w:type="dxa"/>
            <w:shd w:val="clear" w:color="auto" w:fill="auto"/>
          </w:tcPr>
          <w:p w:rsidR="002308F4" w:rsidRPr="00B15579" w:rsidRDefault="002F211D" w:rsidP="00E3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155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Образец оформления </w:t>
            </w:r>
            <w:r w:rsidR="00B04F4B" w:rsidRPr="00B155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поручения на</w:t>
            </w:r>
            <w:r w:rsidRPr="00B155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проведени</w:t>
            </w:r>
            <w:r w:rsidR="00B04F4B" w:rsidRPr="00B155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B155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встречной проверки……………………………………</w:t>
            </w:r>
          </w:p>
        </w:tc>
        <w:tc>
          <w:tcPr>
            <w:tcW w:w="567" w:type="dxa"/>
            <w:vAlign w:val="bottom"/>
          </w:tcPr>
          <w:p w:rsidR="002308F4" w:rsidRPr="00B15579" w:rsidRDefault="002308F4" w:rsidP="00E3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F4B" w:rsidRPr="00B15579" w:rsidTr="00E37741">
        <w:tc>
          <w:tcPr>
            <w:tcW w:w="2127" w:type="dxa"/>
            <w:shd w:val="clear" w:color="auto" w:fill="auto"/>
            <w:tcMar>
              <w:left w:w="0" w:type="dxa"/>
              <w:right w:w="57" w:type="dxa"/>
            </w:tcMar>
          </w:tcPr>
          <w:p w:rsidR="00B04F4B" w:rsidRPr="00B15579" w:rsidRDefault="00B04F4B" w:rsidP="00E34D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B1557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Приложение </w:t>
            </w:r>
            <w:r w:rsidR="00200FFF" w:rsidRPr="00B1557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7</w:t>
            </w:r>
          </w:p>
        </w:tc>
        <w:tc>
          <w:tcPr>
            <w:tcW w:w="6662" w:type="dxa"/>
            <w:shd w:val="clear" w:color="auto" w:fill="auto"/>
          </w:tcPr>
          <w:p w:rsidR="00B04F4B" w:rsidRPr="00B15579" w:rsidRDefault="00B04F4B" w:rsidP="00E3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155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Образец оформления уведомления о проведении встречной проверки……………………………………</w:t>
            </w:r>
          </w:p>
        </w:tc>
        <w:tc>
          <w:tcPr>
            <w:tcW w:w="567" w:type="dxa"/>
            <w:vAlign w:val="bottom"/>
          </w:tcPr>
          <w:p w:rsidR="00B04F4B" w:rsidRPr="00B15579" w:rsidRDefault="00B04F4B" w:rsidP="00E3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F4" w:rsidRPr="00B15579" w:rsidTr="00E37741">
        <w:tc>
          <w:tcPr>
            <w:tcW w:w="2127" w:type="dxa"/>
            <w:shd w:val="clear" w:color="auto" w:fill="auto"/>
            <w:tcMar>
              <w:left w:w="0" w:type="dxa"/>
              <w:right w:w="57" w:type="dxa"/>
            </w:tcMar>
          </w:tcPr>
          <w:p w:rsidR="002308F4" w:rsidRPr="00B15579" w:rsidRDefault="002308F4" w:rsidP="00E34D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B1557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Приложение </w:t>
            </w:r>
            <w:r w:rsidR="00200FFF" w:rsidRPr="00B1557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8</w:t>
            </w:r>
          </w:p>
        </w:tc>
        <w:tc>
          <w:tcPr>
            <w:tcW w:w="6662" w:type="dxa"/>
            <w:shd w:val="clear" w:color="auto" w:fill="auto"/>
          </w:tcPr>
          <w:p w:rsidR="002308F4" w:rsidRPr="00B15579" w:rsidRDefault="002308F4" w:rsidP="00E3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15579">
              <w:rPr>
                <w:rFonts w:ascii="Times New Roman" w:hAnsi="Times New Roman" w:cs="Times New Roman"/>
                <w:sz w:val="28"/>
                <w:szCs w:val="28"/>
              </w:rPr>
              <w:t xml:space="preserve">Образец оформления </w:t>
            </w:r>
            <w:r w:rsidR="00CC42D8" w:rsidRPr="00B15579">
              <w:rPr>
                <w:rFonts w:ascii="Times New Roman" w:hAnsi="Times New Roman" w:cs="Times New Roman"/>
                <w:sz w:val="28"/>
                <w:szCs w:val="28"/>
              </w:rPr>
              <w:t>приказа</w:t>
            </w:r>
            <w:r w:rsidRPr="00B15579">
              <w:rPr>
                <w:rFonts w:ascii="Times New Roman" w:hAnsi="Times New Roman" w:cs="Times New Roman"/>
                <w:sz w:val="28"/>
                <w:szCs w:val="28"/>
              </w:rPr>
              <w:t xml:space="preserve"> об изменении условии </w:t>
            </w:r>
            <w:r w:rsidR="00B04F4B" w:rsidRPr="00B1557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</w:t>
            </w:r>
            <w:r w:rsidRPr="00B1557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контрольного мероприятия </w:t>
            </w:r>
          </w:p>
        </w:tc>
        <w:tc>
          <w:tcPr>
            <w:tcW w:w="567" w:type="dxa"/>
            <w:vAlign w:val="bottom"/>
          </w:tcPr>
          <w:p w:rsidR="002308F4" w:rsidRPr="00B15579" w:rsidRDefault="002308F4" w:rsidP="00E3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F4" w:rsidRPr="00B15579" w:rsidTr="00E37741">
        <w:tc>
          <w:tcPr>
            <w:tcW w:w="2127" w:type="dxa"/>
            <w:shd w:val="clear" w:color="auto" w:fill="auto"/>
            <w:tcMar>
              <w:left w:w="0" w:type="dxa"/>
              <w:right w:w="57" w:type="dxa"/>
            </w:tcMar>
          </w:tcPr>
          <w:p w:rsidR="002308F4" w:rsidRPr="00B15579" w:rsidRDefault="002308F4" w:rsidP="00E34D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B1557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Приложение </w:t>
            </w:r>
            <w:r w:rsidR="00200FFF" w:rsidRPr="00B1557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</w:t>
            </w:r>
          </w:p>
        </w:tc>
        <w:tc>
          <w:tcPr>
            <w:tcW w:w="6662" w:type="dxa"/>
            <w:shd w:val="clear" w:color="auto" w:fill="auto"/>
          </w:tcPr>
          <w:p w:rsidR="002308F4" w:rsidRPr="00B15579" w:rsidRDefault="002308F4" w:rsidP="00E3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15579">
              <w:rPr>
                <w:rFonts w:ascii="Times New Roman" w:hAnsi="Times New Roman" w:cs="Times New Roman"/>
                <w:sz w:val="28"/>
                <w:szCs w:val="28"/>
              </w:rPr>
              <w:t xml:space="preserve">Образец оформления </w:t>
            </w:r>
            <w:r w:rsidR="00CC42D8" w:rsidRPr="00B15579">
              <w:rPr>
                <w:rFonts w:ascii="Times New Roman" w:hAnsi="Times New Roman" w:cs="Times New Roman"/>
                <w:sz w:val="28"/>
                <w:szCs w:val="28"/>
              </w:rPr>
              <w:t xml:space="preserve">приказа </w:t>
            </w:r>
            <w:r w:rsidRPr="00B15579">
              <w:rPr>
                <w:rFonts w:ascii="Times New Roman" w:hAnsi="Times New Roman" w:cs="Times New Roman"/>
                <w:sz w:val="28"/>
                <w:szCs w:val="28"/>
              </w:rPr>
              <w:t xml:space="preserve">о приостановлении  проведения контрольного мероприятия </w:t>
            </w:r>
            <w:r w:rsidRPr="00B155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………………</w:t>
            </w:r>
          </w:p>
        </w:tc>
        <w:tc>
          <w:tcPr>
            <w:tcW w:w="567" w:type="dxa"/>
            <w:vAlign w:val="bottom"/>
          </w:tcPr>
          <w:p w:rsidR="002308F4" w:rsidRPr="00B15579" w:rsidRDefault="002308F4" w:rsidP="00E3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F4" w:rsidRPr="00B15579" w:rsidTr="00E37741">
        <w:tc>
          <w:tcPr>
            <w:tcW w:w="2127" w:type="dxa"/>
            <w:shd w:val="clear" w:color="auto" w:fill="auto"/>
            <w:tcMar>
              <w:left w:w="0" w:type="dxa"/>
              <w:right w:w="57" w:type="dxa"/>
            </w:tcMar>
          </w:tcPr>
          <w:p w:rsidR="002308F4" w:rsidRPr="00B15579" w:rsidRDefault="002308F4" w:rsidP="00E34D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B1557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Приложение </w:t>
            </w:r>
            <w:r w:rsidR="00B04F4B" w:rsidRPr="00B1557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</w:t>
            </w:r>
            <w:r w:rsidR="00200FFF" w:rsidRPr="00B1557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</w:t>
            </w:r>
          </w:p>
        </w:tc>
        <w:tc>
          <w:tcPr>
            <w:tcW w:w="6662" w:type="dxa"/>
            <w:shd w:val="clear" w:color="auto" w:fill="auto"/>
          </w:tcPr>
          <w:p w:rsidR="002308F4" w:rsidRPr="00B15579" w:rsidRDefault="002308F4" w:rsidP="00E3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15579">
              <w:rPr>
                <w:rFonts w:ascii="Times New Roman" w:hAnsi="Times New Roman" w:cs="Times New Roman"/>
                <w:sz w:val="28"/>
                <w:szCs w:val="28"/>
              </w:rPr>
              <w:t xml:space="preserve">Образец оформления </w:t>
            </w:r>
            <w:r w:rsidR="00CC42D8" w:rsidRPr="00B15579">
              <w:rPr>
                <w:rFonts w:ascii="Times New Roman" w:hAnsi="Times New Roman" w:cs="Times New Roman"/>
                <w:sz w:val="28"/>
                <w:szCs w:val="28"/>
              </w:rPr>
              <w:t>приказа</w:t>
            </w:r>
            <w:r w:rsidRPr="00B15579">
              <w:rPr>
                <w:rFonts w:ascii="Times New Roman" w:hAnsi="Times New Roman" w:cs="Times New Roman"/>
                <w:sz w:val="28"/>
                <w:szCs w:val="28"/>
              </w:rPr>
              <w:t xml:space="preserve"> о возобновлении  проведения контрольного мероприятия </w:t>
            </w:r>
            <w:r w:rsidRPr="00B155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………………</w:t>
            </w:r>
          </w:p>
        </w:tc>
        <w:tc>
          <w:tcPr>
            <w:tcW w:w="567" w:type="dxa"/>
            <w:vAlign w:val="bottom"/>
          </w:tcPr>
          <w:p w:rsidR="002308F4" w:rsidRPr="00B15579" w:rsidRDefault="002308F4" w:rsidP="00E3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11D" w:rsidRPr="00B15579" w:rsidTr="00E37741">
        <w:tc>
          <w:tcPr>
            <w:tcW w:w="2127" w:type="dxa"/>
            <w:shd w:val="clear" w:color="auto" w:fill="auto"/>
            <w:tcMar>
              <w:left w:w="0" w:type="dxa"/>
              <w:right w:w="57" w:type="dxa"/>
            </w:tcMar>
          </w:tcPr>
          <w:p w:rsidR="002F211D" w:rsidRPr="00B15579" w:rsidRDefault="00CC42D8" w:rsidP="00E34D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B1557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Приложение </w:t>
            </w:r>
            <w:r w:rsidR="00B04F4B" w:rsidRPr="00B1557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</w:t>
            </w:r>
            <w:r w:rsidR="00200FFF" w:rsidRPr="00B1557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2F211D" w:rsidRPr="00B15579" w:rsidRDefault="002F211D" w:rsidP="00E3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15579">
              <w:rPr>
                <w:rFonts w:ascii="Times New Roman" w:hAnsi="Times New Roman" w:cs="Times New Roman"/>
                <w:sz w:val="28"/>
                <w:szCs w:val="28"/>
              </w:rPr>
              <w:t>Образец оформления акта по факту непредставления или несвоевременного представления в Конт</w:t>
            </w:r>
            <w:r w:rsidR="00CC42D8" w:rsidRPr="00B15579">
              <w:rPr>
                <w:rFonts w:ascii="Times New Roman" w:hAnsi="Times New Roman" w:cs="Times New Roman"/>
                <w:sz w:val="28"/>
                <w:szCs w:val="28"/>
              </w:rPr>
              <w:t>рольно-счетную палату информации</w:t>
            </w:r>
            <w:r w:rsidRPr="00B15579">
              <w:rPr>
                <w:rFonts w:ascii="Times New Roman" w:hAnsi="Times New Roman" w:cs="Times New Roman"/>
                <w:sz w:val="28"/>
                <w:szCs w:val="28"/>
              </w:rPr>
              <w:t>, документов и материалов, необходимых для проведения контрольных мероприятий (представления информации, документов и материалов не в полном объеме</w:t>
            </w:r>
            <w:r w:rsidR="00CC42D8" w:rsidRPr="00B15579">
              <w:rPr>
                <w:rFonts w:ascii="Times New Roman" w:hAnsi="Times New Roman" w:cs="Times New Roman"/>
                <w:sz w:val="28"/>
                <w:szCs w:val="28"/>
              </w:rPr>
              <w:t xml:space="preserve"> или в искаженном виде</w:t>
            </w:r>
            <w:r w:rsidRPr="00B15579">
              <w:rPr>
                <w:rFonts w:ascii="Times New Roman" w:hAnsi="Times New Roman" w:cs="Times New Roman"/>
                <w:sz w:val="28"/>
                <w:szCs w:val="28"/>
              </w:rPr>
              <w:t>) ………………………</w:t>
            </w:r>
          </w:p>
        </w:tc>
        <w:tc>
          <w:tcPr>
            <w:tcW w:w="567" w:type="dxa"/>
            <w:vAlign w:val="bottom"/>
          </w:tcPr>
          <w:p w:rsidR="002F211D" w:rsidRPr="00B15579" w:rsidRDefault="002F211D" w:rsidP="00E3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E72" w:rsidRPr="00B15579" w:rsidTr="00E37741">
        <w:tc>
          <w:tcPr>
            <w:tcW w:w="2127" w:type="dxa"/>
            <w:shd w:val="clear" w:color="auto" w:fill="auto"/>
            <w:tcMar>
              <w:left w:w="0" w:type="dxa"/>
              <w:right w:w="57" w:type="dxa"/>
            </w:tcMar>
          </w:tcPr>
          <w:p w:rsidR="00096E72" w:rsidRPr="00B15579" w:rsidRDefault="00096E72" w:rsidP="00E34D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B1557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Приложение </w:t>
            </w:r>
            <w:r w:rsidR="008957EF" w:rsidRPr="00B1557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</w:t>
            </w:r>
            <w:r w:rsidR="00200FFF" w:rsidRPr="00B1557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096E72" w:rsidRPr="00B15579" w:rsidRDefault="00096E72" w:rsidP="00E34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1557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</w:t>
            </w:r>
            <w:r w:rsidRPr="00B15579">
              <w:rPr>
                <w:rFonts w:ascii="Times New Roman" w:hAnsi="Times New Roman" w:cs="Times New Roman"/>
                <w:sz w:val="28"/>
                <w:szCs w:val="28"/>
              </w:rPr>
              <w:t>браз</w:t>
            </w:r>
            <w:r w:rsidR="009627DF" w:rsidRPr="00B155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15579">
              <w:rPr>
                <w:rFonts w:ascii="Times New Roman" w:hAnsi="Times New Roman" w:cs="Times New Roman"/>
                <w:sz w:val="28"/>
                <w:szCs w:val="28"/>
              </w:rPr>
              <w:t>ц оформления акт</w:t>
            </w:r>
            <w:r w:rsidR="009627DF" w:rsidRPr="00B1557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15579">
              <w:rPr>
                <w:rFonts w:ascii="Times New Roman" w:hAnsi="Times New Roman" w:cs="Times New Roman"/>
                <w:sz w:val="28"/>
                <w:szCs w:val="28"/>
              </w:rPr>
              <w:t xml:space="preserve"> по факту</w:t>
            </w:r>
            <w:r w:rsidR="008957EF" w:rsidRPr="00B15579">
              <w:rPr>
                <w:rFonts w:ascii="Times New Roman" w:hAnsi="Times New Roman" w:cs="Times New Roman"/>
                <w:sz w:val="28"/>
                <w:szCs w:val="28"/>
              </w:rPr>
              <w:t xml:space="preserve"> воспрепятствования законной деятельности должностного лица Контрольно-счетной палаты по проведению проверок или уклонению от таких </w:t>
            </w:r>
            <w:r w:rsidR="008957EF" w:rsidRPr="00B155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проверок и (или) по факту  </w:t>
            </w:r>
            <w:r w:rsidRPr="00B15579">
              <w:rPr>
                <w:rFonts w:ascii="Times New Roman" w:hAnsi="Times New Roman" w:cs="Times New Roman"/>
                <w:sz w:val="28"/>
                <w:szCs w:val="28"/>
              </w:rPr>
              <w:t>неповиновения законному распоряжению или требованию должностного лица Контрольно-счетной палаты…</w:t>
            </w:r>
            <w:r w:rsidR="008957EF" w:rsidRPr="00B15579">
              <w:rPr>
                <w:rFonts w:ascii="Times New Roman" w:hAnsi="Times New Roman" w:cs="Times New Roman"/>
                <w:sz w:val="28"/>
                <w:szCs w:val="28"/>
              </w:rPr>
              <w:t>……………………</w:t>
            </w:r>
            <w:r w:rsidRPr="00B15579">
              <w:rPr>
                <w:rFonts w:ascii="Times New Roman" w:hAnsi="Times New Roman" w:cs="Times New Roman"/>
                <w:sz w:val="28"/>
                <w:szCs w:val="28"/>
              </w:rPr>
              <w:t>…...</w:t>
            </w:r>
          </w:p>
        </w:tc>
        <w:tc>
          <w:tcPr>
            <w:tcW w:w="567" w:type="dxa"/>
            <w:vAlign w:val="bottom"/>
          </w:tcPr>
          <w:p w:rsidR="00096E72" w:rsidRPr="00B15579" w:rsidRDefault="00096E72" w:rsidP="00E3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F4" w:rsidRPr="00B15579" w:rsidTr="00E37741">
        <w:tc>
          <w:tcPr>
            <w:tcW w:w="2127" w:type="dxa"/>
            <w:shd w:val="clear" w:color="auto" w:fill="auto"/>
            <w:tcMar>
              <w:left w:w="0" w:type="dxa"/>
              <w:right w:w="57" w:type="dxa"/>
            </w:tcMar>
          </w:tcPr>
          <w:p w:rsidR="002308F4" w:rsidRPr="00B15579" w:rsidRDefault="002308F4" w:rsidP="00E34D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B1557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Приложение </w:t>
            </w:r>
            <w:r w:rsidR="00502E72" w:rsidRPr="00B1557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</w:t>
            </w:r>
            <w:r w:rsidR="00200FFF" w:rsidRPr="00B1557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2308F4" w:rsidRPr="00B15579" w:rsidRDefault="002308F4" w:rsidP="00E3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155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Образец оформления акта по факту опечатывания касс, кассовых или служебных помещений, складов и архивов ………………………………………………….</w:t>
            </w:r>
          </w:p>
        </w:tc>
        <w:tc>
          <w:tcPr>
            <w:tcW w:w="567" w:type="dxa"/>
            <w:vAlign w:val="bottom"/>
          </w:tcPr>
          <w:p w:rsidR="002308F4" w:rsidRPr="00B15579" w:rsidRDefault="002308F4" w:rsidP="00E3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F4" w:rsidRPr="00B15579" w:rsidTr="00E37741">
        <w:tc>
          <w:tcPr>
            <w:tcW w:w="2127" w:type="dxa"/>
            <w:shd w:val="clear" w:color="auto" w:fill="auto"/>
            <w:tcMar>
              <w:left w:w="0" w:type="dxa"/>
              <w:right w:w="57" w:type="dxa"/>
            </w:tcMar>
          </w:tcPr>
          <w:p w:rsidR="002308F4" w:rsidRPr="00B15579" w:rsidRDefault="002308F4" w:rsidP="00E34D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B1557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Приложение 1</w:t>
            </w:r>
            <w:r w:rsidR="00200FFF" w:rsidRPr="00B1557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:rsidR="002308F4" w:rsidRPr="00B15579" w:rsidRDefault="002308F4" w:rsidP="00E3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155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Образец оформления акта</w:t>
            </w:r>
            <w:r w:rsidR="00F5243E" w:rsidRPr="00B155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по факту </w:t>
            </w:r>
            <w:r w:rsidRPr="00B155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изъятия документов</w:t>
            </w:r>
            <w:r w:rsidR="005A5B57" w:rsidRPr="00B155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и материалов…………………………</w:t>
            </w:r>
            <w:r w:rsidRPr="00B155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……..</w:t>
            </w:r>
          </w:p>
        </w:tc>
        <w:tc>
          <w:tcPr>
            <w:tcW w:w="567" w:type="dxa"/>
            <w:vAlign w:val="bottom"/>
          </w:tcPr>
          <w:p w:rsidR="002308F4" w:rsidRPr="00B15579" w:rsidRDefault="002308F4" w:rsidP="00E3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F4" w:rsidRPr="00B15579" w:rsidTr="00E37741">
        <w:tc>
          <w:tcPr>
            <w:tcW w:w="2127" w:type="dxa"/>
            <w:shd w:val="clear" w:color="auto" w:fill="auto"/>
            <w:tcMar>
              <w:left w:w="0" w:type="dxa"/>
              <w:right w:w="57" w:type="dxa"/>
            </w:tcMar>
          </w:tcPr>
          <w:p w:rsidR="002308F4" w:rsidRPr="00B15579" w:rsidRDefault="002308F4" w:rsidP="00E34D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B1557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Приложение 1</w:t>
            </w:r>
            <w:r w:rsidR="00200FFF" w:rsidRPr="00B1557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:rsidR="002308F4" w:rsidRPr="00B15579" w:rsidRDefault="002308F4" w:rsidP="00E3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155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Образец  оформления акта по результатам контрольного мероприятия  ……</w:t>
            </w:r>
            <w:r w:rsidR="00D54437" w:rsidRPr="00B155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…………..</w:t>
            </w:r>
            <w:r w:rsidRPr="00B155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………… </w:t>
            </w:r>
          </w:p>
        </w:tc>
        <w:tc>
          <w:tcPr>
            <w:tcW w:w="567" w:type="dxa"/>
            <w:vAlign w:val="bottom"/>
          </w:tcPr>
          <w:p w:rsidR="002308F4" w:rsidRPr="00B15579" w:rsidRDefault="002308F4" w:rsidP="00E3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8F4" w:rsidRPr="00B15579" w:rsidRDefault="002308F4" w:rsidP="00E3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F4" w:rsidRPr="00B15579" w:rsidTr="00E37741">
        <w:tc>
          <w:tcPr>
            <w:tcW w:w="2127" w:type="dxa"/>
            <w:shd w:val="clear" w:color="auto" w:fill="auto"/>
            <w:tcMar>
              <w:left w:w="0" w:type="dxa"/>
              <w:right w:w="57" w:type="dxa"/>
            </w:tcMar>
          </w:tcPr>
          <w:p w:rsidR="002308F4" w:rsidRPr="00B15579" w:rsidRDefault="002308F4" w:rsidP="00E34D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B1557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Приложение 1</w:t>
            </w:r>
            <w:r w:rsidR="00200FFF" w:rsidRPr="00B1557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6</w:t>
            </w:r>
          </w:p>
        </w:tc>
        <w:tc>
          <w:tcPr>
            <w:tcW w:w="6662" w:type="dxa"/>
            <w:shd w:val="clear" w:color="auto" w:fill="auto"/>
          </w:tcPr>
          <w:p w:rsidR="002308F4" w:rsidRPr="00B15579" w:rsidRDefault="002308F4" w:rsidP="00E3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155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Образец оформления предписания по факту выявления нарушений, требующих безотлагательных мер по их пресечению и предупреждению…………………………  </w:t>
            </w:r>
          </w:p>
        </w:tc>
        <w:tc>
          <w:tcPr>
            <w:tcW w:w="567" w:type="dxa"/>
            <w:vAlign w:val="bottom"/>
          </w:tcPr>
          <w:p w:rsidR="002308F4" w:rsidRPr="00B15579" w:rsidRDefault="002308F4" w:rsidP="00E3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F4" w:rsidRPr="00B15579" w:rsidTr="00E37741">
        <w:tc>
          <w:tcPr>
            <w:tcW w:w="2127" w:type="dxa"/>
            <w:shd w:val="clear" w:color="auto" w:fill="auto"/>
            <w:tcMar>
              <w:left w:w="0" w:type="dxa"/>
              <w:right w:w="57" w:type="dxa"/>
            </w:tcMar>
          </w:tcPr>
          <w:p w:rsidR="002308F4" w:rsidRPr="00B15579" w:rsidRDefault="002308F4" w:rsidP="00E34D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B1557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Приложение 1</w:t>
            </w:r>
            <w:r w:rsidR="00200FFF" w:rsidRPr="00B1557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7</w:t>
            </w:r>
          </w:p>
        </w:tc>
        <w:tc>
          <w:tcPr>
            <w:tcW w:w="6662" w:type="dxa"/>
            <w:shd w:val="clear" w:color="auto" w:fill="auto"/>
          </w:tcPr>
          <w:p w:rsidR="002308F4" w:rsidRPr="00B15579" w:rsidRDefault="002308F4" w:rsidP="00E3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155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Образец оформления предписания по факту воспрепятствования проведению должностными лицами Контрольно-счетной палаты контрольных мероприятий……………………………………………..</w:t>
            </w:r>
          </w:p>
        </w:tc>
        <w:tc>
          <w:tcPr>
            <w:tcW w:w="567" w:type="dxa"/>
            <w:vAlign w:val="bottom"/>
          </w:tcPr>
          <w:p w:rsidR="002308F4" w:rsidRPr="00B15579" w:rsidRDefault="002308F4" w:rsidP="00E3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F4" w:rsidRPr="00B15579" w:rsidTr="00E37741">
        <w:tc>
          <w:tcPr>
            <w:tcW w:w="2127" w:type="dxa"/>
            <w:shd w:val="clear" w:color="auto" w:fill="auto"/>
            <w:tcMar>
              <w:left w:w="0" w:type="dxa"/>
              <w:right w:w="57" w:type="dxa"/>
            </w:tcMar>
          </w:tcPr>
          <w:p w:rsidR="002308F4" w:rsidRPr="00B15579" w:rsidRDefault="002308F4" w:rsidP="00E34D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B1557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Приложение 1</w:t>
            </w:r>
            <w:r w:rsidR="00200FFF" w:rsidRPr="00B1557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8</w:t>
            </w:r>
          </w:p>
        </w:tc>
        <w:tc>
          <w:tcPr>
            <w:tcW w:w="6662" w:type="dxa"/>
            <w:shd w:val="clear" w:color="auto" w:fill="auto"/>
          </w:tcPr>
          <w:p w:rsidR="002308F4" w:rsidRPr="00B15579" w:rsidRDefault="002308F4" w:rsidP="00E3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155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Образец оформления отчета по результатам </w:t>
            </w:r>
            <w:r w:rsidR="00B1363A" w:rsidRPr="00B155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проведения </w:t>
            </w:r>
            <w:r w:rsidRPr="00B155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контрольного мероприятия…</w:t>
            </w:r>
            <w:r w:rsidR="00B1363A" w:rsidRPr="00B155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....................</w:t>
            </w:r>
            <w:r w:rsidRPr="00B155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..</w:t>
            </w:r>
          </w:p>
        </w:tc>
        <w:tc>
          <w:tcPr>
            <w:tcW w:w="567" w:type="dxa"/>
            <w:vAlign w:val="bottom"/>
          </w:tcPr>
          <w:p w:rsidR="002308F4" w:rsidRPr="00B15579" w:rsidRDefault="002308F4" w:rsidP="00E3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8F4" w:rsidRPr="00B15579" w:rsidTr="00E37741">
        <w:tc>
          <w:tcPr>
            <w:tcW w:w="2127" w:type="dxa"/>
            <w:shd w:val="clear" w:color="auto" w:fill="auto"/>
            <w:tcMar>
              <w:left w:w="0" w:type="dxa"/>
              <w:right w:w="57" w:type="dxa"/>
            </w:tcMar>
          </w:tcPr>
          <w:p w:rsidR="002308F4" w:rsidRPr="00B15579" w:rsidRDefault="002308F4" w:rsidP="00E34D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B1557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Приложение </w:t>
            </w:r>
            <w:r w:rsidR="00200FFF" w:rsidRPr="00B1557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19</w:t>
            </w:r>
          </w:p>
        </w:tc>
        <w:tc>
          <w:tcPr>
            <w:tcW w:w="6662" w:type="dxa"/>
            <w:shd w:val="clear" w:color="auto" w:fill="auto"/>
          </w:tcPr>
          <w:p w:rsidR="002308F4" w:rsidRPr="00B15579" w:rsidRDefault="002308F4" w:rsidP="00E3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B155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Образец оформления представления Контрольно-счетной палаты …………………………………………</w:t>
            </w:r>
          </w:p>
        </w:tc>
        <w:tc>
          <w:tcPr>
            <w:tcW w:w="567" w:type="dxa"/>
            <w:vAlign w:val="bottom"/>
          </w:tcPr>
          <w:p w:rsidR="002308F4" w:rsidRPr="00B15579" w:rsidRDefault="002308F4" w:rsidP="00E3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B32" w:rsidRPr="00B15579" w:rsidTr="00E37741">
        <w:trPr>
          <w:trHeight w:val="61"/>
        </w:trPr>
        <w:tc>
          <w:tcPr>
            <w:tcW w:w="2127" w:type="dxa"/>
            <w:shd w:val="clear" w:color="auto" w:fill="auto"/>
            <w:tcMar>
              <w:left w:w="0" w:type="dxa"/>
              <w:right w:w="57" w:type="dxa"/>
            </w:tcMar>
          </w:tcPr>
          <w:p w:rsidR="00B44B32" w:rsidRPr="00B15579" w:rsidRDefault="00B44B32" w:rsidP="00E34D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B44B32" w:rsidRPr="00B15579" w:rsidRDefault="00B44B32" w:rsidP="00E3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</w:pPr>
          </w:p>
          <w:p w:rsidR="00E5353C" w:rsidRPr="00B15579" w:rsidRDefault="00E5353C" w:rsidP="00E3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B44B32" w:rsidRPr="00B15579" w:rsidRDefault="00B44B32" w:rsidP="00E3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7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92357D" w:rsidRPr="00B15579" w:rsidRDefault="0092357D" w:rsidP="00E34D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308F4" w:rsidRPr="00B15579" w:rsidRDefault="002F211D" w:rsidP="00E34D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.</w:t>
      </w:r>
    </w:p>
    <w:p w:rsidR="002308F4" w:rsidRPr="00B15579" w:rsidRDefault="002308F4" w:rsidP="00E34D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308F4" w:rsidRPr="00B15579" w:rsidRDefault="002308F4" w:rsidP="00E34D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308F4" w:rsidRPr="00B15579" w:rsidRDefault="002308F4" w:rsidP="00E34D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308F4" w:rsidRPr="00B15579" w:rsidRDefault="002308F4" w:rsidP="00E34D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308F4" w:rsidRPr="00B15579" w:rsidRDefault="002308F4" w:rsidP="00E34D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308F4" w:rsidRPr="00B15579" w:rsidRDefault="002308F4" w:rsidP="00E34D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308F4" w:rsidRPr="00B15579" w:rsidRDefault="002308F4" w:rsidP="00E34D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308F4" w:rsidRPr="00B15579" w:rsidRDefault="002308F4" w:rsidP="00E34D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308F4" w:rsidRPr="00B15579" w:rsidRDefault="002308F4" w:rsidP="00E34D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308F4" w:rsidRPr="00B15579" w:rsidRDefault="002308F4" w:rsidP="00E34D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54437" w:rsidRPr="00B15579" w:rsidRDefault="00D54437" w:rsidP="00E34D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54437" w:rsidRPr="00B15579" w:rsidRDefault="00D54437" w:rsidP="00E34D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54437" w:rsidRPr="00B15579" w:rsidRDefault="00D54437" w:rsidP="00E34D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54437" w:rsidRPr="00B15579" w:rsidRDefault="00D54437" w:rsidP="00E34D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54437" w:rsidRPr="00B15579" w:rsidRDefault="00D54437" w:rsidP="00E34D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54437" w:rsidRPr="00B15579" w:rsidRDefault="00D54437" w:rsidP="00E34D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308F4" w:rsidRPr="00B15579" w:rsidRDefault="002308F4" w:rsidP="00E34D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021E5" w:rsidRPr="00B15579" w:rsidRDefault="009021E5" w:rsidP="00E34D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71764" w:rsidRPr="00B15579" w:rsidRDefault="00B71764" w:rsidP="00E34D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C2E1E" w:rsidRPr="00B15579" w:rsidRDefault="00FC2E1E" w:rsidP="00E34D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15579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FC2E1E" w:rsidRPr="00B15579" w:rsidRDefault="00FC2E1E" w:rsidP="00E34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7A1D" w:rsidRPr="00B15579" w:rsidRDefault="00777A1D" w:rsidP="00E34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1.1. </w:t>
      </w:r>
      <w:r w:rsidR="00227606" w:rsidRPr="00B15579">
        <w:rPr>
          <w:rFonts w:ascii="Times New Roman" w:hAnsi="Times New Roman" w:cs="Times New Roman"/>
          <w:sz w:val="28"/>
          <w:szCs w:val="28"/>
        </w:rPr>
        <w:t xml:space="preserve">Стандарт внешнего </w:t>
      </w:r>
      <w:r w:rsidR="00E4593F">
        <w:rPr>
          <w:rFonts w:ascii="Times New Roman" w:hAnsi="Times New Roman" w:cs="Times New Roman"/>
          <w:sz w:val="28"/>
          <w:szCs w:val="28"/>
        </w:rPr>
        <w:t>муниципального</w:t>
      </w:r>
      <w:r w:rsidR="00227606" w:rsidRPr="00B15579">
        <w:rPr>
          <w:rFonts w:ascii="Times New Roman" w:hAnsi="Times New Roman" w:cs="Times New Roman"/>
          <w:sz w:val="28"/>
          <w:szCs w:val="28"/>
        </w:rPr>
        <w:t xml:space="preserve"> финансового контроля СВ</w:t>
      </w:r>
      <w:r w:rsidR="00FC1A44">
        <w:rPr>
          <w:rFonts w:ascii="Times New Roman" w:hAnsi="Times New Roman" w:cs="Times New Roman"/>
          <w:sz w:val="28"/>
          <w:szCs w:val="28"/>
        </w:rPr>
        <w:t>М</w:t>
      </w:r>
      <w:r w:rsidR="00227606" w:rsidRPr="00B15579">
        <w:rPr>
          <w:rFonts w:ascii="Times New Roman" w:hAnsi="Times New Roman" w:cs="Times New Roman"/>
          <w:sz w:val="28"/>
          <w:szCs w:val="28"/>
        </w:rPr>
        <w:t xml:space="preserve">ФК </w:t>
      </w:r>
      <w:r w:rsidR="00FC1A44">
        <w:rPr>
          <w:rFonts w:ascii="Times New Roman" w:hAnsi="Times New Roman" w:cs="Times New Roman"/>
          <w:sz w:val="28"/>
          <w:szCs w:val="28"/>
        </w:rPr>
        <w:t>0</w:t>
      </w:r>
      <w:r w:rsidR="00227606" w:rsidRPr="00B15579">
        <w:rPr>
          <w:rFonts w:ascii="Times New Roman" w:hAnsi="Times New Roman" w:cs="Times New Roman"/>
          <w:sz w:val="28"/>
          <w:szCs w:val="28"/>
        </w:rPr>
        <w:t>01 «Общие правила проведения контрольного мероприятия»</w:t>
      </w:r>
      <w:r w:rsidRPr="00B15579">
        <w:rPr>
          <w:rFonts w:ascii="Times New Roman" w:hAnsi="Times New Roman" w:cs="Times New Roman"/>
          <w:sz w:val="28"/>
          <w:szCs w:val="28"/>
        </w:rPr>
        <w:t xml:space="preserve"> (далее - стандарт) разработан на основании статьи </w:t>
      </w:r>
      <w:r w:rsidRPr="00B15579">
        <w:rPr>
          <w:rFonts w:ascii="Times New Roman" w:hAnsi="Times New Roman" w:cs="Times New Roman"/>
          <w:color w:val="1124AF"/>
          <w:sz w:val="28"/>
          <w:szCs w:val="28"/>
        </w:rPr>
        <w:t xml:space="preserve">11 </w:t>
      </w:r>
      <w:r w:rsidRPr="00B15579">
        <w:rPr>
          <w:rFonts w:ascii="Times New Roman" w:hAnsi="Times New Roman" w:cs="Times New Roman"/>
          <w:sz w:val="28"/>
          <w:szCs w:val="28"/>
        </w:rPr>
        <w:t xml:space="preserve">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статьи </w:t>
      </w:r>
      <w:r w:rsidR="00FC1A44">
        <w:rPr>
          <w:rFonts w:ascii="Times New Roman" w:hAnsi="Times New Roman" w:cs="Times New Roman"/>
          <w:color w:val="1124AF"/>
          <w:sz w:val="28"/>
          <w:szCs w:val="28"/>
        </w:rPr>
        <w:t>11</w:t>
      </w:r>
      <w:r w:rsidRPr="00B15579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FC1A44" w:rsidRPr="00C20610">
          <w:rPr>
            <w:rFonts w:ascii="Times New Roman" w:hAnsi="Times New Roman" w:cs="Times New Roman"/>
            <w:sz w:val="28"/>
            <w:szCs w:val="28"/>
          </w:rPr>
          <w:t>статей 8, 9, 10, 11 Положения</w:t>
        </w:r>
      </w:hyperlink>
      <w:r w:rsidR="00FC1A44" w:rsidRPr="00C20610">
        <w:rPr>
          <w:rFonts w:ascii="Times New Roman" w:hAnsi="Times New Roman" w:cs="Times New Roman"/>
          <w:sz w:val="28"/>
          <w:szCs w:val="28"/>
        </w:rPr>
        <w:t xml:space="preserve"> «О Контрольно-счетной палате муниципального района «Агинский район»</w:t>
      </w:r>
      <w:r w:rsidRPr="00B15579">
        <w:rPr>
          <w:rFonts w:ascii="Times New Roman" w:hAnsi="Times New Roman" w:cs="Times New Roman"/>
          <w:sz w:val="28"/>
          <w:szCs w:val="28"/>
        </w:rPr>
        <w:t>,</w:t>
      </w:r>
      <w:r w:rsidR="00FC1A44">
        <w:rPr>
          <w:rFonts w:ascii="Times New Roman" w:hAnsi="Times New Roman" w:cs="Times New Roman"/>
          <w:sz w:val="28"/>
          <w:szCs w:val="28"/>
        </w:rPr>
        <w:t xml:space="preserve"> утвержденного Решением Совета муниципального района «Агинский район»</w:t>
      </w:r>
      <w:r w:rsidRPr="00B15579">
        <w:rPr>
          <w:rFonts w:ascii="Times New Roman" w:hAnsi="Times New Roman" w:cs="Times New Roman"/>
          <w:sz w:val="28"/>
          <w:szCs w:val="28"/>
        </w:rPr>
        <w:t xml:space="preserve"> </w:t>
      </w:r>
      <w:r w:rsidR="00FC1A44">
        <w:rPr>
          <w:rFonts w:ascii="Times New Roman" w:hAnsi="Times New Roman" w:cs="Times New Roman"/>
          <w:sz w:val="28"/>
          <w:szCs w:val="28"/>
        </w:rPr>
        <w:t xml:space="preserve">от 02.10.2013 № 314, </w:t>
      </w:r>
      <w:r w:rsidRPr="00B15579">
        <w:rPr>
          <w:rFonts w:ascii="Times New Roman" w:hAnsi="Times New Roman" w:cs="Times New Roman"/>
          <w:sz w:val="28"/>
          <w:szCs w:val="28"/>
        </w:rPr>
        <w:t xml:space="preserve">Общих требований к стандартам внешнего </w:t>
      </w:r>
      <w:r w:rsidR="00E4593F">
        <w:rPr>
          <w:rFonts w:ascii="Times New Roman" w:hAnsi="Times New Roman" w:cs="Times New Roman"/>
          <w:sz w:val="28"/>
          <w:szCs w:val="28"/>
        </w:rPr>
        <w:t>муниципального</w:t>
      </w:r>
      <w:r w:rsidRPr="00B15579">
        <w:rPr>
          <w:rFonts w:ascii="Times New Roman" w:hAnsi="Times New Roman" w:cs="Times New Roman"/>
          <w:sz w:val="28"/>
          <w:szCs w:val="28"/>
        </w:rPr>
        <w:t xml:space="preserve">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Коллегией Счетной палаты Российской Федерации (протокол от 17.10.2014 №47К (993)).</w:t>
      </w:r>
    </w:p>
    <w:p w:rsidR="00777A1D" w:rsidRPr="00B15579" w:rsidRDefault="00777A1D" w:rsidP="00E34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1.2. Стандарт разработан с учетом положений</w:t>
      </w:r>
      <w:r w:rsidRPr="00B15579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Стандарта внешнего </w:t>
      </w:r>
      <w:r w:rsidR="00E4593F">
        <w:rPr>
          <w:rFonts w:ascii="Times New Roman" w:hAnsi="Times New Roman" w:cs="Times New Roman"/>
          <w:iCs/>
          <w:spacing w:val="-1"/>
          <w:sz w:val="28"/>
          <w:szCs w:val="28"/>
        </w:rPr>
        <w:t>муниципального</w:t>
      </w:r>
      <w:r w:rsidRPr="00B15579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аудита (контроля) Счетной палаты Российской Федерации  СГА 10</w:t>
      </w:r>
      <w:r w:rsidR="00451BA4" w:rsidRPr="00B15579">
        <w:rPr>
          <w:rFonts w:ascii="Times New Roman" w:hAnsi="Times New Roman" w:cs="Times New Roman"/>
          <w:iCs/>
          <w:spacing w:val="-1"/>
          <w:sz w:val="28"/>
          <w:szCs w:val="28"/>
        </w:rPr>
        <w:t>1</w:t>
      </w:r>
      <w:r w:rsidRPr="00B15579">
        <w:rPr>
          <w:rFonts w:ascii="Times New Roman" w:hAnsi="Times New Roman" w:cs="Times New Roman"/>
          <w:sz w:val="28"/>
          <w:szCs w:val="28"/>
        </w:rPr>
        <w:t xml:space="preserve">«Общие правила проведения </w:t>
      </w:r>
      <w:r w:rsidR="00451BA4" w:rsidRPr="00B15579">
        <w:rPr>
          <w:rFonts w:ascii="Times New Roman" w:hAnsi="Times New Roman" w:cs="Times New Roman"/>
          <w:sz w:val="28"/>
          <w:szCs w:val="28"/>
        </w:rPr>
        <w:t xml:space="preserve">контрольного </w:t>
      </w:r>
      <w:r w:rsidRPr="00B15579">
        <w:rPr>
          <w:rFonts w:ascii="Times New Roman" w:hAnsi="Times New Roman" w:cs="Times New Roman"/>
          <w:sz w:val="28"/>
          <w:szCs w:val="28"/>
        </w:rPr>
        <w:t>мероприяти</w:t>
      </w:r>
      <w:r w:rsidR="00451BA4" w:rsidRPr="00B15579">
        <w:rPr>
          <w:rFonts w:ascii="Times New Roman" w:hAnsi="Times New Roman" w:cs="Times New Roman"/>
          <w:sz w:val="28"/>
          <w:szCs w:val="28"/>
        </w:rPr>
        <w:t>я</w:t>
      </w:r>
      <w:r w:rsidRPr="00B15579">
        <w:rPr>
          <w:rFonts w:ascii="Times New Roman" w:hAnsi="Times New Roman" w:cs="Times New Roman"/>
          <w:sz w:val="28"/>
          <w:szCs w:val="28"/>
        </w:rPr>
        <w:t>» (утвержден Коллегией Счетной палаты Российской Федерации, постановление от 0</w:t>
      </w:r>
      <w:r w:rsidR="00451BA4" w:rsidRPr="00B15579">
        <w:rPr>
          <w:rFonts w:ascii="Times New Roman" w:hAnsi="Times New Roman" w:cs="Times New Roman"/>
          <w:sz w:val="28"/>
          <w:szCs w:val="28"/>
        </w:rPr>
        <w:t>7сентября</w:t>
      </w:r>
      <w:r w:rsidRPr="00B15579">
        <w:rPr>
          <w:rFonts w:ascii="Times New Roman" w:hAnsi="Times New Roman" w:cs="Times New Roman"/>
          <w:sz w:val="28"/>
          <w:szCs w:val="28"/>
        </w:rPr>
        <w:t xml:space="preserve"> 2017 года № </w:t>
      </w:r>
      <w:r w:rsidR="00451BA4" w:rsidRPr="00B15579">
        <w:rPr>
          <w:rFonts w:ascii="Times New Roman" w:hAnsi="Times New Roman" w:cs="Times New Roman"/>
          <w:sz w:val="28"/>
          <w:szCs w:val="28"/>
        </w:rPr>
        <w:t>9</w:t>
      </w:r>
      <w:r w:rsidRPr="00B15579">
        <w:rPr>
          <w:rFonts w:ascii="Times New Roman" w:hAnsi="Times New Roman" w:cs="Times New Roman"/>
          <w:sz w:val="28"/>
          <w:szCs w:val="28"/>
        </w:rPr>
        <w:t xml:space="preserve">ПК), международных стандартов в области </w:t>
      </w:r>
      <w:r w:rsidR="00E4593F">
        <w:rPr>
          <w:rFonts w:ascii="Times New Roman" w:hAnsi="Times New Roman" w:cs="Times New Roman"/>
          <w:sz w:val="28"/>
          <w:szCs w:val="28"/>
        </w:rPr>
        <w:t>муниципального</w:t>
      </w:r>
      <w:r w:rsidRPr="00B15579">
        <w:rPr>
          <w:rFonts w:ascii="Times New Roman" w:hAnsi="Times New Roman" w:cs="Times New Roman"/>
          <w:sz w:val="28"/>
          <w:szCs w:val="28"/>
        </w:rPr>
        <w:t xml:space="preserve"> контроля, аудита и финансовой отчетности.</w:t>
      </w:r>
    </w:p>
    <w:p w:rsidR="00777A1D" w:rsidRPr="00B15579" w:rsidRDefault="00777A1D" w:rsidP="00E34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1.3. Стандарт разработан для использования сотрудниками Контрольно-счетной палаты </w:t>
      </w:r>
      <w:r w:rsidR="00FC1A44">
        <w:rPr>
          <w:rFonts w:ascii="Times New Roman" w:hAnsi="Times New Roman" w:cs="Times New Roman"/>
          <w:sz w:val="28"/>
          <w:szCs w:val="28"/>
        </w:rPr>
        <w:t>муниципального района «Агинский район»</w:t>
      </w:r>
      <w:r w:rsidRPr="00B15579">
        <w:rPr>
          <w:rFonts w:ascii="Times New Roman" w:hAnsi="Times New Roman" w:cs="Times New Roman"/>
          <w:sz w:val="28"/>
          <w:szCs w:val="28"/>
        </w:rPr>
        <w:t xml:space="preserve"> при проведении </w:t>
      </w:r>
      <w:r w:rsidR="00FE7922" w:rsidRPr="00B15579">
        <w:rPr>
          <w:rFonts w:ascii="Times New Roman" w:hAnsi="Times New Roman" w:cs="Times New Roman"/>
          <w:sz w:val="28"/>
          <w:szCs w:val="28"/>
        </w:rPr>
        <w:t>контрольных</w:t>
      </w:r>
      <w:r w:rsidRPr="00B15579">
        <w:rPr>
          <w:rFonts w:ascii="Times New Roman" w:hAnsi="Times New Roman" w:cs="Times New Roman"/>
          <w:sz w:val="28"/>
          <w:szCs w:val="28"/>
        </w:rPr>
        <w:t xml:space="preserve"> мероприятий. </w:t>
      </w:r>
    </w:p>
    <w:p w:rsidR="00777A1D" w:rsidRPr="00B15579" w:rsidRDefault="00777A1D" w:rsidP="00E34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1.4. Целью настоящего стандарта является установление общих правил  и процедур проведения Контрольно-счетной палатой </w:t>
      </w:r>
      <w:r w:rsidR="00FC1A44">
        <w:rPr>
          <w:rFonts w:ascii="Times New Roman" w:hAnsi="Times New Roman" w:cs="Times New Roman"/>
          <w:sz w:val="28"/>
          <w:szCs w:val="28"/>
        </w:rPr>
        <w:t>муниципального района «Агинский район»</w:t>
      </w:r>
      <w:r w:rsidRPr="00B15579">
        <w:rPr>
          <w:rFonts w:ascii="Times New Roman" w:hAnsi="Times New Roman" w:cs="Times New Roman"/>
          <w:sz w:val="28"/>
          <w:szCs w:val="28"/>
        </w:rPr>
        <w:t xml:space="preserve"> (далее - Контрольно-счетная палата) </w:t>
      </w:r>
      <w:r w:rsidR="00FE7922" w:rsidRPr="00B15579">
        <w:rPr>
          <w:rFonts w:ascii="Times New Roman" w:hAnsi="Times New Roman" w:cs="Times New Roman"/>
          <w:sz w:val="28"/>
          <w:szCs w:val="28"/>
        </w:rPr>
        <w:t xml:space="preserve">контрольного </w:t>
      </w:r>
      <w:r w:rsidRPr="00B15579">
        <w:rPr>
          <w:rFonts w:ascii="Times New Roman" w:hAnsi="Times New Roman" w:cs="Times New Roman"/>
          <w:sz w:val="28"/>
          <w:szCs w:val="28"/>
        </w:rPr>
        <w:t>мероприятия (на всех его этапах), правил оформления его результатов.</w:t>
      </w:r>
    </w:p>
    <w:p w:rsidR="00777A1D" w:rsidRPr="00B15579" w:rsidRDefault="00777A1D" w:rsidP="00E34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1.5. Задачами стандарта являются:</w:t>
      </w:r>
    </w:p>
    <w:p w:rsidR="00777A1D" w:rsidRPr="00B15579" w:rsidRDefault="00777A1D" w:rsidP="00E34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унификация требований к подготовке и проведению </w:t>
      </w:r>
      <w:r w:rsidR="005177DE" w:rsidRPr="00B15579">
        <w:rPr>
          <w:rFonts w:ascii="Times New Roman" w:hAnsi="Times New Roman" w:cs="Times New Roman"/>
          <w:sz w:val="28"/>
          <w:szCs w:val="28"/>
        </w:rPr>
        <w:t>контрольных</w:t>
      </w:r>
      <w:r w:rsidRPr="00B15579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Pr="00B15579">
        <w:rPr>
          <w:rFonts w:ascii="Times New Roman" w:hAnsi="Times New Roman" w:cs="Times New Roman"/>
          <w:sz w:val="28"/>
          <w:szCs w:val="28"/>
        </w:rPr>
        <w:t xml:space="preserve">ероприятий и оформлению их результатов,  </w:t>
      </w:r>
    </w:p>
    <w:p w:rsidR="00777A1D" w:rsidRPr="00B15579" w:rsidRDefault="00777A1D" w:rsidP="00E34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обеспечение рациональной организации проведения </w:t>
      </w:r>
      <w:r w:rsidR="008018F7" w:rsidRPr="00B15579">
        <w:rPr>
          <w:rFonts w:ascii="Times New Roman" w:hAnsi="Times New Roman" w:cs="Times New Roman"/>
          <w:sz w:val="28"/>
          <w:szCs w:val="28"/>
        </w:rPr>
        <w:t xml:space="preserve">контрольных </w:t>
      </w:r>
      <w:r w:rsidRPr="00B15579">
        <w:rPr>
          <w:rFonts w:ascii="Times New Roman" w:eastAsia="Calibri" w:hAnsi="Times New Roman" w:cs="Times New Roman"/>
          <w:sz w:val="28"/>
          <w:szCs w:val="28"/>
        </w:rPr>
        <w:t>м</w:t>
      </w:r>
      <w:r w:rsidRPr="00B15579">
        <w:rPr>
          <w:rFonts w:ascii="Times New Roman" w:hAnsi="Times New Roman" w:cs="Times New Roman"/>
          <w:sz w:val="28"/>
          <w:szCs w:val="28"/>
        </w:rPr>
        <w:t xml:space="preserve">ероприятий, уменьшение трудоемкости процедур, </w:t>
      </w:r>
    </w:p>
    <w:p w:rsidR="00777A1D" w:rsidRPr="00B15579" w:rsidRDefault="00777A1D" w:rsidP="00E34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внедрение в практику осуществления внешнего </w:t>
      </w:r>
      <w:r w:rsidR="00E4593F">
        <w:rPr>
          <w:rFonts w:ascii="Times New Roman" w:hAnsi="Times New Roman" w:cs="Times New Roman"/>
          <w:sz w:val="28"/>
          <w:szCs w:val="28"/>
        </w:rPr>
        <w:t>муниципального</w:t>
      </w:r>
      <w:r w:rsidRPr="00B15579">
        <w:rPr>
          <w:rFonts w:ascii="Times New Roman" w:hAnsi="Times New Roman" w:cs="Times New Roman"/>
          <w:sz w:val="28"/>
          <w:szCs w:val="28"/>
        </w:rPr>
        <w:t xml:space="preserve"> финансового контроля научных достижений и новых технологий, </w:t>
      </w:r>
    </w:p>
    <w:p w:rsidR="00777A1D" w:rsidRPr="00B15579" w:rsidRDefault="00777A1D" w:rsidP="00E34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снижение рисков внешнего </w:t>
      </w:r>
      <w:r w:rsidR="00E4593F">
        <w:rPr>
          <w:rFonts w:ascii="Times New Roman" w:hAnsi="Times New Roman" w:cs="Times New Roman"/>
          <w:sz w:val="28"/>
          <w:szCs w:val="28"/>
        </w:rPr>
        <w:t>муниципального</w:t>
      </w:r>
      <w:r w:rsidRPr="00B15579">
        <w:rPr>
          <w:rFonts w:ascii="Times New Roman" w:hAnsi="Times New Roman" w:cs="Times New Roman"/>
          <w:sz w:val="28"/>
          <w:szCs w:val="28"/>
        </w:rPr>
        <w:t xml:space="preserve"> финансового контроля, </w:t>
      </w:r>
    </w:p>
    <w:p w:rsidR="00777A1D" w:rsidRPr="00B15579" w:rsidRDefault="00777A1D" w:rsidP="00E34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повышение профессионализма сотрудников Контрольно-счетной палаты, способствование соблюдению ими этических норм, </w:t>
      </w:r>
    </w:p>
    <w:p w:rsidR="00777A1D" w:rsidRPr="00B15579" w:rsidRDefault="00777A1D" w:rsidP="00E34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повышение качества </w:t>
      </w:r>
      <w:r w:rsidR="008018F7" w:rsidRPr="00B15579">
        <w:rPr>
          <w:rFonts w:ascii="Times New Roman" w:hAnsi="Times New Roman" w:cs="Times New Roman"/>
          <w:sz w:val="28"/>
          <w:szCs w:val="28"/>
        </w:rPr>
        <w:t>контрольной</w:t>
      </w:r>
      <w:r w:rsidR="00101737">
        <w:rPr>
          <w:rFonts w:ascii="Times New Roman" w:hAnsi="Times New Roman" w:cs="Times New Roman"/>
          <w:sz w:val="28"/>
          <w:szCs w:val="28"/>
        </w:rPr>
        <w:t xml:space="preserve"> </w:t>
      </w:r>
      <w:r w:rsidRPr="00B15579">
        <w:rPr>
          <w:rFonts w:ascii="Times New Roman" w:hAnsi="Times New Roman" w:cs="Times New Roman"/>
          <w:sz w:val="28"/>
          <w:szCs w:val="28"/>
        </w:rPr>
        <w:t xml:space="preserve">деятельности, </w:t>
      </w:r>
    </w:p>
    <w:p w:rsidR="00777A1D" w:rsidRPr="00B15579" w:rsidRDefault="00777A1D" w:rsidP="00E34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укрепление независимого статуса и общественного престижа органов </w:t>
      </w:r>
      <w:r w:rsidR="00E4593F">
        <w:rPr>
          <w:rFonts w:ascii="Times New Roman" w:hAnsi="Times New Roman" w:cs="Times New Roman"/>
          <w:sz w:val="28"/>
          <w:szCs w:val="28"/>
        </w:rPr>
        <w:t>муниципального</w:t>
      </w:r>
      <w:r w:rsidRPr="00B15579">
        <w:rPr>
          <w:rFonts w:ascii="Times New Roman" w:hAnsi="Times New Roman" w:cs="Times New Roman"/>
          <w:sz w:val="28"/>
          <w:szCs w:val="28"/>
        </w:rPr>
        <w:t xml:space="preserve"> финансового контроля.</w:t>
      </w:r>
    </w:p>
    <w:p w:rsidR="00777A1D" w:rsidRPr="00B15579" w:rsidRDefault="00777A1D" w:rsidP="00E34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1.6. При выполнении требований настоящего стандарта сотрудники Контрольно-счетной палаты должны руководствоваться положениями:</w:t>
      </w:r>
    </w:p>
    <w:p w:rsidR="00777A1D" w:rsidRPr="00B15579" w:rsidRDefault="00777A1D" w:rsidP="00E34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Конституции Российской Федерации, </w:t>
      </w:r>
    </w:p>
    <w:p w:rsidR="00777A1D" w:rsidRPr="00B15579" w:rsidRDefault="00777A1D" w:rsidP="00E34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</w:t>
      </w:r>
    </w:p>
    <w:p w:rsidR="00777A1D" w:rsidRPr="00B15579" w:rsidRDefault="00777A1D" w:rsidP="00E34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</w:p>
    <w:p w:rsidR="00777A1D" w:rsidRPr="00B15579" w:rsidRDefault="00777A1D" w:rsidP="00E34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Федерального закона от 25.12.2008 №273-ФЗ «О противодействии коррупции», </w:t>
      </w:r>
    </w:p>
    <w:p w:rsidR="00FC1A44" w:rsidRPr="00B15579" w:rsidRDefault="00FC1A44" w:rsidP="00E34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Закона Забайкальского края от 25.07.2008 №18-ЗЗК «О противодействии коррупции в Забайкальском крае»,</w:t>
      </w:r>
    </w:p>
    <w:p w:rsidR="00FC1A44" w:rsidRPr="00B15579" w:rsidRDefault="00FC1A44" w:rsidP="00E34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Закона Забайкальского края от 07.04.2009 №155-ЗЗК «О бюджетном процессе в Забайкальском крае», </w:t>
      </w:r>
    </w:p>
    <w:p w:rsidR="00FC1A44" w:rsidRPr="00B15579" w:rsidRDefault="00FC1A44" w:rsidP="00E34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«Агинский район»</w:t>
      </w:r>
      <w:r w:rsidRPr="00B1557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77A1D" w:rsidRDefault="00FC1A44" w:rsidP="00E34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Совета муниципального района от 02.10.2013 № 314 </w:t>
      </w:r>
      <w:r w:rsidR="00777A1D" w:rsidRPr="00B15579">
        <w:rPr>
          <w:rFonts w:ascii="Times New Roman" w:hAnsi="Times New Roman" w:cs="Times New Roman"/>
          <w:sz w:val="28"/>
          <w:szCs w:val="28"/>
        </w:rPr>
        <w:t>«О</w:t>
      </w:r>
      <w:r w:rsidR="00264107">
        <w:rPr>
          <w:rFonts w:ascii="Times New Roman" w:hAnsi="Times New Roman" w:cs="Times New Roman"/>
          <w:sz w:val="28"/>
          <w:szCs w:val="28"/>
        </w:rPr>
        <w:t xml:space="preserve"> бюджетном процессе в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="0026410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6410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«Агинский район»</w:t>
      </w:r>
      <w:r w:rsidR="00777A1D" w:rsidRPr="00B1557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64107" w:rsidRDefault="00264107" w:rsidP="002641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Совета муниципального района от 28.03.2012 № 244 </w:t>
      </w:r>
      <w:r w:rsidRPr="00B15579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>б утверждении Положения о Контрольно-счетной палате муниципального района «Агинский район»</w:t>
      </w:r>
      <w:r w:rsidRPr="00B1557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77A1D" w:rsidRPr="00B15579" w:rsidRDefault="00777A1D" w:rsidP="00E34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иных нормативных правовых актов, </w:t>
      </w:r>
    </w:p>
    <w:p w:rsidR="00777A1D" w:rsidRPr="00B15579" w:rsidRDefault="00777A1D" w:rsidP="00E34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Регламента Контрольно-счетной палаты, иных правовых актов Контрольно-счетной палаты.</w:t>
      </w:r>
    </w:p>
    <w:p w:rsidR="00777A1D" w:rsidRPr="00B15579" w:rsidRDefault="00777A1D" w:rsidP="00E34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1.7. Особенности проведения отдельных </w:t>
      </w:r>
      <w:r w:rsidR="00360B88" w:rsidRPr="00B15579">
        <w:rPr>
          <w:rFonts w:ascii="Times New Roman" w:hAnsi="Times New Roman" w:cs="Times New Roman"/>
          <w:sz w:val="28"/>
          <w:szCs w:val="28"/>
        </w:rPr>
        <w:t>контрольных</w:t>
      </w:r>
      <w:r w:rsidR="00E86C78">
        <w:rPr>
          <w:rFonts w:ascii="Times New Roman" w:hAnsi="Times New Roman" w:cs="Times New Roman"/>
          <w:sz w:val="28"/>
          <w:szCs w:val="28"/>
        </w:rPr>
        <w:t xml:space="preserve"> </w:t>
      </w:r>
      <w:r w:rsidRPr="00B15579">
        <w:rPr>
          <w:rFonts w:ascii="Times New Roman" w:hAnsi="Times New Roman" w:cs="Times New Roman"/>
          <w:sz w:val="28"/>
          <w:szCs w:val="28"/>
        </w:rPr>
        <w:t>мероприятий устанавлива</w:t>
      </w:r>
      <w:r w:rsidR="00360B88" w:rsidRPr="00B15579">
        <w:rPr>
          <w:rFonts w:ascii="Times New Roman" w:hAnsi="Times New Roman" w:cs="Times New Roman"/>
          <w:sz w:val="28"/>
          <w:szCs w:val="28"/>
        </w:rPr>
        <w:t>ю</w:t>
      </w:r>
      <w:r w:rsidRPr="00B15579">
        <w:rPr>
          <w:rFonts w:ascii="Times New Roman" w:hAnsi="Times New Roman" w:cs="Times New Roman"/>
          <w:sz w:val="28"/>
          <w:szCs w:val="28"/>
        </w:rPr>
        <w:t xml:space="preserve">тся иными стандартами внешнего </w:t>
      </w:r>
      <w:r w:rsidR="00E4593F">
        <w:rPr>
          <w:rFonts w:ascii="Times New Roman" w:hAnsi="Times New Roman" w:cs="Times New Roman"/>
          <w:sz w:val="28"/>
          <w:szCs w:val="28"/>
        </w:rPr>
        <w:t>муниципального</w:t>
      </w:r>
      <w:r w:rsidRPr="00B15579">
        <w:rPr>
          <w:rFonts w:ascii="Times New Roman" w:hAnsi="Times New Roman" w:cs="Times New Roman"/>
          <w:sz w:val="28"/>
          <w:szCs w:val="28"/>
        </w:rPr>
        <w:t xml:space="preserve"> финансового контроля Контрольно-счетной палаты. </w:t>
      </w:r>
    </w:p>
    <w:p w:rsidR="00777A1D" w:rsidRPr="00B15579" w:rsidRDefault="00777A1D" w:rsidP="00E34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В случае противоречия настоящего стандарта и специализированного стандарта внешнего </w:t>
      </w:r>
      <w:r w:rsidR="00E4593F">
        <w:rPr>
          <w:rFonts w:ascii="Times New Roman" w:hAnsi="Times New Roman" w:cs="Times New Roman"/>
          <w:sz w:val="28"/>
          <w:szCs w:val="28"/>
        </w:rPr>
        <w:t>муниципального</w:t>
      </w:r>
      <w:r w:rsidRPr="00B15579">
        <w:rPr>
          <w:rFonts w:ascii="Times New Roman" w:hAnsi="Times New Roman" w:cs="Times New Roman"/>
          <w:sz w:val="28"/>
          <w:szCs w:val="28"/>
        </w:rPr>
        <w:t xml:space="preserve"> финансового контроля Контрольно-счетной палаты применению подлежат положения специализированного стандарта.</w:t>
      </w:r>
    </w:p>
    <w:p w:rsidR="00777A1D" w:rsidRPr="00B15579" w:rsidRDefault="00777A1D" w:rsidP="00E34D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1.8. Контрольно-счетной палатой могут проводиться совместные и параллельные </w:t>
      </w:r>
      <w:r w:rsidR="00360B88" w:rsidRPr="00B15579">
        <w:rPr>
          <w:rFonts w:ascii="Times New Roman" w:hAnsi="Times New Roman" w:cs="Times New Roman"/>
          <w:sz w:val="28"/>
          <w:szCs w:val="28"/>
        </w:rPr>
        <w:t>контрольные</w:t>
      </w:r>
      <w:r w:rsidRPr="00B15579">
        <w:rPr>
          <w:rFonts w:ascii="Times New Roman" w:hAnsi="Times New Roman" w:cs="Times New Roman"/>
          <w:sz w:val="28"/>
          <w:szCs w:val="28"/>
        </w:rPr>
        <w:t xml:space="preserve"> мероприятия со Счетной палатой Российской Федерации, </w:t>
      </w:r>
      <w:r w:rsidR="00E86C78">
        <w:rPr>
          <w:rFonts w:ascii="Times New Roman" w:hAnsi="Times New Roman" w:cs="Times New Roman"/>
          <w:sz w:val="28"/>
          <w:szCs w:val="28"/>
        </w:rPr>
        <w:t xml:space="preserve">Контрольно-четной палатой Забайкальского края, </w:t>
      </w:r>
      <w:r w:rsidRPr="00B15579">
        <w:rPr>
          <w:rFonts w:ascii="Times New Roman" w:hAnsi="Times New Roman" w:cs="Times New Roman"/>
          <w:sz w:val="28"/>
          <w:szCs w:val="28"/>
        </w:rPr>
        <w:t xml:space="preserve">контрольно-счетными органами </w:t>
      </w:r>
      <w:r w:rsidR="00E86C78">
        <w:rPr>
          <w:rFonts w:ascii="Times New Roman" w:hAnsi="Times New Roman" w:cs="Times New Roman"/>
          <w:sz w:val="28"/>
          <w:szCs w:val="28"/>
        </w:rPr>
        <w:t xml:space="preserve">иных </w:t>
      </w:r>
      <w:r w:rsidR="00AC7E0C" w:rsidRPr="00B15579">
        <w:rPr>
          <w:rFonts w:ascii="Times New Roman" w:hAnsi="Times New Roman" w:cs="Times New Roman"/>
          <w:sz w:val="28"/>
          <w:szCs w:val="28"/>
        </w:rPr>
        <w:t xml:space="preserve">субъектов Российской Федерации и </w:t>
      </w:r>
      <w:r w:rsidRPr="00B15579">
        <w:rPr>
          <w:rFonts w:ascii="Times New Roman" w:hAnsi="Times New Roman" w:cs="Times New Roman"/>
          <w:sz w:val="28"/>
          <w:szCs w:val="28"/>
        </w:rPr>
        <w:t xml:space="preserve">муниципальных образований, </w:t>
      </w:r>
      <w:r w:rsidR="00AC7E0C" w:rsidRPr="00B15579">
        <w:rPr>
          <w:rFonts w:ascii="Times New Roman" w:hAnsi="Times New Roman" w:cs="Times New Roman"/>
          <w:sz w:val="28"/>
          <w:szCs w:val="28"/>
        </w:rPr>
        <w:t xml:space="preserve">контрольные мероприятия </w:t>
      </w:r>
      <w:r w:rsidRPr="00B15579">
        <w:rPr>
          <w:rFonts w:ascii="Times New Roman" w:hAnsi="Times New Roman" w:cs="Times New Roman"/>
          <w:sz w:val="28"/>
          <w:szCs w:val="28"/>
        </w:rPr>
        <w:t>с участием представителей правоохранительных</w:t>
      </w:r>
      <w:r w:rsidR="00DA5810" w:rsidRPr="00B15579">
        <w:rPr>
          <w:rFonts w:ascii="Times New Roman" w:hAnsi="Times New Roman" w:cs="Times New Roman"/>
          <w:sz w:val="28"/>
          <w:szCs w:val="28"/>
        </w:rPr>
        <w:t xml:space="preserve">, надзорных </w:t>
      </w:r>
      <w:r w:rsidRPr="00B15579">
        <w:rPr>
          <w:rFonts w:ascii="Times New Roman" w:hAnsi="Times New Roman" w:cs="Times New Roman"/>
          <w:sz w:val="28"/>
          <w:szCs w:val="28"/>
        </w:rPr>
        <w:t xml:space="preserve">и </w:t>
      </w:r>
      <w:r w:rsidR="00DA5810" w:rsidRPr="00B15579">
        <w:rPr>
          <w:rFonts w:ascii="Times New Roman" w:hAnsi="Times New Roman" w:cs="Times New Roman"/>
          <w:sz w:val="28"/>
          <w:szCs w:val="28"/>
        </w:rPr>
        <w:t xml:space="preserve">контрольных </w:t>
      </w:r>
      <w:r w:rsidRPr="00B15579">
        <w:rPr>
          <w:rFonts w:ascii="Times New Roman" w:hAnsi="Times New Roman" w:cs="Times New Roman"/>
          <w:sz w:val="28"/>
          <w:szCs w:val="28"/>
        </w:rPr>
        <w:t>органов</w:t>
      </w:r>
      <w:r w:rsidR="00DA5810" w:rsidRPr="00B15579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="00E86C78">
        <w:rPr>
          <w:rFonts w:ascii="Times New Roman" w:hAnsi="Times New Roman" w:cs="Times New Roman"/>
          <w:sz w:val="28"/>
          <w:szCs w:val="28"/>
        </w:rPr>
        <w:t xml:space="preserve"> Забайкальского края, иных </w:t>
      </w:r>
      <w:r w:rsidR="00DA5810" w:rsidRPr="00B15579">
        <w:rPr>
          <w:rFonts w:ascii="Times New Roman" w:hAnsi="Times New Roman" w:cs="Times New Roman"/>
          <w:sz w:val="28"/>
          <w:szCs w:val="28"/>
        </w:rPr>
        <w:t>субъектов Российской Федерации, муниципальных образований</w:t>
      </w:r>
      <w:r w:rsidRPr="00B155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7A1D" w:rsidRPr="00B15579" w:rsidRDefault="00777A1D" w:rsidP="00E34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1.9. Используемые в настоящем стандарте понятия и термины, если иное не предусмотрено стандартом, применяются в том значении, в каком они используются в нормативных правовых актах, приведенных в пункте 1.6. настоящего стандарта.   </w:t>
      </w:r>
    </w:p>
    <w:p w:rsidR="00777A1D" w:rsidRPr="00B15579" w:rsidRDefault="00777A1D" w:rsidP="00E34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1.10. Решения по вопросам проведения </w:t>
      </w:r>
      <w:r w:rsidR="00AE4313" w:rsidRPr="00B15579">
        <w:rPr>
          <w:rFonts w:ascii="Times New Roman" w:hAnsi="Times New Roman" w:cs="Times New Roman"/>
          <w:sz w:val="28"/>
          <w:szCs w:val="28"/>
        </w:rPr>
        <w:t xml:space="preserve">контрольных </w:t>
      </w:r>
      <w:r w:rsidRPr="00B15579">
        <w:rPr>
          <w:rFonts w:ascii="Times New Roman" w:hAnsi="Times New Roman" w:cs="Times New Roman"/>
          <w:sz w:val="28"/>
          <w:szCs w:val="28"/>
        </w:rPr>
        <w:t>мероприятий (оформления их результатов), неурегулированным нормативными правовыми актами, настоящим стандартом и иными правовыми актами Контрольно-счетной палаты, принимаются председателем Контрольно-счетной палаты.</w:t>
      </w:r>
    </w:p>
    <w:p w:rsidR="00777A1D" w:rsidRPr="00B15579" w:rsidRDefault="00777A1D" w:rsidP="00E34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1.11. Образцы оформления документов, приведенные в приложениях к </w:t>
      </w:r>
      <w:r w:rsidRPr="00B15579">
        <w:rPr>
          <w:rFonts w:ascii="Times New Roman" w:hAnsi="Times New Roman" w:cs="Times New Roman"/>
          <w:sz w:val="28"/>
          <w:szCs w:val="28"/>
        </w:rPr>
        <w:lastRenderedPageBreak/>
        <w:t xml:space="preserve">настоящему стандарту, являются примерными и при проведении контрольного мероприятия могут быть изменены по согласованию с председателем </w:t>
      </w:r>
      <w:r w:rsidR="00E86C78">
        <w:rPr>
          <w:rFonts w:ascii="Times New Roman" w:hAnsi="Times New Roman" w:cs="Times New Roman"/>
          <w:sz w:val="28"/>
          <w:szCs w:val="28"/>
        </w:rPr>
        <w:t>Контрольно-счетной палаты.</w:t>
      </w:r>
    </w:p>
    <w:p w:rsidR="00FC2E1E" w:rsidRPr="00B15579" w:rsidRDefault="00FC2E1E" w:rsidP="00E34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784" w:rsidRPr="00B15579" w:rsidRDefault="00FC2E1E" w:rsidP="00E34D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1557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7286F" w:rsidRPr="00B15579">
        <w:rPr>
          <w:rFonts w:ascii="Times New Roman" w:hAnsi="Times New Roman" w:cs="Times New Roman"/>
          <w:b/>
          <w:sz w:val="28"/>
          <w:szCs w:val="28"/>
        </w:rPr>
        <w:t>Понятие к</w:t>
      </w:r>
      <w:r w:rsidRPr="00B15579">
        <w:rPr>
          <w:rFonts w:ascii="Times New Roman" w:hAnsi="Times New Roman" w:cs="Times New Roman"/>
          <w:b/>
          <w:sz w:val="28"/>
          <w:szCs w:val="28"/>
        </w:rPr>
        <w:t>онтрольн</w:t>
      </w:r>
      <w:r w:rsidR="001E7A93" w:rsidRPr="00B15579">
        <w:rPr>
          <w:rFonts w:ascii="Times New Roman" w:hAnsi="Times New Roman" w:cs="Times New Roman"/>
          <w:b/>
          <w:sz w:val="28"/>
          <w:szCs w:val="28"/>
        </w:rPr>
        <w:t>о</w:t>
      </w:r>
      <w:r w:rsidR="0037286F" w:rsidRPr="00B15579">
        <w:rPr>
          <w:rFonts w:ascii="Times New Roman" w:hAnsi="Times New Roman" w:cs="Times New Roman"/>
          <w:b/>
          <w:sz w:val="28"/>
          <w:szCs w:val="28"/>
        </w:rPr>
        <w:t>го</w:t>
      </w:r>
      <w:r w:rsidR="00101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5579">
        <w:rPr>
          <w:rFonts w:ascii="Times New Roman" w:hAnsi="Times New Roman" w:cs="Times New Roman"/>
          <w:b/>
          <w:sz w:val="28"/>
          <w:szCs w:val="28"/>
        </w:rPr>
        <w:t>мероприяти</w:t>
      </w:r>
      <w:r w:rsidR="0037286F" w:rsidRPr="00B15579">
        <w:rPr>
          <w:rFonts w:ascii="Times New Roman" w:hAnsi="Times New Roman" w:cs="Times New Roman"/>
          <w:b/>
          <w:sz w:val="28"/>
          <w:szCs w:val="28"/>
        </w:rPr>
        <w:t>я</w:t>
      </w:r>
      <w:r w:rsidR="00B430E8" w:rsidRPr="00B1557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E7A93" w:rsidRPr="00B15579">
        <w:rPr>
          <w:rFonts w:ascii="Times New Roman" w:hAnsi="Times New Roman" w:cs="Times New Roman"/>
          <w:b/>
          <w:sz w:val="28"/>
          <w:szCs w:val="28"/>
        </w:rPr>
        <w:t>его предмет</w:t>
      </w:r>
      <w:r w:rsidR="00B91784" w:rsidRPr="00B15579">
        <w:rPr>
          <w:rFonts w:ascii="Times New Roman" w:hAnsi="Times New Roman" w:cs="Times New Roman"/>
          <w:b/>
          <w:sz w:val="28"/>
          <w:szCs w:val="28"/>
        </w:rPr>
        <w:t>,</w:t>
      </w:r>
    </w:p>
    <w:p w:rsidR="00FC2E1E" w:rsidRPr="00B15579" w:rsidRDefault="00101737" w:rsidP="00E34D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15579">
        <w:rPr>
          <w:rFonts w:ascii="Times New Roman" w:hAnsi="Times New Roman" w:cs="Times New Roman"/>
          <w:b/>
          <w:sz w:val="28"/>
          <w:szCs w:val="28"/>
        </w:rPr>
        <w:t>О</w:t>
      </w:r>
      <w:r w:rsidR="001E7A93" w:rsidRPr="00B15579">
        <w:rPr>
          <w:rFonts w:ascii="Times New Roman" w:hAnsi="Times New Roman" w:cs="Times New Roman"/>
          <w:b/>
          <w:sz w:val="28"/>
          <w:szCs w:val="28"/>
        </w:rPr>
        <w:t>бъект</w:t>
      </w:r>
      <w:r w:rsidR="000444D9" w:rsidRPr="00B15579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1784" w:rsidRPr="00B15579">
        <w:rPr>
          <w:rFonts w:ascii="Times New Roman" w:hAnsi="Times New Roman" w:cs="Times New Roman"/>
          <w:b/>
          <w:sz w:val="28"/>
          <w:szCs w:val="28"/>
        </w:rPr>
        <w:t>и цели</w:t>
      </w:r>
    </w:p>
    <w:p w:rsidR="00DD588B" w:rsidRPr="00B15579" w:rsidRDefault="00DD588B" w:rsidP="00E34D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349E5" w:rsidRPr="00B15579" w:rsidRDefault="00FC2E1E" w:rsidP="00E34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2.1. Контрольное мероприятие </w:t>
      </w:r>
      <w:r w:rsidR="00FC418B" w:rsidRPr="00B15579">
        <w:rPr>
          <w:rFonts w:ascii="Times New Roman" w:hAnsi="Times New Roman" w:cs="Times New Roman"/>
          <w:sz w:val="28"/>
          <w:szCs w:val="28"/>
        </w:rPr>
        <w:t>–</w:t>
      </w:r>
      <w:r w:rsidR="00E86C78">
        <w:rPr>
          <w:rFonts w:ascii="Times New Roman" w:hAnsi="Times New Roman" w:cs="Times New Roman"/>
          <w:sz w:val="28"/>
          <w:szCs w:val="28"/>
        </w:rPr>
        <w:t xml:space="preserve"> </w:t>
      </w:r>
      <w:r w:rsidRPr="00B15579">
        <w:rPr>
          <w:rFonts w:ascii="Times New Roman" w:hAnsi="Times New Roman" w:cs="Times New Roman"/>
          <w:sz w:val="28"/>
          <w:szCs w:val="28"/>
        </w:rPr>
        <w:t>это</w:t>
      </w:r>
      <w:r w:rsidR="00FC418B" w:rsidRPr="00B15579">
        <w:rPr>
          <w:rFonts w:ascii="Times New Roman" w:hAnsi="Times New Roman" w:cs="Times New Roman"/>
          <w:sz w:val="28"/>
          <w:szCs w:val="28"/>
        </w:rPr>
        <w:t xml:space="preserve"> организационная</w:t>
      </w:r>
      <w:r w:rsidRPr="00B15579">
        <w:rPr>
          <w:rFonts w:ascii="Times New Roman" w:hAnsi="Times New Roman" w:cs="Times New Roman"/>
          <w:sz w:val="28"/>
          <w:szCs w:val="28"/>
        </w:rPr>
        <w:t xml:space="preserve"> форма осуществления</w:t>
      </w:r>
      <w:r w:rsidR="00FC418B"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 Контрольно-счетной палатой</w:t>
      </w:r>
      <w:r w:rsidR="00E86C7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2349E5" w:rsidRPr="00B15579">
        <w:rPr>
          <w:rFonts w:ascii="Times New Roman" w:hAnsi="Times New Roman" w:cs="Times New Roman"/>
          <w:sz w:val="28"/>
          <w:szCs w:val="28"/>
        </w:rPr>
        <w:t xml:space="preserve">внешнего </w:t>
      </w:r>
      <w:r w:rsidR="00E4593F">
        <w:rPr>
          <w:rFonts w:ascii="Times New Roman" w:hAnsi="Times New Roman" w:cs="Times New Roman"/>
          <w:sz w:val="28"/>
          <w:szCs w:val="28"/>
        </w:rPr>
        <w:t>муниципального</w:t>
      </w:r>
      <w:r w:rsidR="002349E5" w:rsidRPr="00B15579">
        <w:rPr>
          <w:rFonts w:ascii="Times New Roman" w:hAnsi="Times New Roman" w:cs="Times New Roman"/>
          <w:sz w:val="28"/>
          <w:szCs w:val="28"/>
        </w:rPr>
        <w:t xml:space="preserve"> финансового контроля, </w:t>
      </w:r>
      <w:r w:rsidRPr="00B15579">
        <w:rPr>
          <w:rFonts w:ascii="Times New Roman" w:hAnsi="Times New Roman" w:cs="Times New Roman"/>
          <w:sz w:val="28"/>
          <w:szCs w:val="28"/>
        </w:rPr>
        <w:t xml:space="preserve">посредством которой обеспечивается реализация </w:t>
      </w:r>
      <w:r w:rsidR="002349E5" w:rsidRPr="00B15579">
        <w:rPr>
          <w:rFonts w:ascii="Times New Roman" w:hAnsi="Times New Roman" w:cs="Times New Roman"/>
          <w:sz w:val="28"/>
          <w:szCs w:val="28"/>
        </w:rPr>
        <w:t>п</w:t>
      </w:r>
      <w:r w:rsidRPr="00B15579">
        <w:rPr>
          <w:rFonts w:ascii="Times New Roman" w:hAnsi="Times New Roman" w:cs="Times New Roman"/>
          <w:sz w:val="28"/>
          <w:szCs w:val="28"/>
        </w:rPr>
        <w:t xml:space="preserve">олномочий </w:t>
      </w:r>
      <w:r w:rsidR="002349E5" w:rsidRPr="00B15579">
        <w:rPr>
          <w:rFonts w:ascii="Times New Roman" w:hAnsi="Times New Roman" w:cs="Times New Roman"/>
          <w:sz w:val="28"/>
          <w:szCs w:val="28"/>
        </w:rPr>
        <w:t>Контрольно-счетной палаты, установленных нормативными правовыми актами Российской Федерации</w:t>
      </w:r>
      <w:r w:rsidR="00E86C78">
        <w:rPr>
          <w:rFonts w:ascii="Times New Roman" w:hAnsi="Times New Roman" w:cs="Times New Roman"/>
          <w:sz w:val="28"/>
          <w:szCs w:val="28"/>
        </w:rPr>
        <w:t>,</w:t>
      </w:r>
      <w:r w:rsidR="002349E5" w:rsidRPr="00B15579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E86C78">
        <w:rPr>
          <w:rFonts w:ascii="Times New Roman" w:hAnsi="Times New Roman" w:cs="Times New Roman"/>
          <w:sz w:val="28"/>
          <w:szCs w:val="28"/>
        </w:rPr>
        <w:t xml:space="preserve"> и муниципального района «Агинский район»</w:t>
      </w:r>
      <w:r w:rsidR="002349E5" w:rsidRPr="00B155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2E1E" w:rsidRPr="00B15579" w:rsidRDefault="00FC2E1E" w:rsidP="00E34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Контрольным мероприятием является мероприятие, которое отвечает следующим требованиям:</w:t>
      </w:r>
    </w:p>
    <w:p w:rsidR="002F50B7" w:rsidRPr="00B15579" w:rsidRDefault="00E86C78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П</w:t>
      </w:r>
      <w:r w:rsidR="0057580B" w:rsidRPr="00B15579">
        <w:rPr>
          <w:rFonts w:ascii="Times New Roman" w:hAnsi="Times New Roman" w:cs="Times New Roman"/>
          <w:sz w:val="28"/>
          <w:szCs w:val="28"/>
        </w:rPr>
        <w:t>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F81" w:rsidRPr="00B15579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E83B15" w:rsidRPr="00B15579">
        <w:rPr>
          <w:rFonts w:ascii="Times New Roman" w:hAnsi="Times New Roman" w:cs="Times New Roman"/>
          <w:sz w:val="28"/>
          <w:szCs w:val="28"/>
        </w:rPr>
        <w:t>(</w:t>
      </w:r>
      <w:r w:rsidR="00E30F81" w:rsidRPr="00B15579">
        <w:rPr>
          <w:rFonts w:ascii="Times New Roman" w:hAnsi="Times New Roman" w:cs="Times New Roman"/>
          <w:sz w:val="28"/>
          <w:szCs w:val="28"/>
        </w:rPr>
        <w:t>на всех</w:t>
      </w:r>
      <w:r w:rsidR="0057580B" w:rsidRPr="00B15579">
        <w:rPr>
          <w:rFonts w:ascii="Times New Roman" w:hAnsi="Times New Roman" w:cs="Times New Roman"/>
          <w:sz w:val="28"/>
          <w:szCs w:val="28"/>
        </w:rPr>
        <w:t xml:space="preserve"> его</w:t>
      </w:r>
      <w:r w:rsidR="00E30F81" w:rsidRPr="00B15579">
        <w:rPr>
          <w:rFonts w:ascii="Times New Roman" w:hAnsi="Times New Roman" w:cs="Times New Roman"/>
          <w:sz w:val="28"/>
          <w:szCs w:val="28"/>
        </w:rPr>
        <w:t xml:space="preserve"> этапах</w:t>
      </w:r>
      <w:r w:rsidR="00E83B15" w:rsidRPr="00B1557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311D" w:rsidRPr="00B15579">
        <w:rPr>
          <w:rFonts w:ascii="Times New Roman" w:hAnsi="Times New Roman" w:cs="Times New Roman"/>
          <w:sz w:val="28"/>
          <w:szCs w:val="28"/>
        </w:rPr>
        <w:t xml:space="preserve">осуществляется на основании </w:t>
      </w:r>
      <w:r w:rsidR="000657EE" w:rsidRPr="00B15579">
        <w:rPr>
          <w:rFonts w:ascii="Times New Roman" w:hAnsi="Times New Roman" w:cs="Times New Roman"/>
          <w:sz w:val="28"/>
          <w:szCs w:val="28"/>
        </w:rPr>
        <w:t xml:space="preserve">годового </w:t>
      </w:r>
      <w:r w:rsidR="002F50B7" w:rsidRPr="00B15579">
        <w:rPr>
          <w:rFonts w:ascii="Times New Roman" w:hAnsi="Times New Roman" w:cs="Times New Roman"/>
          <w:sz w:val="28"/>
          <w:szCs w:val="28"/>
        </w:rPr>
        <w:t>план</w:t>
      </w:r>
      <w:r w:rsidR="00B8311D" w:rsidRPr="00B15579">
        <w:rPr>
          <w:rFonts w:ascii="Times New Roman" w:hAnsi="Times New Roman" w:cs="Times New Roman"/>
          <w:sz w:val="28"/>
          <w:szCs w:val="28"/>
        </w:rPr>
        <w:t>а</w:t>
      </w:r>
      <w:r w:rsidR="002F50B7" w:rsidRPr="00B15579">
        <w:rPr>
          <w:rFonts w:ascii="Times New Roman" w:hAnsi="Times New Roman" w:cs="Times New Roman"/>
          <w:sz w:val="28"/>
          <w:szCs w:val="28"/>
        </w:rPr>
        <w:t xml:space="preserve"> работы Контрольно-счетной палаты</w:t>
      </w:r>
      <w:r w:rsidR="00470F24" w:rsidRPr="00B15579">
        <w:rPr>
          <w:rFonts w:ascii="Times New Roman" w:hAnsi="Times New Roman" w:cs="Times New Roman"/>
          <w:sz w:val="28"/>
          <w:szCs w:val="28"/>
        </w:rPr>
        <w:t>;</w:t>
      </w:r>
    </w:p>
    <w:p w:rsidR="00FC2E1E" w:rsidRPr="00B15579" w:rsidRDefault="006B1E7F" w:rsidP="00E34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основной этап </w:t>
      </w:r>
      <w:r w:rsidR="00FC2E1E" w:rsidRPr="00B15579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AB21CB" w:rsidRPr="00B15579">
        <w:rPr>
          <w:rFonts w:ascii="Times New Roman" w:hAnsi="Times New Roman" w:cs="Times New Roman"/>
          <w:sz w:val="28"/>
          <w:szCs w:val="28"/>
        </w:rPr>
        <w:t>назначается</w:t>
      </w:r>
      <w:r w:rsidR="00E30F81" w:rsidRPr="00B15579">
        <w:rPr>
          <w:rFonts w:ascii="Times New Roman" w:hAnsi="Times New Roman" w:cs="Times New Roman"/>
          <w:sz w:val="28"/>
          <w:szCs w:val="28"/>
        </w:rPr>
        <w:t xml:space="preserve"> к проведению </w:t>
      </w:r>
      <w:r w:rsidR="00AB21CB" w:rsidRPr="00B15579">
        <w:rPr>
          <w:rFonts w:ascii="Times New Roman" w:hAnsi="Times New Roman" w:cs="Times New Roman"/>
          <w:sz w:val="28"/>
          <w:szCs w:val="28"/>
        </w:rPr>
        <w:t xml:space="preserve">решением председателя Контрольно-счетной палаты </w:t>
      </w:r>
      <w:r w:rsidR="00957C34" w:rsidRPr="00B15579">
        <w:rPr>
          <w:rFonts w:ascii="Times New Roman" w:hAnsi="Times New Roman" w:cs="Times New Roman"/>
          <w:sz w:val="28"/>
          <w:szCs w:val="28"/>
        </w:rPr>
        <w:t>(</w:t>
      </w:r>
      <w:r w:rsidR="00AB21CB" w:rsidRPr="00B15579">
        <w:rPr>
          <w:rFonts w:ascii="Times New Roman" w:hAnsi="Times New Roman" w:cs="Times New Roman"/>
          <w:sz w:val="28"/>
          <w:szCs w:val="28"/>
        </w:rPr>
        <w:t>поручением на проведение контрольного мероприятия</w:t>
      </w:r>
      <w:r w:rsidR="00957C34" w:rsidRPr="00B15579">
        <w:rPr>
          <w:rFonts w:ascii="Times New Roman" w:hAnsi="Times New Roman" w:cs="Times New Roman"/>
          <w:sz w:val="28"/>
          <w:szCs w:val="28"/>
        </w:rPr>
        <w:t>)</w:t>
      </w:r>
      <w:r w:rsidR="00FC2E1E" w:rsidRPr="00B15579">
        <w:rPr>
          <w:rFonts w:ascii="Times New Roman" w:hAnsi="Times New Roman" w:cs="Times New Roman"/>
          <w:sz w:val="28"/>
          <w:szCs w:val="28"/>
        </w:rPr>
        <w:t>;</w:t>
      </w:r>
    </w:p>
    <w:p w:rsidR="00FC2E1E" w:rsidRPr="00B15579" w:rsidRDefault="003F3E03" w:rsidP="00E34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основной этап мероприятия </w:t>
      </w:r>
      <w:r w:rsidR="006227C6" w:rsidRPr="00B15579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FC2E1E" w:rsidRPr="00B15579">
        <w:rPr>
          <w:rFonts w:ascii="Times New Roman" w:hAnsi="Times New Roman" w:cs="Times New Roman"/>
          <w:sz w:val="28"/>
          <w:szCs w:val="28"/>
        </w:rPr>
        <w:t>в соответствии с программой проведения</w:t>
      </w:r>
      <w:r w:rsidR="001D3BD9" w:rsidRPr="00B15579">
        <w:rPr>
          <w:rFonts w:ascii="Times New Roman" w:hAnsi="Times New Roman" w:cs="Times New Roman"/>
          <w:sz w:val="28"/>
          <w:szCs w:val="28"/>
        </w:rPr>
        <w:t xml:space="preserve"> контрольного мероприятия</w:t>
      </w:r>
      <w:r w:rsidR="00FC2E1E" w:rsidRPr="00B15579">
        <w:rPr>
          <w:rFonts w:ascii="Times New Roman" w:hAnsi="Times New Roman" w:cs="Times New Roman"/>
          <w:sz w:val="28"/>
          <w:szCs w:val="28"/>
        </w:rPr>
        <w:t>, утвержденной в установленном порядке;</w:t>
      </w:r>
    </w:p>
    <w:p w:rsidR="001D3BD9" w:rsidRPr="00B15579" w:rsidRDefault="00E30F81" w:rsidP="00E34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в целях</w:t>
      </w:r>
      <w:r w:rsidR="001D3BD9" w:rsidRPr="00B15579">
        <w:rPr>
          <w:rFonts w:ascii="Times New Roman" w:hAnsi="Times New Roman" w:cs="Times New Roman"/>
          <w:sz w:val="28"/>
          <w:szCs w:val="28"/>
        </w:rPr>
        <w:t xml:space="preserve"> оформлени</w:t>
      </w:r>
      <w:r w:rsidRPr="00B15579">
        <w:rPr>
          <w:rFonts w:ascii="Times New Roman" w:hAnsi="Times New Roman" w:cs="Times New Roman"/>
          <w:sz w:val="28"/>
          <w:szCs w:val="28"/>
        </w:rPr>
        <w:t>я</w:t>
      </w:r>
      <w:r w:rsidR="001D3BD9" w:rsidRPr="00B15579">
        <w:rPr>
          <w:rFonts w:ascii="Times New Roman" w:hAnsi="Times New Roman" w:cs="Times New Roman"/>
          <w:sz w:val="28"/>
          <w:szCs w:val="28"/>
        </w:rPr>
        <w:t xml:space="preserve"> результатов мероприятия составляются акт (акты) и </w:t>
      </w:r>
      <w:r w:rsidR="00FC2E1E" w:rsidRPr="00B15579">
        <w:rPr>
          <w:rFonts w:ascii="Times New Roman" w:hAnsi="Times New Roman" w:cs="Times New Roman"/>
          <w:sz w:val="28"/>
          <w:szCs w:val="28"/>
        </w:rPr>
        <w:t>отчет</w:t>
      </w:r>
      <w:r w:rsidR="00E86C78">
        <w:rPr>
          <w:rFonts w:ascii="Times New Roman" w:hAnsi="Times New Roman" w:cs="Times New Roman"/>
          <w:sz w:val="28"/>
          <w:szCs w:val="28"/>
        </w:rPr>
        <w:t xml:space="preserve"> </w:t>
      </w:r>
      <w:r w:rsidR="00B1363A" w:rsidRPr="00B15579"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r w:rsidR="0000183B" w:rsidRPr="00B15579">
        <w:rPr>
          <w:rFonts w:ascii="Times New Roman" w:hAnsi="Times New Roman" w:cs="Times New Roman"/>
          <w:sz w:val="28"/>
          <w:szCs w:val="28"/>
        </w:rPr>
        <w:t xml:space="preserve"> контрольно</w:t>
      </w:r>
      <w:r w:rsidR="00B1363A" w:rsidRPr="00B15579">
        <w:rPr>
          <w:rFonts w:ascii="Times New Roman" w:hAnsi="Times New Roman" w:cs="Times New Roman"/>
          <w:sz w:val="28"/>
          <w:szCs w:val="28"/>
        </w:rPr>
        <w:t>го</w:t>
      </w:r>
      <w:r w:rsidR="0000183B" w:rsidRPr="00B15579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B1363A" w:rsidRPr="00B15579">
        <w:rPr>
          <w:rFonts w:ascii="Times New Roman" w:hAnsi="Times New Roman" w:cs="Times New Roman"/>
          <w:sz w:val="28"/>
          <w:szCs w:val="28"/>
        </w:rPr>
        <w:t>я</w:t>
      </w:r>
      <w:r w:rsidR="001D3BD9" w:rsidRPr="00B15579">
        <w:rPr>
          <w:rFonts w:ascii="Times New Roman" w:hAnsi="Times New Roman" w:cs="Times New Roman"/>
          <w:sz w:val="28"/>
          <w:szCs w:val="28"/>
        </w:rPr>
        <w:t>.</w:t>
      </w:r>
    </w:p>
    <w:p w:rsidR="00605993" w:rsidRPr="00B15579" w:rsidRDefault="0008085B" w:rsidP="00E34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2</w:t>
      </w:r>
      <w:r w:rsidR="00FC2E1E" w:rsidRPr="00B15579">
        <w:rPr>
          <w:rFonts w:ascii="Times New Roman" w:hAnsi="Times New Roman" w:cs="Times New Roman"/>
          <w:sz w:val="28"/>
          <w:szCs w:val="28"/>
        </w:rPr>
        <w:t xml:space="preserve">.2. </w:t>
      </w:r>
      <w:r w:rsidR="00FC2E1E" w:rsidRPr="00B15579">
        <w:rPr>
          <w:rFonts w:ascii="Times New Roman" w:hAnsi="Times New Roman" w:cs="Times New Roman"/>
          <w:b/>
          <w:sz w:val="28"/>
          <w:szCs w:val="28"/>
        </w:rPr>
        <w:t>Предметом контрольного мероприятия</w:t>
      </w:r>
      <w:r w:rsidR="001D3D7A" w:rsidRPr="00B15579">
        <w:rPr>
          <w:rFonts w:ascii="Times New Roman" w:hAnsi="Times New Roman" w:cs="Times New Roman"/>
          <w:sz w:val="28"/>
          <w:szCs w:val="28"/>
        </w:rPr>
        <w:t xml:space="preserve"> (предметом контроля)</w:t>
      </w:r>
      <w:r w:rsidR="00E86C78">
        <w:rPr>
          <w:rFonts w:ascii="Times New Roman" w:hAnsi="Times New Roman" w:cs="Times New Roman"/>
          <w:sz w:val="28"/>
          <w:szCs w:val="28"/>
        </w:rPr>
        <w:t xml:space="preserve"> </w:t>
      </w:r>
      <w:r w:rsidR="004D22E6" w:rsidRPr="00B15579">
        <w:rPr>
          <w:rFonts w:ascii="Times New Roman" w:hAnsi="Times New Roman" w:cs="Times New Roman"/>
          <w:sz w:val="28"/>
          <w:szCs w:val="28"/>
        </w:rPr>
        <w:t>являются</w:t>
      </w:r>
      <w:r w:rsidR="009729D1" w:rsidRPr="00B15579">
        <w:rPr>
          <w:rFonts w:ascii="Times New Roman" w:hAnsi="Times New Roman" w:cs="Times New Roman"/>
          <w:sz w:val="28"/>
          <w:szCs w:val="28"/>
        </w:rPr>
        <w:t>:</w:t>
      </w:r>
    </w:p>
    <w:p w:rsidR="008964FC" w:rsidRPr="00B15579" w:rsidRDefault="00F37160" w:rsidP="00E34DD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605993" w:rsidRPr="00B1557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86C78">
        <w:rPr>
          <w:rFonts w:ascii="Times New Roman" w:hAnsi="Times New Roman" w:cs="Times New Roman"/>
          <w:sz w:val="28"/>
          <w:szCs w:val="28"/>
        </w:rPr>
        <w:t>муниципального района «Агинский район»</w:t>
      </w:r>
      <w:r w:rsidR="00E86C78" w:rsidRPr="00B15579">
        <w:rPr>
          <w:rFonts w:ascii="Times New Roman" w:hAnsi="Times New Roman" w:cs="Times New Roman"/>
          <w:sz w:val="28"/>
          <w:szCs w:val="28"/>
        </w:rPr>
        <w:t xml:space="preserve"> </w:t>
      </w:r>
      <w:r w:rsidR="00DD5DF3" w:rsidRPr="00B15579">
        <w:rPr>
          <w:rFonts w:ascii="Times New Roman" w:hAnsi="Times New Roman" w:cs="Times New Roman"/>
          <w:sz w:val="28"/>
          <w:szCs w:val="28"/>
        </w:rPr>
        <w:t>(далее -  бюджет</w:t>
      </w:r>
      <w:r w:rsidR="00E86C7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D5DF3" w:rsidRPr="00B15579">
        <w:rPr>
          <w:rFonts w:ascii="Times New Roman" w:hAnsi="Times New Roman" w:cs="Times New Roman"/>
          <w:sz w:val="28"/>
          <w:szCs w:val="28"/>
        </w:rPr>
        <w:t>)</w:t>
      </w:r>
      <w:r w:rsidR="00605993" w:rsidRPr="00B15579">
        <w:rPr>
          <w:rFonts w:ascii="Times New Roman" w:hAnsi="Times New Roman" w:cs="Times New Roman"/>
          <w:sz w:val="28"/>
          <w:szCs w:val="28"/>
        </w:rPr>
        <w:t>;</w:t>
      </w:r>
    </w:p>
    <w:p w:rsidR="007F7502" w:rsidRPr="00B15579" w:rsidRDefault="00F37160" w:rsidP="00E34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использование средств </w:t>
      </w:r>
      <w:r w:rsidR="005017C8" w:rsidRPr="00B15579">
        <w:rPr>
          <w:rFonts w:ascii="Times New Roman" w:hAnsi="Times New Roman" w:cs="Times New Roman"/>
          <w:sz w:val="28"/>
          <w:szCs w:val="28"/>
        </w:rPr>
        <w:t>других</w:t>
      </w:r>
      <w:r w:rsidR="00891B0B" w:rsidRPr="00B15579">
        <w:rPr>
          <w:rFonts w:ascii="Times New Roman" w:hAnsi="Times New Roman" w:cs="Times New Roman"/>
          <w:sz w:val="28"/>
          <w:szCs w:val="28"/>
        </w:rPr>
        <w:t xml:space="preserve"> бюджетов бюджетной системы Российской Федерации</w:t>
      </w:r>
      <w:r w:rsidR="00F94A19" w:rsidRPr="00B15579">
        <w:rPr>
          <w:rFonts w:ascii="Times New Roman" w:hAnsi="Times New Roman" w:cs="Times New Roman"/>
          <w:sz w:val="28"/>
          <w:szCs w:val="28"/>
        </w:rPr>
        <w:t xml:space="preserve"> и иных источников</w:t>
      </w:r>
      <w:r w:rsidR="00891B0B" w:rsidRPr="00B15579">
        <w:rPr>
          <w:rFonts w:ascii="Times New Roman" w:hAnsi="Times New Roman" w:cs="Times New Roman"/>
          <w:sz w:val="28"/>
          <w:szCs w:val="28"/>
        </w:rPr>
        <w:t xml:space="preserve">, в случаях установленных </w:t>
      </w:r>
      <w:r w:rsidR="007F7502" w:rsidRPr="00B15579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</w:t>
      </w:r>
      <w:r w:rsidR="00E86C78">
        <w:rPr>
          <w:rFonts w:ascii="Times New Roman" w:hAnsi="Times New Roman" w:cs="Times New Roman"/>
          <w:sz w:val="28"/>
          <w:szCs w:val="28"/>
        </w:rPr>
        <w:t xml:space="preserve">, </w:t>
      </w:r>
      <w:r w:rsidR="007F7502" w:rsidRPr="00B15579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E86C78">
        <w:rPr>
          <w:rFonts w:ascii="Times New Roman" w:hAnsi="Times New Roman" w:cs="Times New Roman"/>
          <w:sz w:val="28"/>
          <w:szCs w:val="28"/>
        </w:rPr>
        <w:t xml:space="preserve"> и муниципального района «Агинский район»</w:t>
      </w:r>
      <w:r w:rsidR="007F7502" w:rsidRPr="00B15579">
        <w:rPr>
          <w:rFonts w:ascii="Times New Roman" w:hAnsi="Times New Roman" w:cs="Times New Roman"/>
          <w:sz w:val="28"/>
          <w:szCs w:val="28"/>
        </w:rPr>
        <w:t>;</w:t>
      </w:r>
    </w:p>
    <w:p w:rsidR="00960D4B" w:rsidRPr="00B15579" w:rsidRDefault="00960D4B" w:rsidP="00E34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управление и распоряжение имуществом, находящимся в </w:t>
      </w:r>
      <w:r w:rsidR="00E86C7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15579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E86C78">
        <w:rPr>
          <w:rFonts w:ascii="Times New Roman" w:hAnsi="Times New Roman" w:cs="Times New Roman"/>
          <w:sz w:val="28"/>
          <w:szCs w:val="28"/>
        </w:rPr>
        <w:t>муниципального района «Агинский район»</w:t>
      </w:r>
      <w:r w:rsidRPr="00B15579">
        <w:rPr>
          <w:rFonts w:ascii="Times New Roman" w:hAnsi="Times New Roman" w:cs="Times New Roman"/>
          <w:sz w:val="28"/>
          <w:szCs w:val="28"/>
        </w:rPr>
        <w:t xml:space="preserve">, в том числе охраняемыми результатами интеллектуальной деятельности и средствами индивидуализации, принадлежащими </w:t>
      </w:r>
      <w:r w:rsidR="00E86C78">
        <w:rPr>
          <w:rFonts w:ascii="Times New Roman" w:hAnsi="Times New Roman" w:cs="Times New Roman"/>
          <w:sz w:val="28"/>
          <w:szCs w:val="28"/>
        </w:rPr>
        <w:t>муниципального района «Агинский район»</w:t>
      </w:r>
      <w:r w:rsidR="00E86C78" w:rsidRPr="00B15579">
        <w:rPr>
          <w:rFonts w:ascii="Times New Roman" w:hAnsi="Times New Roman" w:cs="Times New Roman"/>
          <w:sz w:val="28"/>
          <w:szCs w:val="28"/>
        </w:rPr>
        <w:t xml:space="preserve"> </w:t>
      </w:r>
      <w:r w:rsidRPr="00B15579">
        <w:rPr>
          <w:rFonts w:ascii="Times New Roman" w:hAnsi="Times New Roman" w:cs="Times New Roman"/>
          <w:sz w:val="28"/>
          <w:szCs w:val="28"/>
        </w:rPr>
        <w:t xml:space="preserve">(далее - имущество </w:t>
      </w:r>
      <w:r w:rsidR="00E86C78">
        <w:rPr>
          <w:rFonts w:ascii="Times New Roman" w:hAnsi="Times New Roman" w:cs="Times New Roman"/>
          <w:sz w:val="28"/>
          <w:szCs w:val="28"/>
        </w:rPr>
        <w:t>района</w:t>
      </w:r>
      <w:r w:rsidRPr="00B15579">
        <w:rPr>
          <w:rFonts w:ascii="Times New Roman" w:hAnsi="Times New Roman" w:cs="Times New Roman"/>
          <w:sz w:val="28"/>
          <w:szCs w:val="28"/>
        </w:rPr>
        <w:t>);</w:t>
      </w:r>
    </w:p>
    <w:p w:rsidR="00AA1A3B" w:rsidRPr="00B15579" w:rsidRDefault="00BE0DA2" w:rsidP="00E34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предоставлени</w:t>
      </w:r>
      <w:r w:rsidR="00910919" w:rsidRPr="00B15579">
        <w:rPr>
          <w:rFonts w:ascii="Times New Roman" w:hAnsi="Times New Roman" w:cs="Times New Roman"/>
          <w:sz w:val="28"/>
          <w:szCs w:val="28"/>
        </w:rPr>
        <w:t>е</w:t>
      </w:r>
      <w:r w:rsidRPr="00B15579">
        <w:rPr>
          <w:rFonts w:ascii="Times New Roman" w:hAnsi="Times New Roman" w:cs="Times New Roman"/>
          <w:sz w:val="28"/>
          <w:szCs w:val="28"/>
        </w:rPr>
        <w:t xml:space="preserve"> налоговых и иных льгот и преимуществ</w:t>
      </w:r>
      <w:r w:rsidR="00094F50" w:rsidRPr="00B1557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A1A3B" w:rsidRPr="00B15579" w:rsidRDefault="00AA1A3B" w:rsidP="00E34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E86C7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B15579">
        <w:rPr>
          <w:rFonts w:ascii="Times New Roman" w:hAnsi="Times New Roman" w:cs="Times New Roman"/>
          <w:sz w:val="28"/>
          <w:szCs w:val="28"/>
        </w:rPr>
        <w:t>гарантий</w:t>
      </w:r>
      <w:r w:rsidR="00A24003" w:rsidRPr="00B15579">
        <w:rPr>
          <w:rFonts w:ascii="Times New Roman" w:hAnsi="Times New Roman" w:cs="Times New Roman"/>
          <w:sz w:val="28"/>
          <w:szCs w:val="28"/>
        </w:rPr>
        <w:t xml:space="preserve"> и поручительств или обеспечение</w:t>
      </w:r>
      <w:r w:rsidRPr="00B15579">
        <w:rPr>
          <w:rFonts w:ascii="Times New Roman" w:hAnsi="Times New Roman" w:cs="Times New Roman"/>
          <w:sz w:val="28"/>
          <w:szCs w:val="28"/>
        </w:rPr>
        <w:t xml:space="preserve"> исполнения обязательств другими способами по сделкам, совершаемым юридическими лицами и индивидуальными предпринимателями за счет средств бюджета </w:t>
      </w:r>
      <w:r w:rsidR="00E34DDE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B15579">
        <w:rPr>
          <w:rFonts w:ascii="Times New Roman" w:hAnsi="Times New Roman" w:cs="Times New Roman"/>
          <w:sz w:val="28"/>
          <w:szCs w:val="28"/>
        </w:rPr>
        <w:t>и имущества</w:t>
      </w:r>
      <w:r w:rsidR="00A24003" w:rsidRPr="00B15579">
        <w:rPr>
          <w:rFonts w:ascii="Times New Roman" w:hAnsi="Times New Roman" w:cs="Times New Roman"/>
          <w:sz w:val="28"/>
          <w:szCs w:val="28"/>
        </w:rPr>
        <w:t xml:space="preserve"> </w:t>
      </w:r>
      <w:r w:rsidR="00E34DDE">
        <w:rPr>
          <w:rFonts w:ascii="Times New Roman" w:hAnsi="Times New Roman" w:cs="Times New Roman"/>
          <w:sz w:val="28"/>
          <w:szCs w:val="28"/>
        </w:rPr>
        <w:t>района</w:t>
      </w:r>
      <w:r w:rsidR="00A24003" w:rsidRPr="00B15579">
        <w:rPr>
          <w:rFonts w:ascii="Times New Roman" w:hAnsi="Times New Roman" w:cs="Times New Roman"/>
          <w:sz w:val="28"/>
          <w:szCs w:val="28"/>
        </w:rPr>
        <w:t>;</w:t>
      </w:r>
    </w:p>
    <w:p w:rsidR="004D22E6" w:rsidRPr="00B15579" w:rsidRDefault="00910919" w:rsidP="00E34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иные процессы и деятельность</w:t>
      </w:r>
      <w:r w:rsidR="0040775E" w:rsidRPr="00B15579">
        <w:rPr>
          <w:rFonts w:ascii="Times New Roman" w:hAnsi="Times New Roman" w:cs="Times New Roman"/>
          <w:sz w:val="28"/>
          <w:szCs w:val="28"/>
        </w:rPr>
        <w:t xml:space="preserve"> (действия, бездействия)</w:t>
      </w:r>
      <w:r w:rsidRPr="00B15579">
        <w:rPr>
          <w:rFonts w:ascii="Times New Roman" w:hAnsi="Times New Roman" w:cs="Times New Roman"/>
          <w:sz w:val="28"/>
          <w:szCs w:val="28"/>
        </w:rPr>
        <w:t xml:space="preserve"> органов</w:t>
      </w:r>
      <w:r w:rsidR="008A5C2D" w:rsidRPr="00B15579">
        <w:rPr>
          <w:rFonts w:ascii="Times New Roman" w:hAnsi="Times New Roman" w:cs="Times New Roman"/>
          <w:sz w:val="28"/>
          <w:szCs w:val="28"/>
        </w:rPr>
        <w:t xml:space="preserve"> местного самоуправления и муниципальных органов</w:t>
      </w:r>
      <w:r w:rsidR="00E34DD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E34DDE">
        <w:rPr>
          <w:rFonts w:ascii="Times New Roman" w:hAnsi="Times New Roman" w:cs="Times New Roman"/>
          <w:sz w:val="28"/>
          <w:szCs w:val="28"/>
        </w:rPr>
        <w:lastRenderedPageBreak/>
        <w:t xml:space="preserve">«Агинский район» (далее – </w:t>
      </w:r>
      <w:r w:rsidR="00E34DDE" w:rsidRPr="00B15579">
        <w:rPr>
          <w:rFonts w:ascii="Times New Roman" w:hAnsi="Times New Roman" w:cs="Times New Roman"/>
          <w:spacing w:val="-5"/>
          <w:sz w:val="28"/>
          <w:szCs w:val="28"/>
        </w:rPr>
        <w:t>органы местного самоуправления и муниципальные органы</w:t>
      </w:r>
      <w:r w:rsidR="00E34DDE">
        <w:rPr>
          <w:rFonts w:ascii="Times New Roman" w:hAnsi="Times New Roman" w:cs="Times New Roman"/>
          <w:spacing w:val="-5"/>
          <w:sz w:val="28"/>
          <w:szCs w:val="28"/>
        </w:rPr>
        <w:t>)</w:t>
      </w:r>
      <w:r w:rsidR="008A5C2D" w:rsidRPr="00B15579">
        <w:rPr>
          <w:rFonts w:ascii="Times New Roman" w:hAnsi="Times New Roman" w:cs="Times New Roman"/>
          <w:sz w:val="28"/>
          <w:szCs w:val="28"/>
        </w:rPr>
        <w:t>, а также иных лиц</w:t>
      </w:r>
      <w:r w:rsidR="00903622" w:rsidRPr="00B15579">
        <w:rPr>
          <w:rFonts w:ascii="Times New Roman" w:hAnsi="Times New Roman" w:cs="Times New Roman"/>
          <w:sz w:val="28"/>
          <w:szCs w:val="28"/>
        </w:rPr>
        <w:t>, условия</w:t>
      </w:r>
      <w:r w:rsidR="00A573C8" w:rsidRPr="00B15579">
        <w:rPr>
          <w:rFonts w:ascii="Times New Roman" w:hAnsi="Times New Roman" w:cs="Times New Roman"/>
          <w:sz w:val="28"/>
          <w:szCs w:val="28"/>
        </w:rPr>
        <w:t xml:space="preserve"> и обстоятельства </w:t>
      </w:r>
      <w:r w:rsidR="00903622" w:rsidRPr="00B15579">
        <w:rPr>
          <w:rFonts w:ascii="Times New Roman" w:hAnsi="Times New Roman" w:cs="Times New Roman"/>
          <w:sz w:val="28"/>
          <w:szCs w:val="28"/>
        </w:rPr>
        <w:t>осуществления такой деятельности</w:t>
      </w:r>
      <w:r w:rsidR="00E34DDE">
        <w:rPr>
          <w:rFonts w:ascii="Times New Roman" w:hAnsi="Times New Roman" w:cs="Times New Roman"/>
          <w:sz w:val="28"/>
          <w:szCs w:val="28"/>
        </w:rPr>
        <w:t xml:space="preserve"> </w:t>
      </w:r>
      <w:r w:rsidR="00903622" w:rsidRPr="00B15579">
        <w:rPr>
          <w:rFonts w:ascii="Times New Roman" w:hAnsi="Times New Roman" w:cs="Times New Roman"/>
          <w:sz w:val="28"/>
          <w:szCs w:val="28"/>
        </w:rPr>
        <w:t xml:space="preserve">- </w:t>
      </w:r>
      <w:r w:rsidR="0016703C" w:rsidRPr="00B15579">
        <w:rPr>
          <w:rFonts w:ascii="Times New Roman" w:hAnsi="Times New Roman" w:cs="Times New Roman"/>
          <w:sz w:val="28"/>
          <w:szCs w:val="28"/>
        </w:rPr>
        <w:t xml:space="preserve">в части вопросов, </w:t>
      </w:r>
      <w:r w:rsidRPr="00B15579">
        <w:rPr>
          <w:rFonts w:ascii="Times New Roman" w:hAnsi="Times New Roman" w:cs="Times New Roman"/>
          <w:sz w:val="28"/>
          <w:szCs w:val="28"/>
        </w:rPr>
        <w:t>отнесенны</w:t>
      </w:r>
      <w:r w:rsidR="0016703C" w:rsidRPr="00B15579">
        <w:rPr>
          <w:rFonts w:ascii="Times New Roman" w:hAnsi="Times New Roman" w:cs="Times New Roman"/>
          <w:sz w:val="28"/>
          <w:szCs w:val="28"/>
        </w:rPr>
        <w:t>х</w:t>
      </w:r>
      <w:r w:rsidRPr="00B15579">
        <w:rPr>
          <w:rFonts w:ascii="Times New Roman" w:hAnsi="Times New Roman" w:cs="Times New Roman"/>
          <w:sz w:val="28"/>
          <w:szCs w:val="28"/>
        </w:rPr>
        <w:t xml:space="preserve"> в сферу полномочий Контрольно-счетной палаты в соответствии </w:t>
      </w:r>
      <w:r w:rsidR="005F7DA5" w:rsidRPr="00B15579">
        <w:rPr>
          <w:rFonts w:ascii="Times New Roman" w:hAnsi="Times New Roman" w:cs="Times New Roman"/>
          <w:sz w:val="28"/>
          <w:szCs w:val="28"/>
        </w:rPr>
        <w:t>с положениями нормативных правовых актов Российской Федерации</w:t>
      </w:r>
      <w:r w:rsidR="00E34DDE">
        <w:rPr>
          <w:rFonts w:ascii="Times New Roman" w:hAnsi="Times New Roman" w:cs="Times New Roman"/>
          <w:sz w:val="28"/>
          <w:szCs w:val="28"/>
        </w:rPr>
        <w:t>,</w:t>
      </w:r>
      <w:r w:rsidR="005F7DA5" w:rsidRPr="00B15579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E34DDE">
        <w:rPr>
          <w:rFonts w:ascii="Times New Roman" w:hAnsi="Times New Roman" w:cs="Times New Roman"/>
          <w:sz w:val="28"/>
          <w:szCs w:val="28"/>
        </w:rPr>
        <w:t xml:space="preserve"> и</w:t>
      </w:r>
      <w:r w:rsidR="00E34DDE" w:rsidRPr="00E34DDE">
        <w:rPr>
          <w:rFonts w:ascii="Times New Roman" w:hAnsi="Times New Roman" w:cs="Times New Roman"/>
          <w:sz w:val="28"/>
          <w:szCs w:val="28"/>
        </w:rPr>
        <w:t xml:space="preserve"> </w:t>
      </w:r>
      <w:r w:rsidR="00E34DDE">
        <w:rPr>
          <w:rFonts w:ascii="Times New Roman" w:hAnsi="Times New Roman" w:cs="Times New Roman"/>
          <w:sz w:val="28"/>
          <w:szCs w:val="28"/>
        </w:rPr>
        <w:t>муниципального района «Агинский район»</w:t>
      </w:r>
      <w:r w:rsidR="005F7DA5" w:rsidRPr="00B15579">
        <w:rPr>
          <w:rFonts w:ascii="Times New Roman" w:hAnsi="Times New Roman" w:cs="Times New Roman"/>
          <w:sz w:val="28"/>
          <w:szCs w:val="28"/>
        </w:rPr>
        <w:t>.</w:t>
      </w:r>
    </w:p>
    <w:p w:rsidR="00834B3D" w:rsidRPr="00B15579" w:rsidRDefault="00834B3D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Предмет контрольного мероприятия отражается в наименовании (теме) контрольного мероприятия и детализируется в программе проведения контрольного мероприятия.</w:t>
      </w:r>
    </w:p>
    <w:p w:rsidR="00834B3D" w:rsidRPr="00B15579" w:rsidRDefault="00FC2E1E" w:rsidP="00E34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2.3. </w:t>
      </w:r>
      <w:r w:rsidR="00834B3D" w:rsidRPr="00B15579">
        <w:rPr>
          <w:rFonts w:ascii="Times New Roman" w:hAnsi="Times New Roman" w:cs="Times New Roman"/>
          <w:b/>
          <w:sz w:val="28"/>
          <w:szCs w:val="28"/>
        </w:rPr>
        <w:t>Объектами контрольного мероприятия</w:t>
      </w:r>
      <w:r w:rsidR="00834B3D" w:rsidRPr="00B15579">
        <w:rPr>
          <w:rFonts w:ascii="Times New Roman" w:hAnsi="Times New Roman" w:cs="Times New Roman"/>
          <w:sz w:val="28"/>
          <w:szCs w:val="28"/>
        </w:rPr>
        <w:t xml:space="preserve"> (объектами контроля) являются: </w:t>
      </w:r>
    </w:p>
    <w:p w:rsidR="00834B3D" w:rsidRPr="00B15579" w:rsidRDefault="00834B3D" w:rsidP="00E34D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B15579">
        <w:rPr>
          <w:rFonts w:ascii="Times New Roman" w:hAnsi="Times New Roman" w:cs="Times New Roman"/>
          <w:spacing w:val="-5"/>
          <w:sz w:val="28"/>
          <w:szCs w:val="28"/>
        </w:rPr>
        <w:t>органы местного самоуправления и муниципальные органы;</w:t>
      </w:r>
    </w:p>
    <w:p w:rsidR="0063732E" w:rsidRPr="00B15579" w:rsidRDefault="004F55F9" w:rsidP="00E34D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B15579">
        <w:rPr>
          <w:rFonts w:ascii="Times New Roman" w:hAnsi="Times New Roman" w:cs="Times New Roman"/>
          <w:spacing w:val="-5"/>
          <w:sz w:val="28"/>
          <w:szCs w:val="28"/>
        </w:rPr>
        <w:t>индивидуальные предприниматели, физические лица</w:t>
      </w:r>
      <w:r w:rsidR="0063732E" w:rsidRPr="00B15579">
        <w:rPr>
          <w:rFonts w:ascii="Times New Roman" w:hAnsi="Times New Roman" w:cs="Times New Roman"/>
          <w:spacing w:val="-5"/>
          <w:sz w:val="28"/>
          <w:szCs w:val="28"/>
        </w:rPr>
        <w:t xml:space="preserve">, организации, </w:t>
      </w:r>
      <w:r w:rsidR="00834B3D" w:rsidRPr="00B15579">
        <w:rPr>
          <w:rFonts w:ascii="Times New Roman" w:hAnsi="Times New Roman" w:cs="Times New Roman"/>
          <w:spacing w:val="-5"/>
          <w:sz w:val="28"/>
          <w:szCs w:val="28"/>
        </w:rPr>
        <w:t xml:space="preserve">в отношении которых Контрольно-счетная палата вправе осуществлять внешний </w:t>
      </w:r>
      <w:r w:rsidR="00E34DDE">
        <w:rPr>
          <w:rFonts w:ascii="Times New Roman" w:hAnsi="Times New Roman" w:cs="Times New Roman"/>
          <w:spacing w:val="-5"/>
          <w:sz w:val="28"/>
          <w:szCs w:val="28"/>
        </w:rPr>
        <w:t xml:space="preserve">муниципальный </w:t>
      </w:r>
      <w:r w:rsidR="00834B3D" w:rsidRPr="00B15579">
        <w:rPr>
          <w:rFonts w:ascii="Times New Roman" w:hAnsi="Times New Roman" w:cs="Times New Roman"/>
          <w:spacing w:val="-5"/>
          <w:sz w:val="28"/>
          <w:szCs w:val="28"/>
        </w:rPr>
        <w:t>финансовый контроль</w:t>
      </w:r>
      <w:r w:rsidR="00636179" w:rsidRPr="00B15579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5D4B2F" w:rsidRPr="00B15579" w:rsidRDefault="002D5766" w:rsidP="00E34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pacing w:val="-5"/>
          <w:sz w:val="28"/>
          <w:szCs w:val="28"/>
        </w:rPr>
        <w:t xml:space="preserve">2.4. </w:t>
      </w:r>
      <w:r w:rsidRPr="00B15579">
        <w:rPr>
          <w:rFonts w:ascii="Times New Roman" w:hAnsi="Times New Roman" w:cs="Times New Roman"/>
          <w:b/>
          <w:spacing w:val="-5"/>
          <w:sz w:val="28"/>
          <w:szCs w:val="28"/>
        </w:rPr>
        <w:t xml:space="preserve">Целью </w:t>
      </w:r>
      <w:r w:rsidRPr="00B15579">
        <w:rPr>
          <w:rFonts w:ascii="Times New Roman" w:hAnsi="Times New Roman" w:cs="Times New Roman"/>
          <w:b/>
          <w:sz w:val="28"/>
          <w:szCs w:val="28"/>
        </w:rPr>
        <w:t xml:space="preserve">контрольного мероприятия </w:t>
      </w:r>
      <w:r w:rsidRPr="00B15579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5D4B2F" w:rsidRPr="00B15579">
        <w:rPr>
          <w:rFonts w:ascii="Times New Roman" w:hAnsi="Times New Roman" w:cs="Times New Roman"/>
          <w:sz w:val="28"/>
          <w:szCs w:val="28"/>
        </w:rPr>
        <w:t>реализация полномочий Контрольно-счетной палаты</w:t>
      </w:r>
      <w:r w:rsidR="0057580B" w:rsidRPr="00B15579">
        <w:rPr>
          <w:rFonts w:ascii="Times New Roman" w:hAnsi="Times New Roman" w:cs="Times New Roman"/>
          <w:sz w:val="28"/>
          <w:szCs w:val="28"/>
        </w:rPr>
        <w:t>, установленных нормативными правовыми актами Российской Федерации</w:t>
      </w:r>
      <w:r w:rsidR="00E34DDE">
        <w:rPr>
          <w:rFonts w:ascii="Times New Roman" w:hAnsi="Times New Roman" w:cs="Times New Roman"/>
          <w:sz w:val="28"/>
          <w:szCs w:val="28"/>
        </w:rPr>
        <w:t>,</w:t>
      </w:r>
      <w:r w:rsidR="0057580B" w:rsidRPr="00B15579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E34DDE">
        <w:rPr>
          <w:rFonts w:ascii="Times New Roman" w:hAnsi="Times New Roman" w:cs="Times New Roman"/>
          <w:sz w:val="28"/>
          <w:szCs w:val="28"/>
        </w:rPr>
        <w:t xml:space="preserve"> и муниципального района «Агинский район»</w:t>
      </w:r>
      <w:r w:rsidR="0057580B" w:rsidRPr="00B15579">
        <w:rPr>
          <w:rFonts w:ascii="Times New Roman" w:hAnsi="Times New Roman" w:cs="Times New Roman"/>
          <w:sz w:val="28"/>
          <w:szCs w:val="28"/>
        </w:rPr>
        <w:t>,</w:t>
      </w:r>
      <w:r w:rsidR="005D4B2F" w:rsidRPr="00B15579">
        <w:rPr>
          <w:rFonts w:ascii="Times New Roman" w:hAnsi="Times New Roman" w:cs="Times New Roman"/>
          <w:sz w:val="28"/>
          <w:szCs w:val="28"/>
        </w:rPr>
        <w:t xml:space="preserve"> по осуществлению внешнего </w:t>
      </w:r>
      <w:r w:rsidR="00E4593F">
        <w:rPr>
          <w:rFonts w:ascii="Times New Roman" w:hAnsi="Times New Roman" w:cs="Times New Roman"/>
          <w:sz w:val="28"/>
          <w:szCs w:val="28"/>
        </w:rPr>
        <w:t>муниципального</w:t>
      </w:r>
      <w:r w:rsidR="005D4B2F" w:rsidRPr="00B15579">
        <w:rPr>
          <w:rFonts w:ascii="Times New Roman" w:hAnsi="Times New Roman" w:cs="Times New Roman"/>
          <w:sz w:val="28"/>
          <w:szCs w:val="28"/>
        </w:rPr>
        <w:t xml:space="preserve"> финансового контроля. </w:t>
      </w:r>
    </w:p>
    <w:p w:rsidR="005110BA" w:rsidRPr="00B15579" w:rsidRDefault="005110BA" w:rsidP="00E34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10BA" w:rsidRPr="00B15579" w:rsidRDefault="00CE7310" w:rsidP="00E34D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15579">
        <w:rPr>
          <w:rFonts w:ascii="Times New Roman" w:hAnsi="Times New Roman" w:cs="Times New Roman"/>
          <w:b/>
          <w:sz w:val="28"/>
          <w:szCs w:val="28"/>
        </w:rPr>
        <w:t>3</w:t>
      </w:r>
      <w:r w:rsidR="005110BA" w:rsidRPr="00B15579">
        <w:rPr>
          <w:rFonts w:ascii="Times New Roman" w:hAnsi="Times New Roman" w:cs="Times New Roman"/>
          <w:b/>
          <w:sz w:val="28"/>
          <w:szCs w:val="28"/>
        </w:rPr>
        <w:t>. Класс</w:t>
      </w:r>
      <w:r w:rsidR="00903873" w:rsidRPr="00B15579">
        <w:rPr>
          <w:rFonts w:ascii="Times New Roman" w:hAnsi="Times New Roman" w:cs="Times New Roman"/>
          <w:b/>
          <w:sz w:val="28"/>
          <w:szCs w:val="28"/>
        </w:rPr>
        <w:t>ификация контрольных мероприятий</w:t>
      </w:r>
    </w:p>
    <w:p w:rsidR="005110BA" w:rsidRPr="00B15579" w:rsidRDefault="005110BA" w:rsidP="00E34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24F6" w:rsidRPr="00B15579" w:rsidRDefault="007424F6" w:rsidP="00E34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3</w:t>
      </w:r>
      <w:r w:rsidR="00FC2E1E" w:rsidRPr="00B15579">
        <w:rPr>
          <w:rFonts w:ascii="Times New Roman" w:hAnsi="Times New Roman" w:cs="Times New Roman"/>
          <w:sz w:val="28"/>
          <w:szCs w:val="28"/>
        </w:rPr>
        <w:t>.</w:t>
      </w:r>
      <w:r w:rsidRPr="00B15579">
        <w:rPr>
          <w:rFonts w:ascii="Times New Roman" w:hAnsi="Times New Roman" w:cs="Times New Roman"/>
          <w:sz w:val="28"/>
          <w:szCs w:val="28"/>
        </w:rPr>
        <w:t>1</w:t>
      </w:r>
      <w:r w:rsidR="00FC2E1E" w:rsidRPr="00B15579">
        <w:rPr>
          <w:rFonts w:ascii="Times New Roman" w:hAnsi="Times New Roman" w:cs="Times New Roman"/>
          <w:sz w:val="28"/>
          <w:szCs w:val="28"/>
        </w:rPr>
        <w:t xml:space="preserve">. </w:t>
      </w:r>
      <w:r w:rsidR="007B5268" w:rsidRPr="00B15579">
        <w:rPr>
          <w:rFonts w:ascii="Times New Roman" w:hAnsi="Times New Roman" w:cs="Times New Roman"/>
          <w:sz w:val="28"/>
          <w:szCs w:val="28"/>
        </w:rPr>
        <w:t>К</w:t>
      </w:r>
      <w:r w:rsidR="00FC2E1E" w:rsidRPr="00B15579">
        <w:rPr>
          <w:rFonts w:ascii="Times New Roman" w:hAnsi="Times New Roman" w:cs="Times New Roman"/>
          <w:sz w:val="28"/>
          <w:szCs w:val="28"/>
        </w:rPr>
        <w:t>онтрольн</w:t>
      </w:r>
      <w:r w:rsidRPr="00B15579">
        <w:rPr>
          <w:rFonts w:ascii="Times New Roman" w:hAnsi="Times New Roman" w:cs="Times New Roman"/>
          <w:sz w:val="28"/>
          <w:szCs w:val="28"/>
        </w:rPr>
        <w:t>ые</w:t>
      </w:r>
      <w:r w:rsidR="00FC2E1E" w:rsidRPr="00B15579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Pr="00B15579">
        <w:rPr>
          <w:rFonts w:ascii="Times New Roman" w:hAnsi="Times New Roman" w:cs="Times New Roman"/>
          <w:sz w:val="28"/>
          <w:szCs w:val="28"/>
        </w:rPr>
        <w:t>я</w:t>
      </w:r>
      <w:r w:rsidR="00E34DDE">
        <w:rPr>
          <w:rFonts w:ascii="Times New Roman" w:hAnsi="Times New Roman" w:cs="Times New Roman"/>
          <w:sz w:val="28"/>
          <w:szCs w:val="28"/>
        </w:rPr>
        <w:t xml:space="preserve"> </w:t>
      </w:r>
      <w:r w:rsidR="00FC2E1E" w:rsidRPr="00B15579">
        <w:rPr>
          <w:rFonts w:ascii="Times New Roman" w:hAnsi="Times New Roman" w:cs="Times New Roman"/>
          <w:sz w:val="28"/>
          <w:szCs w:val="28"/>
        </w:rPr>
        <w:t xml:space="preserve">в зависимости от поставленных целей и характера решаемых задач </w:t>
      </w:r>
      <w:r w:rsidR="007B5268" w:rsidRPr="00B15579">
        <w:rPr>
          <w:rFonts w:ascii="Times New Roman" w:hAnsi="Times New Roman" w:cs="Times New Roman"/>
          <w:sz w:val="28"/>
          <w:szCs w:val="28"/>
        </w:rPr>
        <w:t>классифицируется по типам осуществляемого финансового контроля:</w:t>
      </w:r>
    </w:p>
    <w:p w:rsidR="007424F6" w:rsidRPr="00B15579" w:rsidRDefault="00FC2E1E" w:rsidP="00E34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аудит эффективности</w:t>
      </w:r>
      <w:r w:rsidR="00E16786" w:rsidRPr="00B1557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C2E1E" w:rsidRPr="00B15579" w:rsidRDefault="00E16786" w:rsidP="00E34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финансовый аудит</w:t>
      </w:r>
      <w:r w:rsidR="006C0E91" w:rsidRPr="00B15579">
        <w:rPr>
          <w:rFonts w:ascii="Times New Roman" w:hAnsi="Times New Roman" w:cs="Times New Roman"/>
          <w:sz w:val="28"/>
          <w:szCs w:val="28"/>
        </w:rPr>
        <w:t>,</w:t>
      </w:r>
    </w:p>
    <w:p w:rsidR="008A2C00" w:rsidRPr="00B15579" w:rsidRDefault="008A2C00" w:rsidP="00E34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аудит в сфере закупок товаров, работ, услуг для </w:t>
      </w:r>
      <w:r w:rsidR="001A42C8" w:rsidRPr="00B15579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</w:t>
      </w:r>
      <w:r w:rsidRPr="00B15579">
        <w:rPr>
          <w:rFonts w:ascii="Times New Roman" w:hAnsi="Times New Roman" w:cs="Times New Roman"/>
          <w:sz w:val="28"/>
          <w:szCs w:val="28"/>
        </w:rPr>
        <w:t>нужд (далее</w:t>
      </w:r>
      <w:r w:rsidR="001A42C8" w:rsidRPr="00B15579">
        <w:rPr>
          <w:rFonts w:ascii="Times New Roman" w:hAnsi="Times New Roman" w:cs="Times New Roman"/>
          <w:sz w:val="28"/>
          <w:szCs w:val="28"/>
        </w:rPr>
        <w:t xml:space="preserve"> -</w:t>
      </w:r>
      <w:r w:rsidRPr="00B15579">
        <w:rPr>
          <w:rFonts w:ascii="Times New Roman" w:hAnsi="Times New Roman" w:cs="Times New Roman"/>
          <w:sz w:val="28"/>
          <w:szCs w:val="28"/>
        </w:rPr>
        <w:t xml:space="preserve"> аудит в сфере закупок).</w:t>
      </w:r>
    </w:p>
    <w:p w:rsidR="00725DD6" w:rsidRPr="00B15579" w:rsidRDefault="00725DD6" w:rsidP="00E34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К аудиту эффективности относятся контрольные мероприятия, целью которых является </w:t>
      </w:r>
      <w:r w:rsidR="00EF4234" w:rsidRPr="00B15579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3E4C73" w:rsidRPr="00B15579">
        <w:rPr>
          <w:rFonts w:ascii="Times New Roman" w:hAnsi="Times New Roman" w:cs="Times New Roman"/>
          <w:sz w:val="28"/>
          <w:szCs w:val="28"/>
        </w:rPr>
        <w:t>эффективности (экономности и результативности</w:t>
      </w:r>
      <w:r w:rsidRPr="00B15579">
        <w:rPr>
          <w:rFonts w:ascii="Times New Roman" w:hAnsi="Times New Roman" w:cs="Times New Roman"/>
          <w:sz w:val="28"/>
          <w:szCs w:val="28"/>
        </w:rPr>
        <w:t xml:space="preserve">), </w:t>
      </w:r>
      <w:r w:rsidR="00281580" w:rsidRPr="00B15579">
        <w:rPr>
          <w:rFonts w:ascii="Times New Roman" w:hAnsi="Times New Roman" w:cs="Times New Roman"/>
          <w:sz w:val="28"/>
          <w:szCs w:val="28"/>
        </w:rPr>
        <w:t xml:space="preserve">обоснованности, целесообразности и </w:t>
      </w:r>
      <w:r w:rsidRPr="00B15579">
        <w:rPr>
          <w:rFonts w:ascii="Times New Roman" w:hAnsi="Times New Roman" w:cs="Times New Roman"/>
          <w:sz w:val="28"/>
          <w:szCs w:val="28"/>
        </w:rPr>
        <w:t xml:space="preserve">рациональности использования средств бюджета </w:t>
      </w:r>
      <w:r w:rsidR="00E34DDE">
        <w:rPr>
          <w:rFonts w:ascii="Times New Roman" w:hAnsi="Times New Roman" w:cs="Times New Roman"/>
          <w:sz w:val="28"/>
          <w:szCs w:val="28"/>
        </w:rPr>
        <w:t>района</w:t>
      </w:r>
      <w:r w:rsidRPr="00B15579">
        <w:rPr>
          <w:rFonts w:ascii="Times New Roman" w:hAnsi="Times New Roman" w:cs="Times New Roman"/>
          <w:sz w:val="28"/>
          <w:szCs w:val="28"/>
        </w:rPr>
        <w:t>, других бюджетов бюджетной системы Российской Федерации и иных источников, если контроль за их использованием отнесен в сферу полномочий Контрольно-счетной палаты</w:t>
      </w:r>
      <w:r w:rsidR="004D5E59" w:rsidRPr="00B15579">
        <w:rPr>
          <w:rFonts w:ascii="Times New Roman" w:hAnsi="Times New Roman" w:cs="Times New Roman"/>
          <w:sz w:val="28"/>
          <w:szCs w:val="28"/>
        </w:rPr>
        <w:t>;</w:t>
      </w:r>
      <w:r w:rsidR="00E34DDE">
        <w:rPr>
          <w:rFonts w:ascii="Times New Roman" w:hAnsi="Times New Roman" w:cs="Times New Roman"/>
          <w:sz w:val="28"/>
          <w:szCs w:val="28"/>
        </w:rPr>
        <w:t xml:space="preserve"> </w:t>
      </w:r>
      <w:r w:rsidR="004D5E59" w:rsidRPr="00B15579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AB0161" w:rsidRPr="00B15579">
        <w:rPr>
          <w:rFonts w:ascii="Times New Roman" w:hAnsi="Times New Roman" w:cs="Times New Roman"/>
          <w:sz w:val="28"/>
          <w:szCs w:val="28"/>
        </w:rPr>
        <w:t xml:space="preserve">эффективности управления и распоряжения имуществом </w:t>
      </w:r>
      <w:r w:rsidR="00E34DDE">
        <w:rPr>
          <w:rFonts w:ascii="Times New Roman" w:hAnsi="Times New Roman" w:cs="Times New Roman"/>
          <w:sz w:val="28"/>
          <w:szCs w:val="28"/>
        </w:rPr>
        <w:t>района</w:t>
      </w:r>
      <w:r w:rsidRPr="00B15579">
        <w:rPr>
          <w:rFonts w:ascii="Times New Roman" w:hAnsi="Times New Roman" w:cs="Times New Roman"/>
          <w:sz w:val="28"/>
          <w:szCs w:val="28"/>
        </w:rPr>
        <w:t>.</w:t>
      </w:r>
    </w:p>
    <w:p w:rsidR="00575D00" w:rsidRPr="00B15579" w:rsidRDefault="00575D00" w:rsidP="00E34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Особенности проведения а</w:t>
      </w:r>
      <w:r w:rsidR="00037A51" w:rsidRPr="00B15579">
        <w:rPr>
          <w:rFonts w:ascii="Times New Roman" w:hAnsi="Times New Roman" w:cs="Times New Roman"/>
          <w:sz w:val="28"/>
          <w:szCs w:val="28"/>
        </w:rPr>
        <w:t>удита эффективности устанавливаю</w:t>
      </w:r>
      <w:r w:rsidRPr="00B15579">
        <w:rPr>
          <w:rFonts w:ascii="Times New Roman" w:hAnsi="Times New Roman" w:cs="Times New Roman"/>
          <w:sz w:val="28"/>
          <w:szCs w:val="28"/>
        </w:rPr>
        <w:t xml:space="preserve">тся соответствующим стандартом внешнего </w:t>
      </w:r>
      <w:r w:rsidR="00E4593F">
        <w:rPr>
          <w:rFonts w:ascii="Times New Roman" w:hAnsi="Times New Roman" w:cs="Times New Roman"/>
          <w:sz w:val="28"/>
          <w:szCs w:val="28"/>
        </w:rPr>
        <w:t>муниципального</w:t>
      </w:r>
      <w:r w:rsidRPr="00B15579">
        <w:rPr>
          <w:rFonts w:ascii="Times New Roman" w:hAnsi="Times New Roman" w:cs="Times New Roman"/>
          <w:sz w:val="28"/>
          <w:szCs w:val="28"/>
        </w:rPr>
        <w:t xml:space="preserve"> финансового контроля Контрольно-счетной палаты.</w:t>
      </w:r>
    </w:p>
    <w:p w:rsidR="00432D47" w:rsidRPr="00B15579" w:rsidRDefault="00FC2E1E" w:rsidP="00E34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К финансовому аудиту относятся</w:t>
      </w:r>
      <w:r w:rsidR="00432D47" w:rsidRPr="00B15579">
        <w:rPr>
          <w:rFonts w:ascii="Times New Roman" w:hAnsi="Times New Roman" w:cs="Times New Roman"/>
          <w:sz w:val="28"/>
          <w:szCs w:val="28"/>
        </w:rPr>
        <w:t>:</w:t>
      </w:r>
    </w:p>
    <w:p w:rsidR="00432D47" w:rsidRPr="00B15579" w:rsidRDefault="00432D47" w:rsidP="00E34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- </w:t>
      </w:r>
      <w:r w:rsidR="00FC2E1E" w:rsidRPr="00B15579">
        <w:rPr>
          <w:rFonts w:ascii="Times New Roman" w:hAnsi="Times New Roman" w:cs="Times New Roman"/>
          <w:sz w:val="28"/>
          <w:szCs w:val="28"/>
        </w:rPr>
        <w:t xml:space="preserve">контрольные мероприятия, целью которых является </w:t>
      </w:r>
      <w:r w:rsidR="00E80D1F" w:rsidRPr="00B15579">
        <w:rPr>
          <w:rFonts w:ascii="Times New Roman" w:hAnsi="Times New Roman" w:cs="Times New Roman"/>
          <w:sz w:val="28"/>
          <w:szCs w:val="28"/>
        </w:rPr>
        <w:t xml:space="preserve">определение законности </w:t>
      </w:r>
      <w:r w:rsidR="00AB0161" w:rsidRPr="00B15579">
        <w:rPr>
          <w:rFonts w:ascii="Times New Roman" w:hAnsi="Times New Roman" w:cs="Times New Roman"/>
          <w:sz w:val="28"/>
          <w:szCs w:val="28"/>
        </w:rPr>
        <w:t xml:space="preserve">использования средств бюджета </w:t>
      </w:r>
      <w:r w:rsidR="00E34DDE">
        <w:rPr>
          <w:rFonts w:ascii="Times New Roman" w:hAnsi="Times New Roman" w:cs="Times New Roman"/>
          <w:sz w:val="28"/>
          <w:szCs w:val="28"/>
        </w:rPr>
        <w:t>района</w:t>
      </w:r>
      <w:r w:rsidR="00AB0161" w:rsidRPr="00B15579">
        <w:rPr>
          <w:rFonts w:ascii="Times New Roman" w:hAnsi="Times New Roman" w:cs="Times New Roman"/>
          <w:sz w:val="28"/>
          <w:szCs w:val="28"/>
        </w:rPr>
        <w:t xml:space="preserve">, других бюджетов бюджетной системы Российской Федерации и иных источников, </w:t>
      </w:r>
      <w:r w:rsidR="00C82BDF" w:rsidRPr="00B15579">
        <w:rPr>
          <w:rFonts w:ascii="Times New Roman" w:hAnsi="Times New Roman" w:cs="Times New Roman"/>
          <w:sz w:val="28"/>
          <w:szCs w:val="28"/>
        </w:rPr>
        <w:t xml:space="preserve">если </w:t>
      </w:r>
      <w:r w:rsidR="00C82BDF" w:rsidRPr="00B15579">
        <w:rPr>
          <w:rFonts w:ascii="Times New Roman" w:hAnsi="Times New Roman" w:cs="Times New Roman"/>
          <w:sz w:val="28"/>
          <w:szCs w:val="28"/>
        </w:rPr>
        <w:lastRenderedPageBreak/>
        <w:t>контроль за их использованием отнесен в сферу полномочий Контрольно-счетной палаты</w:t>
      </w:r>
      <w:r w:rsidR="00037A51" w:rsidRPr="00B15579">
        <w:rPr>
          <w:rFonts w:ascii="Times New Roman" w:hAnsi="Times New Roman" w:cs="Times New Roman"/>
          <w:sz w:val="28"/>
          <w:szCs w:val="28"/>
        </w:rPr>
        <w:t>,</w:t>
      </w:r>
      <w:r w:rsidR="00E34DDE">
        <w:rPr>
          <w:rFonts w:ascii="Times New Roman" w:hAnsi="Times New Roman" w:cs="Times New Roman"/>
          <w:sz w:val="28"/>
          <w:szCs w:val="28"/>
        </w:rPr>
        <w:t xml:space="preserve"> </w:t>
      </w:r>
      <w:r w:rsidR="003412D7" w:rsidRPr="00B15579">
        <w:rPr>
          <w:rFonts w:ascii="Times New Roman" w:hAnsi="Times New Roman" w:cs="Times New Roman"/>
          <w:sz w:val="28"/>
          <w:szCs w:val="28"/>
        </w:rPr>
        <w:t xml:space="preserve">выявление </w:t>
      </w:r>
      <w:r w:rsidR="00C85D80" w:rsidRPr="00B15579">
        <w:rPr>
          <w:rFonts w:ascii="Times New Roman" w:hAnsi="Times New Roman" w:cs="Times New Roman"/>
          <w:sz w:val="28"/>
          <w:szCs w:val="28"/>
        </w:rPr>
        <w:t xml:space="preserve">иных </w:t>
      </w:r>
      <w:r w:rsidR="006357AD" w:rsidRPr="00B15579">
        <w:rPr>
          <w:rFonts w:ascii="Times New Roman" w:hAnsi="Times New Roman" w:cs="Times New Roman"/>
          <w:sz w:val="28"/>
          <w:szCs w:val="28"/>
        </w:rPr>
        <w:t>нарушений</w:t>
      </w:r>
      <w:r w:rsidR="00C85D80" w:rsidRPr="00B15579">
        <w:rPr>
          <w:rFonts w:ascii="Times New Roman" w:hAnsi="Times New Roman" w:cs="Times New Roman"/>
          <w:sz w:val="28"/>
          <w:szCs w:val="28"/>
        </w:rPr>
        <w:t xml:space="preserve"> и недостатков</w:t>
      </w:r>
      <w:r w:rsidR="00E34DDE">
        <w:rPr>
          <w:rFonts w:ascii="Times New Roman" w:hAnsi="Times New Roman" w:cs="Times New Roman"/>
          <w:sz w:val="28"/>
          <w:szCs w:val="28"/>
        </w:rPr>
        <w:t xml:space="preserve"> </w:t>
      </w:r>
      <w:r w:rsidR="006357AD" w:rsidRPr="00B15579">
        <w:rPr>
          <w:rFonts w:ascii="Times New Roman" w:hAnsi="Times New Roman" w:cs="Times New Roman"/>
          <w:sz w:val="28"/>
          <w:szCs w:val="28"/>
        </w:rPr>
        <w:t>в сфер</w:t>
      </w:r>
      <w:r w:rsidR="00AD784C" w:rsidRPr="00B15579">
        <w:rPr>
          <w:rFonts w:ascii="Times New Roman" w:hAnsi="Times New Roman" w:cs="Times New Roman"/>
          <w:sz w:val="28"/>
          <w:szCs w:val="28"/>
        </w:rPr>
        <w:t>е</w:t>
      </w:r>
      <w:r w:rsidR="006357AD" w:rsidRPr="00B15579">
        <w:rPr>
          <w:rFonts w:ascii="Times New Roman" w:hAnsi="Times New Roman" w:cs="Times New Roman"/>
          <w:sz w:val="28"/>
          <w:szCs w:val="28"/>
        </w:rPr>
        <w:t xml:space="preserve"> полно</w:t>
      </w:r>
      <w:r w:rsidRPr="00B15579">
        <w:rPr>
          <w:rFonts w:ascii="Times New Roman" w:hAnsi="Times New Roman" w:cs="Times New Roman"/>
          <w:sz w:val="28"/>
          <w:szCs w:val="28"/>
        </w:rPr>
        <w:t>мочий Контрольно-счетной палаты</w:t>
      </w:r>
      <w:r w:rsidR="002423EF" w:rsidRPr="00B15579">
        <w:rPr>
          <w:rFonts w:ascii="Times New Roman" w:hAnsi="Times New Roman" w:cs="Times New Roman"/>
          <w:sz w:val="28"/>
          <w:szCs w:val="28"/>
        </w:rPr>
        <w:t>.</w:t>
      </w:r>
    </w:p>
    <w:p w:rsidR="00432D47" w:rsidRPr="00B15579" w:rsidRDefault="00432D47" w:rsidP="00E34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К аудиту в сфере закупок относятся  контрольные мероприятия, целью которых является осуществление анализа и оценки результатов закупок, достижения целей осуществления закупок</w:t>
      </w:r>
      <w:r w:rsidR="00C15D78" w:rsidRPr="00B15579">
        <w:rPr>
          <w:rFonts w:ascii="Times New Roman" w:hAnsi="Times New Roman" w:cs="Times New Roman"/>
          <w:sz w:val="28"/>
          <w:szCs w:val="28"/>
        </w:rPr>
        <w:t>.</w:t>
      </w:r>
    </w:p>
    <w:p w:rsidR="00FC2E1E" w:rsidRPr="00B15579" w:rsidRDefault="00FC2E1E" w:rsidP="00E34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В случае если в контрольном мероприятии сочетаются цели</w:t>
      </w:r>
      <w:r w:rsidR="00886B28" w:rsidRPr="00B15579">
        <w:rPr>
          <w:rFonts w:ascii="Times New Roman" w:hAnsi="Times New Roman" w:cs="Times New Roman"/>
          <w:sz w:val="28"/>
          <w:szCs w:val="28"/>
        </w:rPr>
        <w:t xml:space="preserve"> и задачи</w:t>
      </w:r>
      <w:r w:rsidRPr="00B15579">
        <w:rPr>
          <w:rFonts w:ascii="Times New Roman" w:hAnsi="Times New Roman" w:cs="Times New Roman"/>
          <w:sz w:val="28"/>
          <w:szCs w:val="28"/>
        </w:rPr>
        <w:t>, относящиеся к разным типам финансового контроля, данное мероприятие классифицируется как смешанное контрольное мероприятие.</w:t>
      </w:r>
    </w:p>
    <w:p w:rsidR="00D2557A" w:rsidRPr="00B15579" w:rsidRDefault="00D2557A" w:rsidP="00E34D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3.2. </w:t>
      </w:r>
      <w:r w:rsidR="0076635B" w:rsidRPr="00B15579">
        <w:rPr>
          <w:rFonts w:ascii="Times New Roman" w:hAnsi="Times New Roman" w:cs="Times New Roman"/>
          <w:sz w:val="28"/>
          <w:szCs w:val="28"/>
        </w:rPr>
        <w:t xml:space="preserve">По методам осуществления </w:t>
      </w:r>
      <w:r w:rsidR="00E4593F">
        <w:rPr>
          <w:rFonts w:ascii="Times New Roman" w:hAnsi="Times New Roman" w:cs="Times New Roman"/>
          <w:sz w:val="28"/>
          <w:szCs w:val="28"/>
        </w:rPr>
        <w:t>муниципального</w:t>
      </w:r>
      <w:r w:rsidR="0076635B" w:rsidRPr="00B15579">
        <w:rPr>
          <w:rFonts w:ascii="Times New Roman" w:hAnsi="Times New Roman" w:cs="Times New Roman"/>
          <w:sz w:val="28"/>
          <w:szCs w:val="28"/>
        </w:rPr>
        <w:t xml:space="preserve"> финансового контроля к</w:t>
      </w:r>
      <w:r w:rsidRPr="00B15579">
        <w:rPr>
          <w:rFonts w:ascii="Times New Roman" w:hAnsi="Times New Roman" w:cs="Times New Roman"/>
          <w:sz w:val="28"/>
          <w:szCs w:val="28"/>
        </w:rPr>
        <w:t xml:space="preserve">онтрольные мероприятия </w:t>
      </w:r>
      <w:r w:rsidR="0076635B" w:rsidRPr="00B15579">
        <w:rPr>
          <w:rFonts w:ascii="Times New Roman" w:hAnsi="Times New Roman" w:cs="Times New Roman"/>
          <w:sz w:val="28"/>
          <w:szCs w:val="28"/>
        </w:rPr>
        <w:t>классифицируются на п</w:t>
      </w:r>
      <w:r w:rsidRPr="00B15579">
        <w:rPr>
          <w:rFonts w:ascii="Times New Roman" w:hAnsi="Times New Roman" w:cs="Times New Roman"/>
          <w:sz w:val="28"/>
          <w:szCs w:val="28"/>
        </w:rPr>
        <w:t>роверк</w:t>
      </w:r>
      <w:r w:rsidR="0076635B" w:rsidRPr="00B15579">
        <w:rPr>
          <w:rFonts w:ascii="Times New Roman" w:hAnsi="Times New Roman" w:cs="Times New Roman"/>
          <w:sz w:val="28"/>
          <w:szCs w:val="28"/>
        </w:rPr>
        <w:t>у</w:t>
      </w:r>
      <w:r w:rsidRPr="00B15579">
        <w:rPr>
          <w:rFonts w:ascii="Times New Roman" w:hAnsi="Times New Roman" w:cs="Times New Roman"/>
          <w:sz w:val="28"/>
          <w:szCs w:val="28"/>
        </w:rPr>
        <w:t xml:space="preserve"> и</w:t>
      </w:r>
      <w:r w:rsidR="00E34DDE">
        <w:rPr>
          <w:rFonts w:ascii="Times New Roman" w:hAnsi="Times New Roman" w:cs="Times New Roman"/>
          <w:sz w:val="28"/>
          <w:szCs w:val="28"/>
        </w:rPr>
        <w:t xml:space="preserve"> </w:t>
      </w:r>
      <w:r w:rsidRPr="00B15579">
        <w:rPr>
          <w:rFonts w:ascii="Times New Roman" w:hAnsi="Times New Roman" w:cs="Times New Roman"/>
          <w:sz w:val="28"/>
          <w:szCs w:val="28"/>
        </w:rPr>
        <w:t>ревизи</w:t>
      </w:r>
      <w:r w:rsidR="0076635B" w:rsidRPr="00B15579">
        <w:rPr>
          <w:rFonts w:ascii="Times New Roman" w:hAnsi="Times New Roman" w:cs="Times New Roman"/>
          <w:sz w:val="28"/>
          <w:szCs w:val="28"/>
        </w:rPr>
        <w:t>ю</w:t>
      </w:r>
      <w:r w:rsidRPr="00B15579">
        <w:rPr>
          <w:rFonts w:ascii="Times New Roman" w:hAnsi="Times New Roman" w:cs="Times New Roman"/>
          <w:sz w:val="28"/>
          <w:szCs w:val="28"/>
        </w:rPr>
        <w:t>.</w:t>
      </w:r>
    </w:p>
    <w:p w:rsidR="00D2557A" w:rsidRPr="00B15579" w:rsidRDefault="00D2557A" w:rsidP="00E34D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период.</w:t>
      </w:r>
    </w:p>
    <w:p w:rsidR="00D2557A" w:rsidRPr="00B15579" w:rsidRDefault="00D2557A" w:rsidP="00E34D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Под ревизией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отчетности.</w:t>
      </w:r>
    </w:p>
    <w:p w:rsidR="00E02F7E" w:rsidRPr="00B15579" w:rsidRDefault="001B7E72" w:rsidP="00E34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3.</w:t>
      </w:r>
      <w:r w:rsidR="000E24BE" w:rsidRPr="00B15579">
        <w:rPr>
          <w:rFonts w:ascii="Times New Roman" w:hAnsi="Times New Roman" w:cs="Times New Roman"/>
          <w:sz w:val="28"/>
          <w:szCs w:val="28"/>
        </w:rPr>
        <w:t>3</w:t>
      </w:r>
      <w:r w:rsidR="00E02F7E" w:rsidRPr="00B15579">
        <w:rPr>
          <w:rFonts w:ascii="Times New Roman" w:hAnsi="Times New Roman" w:cs="Times New Roman"/>
          <w:sz w:val="28"/>
          <w:szCs w:val="28"/>
        </w:rPr>
        <w:t>. Проверки подразделяются на камеральные и выездные, в том числе встречные проверки.</w:t>
      </w:r>
    </w:p>
    <w:p w:rsidR="00D63233" w:rsidRPr="00B15579" w:rsidRDefault="00D63233" w:rsidP="00E34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Под камеральными проверками понимаются проверки, проводимые по месту нахождения Контрольно-счетной палаты на основании бюджетной (бухгалтерской) отчетности и иных документов, представленных по ее запросу.</w:t>
      </w:r>
    </w:p>
    <w:p w:rsidR="00D63233" w:rsidRPr="00B15579" w:rsidRDefault="00D63233" w:rsidP="00E34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Под выездными проверками понимаются проверки, проводимые по месту нахождения объекта контроля, в ходе которых в том числе определяется фактическое соответствие совершенных операций данным бюджетной (бухгалтерской) отчетности и первичных документов.</w:t>
      </w:r>
    </w:p>
    <w:p w:rsidR="008D0E4A" w:rsidRPr="00B15579" w:rsidRDefault="008D0E4A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Под встречными </w:t>
      </w:r>
      <w:r w:rsidR="00F13478" w:rsidRPr="00B15579">
        <w:rPr>
          <w:rFonts w:ascii="Times New Roman" w:hAnsi="Times New Roman" w:cs="Times New Roman"/>
          <w:sz w:val="28"/>
          <w:szCs w:val="28"/>
        </w:rPr>
        <w:t xml:space="preserve">проверками </w:t>
      </w:r>
      <w:r w:rsidRPr="00B15579">
        <w:rPr>
          <w:rFonts w:ascii="Times New Roman" w:hAnsi="Times New Roman" w:cs="Times New Roman"/>
          <w:sz w:val="28"/>
          <w:szCs w:val="28"/>
        </w:rPr>
        <w:t>понимаются проверки, проводимые в рамках выездных и (или) камеральных проверок в целях установления и (или) подтверждения фактов, связанных с деятельностью объекта контроля</w:t>
      </w:r>
      <w:r w:rsidRPr="00B1557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65E67" w:rsidRPr="00B15579" w:rsidRDefault="009A7FF5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3.4. </w:t>
      </w:r>
      <w:r w:rsidR="00465E67" w:rsidRPr="00B15579">
        <w:rPr>
          <w:rFonts w:ascii="Times New Roman" w:hAnsi="Times New Roman" w:cs="Times New Roman"/>
          <w:sz w:val="28"/>
          <w:szCs w:val="28"/>
        </w:rPr>
        <w:t xml:space="preserve">Ревизии проводятся в полном объеме или частично по месту нахождения объекта контроля.  </w:t>
      </w:r>
    </w:p>
    <w:p w:rsidR="008054E7" w:rsidRPr="00B15579" w:rsidRDefault="007F3EA5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3</w:t>
      </w:r>
      <w:r w:rsidR="008054E7" w:rsidRPr="00B15579">
        <w:rPr>
          <w:rFonts w:ascii="Times New Roman" w:hAnsi="Times New Roman" w:cs="Times New Roman"/>
          <w:sz w:val="28"/>
          <w:szCs w:val="28"/>
        </w:rPr>
        <w:t>.</w:t>
      </w:r>
      <w:r w:rsidR="009A7FF5" w:rsidRPr="00B15579">
        <w:rPr>
          <w:rFonts w:ascii="Times New Roman" w:hAnsi="Times New Roman" w:cs="Times New Roman"/>
          <w:sz w:val="28"/>
          <w:szCs w:val="28"/>
        </w:rPr>
        <w:t>5</w:t>
      </w:r>
      <w:r w:rsidR="008054E7" w:rsidRPr="00B15579">
        <w:rPr>
          <w:rFonts w:ascii="Times New Roman" w:hAnsi="Times New Roman" w:cs="Times New Roman"/>
          <w:sz w:val="28"/>
          <w:szCs w:val="28"/>
        </w:rPr>
        <w:t>. По составу, участвующих в проведении контрольного мероприятия лиц, выделяются:</w:t>
      </w:r>
    </w:p>
    <w:p w:rsidR="008054E7" w:rsidRPr="00B15579" w:rsidRDefault="008054E7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комплексные контрольные мероприятия – мероприятия, з</w:t>
      </w:r>
      <w:r w:rsidR="008F2212" w:rsidRPr="00B15579">
        <w:rPr>
          <w:rFonts w:ascii="Times New Roman" w:hAnsi="Times New Roman" w:cs="Times New Roman"/>
          <w:sz w:val="28"/>
          <w:szCs w:val="28"/>
        </w:rPr>
        <w:t>а проведение которых ответственн</w:t>
      </w:r>
      <w:r w:rsidRPr="00B15579">
        <w:rPr>
          <w:rFonts w:ascii="Times New Roman" w:hAnsi="Times New Roman" w:cs="Times New Roman"/>
          <w:sz w:val="28"/>
          <w:szCs w:val="28"/>
        </w:rPr>
        <w:t xml:space="preserve">ы </w:t>
      </w:r>
      <w:r w:rsidR="00B50E65" w:rsidRPr="00B15579">
        <w:rPr>
          <w:rFonts w:ascii="Times New Roman" w:hAnsi="Times New Roman" w:cs="Times New Roman"/>
          <w:sz w:val="28"/>
          <w:szCs w:val="28"/>
        </w:rPr>
        <w:t>дв</w:t>
      </w:r>
      <w:r w:rsidR="00CC19C5" w:rsidRPr="00B15579">
        <w:rPr>
          <w:rFonts w:ascii="Times New Roman" w:hAnsi="Times New Roman" w:cs="Times New Roman"/>
          <w:sz w:val="28"/>
          <w:szCs w:val="28"/>
        </w:rPr>
        <w:t>а</w:t>
      </w:r>
      <w:r w:rsidR="00B50E65" w:rsidRPr="00B15579">
        <w:rPr>
          <w:rFonts w:ascii="Times New Roman" w:hAnsi="Times New Roman" w:cs="Times New Roman"/>
          <w:sz w:val="28"/>
          <w:szCs w:val="28"/>
        </w:rPr>
        <w:t xml:space="preserve"> и более </w:t>
      </w:r>
      <w:r w:rsidRPr="00B15579">
        <w:rPr>
          <w:rFonts w:ascii="Times New Roman" w:hAnsi="Times New Roman" w:cs="Times New Roman"/>
          <w:sz w:val="28"/>
          <w:szCs w:val="28"/>
        </w:rPr>
        <w:t>аудиторск</w:t>
      </w:r>
      <w:r w:rsidR="00B50E65" w:rsidRPr="00B15579">
        <w:rPr>
          <w:rFonts w:ascii="Times New Roman" w:hAnsi="Times New Roman" w:cs="Times New Roman"/>
          <w:sz w:val="28"/>
          <w:szCs w:val="28"/>
        </w:rPr>
        <w:t>и</w:t>
      </w:r>
      <w:r w:rsidR="00CC19C5" w:rsidRPr="00B15579">
        <w:rPr>
          <w:rFonts w:ascii="Times New Roman" w:hAnsi="Times New Roman" w:cs="Times New Roman"/>
          <w:sz w:val="28"/>
          <w:szCs w:val="28"/>
        </w:rPr>
        <w:t>х</w:t>
      </w:r>
      <w:r w:rsidRPr="00B15579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CC19C5" w:rsidRPr="00B15579">
        <w:rPr>
          <w:rFonts w:ascii="Times New Roman" w:hAnsi="Times New Roman" w:cs="Times New Roman"/>
          <w:sz w:val="28"/>
          <w:szCs w:val="28"/>
        </w:rPr>
        <w:t>й</w:t>
      </w:r>
      <w:r w:rsidR="00E80266" w:rsidRPr="00B15579">
        <w:rPr>
          <w:rFonts w:ascii="Times New Roman" w:hAnsi="Times New Roman" w:cs="Times New Roman"/>
          <w:sz w:val="28"/>
          <w:szCs w:val="28"/>
        </w:rPr>
        <w:t xml:space="preserve"> Контрольно-счетной палаты</w:t>
      </w:r>
      <w:r w:rsidRPr="00B15579">
        <w:rPr>
          <w:rFonts w:ascii="Times New Roman" w:hAnsi="Times New Roman" w:cs="Times New Roman"/>
          <w:sz w:val="28"/>
          <w:szCs w:val="28"/>
        </w:rPr>
        <w:t>;</w:t>
      </w:r>
    </w:p>
    <w:p w:rsidR="00477D0F" w:rsidRPr="00B15579" w:rsidRDefault="008054E7" w:rsidP="00E34D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совместные контрольные мероприятия – мероприятия, участие в которых принимают </w:t>
      </w:r>
      <w:r w:rsidR="00477D0F" w:rsidRPr="00B15579">
        <w:rPr>
          <w:rFonts w:ascii="Times New Roman" w:hAnsi="Times New Roman" w:cs="Times New Roman"/>
          <w:sz w:val="28"/>
          <w:szCs w:val="28"/>
        </w:rPr>
        <w:t xml:space="preserve">сотрудники правоохранительных, надзорных, контрольных и иных </w:t>
      </w:r>
      <w:r w:rsidR="00477D0F" w:rsidRPr="00B15579">
        <w:rPr>
          <w:rFonts w:ascii="Times New Roman" w:hAnsi="Times New Roman" w:cs="Times New Roman"/>
          <w:sz w:val="28"/>
          <w:szCs w:val="28"/>
        </w:rPr>
        <w:lastRenderedPageBreak/>
        <w:t>органов государственной власти и государственных органов, органов местного самоуправления и муниципальных органов.</w:t>
      </w:r>
    </w:p>
    <w:p w:rsidR="00D01666" w:rsidRPr="00B15579" w:rsidRDefault="00D01666" w:rsidP="00E34D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совместные или параллельные контрольные мероприятия –</w:t>
      </w:r>
      <w:r w:rsidR="00E34DDE">
        <w:rPr>
          <w:rFonts w:ascii="Times New Roman" w:hAnsi="Times New Roman" w:cs="Times New Roman"/>
          <w:sz w:val="28"/>
          <w:szCs w:val="28"/>
        </w:rPr>
        <w:t xml:space="preserve"> </w:t>
      </w:r>
      <w:r w:rsidRPr="00B15579">
        <w:rPr>
          <w:rFonts w:ascii="Times New Roman" w:hAnsi="Times New Roman" w:cs="Times New Roman"/>
          <w:sz w:val="28"/>
          <w:szCs w:val="28"/>
        </w:rPr>
        <w:t xml:space="preserve">мероприятия, проводимые совместно или параллельно со Счетной палатой Российской Федерации, </w:t>
      </w:r>
      <w:r w:rsidR="00E34DDE">
        <w:rPr>
          <w:rFonts w:ascii="Times New Roman" w:hAnsi="Times New Roman" w:cs="Times New Roman"/>
          <w:sz w:val="28"/>
          <w:szCs w:val="28"/>
        </w:rPr>
        <w:t xml:space="preserve">Контрольно-счетной палатой Забайкальского края, </w:t>
      </w:r>
      <w:r w:rsidRPr="00B15579">
        <w:rPr>
          <w:rFonts w:ascii="Times New Roman" w:hAnsi="Times New Roman" w:cs="Times New Roman"/>
          <w:sz w:val="28"/>
          <w:szCs w:val="28"/>
        </w:rPr>
        <w:t>контрольно-счетными органами иных субъектов Российской Федерации и муниципальных образований, а</w:t>
      </w:r>
      <w:r w:rsidR="00C86AE4" w:rsidRPr="00B15579"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B15579">
        <w:rPr>
          <w:rFonts w:ascii="Times New Roman" w:hAnsi="Times New Roman" w:cs="Times New Roman"/>
          <w:sz w:val="28"/>
          <w:szCs w:val="28"/>
        </w:rPr>
        <w:t xml:space="preserve"> правоохранительных, надзорных и контрольных </w:t>
      </w:r>
      <w:r w:rsidR="00C86AE4" w:rsidRPr="00B15579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Pr="00B15579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DC12D4">
        <w:rPr>
          <w:rFonts w:ascii="Times New Roman" w:hAnsi="Times New Roman" w:cs="Times New Roman"/>
          <w:sz w:val="28"/>
          <w:szCs w:val="28"/>
        </w:rPr>
        <w:t xml:space="preserve">Забайкальского края иных </w:t>
      </w:r>
      <w:r w:rsidRPr="00B15579">
        <w:rPr>
          <w:rFonts w:ascii="Times New Roman" w:hAnsi="Times New Roman" w:cs="Times New Roman"/>
          <w:sz w:val="28"/>
          <w:szCs w:val="28"/>
        </w:rPr>
        <w:t>субъектов Российской Федерац</w:t>
      </w:r>
      <w:r w:rsidR="00DC12D4">
        <w:rPr>
          <w:rFonts w:ascii="Times New Roman" w:hAnsi="Times New Roman" w:cs="Times New Roman"/>
          <w:sz w:val="28"/>
          <w:szCs w:val="28"/>
        </w:rPr>
        <w:t>ии, муниципальных образований.</w:t>
      </w:r>
    </w:p>
    <w:p w:rsidR="009021E5" w:rsidRPr="00B15579" w:rsidRDefault="009021E5" w:rsidP="00E34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477A" w:rsidRPr="00B15579" w:rsidRDefault="00B1320D" w:rsidP="00E34D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15579">
        <w:rPr>
          <w:rFonts w:ascii="Times New Roman" w:hAnsi="Times New Roman" w:cs="Times New Roman"/>
          <w:b/>
          <w:sz w:val="28"/>
          <w:szCs w:val="28"/>
        </w:rPr>
        <w:t>4</w:t>
      </w:r>
      <w:r w:rsidR="00FC2E1E" w:rsidRPr="00B1557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52C8D" w:rsidRPr="00B15579">
        <w:rPr>
          <w:rFonts w:ascii="Times New Roman" w:hAnsi="Times New Roman" w:cs="Times New Roman"/>
          <w:b/>
          <w:sz w:val="28"/>
          <w:szCs w:val="28"/>
        </w:rPr>
        <w:t xml:space="preserve">Общие правила организации </w:t>
      </w:r>
      <w:r w:rsidR="00FC2E1E" w:rsidRPr="00B15579">
        <w:rPr>
          <w:rFonts w:ascii="Times New Roman" w:hAnsi="Times New Roman" w:cs="Times New Roman"/>
          <w:b/>
          <w:sz w:val="28"/>
          <w:szCs w:val="28"/>
        </w:rPr>
        <w:t>контрольного мероприятия</w:t>
      </w:r>
      <w:r w:rsidR="00CF556B" w:rsidRPr="00B15579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FC2E1E" w:rsidRPr="00B15579" w:rsidRDefault="00CF556B" w:rsidP="00E34D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15579">
        <w:rPr>
          <w:rFonts w:ascii="Times New Roman" w:hAnsi="Times New Roman" w:cs="Times New Roman"/>
          <w:b/>
          <w:sz w:val="28"/>
          <w:szCs w:val="28"/>
        </w:rPr>
        <w:t>этапы</w:t>
      </w:r>
      <w:r w:rsidR="007B477A" w:rsidRPr="00B15579">
        <w:rPr>
          <w:rFonts w:ascii="Times New Roman" w:hAnsi="Times New Roman" w:cs="Times New Roman"/>
          <w:b/>
          <w:sz w:val="28"/>
          <w:szCs w:val="28"/>
        </w:rPr>
        <w:t xml:space="preserve"> его проведения</w:t>
      </w:r>
    </w:p>
    <w:p w:rsidR="0086753A" w:rsidRPr="00B15579" w:rsidRDefault="0086753A" w:rsidP="00E34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72BE" w:rsidRPr="00B15579" w:rsidRDefault="00313A1A" w:rsidP="00E34D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0"/>
      <w:bookmarkEnd w:id="1"/>
      <w:r w:rsidRPr="00B15579">
        <w:rPr>
          <w:rFonts w:ascii="Times New Roman" w:hAnsi="Times New Roman" w:cs="Times New Roman"/>
          <w:sz w:val="28"/>
          <w:szCs w:val="28"/>
        </w:rPr>
        <w:t>4</w:t>
      </w:r>
      <w:r w:rsidR="00D96FEE" w:rsidRPr="00B15579">
        <w:rPr>
          <w:rFonts w:ascii="Times New Roman" w:hAnsi="Times New Roman" w:cs="Times New Roman"/>
          <w:sz w:val="28"/>
          <w:szCs w:val="28"/>
        </w:rPr>
        <w:t xml:space="preserve">.1. Контрольные мероприятия осуществляются Контрольно-счетной палатой в соответствии с законодательством Российской Федерации, законодательством Забайкальского края, </w:t>
      </w:r>
      <w:r w:rsidR="00DC12D4">
        <w:rPr>
          <w:rFonts w:ascii="Times New Roman" w:hAnsi="Times New Roman" w:cs="Times New Roman"/>
          <w:sz w:val="28"/>
          <w:szCs w:val="28"/>
        </w:rPr>
        <w:t xml:space="preserve">нормативными и правовыми актами муниципального района «Агинский район», </w:t>
      </w:r>
      <w:r w:rsidR="00D96FEE" w:rsidRPr="00B15579">
        <w:rPr>
          <w:rFonts w:ascii="Times New Roman" w:hAnsi="Times New Roman" w:cs="Times New Roman"/>
          <w:sz w:val="28"/>
          <w:szCs w:val="28"/>
        </w:rPr>
        <w:t xml:space="preserve">Регламентом Контрольно-счетной палаты, а также настоящим стандартом и иными стандартами внешнего </w:t>
      </w:r>
      <w:r w:rsidR="00E4593F">
        <w:rPr>
          <w:rFonts w:ascii="Times New Roman" w:hAnsi="Times New Roman" w:cs="Times New Roman"/>
          <w:sz w:val="28"/>
          <w:szCs w:val="28"/>
        </w:rPr>
        <w:t>муниципального</w:t>
      </w:r>
      <w:r w:rsidR="00D96FEE" w:rsidRPr="00B15579">
        <w:rPr>
          <w:rFonts w:ascii="Times New Roman" w:hAnsi="Times New Roman" w:cs="Times New Roman"/>
          <w:sz w:val="28"/>
          <w:szCs w:val="28"/>
        </w:rPr>
        <w:t xml:space="preserve"> финансового контро</w:t>
      </w:r>
      <w:r w:rsidR="00DC12D4">
        <w:rPr>
          <w:rFonts w:ascii="Times New Roman" w:hAnsi="Times New Roman" w:cs="Times New Roman"/>
          <w:sz w:val="28"/>
          <w:szCs w:val="28"/>
        </w:rPr>
        <w:t>ля Контрольно-счетной палаты.</w:t>
      </w:r>
    </w:p>
    <w:p w:rsidR="0040201E" w:rsidRPr="00B15579" w:rsidRDefault="00313A1A" w:rsidP="00E34D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4</w:t>
      </w:r>
      <w:r w:rsidR="00FC2E1E" w:rsidRPr="00B15579">
        <w:rPr>
          <w:rFonts w:ascii="Times New Roman" w:hAnsi="Times New Roman" w:cs="Times New Roman"/>
          <w:sz w:val="28"/>
          <w:szCs w:val="28"/>
        </w:rPr>
        <w:t>.</w:t>
      </w:r>
      <w:r w:rsidR="0011423F" w:rsidRPr="00B15579">
        <w:rPr>
          <w:rFonts w:ascii="Times New Roman" w:hAnsi="Times New Roman" w:cs="Times New Roman"/>
          <w:sz w:val="28"/>
          <w:szCs w:val="28"/>
        </w:rPr>
        <w:t>2</w:t>
      </w:r>
      <w:r w:rsidR="00FC2E1E" w:rsidRPr="00B15579">
        <w:rPr>
          <w:rFonts w:ascii="Times New Roman" w:hAnsi="Times New Roman" w:cs="Times New Roman"/>
          <w:sz w:val="28"/>
          <w:szCs w:val="28"/>
        </w:rPr>
        <w:t xml:space="preserve">. </w:t>
      </w:r>
      <w:r w:rsidR="00C96179" w:rsidRPr="00B15579">
        <w:rPr>
          <w:rFonts w:ascii="Times New Roman" w:hAnsi="Times New Roman" w:cs="Times New Roman"/>
          <w:b/>
          <w:sz w:val="28"/>
          <w:szCs w:val="28"/>
        </w:rPr>
        <w:t>Проведение к</w:t>
      </w:r>
      <w:r w:rsidR="0040201E" w:rsidRPr="00B15579">
        <w:rPr>
          <w:rFonts w:ascii="Times New Roman" w:hAnsi="Times New Roman" w:cs="Times New Roman"/>
          <w:b/>
          <w:sz w:val="28"/>
          <w:szCs w:val="28"/>
        </w:rPr>
        <w:t>онтрольно</w:t>
      </w:r>
      <w:r w:rsidR="0038433B" w:rsidRPr="00B15579">
        <w:rPr>
          <w:rFonts w:ascii="Times New Roman" w:hAnsi="Times New Roman" w:cs="Times New Roman"/>
          <w:b/>
          <w:sz w:val="28"/>
          <w:szCs w:val="28"/>
        </w:rPr>
        <w:t>го</w:t>
      </w:r>
      <w:r w:rsidR="0040201E" w:rsidRPr="00B15579">
        <w:rPr>
          <w:rFonts w:ascii="Times New Roman" w:hAnsi="Times New Roman" w:cs="Times New Roman"/>
          <w:b/>
          <w:sz w:val="28"/>
          <w:szCs w:val="28"/>
        </w:rPr>
        <w:t xml:space="preserve"> мероприяти</w:t>
      </w:r>
      <w:r w:rsidR="0038433B" w:rsidRPr="00B15579">
        <w:rPr>
          <w:rFonts w:ascii="Times New Roman" w:hAnsi="Times New Roman" w:cs="Times New Roman"/>
          <w:b/>
          <w:sz w:val="28"/>
          <w:szCs w:val="28"/>
        </w:rPr>
        <w:t>я</w:t>
      </w:r>
      <w:r w:rsidR="0040201E" w:rsidRPr="00B15579">
        <w:rPr>
          <w:rFonts w:ascii="Times New Roman" w:hAnsi="Times New Roman" w:cs="Times New Roman"/>
          <w:b/>
          <w:sz w:val="28"/>
          <w:szCs w:val="28"/>
        </w:rPr>
        <w:t xml:space="preserve"> включает следующие этап</w:t>
      </w:r>
      <w:r w:rsidR="00C810C2" w:rsidRPr="00B15579">
        <w:rPr>
          <w:rFonts w:ascii="Times New Roman" w:hAnsi="Times New Roman" w:cs="Times New Roman"/>
          <w:b/>
          <w:sz w:val="28"/>
          <w:szCs w:val="28"/>
        </w:rPr>
        <w:t>ы</w:t>
      </w:r>
      <w:r w:rsidR="00C810C2" w:rsidRPr="00B15579">
        <w:rPr>
          <w:rFonts w:ascii="Times New Roman" w:hAnsi="Times New Roman" w:cs="Times New Roman"/>
          <w:sz w:val="28"/>
          <w:szCs w:val="28"/>
        </w:rPr>
        <w:t>:</w:t>
      </w:r>
    </w:p>
    <w:p w:rsidR="001000E8" w:rsidRPr="00B15579" w:rsidRDefault="000A05FE" w:rsidP="00E34D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15579">
        <w:rPr>
          <w:rFonts w:ascii="Times New Roman" w:hAnsi="Times New Roman" w:cs="Times New Roman"/>
          <w:spacing w:val="-2"/>
          <w:sz w:val="28"/>
          <w:szCs w:val="28"/>
        </w:rPr>
        <w:t>подготовительный этап</w:t>
      </w:r>
      <w:r w:rsidR="00C96179" w:rsidRPr="00B15579">
        <w:rPr>
          <w:rFonts w:ascii="Times New Roman" w:hAnsi="Times New Roman" w:cs="Times New Roman"/>
          <w:spacing w:val="-2"/>
          <w:sz w:val="28"/>
          <w:szCs w:val="28"/>
        </w:rPr>
        <w:t xml:space="preserve"> контрольного мероприятия</w:t>
      </w:r>
      <w:r w:rsidR="001000E8" w:rsidRPr="00B15579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1000E8" w:rsidRPr="00B15579" w:rsidRDefault="000A05FE" w:rsidP="00E34D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15579">
        <w:rPr>
          <w:rFonts w:ascii="Times New Roman" w:hAnsi="Times New Roman" w:cs="Times New Roman"/>
          <w:spacing w:val="-2"/>
          <w:sz w:val="28"/>
          <w:szCs w:val="28"/>
        </w:rPr>
        <w:t>основно</w:t>
      </w:r>
      <w:r w:rsidR="00C9561C" w:rsidRPr="00B15579">
        <w:rPr>
          <w:rFonts w:ascii="Times New Roman" w:hAnsi="Times New Roman" w:cs="Times New Roman"/>
          <w:spacing w:val="-2"/>
          <w:sz w:val="28"/>
          <w:szCs w:val="28"/>
        </w:rPr>
        <w:t>й</w:t>
      </w:r>
      <w:r w:rsidRPr="00B15579">
        <w:rPr>
          <w:rFonts w:ascii="Times New Roman" w:hAnsi="Times New Roman" w:cs="Times New Roman"/>
          <w:spacing w:val="-2"/>
          <w:sz w:val="28"/>
          <w:szCs w:val="28"/>
        </w:rPr>
        <w:t xml:space="preserve"> этап</w:t>
      </w:r>
      <w:r w:rsidR="00C96179" w:rsidRPr="00B15579">
        <w:rPr>
          <w:rFonts w:ascii="Times New Roman" w:hAnsi="Times New Roman" w:cs="Times New Roman"/>
          <w:spacing w:val="-2"/>
          <w:sz w:val="28"/>
          <w:szCs w:val="28"/>
        </w:rPr>
        <w:t xml:space="preserve"> контрольного мероприятия</w:t>
      </w:r>
      <w:r w:rsidR="001000E8" w:rsidRPr="00B15579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24443B" w:rsidRPr="00B15579" w:rsidRDefault="000A05FE" w:rsidP="00E34D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15579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="0065547A" w:rsidRPr="00B15579">
        <w:rPr>
          <w:rFonts w:ascii="Times New Roman" w:hAnsi="Times New Roman" w:cs="Times New Roman"/>
          <w:spacing w:val="-2"/>
          <w:sz w:val="28"/>
          <w:szCs w:val="28"/>
        </w:rPr>
        <w:t>аключительный этап</w:t>
      </w:r>
      <w:r w:rsidR="00C96179" w:rsidRPr="00B15579">
        <w:rPr>
          <w:rFonts w:ascii="Times New Roman" w:hAnsi="Times New Roman" w:cs="Times New Roman"/>
          <w:spacing w:val="-2"/>
          <w:sz w:val="28"/>
          <w:szCs w:val="28"/>
        </w:rPr>
        <w:t xml:space="preserve"> контрольного мероприятия</w:t>
      </w:r>
      <w:r w:rsidR="000318C9" w:rsidRPr="00B15579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D71726" w:rsidRPr="00B15579" w:rsidRDefault="009115C7" w:rsidP="00E34D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15579">
        <w:rPr>
          <w:rFonts w:ascii="Times New Roman" w:hAnsi="Times New Roman" w:cs="Times New Roman"/>
          <w:spacing w:val="-2"/>
          <w:sz w:val="28"/>
          <w:szCs w:val="28"/>
        </w:rPr>
        <w:t xml:space="preserve">4.3. </w:t>
      </w:r>
      <w:r w:rsidR="00C66ECC" w:rsidRPr="00B15579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B15579">
        <w:rPr>
          <w:rFonts w:ascii="Times New Roman" w:hAnsi="Times New Roman" w:cs="Times New Roman"/>
          <w:spacing w:val="-2"/>
          <w:sz w:val="28"/>
          <w:szCs w:val="28"/>
        </w:rPr>
        <w:t>одготовительн</w:t>
      </w:r>
      <w:r w:rsidR="00C66ECC" w:rsidRPr="00B15579">
        <w:rPr>
          <w:rFonts w:ascii="Times New Roman" w:hAnsi="Times New Roman" w:cs="Times New Roman"/>
          <w:spacing w:val="-2"/>
          <w:sz w:val="28"/>
          <w:szCs w:val="28"/>
        </w:rPr>
        <w:t>ый</w:t>
      </w:r>
      <w:r w:rsidR="0079223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5579">
        <w:rPr>
          <w:rFonts w:ascii="Times New Roman" w:hAnsi="Times New Roman" w:cs="Times New Roman"/>
          <w:sz w:val="28"/>
          <w:szCs w:val="28"/>
        </w:rPr>
        <w:t>этап</w:t>
      </w:r>
      <w:r w:rsidR="007215F6" w:rsidRPr="00B15579">
        <w:rPr>
          <w:rFonts w:ascii="Times New Roman" w:hAnsi="Times New Roman" w:cs="Times New Roman"/>
          <w:sz w:val="28"/>
          <w:szCs w:val="28"/>
        </w:rPr>
        <w:t xml:space="preserve"> контрольного мероприятия</w:t>
      </w:r>
      <w:r w:rsidR="00C66ECC" w:rsidRPr="00B15579">
        <w:rPr>
          <w:rFonts w:ascii="Times New Roman" w:hAnsi="Times New Roman" w:cs="Times New Roman"/>
          <w:sz w:val="28"/>
          <w:szCs w:val="28"/>
        </w:rPr>
        <w:t xml:space="preserve"> заключается в осуществлении необходимых мероприятий </w:t>
      </w:r>
      <w:r w:rsidR="00855F99" w:rsidRPr="00B15579">
        <w:rPr>
          <w:rFonts w:ascii="Times New Roman" w:hAnsi="Times New Roman" w:cs="Times New Roman"/>
          <w:snapToGrid w:val="0"/>
          <w:sz w:val="28"/>
          <w:szCs w:val="28"/>
        </w:rPr>
        <w:t>по</w:t>
      </w:r>
      <w:r w:rsidR="00D71726"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 подготовк</w:t>
      </w:r>
      <w:r w:rsidR="00855F99" w:rsidRPr="00B15579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D71726"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 контрольного мероприятия </w:t>
      </w:r>
      <w:r w:rsidR="003B480E"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к проведению </w:t>
      </w:r>
      <w:r w:rsidR="00D71726" w:rsidRPr="00B15579">
        <w:rPr>
          <w:rFonts w:ascii="Times New Roman" w:hAnsi="Times New Roman" w:cs="Times New Roman"/>
          <w:snapToGrid w:val="0"/>
          <w:sz w:val="28"/>
          <w:szCs w:val="28"/>
        </w:rPr>
        <w:t>(</w:t>
      </w:r>
      <w:r w:rsidR="00D71726" w:rsidRPr="00B15579">
        <w:rPr>
          <w:rFonts w:ascii="Times New Roman" w:hAnsi="Times New Roman" w:cs="Times New Roman"/>
          <w:snapToGrid w:val="0"/>
          <w:color w:val="0000FF"/>
          <w:sz w:val="28"/>
          <w:szCs w:val="28"/>
        </w:rPr>
        <w:t>раздел 5</w:t>
      </w:r>
      <w:r w:rsidR="00D71726"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 настоящего стандарта).</w:t>
      </w:r>
    </w:p>
    <w:p w:rsidR="00A27822" w:rsidRPr="00B15579" w:rsidRDefault="00FC3D6B" w:rsidP="00E34D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4.4. </w:t>
      </w:r>
      <w:r w:rsidR="000474AB" w:rsidRPr="00B15579">
        <w:rPr>
          <w:rFonts w:ascii="Times New Roman" w:hAnsi="Times New Roman" w:cs="Times New Roman"/>
          <w:sz w:val="28"/>
          <w:szCs w:val="28"/>
        </w:rPr>
        <w:t xml:space="preserve">Основной этап </w:t>
      </w:r>
      <w:r w:rsidR="0038433B" w:rsidRPr="00B15579"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="000474AB"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 заключается в осуществлении должностными лицами Контрольно-счетной палаты комплекса действий, направленных на</w:t>
      </w:r>
      <w:r w:rsidR="00A27822" w:rsidRPr="00B15579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A27822" w:rsidRPr="00B15579" w:rsidRDefault="000474AB" w:rsidP="00E34D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15579">
        <w:rPr>
          <w:rFonts w:ascii="Times New Roman" w:hAnsi="Times New Roman" w:cs="Times New Roman"/>
          <w:snapToGrid w:val="0"/>
          <w:sz w:val="28"/>
          <w:szCs w:val="28"/>
        </w:rPr>
        <w:t>анализ и изучение вопросов, связанных с предметом контроля и деятельностью объекта</w:t>
      </w:r>
      <w:r w:rsidR="002C190C" w:rsidRPr="00B15579">
        <w:rPr>
          <w:rFonts w:ascii="Times New Roman" w:hAnsi="Times New Roman" w:cs="Times New Roman"/>
          <w:snapToGrid w:val="0"/>
          <w:sz w:val="28"/>
          <w:szCs w:val="28"/>
        </w:rPr>
        <w:t>(-ов)</w:t>
      </w:r>
      <w:r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 контроля, </w:t>
      </w:r>
    </w:p>
    <w:p w:rsidR="006954AA" w:rsidRPr="00B15579" w:rsidRDefault="000474AB" w:rsidP="00E34D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15579">
        <w:rPr>
          <w:rFonts w:ascii="Times New Roman" w:hAnsi="Times New Roman" w:cs="Times New Roman"/>
          <w:snapToGrid w:val="0"/>
          <w:sz w:val="28"/>
          <w:szCs w:val="28"/>
        </w:rPr>
        <w:t>фиксирование и обоснование (подтверждение) результатов контрольного мероприятия</w:t>
      </w:r>
      <w:r w:rsidR="006954AA"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 (</w:t>
      </w:r>
      <w:r w:rsidR="006954AA" w:rsidRPr="00B15579">
        <w:rPr>
          <w:rFonts w:ascii="Times New Roman" w:hAnsi="Times New Roman" w:cs="Times New Roman"/>
          <w:snapToGrid w:val="0"/>
          <w:color w:val="0000FF"/>
          <w:sz w:val="28"/>
          <w:szCs w:val="28"/>
        </w:rPr>
        <w:t>раздел 6</w:t>
      </w:r>
      <w:r w:rsidR="006954AA"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 настоящего стандарта).</w:t>
      </w:r>
    </w:p>
    <w:p w:rsidR="006954AA" w:rsidRPr="00B15579" w:rsidRDefault="002D5766" w:rsidP="00E34D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4.5. </w:t>
      </w:r>
      <w:r w:rsidR="009115C7"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На заключительном этапе </w:t>
      </w:r>
      <w:r w:rsidR="00FD7B4A"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контрольного мероприятия </w:t>
      </w:r>
      <w:r w:rsidR="009115C7" w:rsidRPr="00B15579">
        <w:rPr>
          <w:rFonts w:ascii="Times New Roman" w:hAnsi="Times New Roman" w:cs="Times New Roman"/>
          <w:snapToGrid w:val="0"/>
          <w:sz w:val="28"/>
          <w:szCs w:val="28"/>
        </w:rPr>
        <w:t>осуществляется</w:t>
      </w:r>
      <w:r w:rsidR="00FD7B4A" w:rsidRPr="00B15579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6954AA" w:rsidRPr="00B15579" w:rsidRDefault="006954AA" w:rsidP="00E34D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15579">
        <w:rPr>
          <w:rFonts w:ascii="Times New Roman" w:hAnsi="Times New Roman" w:cs="Times New Roman"/>
          <w:snapToGrid w:val="0"/>
          <w:sz w:val="28"/>
          <w:szCs w:val="28"/>
        </w:rPr>
        <w:t>доведение акта (актов), составленных по результатам контрольного мероприятия, до сведения объекта(-ов) контроля,</w:t>
      </w:r>
    </w:p>
    <w:p w:rsidR="006954AA" w:rsidRPr="00B15579" w:rsidRDefault="006954AA" w:rsidP="00E34D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рассмотрение </w:t>
      </w:r>
      <w:r w:rsidR="00FD7B4A"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пояснений и </w:t>
      </w:r>
      <w:r w:rsidRPr="00B15579">
        <w:rPr>
          <w:rFonts w:ascii="Times New Roman" w:hAnsi="Times New Roman" w:cs="Times New Roman"/>
          <w:snapToGrid w:val="0"/>
          <w:sz w:val="28"/>
          <w:szCs w:val="28"/>
        </w:rPr>
        <w:t>замечаний объекта(-ов) контроля по акту</w:t>
      </w:r>
      <w:r w:rsidR="00FD7B4A" w:rsidRPr="00B15579">
        <w:rPr>
          <w:rFonts w:ascii="Times New Roman" w:hAnsi="Times New Roman" w:cs="Times New Roman"/>
          <w:snapToGrid w:val="0"/>
          <w:sz w:val="28"/>
          <w:szCs w:val="28"/>
        </w:rPr>
        <w:t>,</w:t>
      </w:r>
    </w:p>
    <w:p w:rsidR="00B9194A" w:rsidRPr="00B15579" w:rsidRDefault="009115C7" w:rsidP="00E34D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15579">
        <w:rPr>
          <w:rFonts w:ascii="Times New Roman" w:hAnsi="Times New Roman" w:cs="Times New Roman"/>
          <w:snapToGrid w:val="0"/>
          <w:sz w:val="28"/>
          <w:szCs w:val="28"/>
        </w:rPr>
        <w:t>подведение итогов проведения контрольного мероприятия, разработка выводов и предложений (рекомендаций), которые отражаются</w:t>
      </w:r>
      <w:r w:rsidR="00DC12D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B15579">
        <w:rPr>
          <w:rFonts w:ascii="Times New Roman" w:hAnsi="Times New Roman" w:cs="Times New Roman"/>
          <w:spacing w:val="-2"/>
          <w:sz w:val="28"/>
          <w:szCs w:val="28"/>
        </w:rPr>
        <w:t>в отчете по результатам проведения контрольного мероприятия</w:t>
      </w:r>
      <w:r w:rsidR="00DC12D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9194A" w:rsidRPr="00B15579">
        <w:rPr>
          <w:rFonts w:ascii="Times New Roman" w:hAnsi="Times New Roman" w:cs="Times New Roman"/>
          <w:snapToGrid w:val="0"/>
          <w:sz w:val="28"/>
          <w:szCs w:val="28"/>
        </w:rPr>
        <w:t>(</w:t>
      </w:r>
      <w:r w:rsidR="00B9194A" w:rsidRPr="00B15579">
        <w:rPr>
          <w:rFonts w:ascii="Times New Roman" w:hAnsi="Times New Roman" w:cs="Times New Roman"/>
          <w:snapToGrid w:val="0"/>
          <w:color w:val="0000FF"/>
          <w:sz w:val="28"/>
          <w:szCs w:val="28"/>
        </w:rPr>
        <w:t>раздел 7</w:t>
      </w:r>
      <w:r w:rsidR="00B9194A"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 настоящего стандарта).</w:t>
      </w:r>
    </w:p>
    <w:p w:rsidR="00464DF5" w:rsidRPr="00C20610" w:rsidRDefault="00404D01" w:rsidP="00464DF5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pacing w:val="-2"/>
          <w:sz w:val="28"/>
          <w:szCs w:val="28"/>
        </w:rPr>
        <w:t>4</w:t>
      </w:r>
      <w:r w:rsidR="00A85850" w:rsidRPr="00B15579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5F4C96" w:rsidRPr="00B15579">
        <w:rPr>
          <w:rFonts w:ascii="Times New Roman" w:hAnsi="Times New Roman" w:cs="Times New Roman"/>
          <w:spacing w:val="-2"/>
          <w:sz w:val="28"/>
          <w:szCs w:val="28"/>
        </w:rPr>
        <w:t>6</w:t>
      </w:r>
      <w:r w:rsidR="00A85850" w:rsidRPr="00B15579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1F536D" w:rsidRPr="00B15579">
        <w:rPr>
          <w:rFonts w:ascii="Times New Roman" w:hAnsi="Times New Roman" w:cs="Times New Roman"/>
          <w:b/>
          <w:spacing w:val="-2"/>
          <w:sz w:val="28"/>
          <w:szCs w:val="28"/>
        </w:rPr>
        <w:t>С</w:t>
      </w:r>
      <w:r w:rsidR="00C76BF5" w:rsidRPr="00B15579">
        <w:rPr>
          <w:rFonts w:ascii="Times New Roman" w:hAnsi="Times New Roman" w:cs="Times New Roman"/>
          <w:b/>
          <w:sz w:val="28"/>
          <w:szCs w:val="28"/>
        </w:rPr>
        <w:t>рок</w:t>
      </w:r>
      <w:r w:rsidR="001F536D" w:rsidRPr="00B15579">
        <w:rPr>
          <w:rFonts w:ascii="Times New Roman" w:hAnsi="Times New Roman" w:cs="Times New Roman"/>
          <w:b/>
          <w:sz w:val="28"/>
          <w:szCs w:val="28"/>
        </w:rPr>
        <w:t>и</w:t>
      </w:r>
      <w:r w:rsidR="00DC12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B84" w:rsidRPr="00B15579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C76BF5" w:rsidRPr="00B15579">
        <w:rPr>
          <w:rFonts w:ascii="Times New Roman" w:hAnsi="Times New Roman" w:cs="Times New Roman"/>
          <w:b/>
          <w:sz w:val="28"/>
          <w:szCs w:val="28"/>
        </w:rPr>
        <w:t>контрольного мероприятия</w:t>
      </w:r>
      <w:r w:rsidR="00DC12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3B15" w:rsidRPr="00B15579">
        <w:rPr>
          <w:rFonts w:ascii="Times New Roman" w:hAnsi="Times New Roman" w:cs="Times New Roman"/>
          <w:sz w:val="28"/>
          <w:szCs w:val="28"/>
        </w:rPr>
        <w:t xml:space="preserve">(на всех </w:t>
      </w:r>
      <w:r w:rsidR="00700B84" w:rsidRPr="00B15579">
        <w:rPr>
          <w:rFonts w:ascii="Times New Roman" w:hAnsi="Times New Roman" w:cs="Times New Roman"/>
          <w:sz w:val="28"/>
          <w:szCs w:val="28"/>
        </w:rPr>
        <w:t xml:space="preserve">его </w:t>
      </w:r>
      <w:r w:rsidR="00E83B15" w:rsidRPr="00B15579">
        <w:rPr>
          <w:rFonts w:ascii="Times New Roman" w:hAnsi="Times New Roman" w:cs="Times New Roman"/>
          <w:sz w:val="28"/>
          <w:szCs w:val="28"/>
        </w:rPr>
        <w:t>этапах)</w:t>
      </w:r>
      <w:r w:rsidR="001F536D" w:rsidRPr="00B15579">
        <w:rPr>
          <w:rFonts w:ascii="Times New Roman" w:hAnsi="Times New Roman" w:cs="Times New Roman"/>
          <w:sz w:val="28"/>
          <w:szCs w:val="28"/>
        </w:rPr>
        <w:t>,</w:t>
      </w:r>
      <w:r w:rsidR="00464DF5" w:rsidRPr="00C20610">
        <w:rPr>
          <w:rFonts w:ascii="Times New Roman" w:hAnsi="Times New Roman" w:cs="Times New Roman"/>
          <w:sz w:val="28"/>
          <w:szCs w:val="28"/>
        </w:rPr>
        <w:t xml:space="preserve"> </w:t>
      </w:r>
      <w:r w:rsidR="00464DF5" w:rsidRPr="00C20610">
        <w:rPr>
          <w:rFonts w:ascii="Times New Roman" w:hAnsi="Times New Roman" w:cs="Times New Roman"/>
          <w:sz w:val="28"/>
          <w:szCs w:val="28"/>
        </w:rPr>
        <w:lastRenderedPageBreak/>
        <w:t xml:space="preserve">определяются в порядке, установленном </w:t>
      </w:r>
      <w:r w:rsidR="002262ED">
        <w:rPr>
          <w:rFonts w:ascii="Times New Roman" w:hAnsi="Times New Roman" w:cs="Times New Roman"/>
          <w:sz w:val="28"/>
          <w:szCs w:val="28"/>
        </w:rPr>
        <w:t>Р</w:t>
      </w:r>
      <w:r w:rsidR="00464DF5" w:rsidRPr="00C20610">
        <w:rPr>
          <w:rFonts w:ascii="Times New Roman" w:hAnsi="Times New Roman" w:cs="Times New Roman"/>
          <w:sz w:val="28"/>
          <w:szCs w:val="28"/>
        </w:rPr>
        <w:t>егламентом К</w:t>
      </w:r>
      <w:r w:rsidR="004F7D52">
        <w:rPr>
          <w:rFonts w:ascii="Times New Roman" w:hAnsi="Times New Roman" w:cs="Times New Roman"/>
          <w:sz w:val="28"/>
          <w:szCs w:val="28"/>
        </w:rPr>
        <w:t>онтрольно-счетной плат</w:t>
      </w:r>
      <w:r w:rsidR="002262ED">
        <w:rPr>
          <w:rFonts w:ascii="Times New Roman" w:hAnsi="Times New Roman" w:cs="Times New Roman"/>
          <w:sz w:val="28"/>
          <w:szCs w:val="28"/>
        </w:rPr>
        <w:t>ы</w:t>
      </w:r>
      <w:r w:rsidR="00464DF5" w:rsidRPr="00C20610">
        <w:rPr>
          <w:rFonts w:ascii="Times New Roman" w:hAnsi="Times New Roman" w:cs="Times New Roman"/>
          <w:sz w:val="28"/>
          <w:szCs w:val="28"/>
        </w:rPr>
        <w:t xml:space="preserve"> и настоящим стандартом. </w:t>
      </w:r>
    </w:p>
    <w:p w:rsidR="00464DF5" w:rsidRPr="00C20610" w:rsidRDefault="00464DF5" w:rsidP="00464DF5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10">
        <w:rPr>
          <w:rFonts w:ascii="Times New Roman" w:hAnsi="Times New Roman" w:cs="Times New Roman"/>
          <w:sz w:val="28"/>
          <w:szCs w:val="28"/>
        </w:rPr>
        <w:t>Продолжительность проведения каждого из этапов контрольного мероприятия определяется с учетом типа осуществляемого финансового контроля, особенностей предмета и деятельности объектов контрольного мероприятия, длительности проверяемого периода, степени сложности возникающих в ходе контрольного мероприятия вопросов, иных условий и объективных обстоятельств проведения контрольного мероприятия.</w:t>
      </w:r>
    </w:p>
    <w:p w:rsidR="00464DF5" w:rsidRPr="00C20610" w:rsidRDefault="00464DF5" w:rsidP="00464DF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10">
        <w:rPr>
          <w:rFonts w:ascii="Times New Roman" w:hAnsi="Times New Roman" w:cs="Times New Roman"/>
          <w:sz w:val="28"/>
          <w:szCs w:val="28"/>
        </w:rPr>
        <w:t>4.7. Основанием для проведения контрольного мероприятия (на всех его этапах) является годовой план работы Контрольно-счетной палаты.</w:t>
      </w:r>
    </w:p>
    <w:p w:rsidR="00464DF5" w:rsidRPr="00C20610" w:rsidRDefault="00464DF5" w:rsidP="00464DF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10">
        <w:rPr>
          <w:rFonts w:ascii="Times New Roman" w:hAnsi="Times New Roman" w:cs="Times New Roman"/>
          <w:sz w:val="28"/>
          <w:szCs w:val="28"/>
        </w:rPr>
        <w:t>4.8. Основной этап контрольного мероприятия назначается к проведению председателем Контрольно-счетной палаты. Решение председателя Контрольно-счетной палаты о назначении к проведению основного этапа контрольного мероприятия оформляется поручением на проведение контрольного мероприятия.</w:t>
      </w:r>
    </w:p>
    <w:p w:rsidR="00464DF5" w:rsidRPr="00C20610" w:rsidRDefault="00464DF5" w:rsidP="00464DF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10">
        <w:rPr>
          <w:rFonts w:ascii="Times New Roman" w:hAnsi="Times New Roman" w:cs="Times New Roman"/>
          <w:snapToGrid w:val="0"/>
          <w:sz w:val="28"/>
          <w:szCs w:val="28"/>
        </w:rPr>
        <w:t>4.9. К</w:t>
      </w:r>
      <w:r w:rsidRPr="00C20610">
        <w:rPr>
          <w:rFonts w:ascii="Times New Roman" w:hAnsi="Times New Roman" w:cs="Times New Roman"/>
          <w:sz w:val="28"/>
          <w:szCs w:val="28"/>
        </w:rPr>
        <w:t xml:space="preserve">онтрольное мероприятие на подготовительном этапе </w:t>
      </w:r>
      <w:r w:rsidRPr="00C20610">
        <w:rPr>
          <w:rFonts w:ascii="Times New Roman" w:hAnsi="Times New Roman" w:cs="Times New Roman"/>
          <w:snapToGrid w:val="0"/>
          <w:sz w:val="28"/>
          <w:szCs w:val="28"/>
        </w:rPr>
        <w:t xml:space="preserve">непосредственно </w:t>
      </w:r>
      <w:r w:rsidRPr="00C20610">
        <w:rPr>
          <w:rFonts w:ascii="Times New Roman" w:hAnsi="Times New Roman" w:cs="Times New Roman"/>
          <w:spacing w:val="-2"/>
          <w:sz w:val="28"/>
          <w:szCs w:val="28"/>
        </w:rPr>
        <w:t xml:space="preserve">проводится </w:t>
      </w:r>
      <w:r w:rsidRPr="00C20610">
        <w:rPr>
          <w:rFonts w:ascii="Times New Roman" w:hAnsi="Times New Roman" w:cs="Times New Roman"/>
          <w:sz w:val="28"/>
          <w:szCs w:val="28"/>
        </w:rPr>
        <w:t>должностным лицом, определенным председателем Контрольно-счетной палаты.</w:t>
      </w:r>
    </w:p>
    <w:p w:rsidR="00464DF5" w:rsidRPr="00C20610" w:rsidRDefault="00464DF5" w:rsidP="00464DF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20610">
        <w:rPr>
          <w:rFonts w:ascii="Times New Roman" w:hAnsi="Times New Roman" w:cs="Times New Roman"/>
          <w:snapToGrid w:val="0"/>
          <w:sz w:val="28"/>
          <w:szCs w:val="28"/>
        </w:rPr>
        <w:t xml:space="preserve">Контрольное мероприятие на основном и заключительном этапе непосредственно </w:t>
      </w:r>
      <w:r w:rsidRPr="00C20610">
        <w:rPr>
          <w:rFonts w:ascii="Times New Roman" w:hAnsi="Times New Roman" w:cs="Times New Roman"/>
          <w:spacing w:val="-2"/>
          <w:sz w:val="28"/>
          <w:szCs w:val="28"/>
        </w:rPr>
        <w:t xml:space="preserve">проводится должностным лицом Контрольно-счетной палаты, ответственным за его </w:t>
      </w:r>
      <w:r w:rsidRPr="00C20610">
        <w:rPr>
          <w:rFonts w:ascii="Times New Roman" w:hAnsi="Times New Roman" w:cs="Times New Roman"/>
          <w:snapToGrid w:val="0"/>
          <w:sz w:val="28"/>
          <w:szCs w:val="28"/>
        </w:rPr>
        <w:t>проведение в соответствии с поручением на проведение контрольного мероприятия</w:t>
      </w:r>
      <w:r w:rsidR="004F7D52">
        <w:rPr>
          <w:rFonts w:ascii="Times New Roman" w:hAnsi="Times New Roman" w:cs="Times New Roman"/>
          <w:snapToGrid w:val="0"/>
          <w:sz w:val="28"/>
          <w:szCs w:val="28"/>
        </w:rPr>
        <w:t xml:space="preserve"> (исполнитель контрольного мероприятия)</w:t>
      </w:r>
      <w:r w:rsidRPr="00C20610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464DF5" w:rsidRPr="00C20610" w:rsidRDefault="00464DF5" w:rsidP="00464DF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0610">
        <w:rPr>
          <w:rFonts w:ascii="Times New Roman" w:hAnsi="Times New Roman" w:cs="Times New Roman"/>
          <w:sz w:val="28"/>
          <w:szCs w:val="28"/>
        </w:rPr>
        <w:t>4.10. Участие в контрольных мероприятиях, проводимых Контрольно-счетной палатой, могут принять сотрудники правоохранительных, надзорных, контрольных и иных органов государственной власти и государственных органов, органов местного самоуправления.</w:t>
      </w:r>
    </w:p>
    <w:p w:rsidR="00464DF5" w:rsidRPr="00C20610" w:rsidRDefault="00464DF5" w:rsidP="00464DF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0610">
        <w:rPr>
          <w:rFonts w:ascii="Times New Roman" w:hAnsi="Times New Roman" w:cs="Times New Roman"/>
          <w:sz w:val="28"/>
          <w:szCs w:val="28"/>
        </w:rPr>
        <w:t xml:space="preserve">4.11. Лица, указанные в пункте 4.10 настоящего стандарта, допускаются к участию в контрольном мероприятии, проводимом Контрольно-счетной палатой, по решению председателя Контрольно-счетной палаты, принимаемом в ходе подготовительного либо основного этапа контрольного мероприятия. Решения председателя Контрольно-счетной палаты, указанные в настоящем пункте, отражаются в программе проведения контрольного мероприятия.  </w:t>
      </w:r>
    </w:p>
    <w:p w:rsidR="006103DC" w:rsidRPr="00B15579" w:rsidRDefault="005F4C96" w:rsidP="00464DF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4.1</w:t>
      </w:r>
      <w:r w:rsidR="00464DF5">
        <w:rPr>
          <w:rFonts w:ascii="Times New Roman" w:hAnsi="Times New Roman" w:cs="Times New Roman"/>
          <w:sz w:val="28"/>
          <w:szCs w:val="28"/>
        </w:rPr>
        <w:t>2</w:t>
      </w:r>
      <w:r w:rsidR="009A5508" w:rsidRPr="00B15579">
        <w:rPr>
          <w:rFonts w:ascii="Times New Roman" w:hAnsi="Times New Roman" w:cs="Times New Roman"/>
          <w:sz w:val="28"/>
          <w:szCs w:val="28"/>
        </w:rPr>
        <w:t xml:space="preserve">. В ходе </w:t>
      </w:r>
      <w:r w:rsidR="004C320F" w:rsidRPr="00B15579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9A5508" w:rsidRPr="00B15579">
        <w:rPr>
          <w:rFonts w:ascii="Times New Roman" w:hAnsi="Times New Roman" w:cs="Times New Roman"/>
          <w:sz w:val="28"/>
          <w:szCs w:val="28"/>
        </w:rPr>
        <w:t xml:space="preserve">контрольного мероприятия осуществляется </w:t>
      </w:r>
      <w:r w:rsidR="009A5508" w:rsidRPr="00B15579">
        <w:rPr>
          <w:rFonts w:ascii="Times New Roman" w:hAnsi="Times New Roman" w:cs="Times New Roman"/>
          <w:b/>
          <w:sz w:val="28"/>
          <w:szCs w:val="28"/>
        </w:rPr>
        <w:t>формирование рабочей документации</w:t>
      </w:r>
      <w:r w:rsidR="009A5508" w:rsidRPr="00B15579">
        <w:rPr>
          <w:rFonts w:ascii="Times New Roman" w:hAnsi="Times New Roman" w:cs="Times New Roman"/>
          <w:sz w:val="28"/>
          <w:szCs w:val="28"/>
        </w:rPr>
        <w:t>,</w:t>
      </w:r>
      <w:r w:rsidR="00453B5C" w:rsidRPr="00B15579">
        <w:rPr>
          <w:rFonts w:ascii="Times New Roman" w:hAnsi="Times New Roman" w:cs="Times New Roman"/>
          <w:sz w:val="28"/>
          <w:szCs w:val="28"/>
        </w:rPr>
        <w:t xml:space="preserve"> являющейся предметом изучения и анализа </w:t>
      </w:r>
      <w:r w:rsidR="00464DF5">
        <w:rPr>
          <w:rFonts w:ascii="Times New Roman" w:hAnsi="Times New Roman" w:cs="Times New Roman"/>
          <w:sz w:val="28"/>
          <w:szCs w:val="28"/>
        </w:rPr>
        <w:t>должностными лицами, уполномоченными на проведение контрольного мероприятия</w:t>
      </w:r>
      <w:r w:rsidR="00453B5C" w:rsidRPr="00B155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5508" w:rsidRPr="00B15579" w:rsidRDefault="004C320F" w:rsidP="00E34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По результатам проведения контрольного мероприятия </w:t>
      </w:r>
      <w:r w:rsidR="00CE5F17" w:rsidRPr="00B15579">
        <w:rPr>
          <w:rFonts w:ascii="Times New Roman" w:hAnsi="Times New Roman" w:cs="Times New Roman"/>
          <w:b/>
          <w:sz w:val="28"/>
          <w:szCs w:val="28"/>
        </w:rPr>
        <w:t>формируются материалы контрольного мероприятия</w:t>
      </w:r>
      <w:r w:rsidR="00CE5F17" w:rsidRPr="00B15579">
        <w:rPr>
          <w:rFonts w:ascii="Times New Roman" w:hAnsi="Times New Roman" w:cs="Times New Roman"/>
          <w:sz w:val="28"/>
          <w:szCs w:val="28"/>
        </w:rPr>
        <w:t xml:space="preserve">, </w:t>
      </w:r>
      <w:r w:rsidR="007A7A02" w:rsidRPr="00B15579">
        <w:rPr>
          <w:rFonts w:ascii="Times New Roman" w:hAnsi="Times New Roman" w:cs="Times New Roman"/>
          <w:sz w:val="28"/>
          <w:szCs w:val="28"/>
        </w:rPr>
        <w:t>подлежащие хранению совместно с актом, составляемым по результатам</w:t>
      </w:r>
      <w:r w:rsidR="00CE5F17" w:rsidRPr="00B15579">
        <w:rPr>
          <w:rFonts w:ascii="Times New Roman" w:hAnsi="Times New Roman" w:cs="Times New Roman"/>
          <w:sz w:val="28"/>
          <w:szCs w:val="28"/>
        </w:rPr>
        <w:t xml:space="preserve"> контрольного мероприятия.  </w:t>
      </w:r>
    </w:p>
    <w:p w:rsidR="00666FFE" w:rsidRPr="00B15579" w:rsidRDefault="00666FFE" w:rsidP="00E34D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4.1</w:t>
      </w:r>
      <w:r w:rsidR="00E779A0" w:rsidRPr="00B15579">
        <w:rPr>
          <w:rFonts w:ascii="Times New Roman" w:hAnsi="Times New Roman" w:cs="Times New Roman"/>
          <w:sz w:val="28"/>
          <w:szCs w:val="28"/>
        </w:rPr>
        <w:t>7</w:t>
      </w:r>
      <w:r w:rsidRPr="00B15579">
        <w:rPr>
          <w:rFonts w:ascii="Times New Roman" w:hAnsi="Times New Roman" w:cs="Times New Roman"/>
          <w:sz w:val="28"/>
          <w:szCs w:val="28"/>
        </w:rPr>
        <w:t xml:space="preserve">. В ходе проведения контрольного мероприятия в порядке и случаях, предусмотренных Кодексом Российской Федерации об административных правонарушениях, составляются </w:t>
      </w:r>
      <w:r w:rsidRPr="00B15579">
        <w:rPr>
          <w:rFonts w:ascii="Times New Roman" w:hAnsi="Times New Roman" w:cs="Times New Roman"/>
          <w:b/>
          <w:sz w:val="28"/>
          <w:szCs w:val="28"/>
        </w:rPr>
        <w:t>протоколы об административных правонарушениях</w:t>
      </w:r>
      <w:r w:rsidRPr="00B155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6FFE" w:rsidRPr="00B15579" w:rsidRDefault="00666FFE" w:rsidP="00E34D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lastRenderedPageBreak/>
        <w:t xml:space="preserve">Образец составления протокола об административном правонарушении приведен в </w:t>
      </w:r>
      <w:r w:rsidRPr="00B15579">
        <w:rPr>
          <w:rFonts w:ascii="Times New Roman" w:hAnsi="Times New Roman" w:cs="Times New Roman"/>
          <w:color w:val="0000FF"/>
          <w:sz w:val="28"/>
          <w:szCs w:val="28"/>
        </w:rPr>
        <w:t xml:space="preserve">приложении </w:t>
      </w:r>
      <w:r w:rsidR="00200FFF" w:rsidRPr="00B15579">
        <w:rPr>
          <w:rFonts w:ascii="Times New Roman" w:hAnsi="Times New Roman" w:cs="Times New Roman"/>
          <w:color w:val="0000FF"/>
          <w:sz w:val="28"/>
          <w:szCs w:val="28"/>
        </w:rPr>
        <w:t>1</w:t>
      </w:r>
      <w:r w:rsidR="00464DF5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B15579">
        <w:rPr>
          <w:rFonts w:ascii="Times New Roman" w:hAnsi="Times New Roman" w:cs="Times New Roman"/>
          <w:sz w:val="28"/>
          <w:szCs w:val="28"/>
        </w:rPr>
        <w:t>к настоящему стандарту.</w:t>
      </w:r>
    </w:p>
    <w:p w:rsidR="009237BC" w:rsidRPr="00B15579" w:rsidRDefault="009237BC" w:rsidP="00E34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Производство по делу об административном правонарушении осуществляется должностными лицами Контрольно-счетной палаты в порядке, предусмотренном КоАП РФ.</w:t>
      </w:r>
    </w:p>
    <w:p w:rsidR="00FC2E1E" w:rsidRPr="00B15579" w:rsidRDefault="00FC2E1E" w:rsidP="00E34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2E1E" w:rsidRPr="00B15579" w:rsidRDefault="00A07DF2" w:rsidP="00E34D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15579">
        <w:rPr>
          <w:rFonts w:ascii="Times New Roman" w:hAnsi="Times New Roman" w:cs="Times New Roman"/>
          <w:b/>
          <w:sz w:val="28"/>
          <w:szCs w:val="28"/>
        </w:rPr>
        <w:t>5</w:t>
      </w:r>
      <w:r w:rsidR="00FC2E1E" w:rsidRPr="00B15579">
        <w:rPr>
          <w:rFonts w:ascii="Times New Roman" w:hAnsi="Times New Roman" w:cs="Times New Roman"/>
          <w:b/>
          <w:sz w:val="28"/>
          <w:szCs w:val="28"/>
        </w:rPr>
        <w:t>. Подготовительный этап контрольного мероприятия</w:t>
      </w:r>
    </w:p>
    <w:p w:rsidR="00031C37" w:rsidRPr="00B15579" w:rsidRDefault="00031C37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6681" w:rsidRPr="00B15579" w:rsidRDefault="00144E36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5</w:t>
      </w:r>
      <w:r w:rsidR="00031C37" w:rsidRPr="00B15579">
        <w:rPr>
          <w:rFonts w:ascii="Times New Roman" w:hAnsi="Times New Roman" w:cs="Times New Roman"/>
          <w:sz w:val="28"/>
          <w:szCs w:val="28"/>
        </w:rPr>
        <w:t>.</w:t>
      </w:r>
      <w:r w:rsidRPr="00B15579">
        <w:rPr>
          <w:rFonts w:ascii="Times New Roman" w:hAnsi="Times New Roman" w:cs="Times New Roman"/>
          <w:sz w:val="28"/>
          <w:szCs w:val="28"/>
        </w:rPr>
        <w:t>1</w:t>
      </w:r>
      <w:r w:rsidR="00031C37" w:rsidRPr="00B15579">
        <w:rPr>
          <w:rFonts w:ascii="Times New Roman" w:hAnsi="Times New Roman" w:cs="Times New Roman"/>
          <w:sz w:val="28"/>
          <w:szCs w:val="28"/>
        </w:rPr>
        <w:t xml:space="preserve">. </w:t>
      </w:r>
      <w:r w:rsidR="00265C58" w:rsidRPr="00B15579">
        <w:rPr>
          <w:rFonts w:ascii="Times New Roman" w:hAnsi="Times New Roman" w:cs="Times New Roman"/>
          <w:sz w:val="28"/>
          <w:szCs w:val="28"/>
        </w:rPr>
        <w:t>Организацию и контроль проведения п</w:t>
      </w:r>
      <w:r w:rsidR="00F705FE" w:rsidRPr="00B15579">
        <w:rPr>
          <w:rFonts w:ascii="Times New Roman" w:hAnsi="Times New Roman" w:cs="Times New Roman"/>
          <w:sz w:val="28"/>
          <w:szCs w:val="28"/>
        </w:rPr>
        <w:t>одготовительн</w:t>
      </w:r>
      <w:r w:rsidR="00265C58" w:rsidRPr="00B15579">
        <w:rPr>
          <w:rFonts w:ascii="Times New Roman" w:hAnsi="Times New Roman" w:cs="Times New Roman"/>
          <w:sz w:val="28"/>
          <w:szCs w:val="28"/>
        </w:rPr>
        <w:t>ого</w:t>
      </w:r>
      <w:r w:rsidR="00F705FE" w:rsidRPr="00B15579">
        <w:rPr>
          <w:rFonts w:ascii="Times New Roman" w:hAnsi="Times New Roman" w:cs="Times New Roman"/>
          <w:sz w:val="28"/>
          <w:szCs w:val="28"/>
        </w:rPr>
        <w:t xml:space="preserve"> этап</w:t>
      </w:r>
      <w:r w:rsidR="00265C58" w:rsidRPr="00B15579">
        <w:rPr>
          <w:rFonts w:ascii="Times New Roman" w:hAnsi="Times New Roman" w:cs="Times New Roman"/>
          <w:sz w:val="28"/>
          <w:szCs w:val="28"/>
        </w:rPr>
        <w:t>а</w:t>
      </w:r>
      <w:r w:rsidR="002D317E" w:rsidRPr="00B15579">
        <w:rPr>
          <w:rFonts w:ascii="Times New Roman" w:hAnsi="Times New Roman" w:cs="Times New Roman"/>
          <w:sz w:val="28"/>
          <w:szCs w:val="28"/>
        </w:rPr>
        <w:t xml:space="preserve"> контрольного мероприятия </w:t>
      </w:r>
      <w:r w:rsidR="00EE157D" w:rsidRPr="00B15579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464DF5">
        <w:rPr>
          <w:rFonts w:ascii="Times New Roman" w:hAnsi="Times New Roman" w:cs="Times New Roman"/>
          <w:sz w:val="28"/>
          <w:szCs w:val="28"/>
        </w:rPr>
        <w:t xml:space="preserve">должностное </w:t>
      </w:r>
      <w:r w:rsidR="0073047E" w:rsidRPr="00B15579">
        <w:rPr>
          <w:rFonts w:ascii="Times New Roman" w:hAnsi="Times New Roman" w:cs="Times New Roman"/>
          <w:sz w:val="28"/>
          <w:szCs w:val="28"/>
        </w:rPr>
        <w:t>лиц</w:t>
      </w:r>
      <w:r w:rsidR="00265C58" w:rsidRPr="00B15579">
        <w:rPr>
          <w:rFonts w:ascii="Times New Roman" w:hAnsi="Times New Roman" w:cs="Times New Roman"/>
          <w:sz w:val="28"/>
          <w:szCs w:val="28"/>
        </w:rPr>
        <w:t>о</w:t>
      </w:r>
      <w:r w:rsidR="0073047E" w:rsidRPr="00B15579">
        <w:rPr>
          <w:rFonts w:ascii="Times New Roman" w:hAnsi="Times New Roman" w:cs="Times New Roman"/>
          <w:sz w:val="28"/>
          <w:szCs w:val="28"/>
        </w:rPr>
        <w:t xml:space="preserve">, </w:t>
      </w:r>
      <w:r w:rsidR="00464DF5">
        <w:rPr>
          <w:rFonts w:ascii="Times New Roman" w:hAnsi="Times New Roman" w:cs="Times New Roman"/>
          <w:sz w:val="28"/>
          <w:szCs w:val="28"/>
        </w:rPr>
        <w:t>уполномоченное на проведение контрольного мероприятия</w:t>
      </w:r>
      <w:r w:rsidR="006048DF" w:rsidRPr="00B1557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E647C" w:rsidRPr="00B15579" w:rsidRDefault="002E647C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5.2. Сроки</w:t>
      </w:r>
      <w:r w:rsidR="005471B8" w:rsidRPr="00B15579">
        <w:rPr>
          <w:rFonts w:ascii="Times New Roman" w:hAnsi="Times New Roman" w:cs="Times New Roman"/>
          <w:sz w:val="28"/>
          <w:szCs w:val="28"/>
        </w:rPr>
        <w:t xml:space="preserve"> (период, периоды)</w:t>
      </w:r>
      <w:r w:rsidR="002262ED">
        <w:rPr>
          <w:rFonts w:ascii="Times New Roman" w:hAnsi="Times New Roman" w:cs="Times New Roman"/>
          <w:sz w:val="28"/>
          <w:szCs w:val="28"/>
        </w:rPr>
        <w:t xml:space="preserve"> </w:t>
      </w:r>
      <w:r w:rsidR="00F5620D" w:rsidRPr="00B15579">
        <w:rPr>
          <w:rFonts w:ascii="Times New Roman" w:hAnsi="Times New Roman" w:cs="Times New Roman"/>
          <w:sz w:val="28"/>
          <w:szCs w:val="28"/>
        </w:rPr>
        <w:t xml:space="preserve">проведения подготовительного этапа </w:t>
      </w:r>
      <w:r w:rsidRPr="00B15579">
        <w:rPr>
          <w:rFonts w:ascii="Times New Roman" w:hAnsi="Times New Roman" w:cs="Times New Roman"/>
          <w:sz w:val="28"/>
          <w:szCs w:val="28"/>
        </w:rPr>
        <w:t xml:space="preserve">контрольного мероприятия определяются </w:t>
      </w:r>
      <w:r w:rsidR="0073047E" w:rsidRPr="00B15579">
        <w:rPr>
          <w:rFonts w:ascii="Times New Roman" w:hAnsi="Times New Roman" w:cs="Times New Roman"/>
          <w:sz w:val="28"/>
          <w:szCs w:val="28"/>
        </w:rPr>
        <w:t xml:space="preserve">лицом, </w:t>
      </w:r>
      <w:r w:rsidR="002262ED">
        <w:rPr>
          <w:rFonts w:ascii="Times New Roman" w:hAnsi="Times New Roman" w:cs="Times New Roman"/>
          <w:sz w:val="28"/>
          <w:szCs w:val="28"/>
        </w:rPr>
        <w:t>о</w:t>
      </w:r>
      <w:r w:rsidR="00961BAE" w:rsidRPr="00B15579">
        <w:rPr>
          <w:rFonts w:ascii="Times New Roman" w:hAnsi="Times New Roman" w:cs="Times New Roman"/>
          <w:sz w:val="28"/>
          <w:szCs w:val="28"/>
        </w:rPr>
        <w:t>тветственн</w:t>
      </w:r>
      <w:r w:rsidR="002262ED">
        <w:rPr>
          <w:rFonts w:ascii="Times New Roman" w:hAnsi="Times New Roman" w:cs="Times New Roman"/>
          <w:sz w:val="28"/>
          <w:szCs w:val="28"/>
        </w:rPr>
        <w:t>ым за проведение мероприятия</w:t>
      </w:r>
      <w:r w:rsidR="0073047E" w:rsidRPr="00B15579">
        <w:rPr>
          <w:rFonts w:ascii="Times New Roman" w:hAnsi="Times New Roman" w:cs="Times New Roman"/>
          <w:sz w:val="28"/>
          <w:szCs w:val="28"/>
        </w:rPr>
        <w:t>,</w:t>
      </w:r>
      <w:r w:rsidR="00707F2A">
        <w:rPr>
          <w:rFonts w:ascii="Times New Roman" w:hAnsi="Times New Roman" w:cs="Times New Roman"/>
          <w:sz w:val="28"/>
          <w:szCs w:val="28"/>
        </w:rPr>
        <w:t xml:space="preserve"> </w:t>
      </w:r>
      <w:r w:rsidR="005471B8" w:rsidRPr="00B15579">
        <w:rPr>
          <w:rFonts w:ascii="Times New Roman" w:hAnsi="Times New Roman" w:cs="Times New Roman"/>
          <w:sz w:val="28"/>
          <w:szCs w:val="28"/>
        </w:rPr>
        <w:t>с учетом наличия резервов свободного времени, особенностей предмета контроля и (или) деятельности объекта контроля, объема и содержания вопросов, подлежащих разрешению в ходе подготови</w:t>
      </w:r>
      <w:r w:rsidR="00F5620D" w:rsidRPr="00B15579">
        <w:rPr>
          <w:rFonts w:ascii="Times New Roman" w:hAnsi="Times New Roman" w:cs="Times New Roman"/>
          <w:sz w:val="28"/>
          <w:szCs w:val="28"/>
        </w:rPr>
        <w:t>тельного этапа</w:t>
      </w:r>
      <w:r w:rsidR="00792239">
        <w:rPr>
          <w:rFonts w:ascii="Times New Roman" w:hAnsi="Times New Roman" w:cs="Times New Roman"/>
          <w:sz w:val="28"/>
          <w:szCs w:val="28"/>
        </w:rPr>
        <w:t xml:space="preserve"> </w:t>
      </w:r>
      <w:r w:rsidR="00F5620D" w:rsidRPr="00B15579">
        <w:rPr>
          <w:rFonts w:ascii="Times New Roman" w:hAnsi="Times New Roman" w:cs="Times New Roman"/>
          <w:sz w:val="28"/>
          <w:szCs w:val="28"/>
        </w:rPr>
        <w:t>к</w:t>
      </w:r>
      <w:r w:rsidR="005471B8" w:rsidRPr="00B15579">
        <w:rPr>
          <w:rFonts w:ascii="Times New Roman" w:hAnsi="Times New Roman" w:cs="Times New Roman"/>
          <w:sz w:val="28"/>
          <w:szCs w:val="28"/>
        </w:rPr>
        <w:t>онтрольного мероприятия</w:t>
      </w:r>
      <w:r w:rsidR="00F33FF9" w:rsidRPr="00B15579">
        <w:rPr>
          <w:rFonts w:ascii="Times New Roman" w:hAnsi="Times New Roman" w:cs="Times New Roman"/>
          <w:sz w:val="28"/>
          <w:szCs w:val="28"/>
        </w:rPr>
        <w:t>, иных условий и объективных обстоятельств поведения контрольного мероприятия.</w:t>
      </w:r>
    </w:p>
    <w:p w:rsidR="00EE157D" w:rsidRPr="00B15579" w:rsidRDefault="00666D7F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5.</w:t>
      </w:r>
      <w:r w:rsidR="002E647C" w:rsidRPr="00B15579">
        <w:rPr>
          <w:rFonts w:ascii="Times New Roman" w:hAnsi="Times New Roman" w:cs="Times New Roman"/>
          <w:sz w:val="28"/>
          <w:szCs w:val="28"/>
        </w:rPr>
        <w:t>3</w:t>
      </w:r>
      <w:r w:rsidRPr="00B15579">
        <w:rPr>
          <w:rFonts w:ascii="Times New Roman" w:hAnsi="Times New Roman" w:cs="Times New Roman"/>
          <w:sz w:val="28"/>
          <w:szCs w:val="28"/>
        </w:rPr>
        <w:t xml:space="preserve">. </w:t>
      </w:r>
      <w:r w:rsidR="00EE157D" w:rsidRPr="00B15579">
        <w:rPr>
          <w:rFonts w:ascii="Times New Roman" w:hAnsi="Times New Roman" w:cs="Times New Roman"/>
          <w:sz w:val="28"/>
          <w:szCs w:val="28"/>
        </w:rPr>
        <w:t>Подготов</w:t>
      </w:r>
      <w:r w:rsidR="00F5620D" w:rsidRPr="00B15579">
        <w:rPr>
          <w:rFonts w:ascii="Times New Roman" w:hAnsi="Times New Roman" w:cs="Times New Roman"/>
          <w:sz w:val="28"/>
          <w:szCs w:val="28"/>
        </w:rPr>
        <w:t>ительный этап</w:t>
      </w:r>
      <w:r w:rsidR="00EE157D" w:rsidRPr="00B15579">
        <w:rPr>
          <w:rFonts w:ascii="Times New Roman" w:hAnsi="Times New Roman" w:cs="Times New Roman"/>
          <w:sz w:val="28"/>
          <w:szCs w:val="28"/>
        </w:rPr>
        <w:t xml:space="preserve"> контрольного мероприятия включает в себя:</w:t>
      </w:r>
    </w:p>
    <w:p w:rsidR="00EE157D" w:rsidRPr="00B15579" w:rsidRDefault="00EE157D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предварительное изучение предмета и объект</w:t>
      </w:r>
      <w:r w:rsidR="006A4DA7" w:rsidRPr="00B15579">
        <w:rPr>
          <w:rFonts w:ascii="Times New Roman" w:hAnsi="Times New Roman" w:cs="Times New Roman"/>
          <w:sz w:val="28"/>
          <w:szCs w:val="28"/>
        </w:rPr>
        <w:t>а(-ов)</w:t>
      </w:r>
      <w:r w:rsidRPr="00B15579">
        <w:rPr>
          <w:rFonts w:ascii="Times New Roman" w:hAnsi="Times New Roman" w:cs="Times New Roman"/>
          <w:sz w:val="28"/>
          <w:szCs w:val="28"/>
        </w:rPr>
        <w:t xml:space="preserve"> контроля;</w:t>
      </w:r>
    </w:p>
    <w:p w:rsidR="00EE157D" w:rsidRPr="00B15579" w:rsidRDefault="00EE157D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6048DF" w:rsidRPr="00B15579">
        <w:rPr>
          <w:rFonts w:ascii="Times New Roman" w:hAnsi="Times New Roman" w:cs="Times New Roman"/>
          <w:sz w:val="28"/>
          <w:szCs w:val="28"/>
        </w:rPr>
        <w:t>методов</w:t>
      </w:r>
      <w:r w:rsidR="00B40685" w:rsidRPr="00B15579">
        <w:rPr>
          <w:rFonts w:ascii="Times New Roman" w:hAnsi="Times New Roman" w:cs="Times New Roman"/>
          <w:sz w:val="28"/>
          <w:szCs w:val="28"/>
        </w:rPr>
        <w:t xml:space="preserve"> (ревизия, проверка)</w:t>
      </w:r>
      <w:r w:rsidR="006048DF" w:rsidRPr="00B15579">
        <w:rPr>
          <w:rFonts w:ascii="Times New Roman" w:hAnsi="Times New Roman" w:cs="Times New Roman"/>
          <w:sz w:val="28"/>
          <w:szCs w:val="28"/>
        </w:rPr>
        <w:t xml:space="preserve">, </w:t>
      </w:r>
      <w:r w:rsidRPr="00B15579">
        <w:rPr>
          <w:rFonts w:ascii="Times New Roman" w:hAnsi="Times New Roman" w:cs="Times New Roman"/>
          <w:sz w:val="28"/>
          <w:szCs w:val="28"/>
        </w:rPr>
        <w:t xml:space="preserve">формы (выездное, камеральное) </w:t>
      </w:r>
      <w:r w:rsidR="003C0D54" w:rsidRPr="00B15579">
        <w:rPr>
          <w:rFonts w:ascii="Times New Roman" w:hAnsi="Times New Roman" w:cs="Times New Roman"/>
          <w:sz w:val="28"/>
          <w:szCs w:val="28"/>
        </w:rPr>
        <w:t xml:space="preserve">и способов проведения </w:t>
      </w:r>
      <w:r w:rsidR="008A594D" w:rsidRPr="00B15579"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Pr="00B1557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E157D" w:rsidRPr="00B15579" w:rsidRDefault="006A4DA7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предварительное </w:t>
      </w:r>
      <w:r w:rsidR="00EE157D" w:rsidRPr="00B15579">
        <w:rPr>
          <w:rFonts w:ascii="Times New Roman" w:hAnsi="Times New Roman" w:cs="Times New Roman"/>
          <w:sz w:val="28"/>
          <w:szCs w:val="28"/>
        </w:rPr>
        <w:t>определение перечня информации, документов и материалов, необходимых для проведения контрольного мероприятия</w:t>
      </w:r>
      <w:r w:rsidR="00C04AB2" w:rsidRPr="00B15579">
        <w:rPr>
          <w:rFonts w:ascii="Times New Roman" w:hAnsi="Times New Roman" w:cs="Times New Roman"/>
          <w:sz w:val="28"/>
          <w:szCs w:val="28"/>
        </w:rPr>
        <w:t>;</w:t>
      </w:r>
      <w:r w:rsidR="00792239">
        <w:rPr>
          <w:rFonts w:ascii="Times New Roman" w:hAnsi="Times New Roman" w:cs="Times New Roman"/>
          <w:sz w:val="28"/>
          <w:szCs w:val="28"/>
        </w:rPr>
        <w:t xml:space="preserve"> </w:t>
      </w:r>
      <w:r w:rsidR="00C04AB2" w:rsidRPr="00B15579">
        <w:rPr>
          <w:rFonts w:ascii="Times New Roman" w:hAnsi="Times New Roman" w:cs="Times New Roman"/>
          <w:sz w:val="28"/>
          <w:szCs w:val="28"/>
        </w:rPr>
        <w:t>выявление информации, документов и материалов, имеющихся в наличии в Контрольно-счетной палате</w:t>
      </w:r>
      <w:r w:rsidR="009A7C6A" w:rsidRPr="00B15579">
        <w:rPr>
          <w:rFonts w:ascii="Times New Roman" w:hAnsi="Times New Roman" w:cs="Times New Roman"/>
          <w:sz w:val="28"/>
          <w:szCs w:val="28"/>
        </w:rPr>
        <w:t xml:space="preserve"> либо размещенных в государственных информационных системах и иных базах данных</w:t>
      </w:r>
      <w:r w:rsidR="00C04AB2" w:rsidRPr="00B15579">
        <w:rPr>
          <w:rFonts w:ascii="Times New Roman" w:hAnsi="Times New Roman" w:cs="Times New Roman"/>
          <w:sz w:val="28"/>
          <w:szCs w:val="28"/>
        </w:rPr>
        <w:t xml:space="preserve">; </w:t>
      </w:r>
      <w:r w:rsidR="00EE157D" w:rsidRPr="00B15579">
        <w:rPr>
          <w:rFonts w:ascii="Times New Roman" w:hAnsi="Times New Roman" w:cs="Times New Roman"/>
          <w:sz w:val="28"/>
          <w:szCs w:val="28"/>
        </w:rPr>
        <w:t>а также, по решению</w:t>
      </w:r>
      <w:r w:rsidR="00792239">
        <w:rPr>
          <w:rFonts w:ascii="Times New Roman" w:hAnsi="Times New Roman" w:cs="Times New Roman"/>
          <w:sz w:val="28"/>
          <w:szCs w:val="28"/>
        </w:rPr>
        <w:t xml:space="preserve"> </w:t>
      </w:r>
      <w:r w:rsidR="003C0D54" w:rsidRPr="00B15579">
        <w:rPr>
          <w:rFonts w:ascii="Times New Roman" w:hAnsi="Times New Roman" w:cs="Times New Roman"/>
          <w:sz w:val="28"/>
          <w:szCs w:val="28"/>
        </w:rPr>
        <w:t>должностных лиц Контрольно-счетной палаты, осуществляющих проведение подготовительного этапа контрольного мероприятия</w:t>
      </w:r>
      <w:r w:rsidR="00EF6DC4" w:rsidRPr="00B15579">
        <w:rPr>
          <w:rFonts w:ascii="Times New Roman" w:hAnsi="Times New Roman" w:cs="Times New Roman"/>
          <w:sz w:val="28"/>
          <w:szCs w:val="28"/>
        </w:rPr>
        <w:t>,</w:t>
      </w:r>
      <w:r w:rsidR="00792239">
        <w:rPr>
          <w:rFonts w:ascii="Times New Roman" w:hAnsi="Times New Roman" w:cs="Times New Roman"/>
          <w:sz w:val="28"/>
          <w:szCs w:val="28"/>
        </w:rPr>
        <w:t xml:space="preserve"> </w:t>
      </w:r>
      <w:r w:rsidR="00EE157D" w:rsidRPr="00B15579">
        <w:rPr>
          <w:rFonts w:ascii="Times New Roman" w:hAnsi="Times New Roman" w:cs="Times New Roman"/>
          <w:sz w:val="28"/>
          <w:szCs w:val="28"/>
        </w:rPr>
        <w:t>направление в адрес объектов контроля и (или) ины</w:t>
      </w:r>
      <w:r w:rsidRPr="00B15579">
        <w:rPr>
          <w:rFonts w:ascii="Times New Roman" w:hAnsi="Times New Roman" w:cs="Times New Roman"/>
          <w:sz w:val="28"/>
          <w:szCs w:val="28"/>
        </w:rPr>
        <w:t>х</w:t>
      </w:r>
      <w:r w:rsidR="00EE157D" w:rsidRPr="00B15579">
        <w:rPr>
          <w:rFonts w:ascii="Times New Roman" w:hAnsi="Times New Roman" w:cs="Times New Roman"/>
          <w:sz w:val="28"/>
          <w:szCs w:val="28"/>
        </w:rPr>
        <w:t xml:space="preserve"> лиц запросов о представлении таких информации, документов и материалов;</w:t>
      </w:r>
    </w:p>
    <w:p w:rsidR="006A4DA7" w:rsidRPr="00B15579" w:rsidRDefault="00EE157D" w:rsidP="00E34D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 разрешение вопроса о привлечении для участия в контрольном мероприятии Контрольно-счетной палаты экспертов и экспертных организаций, а также сотрудников иных органов государственной власти и государственных органов, органов местного самоуправления</w:t>
      </w:r>
      <w:r w:rsidR="00FB4F87" w:rsidRPr="00B15579">
        <w:rPr>
          <w:rFonts w:ascii="Times New Roman" w:hAnsi="Times New Roman" w:cs="Times New Roman"/>
          <w:sz w:val="28"/>
          <w:szCs w:val="28"/>
        </w:rPr>
        <w:t xml:space="preserve"> (специалистов)</w:t>
      </w:r>
      <w:r w:rsidR="003F2705" w:rsidRPr="00B15579">
        <w:rPr>
          <w:rFonts w:ascii="Times New Roman" w:hAnsi="Times New Roman" w:cs="Times New Roman"/>
          <w:sz w:val="28"/>
          <w:szCs w:val="28"/>
        </w:rPr>
        <w:t>;</w:t>
      </w:r>
    </w:p>
    <w:p w:rsidR="00EE157D" w:rsidRPr="00B15579" w:rsidRDefault="00EE157D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разрешение вопросов материально-технического обеспечения процесса проведения контрольного мероприятия;</w:t>
      </w:r>
    </w:p>
    <w:p w:rsidR="00EE157D" w:rsidRPr="00B15579" w:rsidRDefault="00EE157D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разрешение иных вопросов, связанных с подготовкой </w:t>
      </w:r>
      <w:r w:rsidR="00735E76" w:rsidRPr="00B15579">
        <w:rPr>
          <w:rFonts w:ascii="Times New Roman" w:hAnsi="Times New Roman" w:cs="Times New Roman"/>
          <w:sz w:val="28"/>
          <w:szCs w:val="28"/>
        </w:rPr>
        <w:t xml:space="preserve">контрольного мероприятия </w:t>
      </w:r>
      <w:r w:rsidR="00F5620D" w:rsidRPr="00B15579">
        <w:rPr>
          <w:rFonts w:ascii="Times New Roman" w:hAnsi="Times New Roman" w:cs="Times New Roman"/>
          <w:sz w:val="28"/>
          <w:szCs w:val="28"/>
        </w:rPr>
        <w:t>к проведению</w:t>
      </w:r>
      <w:r w:rsidRPr="00B15579">
        <w:rPr>
          <w:rFonts w:ascii="Times New Roman" w:hAnsi="Times New Roman" w:cs="Times New Roman"/>
          <w:sz w:val="28"/>
          <w:szCs w:val="28"/>
        </w:rPr>
        <w:t>.</w:t>
      </w:r>
    </w:p>
    <w:p w:rsidR="009621EF" w:rsidRPr="00B15579" w:rsidRDefault="009621EF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5.4. Если на подготови</w:t>
      </w:r>
      <w:r w:rsidR="00F5620D" w:rsidRPr="00B15579">
        <w:rPr>
          <w:rFonts w:ascii="Times New Roman" w:hAnsi="Times New Roman" w:cs="Times New Roman"/>
          <w:sz w:val="28"/>
          <w:szCs w:val="28"/>
        </w:rPr>
        <w:t>тельно</w:t>
      </w:r>
      <w:r w:rsidR="0009392F" w:rsidRPr="00B15579">
        <w:rPr>
          <w:rFonts w:ascii="Times New Roman" w:hAnsi="Times New Roman" w:cs="Times New Roman"/>
          <w:sz w:val="28"/>
          <w:szCs w:val="28"/>
        </w:rPr>
        <w:t>м</w:t>
      </w:r>
      <w:r w:rsidR="00F5620D" w:rsidRPr="00B15579">
        <w:rPr>
          <w:rFonts w:ascii="Times New Roman" w:hAnsi="Times New Roman" w:cs="Times New Roman"/>
          <w:sz w:val="28"/>
          <w:szCs w:val="28"/>
        </w:rPr>
        <w:t xml:space="preserve"> этап</w:t>
      </w:r>
      <w:r w:rsidR="0009392F" w:rsidRPr="00B15579">
        <w:rPr>
          <w:rFonts w:ascii="Times New Roman" w:hAnsi="Times New Roman" w:cs="Times New Roman"/>
          <w:sz w:val="28"/>
          <w:szCs w:val="28"/>
        </w:rPr>
        <w:t>е</w:t>
      </w:r>
      <w:r w:rsidR="00593023">
        <w:rPr>
          <w:rFonts w:ascii="Times New Roman" w:hAnsi="Times New Roman" w:cs="Times New Roman"/>
          <w:sz w:val="28"/>
          <w:szCs w:val="28"/>
        </w:rPr>
        <w:t xml:space="preserve"> </w:t>
      </w:r>
      <w:r w:rsidR="00F5620D" w:rsidRPr="00B15579">
        <w:rPr>
          <w:rFonts w:ascii="Times New Roman" w:hAnsi="Times New Roman" w:cs="Times New Roman"/>
          <w:sz w:val="28"/>
          <w:szCs w:val="28"/>
        </w:rPr>
        <w:t>к</w:t>
      </w:r>
      <w:r w:rsidRPr="00B15579">
        <w:rPr>
          <w:rFonts w:ascii="Times New Roman" w:hAnsi="Times New Roman" w:cs="Times New Roman"/>
          <w:sz w:val="28"/>
          <w:szCs w:val="28"/>
        </w:rPr>
        <w:t>онтрольно</w:t>
      </w:r>
      <w:r w:rsidR="00F5620D" w:rsidRPr="00B15579">
        <w:rPr>
          <w:rFonts w:ascii="Times New Roman" w:hAnsi="Times New Roman" w:cs="Times New Roman"/>
          <w:sz w:val="28"/>
          <w:szCs w:val="28"/>
        </w:rPr>
        <w:t>го</w:t>
      </w:r>
      <w:r w:rsidRPr="00B15579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F5620D" w:rsidRPr="00B15579">
        <w:rPr>
          <w:rFonts w:ascii="Times New Roman" w:hAnsi="Times New Roman" w:cs="Times New Roman"/>
          <w:sz w:val="28"/>
          <w:szCs w:val="28"/>
        </w:rPr>
        <w:t>я</w:t>
      </w:r>
      <w:r w:rsidRPr="00B15579">
        <w:rPr>
          <w:rFonts w:ascii="Times New Roman" w:hAnsi="Times New Roman" w:cs="Times New Roman"/>
          <w:sz w:val="28"/>
          <w:szCs w:val="28"/>
        </w:rPr>
        <w:t xml:space="preserve"> выявлены обстоятельства, препятствующие проведению контрольного мероприятия или свидетельствующие о нецелесообразности его проведения,</w:t>
      </w:r>
      <w:r w:rsidR="00593023">
        <w:rPr>
          <w:rFonts w:ascii="Times New Roman" w:hAnsi="Times New Roman" w:cs="Times New Roman"/>
          <w:sz w:val="28"/>
          <w:szCs w:val="28"/>
        </w:rPr>
        <w:t xml:space="preserve"> </w:t>
      </w:r>
      <w:r w:rsidR="00E01D30" w:rsidRPr="00B15579">
        <w:rPr>
          <w:rFonts w:ascii="Times New Roman" w:hAnsi="Times New Roman" w:cs="Times New Roman"/>
          <w:sz w:val="28"/>
          <w:szCs w:val="28"/>
        </w:rPr>
        <w:t xml:space="preserve">лицо, </w:t>
      </w:r>
      <w:r w:rsidR="00593023">
        <w:rPr>
          <w:rFonts w:ascii="Times New Roman" w:hAnsi="Times New Roman" w:cs="Times New Roman"/>
          <w:sz w:val="28"/>
          <w:szCs w:val="28"/>
        </w:rPr>
        <w:t>уполномоченное на проведение контрольного мероприятия</w:t>
      </w:r>
      <w:r w:rsidR="00E01D30" w:rsidRPr="00B15579">
        <w:rPr>
          <w:rFonts w:ascii="Times New Roman" w:hAnsi="Times New Roman" w:cs="Times New Roman"/>
          <w:sz w:val="28"/>
          <w:szCs w:val="28"/>
        </w:rPr>
        <w:t xml:space="preserve"> </w:t>
      </w:r>
      <w:r w:rsidR="00993DA0" w:rsidRPr="00B15579">
        <w:rPr>
          <w:rFonts w:ascii="Times New Roman" w:hAnsi="Times New Roman" w:cs="Times New Roman"/>
          <w:sz w:val="28"/>
          <w:szCs w:val="28"/>
        </w:rPr>
        <w:t>вноси</w:t>
      </w:r>
      <w:r w:rsidRPr="00B15579">
        <w:rPr>
          <w:rFonts w:ascii="Times New Roman" w:hAnsi="Times New Roman" w:cs="Times New Roman"/>
          <w:sz w:val="28"/>
          <w:szCs w:val="28"/>
        </w:rPr>
        <w:t>т</w:t>
      </w:r>
      <w:r w:rsidR="00593023">
        <w:rPr>
          <w:rFonts w:ascii="Times New Roman" w:hAnsi="Times New Roman" w:cs="Times New Roman"/>
          <w:sz w:val="28"/>
          <w:szCs w:val="28"/>
        </w:rPr>
        <w:t xml:space="preserve"> </w:t>
      </w:r>
      <w:r w:rsidRPr="00B15579">
        <w:rPr>
          <w:rFonts w:ascii="Times New Roman" w:hAnsi="Times New Roman" w:cs="Times New Roman"/>
          <w:sz w:val="28"/>
          <w:szCs w:val="28"/>
        </w:rPr>
        <w:t>председател</w:t>
      </w:r>
      <w:r w:rsidR="003D4C38" w:rsidRPr="00B15579">
        <w:rPr>
          <w:rFonts w:ascii="Times New Roman" w:hAnsi="Times New Roman" w:cs="Times New Roman"/>
          <w:sz w:val="28"/>
          <w:szCs w:val="28"/>
        </w:rPr>
        <w:t>ю</w:t>
      </w:r>
      <w:r w:rsidRPr="00B15579">
        <w:rPr>
          <w:rFonts w:ascii="Times New Roman" w:hAnsi="Times New Roman" w:cs="Times New Roman"/>
          <w:sz w:val="28"/>
          <w:szCs w:val="28"/>
        </w:rPr>
        <w:t xml:space="preserve"> Контрольно-счетной палаты мотивированное предложение об </w:t>
      </w:r>
      <w:r w:rsidRPr="00B15579">
        <w:rPr>
          <w:rFonts w:ascii="Times New Roman" w:hAnsi="Times New Roman" w:cs="Times New Roman"/>
          <w:sz w:val="28"/>
          <w:szCs w:val="28"/>
        </w:rPr>
        <w:lastRenderedPageBreak/>
        <w:t xml:space="preserve">изменении </w:t>
      </w:r>
      <w:r w:rsidR="008E7082" w:rsidRPr="00B15579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="00B5245A" w:rsidRPr="00B15579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8E7082" w:rsidRPr="00B15579">
        <w:rPr>
          <w:rFonts w:ascii="Times New Roman" w:hAnsi="Times New Roman" w:cs="Times New Roman"/>
          <w:sz w:val="28"/>
          <w:szCs w:val="28"/>
        </w:rPr>
        <w:t xml:space="preserve">его проведения (в том числе изменения </w:t>
      </w:r>
      <w:r w:rsidRPr="00B15579">
        <w:rPr>
          <w:rFonts w:ascii="Times New Roman" w:hAnsi="Times New Roman" w:cs="Times New Roman"/>
          <w:sz w:val="28"/>
          <w:szCs w:val="28"/>
        </w:rPr>
        <w:t xml:space="preserve">предмета контроля, </w:t>
      </w:r>
      <w:r w:rsidR="004B7C95" w:rsidRPr="00B15579">
        <w:rPr>
          <w:rFonts w:ascii="Times New Roman" w:hAnsi="Times New Roman" w:cs="Times New Roman"/>
          <w:sz w:val="28"/>
          <w:szCs w:val="28"/>
        </w:rPr>
        <w:t xml:space="preserve">проверяемого периода, </w:t>
      </w:r>
      <w:r w:rsidRPr="00B15579">
        <w:rPr>
          <w:rFonts w:ascii="Times New Roman" w:hAnsi="Times New Roman" w:cs="Times New Roman"/>
          <w:sz w:val="28"/>
          <w:szCs w:val="28"/>
        </w:rPr>
        <w:t>перечня объектов контроля, сроков проведения контрольного мероприятия</w:t>
      </w:r>
      <w:r w:rsidR="004B7C95" w:rsidRPr="00B15579">
        <w:rPr>
          <w:rFonts w:ascii="Times New Roman" w:hAnsi="Times New Roman" w:cs="Times New Roman"/>
          <w:sz w:val="28"/>
          <w:szCs w:val="28"/>
        </w:rPr>
        <w:t xml:space="preserve">, состава </w:t>
      </w:r>
      <w:r w:rsidR="002262ED">
        <w:rPr>
          <w:rFonts w:ascii="Times New Roman" w:hAnsi="Times New Roman" w:cs="Times New Roman"/>
          <w:sz w:val="28"/>
          <w:szCs w:val="28"/>
        </w:rPr>
        <w:t xml:space="preserve">исполнителей контрольного </w:t>
      </w:r>
      <w:r w:rsidR="003E391C">
        <w:rPr>
          <w:rFonts w:ascii="Times New Roman" w:hAnsi="Times New Roman" w:cs="Times New Roman"/>
          <w:sz w:val="28"/>
          <w:szCs w:val="28"/>
        </w:rPr>
        <w:t>мероприятия</w:t>
      </w:r>
      <w:r w:rsidR="008E7082" w:rsidRPr="00B15579">
        <w:rPr>
          <w:rFonts w:ascii="Times New Roman" w:hAnsi="Times New Roman" w:cs="Times New Roman"/>
          <w:sz w:val="28"/>
          <w:szCs w:val="28"/>
        </w:rPr>
        <w:t xml:space="preserve">) либо об исключении </w:t>
      </w:r>
      <w:r w:rsidR="00373145" w:rsidRPr="00B15579"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="008E7082" w:rsidRPr="00B15579">
        <w:rPr>
          <w:rFonts w:ascii="Times New Roman" w:hAnsi="Times New Roman" w:cs="Times New Roman"/>
          <w:sz w:val="28"/>
          <w:szCs w:val="28"/>
        </w:rPr>
        <w:t xml:space="preserve"> из планов работы Контрольно-счетной палаты</w:t>
      </w:r>
      <w:r w:rsidRPr="00B155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157D" w:rsidRPr="00B15579" w:rsidRDefault="004A27BA" w:rsidP="00E34DDE">
      <w:pPr>
        <w:pStyle w:val="3"/>
        <w:spacing w:line="240" w:lineRule="auto"/>
        <w:ind w:firstLine="567"/>
        <w:rPr>
          <w:szCs w:val="28"/>
        </w:rPr>
      </w:pPr>
      <w:r w:rsidRPr="00B15579">
        <w:rPr>
          <w:szCs w:val="28"/>
        </w:rPr>
        <w:t>5.</w:t>
      </w:r>
      <w:r w:rsidR="001214FE" w:rsidRPr="00B15579">
        <w:rPr>
          <w:szCs w:val="28"/>
        </w:rPr>
        <w:t>5</w:t>
      </w:r>
      <w:r w:rsidRPr="00B15579">
        <w:rPr>
          <w:szCs w:val="28"/>
        </w:rPr>
        <w:t xml:space="preserve">. </w:t>
      </w:r>
      <w:r w:rsidR="00EE157D" w:rsidRPr="00B15579">
        <w:rPr>
          <w:szCs w:val="28"/>
        </w:rPr>
        <w:t>Результатом подготови</w:t>
      </w:r>
      <w:r w:rsidR="00F5620D" w:rsidRPr="00B15579">
        <w:rPr>
          <w:szCs w:val="28"/>
        </w:rPr>
        <w:t>тельного этапа</w:t>
      </w:r>
      <w:r w:rsidR="00EE157D" w:rsidRPr="00B15579">
        <w:rPr>
          <w:szCs w:val="28"/>
        </w:rPr>
        <w:t xml:space="preserve"> контрольного мероприятия являются:</w:t>
      </w:r>
    </w:p>
    <w:p w:rsidR="00EE157D" w:rsidRPr="00B15579" w:rsidRDefault="00EE157D" w:rsidP="00E34DDE">
      <w:pPr>
        <w:pStyle w:val="3"/>
        <w:spacing w:line="240" w:lineRule="auto"/>
        <w:ind w:firstLine="567"/>
        <w:rPr>
          <w:szCs w:val="28"/>
        </w:rPr>
      </w:pPr>
      <w:r w:rsidRPr="00B15579">
        <w:rPr>
          <w:szCs w:val="28"/>
        </w:rPr>
        <w:t>составление, подписание и утверждение программы проведения контрольного мероприятия;</w:t>
      </w:r>
    </w:p>
    <w:p w:rsidR="00EE157D" w:rsidRPr="00B15579" w:rsidRDefault="00EE157D" w:rsidP="00E34DDE">
      <w:pPr>
        <w:pStyle w:val="3"/>
        <w:spacing w:line="240" w:lineRule="auto"/>
        <w:ind w:firstLine="567"/>
        <w:rPr>
          <w:szCs w:val="28"/>
        </w:rPr>
      </w:pPr>
      <w:r w:rsidRPr="00B15579">
        <w:rPr>
          <w:szCs w:val="28"/>
        </w:rPr>
        <w:t>составление и подписание поручения на проведение контрольного мероприятия;</w:t>
      </w:r>
    </w:p>
    <w:p w:rsidR="00CC5346" w:rsidRPr="00B15579" w:rsidRDefault="00EE157D" w:rsidP="00E34DDE">
      <w:pPr>
        <w:pStyle w:val="3"/>
        <w:spacing w:line="240" w:lineRule="auto"/>
        <w:ind w:firstLine="567"/>
        <w:rPr>
          <w:szCs w:val="28"/>
        </w:rPr>
      </w:pPr>
      <w:r w:rsidRPr="00B15579">
        <w:rPr>
          <w:szCs w:val="28"/>
        </w:rPr>
        <w:t>составление, подписание и направление запросов о представлении информации, документов и материалов, необходимых для проведения контрольного мероприятия (</w:t>
      </w:r>
      <w:r w:rsidR="00C777AC" w:rsidRPr="00B15579">
        <w:rPr>
          <w:szCs w:val="28"/>
        </w:rPr>
        <w:t xml:space="preserve">по решению </w:t>
      </w:r>
      <w:r w:rsidR="00E01D30" w:rsidRPr="00B15579">
        <w:rPr>
          <w:szCs w:val="28"/>
        </w:rPr>
        <w:t xml:space="preserve">должностных лиц Контрольно-счетной палаты, осуществляющих проведение подготовительного этапа контрольного мероприятия </w:t>
      </w:r>
      <w:r w:rsidR="00211F7F" w:rsidRPr="00B15579">
        <w:rPr>
          <w:szCs w:val="28"/>
        </w:rPr>
        <w:t>)</w:t>
      </w:r>
      <w:r w:rsidR="00CC5346" w:rsidRPr="00B15579">
        <w:rPr>
          <w:szCs w:val="28"/>
        </w:rPr>
        <w:t>;</w:t>
      </w:r>
    </w:p>
    <w:p w:rsidR="00CC5346" w:rsidRPr="00B15579" w:rsidRDefault="00CC5346" w:rsidP="00E34DDE">
      <w:pPr>
        <w:pStyle w:val="3"/>
        <w:spacing w:line="240" w:lineRule="auto"/>
        <w:ind w:firstLine="567"/>
        <w:rPr>
          <w:szCs w:val="28"/>
        </w:rPr>
      </w:pPr>
      <w:r w:rsidRPr="00B15579">
        <w:rPr>
          <w:szCs w:val="28"/>
        </w:rPr>
        <w:t>составление</w:t>
      </w:r>
      <w:r w:rsidR="00374FFC" w:rsidRPr="00B15579">
        <w:rPr>
          <w:szCs w:val="28"/>
        </w:rPr>
        <w:t>,</w:t>
      </w:r>
      <w:r w:rsidRPr="00B15579">
        <w:rPr>
          <w:szCs w:val="28"/>
        </w:rPr>
        <w:t xml:space="preserve"> подписание</w:t>
      </w:r>
      <w:r w:rsidR="00374FFC" w:rsidRPr="00B15579">
        <w:rPr>
          <w:szCs w:val="28"/>
        </w:rPr>
        <w:t xml:space="preserve"> и направление объекту контроля (в случаях установленных настоящим стандартом)</w:t>
      </w:r>
      <w:r w:rsidRPr="00B15579">
        <w:rPr>
          <w:szCs w:val="28"/>
        </w:rPr>
        <w:t xml:space="preserve"> уведомлений о проведении контрольного мероприятия. </w:t>
      </w:r>
    </w:p>
    <w:p w:rsidR="00422F0E" w:rsidRPr="00B15579" w:rsidRDefault="00422F0E" w:rsidP="00E34DDE">
      <w:pPr>
        <w:pStyle w:val="3"/>
        <w:spacing w:line="240" w:lineRule="auto"/>
        <w:ind w:firstLine="567"/>
        <w:rPr>
          <w:szCs w:val="28"/>
        </w:rPr>
      </w:pPr>
    </w:p>
    <w:p w:rsidR="00CD2DB1" w:rsidRPr="00B15579" w:rsidRDefault="00037EB8" w:rsidP="00E34DDE">
      <w:pPr>
        <w:pStyle w:val="3"/>
        <w:spacing w:line="240" w:lineRule="auto"/>
        <w:ind w:firstLine="567"/>
        <w:rPr>
          <w:szCs w:val="28"/>
        </w:rPr>
      </w:pPr>
      <w:r w:rsidRPr="00B15579">
        <w:rPr>
          <w:szCs w:val="28"/>
        </w:rPr>
        <w:t>5</w:t>
      </w:r>
      <w:r w:rsidR="00B034E8" w:rsidRPr="00B15579">
        <w:rPr>
          <w:szCs w:val="28"/>
        </w:rPr>
        <w:t>.</w:t>
      </w:r>
      <w:r w:rsidR="001214FE" w:rsidRPr="00B15579">
        <w:rPr>
          <w:szCs w:val="28"/>
        </w:rPr>
        <w:t>6</w:t>
      </w:r>
      <w:r w:rsidR="00B034E8" w:rsidRPr="00B15579">
        <w:rPr>
          <w:szCs w:val="28"/>
        </w:rPr>
        <w:t xml:space="preserve">. </w:t>
      </w:r>
      <w:r w:rsidR="00B034E8" w:rsidRPr="00B15579">
        <w:rPr>
          <w:b/>
          <w:szCs w:val="28"/>
        </w:rPr>
        <w:t>Программа проведения контрольного мероприятия</w:t>
      </w:r>
      <w:r w:rsidR="00CD2DB1" w:rsidRPr="00B15579">
        <w:rPr>
          <w:b/>
          <w:szCs w:val="28"/>
        </w:rPr>
        <w:t>.</w:t>
      </w:r>
    </w:p>
    <w:p w:rsidR="00B034E8" w:rsidRPr="00B15579" w:rsidRDefault="00CD2DB1" w:rsidP="00E34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Программа проведения контрольного мероприятия </w:t>
      </w:r>
      <w:r w:rsidR="00B034E8" w:rsidRPr="00B15579">
        <w:rPr>
          <w:rFonts w:ascii="Times New Roman" w:hAnsi="Times New Roman" w:cs="Times New Roman"/>
          <w:sz w:val="28"/>
          <w:szCs w:val="28"/>
        </w:rPr>
        <w:t>(далее</w:t>
      </w:r>
      <w:r w:rsidR="00593023">
        <w:rPr>
          <w:rFonts w:ascii="Times New Roman" w:hAnsi="Times New Roman" w:cs="Times New Roman"/>
          <w:sz w:val="28"/>
          <w:szCs w:val="28"/>
        </w:rPr>
        <w:t xml:space="preserve"> </w:t>
      </w:r>
      <w:r w:rsidR="00B034E8" w:rsidRPr="00B15579">
        <w:rPr>
          <w:rFonts w:ascii="Times New Roman" w:hAnsi="Times New Roman" w:cs="Times New Roman"/>
          <w:sz w:val="28"/>
          <w:szCs w:val="28"/>
        </w:rPr>
        <w:t>также - программа)</w:t>
      </w:r>
      <w:r w:rsidR="00593023">
        <w:rPr>
          <w:rFonts w:ascii="Times New Roman" w:hAnsi="Times New Roman" w:cs="Times New Roman"/>
          <w:sz w:val="28"/>
          <w:szCs w:val="28"/>
        </w:rPr>
        <w:t xml:space="preserve"> </w:t>
      </w:r>
      <w:r w:rsidR="00B034E8" w:rsidRPr="00B15579">
        <w:rPr>
          <w:rFonts w:ascii="Times New Roman" w:hAnsi="Times New Roman" w:cs="Times New Roman"/>
          <w:sz w:val="28"/>
          <w:szCs w:val="28"/>
        </w:rPr>
        <w:t xml:space="preserve">составляется </w:t>
      </w:r>
      <w:r w:rsidR="008D5AF1" w:rsidRPr="00B15579">
        <w:rPr>
          <w:rFonts w:ascii="Times New Roman" w:hAnsi="Times New Roman" w:cs="Times New Roman"/>
          <w:sz w:val="28"/>
          <w:szCs w:val="28"/>
        </w:rPr>
        <w:t>должностными лицами Контрольно-счетной палаты, осуществляющими проведение подготовительного этапа контрольного мероприятия,</w:t>
      </w:r>
      <w:r w:rsidR="00593023">
        <w:rPr>
          <w:rFonts w:ascii="Times New Roman" w:hAnsi="Times New Roman" w:cs="Times New Roman"/>
          <w:sz w:val="28"/>
          <w:szCs w:val="28"/>
        </w:rPr>
        <w:t xml:space="preserve"> </w:t>
      </w:r>
      <w:r w:rsidR="00B034E8"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на основании </w:t>
      </w:r>
      <w:r w:rsidR="00616BA9" w:rsidRPr="00B15579">
        <w:rPr>
          <w:rFonts w:ascii="Times New Roman" w:hAnsi="Times New Roman" w:cs="Times New Roman"/>
          <w:sz w:val="28"/>
          <w:szCs w:val="28"/>
        </w:rPr>
        <w:t>плана</w:t>
      </w:r>
      <w:r w:rsidR="00B034E8" w:rsidRPr="00B15579">
        <w:rPr>
          <w:rFonts w:ascii="Times New Roman" w:hAnsi="Times New Roman" w:cs="Times New Roman"/>
          <w:sz w:val="28"/>
          <w:szCs w:val="28"/>
        </w:rPr>
        <w:t xml:space="preserve"> работы Контрольно-счетной палаты и с учетом </w:t>
      </w:r>
      <w:r w:rsidR="00B034E8"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итогов </w:t>
      </w:r>
      <w:r w:rsidR="0009392F"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проведения </w:t>
      </w:r>
      <w:r w:rsidR="00B034E8" w:rsidRPr="00B15579">
        <w:rPr>
          <w:rFonts w:ascii="Times New Roman" w:hAnsi="Times New Roman" w:cs="Times New Roman"/>
          <w:snapToGrid w:val="0"/>
          <w:sz w:val="28"/>
          <w:szCs w:val="28"/>
        </w:rPr>
        <w:t>подготови</w:t>
      </w:r>
      <w:r w:rsidR="0009392F"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тельного </w:t>
      </w:r>
      <w:r w:rsidR="003657FD"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этапа </w:t>
      </w:r>
      <w:r w:rsidR="00B034E8" w:rsidRPr="00B15579">
        <w:rPr>
          <w:rFonts w:ascii="Times New Roman" w:hAnsi="Times New Roman" w:cs="Times New Roman"/>
          <w:snapToGrid w:val="0"/>
          <w:sz w:val="28"/>
          <w:szCs w:val="28"/>
        </w:rPr>
        <w:t>контрольного мероприятия</w:t>
      </w:r>
      <w:r w:rsidR="00B034E8" w:rsidRPr="00B15579">
        <w:rPr>
          <w:rFonts w:ascii="Times New Roman" w:hAnsi="Times New Roman" w:cs="Times New Roman"/>
          <w:sz w:val="28"/>
          <w:szCs w:val="28"/>
        </w:rPr>
        <w:t>.</w:t>
      </w:r>
    </w:p>
    <w:p w:rsidR="00B034E8" w:rsidRPr="00B15579" w:rsidRDefault="00B034E8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В программе детализируется предмет контрольного мероприятия (путем определения перечня основных вопросов контрольного мероприятия), а также указываются наименование</w:t>
      </w:r>
      <w:r w:rsidR="006A4DA7" w:rsidRPr="00B15579">
        <w:rPr>
          <w:rFonts w:ascii="Times New Roman" w:hAnsi="Times New Roman" w:cs="Times New Roman"/>
          <w:sz w:val="28"/>
          <w:szCs w:val="28"/>
        </w:rPr>
        <w:t xml:space="preserve"> (тема)</w:t>
      </w:r>
      <w:r w:rsidRPr="00B15579">
        <w:rPr>
          <w:rFonts w:ascii="Times New Roman" w:hAnsi="Times New Roman" w:cs="Times New Roman"/>
          <w:sz w:val="28"/>
          <w:szCs w:val="28"/>
        </w:rPr>
        <w:t xml:space="preserve"> контрольного мероприятия</w:t>
      </w:r>
      <w:r w:rsidR="009B58BF" w:rsidRPr="00B15579">
        <w:rPr>
          <w:rFonts w:ascii="Times New Roman" w:hAnsi="Times New Roman" w:cs="Times New Roman"/>
          <w:sz w:val="28"/>
          <w:szCs w:val="28"/>
        </w:rPr>
        <w:t>;</w:t>
      </w:r>
      <w:r w:rsidR="00032D6E">
        <w:rPr>
          <w:rFonts w:ascii="Times New Roman" w:hAnsi="Times New Roman" w:cs="Times New Roman"/>
          <w:sz w:val="28"/>
          <w:szCs w:val="28"/>
        </w:rPr>
        <w:t xml:space="preserve"> </w:t>
      </w:r>
      <w:r w:rsidR="00DA6384" w:rsidRPr="00B15579">
        <w:rPr>
          <w:rFonts w:ascii="Times New Roman" w:hAnsi="Times New Roman" w:cs="Times New Roman"/>
          <w:sz w:val="28"/>
          <w:szCs w:val="28"/>
        </w:rPr>
        <w:t xml:space="preserve">перечень объектов контроля; </w:t>
      </w:r>
      <w:r w:rsidRPr="00B15579">
        <w:rPr>
          <w:rFonts w:ascii="Times New Roman" w:hAnsi="Times New Roman" w:cs="Times New Roman"/>
          <w:sz w:val="28"/>
          <w:szCs w:val="28"/>
        </w:rPr>
        <w:t>основание для проведения</w:t>
      </w:r>
      <w:r w:rsidR="00DA6384" w:rsidRPr="00B15579">
        <w:rPr>
          <w:rFonts w:ascii="Times New Roman" w:hAnsi="Times New Roman" w:cs="Times New Roman"/>
          <w:sz w:val="28"/>
          <w:szCs w:val="28"/>
        </w:rPr>
        <w:t xml:space="preserve"> контрольного мероприятия</w:t>
      </w:r>
      <w:r w:rsidR="009B58BF" w:rsidRPr="00B15579">
        <w:rPr>
          <w:rFonts w:ascii="Times New Roman" w:hAnsi="Times New Roman" w:cs="Times New Roman"/>
          <w:sz w:val="28"/>
          <w:szCs w:val="28"/>
        </w:rPr>
        <w:t>; проверяемый период;</w:t>
      </w:r>
      <w:r w:rsidR="00593023">
        <w:rPr>
          <w:rFonts w:ascii="Times New Roman" w:hAnsi="Times New Roman" w:cs="Times New Roman"/>
          <w:sz w:val="28"/>
          <w:szCs w:val="28"/>
        </w:rPr>
        <w:t xml:space="preserve"> </w:t>
      </w:r>
      <w:r w:rsidR="00732554" w:rsidRPr="00B15579">
        <w:rPr>
          <w:rFonts w:ascii="Times New Roman" w:hAnsi="Times New Roman" w:cs="Times New Roman"/>
          <w:sz w:val="28"/>
          <w:szCs w:val="28"/>
        </w:rPr>
        <w:t>метод</w:t>
      </w:r>
      <w:r w:rsidR="00593023">
        <w:rPr>
          <w:rFonts w:ascii="Times New Roman" w:hAnsi="Times New Roman" w:cs="Times New Roman"/>
          <w:sz w:val="28"/>
          <w:szCs w:val="28"/>
        </w:rPr>
        <w:t xml:space="preserve"> </w:t>
      </w:r>
      <w:r w:rsidR="00732554" w:rsidRPr="00B15579">
        <w:rPr>
          <w:rFonts w:ascii="Times New Roman" w:hAnsi="Times New Roman" w:cs="Times New Roman"/>
          <w:sz w:val="28"/>
          <w:szCs w:val="28"/>
        </w:rPr>
        <w:t xml:space="preserve">и </w:t>
      </w:r>
      <w:r w:rsidRPr="00B15579">
        <w:rPr>
          <w:rFonts w:ascii="Times New Roman" w:hAnsi="Times New Roman" w:cs="Times New Roman"/>
          <w:sz w:val="28"/>
          <w:szCs w:val="28"/>
        </w:rPr>
        <w:t>форм</w:t>
      </w:r>
      <w:r w:rsidR="006A4DA7" w:rsidRPr="00B15579">
        <w:rPr>
          <w:rFonts w:ascii="Times New Roman" w:hAnsi="Times New Roman" w:cs="Times New Roman"/>
          <w:sz w:val="28"/>
          <w:szCs w:val="28"/>
        </w:rPr>
        <w:t>а</w:t>
      </w:r>
      <w:r w:rsidR="00E37B91" w:rsidRPr="00B15579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Pr="00B15579">
        <w:rPr>
          <w:rFonts w:ascii="Times New Roman" w:hAnsi="Times New Roman" w:cs="Times New Roman"/>
          <w:sz w:val="28"/>
          <w:szCs w:val="28"/>
        </w:rPr>
        <w:t xml:space="preserve"> контрольного мероприятия</w:t>
      </w:r>
      <w:r w:rsidR="00E37B91" w:rsidRPr="00B15579">
        <w:rPr>
          <w:rFonts w:ascii="Times New Roman" w:hAnsi="Times New Roman" w:cs="Times New Roman"/>
          <w:sz w:val="28"/>
          <w:szCs w:val="28"/>
        </w:rPr>
        <w:t xml:space="preserve"> (проверка/ревизия; выездное/камеральное контрольное мероприятие)</w:t>
      </w:r>
      <w:r w:rsidR="009B58BF" w:rsidRPr="00B15579">
        <w:rPr>
          <w:rFonts w:ascii="Times New Roman" w:hAnsi="Times New Roman" w:cs="Times New Roman"/>
          <w:sz w:val="28"/>
          <w:szCs w:val="28"/>
        </w:rPr>
        <w:t>;</w:t>
      </w:r>
      <w:r w:rsidR="00593023">
        <w:rPr>
          <w:rFonts w:ascii="Times New Roman" w:hAnsi="Times New Roman" w:cs="Times New Roman"/>
          <w:sz w:val="28"/>
          <w:szCs w:val="28"/>
        </w:rPr>
        <w:t xml:space="preserve"> </w:t>
      </w:r>
      <w:r w:rsidR="00117AF5" w:rsidRPr="00B15579">
        <w:rPr>
          <w:rFonts w:ascii="Times New Roman" w:hAnsi="Times New Roman" w:cs="Times New Roman"/>
          <w:sz w:val="28"/>
          <w:szCs w:val="28"/>
        </w:rPr>
        <w:t>сведения о привлечении для участия в контрольном мероприятии лиц, указанных в</w:t>
      </w:r>
      <w:r w:rsidR="00117AF5" w:rsidRPr="00B15579">
        <w:rPr>
          <w:rFonts w:ascii="Times New Roman" w:hAnsi="Times New Roman" w:cs="Times New Roman"/>
          <w:color w:val="0000FF"/>
          <w:sz w:val="28"/>
          <w:szCs w:val="28"/>
        </w:rPr>
        <w:t xml:space="preserve"> пункте 4.1</w:t>
      </w:r>
      <w:r w:rsidR="00372254" w:rsidRPr="00B15579">
        <w:rPr>
          <w:rFonts w:ascii="Times New Roman" w:hAnsi="Times New Roman" w:cs="Times New Roman"/>
          <w:color w:val="0000FF"/>
          <w:sz w:val="28"/>
          <w:szCs w:val="28"/>
        </w:rPr>
        <w:t>2</w:t>
      </w:r>
      <w:r w:rsidR="00117AF5" w:rsidRPr="00B15579">
        <w:rPr>
          <w:rFonts w:ascii="Times New Roman" w:hAnsi="Times New Roman" w:cs="Times New Roman"/>
          <w:color w:val="0000FF"/>
          <w:sz w:val="28"/>
          <w:szCs w:val="28"/>
        </w:rPr>
        <w:t>-4.1</w:t>
      </w:r>
      <w:r w:rsidR="00372254" w:rsidRPr="00B15579">
        <w:rPr>
          <w:rFonts w:ascii="Times New Roman" w:hAnsi="Times New Roman" w:cs="Times New Roman"/>
          <w:color w:val="0000FF"/>
          <w:sz w:val="28"/>
          <w:szCs w:val="28"/>
        </w:rPr>
        <w:t>3.</w:t>
      </w:r>
      <w:r w:rsidR="00117AF5" w:rsidRPr="00B15579">
        <w:rPr>
          <w:rFonts w:ascii="Times New Roman" w:hAnsi="Times New Roman" w:cs="Times New Roman"/>
          <w:sz w:val="28"/>
          <w:szCs w:val="28"/>
        </w:rPr>
        <w:t xml:space="preserve"> настоящего стандарта</w:t>
      </w:r>
      <w:r w:rsidR="009B58BF" w:rsidRPr="00B15579">
        <w:rPr>
          <w:rFonts w:ascii="Times New Roman" w:hAnsi="Times New Roman" w:cs="Times New Roman"/>
          <w:sz w:val="28"/>
          <w:szCs w:val="28"/>
        </w:rPr>
        <w:t>;</w:t>
      </w:r>
      <w:r w:rsidR="00DA6384" w:rsidRPr="00B15579">
        <w:rPr>
          <w:rFonts w:ascii="Times New Roman" w:hAnsi="Times New Roman" w:cs="Times New Roman"/>
          <w:sz w:val="28"/>
          <w:szCs w:val="28"/>
        </w:rPr>
        <w:t xml:space="preserve"> сведения о приостановлении и возобновлении проведения контрольного мероприятия (в случае принятия соответствующих решений);</w:t>
      </w:r>
      <w:r w:rsidR="00593023">
        <w:rPr>
          <w:rFonts w:ascii="Times New Roman" w:hAnsi="Times New Roman" w:cs="Times New Roman"/>
          <w:sz w:val="28"/>
          <w:szCs w:val="28"/>
        </w:rPr>
        <w:t xml:space="preserve"> </w:t>
      </w:r>
      <w:r w:rsidRPr="00B15579">
        <w:rPr>
          <w:rFonts w:ascii="Times New Roman" w:hAnsi="Times New Roman" w:cs="Times New Roman"/>
          <w:sz w:val="28"/>
          <w:szCs w:val="28"/>
        </w:rPr>
        <w:t>дата начала</w:t>
      </w:r>
      <w:r w:rsidR="00593023">
        <w:rPr>
          <w:rFonts w:ascii="Times New Roman" w:hAnsi="Times New Roman" w:cs="Times New Roman"/>
          <w:sz w:val="28"/>
          <w:szCs w:val="28"/>
        </w:rPr>
        <w:t xml:space="preserve"> </w:t>
      </w:r>
      <w:r w:rsidR="00DA6384" w:rsidRPr="00B15579">
        <w:rPr>
          <w:rFonts w:ascii="Times New Roman" w:hAnsi="Times New Roman" w:cs="Times New Roman"/>
          <w:sz w:val="28"/>
          <w:szCs w:val="28"/>
        </w:rPr>
        <w:t xml:space="preserve">основного этапа </w:t>
      </w:r>
      <w:r w:rsidR="00B07AB9" w:rsidRPr="00B15579"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="009B58BF" w:rsidRPr="00B15579">
        <w:rPr>
          <w:rFonts w:ascii="Times New Roman" w:hAnsi="Times New Roman" w:cs="Times New Roman"/>
          <w:sz w:val="28"/>
          <w:szCs w:val="28"/>
        </w:rPr>
        <w:t>;</w:t>
      </w:r>
      <w:r w:rsidR="00593023">
        <w:rPr>
          <w:rFonts w:ascii="Times New Roman" w:hAnsi="Times New Roman" w:cs="Times New Roman"/>
          <w:sz w:val="28"/>
          <w:szCs w:val="28"/>
        </w:rPr>
        <w:t xml:space="preserve"> </w:t>
      </w:r>
      <w:r w:rsidR="00DA6384" w:rsidRPr="00B15579">
        <w:rPr>
          <w:rFonts w:ascii="Times New Roman" w:hAnsi="Times New Roman" w:cs="Times New Roman"/>
          <w:sz w:val="28"/>
          <w:szCs w:val="28"/>
        </w:rPr>
        <w:t>срок</w:t>
      </w:r>
      <w:r w:rsidR="00593023">
        <w:rPr>
          <w:rFonts w:ascii="Times New Roman" w:hAnsi="Times New Roman" w:cs="Times New Roman"/>
          <w:sz w:val="28"/>
          <w:szCs w:val="28"/>
        </w:rPr>
        <w:t xml:space="preserve"> </w:t>
      </w:r>
      <w:r w:rsidR="00FF0251" w:rsidRPr="00B15579">
        <w:rPr>
          <w:rFonts w:ascii="Times New Roman" w:hAnsi="Times New Roman" w:cs="Times New Roman"/>
          <w:sz w:val="28"/>
          <w:szCs w:val="28"/>
        </w:rPr>
        <w:t>составления (</w:t>
      </w:r>
      <w:r w:rsidR="00B07AB9" w:rsidRPr="00B15579">
        <w:rPr>
          <w:rFonts w:ascii="Times New Roman" w:hAnsi="Times New Roman" w:cs="Times New Roman"/>
          <w:sz w:val="28"/>
          <w:szCs w:val="28"/>
        </w:rPr>
        <w:t>подписания</w:t>
      </w:r>
      <w:r w:rsidR="00FF0251" w:rsidRPr="00B15579">
        <w:rPr>
          <w:rFonts w:ascii="Times New Roman" w:hAnsi="Times New Roman" w:cs="Times New Roman"/>
          <w:sz w:val="28"/>
          <w:szCs w:val="28"/>
        </w:rPr>
        <w:t xml:space="preserve">) должностными лицами Контрольно-счетной палаты </w:t>
      </w:r>
      <w:r w:rsidR="00B07AB9" w:rsidRPr="00B15579">
        <w:rPr>
          <w:rFonts w:ascii="Times New Roman" w:hAnsi="Times New Roman" w:cs="Times New Roman"/>
          <w:sz w:val="28"/>
          <w:szCs w:val="28"/>
        </w:rPr>
        <w:t>акта (актов) по результатам контрольного мероприятия</w:t>
      </w:r>
      <w:r w:rsidR="009B58BF" w:rsidRPr="00B15579">
        <w:rPr>
          <w:rFonts w:ascii="Times New Roman" w:hAnsi="Times New Roman" w:cs="Times New Roman"/>
          <w:sz w:val="28"/>
          <w:szCs w:val="28"/>
        </w:rPr>
        <w:t>;</w:t>
      </w:r>
      <w:r w:rsidR="00593023">
        <w:rPr>
          <w:rFonts w:ascii="Times New Roman" w:hAnsi="Times New Roman" w:cs="Times New Roman"/>
          <w:sz w:val="28"/>
          <w:szCs w:val="28"/>
        </w:rPr>
        <w:t xml:space="preserve"> </w:t>
      </w:r>
      <w:r w:rsidR="00DA6384" w:rsidRPr="00B15579">
        <w:rPr>
          <w:rFonts w:ascii="Times New Roman" w:hAnsi="Times New Roman" w:cs="Times New Roman"/>
          <w:sz w:val="28"/>
          <w:szCs w:val="28"/>
        </w:rPr>
        <w:t>срок</w:t>
      </w:r>
      <w:r w:rsidR="00593023">
        <w:rPr>
          <w:rFonts w:ascii="Times New Roman" w:hAnsi="Times New Roman" w:cs="Times New Roman"/>
          <w:sz w:val="28"/>
          <w:szCs w:val="28"/>
        </w:rPr>
        <w:t xml:space="preserve"> </w:t>
      </w:r>
      <w:r w:rsidR="002A6777" w:rsidRPr="00B15579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="00DA6384" w:rsidRPr="00B15579">
        <w:rPr>
          <w:rFonts w:ascii="Times New Roman" w:hAnsi="Times New Roman" w:cs="Times New Roman"/>
          <w:sz w:val="28"/>
          <w:szCs w:val="28"/>
        </w:rPr>
        <w:t xml:space="preserve">отчета по результатам </w:t>
      </w:r>
      <w:r w:rsidR="00D54437" w:rsidRPr="00B15579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DA6384" w:rsidRPr="00B15579"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="002A6777" w:rsidRPr="00B15579">
        <w:rPr>
          <w:rFonts w:ascii="Times New Roman" w:hAnsi="Times New Roman" w:cs="Times New Roman"/>
          <w:sz w:val="28"/>
          <w:szCs w:val="28"/>
        </w:rPr>
        <w:t xml:space="preserve"> на рассмотрение </w:t>
      </w:r>
      <w:r w:rsidR="00593023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2A6777" w:rsidRPr="00B15579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B15579">
        <w:rPr>
          <w:rFonts w:ascii="Times New Roman" w:hAnsi="Times New Roman" w:cs="Times New Roman"/>
          <w:sz w:val="28"/>
          <w:szCs w:val="28"/>
        </w:rPr>
        <w:t>.</w:t>
      </w:r>
    </w:p>
    <w:p w:rsidR="00B034E8" w:rsidRPr="00B15579" w:rsidRDefault="0002668D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Образец оформления</w:t>
      </w:r>
      <w:r w:rsidR="00B034E8" w:rsidRPr="00B15579">
        <w:rPr>
          <w:rFonts w:ascii="Times New Roman" w:hAnsi="Times New Roman" w:cs="Times New Roman"/>
          <w:sz w:val="28"/>
          <w:szCs w:val="28"/>
        </w:rPr>
        <w:t xml:space="preserve"> программы приведен в </w:t>
      </w:r>
      <w:r w:rsidR="00B034E8" w:rsidRPr="00B15579">
        <w:rPr>
          <w:rFonts w:ascii="Times New Roman" w:hAnsi="Times New Roman" w:cs="Times New Roman"/>
          <w:color w:val="0000FF"/>
          <w:sz w:val="28"/>
          <w:szCs w:val="28"/>
        </w:rPr>
        <w:t xml:space="preserve">приложении </w:t>
      </w:r>
      <w:r w:rsidR="00200FFF" w:rsidRPr="00B15579">
        <w:rPr>
          <w:rFonts w:ascii="Times New Roman" w:hAnsi="Times New Roman" w:cs="Times New Roman"/>
          <w:color w:val="0000FF"/>
          <w:sz w:val="28"/>
          <w:szCs w:val="28"/>
        </w:rPr>
        <w:t>2</w:t>
      </w:r>
      <w:r w:rsidR="00B034E8" w:rsidRPr="00B1557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B15579">
        <w:rPr>
          <w:rFonts w:ascii="Times New Roman" w:hAnsi="Times New Roman" w:cs="Times New Roman"/>
          <w:sz w:val="28"/>
          <w:szCs w:val="28"/>
        </w:rPr>
        <w:t>стандарту</w:t>
      </w:r>
      <w:r w:rsidR="00B034E8" w:rsidRPr="00B155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34E8" w:rsidRPr="00B15579" w:rsidRDefault="00A0558C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составляется по контрольному мероприятию в целом либо </w:t>
      </w:r>
      <w:r w:rsidR="008160D5"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в отношении </w:t>
      </w:r>
      <w:r w:rsidR="00B034E8" w:rsidRPr="00B15579">
        <w:rPr>
          <w:rFonts w:ascii="Times New Roman" w:hAnsi="Times New Roman" w:cs="Times New Roman"/>
          <w:snapToGrid w:val="0"/>
          <w:sz w:val="28"/>
          <w:szCs w:val="28"/>
        </w:rPr>
        <w:t>каждо</w:t>
      </w:r>
      <w:r w:rsidR="008160D5"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го из </w:t>
      </w:r>
      <w:r w:rsidR="00B034E8" w:rsidRPr="00B15579">
        <w:rPr>
          <w:rFonts w:ascii="Times New Roman" w:hAnsi="Times New Roman" w:cs="Times New Roman"/>
          <w:snapToGrid w:val="0"/>
          <w:sz w:val="28"/>
          <w:szCs w:val="28"/>
        </w:rPr>
        <w:t>объект</w:t>
      </w:r>
      <w:r w:rsidR="008160D5" w:rsidRPr="00B15579">
        <w:rPr>
          <w:rFonts w:ascii="Times New Roman" w:hAnsi="Times New Roman" w:cs="Times New Roman"/>
          <w:snapToGrid w:val="0"/>
          <w:sz w:val="28"/>
          <w:szCs w:val="28"/>
        </w:rPr>
        <w:t>ов</w:t>
      </w:r>
      <w:r w:rsidR="00B034E8"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 контрол</w:t>
      </w:r>
      <w:r w:rsidR="008160D5" w:rsidRPr="00B15579">
        <w:rPr>
          <w:rFonts w:ascii="Times New Roman" w:hAnsi="Times New Roman" w:cs="Times New Roman"/>
          <w:snapToGrid w:val="0"/>
          <w:sz w:val="28"/>
          <w:szCs w:val="28"/>
        </w:rPr>
        <w:t>ьного мероприятия</w:t>
      </w:r>
      <w:r w:rsidR="00B034E8"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 отдельно.</w:t>
      </w:r>
    </w:p>
    <w:p w:rsidR="00F90479" w:rsidRDefault="008249B9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П</w:t>
      </w:r>
      <w:r w:rsidR="00B034E8" w:rsidRPr="00B15579">
        <w:rPr>
          <w:rFonts w:ascii="Times New Roman" w:hAnsi="Times New Roman" w:cs="Times New Roman"/>
          <w:sz w:val="28"/>
          <w:szCs w:val="28"/>
        </w:rPr>
        <w:t xml:space="preserve">рограмма подписывается </w:t>
      </w:r>
      <w:r w:rsidR="00511D1B" w:rsidRPr="00B15579">
        <w:rPr>
          <w:rFonts w:ascii="Times New Roman" w:hAnsi="Times New Roman" w:cs="Times New Roman"/>
          <w:sz w:val="28"/>
          <w:szCs w:val="28"/>
        </w:rPr>
        <w:t xml:space="preserve">лицом, </w:t>
      </w:r>
      <w:r w:rsidR="00593023">
        <w:rPr>
          <w:rFonts w:ascii="Times New Roman" w:hAnsi="Times New Roman" w:cs="Times New Roman"/>
          <w:sz w:val="28"/>
          <w:szCs w:val="28"/>
        </w:rPr>
        <w:t>уполномоченным на проведение контрольного мероприятия</w:t>
      </w:r>
      <w:r w:rsidR="00511D1B" w:rsidRPr="00B15579">
        <w:rPr>
          <w:rFonts w:ascii="Times New Roman" w:hAnsi="Times New Roman" w:cs="Times New Roman"/>
          <w:sz w:val="28"/>
          <w:szCs w:val="28"/>
        </w:rPr>
        <w:t xml:space="preserve"> </w:t>
      </w:r>
      <w:r w:rsidR="00B034E8" w:rsidRPr="00B15579">
        <w:rPr>
          <w:rFonts w:ascii="Times New Roman" w:hAnsi="Times New Roman" w:cs="Times New Roman"/>
          <w:sz w:val="28"/>
          <w:szCs w:val="28"/>
        </w:rPr>
        <w:t>и утверждается председателем Контрольно-счетной палаты</w:t>
      </w:r>
      <w:r w:rsidR="00F90479">
        <w:rPr>
          <w:rFonts w:ascii="Times New Roman" w:hAnsi="Times New Roman" w:cs="Times New Roman"/>
          <w:sz w:val="28"/>
          <w:szCs w:val="28"/>
        </w:rPr>
        <w:t>.</w:t>
      </w:r>
    </w:p>
    <w:p w:rsidR="00F90479" w:rsidRDefault="00422F0E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Программа комплексного контрольного мероприятия подписывается </w:t>
      </w:r>
      <w:r w:rsidR="00AF2C1E" w:rsidRPr="00B15579">
        <w:rPr>
          <w:rFonts w:ascii="Times New Roman" w:hAnsi="Times New Roman" w:cs="Times New Roman"/>
          <w:spacing w:val="-2"/>
          <w:sz w:val="28"/>
          <w:szCs w:val="28"/>
        </w:rPr>
        <w:t>лицом, ответственным за организацию проведения комплексного контрольного мероприятия</w:t>
      </w:r>
      <w:r w:rsidRPr="00B15579">
        <w:rPr>
          <w:rFonts w:ascii="Times New Roman" w:hAnsi="Times New Roman" w:cs="Times New Roman"/>
          <w:sz w:val="28"/>
          <w:szCs w:val="28"/>
        </w:rPr>
        <w:t>, и утверждается председателем Контрольно-счетной палаты</w:t>
      </w:r>
      <w:r w:rsidR="00F90479">
        <w:rPr>
          <w:rFonts w:ascii="Times New Roman" w:hAnsi="Times New Roman" w:cs="Times New Roman"/>
          <w:sz w:val="28"/>
          <w:szCs w:val="28"/>
        </w:rPr>
        <w:t>.</w:t>
      </w:r>
    </w:p>
    <w:p w:rsidR="00DB50BA" w:rsidRPr="00B15579" w:rsidRDefault="00B034E8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Изменения в программу вносятся в ходе подготов</w:t>
      </w:r>
      <w:r w:rsidR="00EF544F" w:rsidRPr="00B15579">
        <w:rPr>
          <w:rFonts w:ascii="Times New Roman" w:hAnsi="Times New Roman" w:cs="Times New Roman"/>
          <w:sz w:val="28"/>
          <w:szCs w:val="28"/>
        </w:rPr>
        <w:t>ительного и(или)</w:t>
      </w:r>
      <w:r w:rsidR="00F90479">
        <w:rPr>
          <w:rFonts w:ascii="Times New Roman" w:hAnsi="Times New Roman" w:cs="Times New Roman"/>
          <w:sz w:val="28"/>
          <w:szCs w:val="28"/>
        </w:rPr>
        <w:t xml:space="preserve"> </w:t>
      </w:r>
      <w:r w:rsidR="00EF544F" w:rsidRPr="00B15579">
        <w:rPr>
          <w:rFonts w:ascii="Times New Roman" w:hAnsi="Times New Roman" w:cs="Times New Roman"/>
          <w:sz w:val="28"/>
          <w:szCs w:val="28"/>
        </w:rPr>
        <w:t xml:space="preserve">основного этапа </w:t>
      </w:r>
      <w:r w:rsidRPr="00B15579">
        <w:rPr>
          <w:rFonts w:ascii="Times New Roman" w:hAnsi="Times New Roman" w:cs="Times New Roman"/>
          <w:sz w:val="28"/>
          <w:szCs w:val="28"/>
        </w:rPr>
        <w:t>контрольного мероприятия на основании мотивированного предложения</w:t>
      </w:r>
      <w:r w:rsidR="00F90479">
        <w:rPr>
          <w:rFonts w:ascii="Times New Roman" w:hAnsi="Times New Roman" w:cs="Times New Roman"/>
          <w:sz w:val="28"/>
          <w:szCs w:val="28"/>
        </w:rPr>
        <w:t xml:space="preserve"> </w:t>
      </w:r>
      <w:r w:rsidR="00DB50BA" w:rsidRPr="00B15579">
        <w:rPr>
          <w:rFonts w:ascii="Times New Roman" w:hAnsi="Times New Roman" w:cs="Times New Roman"/>
          <w:sz w:val="28"/>
          <w:szCs w:val="28"/>
        </w:rPr>
        <w:t>должностных(-ого) лиц(-а) Контрольно-счетной палаты, осуществляющ</w:t>
      </w:r>
      <w:r w:rsidR="00F64AAA" w:rsidRPr="00B15579">
        <w:rPr>
          <w:rFonts w:ascii="Times New Roman" w:hAnsi="Times New Roman" w:cs="Times New Roman"/>
          <w:sz w:val="28"/>
          <w:szCs w:val="28"/>
        </w:rPr>
        <w:t>их</w:t>
      </w:r>
      <w:r w:rsidR="00DB50BA" w:rsidRPr="00B15579">
        <w:rPr>
          <w:rFonts w:ascii="Times New Roman" w:hAnsi="Times New Roman" w:cs="Times New Roman"/>
          <w:sz w:val="28"/>
          <w:szCs w:val="28"/>
        </w:rPr>
        <w:t>(-</w:t>
      </w:r>
      <w:r w:rsidR="00F64AAA" w:rsidRPr="00B15579">
        <w:rPr>
          <w:rFonts w:ascii="Times New Roman" w:hAnsi="Times New Roman" w:cs="Times New Roman"/>
          <w:sz w:val="28"/>
          <w:szCs w:val="28"/>
        </w:rPr>
        <w:t>его</w:t>
      </w:r>
      <w:r w:rsidR="00DB50BA" w:rsidRPr="00B15579">
        <w:rPr>
          <w:rFonts w:ascii="Times New Roman" w:hAnsi="Times New Roman" w:cs="Times New Roman"/>
          <w:sz w:val="28"/>
          <w:szCs w:val="28"/>
        </w:rPr>
        <w:t>) проведение данных этапов контрольного мероприятия</w:t>
      </w:r>
      <w:r w:rsidR="00DB50BA"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</w:p>
    <w:p w:rsidR="00F90479" w:rsidRDefault="00B034E8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Программа с внесенными изменениями подписывается </w:t>
      </w:r>
      <w:r w:rsidR="00F93249" w:rsidRPr="00B15579">
        <w:rPr>
          <w:rFonts w:ascii="Times New Roman" w:hAnsi="Times New Roman" w:cs="Times New Roman"/>
          <w:sz w:val="28"/>
          <w:szCs w:val="28"/>
        </w:rPr>
        <w:t xml:space="preserve">лицом, </w:t>
      </w:r>
      <w:r w:rsidR="00F90479">
        <w:rPr>
          <w:rFonts w:ascii="Times New Roman" w:hAnsi="Times New Roman" w:cs="Times New Roman"/>
          <w:sz w:val="28"/>
          <w:szCs w:val="28"/>
        </w:rPr>
        <w:t>уполномоченным на проведение контрольного мероприятия</w:t>
      </w:r>
      <w:r w:rsidR="00F93249" w:rsidRPr="00B15579">
        <w:rPr>
          <w:rFonts w:ascii="Times New Roman" w:hAnsi="Times New Roman" w:cs="Times New Roman"/>
          <w:sz w:val="28"/>
          <w:szCs w:val="28"/>
        </w:rPr>
        <w:t>,</w:t>
      </w:r>
      <w:r w:rsidR="00F90479">
        <w:rPr>
          <w:rFonts w:ascii="Times New Roman" w:hAnsi="Times New Roman" w:cs="Times New Roman"/>
          <w:sz w:val="28"/>
          <w:szCs w:val="28"/>
        </w:rPr>
        <w:t xml:space="preserve"> </w:t>
      </w:r>
      <w:r w:rsidRPr="00B15579">
        <w:rPr>
          <w:rFonts w:ascii="Times New Roman" w:hAnsi="Times New Roman" w:cs="Times New Roman"/>
          <w:sz w:val="28"/>
          <w:szCs w:val="28"/>
        </w:rPr>
        <w:t>и утверждается председателем Контрольно-счетной палаты</w:t>
      </w:r>
      <w:r w:rsidR="00F90479">
        <w:rPr>
          <w:rFonts w:ascii="Times New Roman" w:hAnsi="Times New Roman" w:cs="Times New Roman"/>
          <w:sz w:val="28"/>
          <w:szCs w:val="28"/>
        </w:rPr>
        <w:t>.</w:t>
      </w:r>
    </w:p>
    <w:p w:rsidR="00F90479" w:rsidRDefault="00C47CB4" w:rsidP="00F904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Программа комплексного контрольного мероприятия с внесенными изменениями подписывается </w:t>
      </w:r>
      <w:r w:rsidR="00AF2C1E" w:rsidRPr="00B15579">
        <w:rPr>
          <w:rFonts w:ascii="Times New Roman" w:hAnsi="Times New Roman" w:cs="Times New Roman"/>
          <w:spacing w:val="-2"/>
          <w:sz w:val="28"/>
          <w:szCs w:val="28"/>
        </w:rPr>
        <w:t>лицом, ответственным за организацию проведения комплексного контрольного мероприятия</w:t>
      </w:r>
      <w:r w:rsidRPr="00B15579">
        <w:rPr>
          <w:rFonts w:ascii="Times New Roman" w:hAnsi="Times New Roman" w:cs="Times New Roman"/>
          <w:sz w:val="28"/>
          <w:szCs w:val="28"/>
        </w:rPr>
        <w:t>, и утверждается председателем Контрольно-счетной палаты</w:t>
      </w:r>
      <w:r w:rsidR="00F90479">
        <w:rPr>
          <w:rFonts w:ascii="Times New Roman" w:hAnsi="Times New Roman" w:cs="Times New Roman"/>
          <w:sz w:val="28"/>
          <w:szCs w:val="28"/>
        </w:rPr>
        <w:t>.</w:t>
      </w:r>
    </w:p>
    <w:p w:rsidR="00B034E8" w:rsidRPr="00B15579" w:rsidRDefault="00B034E8" w:rsidP="00F904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Утверждение</w:t>
      </w:r>
      <w:r w:rsidR="00F90479">
        <w:rPr>
          <w:rFonts w:ascii="Times New Roman" w:hAnsi="Times New Roman" w:cs="Times New Roman"/>
          <w:sz w:val="28"/>
          <w:szCs w:val="28"/>
        </w:rPr>
        <w:t xml:space="preserve"> </w:t>
      </w:r>
      <w:r w:rsidRPr="00B15579">
        <w:rPr>
          <w:rFonts w:ascii="Times New Roman" w:hAnsi="Times New Roman" w:cs="Times New Roman"/>
          <w:sz w:val="28"/>
          <w:szCs w:val="28"/>
        </w:rPr>
        <w:t xml:space="preserve">председателем Контрольно-счетной палаты программы, а также </w:t>
      </w:r>
      <w:r w:rsidR="0019188A" w:rsidRPr="00B15579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Pr="00B15579">
        <w:rPr>
          <w:rFonts w:ascii="Times New Roman" w:hAnsi="Times New Roman" w:cs="Times New Roman"/>
          <w:sz w:val="28"/>
          <w:szCs w:val="28"/>
        </w:rPr>
        <w:t>программ</w:t>
      </w:r>
      <w:r w:rsidR="0019188A" w:rsidRPr="00B15579">
        <w:rPr>
          <w:rFonts w:ascii="Times New Roman" w:hAnsi="Times New Roman" w:cs="Times New Roman"/>
          <w:sz w:val="28"/>
          <w:szCs w:val="28"/>
        </w:rPr>
        <w:t>у</w:t>
      </w:r>
      <w:r w:rsidR="00755E8A" w:rsidRPr="00B15579">
        <w:rPr>
          <w:rFonts w:ascii="Times New Roman" w:hAnsi="Times New Roman" w:cs="Times New Roman"/>
          <w:sz w:val="28"/>
          <w:szCs w:val="28"/>
        </w:rPr>
        <w:t>,</w:t>
      </w:r>
      <w:r w:rsidRPr="00B15579">
        <w:rPr>
          <w:rFonts w:ascii="Times New Roman" w:hAnsi="Times New Roman" w:cs="Times New Roman"/>
          <w:sz w:val="28"/>
          <w:szCs w:val="28"/>
        </w:rPr>
        <w:t xml:space="preserve"> производится путем проставления грифа утверждения либо путем издания приказа. </w:t>
      </w:r>
    </w:p>
    <w:p w:rsidR="004C232E" w:rsidRPr="00B15579" w:rsidRDefault="004C232E" w:rsidP="00E34D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2DD7" w:rsidRPr="00B15579" w:rsidRDefault="008249B9" w:rsidP="00E34DDE">
      <w:pPr>
        <w:pStyle w:val="3"/>
        <w:spacing w:line="240" w:lineRule="auto"/>
        <w:ind w:firstLine="567"/>
        <w:rPr>
          <w:b/>
          <w:szCs w:val="28"/>
        </w:rPr>
      </w:pPr>
      <w:r w:rsidRPr="00B15579">
        <w:rPr>
          <w:szCs w:val="28"/>
        </w:rPr>
        <w:t>5</w:t>
      </w:r>
      <w:r w:rsidR="005E2DD7" w:rsidRPr="00B15579">
        <w:rPr>
          <w:szCs w:val="28"/>
        </w:rPr>
        <w:t>.</w:t>
      </w:r>
      <w:r w:rsidR="001214FE" w:rsidRPr="00B15579">
        <w:rPr>
          <w:szCs w:val="28"/>
        </w:rPr>
        <w:t>7</w:t>
      </w:r>
      <w:r w:rsidR="005E2DD7" w:rsidRPr="00B15579">
        <w:rPr>
          <w:szCs w:val="28"/>
        </w:rPr>
        <w:t xml:space="preserve">. </w:t>
      </w:r>
      <w:r w:rsidR="005E2DD7" w:rsidRPr="00B15579">
        <w:rPr>
          <w:b/>
          <w:szCs w:val="28"/>
        </w:rPr>
        <w:t>Поручение на проведение контрольного мероприятия.</w:t>
      </w:r>
    </w:p>
    <w:p w:rsidR="00B034E8" w:rsidRPr="00B15579" w:rsidRDefault="00B034E8" w:rsidP="00E34DDE">
      <w:pPr>
        <w:pStyle w:val="3"/>
        <w:spacing w:line="240" w:lineRule="auto"/>
        <w:ind w:firstLine="567"/>
        <w:rPr>
          <w:szCs w:val="28"/>
        </w:rPr>
      </w:pPr>
      <w:r w:rsidRPr="00B15579">
        <w:rPr>
          <w:szCs w:val="28"/>
        </w:rPr>
        <w:t>Проект поручения на проведение контрольного мероприятия (далее также - поручение) составляется сотрудник</w:t>
      </w:r>
      <w:r w:rsidR="00F90479">
        <w:rPr>
          <w:szCs w:val="28"/>
        </w:rPr>
        <w:t>ом</w:t>
      </w:r>
      <w:r w:rsidR="00522F55" w:rsidRPr="00B15579">
        <w:rPr>
          <w:szCs w:val="28"/>
        </w:rPr>
        <w:t xml:space="preserve"> </w:t>
      </w:r>
      <w:r w:rsidR="00F90479">
        <w:rPr>
          <w:szCs w:val="28"/>
        </w:rPr>
        <w:t>ответственным за проведение контрольного мероприятия</w:t>
      </w:r>
      <w:r w:rsidRPr="00B15579">
        <w:rPr>
          <w:szCs w:val="28"/>
        </w:rPr>
        <w:t>, и до даты начала проведения контрольного мероприятия вместе с проектом программы представляется для подписания председателю Контрольно-счетной палаты.</w:t>
      </w:r>
    </w:p>
    <w:p w:rsidR="00B034E8" w:rsidRPr="00B15579" w:rsidRDefault="00B034E8" w:rsidP="00E34DDE">
      <w:pPr>
        <w:pStyle w:val="3"/>
        <w:spacing w:line="240" w:lineRule="auto"/>
        <w:ind w:firstLine="567"/>
        <w:rPr>
          <w:szCs w:val="28"/>
        </w:rPr>
      </w:pPr>
      <w:r w:rsidRPr="00B15579">
        <w:rPr>
          <w:szCs w:val="28"/>
        </w:rPr>
        <w:t>Проект поручения составляется на основании плана работы Контрольно-счетной палаты и с учетом разработанной программы проведения контрольного мероприятия.</w:t>
      </w:r>
    </w:p>
    <w:p w:rsidR="00B034E8" w:rsidRPr="00B15579" w:rsidRDefault="00C503BB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В </w:t>
      </w:r>
      <w:r w:rsidR="00B034E8" w:rsidRPr="00B15579">
        <w:rPr>
          <w:rFonts w:ascii="Times New Roman" w:hAnsi="Times New Roman" w:cs="Times New Roman"/>
          <w:sz w:val="28"/>
          <w:szCs w:val="28"/>
        </w:rPr>
        <w:t>Поручени</w:t>
      </w:r>
      <w:r w:rsidRPr="00B15579">
        <w:rPr>
          <w:rFonts w:ascii="Times New Roman" w:hAnsi="Times New Roman" w:cs="Times New Roman"/>
          <w:sz w:val="28"/>
          <w:szCs w:val="28"/>
        </w:rPr>
        <w:t>и</w:t>
      </w:r>
      <w:r w:rsidR="00B034E8" w:rsidRPr="00B15579">
        <w:rPr>
          <w:rFonts w:ascii="Times New Roman" w:hAnsi="Times New Roman" w:cs="Times New Roman"/>
          <w:sz w:val="28"/>
          <w:szCs w:val="28"/>
        </w:rPr>
        <w:t xml:space="preserve"> указ</w:t>
      </w:r>
      <w:r w:rsidRPr="00B15579">
        <w:rPr>
          <w:rFonts w:ascii="Times New Roman" w:hAnsi="Times New Roman" w:cs="Times New Roman"/>
          <w:sz w:val="28"/>
          <w:szCs w:val="28"/>
        </w:rPr>
        <w:t>ываются</w:t>
      </w:r>
      <w:r w:rsidR="00F90479">
        <w:rPr>
          <w:rFonts w:ascii="Times New Roman" w:hAnsi="Times New Roman" w:cs="Times New Roman"/>
          <w:sz w:val="28"/>
          <w:szCs w:val="28"/>
        </w:rPr>
        <w:t xml:space="preserve"> </w:t>
      </w:r>
      <w:r w:rsidRPr="00B15579">
        <w:rPr>
          <w:rFonts w:ascii="Times New Roman" w:hAnsi="Times New Roman" w:cs="Times New Roman"/>
          <w:sz w:val="28"/>
          <w:szCs w:val="28"/>
        </w:rPr>
        <w:t>основание для проведения контрольного мероприятия;</w:t>
      </w:r>
      <w:r w:rsidR="00F90479">
        <w:rPr>
          <w:rFonts w:ascii="Times New Roman" w:hAnsi="Times New Roman" w:cs="Times New Roman"/>
          <w:sz w:val="28"/>
          <w:szCs w:val="28"/>
        </w:rPr>
        <w:t xml:space="preserve"> </w:t>
      </w:r>
      <w:r w:rsidRPr="00B15579">
        <w:rPr>
          <w:rFonts w:ascii="Times New Roman" w:hAnsi="Times New Roman" w:cs="Times New Roman"/>
          <w:sz w:val="28"/>
          <w:szCs w:val="28"/>
        </w:rPr>
        <w:t>перечень должностных лиц Контрольно-счетной палаты, уполномоченных на проведение контрольного мероприятия; наименование (тема) контрольного мероприятия; перечень объектов контроля; проверяемый период; сроки проведения контрольного мероприятия.</w:t>
      </w:r>
    </w:p>
    <w:p w:rsidR="00456D56" w:rsidRPr="00B15579" w:rsidRDefault="00456D56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Образец оформления </w:t>
      </w:r>
      <w:r w:rsidR="00D04078" w:rsidRPr="00B15579">
        <w:rPr>
          <w:rFonts w:ascii="Times New Roman" w:hAnsi="Times New Roman" w:cs="Times New Roman"/>
          <w:sz w:val="28"/>
          <w:szCs w:val="28"/>
        </w:rPr>
        <w:t>поручения</w:t>
      </w:r>
      <w:r w:rsidRPr="00B15579">
        <w:rPr>
          <w:rFonts w:ascii="Times New Roman" w:hAnsi="Times New Roman" w:cs="Times New Roman"/>
          <w:sz w:val="28"/>
          <w:szCs w:val="28"/>
        </w:rPr>
        <w:t xml:space="preserve"> приведен в </w:t>
      </w:r>
      <w:r w:rsidRPr="00B15579">
        <w:rPr>
          <w:rFonts w:ascii="Times New Roman" w:hAnsi="Times New Roman" w:cs="Times New Roman"/>
          <w:color w:val="0000FF"/>
          <w:sz w:val="28"/>
          <w:szCs w:val="28"/>
        </w:rPr>
        <w:t xml:space="preserve">приложении </w:t>
      </w:r>
      <w:r w:rsidR="00200FFF" w:rsidRPr="00B15579">
        <w:rPr>
          <w:rFonts w:ascii="Times New Roman" w:hAnsi="Times New Roman" w:cs="Times New Roman"/>
          <w:color w:val="0000FF"/>
          <w:sz w:val="28"/>
          <w:szCs w:val="28"/>
        </w:rPr>
        <w:t>3</w:t>
      </w:r>
      <w:r w:rsidRPr="00B15579">
        <w:rPr>
          <w:rFonts w:ascii="Times New Roman" w:hAnsi="Times New Roman" w:cs="Times New Roman"/>
          <w:sz w:val="28"/>
          <w:szCs w:val="28"/>
        </w:rPr>
        <w:t xml:space="preserve"> к настоящему стандарту. </w:t>
      </w:r>
    </w:p>
    <w:p w:rsidR="005F4249" w:rsidRPr="00B15579" w:rsidRDefault="005F4249" w:rsidP="00E34DDE">
      <w:pPr>
        <w:pStyle w:val="3"/>
        <w:spacing w:line="240" w:lineRule="auto"/>
        <w:ind w:firstLine="567"/>
        <w:rPr>
          <w:szCs w:val="28"/>
        </w:rPr>
      </w:pPr>
      <w:r w:rsidRPr="00B15579">
        <w:rPr>
          <w:szCs w:val="28"/>
        </w:rPr>
        <w:t xml:space="preserve">Поручение заполняется по контрольному мероприятию в целом либо в отношении каждого из объектов контрольного мероприятия отдельно. </w:t>
      </w:r>
    </w:p>
    <w:p w:rsidR="00904F60" w:rsidRPr="00B15579" w:rsidRDefault="00DB2498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Поручени</w:t>
      </w:r>
      <w:r w:rsidR="00B04FD7" w:rsidRPr="00B15579">
        <w:rPr>
          <w:rFonts w:ascii="Times New Roman" w:hAnsi="Times New Roman" w:cs="Times New Roman"/>
          <w:sz w:val="28"/>
          <w:szCs w:val="28"/>
        </w:rPr>
        <w:t xml:space="preserve">я </w:t>
      </w:r>
      <w:r w:rsidRPr="00B15579">
        <w:rPr>
          <w:rFonts w:ascii="Times New Roman" w:hAnsi="Times New Roman" w:cs="Times New Roman"/>
          <w:sz w:val="28"/>
          <w:szCs w:val="28"/>
        </w:rPr>
        <w:t>подписыва</w:t>
      </w:r>
      <w:r w:rsidR="00B04FD7" w:rsidRPr="00B15579">
        <w:rPr>
          <w:rFonts w:ascii="Times New Roman" w:hAnsi="Times New Roman" w:cs="Times New Roman"/>
          <w:sz w:val="28"/>
          <w:szCs w:val="28"/>
        </w:rPr>
        <w:t>ю</w:t>
      </w:r>
      <w:r w:rsidRPr="00B15579">
        <w:rPr>
          <w:rFonts w:ascii="Times New Roman" w:hAnsi="Times New Roman" w:cs="Times New Roman"/>
          <w:sz w:val="28"/>
          <w:szCs w:val="28"/>
        </w:rPr>
        <w:t>тся председателем Контрольно-счетной палаты</w:t>
      </w:r>
      <w:r w:rsidR="00DD292E" w:rsidRPr="00B15579">
        <w:rPr>
          <w:rFonts w:ascii="Times New Roman" w:hAnsi="Times New Roman" w:cs="Times New Roman"/>
          <w:sz w:val="28"/>
          <w:szCs w:val="28"/>
        </w:rPr>
        <w:t xml:space="preserve"> и приобща</w:t>
      </w:r>
      <w:r w:rsidR="00B04FD7" w:rsidRPr="00B15579">
        <w:rPr>
          <w:rFonts w:ascii="Times New Roman" w:hAnsi="Times New Roman" w:cs="Times New Roman"/>
          <w:sz w:val="28"/>
          <w:szCs w:val="28"/>
        </w:rPr>
        <w:t>ю</w:t>
      </w:r>
      <w:r w:rsidR="00DD292E" w:rsidRPr="00B15579">
        <w:rPr>
          <w:rFonts w:ascii="Times New Roman" w:hAnsi="Times New Roman" w:cs="Times New Roman"/>
          <w:sz w:val="28"/>
          <w:szCs w:val="28"/>
        </w:rPr>
        <w:t>тся к материалам контрольного мероприятия.</w:t>
      </w:r>
    </w:p>
    <w:p w:rsidR="00DB50BA" w:rsidRPr="00B15579" w:rsidRDefault="00904F60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lastRenderedPageBreak/>
        <w:t xml:space="preserve">Изменения в поручение вносятся в ходе подготовительного и(или) основного этапа контрольного мероприятия на основании мотивированного предложения </w:t>
      </w:r>
      <w:r w:rsidR="00DB50BA" w:rsidRPr="00B15579">
        <w:rPr>
          <w:rFonts w:ascii="Times New Roman" w:hAnsi="Times New Roman" w:cs="Times New Roman"/>
          <w:sz w:val="28"/>
          <w:szCs w:val="28"/>
        </w:rPr>
        <w:t>должностных(-ого) лиц(-а) Контрольно-счетной палаты, осуществляющ</w:t>
      </w:r>
      <w:r w:rsidR="00F64AAA" w:rsidRPr="00B15579">
        <w:rPr>
          <w:rFonts w:ascii="Times New Roman" w:hAnsi="Times New Roman" w:cs="Times New Roman"/>
          <w:sz w:val="28"/>
          <w:szCs w:val="28"/>
        </w:rPr>
        <w:t>их</w:t>
      </w:r>
      <w:r w:rsidR="00DB50BA" w:rsidRPr="00B15579">
        <w:rPr>
          <w:rFonts w:ascii="Times New Roman" w:hAnsi="Times New Roman" w:cs="Times New Roman"/>
          <w:sz w:val="28"/>
          <w:szCs w:val="28"/>
        </w:rPr>
        <w:t>(-</w:t>
      </w:r>
      <w:r w:rsidR="00F64AAA" w:rsidRPr="00B15579">
        <w:rPr>
          <w:rFonts w:ascii="Times New Roman" w:hAnsi="Times New Roman" w:cs="Times New Roman"/>
          <w:sz w:val="28"/>
          <w:szCs w:val="28"/>
        </w:rPr>
        <w:t>его</w:t>
      </w:r>
      <w:r w:rsidR="00DB50BA" w:rsidRPr="00B15579">
        <w:rPr>
          <w:rFonts w:ascii="Times New Roman" w:hAnsi="Times New Roman" w:cs="Times New Roman"/>
          <w:sz w:val="28"/>
          <w:szCs w:val="28"/>
        </w:rPr>
        <w:t>) проведение данных этапов контрольного мероприятия</w:t>
      </w:r>
      <w:r w:rsidR="00DB50BA"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</w:p>
    <w:p w:rsidR="00F90479" w:rsidRDefault="000138B0" w:rsidP="00F904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Поручение считается измененным в соответствующей части </w:t>
      </w:r>
      <w:r w:rsidR="002F4AA2" w:rsidRPr="00B15579">
        <w:rPr>
          <w:rFonts w:ascii="Times New Roman" w:hAnsi="Times New Roman" w:cs="Times New Roman"/>
          <w:sz w:val="28"/>
          <w:szCs w:val="28"/>
        </w:rPr>
        <w:t>при</w:t>
      </w:r>
      <w:r w:rsidRPr="00B15579">
        <w:rPr>
          <w:rFonts w:ascii="Times New Roman" w:hAnsi="Times New Roman" w:cs="Times New Roman"/>
          <w:sz w:val="28"/>
          <w:szCs w:val="28"/>
        </w:rPr>
        <w:t xml:space="preserve"> подписани</w:t>
      </w:r>
      <w:r w:rsidR="002F4AA2" w:rsidRPr="00B15579">
        <w:rPr>
          <w:rFonts w:ascii="Times New Roman" w:hAnsi="Times New Roman" w:cs="Times New Roman"/>
          <w:sz w:val="28"/>
          <w:szCs w:val="28"/>
        </w:rPr>
        <w:t>и</w:t>
      </w:r>
      <w:r w:rsidRPr="00B15579">
        <w:rPr>
          <w:rFonts w:ascii="Times New Roman" w:hAnsi="Times New Roman" w:cs="Times New Roman"/>
          <w:sz w:val="28"/>
          <w:szCs w:val="28"/>
        </w:rPr>
        <w:t xml:space="preserve"> председателем Контрольно-счетной палаты поручения в новой редакции либо </w:t>
      </w:r>
      <w:r w:rsidR="002F4AA2" w:rsidRPr="00B15579">
        <w:rPr>
          <w:rFonts w:ascii="Times New Roman" w:hAnsi="Times New Roman" w:cs="Times New Roman"/>
          <w:sz w:val="28"/>
          <w:szCs w:val="28"/>
        </w:rPr>
        <w:t>в случае</w:t>
      </w:r>
      <w:r w:rsidRPr="00B15579">
        <w:rPr>
          <w:rFonts w:ascii="Times New Roman" w:hAnsi="Times New Roman" w:cs="Times New Roman"/>
          <w:sz w:val="28"/>
          <w:szCs w:val="28"/>
        </w:rPr>
        <w:t xml:space="preserve"> издания </w:t>
      </w:r>
      <w:r w:rsidR="002D436B" w:rsidRPr="00B15579">
        <w:rPr>
          <w:rFonts w:ascii="Times New Roman" w:hAnsi="Times New Roman" w:cs="Times New Roman"/>
          <w:sz w:val="28"/>
          <w:szCs w:val="28"/>
        </w:rPr>
        <w:t>председателем Контрольно-счетной палаты приказа</w:t>
      </w:r>
      <w:r w:rsidRPr="00B15579">
        <w:rPr>
          <w:rFonts w:ascii="Times New Roman" w:hAnsi="Times New Roman" w:cs="Times New Roman"/>
          <w:sz w:val="28"/>
          <w:szCs w:val="28"/>
        </w:rPr>
        <w:t xml:space="preserve"> о внесении </w:t>
      </w:r>
      <w:r w:rsidR="008A663A" w:rsidRPr="00B15579">
        <w:rPr>
          <w:rFonts w:ascii="Times New Roman" w:hAnsi="Times New Roman" w:cs="Times New Roman"/>
          <w:sz w:val="28"/>
          <w:szCs w:val="28"/>
        </w:rPr>
        <w:t xml:space="preserve">в поручение </w:t>
      </w:r>
      <w:r w:rsidRPr="00B15579">
        <w:rPr>
          <w:rFonts w:ascii="Times New Roman" w:hAnsi="Times New Roman" w:cs="Times New Roman"/>
          <w:sz w:val="28"/>
          <w:szCs w:val="28"/>
        </w:rPr>
        <w:t>изменений</w:t>
      </w:r>
      <w:r w:rsidR="00F90479">
        <w:rPr>
          <w:rFonts w:ascii="Times New Roman" w:hAnsi="Times New Roman" w:cs="Times New Roman"/>
          <w:sz w:val="28"/>
          <w:szCs w:val="28"/>
        </w:rPr>
        <w:t>.</w:t>
      </w:r>
    </w:p>
    <w:p w:rsidR="00DA1881" w:rsidRPr="00B15579" w:rsidRDefault="0077799B" w:rsidP="00F904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5</w:t>
      </w:r>
      <w:r w:rsidR="00F94F72" w:rsidRPr="00B15579">
        <w:rPr>
          <w:rFonts w:ascii="Times New Roman" w:hAnsi="Times New Roman" w:cs="Times New Roman"/>
          <w:sz w:val="28"/>
          <w:szCs w:val="28"/>
        </w:rPr>
        <w:t>.</w:t>
      </w:r>
      <w:r w:rsidR="001214FE" w:rsidRPr="00B15579">
        <w:rPr>
          <w:rFonts w:ascii="Times New Roman" w:hAnsi="Times New Roman" w:cs="Times New Roman"/>
          <w:sz w:val="28"/>
          <w:szCs w:val="28"/>
        </w:rPr>
        <w:t>8</w:t>
      </w:r>
      <w:r w:rsidR="00F94F72" w:rsidRPr="00B15579">
        <w:rPr>
          <w:rFonts w:ascii="Times New Roman" w:hAnsi="Times New Roman" w:cs="Times New Roman"/>
          <w:sz w:val="28"/>
          <w:szCs w:val="28"/>
        </w:rPr>
        <w:t>.</w:t>
      </w:r>
      <w:r w:rsidR="00C7186C" w:rsidRPr="00B15579">
        <w:rPr>
          <w:rFonts w:ascii="Times New Roman" w:hAnsi="Times New Roman" w:cs="Times New Roman"/>
          <w:b/>
          <w:sz w:val="28"/>
          <w:szCs w:val="28"/>
        </w:rPr>
        <w:t>З</w:t>
      </w:r>
      <w:r w:rsidR="00DA1881" w:rsidRPr="00B15579">
        <w:rPr>
          <w:rFonts w:ascii="Times New Roman" w:hAnsi="Times New Roman" w:cs="Times New Roman"/>
          <w:b/>
          <w:sz w:val="28"/>
          <w:szCs w:val="28"/>
        </w:rPr>
        <w:t>апросы о представлении информации, документов и материалов</w:t>
      </w:r>
      <w:bookmarkStart w:id="2" w:name="Par125"/>
      <w:bookmarkEnd w:id="2"/>
    </w:p>
    <w:p w:rsidR="00666414" w:rsidRPr="00B15579" w:rsidRDefault="00FC2E1E" w:rsidP="00E34D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Получение информации</w:t>
      </w:r>
      <w:r w:rsidR="00DA1881" w:rsidRPr="00B15579">
        <w:rPr>
          <w:rFonts w:ascii="Times New Roman" w:hAnsi="Times New Roman" w:cs="Times New Roman"/>
          <w:sz w:val="28"/>
          <w:szCs w:val="28"/>
        </w:rPr>
        <w:t>, документов и материалов</w:t>
      </w:r>
      <w:r w:rsidR="00F90479">
        <w:rPr>
          <w:rFonts w:ascii="Times New Roman" w:hAnsi="Times New Roman" w:cs="Times New Roman"/>
          <w:sz w:val="28"/>
          <w:szCs w:val="28"/>
        </w:rPr>
        <w:t xml:space="preserve"> </w:t>
      </w:r>
      <w:r w:rsidR="001B05CA" w:rsidRPr="00B15579">
        <w:rPr>
          <w:rFonts w:ascii="Times New Roman" w:hAnsi="Times New Roman" w:cs="Times New Roman"/>
          <w:sz w:val="28"/>
          <w:szCs w:val="28"/>
        </w:rPr>
        <w:t xml:space="preserve">в ходе проведения подготовительного этапа контрольного мероприятия </w:t>
      </w:r>
      <w:r w:rsidRPr="00B15579">
        <w:rPr>
          <w:rFonts w:ascii="Times New Roman" w:hAnsi="Times New Roman" w:cs="Times New Roman"/>
          <w:sz w:val="28"/>
          <w:szCs w:val="28"/>
        </w:rPr>
        <w:t>осуществляется путем направления запросов</w:t>
      </w:r>
      <w:r w:rsidR="00F801C6" w:rsidRPr="00B15579">
        <w:rPr>
          <w:rFonts w:ascii="Times New Roman" w:hAnsi="Times New Roman" w:cs="Times New Roman"/>
          <w:sz w:val="28"/>
          <w:szCs w:val="28"/>
        </w:rPr>
        <w:t xml:space="preserve"> в письменной</w:t>
      </w:r>
      <w:r w:rsidR="00E84A78" w:rsidRPr="00B15579">
        <w:rPr>
          <w:rFonts w:ascii="Times New Roman" w:hAnsi="Times New Roman" w:cs="Times New Roman"/>
          <w:sz w:val="28"/>
          <w:szCs w:val="28"/>
        </w:rPr>
        <w:t xml:space="preserve"> или устной</w:t>
      </w:r>
      <w:r w:rsidR="00F801C6" w:rsidRPr="00B15579">
        <w:rPr>
          <w:rFonts w:ascii="Times New Roman" w:hAnsi="Times New Roman" w:cs="Times New Roman"/>
          <w:sz w:val="28"/>
          <w:szCs w:val="28"/>
        </w:rPr>
        <w:t xml:space="preserve"> форме</w:t>
      </w:r>
      <w:r w:rsidR="00666414" w:rsidRPr="00B15579">
        <w:rPr>
          <w:rFonts w:ascii="Times New Roman" w:hAnsi="Times New Roman" w:cs="Times New Roman"/>
          <w:sz w:val="28"/>
          <w:szCs w:val="28"/>
        </w:rPr>
        <w:t>.</w:t>
      </w:r>
    </w:p>
    <w:p w:rsidR="00666414" w:rsidRPr="00B15579" w:rsidRDefault="00666414" w:rsidP="00E34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5579">
        <w:rPr>
          <w:rFonts w:ascii="Times New Roman" w:hAnsi="Times New Roman" w:cs="Times New Roman"/>
          <w:bCs/>
          <w:sz w:val="28"/>
          <w:szCs w:val="28"/>
        </w:rPr>
        <w:t xml:space="preserve">Органы местного самоуправления и муниципальные органы, организации, в отношении которых Контрольно-счетная палата вправе осуществлять внешний </w:t>
      </w:r>
      <w:r w:rsidR="00F90479">
        <w:rPr>
          <w:rFonts w:ascii="Times New Roman" w:hAnsi="Times New Roman" w:cs="Times New Roman"/>
          <w:bCs/>
          <w:sz w:val="28"/>
          <w:szCs w:val="28"/>
        </w:rPr>
        <w:t xml:space="preserve">муниципальный </w:t>
      </w:r>
      <w:r w:rsidRPr="00B15579">
        <w:rPr>
          <w:rFonts w:ascii="Times New Roman" w:hAnsi="Times New Roman" w:cs="Times New Roman"/>
          <w:bCs/>
          <w:sz w:val="28"/>
          <w:szCs w:val="28"/>
        </w:rPr>
        <w:t>финансовый контроль, их должностные лица обязаны представлять Контрольно-счетной палате информацию, документы и материалы, необходимые для проведения контрольных мероприятий, в срок, указанный в запросе Контрольно-счетной палаты, а при его отсутствии - в течение 10 календарных дней с даты получения запроса.</w:t>
      </w:r>
    </w:p>
    <w:p w:rsidR="006955F8" w:rsidRPr="00B15579" w:rsidRDefault="006955F8" w:rsidP="00E34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Запросы Контрольно-счетной палаты, составляемые в письменной форме подписываются должностными лицами Контрольно-счетной палаты.   </w:t>
      </w:r>
    </w:p>
    <w:p w:rsidR="006955F8" w:rsidRPr="00B15579" w:rsidRDefault="006955F8" w:rsidP="00E34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Образец оформления запроса Контрольно-счетной палаты о представлении информации, документов и материалов приведен в </w:t>
      </w:r>
      <w:hyperlink w:anchor="Par489" w:history="1">
        <w:r w:rsidRPr="00B15579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приложении </w:t>
        </w:r>
      </w:hyperlink>
      <w:r w:rsidR="00200FFF" w:rsidRPr="00B15579">
        <w:rPr>
          <w:rFonts w:ascii="Times New Roman" w:hAnsi="Times New Roman" w:cs="Times New Roman"/>
          <w:color w:val="0000FF"/>
          <w:sz w:val="28"/>
          <w:szCs w:val="28"/>
        </w:rPr>
        <w:t>4</w:t>
      </w:r>
      <w:r w:rsidR="00F90479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B15579">
        <w:rPr>
          <w:rFonts w:ascii="Times New Roman" w:hAnsi="Times New Roman" w:cs="Times New Roman"/>
          <w:sz w:val="28"/>
          <w:szCs w:val="28"/>
        </w:rPr>
        <w:t>к настоящему стандарту.</w:t>
      </w:r>
    </w:p>
    <w:p w:rsidR="006955F8" w:rsidRPr="00B15579" w:rsidRDefault="006955F8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Запросы Контрольно-счетной палаты, составленные в письменной форме,  направляются путем вручения под роспись, почтовым отправлением с уведомлением о вручении (почтовым отправлением с уведомлением о вручении и описью вложения), телеграммой, по факсимильной связи либо с использованием иных средств связи, обеспечивающих фиксирование вручения запроса. </w:t>
      </w:r>
    </w:p>
    <w:p w:rsidR="006955F8" w:rsidRPr="00B15579" w:rsidRDefault="006955F8" w:rsidP="00E34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В случае непредставления или несвоевременного представления в Контрольно-счетную палату информации, документов и материалов, необходимых для проведения контрольных мероприятий, а также в случае представления информации, документов и материалов не в полном объеме или представления недостоверной информации, составляется акт с учетом положений </w:t>
      </w:r>
      <w:r w:rsidRPr="00B15579">
        <w:rPr>
          <w:rFonts w:ascii="Times New Roman" w:hAnsi="Times New Roman" w:cs="Times New Roman"/>
          <w:color w:val="0000FF"/>
          <w:sz w:val="28"/>
          <w:szCs w:val="28"/>
        </w:rPr>
        <w:t>подпункта 6.21.6</w:t>
      </w:r>
      <w:r w:rsidRPr="00B15579">
        <w:rPr>
          <w:rFonts w:ascii="Times New Roman" w:hAnsi="Times New Roman" w:cs="Times New Roman"/>
          <w:sz w:val="28"/>
          <w:szCs w:val="28"/>
        </w:rPr>
        <w:t xml:space="preserve"> настоящего стандарта. </w:t>
      </w:r>
    </w:p>
    <w:p w:rsidR="00E84A78" w:rsidRPr="00B15579" w:rsidRDefault="00E84A78" w:rsidP="00E34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Непредставление или несвоевременное представление в Контрольно-счетную палату (должностному лицу Контрольно-счетной палаты), сведений (информации), представление которых предусмотрено законом и необходимо для осуществления Контрольно-счетной палатой (должностным лицом Контрольно-счетной палаты) ее</w:t>
      </w:r>
      <w:r w:rsidR="00F90479">
        <w:rPr>
          <w:rFonts w:ascii="Times New Roman" w:hAnsi="Times New Roman" w:cs="Times New Roman"/>
          <w:sz w:val="28"/>
          <w:szCs w:val="28"/>
        </w:rPr>
        <w:t xml:space="preserve"> </w:t>
      </w:r>
      <w:r w:rsidRPr="00B15579">
        <w:rPr>
          <w:rFonts w:ascii="Times New Roman" w:hAnsi="Times New Roman" w:cs="Times New Roman"/>
          <w:sz w:val="28"/>
          <w:szCs w:val="28"/>
        </w:rPr>
        <w:t xml:space="preserve">(его) законной деятельности, либо представление таких сведений (информации) в неполном объеме или в искаженном виде, может являться основанием для возбуждения должностным </w:t>
      </w:r>
      <w:r w:rsidRPr="00B15579">
        <w:rPr>
          <w:rFonts w:ascii="Times New Roman" w:hAnsi="Times New Roman" w:cs="Times New Roman"/>
          <w:sz w:val="28"/>
          <w:szCs w:val="28"/>
        </w:rPr>
        <w:lastRenderedPageBreak/>
        <w:t>лицом Контрольно-счетной палаты дела об административном правонарушении, предусмотренном статьей 19.7. КоАП РФ.</w:t>
      </w:r>
    </w:p>
    <w:p w:rsidR="00E84A78" w:rsidRPr="00B15579" w:rsidRDefault="00E84A78" w:rsidP="00E34D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Образец составления протокола об административном правонарушении приведен в </w:t>
      </w:r>
      <w:r w:rsidRPr="00B15579">
        <w:rPr>
          <w:rFonts w:ascii="Times New Roman" w:hAnsi="Times New Roman" w:cs="Times New Roman"/>
          <w:color w:val="0000FF"/>
          <w:sz w:val="28"/>
          <w:szCs w:val="28"/>
        </w:rPr>
        <w:t xml:space="preserve">приложении 1 </w:t>
      </w:r>
      <w:r w:rsidRPr="00B15579">
        <w:rPr>
          <w:rFonts w:ascii="Times New Roman" w:hAnsi="Times New Roman" w:cs="Times New Roman"/>
          <w:sz w:val="28"/>
          <w:szCs w:val="28"/>
        </w:rPr>
        <w:t xml:space="preserve">к настоящему стандарту.  </w:t>
      </w:r>
    </w:p>
    <w:p w:rsidR="00E84A78" w:rsidRPr="00B15579" w:rsidRDefault="00E84A78" w:rsidP="00E34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Производство по делу об административном правонарушении осуществляется должностными лицами Контрольно-счетной палаты в порядке, предусмотренном КоАП РФ.</w:t>
      </w:r>
    </w:p>
    <w:p w:rsidR="00AA079A" w:rsidRDefault="004705F6" w:rsidP="00E34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5.9. </w:t>
      </w:r>
      <w:r w:rsidRPr="00B15579">
        <w:rPr>
          <w:rFonts w:ascii="Times New Roman" w:hAnsi="Times New Roman" w:cs="Times New Roman"/>
          <w:b/>
          <w:sz w:val="28"/>
          <w:szCs w:val="28"/>
        </w:rPr>
        <w:t>Уведомление о проведении контрольного мероприятия</w:t>
      </w:r>
      <w:r w:rsidRPr="00B15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79A" w:rsidRPr="000820BB" w:rsidRDefault="00AA079A" w:rsidP="00AA079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П</w:t>
      </w:r>
      <w:r w:rsidRPr="000820BB">
        <w:rPr>
          <w:rFonts w:ascii="Times New Roman" w:hAnsi="Times New Roman" w:cs="Times New Roman"/>
          <w:snapToGrid w:val="0"/>
          <w:sz w:val="28"/>
          <w:szCs w:val="28"/>
        </w:rPr>
        <w:t xml:space="preserve">о решению </w:t>
      </w:r>
      <w:r>
        <w:rPr>
          <w:rFonts w:ascii="Times New Roman" w:hAnsi="Times New Roman" w:cs="Times New Roman"/>
          <w:snapToGrid w:val="0"/>
          <w:sz w:val="28"/>
          <w:szCs w:val="28"/>
        </w:rPr>
        <w:t>исполнителя контрольного мероприятия</w:t>
      </w:r>
      <w:r w:rsidRPr="000820BB">
        <w:rPr>
          <w:rFonts w:ascii="Times New Roman" w:hAnsi="Times New Roman" w:cs="Times New Roman"/>
          <w:snapToGrid w:val="0"/>
          <w:sz w:val="28"/>
          <w:szCs w:val="28"/>
        </w:rPr>
        <w:t>, руководителям объектов мероприятия направляются уведомления о проведении экспертно-аналитического мероприятия (далее также - уведомление).</w:t>
      </w:r>
    </w:p>
    <w:p w:rsidR="004705F6" w:rsidRPr="00B15579" w:rsidRDefault="004705F6" w:rsidP="00E34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Образец оформления уведомления приведен в </w:t>
      </w:r>
      <w:r w:rsidRPr="00B15579">
        <w:rPr>
          <w:rFonts w:ascii="Times New Roman" w:hAnsi="Times New Roman" w:cs="Times New Roman"/>
          <w:color w:val="0000FF"/>
          <w:sz w:val="28"/>
          <w:szCs w:val="28"/>
        </w:rPr>
        <w:t xml:space="preserve">приложении </w:t>
      </w:r>
      <w:r w:rsidR="00200FFF" w:rsidRPr="00B15579">
        <w:rPr>
          <w:rFonts w:ascii="Times New Roman" w:hAnsi="Times New Roman" w:cs="Times New Roman"/>
          <w:color w:val="0000FF"/>
          <w:sz w:val="28"/>
          <w:szCs w:val="28"/>
        </w:rPr>
        <w:t>5</w:t>
      </w:r>
      <w:r w:rsidRPr="00B15579">
        <w:rPr>
          <w:rFonts w:ascii="Times New Roman" w:hAnsi="Times New Roman" w:cs="Times New Roman"/>
          <w:sz w:val="28"/>
          <w:szCs w:val="28"/>
        </w:rPr>
        <w:t xml:space="preserve"> к настоящему стандарту. </w:t>
      </w:r>
    </w:p>
    <w:p w:rsidR="004705F6" w:rsidRPr="00B15579" w:rsidRDefault="004705F6" w:rsidP="00E34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Уведомление составляется по каждому объекту контроля не менее чем в  двух экземплярах и подписывается председателем Контрольно-счетной палаты либо </w:t>
      </w:r>
      <w:r w:rsidR="00A60468" w:rsidRPr="00B15579">
        <w:rPr>
          <w:rFonts w:ascii="Times New Roman" w:hAnsi="Times New Roman" w:cs="Times New Roman"/>
          <w:sz w:val="28"/>
          <w:szCs w:val="28"/>
        </w:rPr>
        <w:t xml:space="preserve">лицом, </w:t>
      </w:r>
      <w:r w:rsidR="00AA079A">
        <w:rPr>
          <w:rFonts w:ascii="Times New Roman" w:hAnsi="Times New Roman" w:cs="Times New Roman"/>
          <w:sz w:val="28"/>
          <w:szCs w:val="28"/>
        </w:rPr>
        <w:t>уполномоченным на проведение контрольного мероприятия.</w:t>
      </w:r>
      <w:r w:rsidRPr="00B15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5F6" w:rsidRPr="00B15579" w:rsidRDefault="004705F6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Первый экземпляр уведомления приобщается к материалам контрольного мероприятия. </w:t>
      </w:r>
    </w:p>
    <w:p w:rsidR="004705F6" w:rsidRPr="00B15579" w:rsidRDefault="004705F6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При проведении выездного контрольного мероприятия второй экземпляр уведомления вручается объекту контроля в ходе проведения основного этапа контрольного мероприятия в сроки и порядке, установленные </w:t>
      </w:r>
      <w:r w:rsidRPr="00B15579">
        <w:rPr>
          <w:rFonts w:ascii="Times New Roman" w:hAnsi="Times New Roman" w:cs="Times New Roman"/>
          <w:color w:val="0000FF"/>
          <w:sz w:val="28"/>
          <w:szCs w:val="28"/>
        </w:rPr>
        <w:t>пунктами 6.2.и 6.3.</w:t>
      </w:r>
      <w:r w:rsidRPr="00B15579">
        <w:rPr>
          <w:rFonts w:ascii="Times New Roman" w:hAnsi="Times New Roman" w:cs="Times New Roman"/>
          <w:sz w:val="28"/>
          <w:szCs w:val="28"/>
        </w:rPr>
        <w:t xml:space="preserve"> настоящего стандарта.</w:t>
      </w:r>
    </w:p>
    <w:p w:rsidR="004705F6" w:rsidRPr="00B15579" w:rsidRDefault="004705F6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При проведении камерального контрольного мероприятия, а также по решению </w:t>
      </w:r>
      <w:r w:rsidR="00646E79" w:rsidRPr="00B15579">
        <w:rPr>
          <w:rFonts w:ascii="Times New Roman" w:hAnsi="Times New Roman" w:cs="Times New Roman"/>
          <w:sz w:val="28"/>
          <w:szCs w:val="28"/>
        </w:rPr>
        <w:t xml:space="preserve">лица, </w:t>
      </w:r>
      <w:r w:rsidR="00AA079A">
        <w:rPr>
          <w:rFonts w:ascii="Times New Roman" w:hAnsi="Times New Roman" w:cs="Times New Roman"/>
          <w:sz w:val="28"/>
          <w:szCs w:val="28"/>
        </w:rPr>
        <w:t>уполномоченного на проведение контрольного мероприятия</w:t>
      </w:r>
      <w:r w:rsidR="00646E79" w:rsidRPr="00B15579">
        <w:rPr>
          <w:rFonts w:ascii="Times New Roman" w:hAnsi="Times New Roman" w:cs="Times New Roman"/>
          <w:sz w:val="28"/>
          <w:szCs w:val="28"/>
        </w:rPr>
        <w:t xml:space="preserve">, </w:t>
      </w:r>
      <w:r w:rsidRPr="00B15579">
        <w:rPr>
          <w:rFonts w:ascii="Times New Roman" w:hAnsi="Times New Roman" w:cs="Times New Roman"/>
          <w:sz w:val="28"/>
          <w:szCs w:val="28"/>
        </w:rPr>
        <w:t xml:space="preserve">при проведении выездного контрольного мероприятия, уведомление направляется объекту контроля в ходе подготовительного этапа контрольного мероприятия путем вручения под роспись, почтовым отправлением с уведомлением о вручении (почтовым отправлением с уведомлением о вручении и описью вложения), телефонограммой, телеграммой, по факсимильной связи либо с использованием иных средств связи, обеспечивающих фиксирование вручения уведомления. </w:t>
      </w:r>
    </w:p>
    <w:p w:rsidR="00C47CB4" w:rsidRPr="00B15579" w:rsidRDefault="00C47CB4" w:rsidP="00E34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2E1E" w:rsidRPr="00B15579" w:rsidRDefault="00980EED" w:rsidP="00E34D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15579">
        <w:rPr>
          <w:rFonts w:ascii="Times New Roman" w:hAnsi="Times New Roman" w:cs="Times New Roman"/>
          <w:b/>
          <w:sz w:val="28"/>
          <w:szCs w:val="28"/>
        </w:rPr>
        <w:t>6</w:t>
      </w:r>
      <w:r w:rsidR="00FC2E1E" w:rsidRPr="00B1557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15579">
        <w:rPr>
          <w:rFonts w:ascii="Times New Roman" w:hAnsi="Times New Roman" w:cs="Times New Roman"/>
          <w:b/>
          <w:sz w:val="28"/>
          <w:szCs w:val="28"/>
        </w:rPr>
        <w:t xml:space="preserve">Основной этап </w:t>
      </w:r>
      <w:r w:rsidR="00FC2E1E" w:rsidRPr="00B15579">
        <w:rPr>
          <w:rFonts w:ascii="Times New Roman" w:hAnsi="Times New Roman" w:cs="Times New Roman"/>
          <w:b/>
          <w:sz w:val="28"/>
          <w:szCs w:val="28"/>
        </w:rPr>
        <w:t>контрольного мероприятия</w:t>
      </w:r>
    </w:p>
    <w:p w:rsidR="005B650C" w:rsidRPr="00B15579" w:rsidRDefault="005B650C" w:rsidP="00E34D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F9F" w:rsidRPr="00B15579" w:rsidRDefault="000B4E05" w:rsidP="00E34D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6.</w:t>
      </w:r>
      <w:r w:rsidR="001F463B" w:rsidRPr="00B15579">
        <w:rPr>
          <w:rFonts w:ascii="Times New Roman" w:hAnsi="Times New Roman" w:cs="Times New Roman"/>
          <w:sz w:val="28"/>
          <w:szCs w:val="28"/>
        </w:rPr>
        <w:t>1</w:t>
      </w:r>
      <w:r w:rsidRPr="00B15579">
        <w:rPr>
          <w:rFonts w:ascii="Times New Roman" w:hAnsi="Times New Roman" w:cs="Times New Roman"/>
          <w:sz w:val="28"/>
          <w:szCs w:val="28"/>
        </w:rPr>
        <w:t xml:space="preserve">. </w:t>
      </w:r>
      <w:r w:rsidR="00A6709D" w:rsidRPr="00B15579">
        <w:rPr>
          <w:rFonts w:ascii="Times New Roman" w:hAnsi="Times New Roman" w:cs="Times New Roman"/>
          <w:sz w:val="28"/>
          <w:szCs w:val="28"/>
        </w:rPr>
        <w:t>Основной этап к</w:t>
      </w:r>
      <w:r w:rsidR="00927F9F" w:rsidRPr="00B15579">
        <w:rPr>
          <w:rFonts w:ascii="Times New Roman" w:hAnsi="Times New Roman" w:cs="Times New Roman"/>
          <w:sz w:val="28"/>
          <w:szCs w:val="28"/>
        </w:rPr>
        <w:t>онтрольно</w:t>
      </w:r>
      <w:r w:rsidR="00A6709D" w:rsidRPr="00B15579">
        <w:rPr>
          <w:rFonts w:ascii="Times New Roman" w:hAnsi="Times New Roman" w:cs="Times New Roman"/>
          <w:sz w:val="28"/>
          <w:szCs w:val="28"/>
        </w:rPr>
        <w:t>го</w:t>
      </w:r>
      <w:r w:rsidR="00927F9F" w:rsidRPr="00B15579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A6709D" w:rsidRPr="00B15579">
        <w:rPr>
          <w:rFonts w:ascii="Times New Roman" w:hAnsi="Times New Roman" w:cs="Times New Roman"/>
          <w:sz w:val="28"/>
          <w:szCs w:val="28"/>
        </w:rPr>
        <w:t>я</w:t>
      </w:r>
      <w:r w:rsidR="006456F8">
        <w:rPr>
          <w:rFonts w:ascii="Times New Roman" w:hAnsi="Times New Roman" w:cs="Times New Roman"/>
          <w:sz w:val="28"/>
          <w:szCs w:val="28"/>
        </w:rPr>
        <w:t xml:space="preserve"> </w:t>
      </w:r>
      <w:r w:rsidR="00803FDF" w:rsidRPr="00B15579">
        <w:rPr>
          <w:rFonts w:ascii="Times New Roman" w:hAnsi="Times New Roman" w:cs="Times New Roman"/>
          <w:sz w:val="28"/>
          <w:szCs w:val="28"/>
        </w:rPr>
        <w:t xml:space="preserve">проводится в пределах </w:t>
      </w:r>
      <w:r w:rsidR="001B3C24" w:rsidRPr="00B15579">
        <w:rPr>
          <w:rFonts w:ascii="Times New Roman" w:hAnsi="Times New Roman" w:cs="Times New Roman"/>
          <w:sz w:val="28"/>
          <w:szCs w:val="28"/>
        </w:rPr>
        <w:t xml:space="preserve"> срок</w:t>
      </w:r>
      <w:r w:rsidR="00803FDF" w:rsidRPr="00B15579">
        <w:rPr>
          <w:rFonts w:ascii="Times New Roman" w:hAnsi="Times New Roman" w:cs="Times New Roman"/>
          <w:sz w:val="28"/>
          <w:szCs w:val="28"/>
        </w:rPr>
        <w:t>ов</w:t>
      </w:r>
      <w:r w:rsidR="001B3C24" w:rsidRPr="00B15579">
        <w:rPr>
          <w:rFonts w:ascii="Times New Roman" w:hAnsi="Times New Roman" w:cs="Times New Roman"/>
          <w:sz w:val="28"/>
          <w:szCs w:val="28"/>
        </w:rPr>
        <w:t xml:space="preserve">, </w:t>
      </w:r>
      <w:r w:rsidR="00927F9F" w:rsidRPr="00B15579">
        <w:rPr>
          <w:rFonts w:ascii="Times New Roman" w:hAnsi="Times New Roman" w:cs="Times New Roman"/>
          <w:sz w:val="28"/>
          <w:szCs w:val="28"/>
        </w:rPr>
        <w:t>установленны</w:t>
      </w:r>
      <w:r w:rsidR="00803FDF" w:rsidRPr="00B15579">
        <w:rPr>
          <w:rFonts w:ascii="Times New Roman" w:hAnsi="Times New Roman" w:cs="Times New Roman"/>
          <w:sz w:val="28"/>
          <w:szCs w:val="28"/>
        </w:rPr>
        <w:t>х</w:t>
      </w:r>
      <w:r w:rsidR="00927F9F" w:rsidRPr="00B15579">
        <w:rPr>
          <w:rFonts w:ascii="Times New Roman" w:hAnsi="Times New Roman" w:cs="Times New Roman"/>
          <w:sz w:val="28"/>
          <w:szCs w:val="28"/>
        </w:rPr>
        <w:t xml:space="preserve"> программой проведени</w:t>
      </w:r>
      <w:r w:rsidR="00902526" w:rsidRPr="00B15579">
        <w:rPr>
          <w:rFonts w:ascii="Times New Roman" w:hAnsi="Times New Roman" w:cs="Times New Roman"/>
          <w:sz w:val="28"/>
          <w:szCs w:val="28"/>
        </w:rPr>
        <w:t>я</w:t>
      </w:r>
      <w:r w:rsidR="00927F9F" w:rsidRPr="00B15579">
        <w:rPr>
          <w:rFonts w:ascii="Times New Roman" w:hAnsi="Times New Roman" w:cs="Times New Roman"/>
          <w:sz w:val="28"/>
          <w:szCs w:val="28"/>
        </w:rPr>
        <w:t xml:space="preserve"> контрольного мероприятия, если иное не установлено настоящим стандартом. </w:t>
      </w:r>
    </w:p>
    <w:p w:rsidR="00927F9F" w:rsidRPr="00B15579" w:rsidRDefault="00927F9F" w:rsidP="00E34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b/>
          <w:sz w:val="28"/>
          <w:szCs w:val="28"/>
        </w:rPr>
        <w:t>Срок</w:t>
      </w:r>
      <w:r w:rsidR="00803FDF" w:rsidRPr="00B15579">
        <w:rPr>
          <w:rFonts w:ascii="Times New Roman" w:hAnsi="Times New Roman" w:cs="Times New Roman"/>
          <w:b/>
          <w:sz w:val="28"/>
          <w:szCs w:val="28"/>
        </w:rPr>
        <w:t>и</w:t>
      </w:r>
      <w:r w:rsidRPr="00B15579">
        <w:rPr>
          <w:rFonts w:ascii="Times New Roman" w:hAnsi="Times New Roman" w:cs="Times New Roman"/>
          <w:b/>
          <w:sz w:val="28"/>
          <w:szCs w:val="28"/>
        </w:rPr>
        <w:t xml:space="preserve"> проведения</w:t>
      </w:r>
      <w:r w:rsidR="00803FDF" w:rsidRPr="00B15579">
        <w:rPr>
          <w:rFonts w:ascii="Times New Roman" w:hAnsi="Times New Roman" w:cs="Times New Roman"/>
          <w:b/>
          <w:sz w:val="28"/>
          <w:szCs w:val="28"/>
        </w:rPr>
        <w:t xml:space="preserve"> основного этапа</w:t>
      </w:r>
      <w:r w:rsidRPr="00B15579">
        <w:rPr>
          <w:rFonts w:ascii="Times New Roman" w:hAnsi="Times New Roman" w:cs="Times New Roman"/>
          <w:b/>
          <w:sz w:val="28"/>
          <w:szCs w:val="28"/>
        </w:rPr>
        <w:t xml:space="preserve"> контрольного мероприятия</w:t>
      </w:r>
      <w:r w:rsidR="00803FDF" w:rsidRPr="00B1557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03FDF" w:rsidRPr="00B15579">
        <w:rPr>
          <w:rFonts w:ascii="Times New Roman" w:hAnsi="Times New Roman" w:cs="Times New Roman"/>
          <w:sz w:val="28"/>
          <w:szCs w:val="28"/>
        </w:rPr>
        <w:t>устанавливаемые</w:t>
      </w:r>
      <w:r w:rsidRPr="00B15579">
        <w:rPr>
          <w:rFonts w:ascii="Times New Roman" w:hAnsi="Times New Roman" w:cs="Times New Roman"/>
          <w:sz w:val="28"/>
          <w:szCs w:val="28"/>
        </w:rPr>
        <w:t xml:space="preserve"> в программе при назначении контрольного мероприятия, не мо</w:t>
      </w:r>
      <w:r w:rsidR="00803FDF" w:rsidRPr="00B15579">
        <w:rPr>
          <w:rFonts w:ascii="Times New Roman" w:hAnsi="Times New Roman" w:cs="Times New Roman"/>
          <w:sz w:val="28"/>
          <w:szCs w:val="28"/>
        </w:rPr>
        <w:t>гу</w:t>
      </w:r>
      <w:r w:rsidRPr="00B15579">
        <w:rPr>
          <w:rFonts w:ascii="Times New Roman" w:hAnsi="Times New Roman" w:cs="Times New Roman"/>
          <w:sz w:val="28"/>
          <w:szCs w:val="28"/>
        </w:rPr>
        <w:t xml:space="preserve">т превышать 60 рабочих дней (аудита эффективности – </w:t>
      </w:r>
      <w:r w:rsidR="00F215C5" w:rsidRPr="00B15579">
        <w:rPr>
          <w:rFonts w:ascii="Times New Roman" w:hAnsi="Times New Roman" w:cs="Times New Roman"/>
          <w:sz w:val="28"/>
          <w:szCs w:val="28"/>
        </w:rPr>
        <w:t>одного года</w:t>
      </w:r>
      <w:r w:rsidRPr="00B15579">
        <w:rPr>
          <w:rFonts w:ascii="Times New Roman" w:hAnsi="Times New Roman" w:cs="Times New Roman"/>
          <w:sz w:val="28"/>
          <w:szCs w:val="28"/>
        </w:rPr>
        <w:t>).</w:t>
      </w:r>
    </w:p>
    <w:p w:rsidR="006B0EC2" w:rsidRPr="00B15579" w:rsidRDefault="006B0EC2" w:rsidP="00E34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6.2. Непосредственно перед началом проведения контрольных действий в каждом из объектов выездного контрольного мероприятия </w:t>
      </w:r>
      <w:r w:rsidR="006456F8">
        <w:rPr>
          <w:rFonts w:ascii="Times New Roman" w:hAnsi="Times New Roman" w:cs="Times New Roman"/>
          <w:sz w:val="28"/>
          <w:szCs w:val="28"/>
        </w:rPr>
        <w:t>исполнители контрольного мероприятия</w:t>
      </w:r>
      <w:r w:rsidRPr="00B15579">
        <w:rPr>
          <w:rFonts w:ascii="Times New Roman" w:hAnsi="Times New Roman" w:cs="Times New Roman"/>
          <w:sz w:val="28"/>
          <w:szCs w:val="28"/>
        </w:rPr>
        <w:t>:</w:t>
      </w:r>
    </w:p>
    <w:p w:rsidR="00B53B65" w:rsidRPr="00B15579" w:rsidRDefault="00B53B65" w:rsidP="00E34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предъявляют служебные удостоверения (по требованию должностных лиц </w:t>
      </w:r>
      <w:r w:rsidRPr="00B15579">
        <w:rPr>
          <w:rFonts w:ascii="Times New Roman" w:hAnsi="Times New Roman" w:cs="Times New Roman"/>
          <w:sz w:val="28"/>
          <w:szCs w:val="28"/>
        </w:rPr>
        <w:lastRenderedPageBreak/>
        <w:t xml:space="preserve">объектов контроля), </w:t>
      </w:r>
    </w:p>
    <w:p w:rsidR="00B53B65" w:rsidRPr="00B15579" w:rsidRDefault="00B53B65" w:rsidP="00E34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вручают под роспись уведомление о проведении контрольного мероприятия, содержащее сведения о должностных лицах Контрольно-счетной палаты, уполномоченных на проведение контрольного мероприятия в соответствующем объекте контроля и иные сведения, определенные </w:t>
      </w:r>
      <w:r w:rsidRPr="00B15579">
        <w:rPr>
          <w:rFonts w:ascii="Times New Roman" w:hAnsi="Times New Roman" w:cs="Times New Roman"/>
          <w:color w:val="0000FF"/>
          <w:sz w:val="28"/>
          <w:szCs w:val="28"/>
        </w:rPr>
        <w:t xml:space="preserve">приложением </w:t>
      </w:r>
      <w:r w:rsidR="00200FFF" w:rsidRPr="00B15579">
        <w:rPr>
          <w:rFonts w:ascii="Times New Roman" w:hAnsi="Times New Roman" w:cs="Times New Roman"/>
          <w:color w:val="0000FF"/>
          <w:sz w:val="28"/>
          <w:szCs w:val="28"/>
        </w:rPr>
        <w:t>5</w:t>
      </w:r>
      <w:r w:rsidRPr="00B15579">
        <w:rPr>
          <w:rFonts w:ascii="Times New Roman" w:hAnsi="Times New Roman" w:cs="Times New Roman"/>
          <w:sz w:val="28"/>
          <w:szCs w:val="28"/>
        </w:rPr>
        <w:t xml:space="preserve"> к настоящему стандарту (если такие уведомления не были направлены объекту контроля в ходе подготовительного этапа контрольного мероприятия либо </w:t>
      </w:r>
      <w:r w:rsidR="006456F8">
        <w:rPr>
          <w:rFonts w:ascii="Times New Roman" w:hAnsi="Times New Roman" w:cs="Times New Roman"/>
          <w:sz w:val="28"/>
          <w:szCs w:val="28"/>
        </w:rPr>
        <w:t xml:space="preserve">при </w:t>
      </w:r>
      <w:r w:rsidRPr="00B15579">
        <w:rPr>
          <w:rFonts w:ascii="Times New Roman" w:hAnsi="Times New Roman" w:cs="Times New Roman"/>
          <w:sz w:val="28"/>
          <w:szCs w:val="28"/>
        </w:rPr>
        <w:t>отсутств</w:t>
      </w:r>
      <w:r w:rsidR="006456F8">
        <w:rPr>
          <w:rFonts w:ascii="Times New Roman" w:hAnsi="Times New Roman" w:cs="Times New Roman"/>
          <w:sz w:val="28"/>
          <w:szCs w:val="28"/>
        </w:rPr>
        <w:t>ии</w:t>
      </w:r>
      <w:r w:rsidRPr="00B15579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456F8">
        <w:rPr>
          <w:rFonts w:ascii="Times New Roman" w:hAnsi="Times New Roman" w:cs="Times New Roman"/>
          <w:sz w:val="28"/>
          <w:szCs w:val="28"/>
        </w:rPr>
        <w:t>ов</w:t>
      </w:r>
      <w:r w:rsidRPr="00B15579">
        <w:rPr>
          <w:rFonts w:ascii="Times New Roman" w:hAnsi="Times New Roman" w:cs="Times New Roman"/>
          <w:sz w:val="28"/>
          <w:szCs w:val="28"/>
        </w:rPr>
        <w:t>, подтверждающи</w:t>
      </w:r>
      <w:r w:rsidR="006456F8">
        <w:rPr>
          <w:rFonts w:ascii="Times New Roman" w:hAnsi="Times New Roman" w:cs="Times New Roman"/>
          <w:sz w:val="28"/>
          <w:szCs w:val="28"/>
        </w:rPr>
        <w:t>х</w:t>
      </w:r>
      <w:r w:rsidRPr="00B15579">
        <w:rPr>
          <w:rFonts w:ascii="Times New Roman" w:hAnsi="Times New Roman" w:cs="Times New Roman"/>
          <w:sz w:val="28"/>
          <w:szCs w:val="28"/>
        </w:rPr>
        <w:t xml:space="preserve"> получение уведомления объектом контроля). </w:t>
      </w:r>
    </w:p>
    <w:p w:rsidR="00B53B65" w:rsidRPr="00B15579" w:rsidRDefault="00B53B65" w:rsidP="00E34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6.3. В случае если руководитель, сотрудники или уполномоченные представители объекта контроля уклоняются от ознакомления и (или) получения уведомления (проставлении отметки об ознакомлении и (или) получении уведомления), на первом экземпляре уведомления </w:t>
      </w:r>
      <w:r w:rsidR="006456F8">
        <w:rPr>
          <w:rFonts w:ascii="Times New Roman" w:hAnsi="Times New Roman" w:cs="Times New Roman"/>
          <w:sz w:val="28"/>
          <w:szCs w:val="28"/>
        </w:rPr>
        <w:t>исполнителями контрольного мероприятия</w:t>
      </w:r>
      <w:r w:rsidRPr="00B15579">
        <w:rPr>
          <w:rFonts w:ascii="Times New Roman" w:hAnsi="Times New Roman" w:cs="Times New Roman"/>
          <w:sz w:val="28"/>
          <w:szCs w:val="28"/>
        </w:rPr>
        <w:t xml:space="preserve"> производится соответствующая запись.</w:t>
      </w:r>
    </w:p>
    <w:p w:rsidR="00B53B65" w:rsidRPr="00B15579" w:rsidRDefault="00B53B65" w:rsidP="00E34D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Такая запись должна содержать: </w:t>
      </w:r>
    </w:p>
    <w:p w:rsidR="00B53B65" w:rsidRPr="00B15579" w:rsidRDefault="00B53B65" w:rsidP="00E34D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дату, время, место и иные обстоятельства получения отказа; </w:t>
      </w:r>
    </w:p>
    <w:p w:rsidR="00B53B65" w:rsidRPr="00B15579" w:rsidRDefault="00B53B65" w:rsidP="00E34D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сведения о свидетелях (при наличии);</w:t>
      </w:r>
    </w:p>
    <w:p w:rsidR="00B53B65" w:rsidRPr="00B15579" w:rsidRDefault="00B53B65" w:rsidP="00E34D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должность, фамилию и инициалы должностного лица Контрольно-счетной палаты, составившего запись, его подпись;</w:t>
      </w:r>
    </w:p>
    <w:p w:rsidR="00B53B65" w:rsidRPr="00B15579" w:rsidRDefault="00B53B65" w:rsidP="00E34D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подписи свидетелей (при наличии). </w:t>
      </w:r>
    </w:p>
    <w:p w:rsidR="00B53B65" w:rsidRPr="00B15579" w:rsidRDefault="00B53B65" w:rsidP="00E34D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Отказ сотрудников (представителей) объекта контроля от ознакомления и (или) получения уведомления о проведении контрольного мероприятия не является основанием для отказа в допуске должностных лиц Контрольно-счетной палаты к проведению контрольного мероприятия. </w:t>
      </w:r>
    </w:p>
    <w:p w:rsidR="0083152C" w:rsidRPr="00B15579" w:rsidRDefault="0083152C" w:rsidP="00E34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6.</w:t>
      </w:r>
      <w:r w:rsidR="00252965" w:rsidRPr="00B15579">
        <w:rPr>
          <w:rFonts w:ascii="Times New Roman" w:hAnsi="Times New Roman" w:cs="Times New Roman"/>
          <w:sz w:val="28"/>
          <w:szCs w:val="28"/>
        </w:rPr>
        <w:t>4</w:t>
      </w:r>
      <w:r w:rsidRPr="00B15579">
        <w:rPr>
          <w:rFonts w:ascii="Times New Roman" w:hAnsi="Times New Roman" w:cs="Times New Roman"/>
          <w:sz w:val="28"/>
          <w:szCs w:val="28"/>
        </w:rPr>
        <w:t>. В ходе проведения контрольного мероприятия могут проводиться контрольные действия по документальному и фактическому изучению вопросов предмета контроля.</w:t>
      </w:r>
    </w:p>
    <w:p w:rsidR="0083152C" w:rsidRPr="00B15579" w:rsidRDefault="0083152C" w:rsidP="00E34D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b/>
          <w:sz w:val="28"/>
          <w:szCs w:val="28"/>
        </w:rPr>
        <w:t>Контрольные действия по документальному изучению</w:t>
      </w:r>
      <w:r w:rsidRPr="00B15579">
        <w:rPr>
          <w:rFonts w:ascii="Times New Roman" w:hAnsi="Times New Roman" w:cs="Times New Roman"/>
          <w:sz w:val="28"/>
          <w:szCs w:val="28"/>
        </w:rPr>
        <w:t xml:space="preserve"> проводятся по финансовым, бухгалтерским, отчетным и иным документам, в том числе путем анализа и оценки полученной из них информации.</w:t>
      </w:r>
    </w:p>
    <w:p w:rsidR="0083152C" w:rsidRPr="00B15579" w:rsidRDefault="0083152C" w:rsidP="00E34D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b/>
          <w:sz w:val="28"/>
          <w:szCs w:val="28"/>
        </w:rPr>
        <w:t>Контрольные действия по фактическому изучению</w:t>
      </w:r>
      <w:r w:rsidRPr="00B15579">
        <w:rPr>
          <w:rFonts w:ascii="Times New Roman" w:hAnsi="Times New Roman" w:cs="Times New Roman"/>
          <w:sz w:val="28"/>
          <w:szCs w:val="28"/>
        </w:rPr>
        <w:t xml:space="preserve"> проводятся путем осмотра, инвентаризации, наблюдения, пересчета, экспертизы, контрольных замеров и т.п.</w:t>
      </w:r>
    </w:p>
    <w:p w:rsidR="0083152C" w:rsidRPr="00B15579" w:rsidRDefault="0083152C" w:rsidP="00E34D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6.</w:t>
      </w:r>
      <w:r w:rsidR="008E763B" w:rsidRPr="00B15579">
        <w:rPr>
          <w:rFonts w:ascii="Times New Roman" w:hAnsi="Times New Roman" w:cs="Times New Roman"/>
          <w:sz w:val="28"/>
          <w:szCs w:val="28"/>
        </w:rPr>
        <w:t>5</w:t>
      </w:r>
      <w:r w:rsidRPr="00B15579">
        <w:rPr>
          <w:rFonts w:ascii="Times New Roman" w:hAnsi="Times New Roman" w:cs="Times New Roman"/>
          <w:sz w:val="28"/>
          <w:szCs w:val="28"/>
        </w:rPr>
        <w:t>. Контрольные действия могут проводиться сплошным или выборочным методом.</w:t>
      </w:r>
    </w:p>
    <w:p w:rsidR="0083152C" w:rsidRPr="00B15579" w:rsidRDefault="0083152C" w:rsidP="00E34D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b/>
          <w:sz w:val="28"/>
          <w:szCs w:val="28"/>
        </w:rPr>
        <w:t>Сплошной метод</w:t>
      </w:r>
      <w:r w:rsidRPr="00B15579">
        <w:rPr>
          <w:rFonts w:ascii="Times New Roman" w:hAnsi="Times New Roman" w:cs="Times New Roman"/>
          <w:sz w:val="28"/>
          <w:szCs w:val="28"/>
        </w:rPr>
        <w:t xml:space="preserve"> заключается в проведении контрольных действий в отношении всей совокупности финансовых и (или) иных операций, относящихся к одному или к нескольким взаимосвязанным вопросам предмета контроля.</w:t>
      </w:r>
    </w:p>
    <w:p w:rsidR="0083152C" w:rsidRPr="00B15579" w:rsidRDefault="0083152C" w:rsidP="00E34D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b/>
          <w:sz w:val="28"/>
          <w:szCs w:val="28"/>
        </w:rPr>
        <w:t>Выборочный метод</w:t>
      </w:r>
      <w:r w:rsidRPr="00B15579">
        <w:rPr>
          <w:rFonts w:ascii="Times New Roman" w:hAnsi="Times New Roman" w:cs="Times New Roman"/>
          <w:sz w:val="28"/>
          <w:szCs w:val="28"/>
        </w:rPr>
        <w:t xml:space="preserve"> заключается в проведении контрольных действий в отношении части финансовых и (или) иных операций, относящихся к одному или к нескольким взаимосвязанным вопросам предмета контроля. </w:t>
      </w:r>
    </w:p>
    <w:p w:rsidR="0083152C" w:rsidRPr="00B15579" w:rsidRDefault="00B53B65" w:rsidP="00E34D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6</w:t>
      </w:r>
      <w:r w:rsidR="0083152C" w:rsidRPr="00B15579">
        <w:rPr>
          <w:rFonts w:ascii="Times New Roman" w:hAnsi="Times New Roman" w:cs="Times New Roman"/>
          <w:sz w:val="28"/>
          <w:szCs w:val="28"/>
        </w:rPr>
        <w:t>.</w:t>
      </w:r>
      <w:r w:rsidR="008E763B" w:rsidRPr="00B15579">
        <w:rPr>
          <w:rFonts w:ascii="Times New Roman" w:hAnsi="Times New Roman" w:cs="Times New Roman"/>
          <w:sz w:val="28"/>
          <w:szCs w:val="28"/>
        </w:rPr>
        <w:t>6</w:t>
      </w:r>
      <w:r w:rsidR="0083152C" w:rsidRPr="00B15579">
        <w:rPr>
          <w:rFonts w:ascii="Times New Roman" w:hAnsi="Times New Roman" w:cs="Times New Roman"/>
          <w:sz w:val="28"/>
          <w:szCs w:val="28"/>
        </w:rPr>
        <w:t xml:space="preserve">. Состав и объем контрольных действий, осуществляемых в рамках контрольного мероприятия, а также формы, методы и способы их </w:t>
      </w:r>
      <w:r w:rsidR="0083152C" w:rsidRPr="00B15579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осуществления определяются </w:t>
      </w:r>
      <w:r w:rsidR="006456F8">
        <w:rPr>
          <w:rFonts w:ascii="Times New Roman" w:hAnsi="Times New Roman" w:cs="Times New Roman"/>
          <w:sz w:val="28"/>
          <w:szCs w:val="28"/>
        </w:rPr>
        <w:t xml:space="preserve">исполнителями контрольного мероприятия </w:t>
      </w:r>
      <w:r w:rsidR="0083152C" w:rsidRPr="00B15579">
        <w:rPr>
          <w:rFonts w:ascii="Times New Roman" w:hAnsi="Times New Roman" w:cs="Times New Roman"/>
          <w:sz w:val="28"/>
          <w:szCs w:val="28"/>
        </w:rPr>
        <w:t xml:space="preserve">(единственным </w:t>
      </w:r>
      <w:r w:rsidR="006456F8">
        <w:rPr>
          <w:rFonts w:ascii="Times New Roman" w:hAnsi="Times New Roman" w:cs="Times New Roman"/>
          <w:sz w:val="28"/>
          <w:szCs w:val="28"/>
        </w:rPr>
        <w:t>исполнителем</w:t>
      </w:r>
      <w:r w:rsidR="0083152C" w:rsidRPr="00B15579">
        <w:rPr>
          <w:rFonts w:ascii="Times New Roman" w:hAnsi="Times New Roman" w:cs="Times New Roman"/>
          <w:sz w:val="28"/>
          <w:szCs w:val="28"/>
        </w:rPr>
        <w:t>)</w:t>
      </w:r>
      <w:r w:rsidR="006456F8">
        <w:rPr>
          <w:rFonts w:ascii="Times New Roman" w:hAnsi="Times New Roman" w:cs="Times New Roman"/>
          <w:sz w:val="28"/>
          <w:szCs w:val="28"/>
        </w:rPr>
        <w:t xml:space="preserve"> </w:t>
      </w:r>
      <w:r w:rsidR="0083152C" w:rsidRPr="00B15579">
        <w:rPr>
          <w:rFonts w:ascii="Times New Roman" w:hAnsi="Times New Roman" w:cs="Times New Roman"/>
          <w:sz w:val="28"/>
          <w:szCs w:val="28"/>
        </w:rPr>
        <w:t xml:space="preserve">исходя из содержания изучаемых вопросов предмета контроля, особенностей деятельности объектов контроля, состояния бухгалтерского (бюджетного) учета объекта контроля, срока проведения контрольного мероприятия и иных условий и объективных обстоятельств проведения контрольного мероприятия. </w:t>
      </w:r>
    </w:p>
    <w:p w:rsidR="00D415D9" w:rsidRPr="00B15579" w:rsidRDefault="00D415D9" w:rsidP="00E34D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6.</w:t>
      </w:r>
      <w:r w:rsidR="008E763B" w:rsidRPr="00B15579">
        <w:rPr>
          <w:rFonts w:ascii="Times New Roman" w:hAnsi="Times New Roman" w:cs="Times New Roman"/>
          <w:sz w:val="28"/>
          <w:szCs w:val="28"/>
        </w:rPr>
        <w:t>7</w:t>
      </w:r>
      <w:r w:rsidRPr="00B15579">
        <w:rPr>
          <w:rFonts w:ascii="Times New Roman" w:hAnsi="Times New Roman" w:cs="Times New Roman"/>
          <w:sz w:val="28"/>
          <w:szCs w:val="28"/>
        </w:rPr>
        <w:t xml:space="preserve">. </w:t>
      </w:r>
      <w:r w:rsidR="000A15DC" w:rsidRPr="00B15579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E83B15" w:rsidRPr="00B15579">
        <w:rPr>
          <w:rFonts w:ascii="Times New Roman" w:hAnsi="Times New Roman" w:cs="Times New Roman"/>
          <w:sz w:val="28"/>
          <w:szCs w:val="28"/>
        </w:rPr>
        <w:t xml:space="preserve">основного этапа </w:t>
      </w:r>
      <w:r w:rsidRPr="00B15579">
        <w:rPr>
          <w:rFonts w:ascii="Times New Roman" w:hAnsi="Times New Roman" w:cs="Times New Roman"/>
          <w:sz w:val="28"/>
          <w:szCs w:val="28"/>
        </w:rPr>
        <w:t xml:space="preserve">контрольного мероприятия может проводиться </w:t>
      </w:r>
      <w:r w:rsidRPr="00B15579">
        <w:rPr>
          <w:rFonts w:ascii="Times New Roman" w:hAnsi="Times New Roman" w:cs="Times New Roman"/>
          <w:b/>
          <w:sz w:val="28"/>
          <w:szCs w:val="28"/>
        </w:rPr>
        <w:t>встречная проверка</w:t>
      </w:r>
      <w:r w:rsidRPr="00B15579">
        <w:rPr>
          <w:rFonts w:ascii="Times New Roman" w:hAnsi="Times New Roman" w:cs="Times New Roman"/>
          <w:sz w:val="28"/>
          <w:szCs w:val="28"/>
        </w:rPr>
        <w:t>.</w:t>
      </w:r>
    </w:p>
    <w:p w:rsidR="00732554" w:rsidRPr="00B15579" w:rsidRDefault="00D415D9" w:rsidP="00E34DDE">
      <w:pPr>
        <w:pStyle w:val="3"/>
        <w:spacing w:line="240" w:lineRule="auto"/>
        <w:ind w:firstLine="567"/>
        <w:rPr>
          <w:szCs w:val="28"/>
        </w:rPr>
      </w:pPr>
      <w:r w:rsidRPr="00B15579">
        <w:rPr>
          <w:szCs w:val="28"/>
        </w:rPr>
        <w:t xml:space="preserve">Встречная проверка проводится на основании </w:t>
      </w:r>
      <w:r w:rsidR="00A5764B" w:rsidRPr="00B15579">
        <w:rPr>
          <w:szCs w:val="28"/>
        </w:rPr>
        <w:t xml:space="preserve">решения </w:t>
      </w:r>
      <w:r w:rsidRPr="00B15579">
        <w:rPr>
          <w:szCs w:val="28"/>
        </w:rPr>
        <w:t>председателя Контрольно-счетной палаты</w:t>
      </w:r>
      <w:r w:rsidR="002A03BD" w:rsidRPr="00B15579">
        <w:rPr>
          <w:szCs w:val="28"/>
        </w:rPr>
        <w:t>, оформляемом поручением на проведение встречной проверки</w:t>
      </w:r>
      <w:r w:rsidR="00504216" w:rsidRPr="00B15579">
        <w:rPr>
          <w:szCs w:val="28"/>
        </w:rPr>
        <w:t>.</w:t>
      </w:r>
    </w:p>
    <w:p w:rsidR="00534CDB" w:rsidRPr="00B15579" w:rsidRDefault="00534CDB" w:rsidP="00E34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Образец оформления </w:t>
      </w:r>
      <w:r w:rsidR="00584012" w:rsidRPr="00B15579">
        <w:rPr>
          <w:rFonts w:ascii="Times New Roman" w:hAnsi="Times New Roman" w:cs="Times New Roman"/>
          <w:sz w:val="28"/>
          <w:szCs w:val="28"/>
        </w:rPr>
        <w:t>поручения</w:t>
      </w:r>
      <w:r w:rsidR="00792239">
        <w:rPr>
          <w:rFonts w:ascii="Times New Roman" w:hAnsi="Times New Roman" w:cs="Times New Roman"/>
          <w:sz w:val="28"/>
          <w:szCs w:val="28"/>
        </w:rPr>
        <w:t xml:space="preserve"> </w:t>
      </w:r>
      <w:r w:rsidR="00584012" w:rsidRPr="00B15579">
        <w:rPr>
          <w:rFonts w:ascii="Times New Roman" w:hAnsi="Times New Roman" w:cs="Times New Roman"/>
          <w:sz w:val="28"/>
          <w:szCs w:val="28"/>
        </w:rPr>
        <w:t>на</w:t>
      </w:r>
      <w:r w:rsidR="00C67AEB" w:rsidRPr="00B15579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584012" w:rsidRPr="00B15579">
        <w:rPr>
          <w:rFonts w:ascii="Times New Roman" w:hAnsi="Times New Roman" w:cs="Times New Roman"/>
          <w:sz w:val="28"/>
          <w:szCs w:val="28"/>
        </w:rPr>
        <w:t>е</w:t>
      </w:r>
      <w:r w:rsidR="00C67AEB" w:rsidRPr="00B15579">
        <w:rPr>
          <w:rFonts w:ascii="Times New Roman" w:hAnsi="Times New Roman" w:cs="Times New Roman"/>
          <w:sz w:val="28"/>
          <w:szCs w:val="28"/>
        </w:rPr>
        <w:t xml:space="preserve"> встречной проверки </w:t>
      </w:r>
      <w:r w:rsidRPr="00B15579">
        <w:rPr>
          <w:rFonts w:ascii="Times New Roman" w:hAnsi="Times New Roman" w:cs="Times New Roman"/>
          <w:sz w:val="28"/>
          <w:szCs w:val="28"/>
        </w:rPr>
        <w:t xml:space="preserve">приведен в </w:t>
      </w:r>
      <w:hyperlink w:anchor="Par489" w:history="1">
        <w:r w:rsidRPr="00B15579">
          <w:rPr>
            <w:rFonts w:ascii="Times New Roman" w:hAnsi="Times New Roman" w:cs="Times New Roman"/>
            <w:color w:val="0000FF"/>
            <w:sz w:val="28"/>
            <w:szCs w:val="28"/>
          </w:rPr>
          <w:t>приложении</w:t>
        </w:r>
        <w:r w:rsidR="00200FFF" w:rsidRPr="00B15579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="006456F8">
        <w:t xml:space="preserve"> </w:t>
      </w:r>
      <w:r w:rsidRPr="00B15579">
        <w:rPr>
          <w:rFonts w:ascii="Times New Roman" w:hAnsi="Times New Roman" w:cs="Times New Roman"/>
          <w:sz w:val="28"/>
          <w:szCs w:val="28"/>
        </w:rPr>
        <w:t>к настоящему стандарту.</w:t>
      </w:r>
    </w:p>
    <w:p w:rsidR="001313F9" w:rsidRPr="00B15579" w:rsidRDefault="001313F9" w:rsidP="00E34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В соответствии с поручением на проведение встречной поверки </w:t>
      </w:r>
      <w:r w:rsidR="006456F8">
        <w:rPr>
          <w:rFonts w:ascii="Times New Roman" w:hAnsi="Times New Roman" w:cs="Times New Roman"/>
          <w:sz w:val="28"/>
          <w:szCs w:val="28"/>
        </w:rPr>
        <w:t xml:space="preserve">исполнителем </w:t>
      </w:r>
      <w:r w:rsidRPr="00B15579">
        <w:rPr>
          <w:rFonts w:ascii="Times New Roman" w:hAnsi="Times New Roman" w:cs="Times New Roman"/>
          <w:sz w:val="28"/>
          <w:szCs w:val="28"/>
        </w:rPr>
        <w:t>составляется у</w:t>
      </w:r>
      <w:r w:rsidR="000140A3" w:rsidRPr="00B15579">
        <w:rPr>
          <w:rFonts w:ascii="Times New Roman" w:hAnsi="Times New Roman" w:cs="Times New Roman"/>
          <w:sz w:val="28"/>
          <w:szCs w:val="28"/>
        </w:rPr>
        <w:t>ведомление о проведении встречной проверки</w:t>
      </w:r>
      <w:r w:rsidRPr="00B15579">
        <w:rPr>
          <w:rFonts w:ascii="Times New Roman" w:hAnsi="Times New Roman" w:cs="Times New Roman"/>
          <w:sz w:val="28"/>
          <w:szCs w:val="28"/>
        </w:rPr>
        <w:t>.</w:t>
      </w:r>
    </w:p>
    <w:p w:rsidR="00584012" w:rsidRPr="00B15579" w:rsidRDefault="001313F9" w:rsidP="00E34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Уведомление о проведении встречной проверки направляется</w:t>
      </w:r>
      <w:r w:rsidR="00E03AAC" w:rsidRPr="00B15579">
        <w:rPr>
          <w:rFonts w:ascii="Times New Roman" w:hAnsi="Times New Roman" w:cs="Times New Roman"/>
          <w:sz w:val="28"/>
          <w:szCs w:val="28"/>
        </w:rPr>
        <w:t xml:space="preserve"> лицу</w:t>
      </w:r>
      <w:r w:rsidR="00D03560" w:rsidRPr="00B15579">
        <w:rPr>
          <w:rFonts w:ascii="Times New Roman" w:hAnsi="Times New Roman" w:cs="Times New Roman"/>
          <w:sz w:val="28"/>
          <w:szCs w:val="28"/>
        </w:rPr>
        <w:t xml:space="preserve">, в </w:t>
      </w:r>
      <w:r w:rsidR="00E03AAC" w:rsidRPr="00B15579">
        <w:rPr>
          <w:rFonts w:ascii="Times New Roman" w:hAnsi="Times New Roman" w:cs="Times New Roman"/>
          <w:sz w:val="28"/>
          <w:szCs w:val="28"/>
        </w:rPr>
        <w:t xml:space="preserve">отношении которого </w:t>
      </w:r>
      <w:r w:rsidR="00D03560" w:rsidRPr="00B15579">
        <w:rPr>
          <w:rFonts w:ascii="Times New Roman" w:hAnsi="Times New Roman" w:cs="Times New Roman"/>
          <w:sz w:val="28"/>
          <w:szCs w:val="28"/>
        </w:rPr>
        <w:t>проводится встречная проверка</w:t>
      </w:r>
      <w:r w:rsidR="00E03AAC" w:rsidRPr="00B15579">
        <w:rPr>
          <w:rFonts w:ascii="Times New Roman" w:hAnsi="Times New Roman" w:cs="Times New Roman"/>
          <w:sz w:val="28"/>
          <w:szCs w:val="28"/>
        </w:rPr>
        <w:t xml:space="preserve"> (далее также – объект встречной проверки)</w:t>
      </w:r>
      <w:r w:rsidR="00D03560" w:rsidRPr="00B15579">
        <w:rPr>
          <w:rFonts w:ascii="Times New Roman" w:hAnsi="Times New Roman" w:cs="Times New Roman"/>
          <w:sz w:val="28"/>
          <w:szCs w:val="28"/>
        </w:rPr>
        <w:t>,</w:t>
      </w:r>
      <w:r w:rsidR="006456F8">
        <w:rPr>
          <w:rFonts w:ascii="Times New Roman" w:hAnsi="Times New Roman" w:cs="Times New Roman"/>
          <w:sz w:val="28"/>
          <w:szCs w:val="28"/>
        </w:rPr>
        <w:t xml:space="preserve"> </w:t>
      </w:r>
      <w:r w:rsidR="00941AD8" w:rsidRPr="00B15579">
        <w:rPr>
          <w:rFonts w:ascii="Times New Roman" w:hAnsi="Times New Roman" w:cs="Times New Roman"/>
          <w:sz w:val="28"/>
          <w:szCs w:val="28"/>
        </w:rPr>
        <w:t>в порядке</w:t>
      </w:r>
      <w:r w:rsidR="004D09CF" w:rsidRPr="00B15579">
        <w:rPr>
          <w:rFonts w:ascii="Times New Roman" w:hAnsi="Times New Roman" w:cs="Times New Roman"/>
          <w:sz w:val="28"/>
          <w:szCs w:val="28"/>
        </w:rPr>
        <w:t xml:space="preserve"> и сроки</w:t>
      </w:r>
      <w:r w:rsidR="00D25C33" w:rsidRPr="00B15579">
        <w:rPr>
          <w:rFonts w:ascii="Times New Roman" w:hAnsi="Times New Roman" w:cs="Times New Roman"/>
          <w:sz w:val="28"/>
          <w:szCs w:val="28"/>
        </w:rPr>
        <w:t>,</w:t>
      </w:r>
      <w:r w:rsidR="00941AD8" w:rsidRPr="00B15579">
        <w:rPr>
          <w:rFonts w:ascii="Times New Roman" w:hAnsi="Times New Roman" w:cs="Times New Roman"/>
          <w:sz w:val="28"/>
          <w:szCs w:val="28"/>
        </w:rPr>
        <w:t xml:space="preserve"> установленн</w:t>
      </w:r>
      <w:r w:rsidR="004D09CF" w:rsidRPr="00B15579">
        <w:rPr>
          <w:rFonts w:ascii="Times New Roman" w:hAnsi="Times New Roman" w:cs="Times New Roman"/>
          <w:sz w:val="28"/>
          <w:szCs w:val="28"/>
        </w:rPr>
        <w:t>ые</w:t>
      </w:r>
      <w:r w:rsidR="00792239">
        <w:rPr>
          <w:rFonts w:ascii="Times New Roman" w:hAnsi="Times New Roman" w:cs="Times New Roman"/>
          <w:sz w:val="28"/>
          <w:szCs w:val="28"/>
        </w:rPr>
        <w:t xml:space="preserve"> </w:t>
      </w:r>
      <w:r w:rsidR="00416EE2" w:rsidRPr="00B15579">
        <w:rPr>
          <w:rFonts w:ascii="Times New Roman" w:hAnsi="Times New Roman" w:cs="Times New Roman"/>
          <w:color w:val="0000FF"/>
          <w:sz w:val="28"/>
          <w:szCs w:val="28"/>
        </w:rPr>
        <w:t>пунктами</w:t>
      </w:r>
      <w:r w:rsidR="00F745BD" w:rsidRPr="00B15579">
        <w:rPr>
          <w:rFonts w:ascii="Times New Roman" w:hAnsi="Times New Roman" w:cs="Times New Roman"/>
          <w:color w:val="0000FF"/>
          <w:sz w:val="28"/>
          <w:szCs w:val="28"/>
        </w:rPr>
        <w:t xml:space="preserve"> 5.9., 6.</w:t>
      </w:r>
      <w:r w:rsidR="001554E7" w:rsidRPr="00B15579">
        <w:rPr>
          <w:rFonts w:ascii="Times New Roman" w:hAnsi="Times New Roman" w:cs="Times New Roman"/>
          <w:color w:val="0000FF"/>
          <w:sz w:val="28"/>
          <w:szCs w:val="28"/>
        </w:rPr>
        <w:t>2</w:t>
      </w:r>
      <w:r w:rsidR="00F745BD" w:rsidRPr="00B15579">
        <w:rPr>
          <w:rFonts w:ascii="Times New Roman" w:hAnsi="Times New Roman" w:cs="Times New Roman"/>
          <w:color w:val="0000FF"/>
          <w:sz w:val="28"/>
          <w:szCs w:val="28"/>
        </w:rPr>
        <w:t>.</w:t>
      </w:r>
      <w:r w:rsidR="004C7B60" w:rsidRPr="00B15579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r w:rsidR="00F745BD" w:rsidRPr="00B15579">
        <w:rPr>
          <w:rFonts w:ascii="Times New Roman" w:hAnsi="Times New Roman" w:cs="Times New Roman"/>
          <w:color w:val="0000FF"/>
          <w:sz w:val="28"/>
          <w:szCs w:val="28"/>
        </w:rPr>
        <w:t>6.</w:t>
      </w:r>
      <w:r w:rsidR="001554E7" w:rsidRPr="00B15579">
        <w:rPr>
          <w:rFonts w:ascii="Times New Roman" w:hAnsi="Times New Roman" w:cs="Times New Roman"/>
          <w:color w:val="0000FF"/>
          <w:sz w:val="28"/>
          <w:szCs w:val="28"/>
        </w:rPr>
        <w:t>3</w:t>
      </w:r>
      <w:r w:rsidR="00F745BD" w:rsidRPr="00B15579">
        <w:rPr>
          <w:rFonts w:ascii="Times New Roman" w:hAnsi="Times New Roman" w:cs="Times New Roman"/>
          <w:color w:val="0000FF"/>
          <w:sz w:val="28"/>
          <w:szCs w:val="28"/>
        </w:rPr>
        <w:t>.</w:t>
      </w:r>
      <w:r w:rsidR="00F745BD" w:rsidRPr="00B15579">
        <w:rPr>
          <w:rFonts w:ascii="Times New Roman" w:hAnsi="Times New Roman" w:cs="Times New Roman"/>
          <w:sz w:val="28"/>
          <w:szCs w:val="28"/>
        </w:rPr>
        <w:t xml:space="preserve"> настоящего стандарта.</w:t>
      </w:r>
    </w:p>
    <w:p w:rsidR="00D873D2" w:rsidRPr="00B15579" w:rsidRDefault="00D873D2" w:rsidP="00E34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Образец оформления уведомления о проведении встречной проверки приведен в </w:t>
      </w:r>
      <w:hyperlink w:anchor="Par489" w:history="1">
        <w:r w:rsidRPr="00B15579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приложении </w:t>
        </w:r>
        <w:r w:rsidR="00200FFF" w:rsidRPr="00B15579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Pr="00B15579">
        <w:rPr>
          <w:rFonts w:ascii="Times New Roman" w:hAnsi="Times New Roman" w:cs="Times New Roman"/>
          <w:sz w:val="28"/>
          <w:szCs w:val="28"/>
        </w:rPr>
        <w:t>к настоящему стандарту.</w:t>
      </w:r>
    </w:p>
    <w:p w:rsidR="005757BC" w:rsidRPr="00B15579" w:rsidRDefault="007C6D81" w:rsidP="00E34DDE">
      <w:pPr>
        <w:pStyle w:val="3"/>
        <w:spacing w:line="240" w:lineRule="auto"/>
        <w:ind w:firstLine="567"/>
        <w:rPr>
          <w:szCs w:val="28"/>
        </w:rPr>
      </w:pPr>
      <w:r w:rsidRPr="00B15579">
        <w:rPr>
          <w:szCs w:val="28"/>
        </w:rPr>
        <w:t>6.</w:t>
      </w:r>
      <w:r w:rsidR="008E763B" w:rsidRPr="00B15579">
        <w:rPr>
          <w:szCs w:val="28"/>
        </w:rPr>
        <w:t>8</w:t>
      </w:r>
      <w:r w:rsidRPr="00B15579">
        <w:rPr>
          <w:szCs w:val="28"/>
        </w:rPr>
        <w:t xml:space="preserve">. </w:t>
      </w:r>
      <w:r w:rsidR="000A15DC" w:rsidRPr="00B15579">
        <w:rPr>
          <w:szCs w:val="28"/>
        </w:rPr>
        <w:t>В ходе</w:t>
      </w:r>
      <w:r w:rsidR="00F54C2A" w:rsidRPr="00B15579">
        <w:rPr>
          <w:szCs w:val="28"/>
        </w:rPr>
        <w:t xml:space="preserve"> проведения</w:t>
      </w:r>
      <w:r w:rsidR="006456F8">
        <w:rPr>
          <w:szCs w:val="28"/>
        </w:rPr>
        <w:t xml:space="preserve"> </w:t>
      </w:r>
      <w:r w:rsidR="003F654C" w:rsidRPr="00B15579">
        <w:rPr>
          <w:szCs w:val="28"/>
        </w:rPr>
        <w:t>основно</w:t>
      </w:r>
      <w:r w:rsidR="000A15DC" w:rsidRPr="00B15579">
        <w:rPr>
          <w:szCs w:val="28"/>
        </w:rPr>
        <w:t>го</w:t>
      </w:r>
      <w:r w:rsidR="003F654C" w:rsidRPr="00B15579">
        <w:rPr>
          <w:szCs w:val="28"/>
        </w:rPr>
        <w:t xml:space="preserve"> этап</w:t>
      </w:r>
      <w:r w:rsidR="000A15DC" w:rsidRPr="00B15579">
        <w:rPr>
          <w:szCs w:val="28"/>
        </w:rPr>
        <w:t>а</w:t>
      </w:r>
      <w:r w:rsidR="00E83B15" w:rsidRPr="00B15579">
        <w:rPr>
          <w:szCs w:val="28"/>
        </w:rPr>
        <w:t xml:space="preserve"> контрольного мероприятия</w:t>
      </w:r>
      <w:r w:rsidR="007A147F" w:rsidRPr="00B15579">
        <w:rPr>
          <w:szCs w:val="28"/>
        </w:rPr>
        <w:t xml:space="preserve"> должностными лицами Контрольно-счетной палаты</w:t>
      </w:r>
      <w:r w:rsidR="006955F8" w:rsidRPr="00B15579">
        <w:rPr>
          <w:szCs w:val="28"/>
        </w:rPr>
        <w:t xml:space="preserve"> осуществляется сбор документов и материалов на основании запросов. Запросы </w:t>
      </w:r>
      <w:r w:rsidR="007A147F" w:rsidRPr="00B15579">
        <w:rPr>
          <w:szCs w:val="28"/>
        </w:rPr>
        <w:t>о предоставлении документов и материалов</w:t>
      </w:r>
      <w:r w:rsidR="00792239">
        <w:rPr>
          <w:szCs w:val="28"/>
        </w:rPr>
        <w:t xml:space="preserve"> </w:t>
      </w:r>
      <w:r w:rsidR="005757BC" w:rsidRPr="00B15579">
        <w:rPr>
          <w:szCs w:val="28"/>
        </w:rPr>
        <w:t xml:space="preserve">в ходе проведения основного этапа контрольного мероприятия </w:t>
      </w:r>
      <w:r w:rsidR="006955F8" w:rsidRPr="00B15579">
        <w:rPr>
          <w:szCs w:val="28"/>
        </w:rPr>
        <w:t>осуществляются должностными лицами Контрольно-счетной палаты в устной или письменной форме</w:t>
      </w:r>
      <w:r w:rsidR="007A147F" w:rsidRPr="00B15579">
        <w:rPr>
          <w:szCs w:val="28"/>
        </w:rPr>
        <w:t>.</w:t>
      </w:r>
    </w:p>
    <w:p w:rsidR="007A147F" w:rsidRPr="00B15579" w:rsidRDefault="007C6D7F" w:rsidP="00E34DDE">
      <w:pPr>
        <w:pStyle w:val="3"/>
        <w:spacing w:line="240" w:lineRule="auto"/>
        <w:ind w:firstLine="567"/>
        <w:rPr>
          <w:szCs w:val="28"/>
        </w:rPr>
      </w:pPr>
      <w:r w:rsidRPr="00B15579">
        <w:rPr>
          <w:szCs w:val="28"/>
        </w:rPr>
        <w:t xml:space="preserve">При направлении запросов учитываются положения </w:t>
      </w:r>
      <w:r w:rsidRPr="00B15579">
        <w:rPr>
          <w:color w:val="0000FF"/>
          <w:szCs w:val="28"/>
        </w:rPr>
        <w:t>пункт</w:t>
      </w:r>
      <w:r w:rsidR="004D09CF" w:rsidRPr="00B15579">
        <w:rPr>
          <w:color w:val="0000FF"/>
          <w:szCs w:val="28"/>
        </w:rPr>
        <w:t>а</w:t>
      </w:r>
      <w:r w:rsidRPr="00B15579">
        <w:rPr>
          <w:color w:val="0000FF"/>
          <w:szCs w:val="28"/>
        </w:rPr>
        <w:t xml:space="preserve"> 5.8.</w:t>
      </w:r>
      <w:r w:rsidR="00C26D91" w:rsidRPr="00B15579">
        <w:rPr>
          <w:color w:val="0000FF"/>
          <w:szCs w:val="28"/>
        </w:rPr>
        <w:t xml:space="preserve">, </w:t>
      </w:r>
      <w:r w:rsidR="004D09CF" w:rsidRPr="00B15579">
        <w:rPr>
          <w:color w:val="0000FF"/>
          <w:szCs w:val="28"/>
        </w:rPr>
        <w:t xml:space="preserve">подпункта </w:t>
      </w:r>
      <w:r w:rsidR="00487177" w:rsidRPr="00B15579">
        <w:rPr>
          <w:color w:val="0000FF"/>
          <w:szCs w:val="28"/>
        </w:rPr>
        <w:t>6.</w:t>
      </w:r>
      <w:r w:rsidR="001554E7" w:rsidRPr="00B15579">
        <w:rPr>
          <w:color w:val="0000FF"/>
          <w:szCs w:val="28"/>
        </w:rPr>
        <w:t>21</w:t>
      </w:r>
      <w:r w:rsidR="00487177" w:rsidRPr="00B15579">
        <w:rPr>
          <w:color w:val="0000FF"/>
          <w:szCs w:val="28"/>
        </w:rPr>
        <w:t>.6.</w:t>
      </w:r>
      <w:r w:rsidRPr="00B15579">
        <w:rPr>
          <w:szCs w:val="28"/>
        </w:rPr>
        <w:t xml:space="preserve"> настоящего стандарта.  </w:t>
      </w:r>
    </w:p>
    <w:p w:rsidR="00957155" w:rsidRPr="00B15579" w:rsidRDefault="008E763B" w:rsidP="00E34DDE">
      <w:pPr>
        <w:pStyle w:val="3"/>
        <w:spacing w:line="240" w:lineRule="auto"/>
        <w:ind w:firstLine="567"/>
        <w:rPr>
          <w:szCs w:val="28"/>
        </w:rPr>
      </w:pPr>
      <w:r w:rsidRPr="00B15579">
        <w:rPr>
          <w:szCs w:val="28"/>
        </w:rPr>
        <w:t xml:space="preserve">6.9. </w:t>
      </w:r>
      <w:r w:rsidR="00957155" w:rsidRPr="00B15579">
        <w:rPr>
          <w:szCs w:val="28"/>
        </w:rPr>
        <w:t>В ходе про</w:t>
      </w:r>
      <w:r w:rsidR="00F54C2A" w:rsidRPr="00B15579">
        <w:rPr>
          <w:szCs w:val="28"/>
        </w:rPr>
        <w:t xml:space="preserve">ведения основного этапа контрольного мероприятия </w:t>
      </w:r>
      <w:r w:rsidR="00957155" w:rsidRPr="00B15579">
        <w:rPr>
          <w:szCs w:val="28"/>
        </w:rPr>
        <w:t xml:space="preserve">по решению </w:t>
      </w:r>
      <w:r w:rsidR="006456F8">
        <w:rPr>
          <w:szCs w:val="28"/>
        </w:rPr>
        <w:t>исполнителей контрольного мероприятия</w:t>
      </w:r>
      <w:r w:rsidR="00957155" w:rsidRPr="00B15579">
        <w:rPr>
          <w:szCs w:val="28"/>
        </w:rPr>
        <w:t xml:space="preserve"> составляются справки по результатам проведения контрольн</w:t>
      </w:r>
      <w:r w:rsidR="00404AA7" w:rsidRPr="00B15579">
        <w:rPr>
          <w:szCs w:val="28"/>
        </w:rPr>
        <w:t xml:space="preserve">ого мероприятия по </w:t>
      </w:r>
      <w:r w:rsidR="00F54C2A" w:rsidRPr="00B15579">
        <w:rPr>
          <w:szCs w:val="28"/>
        </w:rPr>
        <w:t>одному или нескольким взаимосвязанным вопросам предмета контроля</w:t>
      </w:r>
      <w:r w:rsidR="00957155" w:rsidRPr="00B15579">
        <w:rPr>
          <w:szCs w:val="28"/>
        </w:rPr>
        <w:t>.</w:t>
      </w:r>
    </w:p>
    <w:p w:rsidR="00404AA7" w:rsidRPr="00B15579" w:rsidRDefault="00957155" w:rsidP="00E34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Указанные справки составляются</w:t>
      </w:r>
      <w:r w:rsidR="00404AA7" w:rsidRPr="00B15579">
        <w:rPr>
          <w:rFonts w:ascii="Times New Roman" w:hAnsi="Times New Roman" w:cs="Times New Roman"/>
          <w:sz w:val="28"/>
          <w:szCs w:val="28"/>
        </w:rPr>
        <w:t xml:space="preserve"> и подписываются </w:t>
      </w:r>
      <w:r w:rsidR="006456F8">
        <w:rPr>
          <w:rFonts w:ascii="Times New Roman" w:hAnsi="Times New Roman" w:cs="Times New Roman"/>
          <w:sz w:val="28"/>
          <w:szCs w:val="28"/>
        </w:rPr>
        <w:t>исполнителями</w:t>
      </w:r>
      <w:r w:rsidR="00404AA7" w:rsidRPr="00B15579">
        <w:rPr>
          <w:rFonts w:ascii="Times New Roman" w:hAnsi="Times New Roman" w:cs="Times New Roman"/>
          <w:sz w:val="28"/>
          <w:szCs w:val="28"/>
        </w:rPr>
        <w:t>, непосредственно участвующими в проведении контрольного мероприятия</w:t>
      </w:r>
      <w:r w:rsidR="007C5C82" w:rsidRPr="00B15579">
        <w:rPr>
          <w:rFonts w:ascii="Times New Roman" w:hAnsi="Times New Roman" w:cs="Times New Roman"/>
          <w:sz w:val="28"/>
          <w:szCs w:val="28"/>
        </w:rPr>
        <w:t xml:space="preserve"> в части </w:t>
      </w:r>
      <w:r w:rsidR="00404AA7" w:rsidRPr="00B15579">
        <w:rPr>
          <w:rFonts w:ascii="Times New Roman" w:hAnsi="Times New Roman" w:cs="Times New Roman"/>
          <w:sz w:val="28"/>
          <w:szCs w:val="28"/>
        </w:rPr>
        <w:t>соответствующ</w:t>
      </w:r>
      <w:r w:rsidR="007C5C82" w:rsidRPr="00B15579">
        <w:rPr>
          <w:rFonts w:ascii="Times New Roman" w:hAnsi="Times New Roman" w:cs="Times New Roman"/>
          <w:sz w:val="28"/>
          <w:szCs w:val="28"/>
        </w:rPr>
        <w:t>их</w:t>
      </w:r>
      <w:r w:rsidR="00404AA7" w:rsidRPr="00B15579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7C5C82" w:rsidRPr="00B15579">
        <w:rPr>
          <w:rFonts w:ascii="Times New Roman" w:hAnsi="Times New Roman" w:cs="Times New Roman"/>
          <w:sz w:val="28"/>
          <w:szCs w:val="28"/>
        </w:rPr>
        <w:t>ов</w:t>
      </w:r>
      <w:r w:rsidR="00404AA7" w:rsidRPr="00B15579">
        <w:rPr>
          <w:rFonts w:ascii="Times New Roman" w:hAnsi="Times New Roman" w:cs="Times New Roman"/>
          <w:sz w:val="28"/>
          <w:szCs w:val="28"/>
        </w:rPr>
        <w:t xml:space="preserve"> предмета контроля.</w:t>
      </w:r>
    </w:p>
    <w:p w:rsidR="00957155" w:rsidRPr="00B15579" w:rsidRDefault="00404AA7" w:rsidP="00E34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Справки </w:t>
      </w:r>
      <w:r w:rsidR="003B1460" w:rsidRPr="00B15579">
        <w:rPr>
          <w:rFonts w:ascii="Times New Roman" w:hAnsi="Times New Roman" w:cs="Times New Roman"/>
          <w:sz w:val="28"/>
          <w:szCs w:val="28"/>
        </w:rPr>
        <w:t>п</w:t>
      </w:r>
      <w:r w:rsidR="00957155" w:rsidRPr="00B15579">
        <w:rPr>
          <w:rFonts w:ascii="Times New Roman" w:hAnsi="Times New Roman" w:cs="Times New Roman"/>
          <w:sz w:val="28"/>
          <w:szCs w:val="28"/>
        </w:rPr>
        <w:t>одписываются</w:t>
      </w:r>
      <w:r w:rsidR="006456F8">
        <w:rPr>
          <w:rFonts w:ascii="Times New Roman" w:hAnsi="Times New Roman" w:cs="Times New Roman"/>
          <w:sz w:val="28"/>
          <w:szCs w:val="28"/>
        </w:rPr>
        <w:t xml:space="preserve"> </w:t>
      </w:r>
      <w:r w:rsidR="00C96D58" w:rsidRPr="00B15579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9941AC" w:rsidRPr="00B15579">
        <w:rPr>
          <w:rFonts w:ascii="Times New Roman" w:hAnsi="Times New Roman" w:cs="Times New Roman"/>
          <w:sz w:val="28"/>
          <w:szCs w:val="28"/>
        </w:rPr>
        <w:t xml:space="preserve">физическим лицом, являющимся </w:t>
      </w:r>
      <w:r w:rsidR="00C96D58" w:rsidRPr="00B15579">
        <w:rPr>
          <w:rFonts w:ascii="Times New Roman" w:hAnsi="Times New Roman" w:cs="Times New Roman"/>
          <w:sz w:val="28"/>
          <w:szCs w:val="28"/>
        </w:rPr>
        <w:t>объект</w:t>
      </w:r>
      <w:r w:rsidR="009941AC" w:rsidRPr="00B15579">
        <w:rPr>
          <w:rFonts w:ascii="Times New Roman" w:hAnsi="Times New Roman" w:cs="Times New Roman"/>
          <w:sz w:val="28"/>
          <w:szCs w:val="28"/>
        </w:rPr>
        <w:t>ом</w:t>
      </w:r>
      <w:r w:rsidR="00C96D58" w:rsidRPr="00B15579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9941AC" w:rsidRPr="00B15579">
        <w:rPr>
          <w:rFonts w:ascii="Times New Roman" w:hAnsi="Times New Roman" w:cs="Times New Roman"/>
          <w:sz w:val="28"/>
          <w:szCs w:val="28"/>
        </w:rPr>
        <w:t>,</w:t>
      </w:r>
      <w:r w:rsidR="00C96D58" w:rsidRPr="00B15579">
        <w:rPr>
          <w:rFonts w:ascii="Times New Roman" w:hAnsi="Times New Roman" w:cs="Times New Roman"/>
          <w:sz w:val="28"/>
          <w:szCs w:val="28"/>
        </w:rPr>
        <w:t xml:space="preserve"> уполномоченным</w:t>
      </w:r>
      <w:r w:rsidR="001F7182" w:rsidRPr="00B15579">
        <w:rPr>
          <w:rFonts w:ascii="Times New Roman" w:hAnsi="Times New Roman" w:cs="Times New Roman"/>
          <w:sz w:val="28"/>
          <w:szCs w:val="28"/>
        </w:rPr>
        <w:t>и</w:t>
      </w:r>
      <w:r w:rsidR="00C96D58" w:rsidRPr="00B15579">
        <w:rPr>
          <w:rFonts w:ascii="Times New Roman" w:hAnsi="Times New Roman" w:cs="Times New Roman"/>
          <w:sz w:val="28"/>
          <w:szCs w:val="28"/>
        </w:rPr>
        <w:t xml:space="preserve"> представителями</w:t>
      </w:r>
      <w:r w:rsidR="009941AC" w:rsidRPr="00B15579">
        <w:rPr>
          <w:rFonts w:ascii="Times New Roman" w:hAnsi="Times New Roman" w:cs="Times New Roman"/>
          <w:sz w:val="28"/>
          <w:szCs w:val="28"/>
        </w:rPr>
        <w:t xml:space="preserve"> объекта контроля </w:t>
      </w:r>
      <w:r w:rsidR="00E47CEF" w:rsidRPr="00B15579">
        <w:rPr>
          <w:rFonts w:ascii="Times New Roman" w:hAnsi="Times New Roman" w:cs="Times New Roman"/>
          <w:sz w:val="28"/>
          <w:szCs w:val="28"/>
        </w:rPr>
        <w:t>и (или)</w:t>
      </w:r>
      <w:r w:rsidR="006456F8">
        <w:rPr>
          <w:rFonts w:ascii="Times New Roman" w:hAnsi="Times New Roman" w:cs="Times New Roman"/>
          <w:sz w:val="28"/>
          <w:szCs w:val="28"/>
        </w:rPr>
        <w:t xml:space="preserve"> </w:t>
      </w:r>
      <w:r w:rsidR="00957155" w:rsidRPr="00B15579">
        <w:rPr>
          <w:rFonts w:ascii="Times New Roman" w:hAnsi="Times New Roman" w:cs="Times New Roman"/>
          <w:sz w:val="28"/>
          <w:szCs w:val="28"/>
        </w:rPr>
        <w:t>ответственным</w:t>
      </w:r>
      <w:r w:rsidRPr="00B15579">
        <w:rPr>
          <w:rFonts w:ascii="Times New Roman" w:hAnsi="Times New Roman" w:cs="Times New Roman"/>
          <w:sz w:val="28"/>
          <w:szCs w:val="28"/>
        </w:rPr>
        <w:t>и</w:t>
      </w:r>
      <w:r w:rsidR="00957155" w:rsidRPr="00B15579">
        <w:rPr>
          <w:rFonts w:ascii="Times New Roman" w:hAnsi="Times New Roman" w:cs="Times New Roman"/>
          <w:sz w:val="28"/>
          <w:szCs w:val="28"/>
        </w:rPr>
        <w:t xml:space="preserve"> за соответствующий участок работы</w:t>
      </w:r>
      <w:r w:rsidR="006E253D" w:rsidRPr="00B15579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1F7182" w:rsidRPr="00B15579">
        <w:rPr>
          <w:rFonts w:ascii="Times New Roman" w:hAnsi="Times New Roman" w:cs="Times New Roman"/>
          <w:sz w:val="28"/>
          <w:szCs w:val="28"/>
        </w:rPr>
        <w:t>а</w:t>
      </w:r>
      <w:r w:rsidR="006E253D" w:rsidRPr="00B15579">
        <w:rPr>
          <w:rFonts w:ascii="Times New Roman" w:hAnsi="Times New Roman" w:cs="Times New Roman"/>
          <w:sz w:val="28"/>
          <w:szCs w:val="28"/>
        </w:rPr>
        <w:t>ми</w:t>
      </w:r>
      <w:r w:rsidR="009941AC" w:rsidRPr="00B15579">
        <w:rPr>
          <w:rFonts w:ascii="Times New Roman" w:hAnsi="Times New Roman" w:cs="Times New Roman"/>
          <w:sz w:val="28"/>
          <w:szCs w:val="28"/>
        </w:rPr>
        <w:t xml:space="preserve"> объекта контроля</w:t>
      </w:r>
      <w:r w:rsidR="00B15A27" w:rsidRPr="00B15579">
        <w:rPr>
          <w:rFonts w:ascii="Times New Roman" w:hAnsi="Times New Roman" w:cs="Times New Roman"/>
          <w:sz w:val="28"/>
          <w:szCs w:val="28"/>
        </w:rPr>
        <w:t>.</w:t>
      </w:r>
    </w:p>
    <w:p w:rsidR="001F5B50" w:rsidRPr="00B15579" w:rsidRDefault="001F5B50" w:rsidP="00E34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ED088F" w:rsidRPr="00B15579">
        <w:rPr>
          <w:rFonts w:ascii="Times New Roman" w:hAnsi="Times New Roman" w:cs="Times New Roman"/>
          <w:sz w:val="28"/>
          <w:szCs w:val="28"/>
        </w:rPr>
        <w:t>объект контроля</w:t>
      </w:r>
      <w:r w:rsidR="00E47CEF" w:rsidRPr="00B15579">
        <w:rPr>
          <w:rFonts w:ascii="Times New Roman" w:hAnsi="Times New Roman" w:cs="Times New Roman"/>
          <w:sz w:val="28"/>
          <w:szCs w:val="28"/>
        </w:rPr>
        <w:t>,</w:t>
      </w:r>
      <w:r w:rsidR="00ED088F" w:rsidRPr="00B15579">
        <w:rPr>
          <w:rFonts w:ascii="Times New Roman" w:hAnsi="Times New Roman" w:cs="Times New Roman"/>
          <w:sz w:val="28"/>
          <w:szCs w:val="28"/>
        </w:rPr>
        <w:t xml:space="preserve"> уполномоченны</w:t>
      </w:r>
      <w:r w:rsidR="001F7182" w:rsidRPr="00B15579">
        <w:rPr>
          <w:rFonts w:ascii="Times New Roman" w:hAnsi="Times New Roman" w:cs="Times New Roman"/>
          <w:sz w:val="28"/>
          <w:szCs w:val="28"/>
        </w:rPr>
        <w:t>е</w:t>
      </w:r>
      <w:r w:rsidR="00ED088F" w:rsidRPr="00B15579">
        <w:rPr>
          <w:rFonts w:ascii="Times New Roman" w:hAnsi="Times New Roman" w:cs="Times New Roman"/>
          <w:sz w:val="28"/>
          <w:szCs w:val="28"/>
        </w:rPr>
        <w:t xml:space="preserve"> представители</w:t>
      </w:r>
      <w:r w:rsidR="00E47CEF" w:rsidRPr="00B15579">
        <w:rPr>
          <w:rFonts w:ascii="Times New Roman" w:hAnsi="Times New Roman" w:cs="Times New Roman"/>
          <w:sz w:val="28"/>
          <w:szCs w:val="28"/>
        </w:rPr>
        <w:t xml:space="preserve"> объекта контроля или</w:t>
      </w:r>
      <w:r w:rsidR="00ED088F" w:rsidRPr="00B15579">
        <w:rPr>
          <w:rFonts w:ascii="Times New Roman" w:hAnsi="Times New Roman" w:cs="Times New Roman"/>
          <w:sz w:val="28"/>
          <w:szCs w:val="28"/>
        </w:rPr>
        <w:t xml:space="preserve"> ответственные за соответствующий участок работы сотрудники</w:t>
      </w:r>
      <w:r w:rsidR="00147833" w:rsidRPr="00B15579">
        <w:rPr>
          <w:rFonts w:ascii="Times New Roman" w:hAnsi="Times New Roman" w:cs="Times New Roman"/>
          <w:sz w:val="28"/>
          <w:szCs w:val="28"/>
        </w:rPr>
        <w:t xml:space="preserve"> объекта контроля</w:t>
      </w:r>
      <w:r w:rsidR="006456F8">
        <w:rPr>
          <w:rFonts w:ascii="Times New Roman" w:hAnsi="Times New Roman" w:cs="Times New Roman"/>
          <w:sz w:val="28"/>
          <w:szCs w:val="28"/>
        </w:rPr>
        <w:t xml:space="preserve"> </w:t>
      </w:r>
      <w:r w:rsidRPr="00B15579">
        <w:rPr>
          <w:rFonts w:ascii="Times New Roman" w:hAnsi="Times New Roman" w:cs="Times New Roman"/>
          <w:sz w:val="28"/>
          <w:szCs w:val="28"/>
        </w:rPr>
        <w:t xml:space="preserve">уклоняются от </w:t>
      </w:r>
      <w:r w:rsidR="00A24205" w:rsidRPr="00B15579">
        <w:rPr>
          <w:rFonts w:ascii="Times New Roman" w:hAnsi="Times New Roman" w:cs="Times New Roman"/>
          <w:sz w:val="28"/>
          <w:szCs w:val="28"/>
        </w:rPr>
        <w:t>подписания справки</w:t>
      </w:r>
      <w:r w:rsidRPr="00B15579">
        <w:rPr>
          <w:rFonts w:ascii="Times New Roman" w:hAnsi="Times New Roman" w:cs="Times New Roman"/>
          <w:sz w:val="28"/>
          <w:szCs w:val="28"/>
        </w:rPr>
        <w:t xml:space="preserve">, </w:t>
      </w:r>
      <w:r w:rsidR="002262ED">
        <w:rPr>
          <w:rFonts w:ascii="Times New Roman" w:hAnsi="Times New Roman" w:cs="Times New Roman"/>
          <w:sz w:val="28"/>
          <w:szCs w:val="28"/>
        </w:rPr>
        <w:t>исполнителями контрольного мероприятия</w:t>
      </w:r>
      <w:r w:rsidR="006456F8">
        <w:rPr>
          <w:rFonts w:ascii="Times New Roman" w:hAnsi="Times New Roman" w:cs="Times New Roman"/>
          <w:sz w:val="28"/>
          <w:szCs w:val="28"/>
        </w:rPr>
        <w:t xml:space="preserve"> </w:t>
      </w:r>
      <w:r w:rsidRPr="00B15579">
        <w:rPr>
          <w:rFonts w:ascii="Times New Roman" w:hAnsi="Times New Roman" w:cs="Times New Roman"/>
          <w:sz w:val="28"/>
          <w:szCs w:val="28"/>
        </w:rPr>
        <w:t>производится соответствующая запись.</w:t>
      </w:r>
    </w:p>
    <w:p w:rsidR="001F5B50" w:rsidRPr="00B15579" w:rsidRDefault="001F5B50" w:rsidP="00E34D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lastRenderedPageBreak/>
        <w:t xml:space="preserve">Такая запись должна содержать: </w:t>
      </w:r>
    </w:p>
    <w:p w:rsidR="001F5B50" w:rsidRPr="00B15579" w:rsidRDefault="001F5B50" w:rsidP="00E34D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дату, время, место и иные обстоятельства получения отказа; </w:t>
      </w:r>
    </w:p>
    <w:p w:rsidR="001F5B50" w:rsidRPr="00B15579" w:rsidRDefault="001F5B50" w:rsidP="00E34D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сведения о свидетелях (при наличии);</w:t>
      </w:r>
    </w:p>
    <w:p w:rsidR="001F5B50" w:rsidRPr="00B15579" w:rsidRDefault="001F5B50" w:rsidP="00E34D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должность, фамилию и инициалы должностного лица Контрольно-счетной палаты, составившего запись, его подпись;</w:t>
      </w:r>
    </w:p>
    <w:p w:rsidR="001F5B50" w:rsidRPr="00B15579" w:rsidRDefault="001F5B50" w:rsidP="00E34D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подписи свидетелей (при наличии). </w:t>
      </w:r>
    </w:p>
    <w:p w:rsidR="00957155" w:rsidRPr="00B15579" w:rsidRDefault="00957155" w:rsidP="00E34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Справк</w:t>
      </w:r>
      <w:r w:rsidR="003B1460" w:rsidRPr="00B15579">
        <w:rPr>
          <w:rFonts w:ascii="Times New Roman" w:hAnsi="Times New Roman" w:cs="Times New Roman"/>
          <w:sz w:val="28"/>
          <w:szCs w:val="28"/>
        </w:rPr>
        <w:t>а, а также поступившие от объекта контроля</w:t>
      </w:r>
      <w:r w:rsidR="0031530F" w:rsidRPr="00B15579">
        <w:rPr>
          <w:rFonts w:ascii="Times New Roman" w:hAnsi="Times New Roman" w:cs="Times New Roman"/>
          <w:sz w:val="28"/>
          <w:szCs w:val="28"/>
        </w:rPr>
        <w:t xml:space="preserve"> (</w:t>
      </w:r>
      <w:r w:rsidR="00E47CEF" w:rsidRPr="00B15579">
        <w:rPr>
          <w:rFonts w:ascii="Times New Roman" w:hAnsi="Times New Roman" w:cs="Times New Roman"/>
          <w:sz w:val="28"/>
          <w:szCs w:val="28"/>
        </w:rPr>
        <w:t xml:space="preserve">физического  лица, </w:t>
      </w:r>
      <w:r w:rsidR="0031530F" w:rsidRPr="00B15579">
        <w:rPr>
          <w:rFonts w:ascii="Times New Roman" w:hAnsi="Times New Roman" w:cs="Times New Roman"/>
          <w:sz w:val="28"/>
          <w:szCs w:val="28"/>
        </w:rPr>
        <w:t xml:space="preserve">органа или организации, в </w:t>
      </w:r>
      <w:r w:rsidR="00E47CEF" w:rsidRPr="00B15579">
        <w:rPr>
          <w:rFonts w:ascii="Times New Roman" w:hAnsi="Times New Roman" w:cs="Times New Roman"/>
          <w:sz w:val="28"/>
          <w:szCs w:val="28"/>
        </w:rPr>
        <w:t xml:space="preserve">отношении которых </w:t>
      </w:r>
      <w:r w:rsidR="0031530F" w:rsidRPr="00B15579">
        <w:rPr>
          <w:rFonts w:ascii="Times New Roman" w:hAnsi="Times New Roman" w:cs="Times New Roman"/>
          <w:sz w:val="28"/>
          <w:szCs w:val="28"/>
        </w:rPr>
        <w:t>проводилась встречная проверка)</w:t>
      </w:r>
      <w:r w:rsidR="003B1460" w:rsidRPr="00B15579">
        <w:rPr>
          <w:rFonts w:ascii="Times New Roman" w:hAnsi="Times New Roman" w:cs="Times New Roman"/>
          <w:sz w:val="28"/>
          <w:szCs w:val="28"/>
        </w:rPr>
        <w:t xml:space="preserve"> возражения по содержанию справки</w:t>
      </w:r>
      <w:r w:rsidRPr="00B15579">
        <w:rPr>
          <w:rFonts w:ascii="Times New Roman" w:hAnsi="Times New Roman" w:cs="Times New Roman"/>
          <w:sz w:val="28"/>
          <w:szCs w:val="28"/>
        </w:rPr>
        <w:t xml:space="preserve"> прилагаются к </w:t>
      </w:r>
      <w:r w:rsidR="003B1460" w:rsidRPr="00B15579">
        <w:rPr>
          <w:rFonts w:ascii="Times New Roman" w:hAnsi="Times New Roman" w:cs="Times New Roman"/>
          <w:sz w:val="28"/>
          <w:szCs w:val="28"/>
        </w:rPr>
        <w:t xml:space="preserve">материалам контрольного мероприятия, </w:t>
      </w:r>
      <w:r w:rsidRPr="00B15579">
        <w:rPr>
          <w:rFonts w:ascii="Times New Roman" w:hAnsi="Times New Roman" w:cs="Times New Roman"/>
          <w:sz w:val="28"/>
          <w:szCs w:val="28"/>
        </w:rPr>
        <w:t>а информация, изложенная в них, учитывается при составлении акта</w:t>
      </w:r>
      <w:r w:rsidR="0031530F" w:rsidRPr="00B15579">
        <w:rPr>
          <w:rFonts w:ascii="Times New Roman" w:hAnsi="Times New Roman" w:cs="Times New Roman"/>
          <w:sz w:val="28"/>
          <w:szCs w:val="28"/>
        </w:rPr>
        <w:t>, оформляемого по результатам контрольного мероприятия (акта встречной проверки)</w:t>
      </w:r>
      <w:r w:rsidRPr="00B15579">
        <w:rPr>
          <w:rFonts w:ascii="Times New Roman" w:hAnsi="Times New Roman" w:cs="Times New Roman"/>
          <w:sz w:val="28"/>
          <w:szCs w:val="28"/>
        </w:rPr>
        <w:t>.</w:t>
      </w:r>
    </w:p>
    <w:p w:rsidR="00907554" w:rsidRPr="00B15579" w:rsidRDefault="00F54A2E" w:rsidP="00E34DDE">
      <w:pPr>
        <w:pStyle w:val="3"/>
        <w:spacing w:line="240" w:lineRule="auto"/>
        <w:ind w:firstLine="567"/>
        <w:rPr>
          <w:szCs w:val="28"/>
        </w:rPr>
      </w:pPr>
      <w:r w:rsidRPr="00B15579">
        <w:rPr>
          <w:szCs w:val="28"/>
        </w:rPr>
        <w:t>6.</w:t>
      </w:r>
      <w:r w:rsidR="009253DC" w:rsidRPr="00B15579">
        <w:rPr>
          <w:szCs w:val="28"/>
        </w:rPr>
        <w:t>10</w:t>
      </w:r>
      <w:r w:rsidRPr="00B15579">
        <w:rPr>
          <w:szCs w:val="28"/>
        </w:rPr>
        <w:t>.</w:t>
      </w:r>
      <w:r w:rsidR="002262ED">
        <w:rPr>
          <w:szCs w:val="28"/>
        </w:rPr>
        <w:t xml:space="preserve"> </w:t>
      </w:r>
      <w:r w:rsidR="0072345B" w:rsidRPr="00B15579">
        <w:rPr>
          <w:szCs w:val="28"/>
        </w:rPr>
        <w:t xml:space="preserve">При </w:t>
      </w:r>
      <w:r w:rsidR="00CE66DC" w:rsidRPr="00B15579">
        <w:rPr>
          <w:szCs w:val="28"/>
        </w:rPr>
        <w:t>проведени</w:t>
      </w:r>
      <w:r w:rsidR="0072345B" w:rsidRPr="00B15579">
        <w:rPr>
          <w:szCs w:val="28"/>
        </w:rPr>
        <w:t xml:space="preserve">и в ходе </w:t>
      </w:r>
      <w:r w:rsidR="00EB2C00" w:rsidRPr="00B15579">
        <w:rPr>
          <w:szCs w:val="28"/>
        </w:rPr>
        <w:t xml:space="preserve">контрольного мероприятия </w:t>
      </w:r>
      <w:r w:rsidR="00EB2C00" w:rsidRPr="00B15579">
        <w:rPr>
          <w:b/>
          <w:szCs w:val="28"/>
        </w:rPr>
        <w:t xml:space="preserve">проверки </w:t>
      </w:r>
      <w:r w:rsidR="00907554" w:rsidRPr="00B15579">
        <w:rPr>
          <w:b/>
          <w:szCs w:val="28"/>
        </w:rPr>
        <w:t>соблюдения</w:t>
      </w:r>
      <w:r w:rsidR="005356FC" w:rsidRPr="00B15579">
        <w:rPr>
          <w:b/>
          <w:szCs w:val="28"/>
        </w:rPr>
        <w:t xml:space="preserve"> требований</w:t>
      </w:r>
      <w:r w:rsidR="00907554" w:rsidRPr="00B15579">
        <w:rPr>
          <w:b/>
          <w:szCs w:val="28"/>
        </w:rPr>
        <w:t xml:space="preserve"> нормативных правовых актов</w:t>
      </w:r>
      <w:r w:rsidR="00136843" w:rsidRPr="00B15579">
        <w:rPr>
          <w:b/>
          <w:szCs w:val="28"/>
        </w:rPr>
        <w:t>,</w:t>
      </w:r>
      <w:r w:rsidR="00CE66DC" w:rsidRPr="00B15579">
        <w:rPr>
          <w:szCs w:val="28"/>
        </w:rPr>
        <w:t xml:space="preserve"> должностные лица Контрольно-счетной палаты руководствуются положениями нормативных правовых актов Российской Федерации, Забайкальского края, муниципальных правовых актов</w:t>
      </w:r>
      <w:r w:rsidR="005356FC" w:rsidRPr="00B15579">
        <w:rPr>
          <w:szCs w:val="28"/>
        </w:rPr>
        <w:t xml:space="preserve"> (в редакции, </w:t>
      </w:r>
      <w:r w:rsidR="00845D37" w:rsidRPr="00B15579">
        <w:rPr>
          <w:szCs w:val="28"/>
        </w:rPr>
        <w:t>распространяющей действие на</w:t>
      </w:r>
      <w:r w:rsidR="005356FC" w:rsidRPr="00B15579">
        <w:rPr>
          <w:szCs w:val="28"/>
        </w:rPr>
        <w:t xml:space="preserve"> проверяем</w:t>
      </w:r>
      <w:r w:rsidR="00845D37" w:rsidRPr="00B15579">
        <w:rPr>
          <w:szCs w:val="28"/>
        </w:rPr>
        <w:t>ый</w:t>
      </w:r>
      <w:r w:rsidR="005356FC" w:rsidRPr="00B15579">
        <w:rPr>
          <w:szCs w:val="28"/>
        </w:rPr>
        <w:t xml:space="preserve"> период).</w:t>
      </w:r>
    </w:p>
    <w:p w:rsidR="00EF20C0" w:rsidRPr="00B15579" w:rsidRDefault="00EF20C0" w:rsidP="00E34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6.</w:t>
      </w:r>
      <w:r w:rsidR="004416FF" w:rsidRPr="00B15579">
        <w:rPr>
          <w:rFonts w:ascii="Times New Roman" w:hAnsi="Times New Roman" w:cs="Times New Roman"/>
          <w:sz w:val="28"/>
          <w:szCs w:val="28"/>
        </w:rPr>
        <w:t>11</w:t>
      </w:r>
      <w:r w:rsidRPr="00B15579">
        <w:rPr>
          <w:rFonts w:ascii="Times New Roman" w:hAnsi="Times New Roman" w:cs="Times New Roman"/>
          <w:sz w:val="28"/>
          <w:szCs w:val="28"/>
        </w:rPr>
        <w:t xml:space="preserve">. </w:t>
      </w:r>
      <w:bookmarkStart w:id="3" w:name="Par275"/>
      <w:bookmarkStart w:id="4" w:name="Par286"/>
      <w:bookmarkEnd w:id="3"/>
      <w:bookmarkEnd w:id="4"/>
      <w:r w:rsidRPr="00B15579">
        <w:rPr>
          <w:rFonts w:ascii="Times New Roman" w:hAnsi="Times New Roman" w:cs="Times New Roman"/>
          <w:sz w:val="28"/>
          <w:szCs w:val="28"/>
        </w:rPr>
        <w:t xml:space="preserve">При выявлении в ходе </w:t>
      </w:r>
      <w:r w:rsidR="008745B3" w:rsidRPr="00B15579">
        <w:rPr>
          <w:rFonts w:ascii="Times New Roman" w:hAnsi="Times New Roman" w:cs="Times New Roman"/>
          <w:sz w:val="28"/>
          <w:szCs w:val="28"/>
        </w:rPr>
        <w:t xml:space="preserve">основного этапа </w:t>
      </w:r>
      <w:r w:rsidRPr="00B15579">
        <w:rPr>
          <w:rFonts w:ascii="Times New Roman" w:hAnsi="Times New Roman" w:cs="Times New Roman"/>
          <w:sz w:val="28"/>
          <w:szCs w:val="28"/>
        </w:rPr>
        <w:t>контрольного мероприятия фактов нарушений, требующих безотлагательных мер по их пресечению и предупреждению:</w:t>
      </w:r>
    </w:p>
    <w:p w:rsidR="00EF20C0" w:rsidRPr="00B15579" w:rsidRDefault="002262ED" w:rsidP="00E34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исполнителями </w:t>
      </w:r>
      <w:r w:rsidR="003E391C"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="008745B3" w:rsidRPr="00B15579">
        <w:rPr>
          <w:rFonts w:ascii="Times New Roman" w:hAnsi="Times New Roman" w:cs="Times New Roman"/>
          <w:sz w:val="28"/>
          <w:szCs w:val="28"/>
        </w:rPr>
        <w:t xml:space="preserve"> </w:t>
      </w:r>
      <w:r w:rsidR="00EF20C0" w:rsidRPr="00B15579">
        <w:rPr>
          <w:rFonts w:ascii="Times New Roman" w:hAnsi="Times New Roman" w:cs="Times New Roman"/>
          <w:sz w:val="28"/>
          <w:szCs w:val="28"/>
        </w:rPr>
        <w:t xml:space="preserve">незамедлительно по такому факту оформляется </w:t>
      </w:r>
      <w:r w:rsidR="005551E0" w:rsidRPr="00B15579">
        <w:rPr>
          <w:rFonts w:ascii="Times New Roman" w:hAnsi="Times New Roman" w:cs="Times New Roman"/>
          <w:sz w:val="28"/>
          <w:szCs w:val="28"/>
        </w:rPr>
        <w:t xml:space="preserve">промежуточный акт </w:t>
      </w:r>
      <w:r w:rsidR="00EF20C0" w:rsidRPr="00B15579">
        <w:rPr>
          <w:rFonts w:ascii="Times New Roman" w:hAnsi="Times New Roman" w:cs="Times New Roman"/>
          <w:sz w:val="28"/>
          <w:szCs w:val="28"/>
        </w:rPr>
        <w:t>(</w:t>
      </w:r>
      <w:r w:rsidR="005551E0" w:rsidRPr="00B15579">
        <w:rPr>
          <w:rFonts w:ascii="Times New Roman" w:hAnsi="Times New Roman" w:cs="Times New Roman"/>
          <w:sz w:val="28"/>
          <w:szCs w:val="28"/>
        </w:rPr>
        <w:t xml:space="preserve">в порядке, предусмотренном </w:t>
      </w:r>
      <w:r w:rsidR="005551E0" w:rsidRPr="00B15579">
        <w:rPr>
          <w:rFonts w:ascii="Times New Roman" w:hAnsi="Times New Roman" w:cs="Times New Roman"/>
          <w:color w:val="0000FF"/>
          <w:sz w:val="28"/>
          <w:szCs w:val="28"/>
        </w:rPr>
        <w:t>п</w:t>
      </w:r>
      <w:r w:rsidR="001554E7" w:rsidRPr="00B15579">
        <w:rPr>
          <w:rFonts w:ascii="Times New Roman" w:hAnsi="Times New Roman" w:cs="Times New Roman"/>
          <w:color w:val="0000FF"/>
          <w:sz w:val="28"/>
          <w:szCs w:val="28"/>
        </w:rPr>
        <w:t>одп</w:t>
      </w:r>
      <w:r w:rsidR="005551E0" w:rsidRPr="00B15579">
        <w:rPr>
          <w:rFonts w:ascii="Times New Roman" w:hAnsi="Times New Roman" w:cs="Times New Roman"/>
          <w:color w:val="0000FF"/>
          <w:sz w:val="28"/>
          <w:szCs w:val="28"/>
        </w:rPr>
        <w:t>унктом 6.</w:t>
      </w:r>
      <w:r w:rsidR="001554E7" w:rsidRPr="00B15579">
        <w:rPr>
          <w:rFonts w:ascii="Times New Roman" w:hAnsi="Times New Roman" w:cs="Times New Roman"/>
          <w:color w:val="0000FF"/>
          <w:sz w:val="28"/>
          <w:szCs w:val="28"/>
        </w:rPr>
        <w:t>22</w:t>
      </w:r>
      <w:r w:rsidR="005551E0" w:rsidRPr="00B15579">
        <w:rPr>
          <w:rFonts w:ascii="Times New Roman" w:hAnsi="Times New Roman" w:cs="Times New Roman"/>
          <w:color w:val="0000FF"/>
          <w:sz w:val="28"/>
          <w:szCs w:val="28"/>
        </w:rPr>
        <w:t>.</w:t>
      </w:r>
      <w:r w:rsidR="00AB56FB" w:rsidRPr="00B15579">
        <w:rPr>
          <w:rFonts w:ascii="Times New Roman" w:hAnsi="Times New Roman" w:cs="Times New Roman"/>
          <w:color w:val="0000FF"/>
          <w:sz w:val="28"/>
          <w:szCs w:val="28"/>
        </w:rPr>
        <w:t>4</w:t>
      </w:r>
      <w:r w:rsidR="005551E0" w:rsidRPr="00B15579">
        <w:rPr>
          <w:rFonts w:ascii="Times New Roman" w:hAnsi="Times New Roman" w:cs="Times New Roman"/>
          <w:sz w:val="28"/>
          <w:szCs w:val="28"/>
        </w:rPr>
        <w:t xml:space="preserve"> настоящего стандарта)</w:t>
      </w:r>
      <w:r w:rsidR="00EF20C0" w:rsidRPr="00B15579">
        <w:rPr>
          <w:rFonts w:ascii="Times New Roman" w:hAnsi="Times New Roman" w:cs="Times New Roman"/>
          <w:sz w:val="28"/>
          <w:szCs w:val="28"/>
        </w:rPr>
        <w:t>;</w:t>
      </w:r>
    </w:p>
    <w:p w:rsidR="00EF20C0" w:rsidRPr="00B15579" w:rsidRDefault="006A194A" w:rsidP="00E34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промежуточный акт </w:t>
      </w:r>
      <w:r w:rsidR="005263C1" w:rsidRPr="00B15579">
        <w:rPr>
          <w:rFonts w:ascii="Times New Roman" w:hAnsi="Times New Roman" w:cs="Times New Roman"/>
          <w:sz w:val="28"/>
          <w:szCs w:val="28"/>
        </w:rPr>
        <w:t>доводится д</w:t>
      </w:r>
      <w:r w:rsidR="00F12C95" w:rsidRPr="00B15579">
        <w:rPr>
          <w:rFonts w:ascii="Times New Roman" w:hAnsi="Times New Roman" w:cs="Times New Roman"/>
          <w:sz w:val="28"/>
          <w:szCs w:val="28"/>
        </w:rPr>
        <w:t xml:space="preserve">о сведения объекта контроля </w:t>
      </w:r>
      <w:r w:rsidR="00EF20C0" w:rsidRPr="00B15579">
        <w:rPr>
          <w:rFonts w:ascii="Times New Roman" w:hAnsi="Times New Roman" w:cs="Times New Roman"/>
          <w:sz w:val="28"/>
          <w:szCs w:val="28"/>
        </w:rPr>
        <w:t>с требованием предоставить письменные объяснения по выявленным нарушениям и уведомлением о необходимости безотлагательно принять меры по их пресечению и предупреждению</w:t>
      </w:r>
      <w:r w:rsidR="00F12C95" w:rsidRPr="00B15579">
        <w:rPr>
          <w:rFonts w:ascii="Times New Roman" w:hAnsi="Times New Roman" w:cs="Times New Roman"/>
          <w:sz w:val="28"/>
          <w:szCs w:val="28"/>
        </w:rPr>
        <w:t>;</w:t>
      </w:r>
    </w:p>
    <w:p w:rsidR="00EF20C0" w:rsidRPr="00B15579" w:rsidRDefault="0067186C" w:rsidP="00E34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о </w:t>
      </w:r>
      <w:r w:rsidR="00EF20C0" w:rsidRPr="00B15579">
        <w:rPr>
          <w:rFonts w:ascii="Times New Roman" w:hAnsi="Times New Roman" w:cs="Times New Roman"/>
          <w:sz w:val="28"/>
          <w:szCs w:val="28"/>
        </w:rPr>
        <w:t xml:space="preserve">составлении </w:t>
      </w:r>
      <w:r w:rsidR="006A194A" w:rsidRPr="00B15579">
        <w:rPr>
          <w:rFonts w:ascii="Times New Roman" w:hAnsi="Times New Roman" w:cs="Times New Roman"/>
          <w:sz w:val="28"/>
          <w:szCs w:val="28"/>
        </w:rPr>
        <w:t xml:space="preserve">промежуточного </w:t>
      </w:r>
      <w:r w:rsidR="00EF20C0" w:rsidRPr="00B15579">
        <w:rPr>
          <w:rFonts w:ascii="Times New Roman" w:hAnsi="Times New Roman" w:cs="Times New Roman"/>
          <w:sz w:val="28"/>
          <w:szCs w:val="28"/>
        </w:rPr>
        <w:t xml:space="preserve">акта по фактам выявленных нарушений, требующих безотлагательных мер по их пресечению и предупреждению, участники рабочей группы незамедлительно уведомляют председателя Контрольно-счетной палаты для принятия необходимых мер по устранению и предупреждению выявленных нарушений в соответствии с действующим законодательством. При необходимости подготавливается предписание Контрольно-счетной палаты в соответствии с </w:t>
      </w:r>
      <w:hyperlink w:anchor="Par301" w:history="1">
        <w:r w:rsidR="00EF20C0" w:rsidRPr="00B15579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пунктом </w:t>
        </w:r>
        <w:r w:rsidR="00C26D91" w:rsidRPr="00B15579">
          <w:rPr>
            <w:rFonts w:ascii="Times New Roman" w:hAnsi="Times New Roman" w:cs="Times New Roman"/>
            <w:color w:val="0000FF"/>
            <w:sz w:val="28"/>
            <w:szCs w:val="28"/>
          </w:rPr>
          <w:t>6.23.</w:t>
        </w:r>
      </w:hyperlink>
      <w:r w:rsidR="00EF20C0" w:rsidRPr="00B15579">
        <w:rPr>
          <w:rFonts w:ascii="Times New Roman" w:hAnsi="Times New Roman" w:cs="Times New Roman"/>
          <w:sz w:val="28"/>
          <w:szCs w:val="28"/>
        </w:rPr>
        <w:t>настоящего стандарта.</w:t>
      </w:r>
    </w:p>
    <w:p w:rsidR="008A0153" w:rsidRPr="00B15579" w:rsidRDefault="00CE66DC" w:rsidP="00E34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6.</w:t>
      </w:r>
      <w:r w:rsidR="00D7133B" w:rsidRPr="00B15579">
        <w:rPr>
          <w:rFonts w:ascii="Times New Roman" w:hAnsi="Times New Roman" w:cs="Times New Roman"/>
          <w:sz w:val="28"/>
          <w:szCs w:val="28"/>
        </w:rPr>
        <w:t>12</w:t>
      </w:r>
      <w:r w:rsidRPr="00B15579">
        <w:rPr>
          <w:rFonts w:ascii="Times New Roman" w:hAnsi="Times New Roman" w:cs="Times New Roman"/>
          <w:sz w:val="28"/>
          <w:szCs w:val="28"/>
        </w:rPr>
        <w:t xml:space="preserve">. </w:t>
      </w:r>
      <w:r w:rsidR="00F54A2E" w:rsidRPr="00B15579">
        <w:rPr>
          <w:rFonts w:ascii="Times New Roman" w:hAnsi="Times New Roman" w:cs="Times New Roman"/>
          <w:sz w:val="28"/>
          <w:szCs w:val="28"/>
        </w:rPr>
        <w:t xml:space="preserve">При выявлении в ходе </w:t>
      </w:r>
      <w:r w:rsidR="001259DD" w:rsidRPr="00B15579">
        <w:rPr>
          <w:rFonts w:ascii="Times New Roman" w:hAnsi="Times New Roman" w:cs="Times New Roman"/>
          <w:sz w:val="28"/>
          <w:szCs w:val="28"/>
        </w:rPr>
        <w:t xml:space="preserve">основного этапа </w:t>
      </w:r>
      <w:r w:rsidR="00F54A2E" w:rsidRPr="00B15579">
        <w:rPr>
          <w:rFonts w:ascii="Times New Roman" w:hAnsi="Times New Roman" w:cs="Times New Roman"/>
          <w:sz w:val="28"/>
          <w:szCs w:val="28"/>
        </w:rPr>
        <w:t>контрольн</w:t>
      </w:r>
      <w:r w:rsidR="00CC1589" w:rsidRPr="00B15579">
        <w:rPr>
          <w:rFonts w:ascii="Times New Roman" w:hAnsi="Times New Roman" w:cs="Times New Roman"/>
          <w:sz w:val="28"/>
          <w:szCs w:val="28"/>
        </w:rPr>
        <w:t>ого мероприятия фактов нарушений</w:t>
      </w:r>
      <w:r w:rsidR="00F54A2E" w:rsidRPr="00B15579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которые требуют дополнительной проверки, выходящей за пределы </w:t>
      </w:r>
      <w:r w:rsidR="00CC1589" w:rsidRPr="00B15579">
        <w:rPr>
          <w:rFonts w:ascii="Times New Roman" w:hAnsi="Times New Roman" w:cs="Times New Roman"/>
          <w:sz w:val="28"/>
          <w:szCs w:val="28"/>
        </w:rPr>
        <w:t xml:space="preserve">предмета контроля, </w:t>
      </w:r>
      <w:r w:rsidR="00CA1567" w:rsidRPr="00B15579">
        <w:rPr>
          <w:rFonts w:ascii="Times New Roman" w:hAnsi="Times New Roman" w:cs="Times New Roman"/>
          <w:sz w:val="28"/>
          <w:szCs w:val="28"/>
        </w:rPr>
        <w:t xml:space="preserve">лицо, </w:t>
      </w:r>
      <w:r w:rsidR="003E391C">
        <w:rPr>
          <w:rFonts w:ascii="Times New Roman" w:hAnsi="Times New Roman" w:cs="Times New Roman"/>
          <w:sz w:val="28"/>
          <w:szCs w:val="28"/>
        </w:rPr>
        <w:t>уполномоченное на проведение контрольного мероприятия</w:t>
      </w:r>
      <w:r w:rsidR="001F732F" w:rsidRPr="00B15579">
        <w:rPr>
          <w:rFonts w:ascii="Times New Roman" w:hAnsi="Times New Roman" w:cs="Times New Roman"/>
          <w:sz w:val="28"/>
          <w:szCs w:val="28"/>
        </w:rPr>
        <w:t xml:space="preserve"> обращается с мотивированным предложением к председателю </w:t>
      </w:r>
      <w:r w:rsidR="008A0153" w:rsidRPr="00B15579">
        <w:rPr>
          <w:rFonts w:ascii="Times New Roman" w:hAnsi="Times New Roman" w:cs="Times New Roman"/>
          <w:sz w:val="28"/>
          <w:szCs w:val="28"/>
        </w:rPr>
        <w:t>Контрольно-счетной палаты об изменении предмета контроля</w:t>
      </w:r>
      <w:r w:rsidR="003E391C">
        <w:rPr>
          <w:rFonts w:ascii="Times New Roman" w:hAnsi="Times New Roman" w:cs="Times New Roman"/>
          <w:sz w:val="28"/>
          <w:szCs w:val="28"/>
        </w:rPr>
        <w:t xml:space="preserve"> </w:t>
      </w:r>
      <w:r w:rsidR="00204587" w:rsidRPr="00B15579">
        <w:rPr>
          <w:rFonts w:ascii="Times New Roman" w:hAnsi="Times New Roman" w:cs="Times New Roman"/>
          <w:sz w:val="28"/>
          <w:szCs w:val="28"/>
        </w:rPr>
        <w:t>и (</w:t>
      </w:r>
      <w:r w:rsidR="008A0153" w:rsidRPr="00B15579">
        <w:rPr>
          <w:rFonts w:ascii="Times New Roman" w:hAnsi="Times New Roman" w:cs="Times New Roman"/>
          <w:sz w:val="28"/>
          <w:szCs w:val="28"/>
        </w:rPr>
        <w:t>или</w:t>
      </w:r>
      <w:r w:rsidR="00204587" w:rsidRPr="00B15579">
        <w:rPr>
          <w:rFonts w:ascii="Times New Roman" w:hAnsi="Times New Roman" w:cs="Times New Roman"/>
          <w:sz w:val="28"/>
          <w:szCs w:val="28"/>
        </w:rPr>
        <w:t>)</w:t>
      </w:r>
      <w:r w:rsidR="003E391C">
        <w:rPr>
          <w:rFonts w:ascii="Times New Roman" w:hAnsi="Times New Roman" w:cs="Times New Roman"/>
          <w:sz w:val="28"/>
          <w:szCs w:val="28"/>
        </w:rPr>
        <w:t xml:space="preserve"> </w:t>
      </w:r>
      <w:r w:rsidR="004A0628" w:rsidRPr="00B15579">
        <w:rPr>
          <w:rFonts w:ascii="Times New Roman" w:hAnsi="Times New Roman" w:cs="Times New Roman"/>
          <w:sz w:val="28"/>
          <w:szCs w:val="28"/>
        </w:rPr>
        <w:t xml:space="preserve">иных условий </w:t>
      </w:r>
      <w:r w:rsidR="00B5245A" w:rsidRPr="00B15579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4A0628" w:rsidRPr="00B15579">
        <w:rPr>
          <w:rFonts w:ascii="Times New Roman" w:hAnsi="Times New Roman" w:cs="Times New Roman"/>
          <w:sz w:val="28"/>
          <w:szCs w:val="28"/>
        </w:rPr>
        <w:t xml:space="preserve">проведения контрольного мероприятия </w:t>
      </w:r>
      <w:r w:rsidR="0035202D" w:rsidRPr="00B15579">
        <w:rPr>
          <w:rFonts w:ascii="Times New Roman" w:hAnsi="Times New Roman" w:cs="Times New Roman"/>
          <w:sz w:val="28"/>
          <w:szCs w:val="28"/>
        </w:rPr>
        <w:t xml:space="preserve">в порядке, предусмотренном </w:t>
      </w:r>
      <w:r w:rsidR="0035202D" w:rsidRPr="00B15579">
        <w:rPr>
          <w:rFonts w:ascii="Times New Roman" w:hAnsi="Times New Roman" w:cs="Times New Roman"/>
          <w:color w:val="3904FA"/>
          <w:sz w:val="28"/>
          <w:szCs w:val="28"/>
        </w:rPr>
        <w:t xml:space="preserve">пунктами </w:t>
      </w:r>
      <w:r w:rsidR="008A0153" w:rsidRPr="00B15579">
        <w:rPr>
          <w:rFonts w:ascii="Times New Roman" w:hAnsi="Times New Roman" w:cs="Times New Roman"/>
          <w:color w:val="3904FA"/>
          <w:sz w:val="28"/>
          <w:szCs w:val="28"/>
        </w:rPr>
        <w:t>6.</w:t>
      </w:r>
      <w:r w:rsidR="00781A84" w:rsidRPr="00B15579">
        <w:rPr>
          <w:rFonts w:ascii="Times New Roman" w:hAnsi="Times New Roman" w:cs="Times New Roman"/>
          <w:color w:val="3904FA"/>
          <w:sz w:val="28"/>
          <w:szCs w:val="28"/>
        </w:rPr>
        <w:t>1</w:t>
      </w:r>
      <w:r w:rsidR="00050E35" w:rsidRPr="00B15579">
        <w:rPr>
          <w:rFonts w:ascii="Times New Roman" w:hAnsi="Times New Roman" w:cs="Times New Roman"/>
          <w:color w:val="3904FA"/>
          <w:sz w:val="28"/>
          <w:szCs w:val="28"/>
        </w:rPr>
        <w:t>3</w:t>
      </w:r>
      <w:r w:rsidR="008A0153" w:rsidRPr="00B15579">
        <w:rPr>
          <w:rFonts w:ascii="Times New Roman" w:hAnsi="Times New Roman" w:cs="Times New Roman"/>
          <w:color w:val="3904FA"/>
          <w:sz w:val="28"/>
          <w:szCs w:val="28"/>
        </w:rPr>
        <w:t>.</w:t>
      </w:r>
      <w:r w:rsidR="0035202D" w:rsidRPr="00B15579">
        <w:rPr>
          <w:rFonts w:ascii="Times New Roman" w:hAnsi="Times New Roman" w:cs="Times New Roman"/>
          <w:color w:val="3904FA"/>
          <w:sz w:val="28"/>
          <w:szCs w:val="28"/>
        </w:rPr>
        <w:t>-6.1</w:t>
      </w:r>
      <w:r w:rsidR="00050E35" w:rsidRPr="00B15579">
        <w:rPr>
          <w:rFonts w:ascii="Times New Roman" w:hAnsi="Times New Roman" w:cs="Times New Roman"/>
          <w:color w:val="3904FA"/>
          <w:sz w:val="28"/>
          <w:szCs w:val="28"/>
        </w:rPr>
        <w:t>5.</w:t>
      </w:r>
      <w:r w:rsidR="008A0153" w:rsidRPr="00B15579">
        <w:rPr>
          <w:rFonts w:ascii="Times New Roman" w:hAnsi="Times New Roman" w:cs="Times New Roman"/>
          <w:sz w:val="28"/>
          <w:szCs w:val="28"/>
        </w:rPr>
        <w:t xml:space="preserve"> настоящего стандарта. </w:t>
      </w:r>
    </w:p>
    <w:p w:rsidR="00F54A2E" w:rsidRPr="00B15579" w:rsidRDefault="008A0153" w:rsidP="00E34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lastRenderedPageBreak/>
        <w:t>В случае если д</w:t>
      </w:r>
      <w:r w:rsidR="00F54A2E" w:rsidRPr="00B15579">
        <w:rPr>
          <w:rFonts w:ascii="Times New Roman" w:hAnsi="Times New Roman" w:cs="Times New Roman"/>
          <w:sz w:val="28"/>
          <w:szCs w:val="28"/>
        </w:rPr>
        <w:t>ополнительн</w:t>
      </w:r>
      <w:r w:rsidRPr="00B15579">
        <w:rPr>
          <w:rFonts w:ascii="Times New Roman" w:hAnsi="Times New Roman" w:cs="Times New Roman"/>
          <w:sz w:val="28"/>
          <w:szCs w:val="28"/>
        </w:rPr>
        <w:t>ая</w:t>
      </w:r>
      <w:r w:rsidR="003E391C">
        <w:rPr>
          <w:rFonts w:ascii="Times New Roman" w:hAnsi="Times New Roman" w:cs="Times New Roman"/>
          <w:sz w:val="28"/>
          <w:szCs w:val="28"/>
        </w:rPr>
        <w:t xml:space="preserve"> </w:t>
      </w:r>
      <w:r w:rsidR="00CC1589" w:rsidRPr="00B15579">
        <w:rPr>
          <w:rFonts w:ascii="Times New Roman" w:hAnsi="Times New Roman" w:cs="Times New Roman"/>
          <w:sz w:val="28"/>
          <w:szCs w:val="28"/>
        </w:rPr>
        <w:t xml:space="preserve">проверка не была произведена, </w:t>
      </w:r>
      <w:r w:rsidR="00F54A2E" w:rsidRPr="00B15579">
        <w:rPr>
          <w:rFonts w:ascii="Times New Roman" w:hAnsi="Times New Roman" w:cs="Times New Roman"/>
          <w:sz w:val="28"/>
          <w:szCs w:val="28"/>
        </w:rPr>
        <w:t xml:space="preserve">в отчете </w:t>
      </w:r>
      <w:r w:rsidR="0035202D" w:rsidRPr="00B15579">
        <w:rPr>
          <w:rFonts w:ascii="Times New Roman" w:hAnsi="Times New Roman" w:cs="Times New Roman"/>
          <w:sz w:val="28"/>
          <w:szCs w:val="28"/>
        </w:rPr>
        <w:t>п</w:t>
      </w:r>
      <w:r w:rsidR="00F54A2E" w:rsidRPr="00B15579">
        <w:rPr>
          <w:rFonts w:ascii="Times New Roman" w:hAnsi="Times New Roman" w:cs="Times New Roman"/>
          <w:sz w:val="28"/>
          <w:szCs w:val="28"/>
        </w:rPr>
        <w:t>о  результата</w:t>
      </w:r>
      <w:r w:rsidR="0035202D" w:rsidRPr="00B15579">
        <w:rPr>
          <w:rFonts w:ascii="Times New Roman" w:hAnsi="Times New Roman" w:cs="Times New Roman"/>
          <w:sz w:val="28"/>
          <w:szCs w:val="28"/>
        </w:rPr>
        <w:t>м</w:t>
      </w:r>
      <w:r w:rsidR="003E391C">
        <w:rPr>
          <w:rFonts w:ascii="Times New Roman" w:hAnsi="Times New Roman" w:cs="Times New Roman"/>
          <w:sz w:val="28"/>
          <w:szCs w:val="28"/>
        </w:rPr>
        <w:t xml:space="preserve"> </w:t>
      </w:r>
      <w:r w:rsidR="00B1363A" w:rsidRPr="00B15579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CC1589" w:rsidRPr="00B15579">
        <w:rPr>
          <w:rFonts w:ascii="Times New Roman" w:hAnsi="Times New Roman" w:cs="Times New Roman"/>
          <w:sz w:val="28"/>
          <w:szCs w:val="28"/>
        </w:rPr>
        <w:t xml:space="preserve">контрольного мероприятия </w:t>
      </w:r>
      <w:r w:rsidR="00F54A2E" w:rsidRPr="00B15579">
        <w:rPr>
          <w:rFonts w:ascii="Times New Roman" w:hAnsi="Times New Roman" w:cs="Times New Roman"/>
          <w:sz w:val="28"/>
          <w:szCs w:val="28"/>
        </w:rPr>
        <w:t>необходимо отразить выявленные факты нарушения с указанием причин, по которым они требуют дальнейшей проверки.</w:t>
      </w:r>
    </w:p>
    <w:p w:rsidR="0053306F" w:rsidRPr="00B15579" w:rsidRDefault="00B2442B" w:rsidP="00E34D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6.</w:t>
      </w:r>
      <w:r w:rsidR="00781A84" w:rsidRPr="00B15579">
        <w:rPr>
          <w:rFonts w:ascii="Times New Roman" w:hAnsi="Times New Roman" w:cs="Times New Roman"/>
          <w:sz w:val="28"/>
          <w:szCs w:val="28"/>
        </w:rPr>
        <w:t>1</w:t>
      </w:r>
      <w:r w:rsidR="00D7133B" w:rsidRPr="00B15579">
        <w:rPr>
          <w:rFonts w:ascii="Times New Roman" w:hAnsi="Times New Roman" w:cs="Times New Roman"/>
          <w:sz w:val="28"/>
          <w:szCs w:val="28"/>
        </w:rPr>
        <w:t>3</w:t>
      </w:r>
      <w:r w:rsidRPr="00B15579">
        <w:rPr>
          <w:rFonts w:ascii="Times New Roman" w:hAnsi="Times New Roman" w:cs="Times New Roman"/>
          <w:sz w:val="28"/>
          <w:szCs w:val="28"/>
        </w:rPr>
        <w:t xml:space="preserve">. </w:t>
      </w:r>
      <w:r w:rsidR="006B73E9" w:rsidRPr="00B15579">
        <w:rPr>
          <w:rFonts w:ascii="Times New Roman" w:hAnsi="Times New Roman" w:cs="Times New Roman"/>
          <w:sz w:val="28"/>
          <w:szCs w:val="28"/>
        </w:rPr>
        <w:t>В ходе проведения</w:t>
      </w:r>
      <w:r w:rsidR="003E391C">
        <w:rPr>
          <w:rFonts w:ascii="Times New Roman" w:hAnsi="Times New Roman" w:cs="Times New Roman"/>
          <w:sz w:val="28"/>
          <w:szCs w:val="28"/>
        </w:rPr>
        <w:t xml:space="preserve"> </w:t>
      </w:r>
      <w:r w:rsidR="00C95CB3" w:rsidRPr="00B15579">
        <w:rPr>
          <w:rFonts w:ascii="Times New Roman" w:hAnsi="Times New Roman" w:cs="Times New Roman"/>
          <w:sz w:val="28"/>
          <w:szCs w:val="28"/>
        </w:rPr>
        <w:t xml:space="preserve">основного этапа </w:t>
      </w:r>
      <w:r w:rsidR="006B73E9" w:rsidRPr="00B15579">
        <w:rPr>
          <w:rFonts w:ascii="Times New Roman" w:hAnsi="Times New Roman" w:cs="Times New Roman"/>
          <w:sz w:val="28"/>
          <w:szCs w:val="28"/>
        </w:rPr>
        <w:t>контрольного мероприятия может быть</w:t>
      </w:r>
      <w:r w:rsidR="003E391C">
        <w:rPr>
          <w:rFonts w:ascii="Times New Roman" w:hAnsi="Times New Roman" w:cs="Times New Roman"/>
          <w:sz w:val="28"/>
          <w:szCs w:val="28"/>
        </w:rPr>
        <w:t xml:space="preserve"> </w:t>
      </w:r>
      <w:r w:rsidR="006B73E9" w:rsidRPr="00B15579">
        <w:rPr>
          <w:rFonts w:ascii="Times New Roman" w:hAnsi="Times New Roman" w:cs="Times New Roman"/>
          <w:sz w:val="28"/>
          <w:szCs w:val="28"/>
        </w:rPr>
        <w:t xml:space="preserve">принято </w:t>
      </w:r>
      <w:r w:rsidR="006B73E9" w:rsidRPr="00B15579">
        <w:rPr>
          <w:rFonts w:ascii="Times New Roman" w:hAnsi="Times New Roman" w:cs="Times New Roman"/>
          <w:b/>
          <w:sz w:val="28"/>
          <w:szCs w:val="28"/>
        </w:rPr>
        <w:t>решение</w:t>
      </w:r>
      <w:r w:rsidR="00C250B9" w:rsidRPr="00B15579">
        <w:rPr>
          <w:rFonts w:ascii="Times New Roman" w:hAnsi="Times New Roman" w:cs="Times New Roman"/>
          <w:b/>
          <w:sz w:val="28"/>
          <w:szCs w:val="28"/>
        </w:rPr>
        <w:t xml:space="preserve"> об изменении</w:t>
      </w:r>
      <w:r w:rsidR="003E39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50B9" w:rsidRPr="00B15579">
        <w:rPr>
          <w:rFonts w:ascii="Times New Roman" w:hAnsi="Times New Roman" w:cs="Times New Roman"/>
          <w:b/>
          <w:sz w:val="28"/>
          <w:szCs w:val="28"/>
        </w:rPr>
        <w:t>условий</w:t>
      </w:r>
      <w:r w:rsidR="00B5245A" w:rsidRPr="00B15579">
        <w:rPr>
          <w:rFonts w:ascii="Times New Roman" w:hAnsi="Times New Roman" w:cs="Times New Roman"/>
          <w:b/>
          <w:sz w:val="28"/>
          <w:szCs w:val="28"/>
        </w:rPr>
        <w:t xml:space="preserve"> организации</w:t>
      </w:r>
      <w:r w:rsidR="00C250B9" w:rsidRPr="00B15579">
        <w:rPr>
          <w:rFonts w:ascii="Times New Roman" w:hAnsi="Times New Roman" w:cs="Times New Roman"/>
          <w:b/>
          <w:sz w:val="28"/>
          <w:szCs w:val="28"/>
        </w:rPr>
        <w:t xml:space="preserve"> проведения контрольного мероприятия</w:t>
      </w:r>
      <w:r w:rsidR="006B73E9" w:rsidRPr="00B1557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B73E9" w:rsidRPr="00B15579" w:rsidRDefault="006B73E9" w:rsidP="00E34D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1) об изменении наименования (темы) контрольного мероприятия; </w:t>
      </w:r>
    </w:p>
    <w:p w:rsidR="006B73E9" w:rsidRPr="00B15579" w:rsidRDefault="006B73E9" w:rsidP="00E34D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2) об изменении состава должностных лиц Контрольно-счетной палаты, уполномоченных на проведение контрольного мероприятия; </w:t>
      </w:r>
    </w:p>
    <w:p w:rsidR="006B73E9" w:rsidRPr="00B15579" w:rsidRDefault="003E391C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B73E9" w:rsidRPr="00B15579">
        <w:rPr>
          <w:rFonts w:ascii="Times New Roman" w:hAnsi="Times New Roman" w:cs="Times New Roman"/>
          <w:sz w:val="28"/>
          <w:szCs w:val="28"/>
        </w:rPr>
        <w:t>) об исключении объекта контроля из числа проверяемых в рамках контрольного мероприятия органов или организаций;</w:t>
      </w:r>
    </w:p>
    <w:p w:rsidR="006B73E9" w:rsidRPr="00B15579" w:rsidRDefault="003E391C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73E9" w:rsidRPr="00B15579">
        <w:rPr>
          <w:rFonts w:ascii="Times New Roman" w:hAnsi="Times New Roman" w:cs="Times New Roman"/>
          <w:sz w:val="28"/>
          <w:szCs w:val="28"/>
        </w:rPr>
        <w:t xml:space="preserve">) о включении объекта контроля в число проверяемых в рамках контрольного мероприятия </w:t>
      </w:r>
      <w:r w:rsidR="00E7208A" w:rsidRPr="00B15579">
        <w:rPr>
          <w:rFonts w:ascii="Times New Roman" w:hAnsi="Times New Roman" w:cs="Times New Roman"/>
          <w:sz w:val="28"/>
          <w:szCs w:val="28"/>
        </w:rPr>
        <w:t xml:space="preserve">физических лиц, </w:t>
      </w:r>
      <w:r w:rsidR="006B73E9" w:rsidRPr="00B15579">
        <w:rPr>
          <w:rFonts w:ascii="Times New Roman" w:hAnsi="Times New Roman" w:cs="Times New Roman"/>
          <w:sz w:val="28"/>
          <w:szCs w:val="28"/>
        </w:rPr>
        <w:t>органов или организаций;</w:t>
      </w:r>
    </w:p>
    <w:p w:rsidR="006B73E9" w:rsidRPr="00B15579" w:rsidRDefault="003E391C" w:rsidP="00E34D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B73E9" w:rsidRPr="00B15579">
        <w:rPr>
          <w:rFonts w:ascii="Times New Roman" w:hAnsi="Times New Roman" w:cs="Times New Roman"/>
          <w:sz w:val="28"/>
          <w:szCs w:val="28"/>
        </w:rPr>
        <w:t xml:space="preserve">) об изменении проверяемого периода времени;   </w:t>
      </w:r>
    </w:p>
    <w:p w:rsidR="006B73E9" w:rsidRPr="00B15579" w:rsidRDefault="003E391C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B73E9" w:rsidRPr="00B15579">
        <w:rPr>
          <w:rFonts w:ascii="Times New Roman" w:hAnsi="Times New Roman" w:cs="Times New Roman"/>
          <w:sz w:val="28"/>
          <w:szCs w:val="28"/>
        </w:rPr>
        <w:t>) об изменении предмета контрольного мероприятия;</w:t>
      </w:r>
    </w:p>
    <w:p w:rsidR="0053306F" w:rsidRPr="00B15579" w:rsidRDefault="003E391C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B73E9" w:rsidRPr="00B15579">
        <w:rPr>
          <w:rFonts w:ascii="Times New Roman" w:hAnsi="Times New Roman" w:cs="Times New Roman"/>
          <w:sz w:val="28"/>
          <w:szCs w:val="28"/>
        </w:rPr>
        <w:t>) об изменении формы проведения контрольного мероприятия (выездное или камеральное контрольное мероприятие)</w:t>
      </w:r>
      <w:r w:rsidR="00DB2798" w:rsidRPr="00B15579">
        <w:rPr>
          <w:rFonts w:ascii="Times New Roman" w:hAnsi="Times New Roman" w:cs="Times New Roman"/>
          <w:sz w:val="28"/>
          <w:szCs w:val="28"/>
        </w:rPr>
        <w:t>;</w:t>
      </w:r>
    </w:p>
    <w:p w:rsidR="006B73E9" w:rsidRPr="00B15579" w:rsidRDefault="003E391C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3306F" w:rsidRPr="00B15579">
        <w:rPr>
          <w:rFonts w:ascii="Times New Roman" w:hAnsi="Times New Roman" w:cs="Times New Roman"/>
          <w:sz w:val="28"/>
          <w:szCs w:val="28"/>
        </w:rPr>
        <w:t>) об изменении сроков проведения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06F" w:rsidRPr="00B15579">
        <w:rPr>
          <w:rFonts w:ascii="Times New Roman" w:hAnsi="Times New Roman" w:cs="Times New Roman"/>
          <w:sz w:val="28"/>
          <w:szCs w:val="28"/>
        </w:rPr>
        <w:t xml:space="preserve">(при этом сроки </w:t>
      </w:r>
      <w:r w:rsidR="00B938E3" w:rsidRPr="00B15579">
        <w:rPr>
          <w:rFonts w:ascii="Times New Roman" w:hAnsi="Times New Roman" w:cs="Times New Roman"/>
          <w:sz w:val="28"/>
          <w:szCs w:val="28"/>
        </w:rPr>
        <w:t xml:space="preserve">составления должностными лицами Контрольно-счетной палаты </w:t>
      </w:r>
      <w:r w:rsidR="002F02E9" w:rsidRPr="00B15579">
        <w:rPr>
          <w:rFonts w:ascii="Times New Roman" w:hAnsi="Times New Roman" w:cs="Times New Roman"/>
          <w:sz w:val="28"/>
          <w:szCs w:val="28"/>
        </w:rPr>
        <w:t>акта</w:t>
      </w:r>
      <w:r w:rsidR="00BF531D" w:rsidRPr="00B15579">
        <w:rPr>
          <w:rFonts w:ascii="Times New Roman" w:hAnsi="Times New Roman" w:cs="Times New Roman"/>
          <w:sz w:val="28"/>
          <w:szCs w:val="28"/>
        </w:rPr>
        <w:t xml:space="preserve"> (актов</w:t>
      </w:r>
      <w:r w:rsidR="006B225B" w:rsidRPr="00B15579">
        <w:rPr>
          <w:rFonts w:ascii="Times New Roman" w:hAnsi="Times New Roman" w:cs="Times New Roman"/>
          <w:sz w:val="28"/>
          <w:szCs w:val="28"/>
        </w:rPr>
        <w:t>) и (или)</w:t>
      </w:r>
      <w:r w:rsidR="00E7208A" w:rsidRPr="00B15579">
        <w:rPr>
          <w:rFonts w:ascii="Times New Roman" w:hAnsi="Times New Roman" w:cs="Times New Roman"/>
          <w:sz w:val="28"/>
          <w:szCs w:val="28"/>
        </w:rPr>
        <w:t xml:space="preserve"> сроки предоставления на рассмотрение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председателю Контрольно-счетной палаты </w:t>
      </w:r>
      <w:r w:rsidR="002F02E9" w:rsidRPr="00B15579">
        <w:rPr>
          <w:rFonts w:ascii="Times New Roman" w:hAnsi="Times New Roman" w:cs="Times New Roman"/>
          <w:sz w:val="28"/>
          <w:szCs w:val="28"/>
        </w:rPr>
        <w:t xml:space="preserve">отчета по результатам </w:t>
      </w:r>
      <w:r w:rsidR="00BF531D" w:rsidRPr="00B15579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2F02E9" w:rsidRPr="00B15579">
        <w:rPr>
          <w:rFonts w:ascii="Times New Roman" w:hAnsi="Times New Roman" w:cs="Times New Roman"/>
          <w:sz w:val="28"/>
          <w:szCs w:val="28"/>
        </w:rPr>
        <w:t xml:space="preserve">контрольного мероприятия, </w:t>
      </w:r>
      <w:r w:rsidR="0053306F" w:rsidRPr="00B15579">
        <w:rPr>
          <w:rFonts w:ascii="Times New Roman" w:hAnsi="Times New Roman" w:cs="Times New Roman"/>
          <w:sz w:val="28"/>
          <w:szCs w:val="28"/>
        </w:rPr>
        <w:t>могут</w:t>
      </w:r>
      <w:r w:rsidR="005F7025" w:rsidRPr="00B15579">
        <w:rPr>
          <w:rFonts w:ascii="Times New Roman" w:hAnsi="Times New Roman" w:cs="Times New Roman"/>
          <w:sz w:val="28"/>
          <w:szCs w:val="28"/>
        </w:rPr>
        <w:t xml:space="preserve"> быть продлены не более чем на 120</w:t>
      </w:r>
      <w:r w:rsidR="0053306F" w:rsidRPr="00B15579">
        <w:rPr>
          <w:rFonts w:ascii="Times New Roman" w:hAnsi="Times New Roman" w:cs="Times New Roman"/>
          <w:sz w:val="28"/>
          <w:szCs w:val="28"/>
        </w:rPr>
        <w:t xml:space="preserve"> рабочих дней)</w:t>
      </w:r>
      <w:r w:rsidR="00BF531D" w:rsidRPr="00B15579">
        <w:rPr>
          <w:rFonts w:ascii="Times New Roman" w:hAnsi="Times New Roman" w:cs="Times New Roman"/>
          <w:sz w:val="28"/>
          <w:szCs w:val="28"/>
        </w:rPr>
        <w:t>.</w:t>
      </w:r>
    </w:p>
    <w:p w:rsidR="006B73E9" w:rsidRPr="00B15579" w:rsidRDefault="0014022C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6.</w:t>
      </w:r>
      <w:r w:rsidR="009564CB" w:rsidRPr="00B15579">
        <w:rPr>
          <w:rFonts w:ascii="Times New Roman" w:hAnsi="Times New Roman" w:cs="Times New Roman"/>
          <w:sz w:val="28"/>
          <w:szCs w:val="28"/>
        </w:rPr>
        <w:t>1</w:t>
      </w:r>
      <w:r w:rsidR="00D7133B" w:rsidRPr="00B15579">
        <w:rPr>
          <w:rFonts w:ascii="Times New Roman" w:hAnsi="Times New Roman" w:cs="Times New Roman"/>
          <w:sz w:val="28"/>
          <w:szCs w:val="28"/>
        </w:rPr>
        <w:t>4</w:t>
      </w:r>
      <w:r w:rsidR="003E7395" w:rsidRPr="00B15579">
        <w:rPr>
          <w:rFonts w:ascii="Times New Roman" w:hAnsi="Times New Roman" w:cs="Times New Roman"/>
          <w:sz w:val="28"/>
          <w:szCs w:val="28"/>
        </w:rPr>
        <w:t>.</w:t>
      </w:r>
      <w:r w:rsidR="003E391C">
        <w:rPr>
          <w:rFonts w:ascii="Times New Roman" w:hAnsi="Times New Roman" w:cs="Times New Roman"/>
          <w:sz w:val="28"/>
          <w:szCs w:val="28"/>
        </w:rPr>
        <w:t xml:space="preserve"> </w:t>
      </w:r>
      <w:r w:rsidR="006B73E9" w:rsidRPr="00B15579">
        <w:rPr>
          <w:rFonts w:ascii="Times New Roman" w:hAnsi="Times New Roman" w:cs="Times New Roman"/>
          <w:sz w:val="28"/>
          <w:szCs w:val="28"/>
        </w:rPr>
        <w:t>Решения</w:t>
      </w:r>
      <w:r w:rsidR="00136843" w:rsidRPr="00B15579">
        <w:rPr>
          <w:rFonts w:ascii="Times New Roman" w:hAnsi="Times New Roman" w:cs="Times New Roman"/>
          <w:sz w:val="28"/>
          <w:szCs w:val="28"/>
        </w:rPr>
        <w:t xml:space="preserve"> об изменении условий </w:t>
      </w:r>
      <w:r w:rsidR="00B5245A" w:rsidRPr="00B15579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136843" w:rsidRPr="00B15579">
        <w:rPr>
          <w:rFonts w:ascii="Times New Roman" w:hAnsi="Times New Roman" w:cs="Times New Roman"/>
          <w:sz w:val="28"/>
          <w:szCs w:val="28"/>
        </w:rPr>
        <w:t>проведения контрольного мероприятия</w:t>
      </w:r>
      <w:r w:rsidR="006B73E9" w:rsidRPr="00B15579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r w:rsidR="006B73E9" w:rsidRPr="00B15579">
        <w:rPr>
          <w:rFonts w:ascii="Times New Roman" w:hAnsi="Times New Roman" w:cs="Times New Roman"/>
          <w:color w:val="0000FF"/>
          <w:sz w:val="28"/>
          <w:szCs w:val="28"/>
        </w:rPr>
        <w:t xml:space="preserve">пункте </w:t>
      </w:r>
      <w:r w:rsidR="00692ABD" w:rsidRPr="00B15579">
        <w:rPr>
          <w:rFonts w:ascii="Times New Roman" w:hAnsi="Times New Roman" w:cs="Times New Roman"/>
          <w:color w:val="0000FF"/>
          <w:sz w:val="28"/>
          <w:szCs w:val="28"/>
        </w:rPr>
        <w:t>6.</w:t>
      </w:r>
      <w:r w:rsidR="00781A84" w:rsidRPr="00B15579">
        <w:rPr>
          <w:rFonts w:ascii="Times New Roman" w:hAnsi="Times New Roman" w:cs="Times New Roman"/>
          <w:color w:val="0000FF"/>
          <w:sz w:val="28"/>
          <w:szCs w:val="28"/>
        </w:rPr>
        <w:t>1</w:t>
      </w:r>
      <w:r w:rsidR="00050E35" w:rsidRPr="00B15579">
        <w:rPr>
          <w:rFonts w:ascii="Times New Roman" w:hAnsi="Times New Roman" w:cs="Times New Roman"/>
          <w:color w:val="0000FF"/>
          <w:sz w:val="28"/>
          <w:szCs w:val="28"/>
        </w:rPr>
        <w:t>3</w:t>
      </w:r>
      <w:r w:rsidR="00D43FE9" w:rsidRPr="00B15579">
        <w:rPr>
          <w:rFonts w:ascii="Times New Roman" w:hAnsi="Times New Roman" w:cs="Times New Roman"/>
          <w:sz w:val="28"/>
          <w:szCs w:val="28"/>
        </w:rPr>
        <w:t>.</w:t>
      </w:r>
      <w:r w:rsidR="003E391C">
        <w:rPr>
          <w:rFonts w:ascii="Times New Roman" w:hAnsi="Times New Roman" w:cs="Times New Roman"/>
          <w:sz w:val="28"/>
          <w:szCs w:val="28"/>
        </w:rPr>
        <w:t xml:space="preserve"> </w:t>
      </w:r>
      <w:r w:rsidR="006B73E9" w:rsidRPr="00B15579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692ABD" w:rsidRPr="00B15579">
        <w:rPr>
          <w:rFonts w:ascii="Times New Roman" w:hAnsi="Times New Roman" w:cs="Times New Roman"/>
          <w:sz w:val="28"/>
          <w:szCs w:val="28"/>
        </w:rPr>
        <w:t>стандарта</w:t>
      </w:r>
      <w:r w:rsidR="006B73E9" w:rsidRPr="00B15579">
        <w:rPr>
          <w:rFonts w:ascii="Times New Roman" w:hAnsi="Times New Roman" w:cs="Times New Roman"/>
          <w:sz w:val="28"/>
          <w:szCs w:val="28"/>
        </w:rPr>
        <w:t xml:space="preserve">, принимаются председателем Контрольно-счетной палаты на основании мотивированного предложения </w:t>
      </w:r>
      <w:r w:rsidR="009A5FBA" w:rsidRPr="00B15579">
        <w:rPr>
          <w:rFonts w:ascii="Times New Roman" w:hAnsi="Times New Roman" w:cs="Times New Roman"/>
          <w:sz w:val="28"/>
          <w:szCs w:val="28"/>
        </w:rPr>
        <w:t>лица, ответственно</w:t>
      </w:r>
      <w:r w:rsidR="003E391C">
        <w:rPr>
          <w:rFonts w:ascii="Times New Roman" w:hAnsi="Times New Roman" w:cs="Times New Roman"/>
          <w:sz w:val="28"/>
          <w:szCs w:val="28"/>
        </w:rPr>
        <w:t>го за проведение контрольного мероприятия</w:t>
      </w:r>
      <w:r w:rsidR="006B73E9" w:rsidRPr="00B15579">
        <w:rPr>
          <w:rFonts w:ascii="Times New Roman" w:hAnsi="Times New Roman" w:cs="Times New Roman"/>
          <w:sz w:val="28"/>
          <w:szCs w:val="28"/>
        </w:rPr>
        <w:t xml:space="preserve"> и оформляются приказом председателя Контрольно-счетной палаты</w:t>
      </w:r>
      <w:r w:rsidR="009A5FBA" w:rsidRPr="00B15579">
        <w:rPr>
          <w:rFonts w:ascii="Times New Roman" w:hAnsi="Times New Roman" w:cs="Times New Roman"/>
          <w:sz w:val="28"/>
          <w:szCs w:val="28"/>
        </w:rPr>
        <w:t>.</w:t>
      </w:r>
    </w:p>
    <w:p w:rsidR="00625734" w:rsidRPr="00B15579" w:rsidRDefault="003D4C38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Решения об изменении условий организации проведения контрольного мероприятия, определенных</w:t>
      </w:r>
      <w:r w:rsidR="00616BA9" w:rsidRPr="00B15579">
        <w:rPr>
          <w:rFonts w:ascii="Times New Roman" w:hAnsi="Times New Roman" w:cs="Times New Roman"/>
          <w:sz w:val="28"/>
          <w:szCs w:val="28"/>
        </w:rPr>
        <w:t xml:space="preserve"> годовыми</w:t>
      </w:r>
      <w:r w:rsidRPr="00B15579">
        <w:rPr>
          <w:rFonts w:ascii="Times New Roman" w:hAnsi="Times New Roman" w:cs="Times New Roman"/>
          <w:sz w:val="28"/>
          <w:szCs w:val="28"/>
        </w:rPr>
        <w:t xml:space="preserve"> планами работы Контрольно-счетной палаты, принимаются председателем Контрольно-счетной палаты</w:t>
      </w:r>
      <w:r w:rsidR="00943165" w:rsidRPr="00B15579">
        <w:rPr>
          <w:rFonts w:ascii="Times New Roman" w:hAnsi="Times New Roman" w:cs="Times New Roman"/>
          <w:sz w:val="28"/>
          <w:szCs w:val="28"/>
        </w:rPr>
        <w:t>.</w:t>
      </w:r>
    </w:p>
    <w:p w:rsidR="006F2FE2" w:rsidRPr="00B15579" w:rsidRDefault="003B317A" w:rsidP="003E3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Не требуется внесение изменений  в годовые планы работы Контрольно-счетной палаты для </w:t>
      </w:r>
      <w:r w:rsidR="00277E43" w:rsidRPr="00B15579">
        <w:rPr>
          <w:rFonts w:ascii="Times New Roman" w:hAnsi="Times New Roman" w:cs="Times New Roman"/>
          <w:sz w:val="28"/>
          <w:szCs w:val="28"/>
        </w:rPr>
        <w:t xml:space="preserve">принятия решения об </w:t>
      </w:r>
      <w:r w:rsidRPr="00B15579">
        <w:rPr>
          <w:rFonts w:ascii="Times New Roman" w:hAnsi="Times New Roman" w:cs="Times New Roman"/>
          <w:sz w:val="28"/>
          <w:szCs w:val="28"/>
        </w:rPr>
        <w:t>изменени</w:t>
      </w:r>
      <w:r w:rsidR="00277E43" w:rsidRPr="00B15579">
        <w:rPr>
          <w:rFonts w:ascii="Times New Roman" w:hAnsi="Times New Roman" w:cs="Times New Roman"/>
          <w:sz w:val="28"/>
          <w:szCs w:val="28"/>
        </w:rPr>
        <w:t>и</w:t>
      </w:r>
      <w:r w:rsidRPr="00B15579">
        <w:rPr>
          <w:rFonts w:ascii="Times New Roman" w:hAnsi="Times New Roman" w:cs="Times New Roman"/>
          <w:sz w:val="28"/>
          <w:szCs w:val="28"/>
        </w:rPr>
        <w:t xml:space="preserve"> условий организации проведения контрольного мероприятия</w:t>
      </w:r>
      <w:r w:rsidR="003E391C">
        <w:rPr>
          <w:rFonts w:ascii="Times New Roman" w:hAnsi="Times New Roman" w:cs="Times New Roman"/>
          <w:sz w:val="28"/>
          <w:szCs w:val="28"/>
        </w:rPr>
        <w:t xml:space="preserve"> </w:t>
      </w:r>
      <w:r w:rsidR="00277E43" w:rsidRPr="00B15579">
        <w:rPr>
          <w:rFonts w:ascii="Times New Roman" w:hAnsi="Times New Roman" w:cs="Times New Roman"/>
          <w:sz w:val="28"/>
          <w:szCs w:val="28"/>
        </w:rPr>
        <w:t xml:space="preserve">при </w:t>
      </w:r>
      <w:r w:rsidR="001B0E36" w:rsidRPr="00B15579">
        <w:rPr>
          <w:rFonts w:ascii="Times New Roman" w:hAnsi="Times New Roman" w:cs="Times New Roman"/>
          <w:sz w:val="28"/>
          <w:szCs w:val="28"/>
        </w:rPr>
        <w:t>включени</w:t>
      </w:r>
      <w:r w:rsidR="00277E43" w:rsidRPr="00B15579">
        <w:rPr>
          <w:rFonts w:ascii="Times New Roman" w:hAnsi="Times New Roman" w:cs="Times New Roman"/>
          <w:sz w:val="28"/>
          <w:szCs w:val="28"/>
        </w:rPr>
        <w:t>и</w:t>
      </w:r>
      <w:r w:rsidR="001B0E36" w:rsidRPr="00B15579">
        <w:rPr>
          <w:rFonts w:ascii="Times New Roman" w:hAnsi="Times New Roman" w:cs="Times New Roman"/>
          <w:sz w:val="28"/>
          <w:szCs w:val="28"/>
        </w:rPr>
        <w:t xml:space="preserve"> объекта контроля в число проверяемых в рамках контрольного мероприятия физических лиц, органов или организаций</w:t>
      </w:r>
      <w:r w:rsidR="006F2FE2" w:rsidRPr="00B15579">
        <w:rPr>
          <w:rFonts w:ascii="Times New Roman" w:hAnsi="Times New Roman" w:cs="Times New Roman"/>
          <w:sz w:val="28"/>
          <w:szCs w:val="28"/>
        </w:rPr>
        <w:t>.</w:t>
      </w:r>
    </w:p>
    <w:p w:rsidR="009842B7" w:rsidRPr="00B15579" w:rsidRDefault="009842B7" w:rsidP="003E3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6.1</w:t>
      </w:r>
      <w:r w:rsidR="00D7133B" w:rsidRPr="00B15579">
        <w:rPr>
          <w:rFonts w:ascii="Times New Roman" w:hAnsi="Times New Roman" w:cs="Times New Roman"/>
          <w:sz w:val="28"/>
          <w:szCs w:val="28"/>
        </w:rPr>
        <w:t>5</w:t>
      </w:r>
      <w:r w:rsidRPr="00B15579">
        <w:rPr>
          <w:rFonts w:ascii="Times New Roman" w:hAnsi="Times New Roman" w:cs="Times New Roman"/>
          <w:sz w:val="28"/>
          <w:szCs w:val="28"/>
        </w:rPr>
        <w:t xml:space="preserve">. Образец оформления приказа председателя Контрольно-счетной палаты, предусмотренного </w:t>
      </w:r>
      <w:r w:rsidRPr="00B15579">
        <w:rPr>
          <w:rFonts w:ascii="Times New Roman" w:hAnsi="Times New Roman" w:cs="Times New Roman"/>
          <w:color w:val="0000FF"/>
          <w:sz w:val="28"/>
          <w:szCs w:val="28"/>
        </w:rPr>
        <w:t>пунктом 6.1</w:t>
      </w:r>
      <w:r w:rsidR="00050E35" w:rsidRPr="00B15579">
        <w:rPr>
          <w:rFonts w:ascii="Times New Roman" w:hAnsi="Times New Roman" w:cs="Times New Roman"/>
          <w:color w:val="0000FF"/>
          <w:sz w:val="28"/>
          <w:szCs w:val="28"/>
        </w:rPr>
        <w:t>4</w:t>
      </w:r>
      <w:r w:rsidRPr="00B15579">
        <w:rPr>
          <w:rFonts w:ascii="Times New Roman" w:hAnsi="Times New Roman" w:cs="Times New Roman"/>
          <w:color w:val="0000FF"/>
          <w:sz w:val="28"/>
          <w:szCs w:val="28"/>
        </w:rPr>
        <w:t>.</w:t>
      </w:r>
      <w:r w:rsidR="003E391C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09392F" w:rsidRPr="00B15579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B15579">
        <w:rPr>
          <w:rFonts w:ascii="Times New Roman" w:hAnsi="Times New Roman" w:cs="Times New Roman"/>
          <w:sz w:val="28"/>
          <w:szCs w:val="28"/>
        </w:rPr>
        <w:t xml:space="preserve">стандарта, приведен в </w:t>
      </w:r>
      <w:hyperlink w:anchor="Par489" w:history="1">
        <w:r w:rsidRPr="00B15579">
          <w:rPr>
            <w:rFonts w:ascii="Times New Roman" w:hAnsi="Times New Roman" w:cs="Times New Roman"/>
            <w:color w:val="0000FF"/>
            <w:sz w:val="28"/>
            <w:szCs w:val="28"/>
          </w:rPr>
          <w:t>приложении</w:t>
        </w:r>
        <w:r w:rsidR="003E391C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="00200FFF" w:rsidRPr="00B15579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</w:hyperlink>
      <w:r w:rsidR="003E391C">
        <w:t xml:space="preserve"> </w:t>
      </w:r>
      <w:r w:rsidRPr="00B15579">
        <w:rPr>
          <w:rFonts w:ascii="Times New Roman" w:hAnsi="Times New Roman" w:cs="Times New Roman"/>
          <w:sz w:val="28"/>
          <w:szCs w:val="28"/>
        </w:rPr>
        <w:t>к настоящему стандарту</w:t>
      </w:r>
      <w:r w:rsidR="007E558C" w:rsidRPr="00B15579">
        <w:rPr>
          <w:rFonts w:ascii="Times New Roman" w:hAnsi="Times New Roman" w:cs="Times New Roman"/>
          <w:sz w:val="28"/>
          <w:szCs w:val="28"/>
        </w:rPr>
        <w:t>.</w:t>
      </w:r>
    </w:p>
    <w:p w:rsidR="006B73E9" w:rsidRPr="00B15579" w:rsidRDefault="008C4BF4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6.</w:t>
      </w:r>
      <w:r w:rsidR="009564CB" w:rsidRPr="00B15579">
        <w:rPr>
          <w:rFonts w:ascii="Times New Roman" w:hAnsi="Times New Roman" w:cs="Times New Roman"/>
          <w:sz w:val="28"/>
          <w:szCs w:val="28"/>
        </w:rPr>
        <w:t>1</w:t>
      </w:r>
      <w:r w:rsidR="00D7133B" w:rsidRPr="00B15579">
        <w:rPr>
          <w:rFonts w:ascii="Times New Roman" w:hAnsi="Times New Roman" w:cs="Times New Roman"/>
          <w:sz w:val="28"/>
          <w:szCs w:val="28"/>
        </w:rPr>
        <w:t>6</w:t>
      </w:r>
      <w:r w:rsidRPr="00B15579">
        <w:rPr>
          <w:rFonts w:ascii="Times New Roman" w:hAnsi="Times New Roman" w:cs="Times New Roman"/>
          <w:sz w:val="28"/>
          <w:szCs w:val="28"/>
        </w:rPr>
        <w:t xml:space="preserve">. </w:t>
      </w:r>
      <w:r w:rsidR="006B73E9" w:rsidRPr="00B15579">
        <w:rPr>
          <w:rFonts w:ascii="Times New Roman" w:hAnsi="Times New Roman" w:cs="Times New Roman"/>
          <w:b/>
          <w:sz w:val="28"/>
          <w:szCs w:val="28"/>
        </w:rPr>
        <w:t xml:space="preserve">Проведение </w:t>
      </w:r>
      <w:r w:rsidR="00357AB1" w:rsidRPr="00B15579">
        <w:rPr>
          <w:rFonts w:ascii="Times New Roman" w:hAnsi="Times New Roman" w:cs="Times New Roman"/>
          <w:b/>
          <w:sz w:val="28"/>
          <w:szCs w:val="28"/>
        </w:rPr>
        <w:t xml:space="preserve">основного этапа </w:t>
      </w:r>
      <w:r w:rsidR="006B73E9" w:rsidRPr="00B15579">
        <w:rPr>
          <w:rFonts w:ascii="Times New Roman" w:hAnsi="Times New Roman" w:cs="Times New Roman"/>
          <w:b/>
          <w:sz w:val="28"/>
          <w:szCs w:val="28"/>
        </w:rPr>
        <w:t>контрольного мероприятия может быть приостановлено</w:t>
      </w:r>
      <w:r w:rsidR="006B73E9" w:rsidRPr="00B15579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6B73E9" w:rsidRPr="00B15579" w:rsidRDefault="006B73E9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lastRenderedPageBreak/>
        <w:t>1) проведения привлеченными экспертами и экспертными организациями исследований и</w:t>
      </w:r>
      <w:r w:rsidR="008C4BF4" w:rsidRPr="00B15579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B15579">
        <w:rPr>
          <w:rFonts w:ascii="Times New Roman" w:hAnsi="Times New Roman" w:cs="Times New Roman"/>
          <w:sz w:val="28"/>
          <w:szCs w:val="28"/>
        </w:rPr>
        <w:t xml:space="preserve"> подготовки по их результатам заключений, отчетов и иных документов;</w:t>
      </w:r>
    </w:p>
    <w:p w:rsidR="006B73E9" w:rsidRPr="00B15579" w:rsidRDefault="007D4E53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2</w:t>
      </w:r>
      <w:r w:rsidR="006B73E9" w:rsidRPr="00B15579">
        <w:rPr>
          <w:rFonts w:ascii="Times New Roman" w:hAnsi="Times New Roman" w:cs="Times New Roman"/>
          <w:sz w:val="28"/>
          <w:szCs w:val="28"/>
        </w:rPr>
        <w:t>) истребования информации, документов и материалов, необходимых для проведения контрольного мероприятия;</w:t>
      </w:r>
    </w:p>
    <w:p w:rsidR="006B73E9" w:rsidRPr="00B15579" w:rsidRDefault="007D4E53" w:rsidP="00E34D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3</w:t>
      </w:r>
      <w:r w:rsidR="006B73E9" w:rsidRPr="00B15579">
        <w:rPr>
          <w:rFonts w:ascii="Times New Roman" w:hAnsi="Times New Roman" w:cs="Times New Roman"/>
          <w:sz w:val="28"/>
          <w:szCs w:val="28"/>
        </w:rPr>
        <w:t>) отсутствия или неудовлетворительного состояния бухгалтерского (бюджетного) учета в проверяемом органе или организации;</w:t>
      </w:r>
    </w:p>
    <w:p w:rsidR="006B73E9" w:rsidRPr="00B15579" w:rsidRDefault="007D4E53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4</w:t>
      </w:r>
      <w:r w:rsidR="006B73E9" w:rsidRPr="00B15579">
        <w:rPr>
          <w:rFonts w:ascii="Times New Roman" w:hAnsi="Times New Roman" w:cs="Times New Roman"/>
          <w:sz w:val="28"/>
          <w:szCs w:val="28"/>
        </w:rPr>
        <w:t>) наличия иных объективных обстоятельств, препятствующих проведению контрольного мероприятия.</w:t>
      </w:r>
    </w:p>
    <w:p w:rsidR="006B73E9" w:rsidRPr="00B15579" w:rsidRDefault="006B73E9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F208CB" w:rsidRPr="00B15579">
        <w:rPr>
          <w:rFonts w:ascii="Times New Roman" w:hAnsi="Times New Roman" w:cs="Times New Roman"/>
          <w:sz w:val="28"/>
          <w:szCs w:val="28"/>
        </w:rPr>
        <w:t xml:space="preserve">основного этапа </w:t>
      </w:r>
      <w:r w:rsidRPr="00B15579">
        <w:rPr>
          <w:rFonts w:ascii="Times New Roman" w:hAnsi="Times New Roman" w:cs="Times New Roman"/>
          <w:sz w:val="28"/>
          <w:szCs w:val="28"/>
        </w:rPr>
        <w:t>контрольного мероприятия возобновляется после устранения причин приостановления контрольного мероприятия</w:t>
      </w:r>
      <w:r w:rsidR="00762882" w:rsidRPr="00B15579">
        <w:rPr>
          <w:rFonts w:ascii="Times New Roman" w:hAnsi="Times New Roman" w:cs="Times New Roman"/>
          <w:sz w:val="28"/>
          <w:szCs w:val="28"/>
        </w:rPr>
        <w:t>.</w:t>
      </w:r>
    </w:p>
    <w:p w:rsidR="002714BF" w:rsidRPr="00B15579" w:rsidRDefault="002714BF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Период, на который проведение </w:t>
      </w:r>
      <w:r w:rsidR="00F208CB" w:rsidRPr="00B15579">
        <w:rPr>
          <w:rFonts w:ascii="Times New Roman" w:hAnsi="Times New Roman" w:cs="Times New Roman"/>
          <w:sz w:val="28"/>
          <w:szCs w:val="28"/>
        </w:rPr>
        <w:t xml:space="preserve">основного этапа </w:t>
      </w:r>
      <w:r w:rsidRPr="00B15579">
        <w:rPr>
          <w:rFonts w:ascii="Times New Roman" w:hAnsi="Times New Roman" w:cs="Times New Roman"/>
          <w:sz w:val="28"/>
          <w:szCs w:val="28"/>
        </w:rPr>
        <w:t>контрольного мероприятия было приостановлено, не учитывается при определении срока проведения контрольного мероприятия.</w:t>
      </w:r>
    </w:p>
    <w:p w:rsidR="0010618C" w:rsidRPr="00B15579" w:rsidRDefault="0010618C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Проведение совместного или параллельного контрольного мероприятия может быть приостановлено только при условии согласования приостановления мероприятия всеми органами государственной власти и государственными органами, органами местного самоуправления и муниципальными органами, участвующими в проведении мероприятия.</w:t>
      </w:r>
    </w:p>
    <w:p w:rsidR="006B73E9" w:rsidRPr="00B15579" w:rsidRDefault="00D4505E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6.</w:t>
      </w:r>
      <w:r w:rsidR="009564CB" w:rsidRPr="00B15579">
        <w:rPr>
          <w:rFonts w:ascii="Times New Roman" w:hAnsi="Times New Roman" w:cs="Times New Roman"/>
          <w:sz w:val="28"/>
          <w:szCs w:val="28"/>
        </w:rPr>
        <w:t>1</w:t>
      </w:r>
      <w:r w:rsidR="00D7133B" w:rsidRPr="00B15579">
        <w:rPr>
          <w:rFonts w:ascii="Times New Roman" w:hAnsi="Times New Roman" w:cs="Times New Roman"/>
          <w:sz w:val="28"/>
          <w:szCs w:val="28"/>
        </w:rPr>
        <w:t>7</w:t>
      </w:r>
      <w:r w:rsidRPr="00B15579">
        <w:rPr>
          <w:rFonts w:ascii="Times New Roman" w:hAnsi="Times New Roman" w:cs="Times New Roman"/>
          <w:sz w:val="28"/>
          <w:szCs w:val="28"/>
        </w:rPr>
        <w:t xml:space="preserve">. </w:t>
      </w:r>
      <w:r w:rsidR="006B73E9" w:rsidRPr="00B15579">
        <w:rPr>
          <w:rFonts w:ascii="Times New Roman" w:hAnsi="Times New Roman" w:cs="Times New Roman"/>
          <w:sz w:val="28"/>
          <w:szCs w:val="28"/>
        </w:rPr>
        <w:t xml:space="preserve">Решения о приостановлении и о возобновлении </w:t>
      </w:r>
      <w:r w:rsidR="008B5CDF" w:rsidRPr="00B15579">
        <w:rPr>
          <w:rFonts w:ascii="Times New Roman" w:hAnsi="Times New Roman" w:cs="Times New Roman"/>
          <w:sz w:val="28"/>
          <w:szCs w:val="28"/>
        </w:rPr>
        <w:t xml:space="preserve">основного этапа </w:t>
      </w:r>
      <w:r w:rsidR="006B73E9" w:rsidRPr="00B15579">
        <w:rPr>
          <w:rFonts w:ascii="Times New Roman" w:hAnsi="Times New Roman" w:cs="Times New Roman"/>
          <w:sz w:val="28"/>
          <w:szCs w:val="28"/>
        </w:rPr>
        <w:t xml:space="preserve">проведения контрольного мероприятия принимаются председателем Контрольно-счетной палаты на основании мотивированного предложения </w:t>
      </w:r>
      <w:r w:rsidR="005E5382">
        <w:rPr>
          <w:rFonts w:ascii="Times New Roman" w:hAnsi="Times New Roman" w:cs="Times New Roman"/>
          <w:sz w:val="28"/>
          <w:szCs w:val="28"/>
        </w:rPr>
        <w:t>исполнителя контрольного мероприятия</w:t>
      </w:r>
      <w:r w:rsidR="006B73E9" w:rsidRPr="00B15579">
        <w:rPr>
          <w:rFonts w:ascii="Times New Roman" w:hAnsi="Times New Roman" w:cs="Times New Roman"/>
          <w:sz w:val="28"/>
          <w:szCs w:val="28"/>
        </w:rPr>
        <w:t>.</w:t>
      </w:r>
    </w:p>
    <w:p w:rsidR="006B73E9" w:rsidRPr="00B15579" w:rsidRDefault="006B73E9" w:rsidP="00E34D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Указанные решения оформляются приказом председателя Контрольно-счетной палаты</w:t>
      </w:r>
      <w:r w:rsidR="007C2762" w:rsidRPr="00B15579">
        <w:rPr>
          <w:rFonts w:ascii="Times New Roman" w:hAnsi="Times New Roman" w:cs="Times New Roman"/>
          <w:sz w:val="28"/>
          <w:szCs w:val="28"/>
        </w:rPr>
        <w:t>.</w:t>
      </w:r>
    </w:p>
    <w:p w:rsidR="00273D7E" w:rsidRPr="00B15579" w:rsidRDefault="00273D7E" w:rsidP="00E34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Образцы оформления приказа председателя Контрольно-счетной палаты о приостановлении и о возобновлении проведения контрольного мероприятия приведены</w:t>
      </w:r>
      <w:r w:rsidR="00862B07" w:rsidRPr="00B15579">
        <w:rPr>
          <w:rFonts w:ascii="Times New Roman" w:hAnsi="Times New Roman" w:cs="Times New Roman"/>
          <w:sz w:val="28"/>
          <w:szCs w:val="28"/>
        </w:rPr>
        <w:t>, соответственно,</w:t>
      </w:r>
      <w:r w:rsidR="005E5382">
        <w:rPr>
          <w:rFonts w:ascii="Times New Roman" w:hAnsi="Times New Roman" w:cs="Times New Roman"/>
          <w:sz w:val="28"/>
          <w:szCs w:val="28"/>
        </w:rPr>
        <w:t xml:space="preserve"> </w:t>
      </w:r>
      <w:r w:rsidR="00D968A9" w:rsidRPr="00B1557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489" w:history="1">
        <w:r w:rsidRPr="00B15579">
          <w:rPr>
            <w:rFonts w:ascii="Times New Roman" w:hAnsi="Times New Roman" w:cs="Times New Roman"/>
            <w:color w:val="0000FF"/>
            <w:sz w:val="28"/>
            <w:szCs w:val="28"/>
          </w:rPr>
          <w:t>приложения</w:t>
        </w:r>
        <w:r w:rsidR="00D968A9" w:rsidRPr="00B15579">
          <w:rPr>
            <w:rFonts w:ascii="Times New Roman" w:hAnsi="Times New Roman" w:cs="Times New Roman"/>
            <w:color w:val="0000FF"/>
            <w:sz w:val="28"/>
            <w:szCs w:val="28"/>
          </w:rPr>
          <w:t>х</w:t>
        </w:r>
        <w:r w:rsidR="005E5382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="00200FFF" w:rsidRPr="00B15579">
          <w:rPr>
            <w:rFonts w:ascii="Times New Roman" w:hAnsi="Times New Roman" w:cs="Times New Roman"/>
            <w:color w:val="0000FF"/>
            <w:sz w:val="28"/>
            <w:szCs w:val="28"/>
          </w:rPr>
          <w:t>9</w:t>
        </w:r>
        <w:r w:rsidR="00F2678F" w:rsidRPr="00B15579">
          <w:rPr>
            <w:rFonts w:ascii="Times New Roman" w:hAnsi="Times New Roman" w:cs="Times New Roman"/>
            <w:color w:val="0000FF"/>
            <w:sz w:val="28"/>
            <w:szCs w:val="28"/>
          </w:rPr>
          <w:t xml:space="preserve"> и </w:t>
        </w:r>
        <w:r w:rsidR="00A648AB" w:rsidRPr="00B15579">
          <w:rPr>
            <w:rFonts w:ascii="Times New Roman" w:hAnsi="Times New Roman" w:cs="Times New Roman"/>
            <w:color w:val="0000FF"/>
            <w:sz w:val="28"/>
            <w:szCs w:val="28"/>
          </w:rPr>
          <w:t>1</w:t>
        </w:r>
      </w:hyperlink>
      <w:r w:rsidR="00200FFF" w:rsidRPr="00B15579">
        <w:rPr>
          <w:rFonts w:ascii="Times New Roman" w:hAnsi="Times New Roman" w:cs="Times New Roman"/>
          <w:color w:val="0000FF"/>
          <w:sz w:val="28"/>
          <w:szCs w:val="28"/>
        </w:rPr>
        <w:t>0</w:t>
      </w:r>
      <w:r w:rsidR="005E5382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B15579">
        <w:rPr>
          <w:rFonts w:ascii="Times New Roman" w:hAnsi="Times New Roman" w:cs="Times New Roman"/>
          <w:sz w:val="28"/>
          <w:szCs w:val="28"/>
        </w:rPr>
        <w:t>к настоящему стандарту</w:t>
      </w:r>
      <w:r w:rsidR="007C2762" w:rsidRPr="00B15579">
        <w:rPr>
          <w:rFonts w:ascii="Times New Roman" w:hAnsi="Times New Roman" w:cs="Times New Roman"/>
          <w:sz w:val="28"/>
          <w:szCs w:val="28"/>
        </w:rPr>
        <w:t>.</w:t>
      </w:r>
    </w:p>
    <w:p w:rsidR="009842B7" w:rsidRPr="00B15579" w:rsidRDefault="009842B7" w:rsidP="00E34D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6.1</w:t>
      </w:r>
      <w:r w:rsidR="00D7133B" w:rsidRPr="00B15579">
        <w:rPr>
          <w:rFonts w:ascii="Times New Roman" w:hAnsi="Times New Roman" w:cs="Times New Roman"/>
          <w:sz w:val="28"/>
          <w:szCs w:val="28"/>
        </w:rPr>
        <w:t>8</w:t>
      </w:r>
      <w:r w:rsidRPr="00B15579">
        <w:rPr>
          <w:rFonts w:ascii="Times New Roman" w:hAnsi="Times New Roman" w:cs="Times New Roman"/>
          <w:sz w:val="28"/>
          <w:szCs w:val="28"/>
        </w:rPr>
        <w:t xml:space="preserve">. Приказ председателя Контрольно-счетной палаты, принятый в соответствии с </w:t>
      </w:r>
      <w:r w:rsidRPr="00B15579">
        <w:rPr>
          <w:rFonts w:ascii="Times New Roman" w:hAnsi="Times New Roman" w:cs="Times New Roman"/>
          <w:color w:val="0000FF"/>
          <w:sz w:val="28"/>
          <w:szCs w:val="28"/>
        </w:rPr>
        <w:t>пунктом 6.1</w:t>
      </w:r>
      <w:r w:rsidR="00050E35" w:rsidRPr="00B15579">
        <w:rPr>
          <w:rFonts w:ascii="Times New Roman" w:hAnsi="Times New Roman" w:cs="Times New Roman"/>
          <w:color w:val="0000FF"/>
          <w:sz w:val="28"/>
          <w:szCs w:val="28"/>
        </w:rPr>
        <w:t>5</w:t>
      </w:r>
      <w:r w:rsidRPr="00B15579">
        <w:rPr>
          <w:rFonts w:ascii="Times New Roman" w:hAnsi="Times New Roman" w:cs="Times New Roman"/>
          <w:color w:val="0000FF"/>
          <w:sz w:val="28"/>
          <w:szCs w:val="28"/>
        </w:rPr>
        <w:t>.</w:t>
      </w:r>
      <w:r w:rsidR="005E5382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B15579">
        <w:rPr>
          <w:rFonts w:ascii="Times New Roman" w:hAnsi="Times New Roman" w:cs="Times New Roman"/>
          <w:color w:val="0000FF"/>
          <w:sz w:val="28"/>
          <w:szCs w:val="28"/>
        </w:rPr>
        <w:t>и 6.1</w:t>
      </w:r>
      <w:r w:rsidR="00050E35" w:rsidRPr="00B15579">
        <w:rPr>
          <w:rFonts w:ascii="Times New Roman" w:hAnsi="Times New Roman" w:cs="Times New Roman"/>
          <w:color w:val="0000FF"/>
          <w:sz w:val="28"/>
          <w:szCs w:val="28"/>
        </w:rPr>
        <w:t>7</w:t>
      </w:r>
      <w:r w:rsidRPr="00B15579">
        <w:rPr>
          <w:rFonts w:ascii="Times New Roman" w:hAnsi="Times New Roman" w:cs="Times New Roman"/>
          <w:color w:val="0000FF"/>
          <w:sz w:val="28"/>
          <w:szCs w:val="28"/>
        </w:rPr>
        <w:t>.</w:t>
      </w:r>
      <w:r w:rsidRPr="00B15579">
        <w:rPr>
          <w:rFonts w:ascii="Times New Roman" w:hAnsi="Times New Roman" w:cs="Times New Roman"/>
          <w:sz w:val="28"/>
          <w:szCs w:val="28"/>
        </w:rPr>
        <w:t xml:space="preserve"> настоящего стандарта, </w:t>
      </w:r>
      <w:r w:rsidR="00353472" w:rsidRPr="00B15579">
        <w:rPr>
          <w:rFonts w:ascii="Times New Roman" w:hAnsi="Times New Roman" w:cs="Times New Roman"/>
          <w:sz w:val="28"/>
          <w:szCs w:val="28"/>
        </w:rPr>
        <w:t xml:space="preserve">является документом, </w:t>
      </w:r>
      <w:r w:rsidR="005F4C3D" w:rsidRPr="00B15579">
        <w:rPr>
          <w:rFonts w:ascii="Times New Roman" w:hAnsi="Times New Roman" w:cs="Times New Roman"/>
          <w:sz w:val="28"/>
          <w:szCs w:val="28"/>
        </w:rPr>
        <w:t>подтвержда</w:t>
      </w:r>
      <w:r w:rsidR="00353472" w:rsidRPr="00B15579">
        <w:rPr>
          <w:rFonts w:ascii="Times New Roman" w:hAnsi="Times New Roman" w:cs="Times New Roman"/>
          <w:sz w:val="28"/>
          <w:szCs w:val="28"/>
        </w:rPr>
        <w:t>ющим принятие председателем Контрольно-счетной палаты решений об утверждении соответствующи</w:t>
      </w:r>
      <w:r w:rsidRPr="00B15579">
        <w:rPr>
          <w:rFonts w:ascii="Times New Roman" w:hAnsi="Times New Roman" w:cs="Times New Roman"/>
          <w:sz w:val="28"/>
          <w:szCs w:val="28"/>
        </w:rPr>
        <w:t xml:space="preserve">х изменений в </w:t>
      </w:r>
      <w:r w:rsidR="00616BA9" w:rsidRPr="00B15579">
        <w:rPr>
          <w:rFonts w:ascii="Times New Roman" w:hAnsi="Times New Roman" w:cs="Times New Roman"/>
          <w:sz w:val="28"/>
          <w:szCs w:val="28"/>
        </w:rPr>
        <w:t xml:space="preserve">годовой </w:t>
      </w:r>
      <w:r w:rsidRPr="00B15579">
        <w:rPr>
          <w:rFonts w:ascii="Times New Roman" w:hAnsi="Times New Roman" w:cs="Times New Roman"/>
          <w:sz w:val="28"/>
          <w:szCs w:val="28"/>
        </w:rPr>
        <w:t>план работы Контрольно-счетной палаты</w:t>
      </w:r>
      <w:r w:rsidR="00DF5168" w:rsidRPr="00B15579">
        <w:rPr>
          <w:rFonts w:ascii="Times New Roman" w:hAnsi="Times New Roman" w:cs="Times New Roman"/>
          <w:sz w:val="28"/>
          <w:szCs w:val="28"/>
        </w:rPr>
        <w:t>;</w:t>
      </w:r>
      <w:r w:rsidR="005E5382">
        <w:rPr>
          <w:rFonts w:ascii="Times New Roman" w:hAnsi="Times New Roman" w:cs="Times New Roman"/>
          <w:sz w:val="28"/>
          <w:szCs w:val="28"/>
        </w:rPr>
        <w:t xml:space="preserve"> </w:t>
      </w:r>
      <w:r w:rsidR="00353472" w:rsidRPr="00B15579">
        <w:rPr>
          <w:rFonts w:ascii="Times New Roman" w:hAnsi="Times New Roman" w:cs="Times New Roman"/>
          <w:sz w:val="28"/>
          <w:szCs w:val="28"/>
        </w:rPr>
        <w:t xml:space="preserve">внесении </w:t>
      </w:r>
      <w:r w:rsidR="0045242D" w:rsidRPr="00B15579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="00353472" w:rsidRPr="00B15579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Pr="00B15579">
        <w:rPr>
          <w:rFonts w:ascii="Times New Roman" w:hAnsi="Times New Roman" w:cs="Times New Roman"/>
          <w:sz w:val="28"/>
          <w:szCs w:val="28"/>
        </w:rPr>
        <w:t>программу проведения контрольн</w:t>
      </w:r>
      <w:r w:rsidR="00B1363A" w:rsidRPr="00B15579">
        <w:rPr>
          <w:rFonts w:ascii="Times New Roman" w:hAnsi="Times New Roman" w:cs="Times New Roman"/>
          <w:sz w:val="28"/>
          <w:szCs w:val="28"/>
        </w:rPr>
        <w:t>ого</w:t>
      </w:r>
      <w:r w:rsidRPr="00B15579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B1363A" w:rsidRPr="00B15579">
        <w:rPr>
          <w:rFonts w:ascii="Times New Roman" w:hAnsi="Times New Roman" w:cs="Times New Roman"/>
          <w:sz w:val="28"/>
          <w:szCs w:val="28"/>
        </w:rPr>
        <w:t>я</w:t>
      </w:r>
      <w:r w:rsidR="00DF5168" w:rsidRPr="00B15579">
        <w:rPr>
          <w:rFonts w:ascii="Times New Roman" w:hAnsi="Times New Roman" w:cs="Times New Roman"/>
          <w:sz w:val="28"/>
          <w:szCs w:val="28"/>
        </w:rPr>
        <w:t>;</w:t>
      </w:r>
      <w:r w:rsidRPr="00B15579">
        <w:rPr>
          <w:rFonts w:ascii="Times New Roman" w:hAnsi="Times New Roman" w:cs="Times New Roman"/>
          <w:sz w:val="28"/>
          <w:szCs w:val="28"/>
        </w:rPr>
        <w:t xml:space="preserve"> поручени</w:t>
      </w:r>
      <w:r w:rsidR="007E15A0" w:rsidRPr="00B15579">
        <w:rPr>
          <w:rFonts w:ascii="Times New Roman" w:hAnsi="Times New Roman" w:cs="Times New Roman"/>
          <w:sz w:val="28"/>
          <w:szCs w:val="28"/>
        </w:rPr>
        <w:t>е</w:t>
      </w:r>
      <w:r w:rsidRPr="00B15579">
        <w:rPr>
          <w:rFonts w:ascii="Times New Roman" w:hAnsi="Times New Roman" w:cs="Times New Roman"/>
          <w:sz w:val="28"/>
          <w:szCs w:val="28"/>
        </w:rPr>
        <w:t xml:space="preserve"> на проведение контрольн</w:t>
      </w:r>
      <w:r w:rsidR="00B1363A" w:rsidRPr="00B15579">
        <w:rPr>
          <w:rFonts w:ascii="Times New Roman" w:hAnsi="Times New Roman" w:cs="Times New Roman"/>
          <w:sz w:val="28"/>
          <w:szCs w:val="28"/>
        </w:rPr>
        <w:t>ого</w:t>
      </w:r>
      <w:r w:rsidR="007E15A0" w:rsidRPr="00B15579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DF5168" w:rsidRPr="00B15579">
        <w:rPr>
          <w:rFonts w:ascii="Times New Roman" w:hAnsi="Times New Roman" w:cs="Times New Roman"/>
          <w:sz w:val="28"/>
          <w:szCs w:val="28"/>
        </w:rPr>
        <w:t>;</w:t>
      </w:r>
      <w:r w:rsidR="00F947E7" w:rsidRPr="00B15579">
        <w:rPr>
          <w:rFonts w:ascii="Times New Roman" w:hAnsi="Times New Roman" w:cs="Times New Roman"/>
          <w:sz w:val="28"/>
          <w:szCs w:val="28"/>
        </w:rPr>
        <w:t xml:space="preserve"> поручение на проведение встречной проверки</w:t>
      </w:r>
      <w:r w:rsidR="001C5D80" w:rsidRPr="00B15579">
        <w:rPr>
          <w:rFonts w:ascii="Times New Roman" w:hAnsi="Times New Roman" w:cs="Times New Roman"/>
          <w:sz w:val="28"/>
          <w:szCs w:val="28"/>
        </w:rPr>
        <w:t>.</w:t>
      </w:r>
    </w:p>
    <w:p w:rsidR="00791E3E" w:rsidRPr="00B15579" w:rsidRDefault="00791E3E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6.1</w:t>
      </w:r>
      <w:r w:rsidR="00D7133B" w:rsidRPr="00B15579">
        <w:rPr>
          <w:rFonts w:ascii="Times New Roman" w:hAnsi="Times New Roman" w:cs="Times New Roman"/>
          <w:sz w:val="28"/>
          <w:szCs w:val="28"/>
        </w:rPr>
        <w:t>9</w:t>
      </w:r>
      <w:r w:rsidRPr="00B15579">
        <w:rPr>
          <w:rFonts w:ascii="Times New Roman" w:hAnsi="Times New Roman" w:cs="Times New Roman"/>
          <w:sz w:val="28"/>
          <w:szCs w:val="28"/>
        </w:rPr>
        <w:t xml:space="preserve">. </w:t>
      </w:r>
      <w:r w:rsidR="00730493" w:rsidRPr="00B15579">
        <w:rPr>
          <w:rFonts w:ascii="Times New Roman" w:hAnsi="Times New Roman" w:cs="Times New Roman"/>
          <w:sz w:val="28"/>
          <w:szCs w:val="28"/>
        </w:rPr>
        <w:t>Основной этап к</w:t>
      </w:r>
      <w:r w:rsidRPr="00B15579">
        <w:rPr>
          <w:rFonts w:ascii="Times New Roman" w:hAnsi="Times New Roman" w:cs="Times New Roman"/>
          <w:sz w:val="28"/>
          <w:szCs w:val="28"/>
        </w:rPr>
        <w:t>онтрольно</w:t>
      </w:r>
      <w:r w:rsidR="00730493" w:rsidRPr="00B15579">
        <w:rPr>
          <w:rFonts w:ascii="Times New Roman" w:hAnsi="Times New Roman" w:cs="Times New Roman"/>
          <w:sz w:val="28"/>
          <w:szCs w:val="28"/>
        </w:rPr>
        <w:t>го</w:t>
      </w:r>
      <w:r w:rsidRPr="00B15579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730493" w:rsidRPr="00B15579">
        <w:rPr>
          <w:rFonts w:ascii="Times New Roman" w:hAnsi="Times New Roman" w:cs="Times New Roman"/>
          <w:sz w:val="28"/>
          <w:szCs w:val="28"/>
        </w:rPr>
        <w:t>я</w:t>
      </w:r>
      <w:r w:rsidRPr="00B15579">
        <w:rPr>
          <w:rFonts w:ascii="Times New Roman" w:hAnsi="Times New Roman" w:cs="Times New Roman"/>
          <w:sz w:val="28"/>
          <w:szCs w:val="28"/>
        </w:rPr>
        <w:t xml:space="preserve"> может быть завершен до </w:t>
      </w:r>
      <w:r w:rsidR="00EE6A43" w:rsidRPr="00B15579">
        <w:rPr>
          <w:rFonts w:ascii="Times New Roman" w:hAnsi="Times New Roman" w:cs="Times New Roman"/>
          <w:sz w:val="28"/>
          <w:szCs w:val="28"/>
        </w:rPr>
        <w:t xml:space="preserve">указанного в программе </w:t>
      </w:r>
      <w:r w:rsidRPr="00B15579">
        <w:rPr>
          <w:rFonts w:ascii="Times New Roman" w:hAnsi="Times New Roman" w:cs="Times New Roman"/>
          <w:sz w:val="28"/>
          <w:szCs w:val="28"/>
        </w:rPr>
        <w:t xml:space="preserve">срока окончания </w:t>
      </w:r>
      <w:r w:rsidR="00730493" w:rsidRPr="00B15579">
        <w:rPr>
          <w:rFonts w:ascii="Times New Roman" w:hAnsi="Times New Roman" w:cs="Times New Roman"/>
          <w:sz w:val="28"/>
          <w:szCs w:val="28"/>
        </w:rPr>
        <w:t xml:space="preserve">основного этапа </w:t>
      </w:r>
      <w:r w:rsidRPr="00B15579"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="00730493" w:rsidRPr="00B15579">
        <w:rPr>
          <w:rFonts w:ascii="Times New Roman" w:hAnsi="Times New Roman" w:cs="Times New Roman"/>
          <w:sz w:val="28"/>
          <w:szCs w:val="28"/>
        </w:rPr>
        <w:t xml:space="preserve"> (срока составления</w:t>
      </w:r>
      <w:r w:rsidR="00EE6A43" w:rsidRPr="00B15579">
        <w:rPr>
          <w:rFonts w:ascii="Times New Roman" w:hAnsi="Times New Roman" w:cs="Times New Roman"/>
          <w:sz w:val="28"/>
          <w:szCs w:val="28"/>
        </w:rPr>
        <w:t xml:space="preserve"> (подписания) должностными лицами Контрольно-счетной палаты </w:t>
      </w:r>
      <w:r w:rsidR="00730493" w:rsidRPr="00B15579">
        <w:rPr>
          <w:rFonts w:ascii="Times New Roman" w:hAnsi="Times New Roman" w:cs="Times New Roman"/>
          <w:sz w:val="28"/>
          <w:szCs w:val="28"/>
        </w:rPr>
        <w:t>акта (актов</w:t>
      </w:r>
      <w:r w:rsidR="006B0BB4" w:rsidRPr="00B15579">
        <w:rPr>
          <w:rFonts w:ascii="Times New Roman" w:hAnsi="Times New Roman" w:cs="Times New Roman"/>
          <w:sz w:val="28"/>
          <w:szCs w:val="28"/>
        </w:rPr>
        <w:t>)</w:t>
      </w:r>
      <w:r w:rsidR="00730493" w:rsidRPr="00B15579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мероприятия)</w:t>
      </w:r>
      <w:r w:rsidRPr="00B1557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B650C" w:rsidRPr="00B15579" w:rsidRDefault="005E5CA2" w:rsidP="00E34D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15579">
        <w:rPr>
          <w:rFonts w:ascii="Times New Roman" w:hAnsi="Times New Roman" w:cs="Times New Roman"/>
          <w:snapToGrid w:val="0"/>
          <w:sz w:val="28"/>
          <w:szCs w:val="28"/>
        </w:rPr>
        <w:t>6.</w:t>
      </w:r>
      <w:r w:rsidR="00D7133B" w:rsidRPr="00B15579">
        <w:rPr>
          <w:rFonts w:ascii="Times New Roman" w:hAnsi="Times New Roman" w:cs="Times New Roman"/>
          <w:snapToGrid w:val="0"/>
          <w:sz w:val="28"/>
          <w:szCs w:val="28"/>
        </w:rPr>
        <w:t>20</w:t>
      </w:r>
      <w:r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r w:rsidR="005B650C" w:rsidRPr="00B15579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Результатом </w:t>
      </w:r>
      <w:r w:rsidR="00E83B15" w:rsidRPr="00B15579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основного </w:t>
      </w:r>
      <w:r w:rsidR="005B650C" w:rsidRPr="00B15579">
        <w:rPr>
          <w:rFonts w:ascii="Times New Roman" w:hAnsi="Times New Roman" w:cs="Times New Roman"/>
          <w:b/>
          <w:snapToGrid w:val="0"/>
          <w:sz w:val="28"/>
          <w:szCs w:val="28"/>
        </w:rPr>
        <w:t>этапа контрольного мероприятия</w:t>
      </w:r>
      <w:r w:rsidR="005B650C"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 является: </w:t>
      </w:r>
    </w:p>
    <w:p w:rsidR="005B650C" w:rsidRPr="00B15579" w:rsidRDefault="005B650C" w:rsidP="00E34D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формирование </w:t>
      </w:r>
      <w:r w:rsidR="00931149" w:rsidRPr="00B15579">
        <w:rPr>
          <w:rFonts w:ascii="Times New Roman" w:hAnsi="Times New Roman" w:cs="Times New Roman"/>
          <w:snapToGrid w:val="0"/>
          <w:sz w:val="28"/>
          <w:szCs w:val="28"/>
        </w:rPr>
        <w:t>материалов контрольного мероприятия</w:t>
      </w:r>
      <w:r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</w:p>
    <w:p w:rsidR="007D31FF" w:rsidRPr="00B15579" w:rsidRDefault="007D31FF" w:rsidP="00E34D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15579">
        <w:rPr>
          <w:rFonts w:ascii="Times New Roman" w:hAnsi="Times New Roman" w:cs="Times New Roman"/>
          <w:snapToGrid w:val="0"/>
          <w:sz w:val="28"/>
          <w:szCs w:val="28"/>
        </w:rPr>
        <w:t>составление</w:t>
      </w:r>
      <w:r w:rsidR="003C5266" w:rsidRPr="00B15579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 подписание</w:t>
      </w:r>
      <w:r w:rsidR="0000263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акта (актов) по результатам контрольного </w:t>
      </w:r>
      <w:r w:rsidRPr="00B15579">
        <w:rPr>
          <w:rFonts w:ascii="Times New Roman" w:hAnsi="Times New Roman" w:cs="Times New Roman"/>
          <w:snapToGrid w:val="0"/>
          <w:sz w:val="28"/>
          <w:szCs w:val="28"/>
        </w:rPr>
        <w:lastRenderedPageBreak/>
        <w:t>мероприятия</w:t>
      </w:r>
      <w:r w:rsidR="00646E6B" w:rsidRPr="00B15579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6A507E" w:rsidRPr="00B15579" w:rsidRDefault="005E5CA2" w:rsidP="00E34D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6.</w:t>
      </w:r>
      <w:r w:rsidR="00D7133B" w:rsidRPr="00B15579">
        <w:rPr>
          <w:rFonts w:ascii="Times New Roman" w:hAnsi="Times New Roman" w:cs="Times New Roman"/>
          <w:sz w:val="28"/>
          <w:szCs w:val="28"/>
        </w:rPr>
        <w:t>21</w:t>
      </w:r>
      <w:r w:rsidRPr="00B15579">
        <w:rPr>
          <w:rFonts w:ascii="Times New Roman" w:hAnsi="Times New Roman" w:cs="Times New Roman"/>
          <w:sz w:val="28"/>
          <w:szCs w:val="28"/>
        </w:rPr>
        <w:t xml:space="preserve">. </w:t>
      </w:r>
      <w:r w:rsidR="00630C7D" w:rsidRPr="00B15579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r w:rsidR="00B1218F" w:rsidRPr="00B15579">
        <w:rPr>
          <w:rFonts w:ascii="Times New Roman" w:hAnsi="Times New Roman" w:cs="Times New Roman"/>
          <w:b/>
          <w:sz w:val="28"/>
          <w:szCs w:val="28"/>
        </w:rPr>
        <w:t>материалов контрольного мероприятия</w:t>
      </w:r>
      <w:r w:rsidR="006A507E" w:rsidRPr="00B1557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60BF9" w:rsidRPr="00B15579" w:rsidRDefault="00792564" w:rsidP="00E34D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6.</w:t>
      </w:r>
      <w:r w:rsidR="00D7133B" w:rsidRPr="00B15579">
        <w:rPr>
          <w:rFonts w:ascii="Times New Roman" w:hAnsi="Times New Roman" w:cs="Times New Roman"/>
          <w:sz w:val="28"/>
          <w:szCs w:val="28"/>
        </w:rPr>
        <w:t>2</w:t>
      </w:r>
      <w:r w:rsidR="008C5130" w:rsidRPr="00B15579">
        <w:rPr>
          <w:rFonts w:ascii="Times New Roman" w:hAnsi="Times New Roman" w:cs="Times New Roman"/>
          <w:sz w:val="28"/>
          <w:szCs w:val="28"/>
        </w:rPr>
        <w:t>1</w:t>
      </w:r>
      <w:r w:rsidRPr="00B15579">
        <w:rPr>
          <w:rFonts w:ascii="Times New Roman" w:hAnsi="Times New Roman" w:cs="Times New Roman"/>
          <w:sz w:val="28"/>
          <w:szCs w:val="28"/>
        </w:rPr>
        <w:t xml:space="preserve">.1. </w:t>
      </w:r>
      <w:r w:rsidR="008A5AD1" w:rsidRPr="00B15579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6A507E" w:rsidRPr="00B15579">
        <w:rPr>
          <w:rFonts w:ascii="Times New Roman" w:hAnsi="Times New Roman" w:cs="Times New Roman"/>
          <w:sz w:val="28"/>
          <w:szCs w:val="28"/>
        </w:rPr>
        <w:t>материал</w:t>
      </w:r>
      <w:r w:rsidR="008A5AD1" w:rsidRPr="00B15579">
        <w:rPr>
          <w:rFonts w:ascii="Times New Roman" w:hAnsi="Times New Roman" w:cs="Times New Roman"/>
          <w:sz w:val="28"/>
          <w:szCs w:val="28"/>
        </w:rPr>
        <w:t>ов</w:t>
      </w:r>
      <w:r w:rsidR="006A507E" w:rsidRPr="00B15579">
        <w:rPr>
          <w:rFonts w:ascii="Times New Roman" w:hAnsi="Times New Roman" w:cs="Times New Roman"/>
          <w:sz w:val="28"/>
          <w:szCs w:val="28"/>
        </w:rPr>
        <w:t xml:space="preserve"> контрольного мероприятия</w:t>
      </w:r>
      <w:r w:rsidR="00A53E08" w:rsidRPr="00B15579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792239">
        <w:rPr>
          <w:rFonts w:ascii="Times New Roman" w:hAnsi="Times New Roman" w:cs="Times New Roman"/>
          <w:sz w:val="28"/>
          <w:szCs w:val="28"/>
        </w:rPr>
        <w:t xml:space="preserve"> </w:t>
      </w:r>
      <w:r w:rsidR="00A53E08" w:rsidRPr="00B15579">
        <w:rPr>
          <w:rFonts w:ascii="Times New Roman" w:hAnsi="Times New Roman" w:cs="Times New Roman"/>
          <w:sz w:val="28"/>
          <w:szCs w:val="28"/>
        </w:rPr>
        <w:t xml:space="preserve">с учетом результатов проведения контрольного мероприятия </w:t>
      </w:r>
      <w:r w:rsidR="008A5AD1" w:rsidRPr="00B15579">
        <w:rPr>
          <w:rFonts w:ascii="Times New Roman" w:hAnsi="Times New Roman" w:cs="Times New Roman"/>
          <w:sz w:val="28"/>
          <w:szCs w:val="28"/>
        </w:rPr>
        <w:t>в целях</w:t>
      </w:r>
      <w:r w:rsidR="00C675B3" w:rsidRPr="00B15579">
        <w:rPr>
          <w:rFonts w:ascii="Times New Roman" w:hAnsi="Times New Roman" w:cs="Times New Roman"/>
          <w:sz w:val="28"/>
          <w:szCs w:val="28"/>
        </w:rPr>
        <w:t>:</w:t>
      </w:r>
    </w:p>
    <w:p w:rsidR="00683F1A" w:rsidRPr="00B15579" w:rsidRDefault="0000263A" w:rsidP="00E34D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83F1A" w:rsidRPr="00B15579">
        <w:rPr>
          <w:rFonts w:ascii="Times New Roman" w:hAnsi="Times New Roman" w:cs="Times New Roman"/>
          <w:sz w:val="28"/>
          <w:szCs w:val="28"/>
        </w:rPr>
        <w:t>одтвержд</w:t>
      </w:r>
      <w:r w:rsidR="00401EB1" w:rsidRPr="00B15579">
        <w:rPr>
          <w:rFonts w:ascii="Times New Roman" w:hAnsi="Times New Roman" w:cs="Times New Roman"/>
          <w:sz w:val="28"/>
          <w:szCs w:val="28"/>
        </w:rPr>
        <w:t>е</w:t>
      </w:r>
      <w:r w:rsidR="008A5AD1" w:rsidRPr="00B15579">
        <w:rPr>
          <w:rFonts w:ascii="Times New Roman" w:hAnsi="Times New Roman" w:cs="Times New Roman"/>
          <w:sz w:val="28"/>
          <w:szCs w:val="28"/>
        </w:rPr>
        <w:t>ни</w:t>
      </w:r>
      <w:r w:rsidR="00A53E08" w:rsidRPr="00B1557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507E" w:rsidRPr="00B15579">
        <w:rPr>
          <w:rFonts w:ascii="Times New Roman" w:hAnsi="Times New Roman" w:cs="Times New Roman"/>
          <w:snapToGrid w:val="0"/>
          <w:sz w:val="28"/>
          <w:szCs w:val="28"/>
        </w:rPr>
        <w:t>выявленны</w:t>
      </w:r>
      <w:r w:rsidR="008A5AD1" w:rsidRPr="00B15579">
        <w:rPr>
          <w:rFonts w:ascii="Times New Roman" w:hAnsi="Times New Roman" w:cs="Times New Roman"/>
          <w:snapToGrid w:val="0"/>
          <w:sz w:val="28"/>
          <w:szCs w:val="28"/>
        </w:rPr>
        <w:t>х</w:t>
      </w:r>
      <w:r w:rsidR="006A507E"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 нарушени</w:t>
      </w:r>
      <w:r w:rsidR="008A5AD1" w:rsidRPr="00B15579">
        <w:rPr>
          <w:rFonts w:ascii="Times New Roman" w:hAnsi="Times New Roman" w:cs="Times New Roman"/>
          <w:snapToGrid w:val="0"/>
          <w:sz w:val="28"/>
          <w:szCs w:val="28"/>
        </w:rPr>
        <w:t>й</w:t>
      </w:r>
      <w:r w:rsidR="006A507E"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 и</w:t>
      </w:r>
      <w:r w:rsidR="00A74FC4"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 (или)</w:t>
      </w:r>
      <w:r w:rsidR="006A507E"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 недостатк</w:t>
      </w:r>
      <w:r w:rsidR="008A5AD1" w:rsidRPr="00B15579">
        <w:rPr>
          <w:rFonts w:ascii="Times New Roman" w:hAnsi="Times New Roman" w:cs="Times New Roman"/>
          <w:snapToGrid w:val="0"/>
          <w:sz w:val="28"/>
          <w:szCs w:val="28"/>
        </w:rPr>
        <w:t>ов</w:t>
      </w:r>
      <w:r w:rsidR="00683F1A"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 (</w:t>
      </w:r>
      <w:r w:rsidR="008A5AD1"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сбора </w:t>
      </w:r>
      <w:r w:rsidR="00683F1A" w:rsidRPr="00B15579">
        <w:rPr>
          <w:rFonts w:ascii="Times New Roman" w:hAnsi="Times New Roman" w:cs="Times New Roman"/>
          <w:snapToGrid w:val="0"/>
          <w:sz w:val="28"/>
          <w:szCs w:val="28"/>
        </w:rPr>
        <w:t>доказательств);</w:t>
      </w:r>
    </w:p>
    <w:p w:rsidR="006A507E" w:rsidRPr="00B15579" w:rsidRDefault="00683F1A" w:rsidP="00E34D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napToGrid w:val="0"/>
          <w:sz w:val="28"/>
          <w:szCs w:val="28"/>
        </w:rPr>
      </w:pPr>
      <w:r w:rsidRPr="00B15579">
        <w:rPr>
          <w:rFonts w:ascii="Times New Roman" w:hAnsi="Times New Roman" w:cs="Times New Roman"/>
          <w:snapToGrid w:val="0"/>
          <w:sz w:val="28"/>
          <w:szCs w:val="28"/>
        </w:rPr>
        <w:t>подтвержд</w:t>
      </w:r>
      <w:r w:rsidR="00401EB1" w:rsidRPr="00B15579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8A5AD1" w:rsidRPr="00B15579">
        <w:rPr>
          <w:rFonts w:ascii="Times New Roman" w:hAnsi="Times New Roman" w:cs="Times New Roman"/>
          <w:snapToGrid w:val="0"/>
          <w:sz w:val="28"/>
          <w:szCs w:val="28"/>
        </w:rPr>
        <w:t>ния</w:t>
      </w:r>
      <w:r w:rsidR="0000263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A507E" w:rsidRPr="00B15579">
        <w:rPr>
          <w:rFonts w:ascii="Times New Roman" w:hAnsi="Times New Roman" w:cs="Times New Roman"/>
          <w:snapToGrid w:val="0"/>
          <w:sz w:val="28"/>
          <w:szCs w:val="28"/>
        </w:rPr>
        <w:t>существенны</w:t>
      </w:r>
      <w:r w:rsidR="008A5AD1" w:rsidRPr="00B15579">
        <w:rPr>
          <w:rFonts w:ascii="Times New Roman" w:hAnsi="Times New Roman" w:cs="Times New Roman"/>
          <w:snapToGrid w:val="0"/>
          <w:sz w:val="28"/>
          <w:szCs w:val="28"/>
        </w:rPr>
        <w:t>х</w:t>
      </w:r>
      <w:r w:rsidR="006A507E"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 обстоятельств хода </w:t>
      </w:r>
      <w:r w:rsidR="0009392F" w:rsidRPr="00B15579">
        <w:rPr>
          <w:rFonts w:ascii="Times New Roman" w:hAnsi="Times New Roman" w:cs="Times New Roman"/>
          <w:snapToGrid w:val="0"/>
          <w:sz w:val="28"/>
          <w:szCs w:val="28"/>
        </w:rPr>
        <w:t>проведения</w:t>
      </w:r>
      <w:r w:rsidR="006A507E"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 контрольного мероприятия</w:t>
      </w:r>
      <w:r w:rsidR="00EA57B2" w:rsidRPr="00B15579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B5332B" w:rsidRPr="00B15579" w:rsidRDefault="00B5332B" w:rsidP="00E34D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napToGrid w:val="0"/>
          <w:sz w:val="28"/>
          <w:szCs w:val="28"/>
        </w:rPr>
      </w:pPr>
      <w:r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По решению </w:t>
      </w:r>
      <w:r w:rsidR="0000263A">
        <w:rPr>
          <w:rFonts w:ascii="Times New Roman" w:hAnsi="Times New Roman" w:cs="Times New Roman"/>
          <w:snapToGrid w:val="0"/>
          <w:sz w:val="28"/>
          <w:szCs w:val="28"/>
        </w:rPr>
        <w:t xml:space="preserve">исполнителя контрольного мероприятия </w:t>
      </w:r>
      <w:r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к материалам контрольного мероприятия могут быть приобщены иные документы и материалы, связанные с </w:t>
      </w:r>
      <w:r w:rsidR="00F94398"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проведением </w:t>
      </w:r>
      <w:r w:rsidRPr="00B15579">
        <w:rPr>
          <w:rFonts w:ascii="Times New Roman" w:hAnsi="Times New Roman" w:cs="Times New Roman"/>
          <w:snapToGrid w:val="0"/>
          <w:sz w:val="28"/>
          <w:szCs w:val="28"/>
        </w:rPr>
        <w:t>контрольного мероприятия.</w:t>
      </w:r>
    </w:p>
    <w:p w:rsidR="00C74CE6" w:rsidRPr="00B15579" w:rsidRDefault="00792564" w:rsidP="00E34D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6.</w:t>
      </w:r>
      <w:r w:rsidR="00D7133B" w:rsidRPr="00B15579">
        <w:rPr>
          <w:rFonts w:ascii="Times New Roman" w:hAnsi="Times New Roman" w:cs="Times New Roman"/>
          <w:sz w:val="28"/>
          <w:szCs w:val="28"/>
        </w:rPr>
        <w:t>2</w:t>
      </w:r>
      <w:r w:rsidR="008C5130" w:rsidRPr="00B15579">
        <w:rPr>
          <w:rFonts w:ascii="Times New Roman" w:hAnsi="Times New Roman" w:cs="Times New Roman"/>
          <w:sz w:val="28"/>
          <w:szCs w:val="28"/>
        </w:rPr>
        <w:t>1</w:t>
      </w:r>
      <w:r w:rsidRPr="00B15579">
        <w:rPr>
          <w:rFonts w:ascii="Times New Roman" w:hAnsi="Times New Roman" w:cs="Times New Roman"/>
          <w:sz w:val="28"/>
          <w:szCs w:val="28"/>
        </w:rPr>
        <w:t xml:space="preserve">.2. </w:t>
      </w:r>
      <w:r w:rsidR="00C74CE6" w:rsidRPr="00B15579">
        <w:rPr>
          <w:rFonts w:ascii="Times New Roman" w:hAnsi="Times New Roman" w:cs="Times New Roman"/>
          <w:sz w:val="28"/>
          <w:szCs w:val="28"/>
        </w:rPr>
        <w:t>Доказательствами являются сведения о фактах, на основании которых устанавливается наличие</w:t>
      </w:r>
      <w:r w:rsidR="0000263A">
        <w:rPr>
          <w:rFonts w:ascii="Times New Roman" w:hAnsi="Times New Roman" w:cs="Times New Roman"/>
          <w:sz w:val="28"/>
          <w:szCs w:val="28"/>
        </w:rPr>
        <w:t xml:space="preserve"> </w:t>
      </w:r>
      <w:r w:rsidR="00A74FC4" w:rsidRPr="00B15579">
        <w:rPr>
          <w:rFonts w:ascii="Times New Roman" w:hAnsi="Times New Roman" w:cs="Times New Roman"/>
          <w:sz w:val="28"/>
          <w:szCs w:val="28"/>
        </w:rPr>
        <w:t>выявленных</w:t>
      </w:r>
      <w:r w:rsidR="0000263A">
        <w:rPr>
          <w:rFonts w:ascii="Times New Roman" w:hAnsi="Times New Roman" w:cs="Times New Roman"/>
          <w:sz w:val="28"/>
          <w:szCs w:val="28"/>
        </w:rPr>
        <w:t xml:space="preserve"> </w:t>
      </w:r>
      <w:r w:rsidR="00A74FC4" w:rsidRPr="00B15579">
        <w:rPr>
          <w:rFonts w:ascii="Times New Roman" w:hAnsi="Times New Roman" w:cs="Times New Roman"/>
          <w:sz w:val="28"/>
          <w:szCs w:val="28"/>
        </w:rPr>
        <w:t>н</w:t>
      </w:r>
      <w:r w:rsidR="00C74CE6" w:rsidRPr="00B15579">
        <w:rPr>
          <w:rFonts w:ascii="Times New Roman" w:hAnsi="Times New Roman" w:cs="Times New Roman"/>
          <w:sz w:val="28"/>
          <w:szCs w:val="28"/>
        </w:rPr>
        <w:t>арушений и</w:t>
      </w:r>
      <w:r w:rsidR="00A74FC4" w:rsidRPr="00B15579">
        <w:rPr>
          <w:rFonts w:ascii="Times New Roman" w:hAnsi="Times New Roman" w:cs="Times New Roman"/>
          <w:sz w:val="28"/>
          <w:szCs w:val="28"/>
        </w:rPr>
        <w:t xml:space="preserve"> (или)</w:t>
      </w:r>
      <w:r w:rsidR="00C74CE6" w:rsidRPr="00B15579">
        <w:rPr>
          <w:rFonts w:ascii="Times New Roman" w:hAnsi="Times New Roman" w:cs="Times New Roman"/>
          <w:sz w:val="28"/>
          <w:szCs w:val="28"/>
        </w:rPr>
        <w:t xml:space="preserve"> недостатков</w:t>
      </w:r>
      <w:r w:rsidR="00AD2675" w:rsidRPr="00B15579">
        <w:rPr>
          <w:rFonts w:ascii="Times New Roman" w:hAnsi="Times New Roman" w:cs="Times New Roman"/>
          <w:sz w:val="28"/>
          <w:szCs w:val="28"/>
        </w:rPr>
        <w:t>, иные обстоятельства, имеющие значение для контрольного мероприятия</w:t>
      </w:r>
      <w:r w:rsidR="00C74CE6" w:rsidRPr="00B15579">
        <w:rPr>
          <w:rFonts w:ascii="Times New Roman" w:hAnsi="Times New Roman" w:cs="Times New Roman"/>
          <w:sz w:val="28"/>
          <w:szCs w:val="28"/>
        </w:rPr>
        <w:t>.</w:t>
      </w:r>
    </w:p>
    <w:p w:rsidR="007519E9" w:rsidRPr="00B15579" w:rsidRDefault="007519E9" w:rsidP="00E34D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Процесс получения доказательств включает следующие этапы:</w:t>
      </w:r>
    </w:p>
    <w:p w:rsidR="002C03E5" w:rsidRPr="00B15579" w:rsidRDefault="007519E9" w:rsidP="00E34D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сбор фактических данных и информации</w:t>
      </w:r>
      <w:r w:rsidR="00E92C98" w:rsidRPr="00B15579">
        <w:rPr>
          <w:rFonts w:ascii="Times New Roman" w:hAnsi="Times New Roman" w:cs="Times New Roman"/>
          <w:sz w:val="28"/>
          <w:szCs w:val="28"/>
        </w:rPr>
        <w:t xml:space="preserve"> путем изучения и анализа рабочей документации, проведения </w:t>
      </w:r>
      <w:r w:rsidR="002C03E5" w:rsidRPr="00B15579">
        <w:rPr>
          <w:rFonts w:ascii="Times New Roman" w:hAnsi="Times New Roman" w:cs="Times New Roman"/>
          <w:sz w:val="28"/>
          <w:szCs w:val="28"/>
        </w:rPr>
        <w:t xml:space="preserve">контрольных, </w:t>
      </w:r>
      <w:r w:rsidR="00E92C98" w:rsidRPr="00B15579">
        <w:rPr>
          <w:rFonts w:ascii="Times New Roman" w:hAnsi="Times New Roman" w:cs="Times New Roman"/>
          <w:sz w:val="28"/>
          <w:szCs w:val="28"/>
        </w:rPr>
        <w:t xml:space="preserve">аналитических и </w:t>
      </w:r>
      <w:r w:rsidR="002C03E5" w:rsidRPr="00B15579">
        <w:rPr>
          <w:rFonts w:ascii="Times New Roman" w:hAnsi="Times New Roman" w:cs="Times New Roman"/>
          <w:sz w:val="28"/>
          <w:szCs w:val="28"/>
        </w:rPr>
        <w:t xml:space="preserve">иных </w:t>
      </w:r>
      <w:r w:rsidR="00E92C98" w:rsidRPr="00B15579">
        <w:rPr>
          <w:rFonts w:ascii="Times New Roman" w:hAnsi="Times New Roman" w:cs="Times New Roman"/>
          <w:sz w:val="28"/>
          <w:szCs w:val="28"/>
        </w:rPr>
        <w:t>действий</w:t>
      </w:r>
      <w:r w:rsidR="00F94398" w:rsidRPr="00B15579">
        <w:rPr>
          <w:rFonts w:ascii="Times New Roman" w:hAnsi="Times New Roman" w:cs="Times New Roman"/>
          <w:sz w:val="28"/>
          <w:szCs w:val="28"/>
        </w:rPr>
        <w:t xml:space="preserve"> и процедур</w:t>
      </w:r>
      <w:r w:rsidR="002C03E5" w:rsidRPr="00B1557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A0BA1" w:rsidRPr="00B15579" w:rsidRDefault="007519E9" w:rsidP="00E34D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анализ</w:t>
      </w:r>
      <w:r w:rsidR="00495E4C" w:rsidRPr="00B15579">
        <w:rPr>
          <w:rFonts w:ascii="Times New Roman" w:hAnsi="Times New Roman" w:cs="Times New Roman"/>
          <w:sz w:val="28"/>
          <w:szCs w:val="28"/>
        </w:rPr>
        <w:t xml:space="preserve"> и оценка</w:t>
      </w:r>
      <w:r w:rsidR="0000263A">
        <w:rPr>
          <w:rFonts w:ascii="Times New Roman" w:hAnsi="Times New Roman" w:cs="Times New Roman"/>
          <w:sz w:val="28"/>
          <w:szCs w:val="28"/>
        </w:rPr>
        <w:t xml:space="preserve"> </w:t>
      </w:r>
      <w:r w:rsidR="00495E4C" w:rsidRPr="00B15579">
        <w:rPr>
          <w:rFonts w:ascii="Times New Roman" w:hAnsi="Times New Roman" w:cs="Times New Roman"/>
          <w:sz w:val="28"/>
          <w:szCs w:val="28"/>
        </w:rPr>
        <w:t>относимости, допустимости, достоверности каждого доказательства в отдельности, а также достаточность и взаимную связь доказательств в их совокупности</w:t>
      </w:r>
      <w:r w:rsidR="007A0BA1" w:rsidRPr="00B15579">
        <w:rPr>
          <w:rFonts w:ascii="Times New Roman" w:hAnsi="Times New Roman" w:cs="Times New Roman"/>
          <w:sz w:val="28"/>
          <w:szCs w:val="28"/>
        </w:rPr>
        <w:t>;</w:t>
      </w:r>
    </w:p>
    <w:p w:rsidR="007519E9" w:rsidRPr="00B15579" w:rsidRDefault="007519E9" w:rsidP="00E34D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проведение дополнительного сбора </w:t>
      </w:r>
      <w:r w:rsidR="007A0BA1" w:rsidRPr="00B15579">
        <w:rPr>
          <w:rFonts w:ascii="Times New Roman" w:hAnsi="Times New Roman" w:cs="Times New Roman"/>
          <w:sz w:val="28"/>
          <w:szCs w:val="28"/>
        </w:rPr>
        <w:t>доказательств</w:t>
      </w:r>
      <w:r w:rsidR="00E13850" w:rsidRPr="00B15579">
        <w:rPr>
          <w:rFonts w:ascii="Times New Roman" w:hAnsi="Times New Roman" w:cs="Times New Roman"/>
          <w:sz w:val="28"/>
          <w:szCs w:val="28"/>
        </w:rPr>
        <w:t>,</w:t>
      </w:r>
      <w:r w:rsidR="0000263A">
        <w:rPr>
          <w:rFonts w:ascii="Times New Roman" w:hAnsi="Times New Roman" w:cs="Times New Roman"/>
          <w:sz w:val="28"/>
          <w:szCs w:val="28"/>
        </w:rPr>
        <w:t xml:space="preserve"> </w:t>
      </w:r>
      <w:r w:rsidRPr="00B15579">
        <w:rPr>
          <w:rFonts w:ascii="Times New Roman" w:hAnsi="Times New Roman" w:cs="Times New Roman"/>
          <w:sz w:val="28"/>
          <w:szCs w:val="28"/>
        </w:rPr>
        <w:t>в случае их недостаточности.</w:t>
      </w:r>
    </w:p>
    <w:p w:rsidR="00073656" w:rsidRPr="00B15579" w:rsidRDefault="001227F9" w:rsidP="00E34D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napToGrid w:val="0"/>
          <w:sz w:val="28"/>
          <w:szCs w:val="28"/>
        </w:rPr>
        <w:t>6.</w:t>
      </w:r>
      <w:r w:rsidR="00D7133B" w:rsidRPr="00B15579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="008C5130" w:rsidRPr="00B15579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.3. </w:t>
      </w:r>
      <w:r w:rsidR="00073656" w:rsidRPr="00B15579">
        <w:rPr>
          <w:rFonts w:ascii="Times New Roman" w:hAnsi="Times New Roman" w:cs="Times New Roman"/>
          <w:snapToGrid w:val="0"/>
          <w:sz w:val="28"/>
          <w:szCs w:val="28"/>
        </w:rPr>
        <w:t>В целях подтверждения выявленных нарушений и</w:t>
      </w:r>
      <w:r w:rsidR="00B21C2B"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 (или)</w:t>
      </w:r>
      <w:r w:rsidR="00073656"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 недостатков</w:t>
      </w:r>
      <w:r w:rsidR="00073656" w:rsidRPr="00B15579">
        <w:rPr>
          <w:rFonts w:ascii="Times New Roman" w:hAnsi="Times New Roman" w:cs="Times New Roman"/>
          <w:sz w:val="28"/>
          <w:szCs w:val="28"/>
        </w:rPr>
        <w:t xml:space="preserve"> к материалам контрольного мероприятия могут приобщаться:</w:t>
      </w:r>
    </w:p>
    <w:p w:rsidR="00073656" w:rsidRPr="00B15579" w:rsidRDefault="00073656" w:rsidP="00E34D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документы</w:t>
      </w:r>
      <w:r w:rsidR="00B5332B" w:rsidRPr="00B15579">
        <w:rPr>
          <w:rFonts w:ascii="Times New Roman" w:hAnsi="Times New Roman" w:cs="Times New Roman"/>
          <w:sz w:val="28"/>
          <w:szCs w:val="28"/>
        </w:rPr>
        <w:t xml:space="preserve"> (оригиналы или заверенные копии)</w:t>
      </w:r>
      <w:r w:rsidRPr="00B15579">
        <w:rPr>
          <w:rFonts w:ascii="Times New Roman" w:hAnsi="Times New Roman" w:cs="Times New Roman"/>
          <w:sz w:val="28"/>
          <w:szCs w:val="28"/>
        </w:rPr>
        <w:t xml:space="preserve"> и материалы, имеющиеся в Контрольно-счетной палате и (или) представленные объектом контроля и иными лицами по устным или письменным запросам должностных лиц Контрольно-счетной палаты;</w:t>
      </w:r>
    </w:p>
    <w:p w:rsidR="00073656" w:rsidRPr="00B15579" w:rsidRDefault="00840546" w:rsidP="00E34D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п</w:t>
      </w:r>
      <w:r w:rsidR="00073656" w:rsidRPr="00B15579">
        <w:rPr>
          <w:rFonts w:ascii="Times New Roman" w:hAnsi="Times New Roman" w:cs="Times New Roman"/>
          <w:sz w:val="28"/>
          <w:szCs w:val="28"/>
        </w:rPr>
        <w:t xml:space="preserve">исьменные объяснения, справки и другие документы, составленные </w:t>
      </w:r>
      <w:r w:rsidR="00006DDF" w:rsidRPr="00B15579">
        <w:rPr>
          <w:rFonts w:ascii="Times New Roman" w:hAnsi="Times New Roman" w:cs="Times New Roman"/>
          <w:sz w:val="28"/>
          <w:szCs w:val="28"/>
        </w:rPr>
        <w:t xml:space="preserve">объектами контроля, </w:t>
      </w:r>
      <w:r w:rsidR="00F955ED" w:rsidRPr="00B15579">
        <w:rPr>
          <w:rFonts w:ascii="Times New Roman" w:hAnsi="Times New Roman" w:cs="Times New Roman"/>
          <w:sz w:val="28"/>
          <w:szCs w:val="28"/>
        </w:rPr>
        <w:t xml:space="preserve">их представителями, </w:t>
      </w:r>
      <w:r w:rsidR="00073656" w:rsidRPr="00B15579">
        <w:rPr>
          <w:rFonts w:ascii="Times New Roman" w:hAnsi="Times New Roman" w:cs="Times New Roman"/>
          <w:sz w:val="28"/>
          <w:szCs w:val="28"/>
        </w:rPr>
        <w:t xml:space="preserve">руководителями и другими сотрудниками, а также </w:t>
      </w:r>
      <w:r w:rsidR="00DB0758" w:rsidRPr="00B15579">
        <w:rPr>
          <w:rFonts w:ascii="Times New Roman" w:hAnsi="Times New Roman" w:cs="Times New Roman"/>
          <w:sz w:val="28"/>
          <w:szCs w:val="28"/>
        </w:rPr>
        <w:t xml:space="preserve">третьими </w:t>
      </w:r>
      <w:r w:rsidR="00073656" w:rsidRPr="00B15579">
        <w:rPr>
          <w:rFonts w:ascii="Times New Roman" w:hAnsi="Times New Roman" w:cs="Times New Roman"/>
          <w:sz w:val="28"/>
          <w:szCs w:val="28"/>
        </w:rPr>
        <w:t>лицами по вопросам, связанным с объектом и (или) предметом контрольного мероприятия;</w:t>
      </w:r>
    </w:p>
    <w:p w:rsidR="00073656" w:rsidRPr="00B15579" w:rsidRDefault="00073656" w:rsidP="00E34D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заключения, отчеты,</w:t>
      </w:r>
      <w:r w:rsidR="00A56E9A" w:rsidRPr="00B15579">
        <w:rPr>
          <w:rFonts w:ascii="Times New Roman" w:hAnsi="Times New Roman" w:cs="Times New Roman"/>
          <w:sz w:val="28"/>
          <w:szCs w:val="28"/>
        </w:rPr>
        <w:t xml:space="preserve"> протоколы</w:t>
      </w:r>
      <w:r w:rsidRPr="00B15579">
        <w:rPr>
          <w:rFonts w:ascii="Times New Roman" w:hAnsi="Times New Roman" w:cs="Times New Roman"/>
          <w:sz w:val="28"/>
          <w:szCs w:val="28"/>
        </w:rPr>
        <w:t xml:space="preserve"> и иные документы, подготавливаемые экспертами и экспертными организациями;  </w:t>
      </w:r>
    </w:p>
    <w:p w:rsidR="00073656" w:rsidRPr="00B15579" w:rsidRDefault="00073656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акты</w:t>
      </w:r>
      <w:r w:rsidR="00B21C2B" w:rsidRPr="00B15579">
        <w:rPr>
          <w:rFonts w:ascii="Times New Roman" w:hAnsi="Times New Roman" w:cs="Times New Roman"/>
          <w:sz w:val="28"/>
          <w:szCs w:val="28"/>
        </w:rPr>
        <w:t>, протоколы и иные документы,</w:t>
      </w:r>
      <w:r w:rsidRPr="00B15579">
        <w:rPr>
          <w:rFonts w:ascii="Times New Roman" w:hAnsi="Times New Roman" w:cs="Times New Roman"/>
          <w:sz w:val="28"/>
          <w:szCs w:val="28"/>
        </w:rPr>
        <w:t xml:space="preserve"> фиксирующие результаты контрольных</w:t>
      </w:r>
      <w:r w:rsidR="00B21C2B" w:rsidRPr="00B15579">
        <w:rPr>
          <w:rFonts w:ascii="Times New Roman" w:hAnsi="Times New Roman" w:cs="Times New Roman"/>
          <w:sz w:val="28"/>
          <w:szCs w:val="28"/>
        </w:rPr>
        <w:t xml:space="preserve"> и иных</w:t>
      </w:r>
      <w:r w:rsidRPr="00B15579">
        <w:rPr>
          <w:rFonts w:ascii="Times New Roman" w:hAnsi="Times New Roman" w:cs="Times New Roman"/>
          <w:sz w:val="28"/>
          <w:szCs w:val="28"/>
        </w:rPr>
        <w:t xml:space="preserve"> действий</w:t>
      </w:r>
      <w:r w:rsidR="00425ED3" w:rsidRPr="00B15579">
        <w:rPr>
          <w:rFonts w:ascii="Times New Roman" w:hAnsi="Times New Roman" w:cs="Times New Roman"/>
          <w:sz w:val="28"/>
          <w:szCs w:val="28"/>
        </w:rPr>
        <w:t xml:space="preserve"> и процедур</w:t>
      </w:r>
      <w:r w:rsidRPr="00B15579">
        <w:rPr>
          <w:rFonts w:ascii="Times New Roman" w:hAnsi="Times New Roman" w:cs="Times New Roman"/>
          <w:sz w:val="28"/>
          <w:szCs w:val="28"/>
        </w:rPr>
        <w:t xml:space="preserve">, осуществляемых </w:t>
      </w:r>
      <w:r w:rsidR="006E25E3" w:rsidRPr="00B15579">
        <w:rPr>
          <w:rFonts w:ascii="Times New Roman" w:hAnsi="Times New Roman" w:cs="Times New Roman"/>
          <w:sz w:val="28"/>
          <w:szCs w:val="28"/>
        </w:rPr>
        <w:t xml:space="preserve">при проведении контрольного мероприятия </w:t>
      </w:r>
      <w:r w:rsidRPr="00B15579">
        <w:rPr>
          <w:rFonts w:ascii="Times New Roman" w:hAnsi="Times New Roman" w:cs="Times New Roman"/>
          <w:sz w:val="28"/>
          <w:szCs w:val="28"/>
        </w:rPr>
        <w:t xml:space="preserve">(в том числе акты осмотра, </w:t>
      </w:r>
      <w:r w:rsidR="00F32162" w:rsidRPr="00B15579">
        <w:rPr>
          <w:rFonts w:ascii="Times New Roman" w:hAnsi="Times New Roman" w:cs="Times New Roman"/>
          <w:sz w:val="28"/>
          <w:szCs w:val="28"/>
        </w:rPr>
        <w:t xml:space="preserve">обследования, </w:t>
      </w:r>
      <w:r w:rsidRPr="00B15579">
        <w:rPr>
          <w:rFonts w:ascii="Times New Roman" w:hAnsi="Times New Roman" w:cs="Times New Roman"/>
          <w:sz w:val="28"/>
          <w:szCs w:val="28"/>
        </w:rPr>
        <w:t>акты</w:t>
      </w:r>
      <w:r w:rsidR="00613FFD">
        <w:rPr>
          <w:rFonts w:ascii="Times New Roman" w:hAnsi="Times New Roman" w:cs="Times New Roman"/>
          <w:sz w:val="28"/>
          <w:szCs w:val="28"/>
        </w:rPr>
        <w:t xml:space="preserve"> </w:t>
      </w:r>
      <w:r w:rsidRPr="00B15579">
        <w:rPr>
          <w:rFonts w:ascii="Times New Roman" w:hAnsi="Times New Roman" w:cs="Times New Roman"/>
          <w:sz w:val="28"/>
          <w:szCs w:val="28"/>
        </w:rPr>
        <w:t>контрольного замера</w:t>
      </w:r>
      <w:r w:rsidR="00B21C2B" w:rsidRPr="00B15579">
        <w:rPr>
          <w:rFonts w:ascii="Times New Roman" w:hAnsi="Times New Roman" w:cs="Times New Roman"/>
          <w:sz w:val="28"/>
          <w:szCs w:val="28"/>
        </w:rPr>
        <w:t xml:space="preserve">, документы, подтверждающие результаты проведенной инвентаризации </w:t>
      </w:r>
      <w:r w:rsidRPr="00B15579">
        <w:rPr>
          <w:rFonts w:ascii="Times New Roman" w:hAnsi="Times New Roman" w:cs="Times New Roman"/>
          <w:sz w:val="28"/>
          <w:szCs w:val="28"/>
        </w:rPr>
        <w:t xml:space="preserve">и </w:t>
      </w:r>
      <w:r w:rsidR="00AE220C" w:rsidRPr="00B15579">
        <w:rPr>
          <w:rFonts w:ascii="Times New Roman" w:hAnsi="Times New Roman" w:cs="Times New Roman"/>
          <w:sz w:val="28"/>
          <w:szCs w:val="28"/>
        </w:rPr>
        <w:t>т.д.</w:t>
      </w:r>
      <w:r w:rsidR="000F29D0" w:rsidRPr="00B15579">
        <w:rPr>
          <w:rFonts w:ascii="Times New Roman" w:hAnsi="Times New Roman" w:cs="Times New Roman"/>
          <w:sz w:val="28"/>
          <w:szCs w:val="28"/>
        </w:rPr>
        <w:t>; к таким документам при необходимости при</w:t>
      </w:r>
      <w:r w:rsidR="002A508C" w:rsidRPr="00B15579">
        <w:rPr>
          <w:rFonts w:ascii="Times New Roman" w:hAnsi="Times New Roman" w:cs="Times New Roman"/>
          <w:sz w:val="28"/>
          <w:szCs w:val="28"/>
        </w:rPr>
        <w:t>общаю</w:t>
      </w:r>
      <w:r w:rsidR="000F29D0" w:rsidRPr="00B15579">
        <w:rPr>
          <w:rFonts w:ascii="Times New Roman" w:hAnsi="Times New Roman" w:cs="Times New Roman"/>
          <w:sz w:val="28"/>
          <w:szCs w:val="28"/>
        </w:rPr>
        <w:t>тся фотографии,</w:t>
      </w:r>
      <w:r w:rsidR="0000263A">
        <w:rPr>
          <w:rFonts w:ascii="Times New Roman" w:hAnsi="Times New Roman" w:cs="Times New Roman"/>
          <w:sz w:val="28"/>
          <w:szCs w:val="28"/>
        </w:rPr>
        <w:t xml:space="preserve"> </w:t>
      </w:r>
      <w:r w:rsidR="00FC0000" w:rsidRPr="00B15579">
        <w:rPr>
          <w:rFonts w:ascii="Times New Roman" w:hAnsi="Times New Roman" w:cs="Times New Roman"/>
          <w:sz w:val="28"/>
          <w:szCs w:val="28"/>
        </w:rPr>
        <w:t xml:space="preserve">аудио- и  </w:t>
      </w:r>
      <w:r w:rsidR="007E3AE3" w:rsidRPr="00B15579">
        <w:rPr>
          <w:rFonts w:ascii="Times New Roman" w:hAnsi="Times New Roman" w:cs="Times New Roman"/>
          <w:sz w:val="28"/>
          <w:szCs w:val="28"/>
        </w:rPr>
        <w:t>видеозаписи,</w:t>
      </w:r>
      <w:r w:rsidR="000F29D0" w:rsidRPr="00B15579">
        <w:rPr>
          <w:rFonts w:ascii="Times New Roman" w:hAnsi="Times New Roman" w:cs="Times New Roman"/>
          <w:sz w:val="28"/>
          <w:szCs w:val="28"/>
        </w:rPr>
        <w:t xml:space="preserve"> схемы, карты или ины</w:t>
      </w:r>
      <w:r w:rsidR="007E3AE3" w:rsidRPr="00B15579">
        <w:rPr>
          <w:rFonts w:ascii="Times New Roman" w:hAnsi="Times New Roman" w:cs="Times New Roman"/>
          <w:sz w:val="28"/>
          <w:szCs w:val="28"/>
        </w:rPr>
        <w:t>е</w:t>
      </w:r>
      <w:r w:rsidR="000F29D0" w:rsidRPr="00B15579">
        <w:rPr>
          <w:rFonts w:ascii="Times New Roman" w:hAnsi="Times New Roman" w:cs="Times New Roman"/>
          <w:sz w:val="28"/>
          <w:szCs w:val="28"/>
        </w:rPr>
        <w:t xml:space="preserve"> графические материалы</w:t>
      </w:r>
      <w:r w:rsidRPr="00B15579">
        <w:rPr>
          <w:rFonts w:ascii="Times New Roman" w:hAnsi="Times New Roman" w:cs="Times New Roman"/>
          <w:sz w:val="28"/>
          <w:szCs w:val="28"/>
        </w:rPr>
        <w:t>);</w:t>
      </w:r>
    </w:p>
    <w:p w:rsidR="00073656" w:rsidRPr="00B15579" w:rsidRDefault="00073656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lastRenderedPageBreak/>
        <w:t>документы и материалы контрольных, надзорных и иных органов государственной власти и государственных органов, органов местного самоуправления и муниципальных органов, в том числе составленные (сформированные) по результатам п</w:t>
      </w:r>
      <w:r w:rsidR="00886F37" w:rsidRPr="00B15579">
        <w:rPr>
          <w:rFonts w:ascii="Times New Roman" w:hAnsi="Times New Roman" w:cs="Times New Roman"/>
          <w:sz w:val="28"/>
          <w:szCs w:val="28"/>
        </w:rPr>
        <w:t>р</w:t>
      </w:r>
      <w:r w:rsidRPr="00B15579">
        <w:rPr>
          <w:rFonts w:ascii="Times New Roman" w:hAnsi="Times New Roman" w:cs="Times New Roman"/>
          <w:sz w:val="28"/>
          <w:szCs w:val="28"/>
        </w:rPr>
        <w:t>оведенны</w:t>
      </w:r>
      <w:r w:rsidR="0000263A">
        <w:rPr>
          <w:rFonts w:ascii="Times New Roman" w:hAnsi="Times New Roman" w:cs="Times New Roman"/>
          <w:sz w:val="28"/>
          <w:szCs w:val="28"/>
        </w:rPr>
        <w:t>х ими контрольных мероприятий;</w:t>
      </w:r>
    </w:p>
    <w:p w:rsidR="00073656" w:rsidRPr="00B15579" w:rsidRDefault="00073656" w:rsidP="00E34DD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15579">
        <w:rPr>
          <w:rFonts w:ascii="Times New Roman" w:hAnsi="Times New Roman" w:cs="Times New Roman"/>
          <w:snapToGrid w:val="0"/>
          <w:sz w:val="28"/>
          <w:szCs w:val="28"/>
        </w:rPr>
        <w:t>документы (в том</w:t>
      </w:r>
      <w:r w:rsidR="0000263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числе </w:t>
      </w:r>
      <w:r w:rsidR="00467933"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справки, </w:t>
      </w:r>
      <w:r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таблицы, иные сводные и аналитические документы), подготовленные должностными лицами Контрольно-счетной палаты, уполномоченными на проведение контрольного мероприятия, самостоятельно на основе собранных фактических данных и информации; </w:t>
      </w:r>
    </w:p>
    <w:p w:rsidR="00EB2D72" w:rsidRPr="00B15579" w:rsidRDefault="00EB2D72" w:rsidP="00E34DD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акты встречных проверок и прилагаемые к ним документы</w:t>
      </w:r>
      <w:r w:rsidR="00305FC4" w:rsidRPr="00B15579">
        <w:rPr>
          <w:rFonts w:ascii="Times New Roman" w:hAnsi="Times New Roman" w:cs="Times New Roman"/>
          <w:sz w:val="28"/>
          <w:szCs w:val="28"/>
        </w:rPr>
        <w:t xml:space="preserve"> (</w:t>
      </w:r>
      <w:r w:rsidR="00305FC4" w:rsidRPr="00B15579">
        <w:rPr>
          <w:rFonts w:ascii="Times New Roman" w:hAnsi="Times New Roman" w:cs="Times New Roman"/>
          <w:color w:val="0000FF"/>
          <w:sz w:val="28"/>
          <w:szCs w:val="28"/>
        </w:rPr>
        <w:t>пункт 6.</w:t>
      </w:r>
      <w:r w:rsidR="00050E35" w:rsidRPr="00B15579">
        <w:rPr>
          <w:rFonts w:ascii="Times New Roman" w:hAnsi="Times New Roman" w:cs="Times New Roman"/>
          <w:color w:val="0000FF"/>
          <w:sz w:val="28"/>
          <w:szCs w:val="28"/>
        </w:rPr>
        <w:t>7</w:t>
      </w:r>
      <w:r w:rsidR="00305FC4" w:rsidRPr="00B15579">
        <w:rPr>
          <w:rFonts w:ascii="Times New Roman" w:hAnsi="Times New Roman" w:cs="Times New Roman"/>
          <w:color w:val="0000FF"/>
          <w:sz w:val="28"/>
          <w:szCs w:val="28"/>
        </w:rPr>
        <w:t>., подпункт 6.</w:t>
      </w:r>
      <w:r w:rsidR="00050E35" w:rsidRPr="00B15579">
        <w:rPr>
          <w:rFonts w:ascii="Times New Roman" w:hAnsi="Times New Roman" w:cs="Times New Roman"/>
          <w:color w:val="0000FF"/>
          <w:sz w:val="28"/>
          <w:szCs w:val="28"/>
        </w:rPr>
        <w:t>22</w:t>
      </w:r>
      <w:r w:rsidR="00305FC4" w:rsidRPr="00B15579">
        <w:rPr>
          <w:rFonts w:ascii="Times New Roman" w:hAnsi="Times New Roman" w:cs="Times New Roman"/>
          <w:color w:val="0000FF"/>
          <w:sz w:val="28"/>
          <w:szCs w:val="28"/>
        </w:rPr>
        <w:t>.</w:t>
      </w:r>
      <w:r w:rsidR="00050E35" w:rsidRPr="00B15579">
        <w:rPr>
          <w:rFonts w:ascii="Times New Roman" w:hAnsi="Times New Roman" w:cs="Times New Roman"/>
          <w:color w:val="0000FF"/>
          <w:sz w:val="28"/>
          <w:szCs w:val="28"/>
        </w:rPr>
        <w:t>5</w:t>
      </w:r>
      <w:r w:rsidR="00305FC4" w:rsidRPr="00B15579">
        <w:rPr>
          <w:rFonts w:ascii="Times New Roman" w:hAnsi="Times New Roman" w:cs="Times New Roman"/>
          <w:color w:val="0000FF"/>
          <w:sz w:val="28"/>
          <w:szCs w:val="28"/>
        </w:rPr>
        <w:t>.</w:t>
      </w:r>
      <w:r w:rsidR="00305FC4" w:rsidRPr="00B15579">
        <w:rPr>
          <w:rFonts w:ascii="Times New Roman" w:hAnsi="Times New Roman" w:cs="Times New Roman"/>
          <w:sz w:val="28"/>
          <w:szCs w:val="28"/>
        </w:rPr>
        <w:t xml:space="preserve"> настоящего стандарта)</w:t>
      </w:r>
      <w:r w:rsidRPr="00B15579">
        <w:rPr>
          <w:rFonts w:ascii="Times New Roman" w:hAnsi="Times New Roman" w:cs="Times New Roman"/>
          <w:sz w:val="28"/>
          <w:szCs w:val="28"/>
        </w:rPr>
        <w:t>;</w:t>
      </w:r>
    </w:p>
    <w:p w:rsidR="001A4298" w:rsidRPr="00B15579" w:rsidRDefault="001A4298" w:rsidP="00E34DD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промежуточные акты и прилагаемые к ним документы</w:t>
      </w:r>
      <w:r w:rsidR="000F6E9F" w:rsidRPr="00B15579">
        <w:rPr>
          <w:rFonts w:ascii="Times New Roman" w:hAnsi="Times New Roman" w:cs="Times New Roman"/>
          <w:sz w:val="28"/>
          <w:szCs w:val="28"/>
        </w:rPr>
        <w:t xml:space="preserve"> (</w:t>
      </w:r>
      <w:r w:rsidR="000F6E9F" w:rsidRPr="00B15579">
        <w:rPr>
          <w:rFonts w:ascii="Times New Roman" w:hAnsi="Times New Roman" w:cs="Times New Roman"/>
          <w:color w:val="0000FF"/>
          <w:sz w:val="28"/>
          <w:szCs w:val="28"/>
        </w:rPr>
        <w:t>пункт 6.</w:t>
      </w:r>
      <w:r w:rsidR="00050E35" w:rsidRPr="00B15579">
        <w:rPr>
          <w:rFonts w:ascii="Times New Roman" w:hAnsi="Times New Roman" w:cs="Times New Roman"/>
          <w:color w:val="0000FF"/>
          <w:sz w:val="28"/>
          <w:szCs w:val="28"/>
        </w:rPr>
        <w:t>11</w:t>
      </w:r>
      <w:r w:rsidR="000F6E9F" w:rsidRPr="00B15579">
        <w:rPr>
          <w:rFonts w:ascii="Times New Roman" w:hAnsi="Times New Roman" w:cs="Times New Roman"/>
          <w:color w:val="0000FF"/>
          <w:sz w:val="28"/>
          <w:szCs w:val="28"/>
        </w:rPr>
        <w:t>., подпункт 6.</w:t>
      </w:r>
      <w:r w:rsidR="00050E35" w:rsidRPr="00B15579">
        <w:rPr>
          <w:rFonts w:ascii="Times New Roman" w:hAnsi="Times New Roman" w:cs="Times New Roman"/>
          <w:color w:val="0000FF"/>
          <w:sz w:val="28"/>
          <w:szCs w:val="28"/>
        </w:rPr>
        <w:t>22</w:t>
      </w:r>
      <w:r w:rsidR="000F6E9F" w:rsidRPr="00B15579">
        <w:rPr>
          <w:rFonts w:ascii="Times New Roman" w:hAnsi="Times New Roman" w:cs="Times New Roman"/>
          <w:color w:val="0000FF"/>
          <w:sz w:val="28"/>
          <w:szCs w:val="28"/>
        </w:rPr>
        <w:t>.</w:t>
      </w:r>
      <w:r w:rsidR="00050E35" w:rsidRPr="00B15579">
        <w:rPr>
          <w:rFonts w:ascii="Times New Roman" w:hAnsi="Times New Roman" w:cs="Times New Roman"/>
          <w:color w:val="0000FF"/>
          <w:sz w:val="28"/>
          <w:szCs w:val="28"/>
        </w:rPr>
        <w:t>4</w:t>
      </w:r>
      <w:r w:rsidR="000F6E9F" w:rsidRPr="00B15579">
        <w:rPr>
          <w:rFonts w:ascii="Times New Roman" w:hAnsi="Times New Roman" w:cs="Times New Roman"/>
          <w:color w:val="0000FF"/>
          <w:sz w:val="28"/>
          <w:szCs w:val="28"/>
        </w:rPr>
        <w:t>.</w:t>
      </w:r>
      <w:r w:rsidR="000F6E9F" w:rsidRPr="00B15579">
        <w:rPr>
          <w:rFonts w:ascii="Times New Roman" w:hAnsi="Times New Roman" w:cs="Times New Roman"/>
          <w:sz w:val="28"/>
          <w:szCs w:val="28"/>
        </w:rPr>
        <w:t xml:space="preserve"> настоящего стандарта)</w:t>
      </w:r>
      <w:r w:rsidRPr="00B15579">
        <w:rPr>
          <w:rFonts w:ascii="Times New Roman" w:hAnsi="Times New Roman" w:cs="Times New Roman"/>
          <w:sz w:val="28"/>
          <w:szCs w:val="28"/>
        </w:rPr>
        <w:t>;</w:t>
      </w:r>
    </w:p>
    <w:p w:rsidR="00E66212" w:rsidRPr="00B15579" w:rsidRDefault="0010618C" w:rsidP="00E34D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документы и материалы, размещенные в государственных информационных системах и иных базах данных, </w:t>
      </w:r>
      <w:r w:rsidR="00073656" w:rsidRPr="00B15579">
        <w:rPr>
          <w:rFonts w:ascii="Times New Roman" w:hAnsi="Times New Roman" w:cs="Times New Roman"/>
          <w:sz w:val="28"/>
          <w:szCs w:val="28"/>
        </w:rPr>
        <w:t xml:space="preserve">иные документы и материалы, </w:t>
      </w:r>
      <w:r w:rsidR="00E66212" w:rsidRPr="00B15579">
        <w:rPr>
          <w:rFonts w:ascii="Times New Roman" w:hAnsi="Times New Roman" w:cs="Times New Roman"/>
          <w:sz w:val="28"/>
          <w:szCs w:val="28"/>
        </w:rPr>
        <w:t>подтверждающие сведения о фактах, на основании которых устанавливается наличие выявленных нарушений и (или) недостатков</w:t>
      </w:r>
      <w:r w:rsidR="005141AD" w:rsidRPr="00B15579">
        <w:rPr>
          <w:rFonts w:ascii="Times New Roman" w:hAnsi="Times New Roman" w:cs="Times New Roman"/>
          <w:sz w:val="28"/>
          <w:szCs w:val="28"/>
        </w:rPr>
        <w:t xml:space="preserve"> и иных обстоятельств, имеющих значение для контрольного мероприятия</w:t>
      </w:r>
      <w:r w:rsidR="00E66212" w:rsidRPr="00B15579">
        <w:rPr>
          <w:rFonts w:ascii="Times New Roman" w:hAnsi="Times New Roman" w:cs="Times New Roman"/>
          <w:sz w:val="28"/>
          <w:szCs w:val="28"/>
        </w:rPr>
        <w:t>.</w:t>
      </w:r>
    </w:p>
    <w:p w:rsidR="002B5526" w:rsidRPr="00B15579" w:rsidRDefault="002B5526" w:rsidP="00E34D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6.</w:t>
      </w:r>
      <w:r w:rsidR="00D7133B" w:rsidRPr="00B15579">
        <w:rPr>
          <w:rFonts w:ascii="Times New Roman" w:hAnsi="Times New Roman" w:cs="Times New Roman"/>
          <w:sz w:val="28"/>
          <w:szCs w:val="28"/>
        </w:rPr>
        <w:t>2</w:t>
      </w:r>
      <w:r w:rsidR="008C5130" w:rsidRPr="00B15579">
        <w:rPr>
          <w:rFonts w:ascii="Times New Roman" w:hAnsi="Times New Roman" w:cs="Times New Roman"/>
          <w:sz w:val="28"/>
          <w:szCs w:val="28"/>
        </w:rPr>
        <w:t>1</w:t>
      </w:r>
      <w:r w:rsidRPr="00B15579">
        <w:rPr>
          <w:rFonts w:ascii="Times New Roman" w:hAnsi="Times New Roman" w:cs="Times New Roman"/>
          <w:sz w:val="28"/>
          <w:szCs w:val="28"/>
        </w:rPr>
        <w:t xml:space="preserve">.4. </w:t>
      </w:r>
      <w:r w:rsidR="007519E9" w:rsidRPr="00B15579">
        <w:rPr>
          <w:rFonts w:ascii="Times New Roman" w:hAnsi="Times New Roman" w:cs="Times New Roman"/>
          <w:sz w:val="28"/>
          <w:szCs w:val="28"/>
        </w:rPr>
        <w:t xml:space="preserve">В процессе формирования доказательств необходимо руководствоваться тем, что они должны быть </w:t>
      </w:r>
      <w:r w:rsidRPr="00B15579">
        <w:rPr>
          <w:rFonts w:ascii="Times New Roman" w:hAnsi="Times New Roman" w:cs="Times New Roman"/>
          <w:sz w:val="28"/>
          <w:szCs w:val="28"/>
        </w:rPr>
        <w:t xml:space="preserve">относимыми, допустимыми, </w:t>
      </w:r>
      <w:r w:rsidR="00356DF3" w:rsidRPr="00B15579">
        <w:rPr>
          <w:rFonts w:ascii="Times New Roman" w:hAnsi="Times New Roman" w:cs="Times New Roman"/>
          <w:sz w:val="28"/>
          <w:szCs w:val="28"/>
        </w:rPr>
        <w:t>д</w:t>
      </w:r>
      <w:r w:rsidRPr="00B15579">
        <w:rPr>
          <w:rFonts w:ascii="Times New Roman" w:hAnsi="Times New Roman" w:cs="Times New Roman"/>
          <w:sz w:val="28"/>
          <w:szCs w:val="28"/>
        </w:rPr>
        <w:t>остоверными</w:t>
      </w:r>
      <w:r w:rsidR="00356DF3" w:rsidRPr="00B15579">
        <w:rPr>
          <w:rFonts w:ascii="Times New Roman" w:hAnsi="Times New Roman" w:cs="Times New Roman"/>
          <w:sz w:val="28"/>
          <w:szCs w:val="28"/>
        </w:rPr>
        <w:t xml:space="preserve"> и достаточными</w:t>
      </w:r>
      <w:r w:rsidRPr="00B15579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8C0F03" w:rsidRPr="00B15579" w:rsidRDefault="008C0F03" w:rsidP="00E34D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b/>
          <w:sz w:val="28"/>
          <w:szCs w:val="28"/>
        </w:rPr>
        <w:t>Относимость доказательств.</w:t>
      </w:r>
      <w:r w:rsidRPr="00B15579">
        <w:rPr>
          <w:rFonts w:ascii="Times New Roman" w:hAnsi="Times New Roman" w:cs="Times New Roman"/>
          <w:sz w:val="28"/>
          <w:szCs w:val="28"/>
        </w:rPr>
        <w:t xml:space="preserve"> Доказательства должны содержать </w:t>
      </w:r>
      <w:r w:rsidR="00927DC3" w:rsidRPr="00B15579">
        <w:rPr>
          <w:rFonts w:ascii="Times New Roman" w:hAnsi="Times New Roman" w:cs="Times New Roman"/>
          <w:sz w:val="28"/>
          <w:szCs w:val="28"/>
        </w:rPr>
        <w:t>информацию</w:t>
      </w:r>
      <w:r w:rsidRPr="00B15579">
        <w:rPr>
          <w:rFonts w:ascii="Times New Roman" w:hAnsi="Times New Roman" w:cs="Times New Roman"/>
          <w:sz w:val="28"/>
          <w:szCs w:val="28"/>
        </w:rPr>
        <w:t>, имеющ</w:t>
      </w:r>
      <w:r w:rsidR="00927DC3" w:rsidRPr="00B15579">
        <w:rPr>
          <w:rFonts w:ascii="Times New Roman" w:hAnsi="Times New Roman" w:cs="Times New Roman"/>
          <w:sz w:val="28"/>
          <w:szCs w:val="28"/>
        </w:rPr>
        <w:t>ую</w:t>
      </w:r>
      <w:r w:rsidRPr="00B15579">
        <w:rPr>
          <w:rFonts w:ascii="Times New Roman" w:hAnsi="Times New Roman" w:cs="Times New Roman"/>
          <w:sz w:val="28"/>
          <w:szCs w:val="28"/>
        </w:rPr>
        <w:t xml:space="preserve"> значение для контрольного мероприятия, </w:t>
      </w:r>
      <w:r w:rsidR="00C61201" w:rsidRPr="00B15579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B15579">
        <w:rPr>
          <w:rFonts w:ascii="Times New Roman" w:hAnsi="Times New Roman" w:cs="Times New Roman"/>
          <w:sz w:val="28"/>
          <w:szCs w:val="28"/>
        </w:rPr>
        <w:t xml:space="preserve">установления наличия (отсутствия) нарушений и недостатков.  </w:t>
      </w:r>
    </w:p>
    <w:p w:rsidR="00927DC3" w:rsidRPr="00B15579" w:rsidRDefault="008C0F03" w:rsidP="00E34D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b/>
          <w:sz w:val="28"/>
          <w:szCs w:val="28"/>
        </w:rPr>
        <w:t>Допустимость доказательств.</w:t>
      </w:r>
      <w:r w:rsidR="000026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7DC3" w:rsidRPr="00B15579">
        <w:rPr>
          <w:rFonts w:ascii="Times New Roman" w:hAnsi="Times New Roman" w:cs="Times New Roman"/>
          <w:sz w:val="28"/>
          <w:szCs w:val="28"/>
        </w:rPr>
        <w:t xml:space="preserve">Обстоятельства, которые согласно </w:t>
      </w:r>
      <w:r w:rsidR="00425ED3" w:rsidRPr="00B15579">
        <w:rPr>
          <w:rFonts w:ascii="Times New Roman" w:hAnsi="Times New Roman" w:cs="Times New Roman"/>
          <w:sz w:val="28"/>
          <w:szCs w:val="28"/>
        </w:rPr>
        <w:t>закону д</w:t>
      </w:r>
      <w:r w:rsidR="00927DC3" w:rsidRPr="00B15579">
        <w:rPr>
          <w:rFonts w:ascii="Times New Roman" w:hAnsi="Times New Roman" w:cs="Times New Roman"/>
          <w:sz w:val="28"/>
          <w:szCs w:val="28"/>
        </w:rPr>
        <w:t>олжны быть подтверждены определенными доказательствами, не могут подтверждаться иными доказательствами.</w:t>
      </w:r>
    </w:p>
    <w:p w:rsidR="00425ED3" w:rsidRPr="00B15579" w:rsidRDefault="00C61201" w:rsidP="00E34D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b/>
          <w:sz w:val="28"/>
          <w:szCs w:val="28"/>
        </w:rPr>
        <w:t>Достоверность доказательств.</w:t>
      </w:r>
      <w:r w:rsidR="000026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0A72" w:rsidRPr="00B15579">
        <w:rPr>
          <w:rFonts w:ascii="Times New Roman" w:hAnsi="Times New Roman" w:cs="Times New Roman"/>
          <w:sz w:val="28"/>
          <w:szCs w:val="28"/>
        </w:rPr>
        <w:t>Доказательство признается достоверным, если в результате его проверки и исследования выясняется, что содержащиеся в нем сведения соответствуют действительности. При оценке достоверности доказательства</w:t>
      </w:r>
      <w:r w:rsidR="00547C5B" w:rsidRPr="00B15579">
        <w:rPr>
          <w:rFonts w:ascii="Times New Roman" w:hAnsi="Times New Roman" w:cs="Times New Roman"/>
          <w:sz w:val="28"/>
          <w:szCs w:val="28"/>
        </w:rPr>
        <w:t>,</w:t>
      </w:r>
      <w:r w:rsidR="0000263A">
        <w:rPr>
          <w:rFonts w:ascii="Times New Roman" w:hAnsi="Times New Roman" w:cs="Times New Roman"/>
          <w:sz w:val="28"/>
          <w:szCs w:val="28"/>
        </w:rPr>
        <w:t xml:space="preserve"> </w:t>
      </w:r>
      <w:r w:rsidR="007C29F8" w:rsidRPr="00B15579">
        <w:rPr>
          <w:rFonts w:ascii="Times New Roman" w:hAnsi="Times New Roman" w:cs="Times New Roman"/>
          <w:sz w:val="28"/>
          <w:szCs w:val="28"/>
        </w:rPr>
        <w:t>содержащиеся в нем сведения а</w:t>
      </w:r>
      <w:r w:rsidR="000B0A72" w:rsidRPr="00B15579">
        <w:rPr>
          <w:rFonts w:ascii="Times New Roman" w:hAnsi="Times New Roman" w:cs="Times New Roman"/>
          <w:sz w:val="28"/>
          <w:szCs w:val="28"/>
        </w:rPr>
        <w:t xml:space="preserve">нализируются на предмет соответствия </w:t>
      </w:r>
      <w:r w:rsidR="00BF3D25" w:rsidRPr="00B15579">
        <w:rPr>
          <w:rFonts w:ascii="Times New Roman" w:hAnsi="Times New Roman" w:cs="Times New Roman"/>
          <w:sz w:val="28"/>
          <w:szCs w:val="28"/>
        </w:rPr>
        <w:t xml:space="preserve">совокупности </w:t>
      </w:r>
      <w:r w:rsidR="00425ED3" w:rsidRPr="00B15579">
        <w:rPr>
          <w:rFonts w:ascii="Times New Roman" w:hAnsi="Times New Roman" w:cs="Times New Roman"/>
          <w:sz w:val="28"/>
          <w:szCs w:val="28"/>
        </w:rPr>
        <w:t>фактически</w:t>
      </w:r>
      <w:r w:rsidR="00BF3D25" w:rsidRPr="00B15579">
        <w:rPr>
          <w:rFonts w:ascii="Times New Roman" w:hAnsi="Times New Roman" w:cs="Times New Roman"/>
          <w:sz w:val="28"/>
          <w:szCs w:val="28"/>
        </w:rPr>
        <w:t>х</w:t>
      </w:r>
      <w:r w:rsidR="00425ED3" w:rsidRPr="00B15579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BF3D25" w:rsidRPr="00B15579">
        <w:rPr>
          <w:rFonts w:ascii="Times New Roman" w:hAnsi="Times New Roman" w:cs="Times New Roman"/>
          <w:sz w:val="28"/>
          <w:szCs w:val="28"/>
        </w:rPr>
        <w:t>х</w:t>
      </w:r>
      <w:r w:rsidR="00425ED3" w:rsidRPr="00B15579">
        <w:rPr>
          <w:rFonts w:ascii="Times New Roman" w:hAnsi="Times New Roman" w:cs="Times New Roman"/>
          <w:sz w:val="28"/>
          <w:szCs w:val="28"/>
        </w:rPr>
        <w:t xml:space="preserve"> и информации, полученным в ходе </w:t>
      </w:r>
      <w:r w:rsidR="0009392F" w:rsidRPr="00B15579">
        <w:rPr>
          <w:rFonts w:ascii="Times New Roman" w:hAnsi="Times New Roman" w:cs="Times New Roman"/>
          <w:sz w:val="28"/>
          <w:szCs w:val="28"/>
        </w:rPr>
        <w:t>проведения</w:t>
      </w:r>
      <w:r w:rsidR="00425ED3" w:rsidRPr="00B15579">
        <w:rPr>
          <w:rFonts w:ascii="Times New Roman" w:hAnsi="Times New Roman" w:cs="Times New Roman"/>
          <w:sz w:val="28"/>
          <w:szCs w:val="28"/>
        </w:rPr>
        <w:t xml:space="preserve"> контрольного мероприятия. При оценке достоверности доказательств</w:t>
      </w:r>
      <w:r w:rsidR="00547C5B" w:rsidRPr="00B15579">
        <w:rPr>
          <w:rFonts w:ascii="Times New Roman" w:hAnsi="Times New Roman" w:cs="Times New Roman"/>
          <w:sz w:val="28"/>
          <w:szCs w:val="28"/>
        </w:rPr>
        <w:t>,</w:t>
      </w:r>
      <w:r w:rsidR="0000263A">
        <w:rPr>
          <w:rFonts w:ascii="Times New Roman" w:hAnsi="Times New Roman" w:cs="Times New Roman"/>
          <w:sz w:val="28"/>
          <w:szCs w:val="28"/>
        </w:rPr>
        <w:t xml:space="preserve"> </w:t>
      </w:r>
      <w:r w:rsidR="00547C5B" w:rsidRPr="00B15579">
        <w:rPr>
          <w:rFonts w:ascii="Times New Roman" w:hAnsi="Times New Roman" w:cs="Times New Roman"/>
          <w:sz w:val="28"/>
          <w:szCs w:val="28"/>
        </w:rPr>
        <w:t xml:space="preserve">как правило, </w:t>
      </w:r>
      <w:r w:rsidR="00425ED3" w:rsidRPr="00B15579">
        <w:rPr>
          <w:rFonts w:ascii="Times New Roman" w:hAnsi="Times New Roman" w:cs="Times New Roman"/>
          <w:sz w:val="28"/>
          <w:szCs w:val="28"/>
        </w:rPr>
        <w:t>следует исходить из того, что более надежными являются доказательства, собранные непосредственно должностными лицами Контрольно-счетной палаты</w:t>
      </w:r>
      <w:r w:rsidR="00547C5B" w:rsidRPr="00B15579">
        <w:rPr>
          <w:rFonts w:ascii="Times New Roman" w:hAnsi="Times New Roman" w:cs="Times New Roman"/>
          <w:sz w:val="28"/>
          <w:szCs w:val="28"/>
        </w:rPr>
        <w:t>;</w:t>
      </w:r>
      <w:r w:rsidR="0000263A">
        <w:rPr>
          <w:rFonts w:ascii="Times New Roman" w:hAnsi="Times New Roman" w:cs="Times New Roman"/>
          <w:sz w:val="28"/>
          <w:szCs w:val="28"/>
        </w:rPr>
        <w:t xml:space="preserve"> </w:t>
      </w:r>
      <w:r w:rsidR="00547C5B" w:rsidRPr="00B15579">
        <w:rPr>
          <w:rFonts w:ascii="Times New Roman" w:hAnsi="Times New Roman" w:cs="Times New Roman"/>
          <w:sz w:val="28"/>
          <w:szCs w:val="28"/>
        </w:rPr>
        <w:t xml:space="preserve">доказательства, </w:t>
      </w:r>
      <w:r w:rsidR="00425ED3" w:rsidRPr="00B15579">
        <w:rPr>
          <w:rFonts w:ascii="Times New Roman" w:hAnsi="Times New Roman" w:cs="Times New Roman"/>
          <w:sz w:val="28"/>
          <w:szCs w:val="28"/>
        </w:rPr>
        <w:t>полученные от незаинтересованных лиц</w:t>
      </w:r>
      <w:r w:rsidR="00547C5B" w:rsidRPr="00B15579">
        <w:rPr>
          <w:rFonts w:ascii="Times New Roman" w:hAnsi="Times New Roman" w:cs="Times New Roman"/>
          <w:sz w:val="28"/>
          <w:szCs w:val="28"/>
        </w:rPr>
        <w:t>;</w:t>
      </w:r>
      <w:r w:rsidR="0000263A">
        <w:rPr>
          <w:rFonts w:ascii="Times New Roman" w:hAnsi="Times New Roman" w:cs="Times New Roman"/>
          <w:sz w:val="28"/>
          <w:szCs w:val="28"/>
        </w:rPr>
        <w:t xml:space="preserve"> </w:t>
      </w:r>
      <w:r w:rsidR="00547C5B" w:rsidRPr="00B15579">
        <w:rPr>
          <w:rFonts w:ascii="Times New Roman" w:hAnsi="Times New Roman" w:cs="Times New Roman"/>
          <w:sz w:val="28"/>
          <w:szCs w:val="28"/>
        </w:rPr>
        <w:t xml:space="preserve">доказательства, </w:t>
      </w:r>
      <w:r w:rsidR="00425ED3" w:rsidRPr="00B15579">
        <w:rPr>
          <w:rFonts w:ascii="Times New Roman" w:hAnsi="Times New Roman" w:cs="Times New Roman"/>
          <w:sz w:val="28"/>
          <w:szCs w:val="28"/>
        </w:rPr>
        <w:t>представленные в форме документов.</w:t>
      </w:r>
    </w:p>
    <w:p w:rsidR="00425ED3" w:rsidRPr="00B15579" w:rsidRDefault="00C61201" w:rsidP="00E34D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b/>
          <w:sz w:val="28"/>
          <w:szCs w:val="28"/>
        </w:rPr>
        <w:t xml:space="preserve">Достаточность доказательств. </w:t>
      </w:r>
      <w:r w:rsidR="007519E9" w:rsidRPr="00B15579">
        <w:rPr>
          <w:rFonts w:ascii="Times New Roman" w:hAnsi="Times New Roman" w:cs="Times New Roman"/>
          <w:sz w:val="28"/>
          <w:szCs w:val="28"/>
        </w:rPr>
        <w:t>Доказательства являются достаточными, если их объем и содержание позволяют сделать обоснованные</w:t>
      </w:r>
      <w:r w:rsidR="0000263A">
        <w:rPr>
          <w:rFonts w:ascii="Times New Roman" w:hAnsi="Times New Roman" w:cs="Times New Roman"/>
          <w:sz w:val="28"/>
          <w:szCs w:val="28"/>
        </w:rPr>
        <w:t xml:space="preserve"> </w:t>
      </w:r>
      <w:r w:rsidR="007519E9" w:rsidRPr="00B15579">
        <w:rPr>
          <w:rFonts w:ascii="Times New Roman" w:hAnsi="Times New Roman" w:cs="Times New Roman"/>
          <w:sz w:val="28"/>
          <w:szCs w:val="28"/>
        </w:rPr>
        <w:t xml:space="preserve">выводы </w:t>
      </w:r>
      <w:r w:rsidR="00425ED3" w:rsidRPr="00B15579">
        <w:rPr>
          <w:rFonts w:ascii="Times New Roman" w:hAnsi="Times New Roman" w:cs="Times New Roman"/>
          <w:sz w:val="28"/>
          <w:szCs w:val="28"/>
        </w:rPr>
        <w:t>о результатах контрольного мероприятия.</w:t>
      </w:r>
    </w:p>
    <w:p w:rsidR="007C29F8" w:rsidRPr="00B15579" w:rsidRDefault="007C29F8" w:rsidP="00E34D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6.</w:t>
      </w:r>
      <w:r w:rsidR="00D7133B" w:rsidRPr="00B15579">
        <w:rPr>
          <w:rFonts w:ascii="Times New Roman" w:hAnsi="Times New Roman" w:cs="Times New Roman"/>
          <w:sz w:val="28"/>
          <w:szCs w:val="28"/>
        </w:rPr>
        <w:t>2</w:t>
      </w:r>
      <w:r w:rsidR="008C5130" w:rsidRPr="00B15579">
        <w:rPr>
          <w:rFonts w:ascii="Times New Roman" w:hAnsi="Times New Roman" w:cs="Times New Roman"/>
          <w:sz w:val="28"/>
          <w:szCs w:val="28"/>
        </w:rPr>
        <w:t>1</w:t>
      </w:r>
      <w:r w:rsidRPr="00B15579">
        <w:rPr>
          <w:rFonts w:ascii="Times New Roman" w:hAnsi="Times New Roman" w:cs="Times New Roman"/>
          <w:sz w:val="28"/>
          <w:szCs w:val="28"/>
        </w:rPr>
        <w:t xml:space="preserve">.5. </w:t>
      </w:r>
      <w:r w:rsidR="00786132" w:rsidRPr="00B15579">
        <w:rPr>
          <w:rFonts w:ascii="Times New Roman" w:hAnsi="Times New Roman" w:cs="Times New Roman"/>
          <w:sz w:val="28"/>
          <w:szCs w:val="28"/>
        </w:rPr>
        <w:t xml:space="preserve">Для </w:t>
      </w:r>
      <w:r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подтверждения существенных обстоятельств хода </w:t>
      </w:r>
      <w:r w:rsidR="0009392F" w:rsidRPr="00B15579">
        <w:rPr>
          <w:rFonts w:ascii="Times New Roman" w:hAnsi="Times New Roman" w:cs="Times New Roman"/>
          <w:snapToGrid w:val="0"/>
          <w:sz w:val="28"/>
          <w:szCs w:val="28"/>
        </w:rPr>
        <w:t>проведения</w:t>
      </w:r>
      <w:r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 контрольного мероприятия к материалам контрольного мероприятия приобщаются:</w:t>
      </w:r>
    </w:p>
    <w:p w:rsidR="007C29F8" w:rsidRPr="00B15579" w:rsidRDefault="007C29F8" w:rsidP="00E34D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napToGrid w:val="0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lastRenderedPageBreak/>
        <w:t>поручение на проведение контрольного мероприятия;</w:t>
      </w:r>
    </w:p>
    <w:p w:rsidR="007C29F8" w:rsidRPr="00B15579" w:rsidRDefault="007C29F8" w:rsidP="00E34D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napToGrid w:val="0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программа проведения контрольного мероприятия;</w:t>
      </w:r>
    </w:p>
    <w:p w:rsidR="007C29F8" w:rsidRPr="00B15579" w:rsidRDefault="007C29F8" w:rsidP="00E34D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napToGrid w:val="0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приказы председателя Контрольно-счетной палаты об изменении сроков и иных условий </w:t>
      </w:r>
      <w:r w:rsidR="00B5245A" w:rsidRPr="00B15579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B15579">
        <w:rPr>
          <w:rFonts w:ascii="Times New Roman" w:hAnsi="Times New Roman" w:cs="Times New Roman"/>
          <w:sz w:val="28"/>
          <w:szCs w:val="28"/>
        </w:rPr>
        <w:t>проведения контрольного мероприятия</w:t>
      </w:r>
      <w:r w:rsidR="001A39AC" w:rsidRPr="00B15579">
        <w:rPr>
          <w:rFonts w:ascii="Times New Roman" w:hAnsi="Times New Roman" w:cs="Times New Roman"/>
          <w:sz w:val="28"/>
          <w:szCs w:val="28"/>
        </w:rPr>
        <w:t xml:space="preserve"> (копии)</w:t>
      </w:r>
      <w:r w:rsidRPr="00B15579">
        <w:rPr>
          <w:rFonts w:ascii="Times New Roman" w:hAnsi="Times New Roman" w:cs="Times New Roman"/>
          <w:sz w:val="28"/>
          <w:szCs w:val="28"/>
        </w:rPr>
        <w:t>;</w:t>
      </w:r>
    </w:p>
    <w:p w:rsidR="007C29F8" w:rsidRPr="00B15579" w:rsidRDefault="007C29F8" w:rsidP="00E34D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napToGrid w:val="0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приказы председателя Контрольно-счетной палаты о приостановлении или возобновлении контрольного мероприятия</w:t>
      </w:r>
      <w:r w:rsidR="00F709D2" w:rsidRPr="00B15579">
        <w:rPr>
          <w:rFonts w:ascii="Times New Roman" w:hAnsi="Times New Roman" w:cs="Times New Roman"/>
          <w:sz w:val="28"/>
          <w:szCs w:val="28"/>
        </w:rPr>
        <w:t xml:space="preserve"> (копии)</w:t>
      </w:r>
      <w:r w:rsidRPr="00B1557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C29F8" w:rsidRPr="00B15579" w:rsidRDefault="007C29F8" w:rsidP="00E34D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napToGrid w:val="0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документы</w:t>
      </w:r>
      <w:r w:rsidR="00F709D2" w:rsidRPr="00B15579">
        <w:rPr>
          <w:rFonts w:ascii="Times New Roman" w:hAnsi="Times New Roman" w:cs="Times New Roman"/>
          <w:sz w:val="28"/>
          <w:szCs w:val="28"/>
        </w:rPr>
        <w:t>,</w:t>
      </w:r>
      <w:r w:rsidRPr="00B15579">
        <w:rPr>
          <w:rFonts w:ascii="Times New Roman" w:hAnsi="Times New Roman" w:cs="Times New Roman"/>
          <w:sz w:val="28"/>
          <w:szCs w:val="28"/>
        </w:rPr>
        <w:t xml:space="preserve"> подтверждающие внесение изменений, в вышеуказанные документы;  </w:t>
      </w:r>
    </w:p>
    <w:p w:rsidR="007C29F8" w:rsidRPr="00B15579" w:rsidRDefault="007C29F8" w:rsidP="00E34D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napToGrid w:val="0"/>
          <w:sz w:val="28"/>
          <w:szCs w:val="28"/>
        </w:rPr>
      </w:pPr>
      <w:r w:rsidRPr="00B15579">
        <w:rPr>
          <w:rFonts w:ascii="Times New Roman" w:hAnsi="Times New Roman" w:cs="Times New Roman"/>
          <w:snapToGrid w:val="0"/>
          <w:sz w:val="28"/>
          <w:szCs w:val="28"/>
        </w:rPr>
        <w:t>запросы на представление информации, документов и материалов</w:t>
      </w:r>
      <w:r w:rsidR="006955F8" w:rsidRPr="00B15579">
        <w:rPr>
          <w:rFonts w:ascii="Times New Roman" w:hAnsi="Times New Roman" w:cs="Times New Roman"/>
          <w:snapToGrid w:val="0"/>
          <w:sz w:val="28"/>
          <w:szCs w:val="28"/>
        </w:rPr>
        <w:t>, составленные в письменной форме</w:t>
      </w:r>
      <w:r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;    </w:t>
      </w:r>
    </w:p>
    <w:p w:rsidR="007C29F8" w:rsidRPr="00B15579" w:rsidRDefault="007C29F8" w:rsidP="00E34D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napToGrid w:val="0"/>
          <w:sz w:val="28"/>
          <w:szCs w:val="28"/>
        </w:rPr>
      </w:pPr>
      <w:r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акты о </w:t>
      </w:r>
      <w:r w:rsidRPr="00B15579">
        <w:rPr>
          <w:rFonts w:ascii="Times New Roman" w:hAnsi="Times New Roman" w:cs="Times New Roman"/>
          <w:sz w:val="28"/>
          <w:szCs w:val="28"/>
        </w:rPr>
        <w:t xml:space="preserve">непредставлении или несвоевременном представлении в Контрольно-счетную палату информации, документов и материалов, необходимых для проведения контрольных мероприятий, а также о представлении информации, документов и материалов не в полном объеме или </w:t>
      </w:r>
      <w:r w:rsidR="00FB055E" w:rsidRPr="00B15579">
        <w:rPr>
          <w:rFonts w:ascii="Times New Roman" w:hAnsi="Times New Roman" w:cs="Times New Roman"/>
          <w:sz w:val="28"/>
          <w:szCs w:val="28"/>
        </w:rPr>
        <w:t>искаженном виде</w:t>
      </w:r>
      <w:r w:rsidR="00CD3AEB" w:rsidRPr="00B15579">
        <w:rPr>
          <w:rFonts w:ascii="Times New Roman" w:hAnsi="Times New Roman" w:cs="Times New Roman"/>
          <w:sz w:val="28"/>
          <w:szCs w:val="28"/>
        </w:rPr>
        <w:t xml:space="preserve"> (</w:t>
      </w:r>
      <w:r w:rsidR="00CD3AEB" w:rsidRPr="00B15579">
        <w:rPr>
          <w:rFonts w:ascii="Times New Roman" w:hAnsi="Times New Roman" w:cs="Times New Roman"/>
          <w:color w:val="0000FF"/>
          <w:sz w:val="28"/>
          <w:szCs w:val="28"/>
        </w:rPr>
        <w:t>п</w:t>
      </w:r>
      <w:r w:rsidR="00050E35" w:rsidRPr="00B15579">
        <w:rPr>
          <w:rFonts w:ascii="Times New Roman" w:hAnsi="Times New Roman" w:cs="Times New Roman"/>
          <w:color w:val="0000FF"/>
          <w:sz w:val="28"/>
          <w:szCs w:val="28"/>
        </w:rPr>
        <w:t>одп</w:t>
      </w:r>
      <w:r w:rsidR="00CD3AEB" w:rsidRPr="00B15579">
        <w:rPr>
          <w:rFonts w:ascii="Times New Roman" w:hAnsi="Times New Roman" w:cs="Times New Roman"/>
          <w:color w:val="0000FF"/>
          <w:sz w:val="28"/>
          <w:szCs w:val="28"/>
        </w:rPr>
        <w:t>ункт 6.</w:t>
      </w:r>
      <w:r w:rsidR="00050E35" w:rsidRPr="00B15579">
        <w:rPr>
          <w:rFonts w:ascii="Times New Roman" w:hAnsi="Times New Roman" w:cs="Times New Roman"/>
          <w:color w:val="0000FF"/>
          <w:sz w:val="28"/>
          <w:szCs w:val="28"/>
        </w:rPr>
        <w:t>21</w:t>
      </w:r>
      <w:r w:rsidR="00CD3AEB" w:rsidRPr="00B15579">
        <w:rPr>
          <w:rFonts w:ascii="Times New Roman" w:hAnsi="Times New Roman" w:cs="Times New Roman"/>
          <w:color w:val="0000FF"/>
          <w:sz w:val="28"/>
          <w:szCs w:val="28"/>
        </w:rPr>
        <w:t>.6.</w:t>
      </w:r>
      <w:r w:rsidR="00CD3AEB" w:rsidRPr="00B15579">
        <w:rPr>
          <w:rFonts w:ascii="Times New Roman" w:hAnsi="Times New Roman" w:cs="Times New Roman"/>
          <w:sz w:val="28"/>
          <w:szCs w:val="28"/>
        </w:rPr>
        <w:t xml:space="preserve"> настоящего стандарта)</w:t>
      </w:r>
      <w:r w:rsidRPr="00B15579">
        <w:rPr>
          <w:rFonts w:ascii="Times New Roman" w:hAnsi="Times New Roman" w:cs="Times New Roman"/>
          <w:sz w:val="28"/>
          <w:szCs w:val="28"/>
        </w:rPr>
        <w:t>;</w:t>
      </w:r>
    </w:p>
    <w:p w:rsidR="00C46DEF" w:rsidRPr="00B15579" w:rsidRDefault="00C46DEF" w:rsidP="00E34D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napToGrid w:val="0"/>
          <w:sz w:val="28"/>
          <w:szCs w:val="28"/>
        </w:rPr>
      </w:pPr>
      <w:r w:rsidRPr="00B15579">
        <w:rPr>
          <w:rFonts w:ascii="Times New Roman" w:hAnsi="Times New Roman" w:cs="Times New Roman"/>
          <w:snapToGrid w:val="0"/>
          <w:sz w:val="28"/>
          <w:szCs w:val="28"/>
        </w:rPr>
        <w:t>акты по фактам воспрепятствования проведению должностными лицами Контрольно-счетной палаты контрольного мероприятия</w:t>
      </w:r>
      <w:r w:rsidR="00593E85"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 или уклонения от таких проверок </w:t>
      </w:r>
      <w:r w:rsidR="000224AD" w:rsidRPr="00B15579">
        <w:rPr>
          <w:rFonts w:ascii="Times New Roman" w:hAnsi="Times New Roman" w:cs="Times New Roman"/>
          <w:sz w:val="28"/>
          <w:szCs w:val="28"/>
        </w:rPr>
        <w:t>(</w:t>
      </w:r>
      <w:r w:rsidR="000224AD" w:rsidRPr="00B15579">
        <w:rPr>
          <w:rFonts w:ascii="Times New Roman" w:hAnsi="Times New Roman" w:cs="Times New Roman"/>
          <w:color w:val="0000FF"/>
          <w:sz w:val="28"/>
          <w:szCs w:val="28"/>
        </w:rPr>
        <w:t>п</w:t>
      </w:r>
      <w:r w:rsidR="00050E35" w:rsidRPr="00B15579">
        <w:rPr>
          <w:rFonts w:ascii="Times New Roman" w:hAnsi="Times New Roman" w:cs="Times New Roman"/>
          <w:color w:val="0000FF"/>
          <w:sz w:val="28"/>
          <w:szCs w:val="28"/>
        </w:rPr>
        <w:t>одп</w:t>
      </w:r>
      <w:r w:rsidR="000224AD" w:rsidRPr="00B15579">
        <w:rPr>
          <w:rFonts w:ascii="Times New Roman" w:hAnsi="Times New Roman" w:cs="Times New Roman"/>
          <w:color w:val="0000FF"/>
          <w:sz w:val="28"/>
          <w:szCs w:val="28"/>
        </w:rPr>
        <w:t>ункт 6.</w:t>
      </w:r>
      <w:r w:rsidR="00050E35" w:rsidRPr="00B15579">
        <w:rPr>
          <w:rFonts w:ascii="Times New Roman" w:hAnsi="Times New Roman" w:cs="Times New Roman"/>
          <w:color w:val="0000FF"/>
          <w:sz w:val="28"/>
          <w:szCs w:val="28"/>
        </w:rPr>
        <w:t>21</w:t>
      </w:r>
      <w:r w:rsidR="000224AD" w:rsidRPr="00B15579">
        <w:rPr>
          <w:rFonts w:ascii="Times New Roman" w:hAnsi="Times New Roman" w:cs="Times New Roman"/>
          <w:color w:val="0000FF"/>
          <w:sz w:val="28"/>
          <w:szCs w:val="28"/>
        </w:rPr>
        <w:t>.7.</w:t>
      </w:r>
      <w:r w:rsidR="000224AD" w:rsidRPr="00B15579">
        <w:rPr>
          <w:rFonts w:ascii="Times New Roman" w:hAnsi="Times New Roman" w:cs="Times New Roman"/>
          <w:sz w:val="28"/>
          <w:szCs w:val="28"/>
        </w:rPr>
        <w:t xml:space="preserve"> настоящего стандарта)</w:t>
      </w:r>
      <w:r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; </w:t>
      </w:r>
    </w:p>
    <w:p w:rsidR="00593E85" w:rsidRPr="00B15579" w:rsidRDefault="00593E85" w:rsidP="00E34D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napToGrid w:val="0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акты по факту неповиновения законному распоряжению или требованию должностного лица Контрольно-счетной палаты (</w:t>
      </w:r>
      <w:r w:rsidRPr="00B15579">
        <w:rPr>
          <w:rFonts w:ascii="Times New Roman" w:hAnsi="Times New Roman" w:cs="Times New Roman"/>
          <w:color w:val="0000FF"/>
          <w:sz w:val="28"/>
          <w:szCs w:val="28"/>
        </w:rPr>
        <w:t>п</w:t>
      </w:r>
      <w:r w:rsidR="00050E35" w:rsidRPr="00B15579">
        <w:rPr>
          <w:rFonts w:ascii="Times New Roman" w:hAnsi="Times New Roman" w:cs="Times New Roman"/>
          <w:color w:val="0000FF"/>
          <w:sz w:val="28"/>
          <w:szCs w:val="28"/>
        </w:rPr>
        <w:t>одп</w:t>
      </w:r>
      <w:r w:rsidRPr="00B15579">
        <w:rPr>
          <w:rFonts w:ascii="Times New Roman" w:hAnsi="Times New Roman" w:cs="Times New Roman"/>
          <w:color w:val="0000FF"/>
          <w:sz w:val="28"/>
          <w:szCs w:val="28"/>
        </w:rPr>
        <w:t>ункт 6.</w:t>
      </w:r>
      <w:r w:rsidR="00050E35" w:rsidRPr="00B15579">
        <w:rPr>
          <w:rFonts w:ascii="Times New Roman" w:hAnsi="Times New Roman" w:cs="Times New Roman"/>
          <w:color w:val="0000FF"/>
          <w:sz w:val="28"/>
          <w:szCs w:val="28"/>
        </w:rPr>
        <w:t>21.</w:t>
      </w:r>
      <w:r w:rsidRPr="00B15579">
        <w:rPr>
          <w:rFonts w:ascii="Times New Roman" w:hAnsi="Times New Roman" w:cs="Times New Roman"/>
          <w:color w:val="0000FF"/>
          <w:sz w:val="28"/>
          <w:szCs w:val="28"/>
        </w:rPr>
        <w:t>7.</w:t>
      </w:r>
      <w:r w:rsidRPr="00B15579">
        <w:rPr>
          <w:rFonts w:ascii="Times New Roman" w:hAnsi="Times New Roman" w:cs="Times New Roman"/>
          <w:sz w:val="28"/>
          <w:szCs w:val="28"/>
        </w:rPr>
        <w:t xml:space="preserve"> настоящего стандарта);</w:t>
      </w:r>
    </w:p>
    <w:p w:rsidR="00593E85" w:rsidRPr="00B15579" w:rsidRDefault="007C29F8" w:rsidP="00E34D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акты </w:t>
      </w:r>
      <w:r w:rsidR="005A5B57" w:rsidRPr="00B15579">
        <w:rPr>
          <w:rFonts w:ascii="Times New Roman" w:hAnsi="Times New Roman" w:cs="Times New Roman"/>
          <w:sz w:val="28"/>
          <w:szCs w:val="28"/>
        </w:rPr>
        <w:t xml:space="preserve">по факту </w:t>
      </w:r>
      <w:r w:rsidRPr="00B15579">
        <w:rPr>
          <w:rFonts w:ascii="Times New Roman" w:hAnsi="Times New Roman" w:cs="Times New Roman"/>
          <w:sz w:val="28"/>
          <w:szCs w:val="28"/>
        </w:rPr>
        <w:t>опечатывания касс, кассовых  и служебных помещений, складов и архивов</w:t>
      </w:r>
      <w:r w:rsidR="00593E85" w:rsidRPr="00B15579">
        <w:rPr>
          <w:rFonts w:ascii="Times New Roman" w:hAnsi="Times New Roman" w:cs="Times New Roman"/>
          <w:sz w:val="28"/>
          <w:szCs w:val="28"/>
        </w:rPr>
        <w:t xml:space="preserve"> (</w:t>
      </w:r>
      <w:r w:rsidR="00593E85" w:rsidRPr="00B15579">
        <w:rPr>
          <w:rFonts w:ascii="Times New Roman" w:hAnsi="Times New Roman" w:cs="Times New Roman"/>
          <w:color w:val="0000FF"/>
          <w:sz w:val="28"/>
          <w:szCs w:val="28"/>
        </w:rPr>
        <w:t>п</w:t>
      </w:r>
      <w:r w:rsidR="00050E35" w:rsidRPr="00B15579">
        <w:rPr>
          <w:rFonts w:ascii="Times New Roman" w:hAnsi="Times New Roman" w:cs="Times New Roman"/>
          <w:color w:val="0000FF"/>
          <w:sz w:val="28"/>
          <w:szCs w:val="28"/>
        </w:rPr>
        <w:t>одп</w:t>
      </w:r>
      <w:r w:rsidR="00593E85" w:rsidRPr="00B15579">
        <w:rPr>
          <w:rFonts w:ascii="Times New Roman" w:hAnsi="Times New Roman" w:cs="Times New Roman"/>
          <w:color w:val="0000FF"/>
          <w:sz w:val="28"/>
          <w:szCs w:val="28"/>
        </w:rPr>
        <w:t>ункт 6.</w:t>
      </w:r>
      <w:r w:rsidR="00050E35" w:rsidRPr="00B15579">
        <w:rPr>
          <w:rFonts w:ascii="Times New Roman" w:hAnsi="Times New Roman" w:cs="Times New Roman"/>
          <w:color w:val="0000FF"/>
          <w:sz w:val="28"/>
          <w:szCs w:val="28"/>
        </w:rPr>
        <w:t>21</w:t>
      </w:r>
      <w:r w:rsidR="00593E85" w:rsidRPr="00B15579">
        <w:rPr>
          <w:rFonts w:ascii="Times New Roman" w:hAnsi="Times New Roman" w:cs="Times New Roman"/>
          <w:color w:val="0000FF"/>
          <w:sz w:val="28"/>
          <w:szCs w:val="28"/>
        </w:rPr>
        <w:t>.8.</w:t>
      </w:r>
      <w:r w:rsidR="00593E85" w:rsidRPr="00B15579">
        <w:rPr>
          <w:rFonts w:ascii="Times New Roman" w:hAnsi="Times New Roman" w:cs="Times New Roman"/>
          <w:sz w:val="28"/>
          <w:szCs w:val="28"/>
        </w:rPr>
        <w:t xml:space="preserve"> настоящего стандарта);</w:t>
      </w:r>
    </w:p>
    <w:p w:rsidR="007C29F8" w:rsidRPr="00B15579" w:rsidRDefault="007C29F8" w:rsidP="00E34D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акты изъятия д</w:t>
      </w:r>
      <w:r w:rsidR="008129DE" w:rsidRPr="00B15579">
        <w:rPr>
          <w:rFonts w:ascii="Times New Roman" w:hAnsi="Times New Roman" w:cs="Times New Roman"/>
          <w:sz w:val="28"/>
          <w:szCs w:val="28"/>
        </w:rPr>
        <w:t>о</w:t>
      </w:r>
      <w:r w:rsidRPr="00B15579">
        <w:rPr>
          <w:rFonts w:ascii="Times New Roman" w:hAnsi="Times New Roman" w:cs="Times New Roman"/>
          <w:sz w:val="28"/>
          <w:szCs w:val="28"/>
        </w:rPr>
        <w:t>кументов и материалов</w:t>
      </w:r>
      <w:r w:rsidR="00593E85" w:rsidRPr="00B15579">
        <w:rPr>
          <w:rFonts w:ascii="Times New Roman" w:hAnsi="Times New Roman" w:cs="Times New Roman"/>
          <w:sz w:val="28"/>
          <w:szCs w:val="28"/>
        </w:rPr>
        <w:t xml:space="preserve"> (</w:t>
      </w:r>
      <w:r w:rsidR="00593E85" w:rsidRPr="00B15579">
        <w:rPr>
          <w:rFonts w:ascii="Times New Roman" w:hAnsi="Times New Roman" w:cs="Times New Roman"/>
          <w:color w:val="0000FF"/>
          <w:sz w:val="28"/>
          <w:szCs w:val="28"/>
        </w:rPr>
        <w:t>п</w:t>
      </w:r>
      <w:r w:rsidR="00050E35" w:rsidRPr="00B15579">
        <w:rPr>
          <w:rFonts w:ascii="Times New Roman" w:hAnsi="Times New Roman" w:cs="Times New Roman"/>
          <w:color w:val="0000FF"/>
          <w:sz w:val="28"/>
          <w:szCs w:val="28"/>
        </w:rPr>
        <w:t>одп</w:t>
      </w:r>
      <w:r w:rsidR="00593E85" w:rsidRPr="00B15579">
        <w:rPr>
          <w:rFonts w:ascii="Times New Roman" w:hAnsi="Times New Roman" w:cs="Times New Roman"/>
          <w:color w:val="0000FF"/>
          <w:sz w:val="28"/>
          <w:szCs w:val="28"/>
        </w:rPr>
        <w:t>ункт 6.</w:t>
      </w:r>
      <w:r w:rsidR="00050E35" w:rsidRPr="00B15579">
        <w:rPr>
          <w:rFonts w:ascii="Times New Roman" w:hAnsi="Times New Roman" w:cs="Times New Roman"/>
          <w:color w:val="0000FF"/>
          <w:sz w:val="28"/>
          <w:szCs w:val="28"/>
        </w:rPr>
        <w:t>21</w:t>
      </w:r>
      <w:r w:rsidR="00593E85" w:rsidRPr="00B15579">
        <w:rPr>
          <w:rFonts w:ascii="Times New Roman" w:hAnsi="Times New Roman" w:cs="Times New Roman"/>
          <w:color w:val="0000FF"/>
          <w:sz w:val="28"/>
          <w:szCs w:val="28"/>
        </w:rPr>
        <w:t>.8.</w:t>
      </w:r>
      <w:r w:rsidR="00593E85" w:rsidRPr="00B15579">
        <w:rPr>
          <w:rFonts w:ascii="Times New Roman" w:hAnsi="Times New Roman" w:cs="Times New Roman"/>
          <w:sz w:val="28"/>
          <w:szCs w:val="28"/>
        </w:rPr>
        <w:t xml:space="preserve"> настоящего стандарта);</w:t>
      </w:r>
    </w:p>
    <w:p w:rsidR="007C29F8" w:rsidRPr="00B15579" w:rsidRDefault="007C29F8" w:rsidP="00E34D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napToGrid w:val="0"/>
          <w:sz w:val="28"/>
          <w:szCs w:val="28"/>
        </w:rPr>
      </w:pPr>
      <w:r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иные документы, подтверждающие существенные обстоятельства хода </w:t>
      </w:r>
      <w:r w:rsidR="0009392F"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проведения </w:t>
      </w:r>
      <w:r w:rsidRPr="00B15579">
        <w:rPr>
          <w:rFonts w:ascii="Times New Roman" w:hAnsi="Times New Roman" w:cs="Times New Roman"/>
          <w:snapToGrid w:val="0"/>
          <w:sz w:val="28"/>
          <w:szCs w:val="28"/>
        </w:rPr>
        <w:t>контрольного мероприятия.</w:t>
      </w:r>
    </w:p>
    <w:p w:rsidR="00E2542E" w:rsidRPr="00B15579" w:rsidRDefault="00E2542E" w:rsidP="00E34D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napToGrid w:val="0"/>
          <w:sz w:val="28"/>
          <w:szCs w:val="28"/>
        </w:rPr>
        <w:t>6.</w:t>
      </w:r>
      <w:r w:rsidR="00D7133B" w:rsidRPr="00B15579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="008C5130" w:rsidRPr="00B15579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="00D7133B" w:rsidRPr="00B15579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CD3AEB"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6. </w:t>
      </w:r>
      <w:r w:rsidR="000F5C41" w:rsidRPr="00B15579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B15579">
        <w:rPr>
          <w:rFonts w:ascii="Times New Roman" w:hAnsi="Times New Roman" w:cs="Times New Roman"/>
          <w:sz w:val="28"/>
          <w:szCs w:val="28"/>
        </w:rPr>
        <w:t xml:space="preserve">бразец оформления акта </w:t>
      </w:r>
      <w:r w:rsidR="00D43ECF" w:rsidRPr="00B15579">
        <w:rPr>
          <w:rFonts w:ascii="Times New Roman" w:hAnsi="Times New Roman" w:cs="Times New Roman"/>
          <w:sz w:val="28"/>
          <w:szCs w:val="28"/>
        </w:rPr>
        <w:t xml:space="preserve">по факту </w:t>
      </w:r>
      <w:r w:rsidR="00A43D5F" w:rsidRPr="00B15579">
        <w:rPr>
          <w:rFonts w:ascii="Times New Roman" w:hAnsi="Times New Roman" w:cs="Times New Roman"/>
          <w:sz w:val="28"/>
          <w:szCs w:val="28"/>
        </w:rPr>
        <w:t>непредставления или несвоевременного представления Контрольно-счетн</w:t>
      </w:r>
      <w:r w:rsidR="00680F73" w:rsidRPr="00B15579">
        <w:rPr>
          <w:rFonts w:ascii="Times New Roman" w:hAnsi="Times New Roman" w:cs="Times New Roman"/>
          <w:sz w:val="28"/>
          <w:szCs w:val="28"/>
        </w:rPr>
        <w:t>ой</w:t>
      </w:r>
      <w:r w:rsidR="00A43D5F" w:rsidRPr="00B15579">
        <w:rPr>
          <w:rFonts w:ascii="Times New Roman" w:hAnsi="Times New Roman" w:cs="Times New Roman"/>
          <w:sz w:val="28"/>
          <w:szCs w:val="28"/>
        </w:rPr>
        <w:t xml:space="preserve"> палат</w:t>
      </w:r>
      <w:r w:rsidR="00680F73" w:rsidRPr="00B15579">
        <w:rPr>
          <w:rFonts w:ascii="Times New Roman" w:hAnsi="Times New Roman" w:cs="Times New Roman"/>
          <w:sz w:val="28"/>
          <w:szCs w:val="28"/>
        </w:rPr>
        <w:t>е</w:t>
      </w:r>
      <w:r w:rsidR="00A43D5F" w:rsidRPr="00B15579">
        <w:rPr>
          <w:rFonts w:ascii="Times New Roman" w:hAnsi="Times New Roman" w:cs="Times New Roman"/>
          <w:sz w:val="28"/>
          <w:szCs w:val="28"/>
        </w:rPr>
        <w:t xml:space="preserve"> информации, документов и материалов, необходимых для проведения контрольных мероприятий, а также представления информации, документов и материалов в неполном объеме или в искаженном виде, </w:t>
      </w:r>
      <w:r w:rsidRPr="00B15579">
        <w:rPr>
          <w:rFonts w:ascii="Times New Roman" w:hAnsi="Times New Roman" w:cs="Times New Roman"/>
          <w:sz w:val="28"/>
          <w:szCs w:val="28"/>
        </w:rPr>
        <w:t xml:space="preserve">приведен в </w:t>
      </w:r>
      <w:hyperlink w:anchor="Par489" w:history="1">
        <w:r w:rsidRPr="00B15579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приложении </w:t>
        </w:r>
      </w:hyperlink>
      <w:r w:rsidR="00A648AB" w:rsidRPr="00B15579">
        <w:rPr>
          <w:rFonts w:ascii="Times New Roman" w:hAnsi="Times New Roman" w:cs="Times New Roman"/>
          <w:color w:val="0000FF"/>
          <w:sz w:val="28"/>
          <w:szCs w:val="28"/>
        </w:rPr>
        <w:t>1</w:t>
      </w:r>
      <w:r w:rsidR="00200FFF" w:rsidRPr="00B15579">
        <w:rPr>
          <w:rFonts w:ascii="Times New Roman" w:hAnsi="Times New Roman" w:cs="Times New Roman"/>
          <w:color w:val="0000FF"/>
          <w:sz w:val="28"/>
          <w:szCs w:val="28"/>
        </w:rPr>
        <w:t>1</w:t>
      </w:r>
      <w:r w:rsidRPr="00B15579">
        <w:rPr>
          <w:rFonts w:ascii="Times New Roman" w:hAnsi="Times New Roman" w:cs="Times New Roman"/>
          <w:sz w:val="28"/>
          <w:szCs w:val="28"/>
        </w:rPr>
        <w:t xml:space="preserve"> к настоящему стандарту.</w:t>
      </w:r>
    </w:p>
    <w:p w:rsidR="008C49C4" w:rsidRPr="00B15579" w:rsidRDefault="008C49C4" w:rsidP="00E34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Акт, составленный в соответствии с настоящим подпунктом, может являться основанием для возбуждения должностным лицом Контрольно-счетной палаты дела об административном правонарушении, предусмотренном статьей 19.7. КоАП РФ.</w:t>
      </w:r>
    </w:p>
    <w:p w:rsidR="008C49C4" w:rsidRPr="00B15579" w:rsidRDefault="008C49C4" w:rsidP="00E34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Производство по делу об административном правонарушении осуществляется должностными лицами Контрольно-счетной палаты в порядке, предусмотренном КоАП РФ.</w:t>
      </w:r>
    </w:p>
    <w:p w:rsidR="00E53E1B" w:rsidRPr="00B15579" w:rsidRDefault="00E53E1B" w:rsidP="00E34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6.</w:t>
      </w:r>
      <w:r w:rsidR="00D7133B" w:rsidRPr="00B15579">
        <w:rPr>
          <w:rFonts w:ascii="Times New Roman" w:hAnsi="Times New Roman" w:cs="Times New Roman"/>
          <w:sz w:val="28"/>
          <w:szCs w:val="28"/>
        </w:rPr>
        <w:t>2</w:t>
      </w:r>
      <w:r w:rsidR="008C5130" w:rsidRPr="00B15579">
        <w:rPr>
          <w:rFonts w:ascii="Times New Roman" w:hAnsi="Times New Roman" w:cs="Times New Roman"/>
          <w:sz w:val="28"/>
          <w:szCs w:val="28"/>
        </w:rPr>
        <w:t>1</w:t>
      </w:r>
      <w:r w:rsidRPr="00B15579">
        <w:rPr>
          <w:rFonts w:ascii="Times New Roman" w:hAnsi="Times New Roman" w:cs="Times New Roman"/>
          <w:sz w:val="28"/>
          <w:szCs w:val="28"/>
        </w:rPr>
        <w:t>.</w:t>
      </w:r>
      <w:r w:rsidR="00CB6C93" w:rsidRPr="00B15579">
        <w:rPr>
          <w:rFonts w:ascii="Times New Roman" w:hAnsi="Times New Roman" w:cs="Times New Roman"/>
          <w:sz w:val="28"/>
          <w:szCs w:val="28"/>
        </w:rPr>
        <w:t>7</w:t>
      </w:r>
      <w:r w:rsidR="00651F65" w:rsidRPr="00B15579">
        <w:rPr>
          <w:rFonts w:ascii="Times New Roman" w:hAnsi="Times New Roman" w:cs="Times New Roman"/>
          <w:sz w:val="28"/>
          <w:szCs w:val="28"/>
        </w:rPr>
        <w:t>.</w:t>
      </w:r>
      <w:r w:rsidR="0000263A">
        <w:rPr>
          <w:rFonts w:ascii="Times New Roman" w:hAnsi="Times New Roman" w:cs="Times New Roman"/>
          <w:sz w:val="28"/>
          <w:szCs w:val="28"/>
        </w:rPr>
        <w:t xml:space="preserve"> </w:t>
      </w:r>
      <w:r w:rsidR="00651F65" w:rsidRPr="00B15579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651F65" w:rsidRPr="00B15579">
        <w:rPr>
          <w:rFonts w:ascii="Times New Roman" w:hAnsi="Times New Roman" w:cs="Times New Roman"/>
          <w:sz w:val="28"/>
          <w:szCs w:val="28"/>
        </w:rPr>
        <w:t>браз</w:t>
      </w:r>
      <w:r w:rsidR="00017AD1" w:rsidRPr="00B15579">
        <w:rPr>
          <w:rFonts w:ascii="Times New Roman" w:hAnsi="Times New Roman" w:cs="Times New Roman"/>
          <w:sz w:val="28"/>
          <w:szCs w:val="28"/>
        </w:rPr>
        <w:t>е</w:t>
      </w:r>
      <w:r w:rsidR="00651F65" w:rsidRPr="00B15579">
        <w:rPr>
          <w:rFonts w:ascii="Times New Roman" w:hAnsi="Times New Roman" w:cs="Times New Roman"/>
          <w:sz w:val="28"/>
          <w:szCs w:val="28"/>
        </w:rPr>
        <w:t>ц оформления акт</w:t>
      </w:r>
      <w:r w:rsidR="00017AD1" w:rsidRPr="00B15579">
        <w:rPr>
          <w:rFonts w:ascii="Times New Roman" w:hAnsi="Times New Roman" w:cs="Times New Roman"/>
          <w:sz w:val="28"/>
          <w:szCs w:val="28"/>
        </w:rPr>
        <w:t>а</w:t>
      </w:r>
      <w:r w:rsidR="00651F65" w:rsidRPr="00B15579">
        <w:rPr>
          <w:rFonts w:ascii="Times New Roman" w:hAnsi="Times New Roman" w:cs="Times New Roman"/>
          <w:sz w:val="28"/>
          <w:szCs w:val="28"/>
        </w:rPr>
        <w:t xml:space="preserve"> по факту </w:t>
      </w:r>
      <w:r w:rsidRPr="00B15579">
        <w:rPr>
          <w:rFonts w:ascii="Times New Roman" w:hAnsi="Times New Roman" w:cs="Times New Roman"/>
          <w:sz w:val="28"/>
          <w:szCs w:val="28"/>
        </w:rPr>
        <w:t>неповиновения законному распоряжению или требованию должностного лица Контрольно-счетной палаты, воспрепятствования проведению должностными лицами Контрольно-</w:t>
      </w:r>
      <w:r w:rsidRPr="00B15579">
        <w:rPr>
          <w:rFonts w:ascii="Times New Roman" w:hAnsi="Times New Roman" w:cs="Times New Roman"/>
          <w:sz w:val="28"/>
          <w:szCs w:val="28"/>
        </w:rPr>
        <w:lastRenderedPageBreak/>
        <w:t xml:space="preserve">счетной палаты контрольного мероприятия или уклонению от таких проверок </w:t>
      </w:r>
      <w:r w:rsidR="00651F65" w:rsidRPr="00B15579">
        <w:rPr>
          <w:rFonts w:ascii="Times New Roman" w:hAnsi="Times New Roman" w:cs="Times New Roman"/>
          <w:sz w:val="28"/>
          <w:szCs w:val="28"/>
        </w:rPr>
        <w:t>при</w:t>
      </w:r>
      <w:r w:rsidRPr="00B15579">
        <w:rPr>
          <w:rFonts w:ascii="Times New Roman" w:hAnsi="Times New Roman" w:cs="Times New Roman"/>
          <w:sz w:val="28"/>
          <w:szCs w:val="28"/>
        </w:rPr>
        <w:t xml:space="preserve">веден в </w:t>
      </w:r>
      <w:r w:rsidRPr="00B15579">
        <w:rPr>
          <w:rFonts w:ascii="Times New Roman" w:hAnsi="Times New Roman" w:cs="Times New Roman"/>
          <w:color w:val="0000FF"/>
          <w:sz w:val="28"/>
          <w:szCs w:val="28"/>
        </w:rPr>
        <w:t>приложени</w:t>
      </w:r>
      <w:r w:rsidR="00017AD1" w:rsidRPr="00B15579">
        <w:rPr>
          <w:rFonts w:ascii="Times New Roman" w:hAnsi="Times New Roman" w:cs="Times New Roman"/>
          <w:color w:val="0000FF"/>
          <w:sz w:val="28"/>
          <w:szCs w:val="28"/>
        </w:rPr>
        <w:t>и</w:t>
      </w:r>
      <w:r w:rsidR="00A648AB" w:rsidRPr="00B15579">
        <w:rPr>
          <w:rFonts w:ascii="Times New Roman" w:hAnsi="Times New Roman" w:cs="Times New Roman"/>
          <w:color w:val="0000FF"/>
          <w:sz w:val="28"/>
          <w:szCs w:val="28"/>
        </w:rPr>
        <w:t>1</w:t>
      </w:r>
      <w:r w:rsidR="00200FFF" w:rsidRPr="00B15579">
        <w:rPr>
          <w:rFonts w:ascii="Times New Roman" w:hAnsi="Times New Roman" w:cs="Times New Roman"/>
          <w:color w:val="0000FF"/>
          <w:sz w:val="28"/>
          <w:szCs w:val="28"/>
        </w:rPr>
        <w:t>2</w:t>
      </w:r>
      <w:r w:rsidRPr="00B15579">
        <w:rPr>
          <w:rFonts w:ascii="Times New Roman" w:hAnsi="Times New Roman" w:cs="Times New Roman"/>
          <w:sz w:val="28"/>
          <w:szCs w:val="28"/>
        </w:rPr>
        <w:t xml:space="preserve"> к настоящ</w:t>
      </w:r>
      <w:r w:rsidR="0009392F" w:rsidRPr="00B15579">
        <w:rPr>
          <w:rFonts w:ascii="Times New Roman" w:hAnsi="Times New Roman" w:cs="Times New Roman"/>
          <w:sz w:val="28"/>
          <w:szCs w:val="28"/>
        </w:rPr>
        <w:t>е</w:t>
      </w:r>
      <w:r w:rsidRPr="00B15579">
        <w:rPr>
          <w:rFonts w:ascii="Times New Roman" w:hAnsi="Times New Roman" w:cs="Times New Roman"/>
          <w:sz w:val="28"/>
          <w:szCs w:val="28"/>
        </w:rPr>
        <w:t>м</w:t>
      </w:r>
      <w:r w:rsidR="0009392F" w:rsidRPr="00B15579">
        <w:rPr>
          <w:rFonts w:ascii="Times New Roman" w:hAnsi="Times New Roman" w:cs="Times New Roman"/>
          <w:sz w:val="28"/>
          <w:szCs w:val="28"/>
        </w:rPr>
        <w:t>у</w:t>
      </w:r>
      <w:r w:rsidRPr="00B15579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09392F" w:rsidRPr="00B15579">
        <w:rPr>
          <w:rFonts w:ascii="Times New Roman" w:hAnsi="Times New Roman" w:cs="Times New Roman"/>
          <w:sz w:val="28"/>
          <w:szCs w:val="28"/>
        </w:rPr>
        <w:t>у</w:t>
      </w:r>
      <w:r w:rsidRPr="00B155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49C4" w:rsidRPr="00B15579" w:rsidRDefault="002076B8" w:rsidP="00E34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Акт по факту неповиновения законному распоряжению или требованию должностного лица Контрольно-счетной палаты </w:t>
      </w:r>
      <w:r w:rsidR="008C49C4" w:rsidRPr="00B15579">
        <w:rPr>
          <w:rFonts w:ascii="Times New Roman" w:hAnsi="Times New Roman" w:cs="Times New Roman"/>
          <w:sz w:val="28"/>
          <w:szCs w:val="28"/>
        </w:rPr>
        <w:t>может являться основанием для возбуждения должностным лицом Контрольно-счетной палаты дела об административном правонарушении, предусмотренном статьей 19.4. КоАП РФ.</w:t>
      </w:r>
    </w:p>
    <w:p w:rsidR="00651F65" w:rsidRPr="00B15579" w:rsidRDefault="00651F65" w:rsidP="00E34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Акт </w:t>
      </w:r>
      <w:r w:rsidR="002076B8" w:rsidRPr="00B15579">
        <w:rPr>
          <w:rFonts w:ascii="Times New Roman" w:hAnsi="Times New Roman" w:cs="Times New Roman"/>
          <w:sz w:val="28"/>
          <w:szCs w:val="28"/>
        </w:rPr>
        <w:t xml:space="preserve">по факту воспрепятствования проведению должностными лицами Контрольно-счетной палаты контрольного мероприятия или уклонению от таких проверок </w:t>
      </w:r>
      <w:r w:rsidR="008C49C4" w:rsidRPr="00B15579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2F62DD" w:rsidRPr="00B15579">
        <w:rPr>
          <w:rFonts w:ascii="Times New Roman" w:hAnsi="Times New Roman" w:cs="Times New Roman"/>
          <w:sz w:val="28"/>
          <w:szCs w:val="28"/>
        </w:rPr>
        <w:t>являт</w:t>
      </w:r>
      <w:r w:rsidR="008C49C4" w:rsidRPr="00B15579">
        <w:rPr>
          <w:rFonts w:ascii="Times New Roman" w:hAnsi="Times New Roman" w:cs="Times New Roman"/>
          <w:sz w:val="28"/>
          <w:szCs w:val="28"/>
        </w:rPr>
        <w:t>ь</w:t>
      </w:r>
      <w:r w:rsidR="002F62DD" w:rsidRPr="00B15579">
        <w:rPr>
          <w:rFonts w:ascii="Times New Roman" w:hAnsi="Times New Roman" w:cs="Times New Roman"/>
          <w:sz w:val="28"/>
          <w:szCs w:val="28"/>
        </w:rPr>
        <w:t>ся основанием</w:t>
      </w:r>
      <w:r w:rsidR="0000263A">
        <w:rPr>
          <w:rFonts w:ascii="Times New Roman" w:hAnsi="Times New Roman" w:cs="Times New Roman"/>
          <w:sz w:val="28"/>
          <w:szCs w:val="28"/>
        </w:rPr>
        <w:t xml:space="preserve"> </w:t>
      </w:r>
      <w:r w:rsidR="002F62DD" w:rsidRPr="00B15579">
        <w:rPr>
          <w:rFonts w:ascii="Times New Roman" w:hAnsi="Times New Roman" w:cs="Times New Roman"/>
          <w:sz w:val="28"/>
          <w:szCs w:val="28"/>
        </w:rPr>
        <w:t>для возбуждения должностными лицами Контрольно-счетной палаты дела об административном правонарушении, предусмотренном статьей 19.4.1</w:t>
      </w:r>
      <w:r w:rsidR="00894BFF" w:rsidRPr="00B15579">
        <w:rPr>
          <w:rFonts w:ascii="Times New Roman" w:hAnsi="Times New Roman" w:cs="Times New Roman"/>
          <w:sz w:val="28"/>
          <w:szCs w:val="28"/>
        </w:rPr>
        <w:t>.</w:t>
      </w:r>
      <w:r w:rsidR="002F62DD" w:rsidRPr="00B15579">
        <w:rPr>
          <w:rFonts w:ascii="Times New Roman" w:hAnsi="Times New Roman" w:cs="Times New Roman"/>
          <w:sz w:val="28"/>
          <w:szCs w:val="28"/>
        </w:rPr>
        <w:t xml:space="preserve"> КоАП РФ (составлении протокола об административном правонарушении)</w:t>
      </w:r>
      <w:r w:rsidR="004A48C4" w:rsidRPr="00B15579">
        <w:rPr>
          <w:rFonts w:ascii="Times New Roman" w:hAnsi="Times New Roman" w:cs="Times New Roman"/>
          <w:sz w:val="28"/>
          <w:szCs w:val="28"/>
        </w:rPr>
        <w:t>.</w:t>
      </w:r>
    </w:p>
    <w:p w:rsidR="008C49C4" w:rsidRPr="00B15579" w:rsidRDefault="008C49C4" w:rsidP="00E34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Производство по делу об административном правонарушении осуществляется должностными лицами Контрольно-счетной палаты в порядке, предусмотренном КоАП РФ.</w:t>
      </w:r>
    </w:p>
    <w:p w:rsidR="00316FD0" w:rsidRPr="00B15579" w:rsidRDefault="007745FC" w:rsidP="00E34D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В случае воспрепятствования проведению должностными лицами Контрольно-счетной палаты контрольного мероприятия</w:t>
      </w:r>
      <w:r w:rsidR="005A0C42" w:rsidRPr="00B15579">
        <w:rPr>
          <w:rFonts w:ascii="Times New Roman" w:hAnsi="Times New Roman" w:cs="Times New Roman"/>
          <w:sz w:val="28"/>
          <w:szCs w:val="28"/>
        </w:rPr>
        <w:t xml:space="preserve"> по </w:t>
      </w:r>
      <w:r w:rsidR="00D06723" w:rsidRPr="00B15579">
        <w:rPr>
          <w:rFonts w:ascii="Times New Roman" w:hAnsi="Times New Roman" w:cs="Times New Roman"/>
          <w:sz w:val="28"/>
          <w:szCs w:val="28"/>
        </w:rPr>
        <w:t xml:space="preserve">председателя Контрольно-счетной палаты </w:t>
      </w:r>
      <w:r w:rsidR="00316FD0" w:rsidRPr="00B15579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Pr="00B15579">
        <w:rPr>
          <w:rFonts w:ascii="Times New Roman" w:hAnsi="Times New Roman" w:cs="Times New Roman"/>
          <w:sz w:val="28"/>
          <w:szCs w:val="28"/>
        </w:rPr>
        <w:t>предписание</w:t>
      </w:r>
      <w:r w:rsidR="00316FD0" w:rsidRPr="00B15579">
        <w:rPr>
          <w:rFonts w:ascii="Times New Roman" w:hAnsi="Times New Roman" w:cs="Times New Roman"/>
          <w:sz w:val="28"/>
          <w:szCs w:val="28"/>
        </w:rPr>
        <w:t xml:space="preserve"> Контрольно-счетной палаты (</w:t>
      </w:r>
      <w:r w:rsidR="00316FD0" w:rsidRPr="00B15579">
        <w:rPr>
          <w:rFonts w:ascii="Times New Roman" w:hAnsi="Times New Roman" w:cs="Times New Roman"/>
          <w:color w:val="0000FF"/>
          <w:sz w:val="28"/>
          <w:szCs w:val="28"/>
        </w:rPr>
        <w:t>пункт 6.</w:t>
      </w:r>
      <w:r w:rsidR="00C26D91" w:rsidRPr="00B15579">
        <w:rPr>
          <w:rFonts w:ascii="Times New Roman" w:hAnsi="Times New Roman" w:cs="Times New Roman"/>
          <w:color w:val="0000FF"/>
          <w:sz w:val="28"/>
          <w:szCs w:val="28"/>
        </w:rPr>
        <w:t>23</w:t>
      </w:r>
      <w:r w:rsidR="00BA56BC" w:rsidRPr="00B15579">
        <w:rPr>
          <w:rFonts w:ascii="Times New Roman" w:hAnsi="Times New Roman" w:cs="Times New Roman"/>
          <w:sz w:val="28"/>
          <w:szCs w:val="28"/>
        </w:rPr>
        <w:t xml:space="preserve"> настоящего стандарта).</w:t>
      </w:r>
    </w:p>
    <w:p w:rsidR="00E9384F" w:rsidRPr="00B15579" w:rsidRDefault="00651F65" w:rsidP="00E34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6.</w:t>
      </w:r>
      <w:r w:rsidR="00D7133B" w:rsidRPr="00B15579">
        <w:rPr>
          <w:rFonts w:ascii="Times New Roman" w:hAnsi="Times New Roman" w:cs="Times New Roman"/>
          <w:sz w:val="28"/>
          <w:szCs w:val="28"/>
        </w:rPr>
        <w:t>2</w:t>
      </w:r>
      <w:r w:rsidR="008C5130" w:rsidRPr="00B15579">
        <w:rPr>
          <w:rFonts w:ascii="Times New Roman" w:hAnsi="Times New Roman" w:cs="Times New Roman"/>
          <w:sz w:val="28"/>
          <w:szCs w:val="28"/>
        </w:rPr>
        <w:t>1</w:t>
      </w:r>
      <w:r w:rsidRPr="00B15579">
        <w:rPr>
          <w:rFonts w:ascii="Times New Roman" w:hAnsi="Times New Roman" w:cs="Times New Roman"/>
          <w:sz w:val="28"/>
          <w:szCs w:val="28"/>
        </w:rPr>
        <w:t xml:space="preserve">.8. </w:t>
      </w:r>
      <w:r w:rsidR="00E9384F" w:rsidRPr="00B15579">
        <w:rPr>
          <w:rFonts w:ascii="Times New Roman" w:hAnsi="Times New Roman" w:cs="Times New Roman"/>
          <w:sz w:val="28"/>
          <w:szCs w:val="28"/>
        </w:rPr>
        <w:t xml:space="preserve">Должностные лица Контрольно-счетной палаты при осуществлении возложенных на них должностных полномочий имеют право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Федерации, в случае обнаружения подделок, подлогов, хищений, злоупотреблений и при необходимости пресечения данных противоправных действий. </w:t>
      </w:r>
    </w:p>
    <w:p w:rsidR="00E9384F" w:rsidRPr="00B15579" w:rsidRDefault="00E9384F" w:rsidP="00E34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актов.</w:t>
      </w:r>
    </w:p>
    <w:p w:rsidR="00651F65" w:rsidRPr="00B15579" w:rsidRDefault="00651F65" w:rsidP="00E34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Образец оформления акта по факту опечатывания касс, кассовых  и служебных помещений, складов и архивов приведен </w:t>
      </w:r>
      <w:r w:rsidRPr="00B15579">
        <w:rPr>
          <w:rFonts w:ascii="Times New Roman" w:hAnsi="Times New Roman" w:cs="Times New Roman"/>
          <w:color w:val="0000FF"/>
          <w:sz w:val="28"/>
          <w:szCs w:val="28"/>
        </w:rPr>
        <w:t>в приложении 1</w:t>
      </w:r>
      <w:r w:rsidR="00200FFF" w:rsidRPr="00B15579">
        <w:rPr>
          <w:rFonts w:ascii="Times New Roman" w:hAnsi="Times New Roman" w:cs="Times New Roman"/>
          <w:color w:val="0000FF"/>
          <w:sz w:val="28"/>
          <w:szCs w:val="28"/>
        </w:rPr>
        <w:t>3</w:t>
      </w:r>
      <w:r w:rsidRPr="00B15579">
        <w:rPr>
          <w:rFonts w:ascii="Times New Roman" w:hAnsi="Times New Roman" w:cs="Times New Roman"/>
          <w:sz w:val="28"/>
          <w:szCs w:val="28"/>
        </w:rPr>
        <w:t xml:space="preserve"> к настоящему стандарту.</w:t>
      </w:r>
    </w:p>
    <w:p w:rsidR="00651F65" w:rsidRPr="00B15579" w:rsidRDefault="00651F65" w:rsidP="00E34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Образец оформления акта по факту изъятия документов и материалов приведен </w:t>
      </w:r>
      <w:r w:rsidRPr="00B15579">
        <w:rPr>
          <w:rFonts w:ascii="Times New Roman" w:hAnsi="Times New Roman" w:cs="Times New Roman"/>
          <w:color w:val="0000FF"/>
          <w:sz w:val="28"/>
          <w:szCs w:val="28"/>
        </w:rPr>
        <w:t>в приложении 1</w:t>
      </w:r>
      <w:r w:rsidR="00200FFF" w:rsidRPr="00B15579">
        <w:rPr>
          <w:rFonts w:ascii="Times New Roman" w:hAnsi="Times New Roman" w:cs="Times New Roman"/>
          <w:color w:val="0000FF"/>
          <w:sz w:val="28"/>
          <w:szCs w:val="28"/>
        </w:rPr>
        <w:t>4</w:t>
      </w:r>
      <w:r w:rsidRPr="00B15579">
        <w:rPr>
          <w:rFonts w:ascii="Times New Roman" w:hAnsi="Times New Roman" w:cs="Times New Roman"/>
          <w:sz w:val="28"/>
          <w:szCs w:val="28"/>
        </w:rPr>
        <w:t xml:space="preserve"> к настоящему стандарту.</w:t>
      </w:r>
    </w:p>
    <w:p w:rsidR="00613C93" w:rsidRPr="00B15579" w:rsidRDefault="00613C93" w:rsidP="00E34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Решение об опечатывании касс, кассовых и служебных помещений, складов и архивов, изъятии документов и материалов принимается </w:t>
      </w:r>
      <w:r w:rsidR="00DD596C" w:rsidRPr="00B15579">
        <w:rPr>
          <w:rFonts w:ascii="Times New Roman" w:hAnsi="Times New Roman" w:cs="Times New Roman"/>
          <w:sz w:val="28"/>
          <w:szCs w:val="28"/>
        </w:rPr>
        <w:t xml:space="preserve">лицом, </w:t>
      </w:r>
      <w:r w:rsidR="0000263A">
        <w:rPr>
          <w:rFonts w:ascii="Times New Roman" w:hAnsi="Times New Roman" w:cs="Times New Roman"/>
          <w:sz w:val="28"/>
          <w:szCs w:val="28"/>
        </w:rPr>
        <w:t>уполномоченным на проведение контрольного мероприятия</w:t>
      </w:r>
      <w:r w:rsidRPr="00B15579">
        <w:rPr>
          <w:rFonts w:ascii="Times New Roman" w:hAnsi="Times New Roman" w:cs="Times New Roman"/>
          <w:sz w:val="28"/>
          <w:szCs w:val="28"/>
        </w:rPr>
        <w:t>.</w:t>
      </w:r>
    </w:p>
    <w:p w:rsidR="005A5B57" w:rsidRPr="00B15579" w:rsidRDefault="005A5B57" w:rsidP="00E34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Должностные лица Контрольно-счетной палаты в случае опечатывания касс, кассовых и служебных помещений, складов и архивов, изъятия документов и материалов должны незамедлительно (в течение 24 часов) уведомить в письменной форме об этом председателя Контрольно-счетной </w:t>
      </w:r>
      <w:r w:rsidRPr="00B15579">
        <w:rPr>
          <w:rFonts w:ascii="Times New Roman" w:hAnsi="Times New Roman" w:cs="Times New Roman"/>
          <w:sz w:val="28"/>
          <w:szCs w:val="28"/>
        </w:rPr>
        <w:lastRenderedPageBreak/>
        <w:t>палаты. В случае невозможности вручения письменного уведомления в указанный срок уведомление осуществляется телефонограммой или телеграммой, по факсимильной связи либо с использованием иных средств связи, обеспечивающих фиксирование вручения уведомления.</w:t>
      </w:r>
    </w:p>
    <w:p w:rsidR="007C29F8" w:rsidRPr="00B15579" w:rsidRDefault="00AB0812" w:rsidP="00E34D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293"/>
      <w:bookmarkEnd w:id="5"/>
      <w:r w:rsidRPr="00B15579">
        <w:rPr>
          <w:rFonts w:ascii="Times New Roman" w:hAnsi="Times New Roman" w:cs="Times New Roman"/>
          <w:sz w:val="28"/>
          <w:szCs w:val="28"/>
        </w:rPr>
        <w:t>6.</w:t>
      </w:r>
      <w:r w:rsidR="00D7133B" w:rsidRPr="00B15579">
        <w:rPr>
          <w:rFonts w:ascii="Times New Roman" w:hAnsi="Times New Roman" w:cs="Times New Roman"/>
          <w:sz w:val="28"/>
          <w:szCs w:val="28"/>
        </w:rPr>
        <w:t>2</w:t>
      </w:r>
      <w:r w:rsidR="008C5130" w:rsidRPr="00B15579">
        <w:rPr>
          <w:rFonts w:ascii="Times New Roman" w:hAnsi="Times New Roman" w:cs="Times New Roman"/>
          <w:sz w:val="28"/>
          <w:szCs w:val="28"/>
        </w:rPr>
        <w:t>1</w:t>
      </w:r>
      <w:r w:rsidR="007C29F8" w:rsidRPr="00B15579">
        <w:rPr>
          <w:rFonts w:ascii="Times New Roman" w:hAnsi="Times New Roman" w:cs="Times New Roman"/>
          <w:sz w:val="28"/>
          <w:szCs w:val="28"/>
        </w:rPr>
        <w:t>.</w:t>
      </w:r>
      <w:r w:rsidR="00D7133B" w:rsidRPr="00B15579">
        <w:rPr>
          <w:rFonts w:ascii="Times New Roman" w:hAnsi="Times New Roman" w:cs="Times New Roman"/>
          <w:sz w:val="28"/>
          <w:szCs w:val="28"/>
        </w:rPr>
        <w:t>9.</w:t>
      </w:r>
      <w:r w:rsidR="0000263A">
        <w:rPr>
          <w:rFonts w:ascii="Times New Roman" w:hAnsi="Times New Roman" w:cs="Times New Roman"/>
          <w:sz w:val="28"/>
          <w:szCs w:val="28"/>
        </w:rPr>
        <w:t xml:space="preserve"> </w:t>
      </w:r>
      <w:r w:rsidR="00CB31BE" w:rsidRPr="00B15579">
        <w:rPr>
          <w:rFonts w:ascii="Times New Roman" w:hAnsi="Times New Roman" w:cs="Times New Roman"/>
          <w:sz w:val="28"/>
          <w:szCs w:val="28"/>
        </w:rPr>
        <w:t xml:space="preserve">Материалы контрольного мероприятия </w:t>
      </w:r>
      <w:r w:rsidR="007C29F8" w:rsidRPr="00B15579">
        <w:rPr>
          <w:rFonts w:ascii="Times New Roman" w:hAnsi="Times New Roman" w:cs="Times New Roman"/>
          <w:sz w:val="28"/>
          <w:szCs w:val="28"/>
        </w:rPr>
        <w:t>должн</w:t>
      </w:r>
      <w:r w:rsidR="00CB31BE" w:rsidRPr="00B15579">
        <w:rPr>
          <w:rFonts w:ascii="Times New Roman" w:hAnsi="Times New Roman" w:cs="Times New Roman"/>
          <w:sz w:val="28"/>
          <w:szCs w:val="28"/>
        </w:rPr>
        <w:t>ы</w:t>
      </w:r>
      <w:r w:rsidR="007C29F8" w:rsidRPr="00B15579">
        <w:rPr>
          <w:rFonts w:ascii="Times New Roman" w:hAnsi="Times New Roman" w:cs="Times New Roman"/>
          <w:sz w:val="28"/>
          <w:szCs w:val="28"/>
        </w:rPr>
        <w:t xml:space="preserve"> быть систематизирован</w:t>
      </w:r>
      <w:r w:rsidR="00CB31BE" w:rsidRPr="00B15579">
        <w:rPr>
          <w:rFonts w:ascii="Times New Roman" w:hAnsi="Times New Roman" w:cs="Times New Roman"/>
          <w:sz w:val="28"/>
          <w:szCs w:val="28"/>
        </w:rPr>
        <w:t>ы</w:t>
      </w:r>
      <w:r w:rsidR="007C29F8" w:rsidRPr="00B15579">
        <w:rPr>
          <w:rFonts w:ascii="Times New Roman" w:hAnsi="Times New Roman" w:cs="Times New Roman"/>
          <w:sz w:val="28"/>
          <w:szCs w:val="28"/>
        </w:rPr>
        <w:t xml:space="preserve"> в </w:t>
      </w:r>
      <w:r w:rsidR="00CB31BE" w:rsidRPr="00B15579">
        <w:rPr>
          <w:rFonts w:ascii="Times New Roman" w:hAnsi="Times New Roman" w:cs="Times New Roman"/>
          <w:sz w:val="28"/>
          <w:szCs w:val="28"/>
        </w:rPr>
        <w:t xml:space="preserve">деле с соблюдением </w:t>
      </w:r>
      <w:r w:rsidR="00BA0A07" w:rsidRPr="00B15579">
        <w:rPr>
          <w:rFonts w:ascii="Times New Roman" w:hAnsi="Times New Roman" w:cs="Times New Roman"/>
          <w:sz w:val="28"/>
          <w:szCs w:val="28"/>
        </w:rPr>
        <w:t xml:space="preserve">требований правовых актов Контрольно-счетной палаты, </w:t>
      </w:r>
      <w:r w:rsidR="0009287B" w:rsidRPr="00B15579">
        <w:rPr>
          <w:rFonts w:ascii="Times New Roman" w:hAnsi="Times New Roman" w:cs="Times New Roman"/>
          <w:sz w:val="28"/>
          <w:szCs w:val="28"/>
        </w:rPr>
        <w:t xml:space="preserve">устанавливающих правила </w:t>
      </w:r>
      <w:r w:rsidR="00BA0A07" w:rsidRPr="00B15579">
        <w:rPr>
          <w:rFonts w:ascii="Times New Roman" w:hAnsi="Times New Roman" w:cs="Times New Roman"/>
          <w:sz w:val="28"/>
          <w:szCs w:val="28"/>
        </w:rPr>
        <w:t>ведени</w:t>
      </w:r>
      <w:r w:rsidR="0009287B" w:rsidRPr="00B15579">
        <w:rPr>
          <w:rFonts w:ascii="Times New Roman" w:hAnsi="Times New Roman" w:cs="Times New Roman"/>
          <w:sz w:val="28"/>
          <w:szCs w:val="28"/>
        </w:rPr>
        <w:t>я</w:t>
      </w:r>
      <w:r w:rsidR="00BA0A07" w:rsidRPr="00B15579">
        <w:rPr>
          <w:rFonts w:ascii="Times New Roman" w:hAnsi="Times New Roman" w:cs="Times New Roman"/>
          <w:sz w:val="28"/>
          <w:szCs w:val="28"/>
        </w:rPr>
        <w:t xml:space="preserve"> делопроизводства</w:t>
      </w:r>
      <w:r w:rsidR="0009287B" w:rsidRPr="00B15579">
        <w:rPr>
          <w:rFonts w:ascii="Times New Roman" w:hAnsi="Times New Roman" w:cs="Times New Roman"/>
          <w:sz w:val="28"/>
          <w:szCs w:val="28"/>
        </w:rPr>
        <w:t xml:space="preserve"> в Контрольно-счетной палате</w:t>
      </w:r>
      <w:r w:rsidR="00BA0A07" w:rsidRPr="00B155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2E1E" w:rsidRPr="00B15579" w:rsidRDefault="005B1671" w:rsidP="00E34D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15579">
        <w:rPr>
          <w:rFonts w:ascii="Times New Roman" w:hAnsi="Times New Roman" w:cs="Times New Roman"/>
          <w:snapToGrid w:val="0"/>
          <w:sz w:val="28"/>
          <w:szCs w:val="28"/>
        </w:rPr>
        <w:t>6.</w:t>
      </w:r>
      <w:r w:rsidR="00D7133B" w:rsidRPr="00B15579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="008C5130" w:rsidRPr="00B15579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r w:rsidR="00F16751" w:rsidRPr="00B15579">
        <w:rPr>
          <w:rFonts w:ascii="Times New Roman" w:hAnsi="Times New Roman" w:cs="Times New Roman"/>
          <w:b/>
          <w:snapToGrid w:val="0"/>
          <w:sz w:val="28"/>
          <w:szCs w:val="28"/>
        </w:rPr>
        <w:t>Составление</w:t>
      </w:r>
      <w:r w:rsidR="00FC2E1E" w:rsidRPr="00B15579">
        <w:rPr>
          <w:rFonts w:ascii="Times New Roman" w:hAnsi="Times New Roman" w:cs="Times New Roman"/>
          <w:b/>
          <w:sz w:val="28"/>
          <w:szCs w:val="28"/>
        </w:rPr>
        <w:t xml:space="preserve"> акт</w:t>
      </w:r>
      <w:r w:rsidRPr="00B15579">
        <w:rPr>
          <w:rFonts w:ascii="Times New Roman" w:hAnsi="Times New Roman" w:cs="Times New Roman"/>
          <w:b/>
          <w:sz w:val="28"/>
          <w:szCs w:val="28"/>
        </w:rPr>
        <w:t>а(-</w:t>
      </w:r>
      <w:r w:rsidR="00FC2E1E" w:rsidRPr="00B15579">
        <w:rPr>
          <w:rFonts w:ascii="Times New Roman" w:hAnsi="Times New Roman" w:cs="Times New Roman"/>
          <w:b/>
          <w:sz w:val="28"/>
          <w:szCs w:val="28"/>
        </w:rPr>
        <w:t>ов</w:t>
      </w:r>
      <w:r w:rsidRPr="00B15579">
        <w:rPr>
          <w:rFonts w:ascii="Times New Roman" w:hAnsi="Times New Roman" w:cs="Times New Roman"/>
          <w:b/>
          <w:sz w:val="28"/>
          <w:szCs w:val="28"/>
        </w:rPr>
        <w:t>)</w:t>
      </w:r>
      <w:r w:rsidR="000026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5579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мероприятия</w:t>
      </w:r>
    </w:p>
    <w:p w:rsidR="00B10704" w:rsidRPr="00B15579" w:rsidRDefault="00EC48CD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225"/>
      <w:bookmarkEnd w:id="6"/>
      <w:r w:rsidRPr="00B15579">
        <w:rPr>
          <w:rFonts w:ascii="Times New Roman" w:hAnsi="Times New Roman" w:cs="Times New Roman"/>
          <w:sz w:val="28"/>
          <w:szCs w:val="28"/>
        </w:rPr>
        <w:t>6</w:t>
      </w:r>
      <w:r w:rsidR="00AF5FE0" w:rsidRPr="00B15579">
        <w:rPr>
          <w:rFonts w:ascii="Times New Roman" w:hAnsi="Times New Roman" w:cs="Times New Roman"/>
          <w:sz w:val="28"/>
          <w:szCs w:val="28"/>
        </w:rPr>
        <w:t>.</w:t>
      </w:r>
      <w:r w:rsidR="00D7133B" w:rsidRPr="00B15579">
        <w:rPr>
          <w:rFonts w:ascii="Times New Roman" w:hAnsi="Times New Roman" w:cs="Times New Roman"/>
          <w:sz w:val="28"/>
          <w:szCs w:val="28"/>
        </w:rPr>
        <w:t>2</w:t>
      </w:r>
      <w:r w:rsidR="008C5130" w:rsidRPr="00B15579">
        <w:rPr>
          <w:rFonts w:ascii="Times New Roman" w:hAnsi="Times New Roman" w:cs="Times New Roman"/>
          <w:sz w:val="28"/>
          <w:szCs w:val="28"/>
        </w:rPr>
        <w:t>2</w:t>
      </w:r>
      <w:r w:rsidR="00AF5FE0" w:rsidRPr="00B15579">
        <w:rPr>
          <w:rFonts w:ascii="Times New Roman" w:hAnsi="Times New Roman" w:cs="Times New Roman"/>
          <w:sz w:val="28"/>
          <w:szCs w:val="28"/>
        </w:rPr>
        <w:t>.1.</w:t>
      </w:r>
      <w:r w:rsidR="00B10704" w:rsidRPr="00B15579">
        <w:rPr>
          <w:rFonts w:ascii="Times New Roman" w:hAnsi="Times New Roman" w:cs="Times New Roman"/>
          <w:sz w:val="28"/>
          <w:szCs w:val="28"/>
        </w:rPr>
        <w:t xml:space="preserve"> При проведении контрольного мероприятия</w:t>
      </w:r>
      <w:r w:rsidR="0000263A">
        <w:rPr>
          <w:rFonts w:ascii="Times New Roman" w:hAnsi="Times New Roman" w:cs="Times New Roman"/>
          <w:sz w:val="28"/>
          <w:szCs w:val="28"/>
        </w:rPr>
        <w:t xml:space="preserve"> </w:t>
      </w:r>
      <w:r w:rsidR="00B10704" w:rsidRPr="00B15579">
        <w:rPr>
          <w:rFonts w:ascii="Times New Roman" w:hAnsi="Times New Roman" w:cs="Times New Roman"/>
          <w:sz w:val="28"/>
          <w:szCs w:val="28"/>
        </w:rPr>
        <w:t>в</w:t>
      </w:r>
      <w:r w:rsidR="0000263A">
        <w:rPr>
          <w:rFonts w:ascii="Times New Roman" w:hAnsi="Times New Roman" w:cs="Times New Roman"/>
          <w:sz w:val="28"/>
          <w:szCs w:val="28"/>
        </w:rPr>
        <w:t xml:space="preserve"> </w:t>
      </w:r>
      <w:r w:rsidR="00B10704" w:rsidRPr="00B15579">
        <w:rPr>
          <w:rFonts w:ascii="Times New Roman" w:hAnsi="Times New Roman" w:cs="Times New Roman"/>
          <w:sz w:val="28"/>
          <w:szCs w:val="28"/>
        </w:rPr>
        <w:t xml:space="preserve">целях документального оформления результатов контрольного мероприятия, в том числе </w:t>
      </w:r>
      <w:r w:rsidR="00DD596C" w:rsidRPr="00B15579">
        <w:rPr>
          <w:rFonts w:ascii="Times New Roman" w:hAnsi="Times New Roman" w:cs="Times New Roman"/>
          <w:sz w:val="28"/>
          <w:szCs w:val="28"/>
        </w:rPr>
        <w:t xml:space="preserve">в целях фиксирования </w:t>
      </w:r>
      <w:r w:rsidR="00B10704" w:rsidRPr="00B15579">
        <w:rPr>
          <w:rFonts w:ascii="Times New Roman" w:hAnsi="Times New Roman" w:cs="Times New Roman"/>
          <w:sz w:val="28"/>
          <w:szCs w:val="28"/>
        </w:rPr>
        <w:t>выявленных нарушений и (или) недостатков, составляется соответствующий акт (акты).</w:t>
      </w:r>
    </w:p>
    <w:p w:rsidR="00B10704" w:rsidRPr="00B15579" w:rsidRDefault="008C5130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6.22.2. </w:t>
      </w:r>
      <w:r w:rsidR="00B10704" w:rsidRPr="00B15579">
        <w:rPr>
          <w:rFonts w:ascii="Times New Roman" w:hAnsi="Times New Roman" w:cs="Times New Roman"/>
          <w:sz w:val="28"/>
          <w:szCs w:val="28"/>
        </w:rPr>
        <w:t xml:space="preserve">Акт (акты) составляется </w:t>
      </w:r>
      <w:r w:rsidR="0000263A">
        <w:rPr>
          <w:rFonts w:ascii="Times New Roman" w:hAnsi="Times New Roman" w:cs="Times New Roman"/>
          <w:sz w:val="28"/>
          <w:szCs w:val="28"/>
        </w:rPr>
        <w:t>должностным(-ыми) лицом(-ами)</w:t>
      </w:r>
      <w:r w:rsidR="00B10704" w:rsidRPr="00B15579">
        <w:rPr>
          <w:rFonts w:ascii="Times New Roman" w:hAnsi="Times New Roman" w:cs="Times New Roman"/>
          <w:sz w:val="28"/>
          <w:szCs w:val="28"/>
        </w:rPr>
        <w:t xml:space="preserve">, принимавшим (-ми) непосредственное участие в проведении контрольного мероприятия. </w:t>
      </w:r>
    </w:p>
    <w:p w:rsidR="00B10704" w:rsidRPr="00B15579" w:rsidRDefault="00B10704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В случае участия в контрольном мероприятии</w:t>
      </w:r>
      <w:r w:rsidR="0067774C">
        <w:rPr>
          <w:rFonts w:ascii="Times New Roman" w:hAnsi="Times New Roman" w:cs="Times New Roman"/>
          <w:sz w:val="28"/>
          <w:szCs w:val="28"/>
        </w:rPr>
        <w:t xml:space="preserve"> </w:t>
      </w:r>
      <w:r w:rsidRPr="00B15579">
        <w:rPr>
          <w:rFonts w:ascii="Times New Roman" w:hAnsi="Times New Roman" w:cs="Times New Roman"/>
          <w:sz w:val="28"/>
          <w:szCs w:val="28"/>
        </w:rPr>
        <w:t xml:space="preserve">двух и более должностных лиц Контрольно-счетной палаты работу по составлению акта организует руководитель </w:t>
      </w:r>
      <w:r w:rsidR="00AF5FE0" w:rsidRPr="00B15579">
        <w:rPr>
          <w:rFonts w:ascii="Times New Roman" w:hAnsi="Times New Roman" w:cs="Times New Roman"/>
          <w:sz w:val="28"/>
          <w:szCs w:val="28"/>
        </w:rPr>
        <w:t>рабочей группы</w:t>
      </w:r>
      <w:r w:rsidRPr="00B15579">
        <w:rPr>
          <w:rFonts w:ascii="Times New Roman" w:hAnsi="Times New Roman" w:cs="Times New Roman"/>
          <w:sz w:val="28"/>
          <w:szCs w:val="28"/>
        </w:rPr>
        <w:t>.</w:t>
      </w:r>
    </w:p>
    <w:p w:rsidR="00BA5014" w:rsidRPr="00B15579" w:rsidRDefault="00EC48CD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6</w:t>
      </w:r>
      <w:r w:rsidR="00AF5FE0" w:rsidRPr="00B15579">
        <w:rPr>
          <w:rFonts w:ascii="Times New Roman" w:hAnsi="Times New Roman" w:cs="Times New Roman"/>
          <w:sz w:val="28"/>
          <w:szCs w:val="28"/>
        </w:rPr>
        <w:t>.</w:t>
      </w:r>
      <w:r w:rsidR="00D7133B" w:rsidRPr="00B15579">
        <w:rPr>
          <w:rFonts w:ascii="Times New Roman" w:hAnsi="Times New Roman" w:cs="Times New Roman"/>
          <w:sz w:val="28"/>
          <w:szCs w:val="28"/>
        </w:rPr>
        <w:t>2</w:t>
      </w:r>
      <w:r w:rsidR="008C5130" w:rsidRPr="00B15579">
        <w:rPr>
          <w:rFonts w:ascii="Times New Roman" w:hAnsi="Times New Roman" w:cs="Times New Roman"/>
          <w:sz w:val="28"/>
          <w:szCs w:val="28"/>
        </w:rPr>
        <w:t>2</w:t>
      </w:r>
      <w:r w:rsidR="00AF5FE0" w:rsidRPr="00B15579">
        <w:rPr>
          <w:rFonts w:ascii="Times New Roman" w:hAnsi="Times New Roman" w:cs="Times New Roman"/>
          <w:sz w:val="28"/>
          <w:szCs w:val="28"/>
        </w:rPr>
        <w:t>.</w:t>
      </w:r>
      <w:r w:rsidR="008C5130" w:rsidRPr="00B15579">
        <w:rPr>
          <w:rFonts w:ascii="Times New Roman" w:hAnsi="Times New Roman" w:cs="Times New Roman"/>
          <w:sz w:val="28"/>
          <w:szCs w:val="28"/>
        </w:rPr>
        <w:t>3</w:t>
      </w:r>
      <w:r w:rsidR="00AF5FE0" w:rsidRPr="00B15579">
        <w:rPr>
          <w:rFonts w:ascii="Times New Roman" w:hAnsi="Times New Roman" w:cs="Times New Roman"/>
          <w:sz w:val="28"/>
          <w:szCs w:val="28"/>
        </w:rPr>
        <w:t>.</w:t>
      </w:r>
      <w:r w:rsidR="00F11E4C">
        <w:rPr>
          <w:rFonts w:ascii="Times New Roman" w:hAnsi="Times New Roman" w:cs="Times New Roman"/>
          <w:sz w:val="28"/>
          <w:szCs w:val="28"/>
        </w:rPr>
        <w:t xml:space="preserve"> </w:t>
      </w:r>
      <w:r w:rsidR="006F1BA1" w:rsidRPr="00B15579">
        <w:rPr>
          <w:rFonts w:ascii="Times New Roman" w:hAnsi="Times New Roman" w:cs="Times New Roman"/>
          <w:sz w:val="28"/>
          <w:szCs w:val="28"/>
        </w:rPr>
        <w:t>Если иное не установлено настоящим стандартом, а</w:t>
      </w:r>
      <w:r w:rsidR="00B10704" w:rsidRPr="00B15579">
        <w:rPr>
          <w:rFonts w:ascii="Times New Roman" w:hAnsi="Times New Roman" w:cs="Times New Roman"/>
          <w:sz w:val="28"/>
          <w:szCs w:val="28"/>
        </w:rPr>
        <w:t xml:space="preserve">кт составляется </w:t>
      </w:r>
      <w:r w:rsidR="00B10704" w:rsidRPr="00F0676A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</w:t>
      </w:r>
      <w:r w:rsidR="00F11E4C" w:rsidRPr="00F0676A">
        <w:rPr>
          <w:rFonts w:ascii="Times New Roman" w:hAnsi="Times New Roman" w:cs="Times New Roman"/>
          <w:sz w:val="28"/>
          <w:szCs w:val="28"/>
        </w:rPr>
        <w:t xml:space="preserve"> </w:t>
      </w:r>
      <w:r w:rsidR="00B10704" w:rsidRPr="00F0676A">
        <w:rPr>
          <w:rFonts w:ascii="Times New Roman" w:hAnsi="Times New Roman" w:cs="Times New Roman"/>
          <w:sz w:val="28"/>
          <w:szCs w:val="28"/>
        </w:rPr>
        <w:t>в целом</w:t>
      </w:r>
      <w:r w:rsidR="00A07F65" w:rsidRPr="00F0676A">
        <w:rPr>
          <w:rFonts w:ascii="Times New Roman" w:hAnsi="Times New Roman" w:cs="Times New Roman"/>
          <w:sz w:val="28"/>
          <w:szCs w:val="28"/>
        </w:rPr>
        <w:t>.</w:t>
      </w:r>
      <w:r w:rsidR="00A07F65" w:rsidRPr="00B15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303" w:rsidRPr="00B15579" w:rsidRDefault="00B46303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В случае проведения контрольного мероприятия</w:t>
      </w:r>
      <w:r w:rsidR="00F0676A">
        <w:rPr>
          <w:rFonts w:ascii="Times New Roman" w:hAnsi="Times New Roman" w:cs="Times New Roman"/>
          <w:sz w:val="28"/>
          <w:szCs w:val="28"/>
        </w:rPr>
        <w:t xml:space="preserve"> </w:t>
      </w:r>
      <w:r w:rsidRPr="00B15579">
        <w:rPr>
          <w:rFonts w:ascii="Times New Roman" w:hAnsi="Times New Roman" w:cs="Times New Roman"/>
          <w:sz w:val="28"/>
          <w:szCs w:val="28"/>
        </w:rPr>
        <w:t>в отношении нескольких объектов контроля, акт составляется по каждому объекту контроля</w:t>
      </w:r>
      <w:r w:rsidR="00F0676A">
        <w:rPr>
          <w:rFonts w:ascii="Times New Roman" w:hAnsi="Times New Roman" w:cs="Times New Roman"/>
          <w:sz w:val="28"/>
          <w:szCs w:val="28"/>
        </w:rPr>
        <w:t xml:space="preserve"> </w:t>
      </w:r>
      <w:r w:rsidRPr="00B15579">
        <w:rPr>
          <w:rFonts w:ascii="Times New Roman" w:hAnsi="Times New Roman" w:cs="Times New Roman"/>
          <w:sz w:val="28"/>
          <w:szCs w:val="28"/>
        </w:rPr>
        <w:t>отдельно.</w:t>
      </w:r>
    </w:p>
    <w:p w:rsidR="00763B07" w:rsidRPr="00B15579" w:rsidRDefault="00773954" w:rsidP="00E34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6.</w:t>
      </w:r>
      <w:r w:rsidR="00D7133B" w:rsidRPr="00B15579">
        <w:rPr>
          <w:rFonts w:ascii="Times New Roman" w:hAnsi="Times New Roman" w:cs="Times New Roman"/>
          <w:sz w:val="28"/>
          <w:szCs w:val="28"/>
        </w:rPr>
        <w:t>2</w:t>
      </w:r>
      <w:r w:rsidR="008C5130" w:rsidRPr="00B15579">
        <w:rPr>
          <w:rFonts w:ascii="Times New Roman" w:hAnsi="Times New Roman" w:cs="Times New Roman"/>
          <w:sz w:val="28"/>
          <w:szCs w:val="28"/>
        </w:rPr>
        <w:t>2</w:t>
      </w:r>
      <w:r w:rsidRPr="00B15579">
        <w:rPr>
          <w:rFonts w:ascii="Times New Roman" w:hAnsi="Times New Roman" w:cs="Times New Roman"/>
          <w:sz w:val="28"/>
          <w:szCs w:val="28"/>
        </w:rPr>
        <w:t>.</w:t>
      </w:r>
      <w:r w:rsidR="008C5130" w:rsidRPr="00B15579">
        <w:rPr>
          <w:rFonts w:ascii="Times New Roman" w:hAnsi="Times New Roman" w:cs="Times New Roman"/>
          <w:sz w:val="28"/>
          <w:szCs w:val="28"/>
        </w:rPr>
        <w:t>4</w:t>
      </w:r>
      <w:r w:rsidRPr="00B15579">
        <w:rPr>
          <w:rFonts w:ascii="Times New Roman" w:hAnsi="Times New Roman" w:cs="Times New Roman"/>
          <w:sz w:val="28"/>
          <w:szCs w:val="28"/>
        </w:rPr>
        <w:t xml:space="preserve">. </w:t>
      </w:r>
      <w:r w:rsidR="00763B07" w:rsidRPr="00B15579">
        <w:rPr>
          <w:rFonts w:ascii="Times New Roman" w:hAnsi="Times New Roman" w:cs="Times New Roman"/>
          <w:sz w:val="28"/>
          <w:szCs w:val="28"/>
        </w:rPr>
        <w:t>При выявлении в ходе основного этапа контрольного мероприятия</w:t>
      </w:r>
      <w:r w:rsidR="00F0676A">
        <w:rPr>
          <w:rFonts w:ascii="Times New Roman" w:hAnsi="Times New Roman" w:cs="Times New Roman"/>
          <w:sz w:val="28"/>
          <w:szCs w:val="28"/>
        </w:rPr>
        <w:t xml:space="preserve"> </w:t>
      </w:r>
      <w:r w:rsidR="00763B07" w:rsidRPr="00B15579">
        <w:rPr>
          <w:rFonts w:ascii="Times New Roman" w:hAnsi="Times New Roman" w:cs="Times New Roman"/>
          <w:sz w:val="28"/>
          <w:szCs w:val="28"/>
        </w:rPr>
        <w:t>фактов нарушений, требующих безотлагательных мер по их пресечению и предупреждению</w:t>
      </w:r>
      <w:r w:rsidR="0061223A" w:rsidRPr="00B15579">
        <w:rPr>
          <w:rFonts w:ascii="Times New Roman" w:hAnsi="Times New Roman" w:cs="Times New Roman"/>
          <w:sz w:val="28"/>
          <w:szCs w:val="28"/>
        </w:rPr>
        <w:t>,</w:t>
      </w:r>
      <w:r w:rsidR="00763B07" w:rsidRPr="00B15579">
        <w:rPr>
          <w:rFonts w:ascii="Times New Roman" w:hAnsi="Times New Roman" w:cs="Times New Roman"/>
          <w:sz w:val="28"/>
          <w:szCs w:val="28"/>
        </w:rPr>
        <w:t xml:space="preserve"> </w:t>
      </w:r>
      <w:r w:rsidR="00F0676A">
        <w:rPr>
          <w:rFonts w:ascii="Times New Roman" w:hAnsi="Times New Roman" w:cs="Times New Roman"/>
          <w:sz w:val="28"/>
          <w:szCs w:val="28"/>
        </w:rPr>
        <w:t xml:space="preserve">должностным(-ыми) лицом(-ами) </w:t>
      </w:r>
      <w:r w:rsidR="0061223A" w:rsidRPr="00B15579">
        <w:rPr>
          <w:rFonts w:ascii="Times New Roman" w:hAnsi="Times New Roman" w:cs="Times New Roman"/>
          <w:sz w:val="28"/>
          <w:szCs w:val="28"/>
        </w:rPr>
        <w:t xml:space="preserve">оформляется </w:t>
      </w:r>
      <w:r w:rsidR="00763B07" w:rsidRPr="00B15579">
        <w:rPr>
          <w:rFonts w:ascii="Times New Roman" w:hAnsi="Times New Roman" w:cs="Times New Roman"/>
          <w:sz w:val="28"/>
          <w:szCs w:val="28"/>
        </w:rPr>
        <w:t xml:space="preserve">промежуточный акт. </w:t>
      </w:r>
    </w:p>
    <w:p w:rsidR="00A56910" w:rsidRPr="00B15579" w:rsidRDefault="00A56910" w:rsidP="00E34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Промежуточный акт </w:t>
      </w:r>
      <w:r w:rsidR="006B0BB4" w:rsidRPr="00B15579">
        <w:rPr>
          <w:rFonts w:ascii="Times New Roman" w:hAnsi="Times New Roman" w:cs="Times New Roman"/>
          <w:sz w:val="28"/>
          <w:szCs w:val="28"/>
        </w:rPr>
        <w:t xml:space="preserve">составляется </w:t>
      </w:r>
      <w:r w:rsidR="00FE27FA" w:rsidRPr="00B15579">
        <w:rPr>
          <w:rFonts w:ascii="Times New Roman" w:hAnsi="Times New Roman" w:cs="Times New Roman"/>
          <w:sz w:val="28"/>
          <w:szCs w:val="28"/>
        </w:rPr>
        <w:t>и</w:t>
      </w:r>
      <w:r w:rsidR="00F0676A">
        <w:rPr>
          <w:rFonts w:ascii="Times New Roman" w:hAnsi="Times New Roman" w:cs="Times New Roman"/>
          <w:sz w:val="28"/>
          <w:szCs w:val="28"/>
        </w:rPr>
        <w:t xml:space="preserve"> </w:t>
      </w:r>
      <w:r w:rsidR="0061223A" w:rsidRPr="00B15579">
        <w:rPr>
          <w:rFonts w:ascii="Times New Roman" w:hAnsi="Times New Roman" w:cs="Times New Roman"/>
          <w:sz w:val="28"/>
          <w:szCs w:val="28"/>
        </w:rPr>
        <w:t>подписывается</w:t>
      </w:r>
      <w:r w:rsidR="00763A07" w:rsidRPr="00B15579">
        <w:rPr>
          <w:rFonts w:ascii="Times New Roman" w:hAnsi="Times New Roman" w:cs="Times New Roman"/>
          <w:sz w:val="28"/>
          <w:szCs w:val="28"/>
        </w:rPr>
        <w:t xml:space="preserve"> должностными лицами Контрольно-счетной палаты </w:t>
      </w:r>
      <w:r w:rsidRPr="00B15579">
        <w:rPr>
          <w:rFonts w:ascii="Times New Roman" w:hAnsi="Times New Roman" w:cs="Times New Roman"/>
          <w:sz w:val="28"/>
          <w:szCs w:val="28"/>
        </w:rPr>
        <w:t xml:space="preserve">в порядке, установленном для </w:t>
      </w:r>
      <w:r w:rsidR="006B0BB4" w:rsidRPr="00B15579">
        <w:rPr>
          <w:rFonts w:ascii="Times New Roman" w:hAnsi="Times New Roman" w:cs="Times New Roman"/>
          <w:sz w:val="28"/>
          <w:szCs w:val="28"/>
        </w:rPr>
        <w:t xml:space="preserve">составления </w:t>
      </w:r>
      <w:r w:rsidR="003336B1" w:rsidRPr="00B15579">
        <w:rPr>
          <w:rFonts w:ascii="Times New Roman" w:hAnsi="Times New Roman" w:cs="Times New Roman"/>
          <w:sz w:val="28"/>
          <w:szCs w:val="28"/>
        </w:rPr>
        <w:t>и подписания</w:t>
      </w:r>
      <w:r w:rsidR="0016171F" w:rsidRPr="00B15579">
        <w:rPr>
          <w:rFonts w:ascii="Times New Roman" w:hAnsi="Times New Roman" w:cs="Times New Roman"/>
          <w:sz w:val="28"/>
          <w:szCs w:val="28"/>
        </w:rPr>
        <w:t xml:space="preserve">, </w:t>
      </w:r>
      <w:r w:rsidRPr="00B15579">
        <w:rPr>
          <w:rFonts w:ascii="Times New Roman" w:hAnsi="Times New Roman" w:cs="Times New Roman"/>
          <w:sz w:val="28"/>
          <w:szCs w:val="28"/>
        </w:rPr>
        <w:t>акта</w:t>
      </w:r>
      <w:r w:rsidR="0061223A" w:rsidRPr="00B15579">
        <w:rPr>
          <w:rFonts w:ascii="Times New Roman" w:hAnsi="Times New Roman" w:cs="Times New Roman"/>
          <w:sz w:val="28"/>
          <w:szCs w:val="28"/>
        </w:rPr>
        <w:t xml:space="preserve"> по результатам контрольного мероприятия</w:t>
      </w:r>
      <w:r w:rsidRPr="00B15579">
        <w:rPr>
          <w:rFonts w:ascii="Times New Roman" w:hAnsi="Times New Roman" w:cs="Times New Roman"/>
          <w:sz w:val="28"/>
          <w:szCs w:val="28"/>
        </w:rPr>
        <w:t>.</w:t>
      </w:r>
    </w:p>
    <w:p w:rsidR="006E0131" w:rsidRPr="00B15579" w:rsidRDefault="006E0131" w:rsidP="00E34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К промежуточному акту прилагаются документы и материалы, подтверждающие выявленное нарушение.  </w:t>
      </w:r>
    </w:p>
    <w:p w:rsidR="00FE27FA" w:rsidRPr="00B15579" w:rsidRDefault="003336B1" w:rsidP="00E34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Промежуточный акт </w:t>
      </w:r>
      <w:r w:rsidR="00FE27FA" w:rsidRPr="00B15579">
        <w:rPr>
          <w:rFonts w:ascii="Times New Roman" w:hAnsi="Times New Roman" w:cs="Times New Roman"/>
          <w:sz w:val="28"/>
          <w:szCs w:val="28"/>
        </w:rPr>
        <w:t>доводится до сведения объекта контроля</w:t>
      </w:r>
      <w:r w:rsidR="0016171F" w:rsidRPr="00B15579">
        <w:rPr>
          <w:rFonts w:ascii="Times New Roman" w:hAnsi="Times New Roman" w:cs="Times New Roman"/>
          <w:sz w:val="28"/>
          <w:szCs w:val="28"/>
        </w:rPr>
        <w:t xml:space="preserve"> (при встречной проверке </w:t>
      </w:r>
      <w:r w:rsidR="00006DDF" w:rsidRPr="00B15579">
        <w:rPr>
          <w:rFonts w:ascii="Times New Roman" w:hAnsi="Times New Roman" w:cs="Times New Roman"/>
          <w:sz w:val="28"/>
          <w:szCs w:val="28"/>
        </w:rPr>
        <w:t>–</w:t>
      </w:r>
      <w:r w:rsidR="00F0676A">
        <w:rPr>
          <w:rFonts w:ascii="Times New Roman" w:hAnsi="Times New Roman" w:cs="Times New Roman"/>
          <w:sz w:val="28"/>
          <w:szCs w:val="28"/>
        </w:rPr>
        <w:t xml:space="preserve"> </w:t>
      </w:r>
      <w:r w:rsidR="00552AB1" w:rsidRPr="00B15579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006DDF" w:rsidRPr="00B15579">
        <w:rPr>
          <w:rFonts w:ascii="Times New Roman" w:hAnsi="Times New Roman" w:cs="Times New Roman"/>
          <w:sz w:val="28"/>
          <w:szCs w:val="28"/>
        </w:rPr>
        <w:t>встречн</w:t>
      </w:r>
      <w:r w:rsidR="00552AB1" w:rsidRPr="00B15579">
        <w:rPr>
          <w:rFonts w:ascii="Times New Roman" w:hAnsi="Times New Roman" w:cs="Times New Roman"/>
          <w:sz w:val="28"/>
          <w:szCs w:val="28"/>
        </w:rPr>
        <w:t>ой</w:t>
      </w:r>
      <w:r w:rsidR="00006DDF" w:rsidRPr="00B15579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552AB1" w:rsidRPr="00B15579">
        <w:rPr>
          <w:rFonts w:ascii="Times New Roman" w:hAnsi="Times New Roman" w:cs="Times New Roman"/>
          <w:sz w:val="28"/>
          <w:szCs w:val="28"/>
        </w:rPr>
        <w:t>и</w:t>
      </w:r>
      <w:r w:rsidR="0016171F" w:rsidRPr="00B15579">
        <w:rPr>
          <w:rFonts w:ascii="Times New Roman" w:hAnsi="Times New Roman" w:cs="Times New Roman"/>
          <w:sz w:val="28"/>
          <w:szCs w:val="28"/>
        </w:rPr>
        <w:t>, а также объекта контроля)</w:t>
      </w:r>
      <w:r w:rsidRPr="00B15579">
        <w:rPr>
          <w:rFonts w:ascii="Times New Roman" w:hAnsi="Times New Roman" w:cs="Times New Roman"/>
          <w:sz w:val="28"/>
          <w:szCs w:val="28"/>
        </w:rPr>
        <w:t xml:space="preserve"> в порядке</w:t>
      </w:r>
      <w:r w:rsidR="0023034F" w:rsidRPr="00B15579">
        <w:rPr>
          <w:rFonts w:ascii="Times New Roman" w:hAnsi="Times New Roman" w:cs="Times New Roman"/>
          <w:sz w:val="28"/>
          <w:szCs w:val="28"/>
        </w:rPr>
        <w:t>,</w:t>
      </w:r>
      <w:r w:rsidRPr="00B15579">
        <w:rPr>
          <w:rFonts w:ascii="Times New Roman" w:hAnsi="Times New Roman" w:cs="Times New Roman"/>
          <w:sz w:val="28"/>
          <w:szCs w:val="28"/>
        </w:rPr>
        <w:t xml:space="preserve"> установленном </w:t>
      </w:r>
      <w:r w:rsidRPr="00B15579">
        <w:rPr>
          <w:rFonts w:ascii="Times New Roman" w:hAnsi="Times New Roman" w:cs="Times New Roman"/>
          <w:color w:val="0000FF"/>
          <w:sz w:val="28"/>
          <w:szCs w:val="28"/>
        </w:rPr>
        <w:t>пунктами</w:t>
      </w:r>
      <w:r w:rsidR="00050E35" w:rsidRPr="00B15579">
        <w:rPr>
          <w:rFonts w:ascii="Times New Roman" w:hAnsi="Times New Roman" w:cs="Times New Roman"/>
          <w:color w:val="0000FF"/>
          <w:sz w:val="28"/>
          <w:szCs w:val="28"/>
        </w:rPr>
        <w:t>7.3.</w:t>
      </w:r>
      <w:r w:rsidR="00763A07" w:rsidRPr="00B15579">
        <w:rPr>
          <w:rFonts w:ascii="Times New Roman" w:hAnsi="Times New Roman" w:cs="Times New Roman"/>
          <w:color w:val="0000FF"/>
          <w:sz w:val="28"/>
          <w:szCs w:val="28"/>
        </w:rPr>
        <w:t>-</w:t>
      </w:r>
      <w:r w:rsidR="00050E35" w:rsidRPr="00B15579">
        <w:rPr>
          <w:rFonts w:ascii="Times New Roman" w:hAnsi="Times New Roman" w:cs="Times New Roman"/>
          <w:color w:val="0000FF"/>
          <w:sz w:val="28"/>
          <w:szCs w:val="28"/>
        </w:rPr>
        <w:t>7.4</w:t>
      </w:r>
      <w:r w:rsidR="00763A07" w:rsidRPr="00B15579">
        <w:rPr>
          <w:rFonts w:ascii="Times New Roman" w:hAnsi="Times New Roman" w:cs="Times New Roman"/>
          <w:color w:val="0000FF"/>
          <w:sz w:val="28"/>
          <w:szCs w:val="28"/>
        </w:rPr>
        <w:t>.</w:t>
      </w:r>
      <w:r w:rsidR="00F0676A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050E35" w:rsidRPr="00B15579">
        <w:rPr>
          <w:rFonts w:ascii="Times New Roman" w:hAnsi="Times New Roman" w:cs="Times New Roman"/>
          <w:sz w:val="28"/>
          <w:szCs w:val="28"/>
        </w:rPr>
        <w:t>н</w:t>
      </w:r>
      <w:r w:rsidRPr="00B15579">
        <w:rPr>
          <w:rFonts w:ascii="Times New Roman" w:hAnsi="Times New Roman" w:cs="Times New Roman"/>
          <w:sz w:val="28"/>
          <w:szCs w:val="28"/>
        </w:rPr>
        <w:t xml:space="preserve">астоящего стандарта. </w:t>
      </w:r>
    </w:p>
    <w:p w:rsidR="006E0131" w:rsidRPr="00B15579" w:rsidRDefault="00A56910" w:rsidP="00E34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Факты, изложенные в промежуточном акте</w:t>
      </w:r>
      <w:r w:rsidR="001B4902" w:rsidRPr="00B15579">
        <w:rPr>
          <w:rFonts w:ascii="Times New Roman" w:hAnsi="Times New Roman" w:cs="Times New Roman"/>
          <w:sz w:val="28"/>
          <w:szCs w:val="28"/>
        </w:rPr>
        <w:t>,</w:t>
      </w:r>
      <w:r w:rsidRPr="00B15579">
        <w:rPr>
          <w:rFonts w:ascii="Times New Roman" w:hAnsi="Times New Roman" w:cs="Times New Roman"/>
          <w:sz w:val="28"/>
          <w:szCs w:val="28"/>
        </w:rPr>
        <w:t xml:space="preserve"> включаются</w:t>
      </w:r>
      <w:r w:rsidR="00365B75" w:rsidRPr="00B15579">
        <w:rPr>
          <w:rFonts w:ascii="Times New Roman" w:hAnsi="Times New Roman" w:cs="Times New Roman"/>
          <w:sz w:val="28"/>
          <w:szCs w:val="28"/>
        </w:rPr>
        <w:t xml:space="preserve">, </w:t>
      </w:r>
      <w:r w:rsidRPr="00B15579">
        <w:rPr>
          <w:rFonts w:ascii="Times New Roman" w:hAnsi="Times New Roman" w:cs="Times New Roman"/>
          <w:sz w:val="28"/>
          <w:szCs w:val="28"/>
        </w:rPr>
        <w:t>в акт</w:t>
      </w:r>
      <w:r w:rsidR="003336B1" w:rsidRPr="00B15579">
        <w:rPr>
          <w:rFonts w:ascii="Times New Roman" w:hAnsi="Times New Roman" w:cs="Times New Roman"/>
          <w:sz w:val="28"/>
          <w:szCs w:val="28"/>
        </w:rPr>
        <w:t>,</w:t>
      </w:r>
      <w:r w:rsidR="006E0131" w:rsidRPr="00B15579">
        <w:rPr>
          <w:rFonts w:ascii="Times New Roman" w:hAnsi="Times New Roman" w:cs="Times New Roman"/>
          <w:sz w:val="28"/>
          <w:szCs w:val="28"/>
        </w:rPr>
        <w:t xml:space="preserve"> составляемый по результатам контрольного мероприятия</w:t>
      </w:r>
      <w:r w:rsidR="00F0676A">
        <w:rPr>
          <w:rFonts w:ascii="Times New Roman" w:hAnsi="Times New Roman" w:cs="Times New Roman"/>
          <w:sz w:val="28"/>
          <w:szCs w:val="28"/>
        </w:rPr>
        <w:t xml:space="preserve"> </w:t>
      </w:r>
      <w:r w:rsidR="00397472" w:rsidRPr="00B15579">
        <w:rPr>
          <w:rFonts w:ascii="Times New Roman" w:hAnsi="Times New Roman" w:cs="Times New Roman"/>
          <w:sz w:val="28"/>
          <w:szCs w:val="28"/>
        </w:rPr>
        <w:t>(</w:t>
      </w:r>
      <w:r w:rsidR="0016171F" w:rsidRPr="00B15579">
        <w:rPr>
          <w:rFonts w:ascii="Times New Roman" w:hAnsi="Times New Roman" w:cs="Times New Roman"/>
          <w:sz w:val="28"/>
          <w:szCs w:val="28"/>
        </w:rPr>
        <w:t>акт встречной проверки</w:t>
      </w:r>
      <w:r w:rsidR="00397472" w:rsidRPr="00B15579">
        <w:rPr>
          <w:rFonts w:ascii="Times New Roman" w:hAnsi="Times New Roman" w:cs="Times New Roman"/>
          <w:sz w:val="28"/>
          <w:szCs w:val="28"/>
        </w:rPr>
        <w:t>)</w:t>
      </w:r>
      <w:r w:rsidR="006E0131" w:rsidRPr="00B15579">
        <w:rPr>
          <w:rFonts w:ascii="Times New Roman" w:hAnsi="Times New Roman" w:cs="Times New Roman"/>
          <w:sz w:val="28"/>
          <w:szCs w:val="28"/>
        </w:rPr>
        <w:t>.</w:t>
      </w:r>
    </w:p>
    <w:p w:rsidR="00B10704" w:rsidRPr="00B15579" w:rsidRDefault="00EC48CD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6</w:t>
      </w:r>
      <w:r w:rsidR="00F143F9" w:rsidRPr="00B15579">
        <w:rPr>
          <w:rFonts w:ascii="Times New Roman" w:hAnsi="Times New Roman" w:cs="Times New Roman"/>
          <w:sz w:val="28"/>
          <w:szCs w:val="28"/>
        </w:rPr>
        <w:t>.</w:t>
      </w:r>
      <w:r w:rsidR="00D7133B" w:rsidRPr="00B15579">
        <w:rPr>
          <w:rFonts w:ascii="Times New Roman" w:hAnsi="Times New Roman" w:cs="Times New Roman"/>
          <w:sz w:val="28"/>
          <w:szCs w:val="28"/>
        </w:rPr>
        <w:t>2</w:t>
      </w:r>
      <w:r w:rsidR="008C5130" w:rsidRPr="00B15579">
        <w:rPr>
          <w:rFonts w:ascii="Times New Roman" w:hAnsi="Times New Roman" w:cs="Times New Roman"/>
          <w:sz w:val="28"/>
          <w:szCs w:val="28"/>
        </w:rPr>
        <w:t>2</w:t>
      </w:r>
      <w:r w:rsidR="00F143F9" w:rsidRPr="00B15579">
        <w:rPr>
          <w:rFonts w:ascii="Times New Roman" w:hAnsi="Times New Roman" w:cs="Times New Roman"/>
          <w:sz w:val="28"/>
          <w:szCs w:val="28"/>
        </w:rPr>
        <w:t>.</w:t>
      </w:r>
      <w:r w:rsidR="008C5130" w:rsidRPr="00B15579">
        <w:rPr>
          <w:rFonts w:ascii="Times New Roman" w:hAnsi="Times New Roman" w:cs="Times New Roman"/>
          <w:sz w:val="28"/>
          <w:szCs w:val="28"/>
        </w:rPr>
        <w:t>5</w:t>
      </w:r>
      <w:r w:rsidR="00F143F9" w:rsidRPr="00B15579">
        <w:rPr>
          <w:rFonts w:ascii="Times New Roman" w:hAnsi="Times New Roman" w:cs="Times New Roman"/>
          <w:sz w:val="28"/>
          <w:szCs w:val="28"/>
        </w:rPr>
        <w:t>.</w:t>
      </w:r>
      <w:r w:rsidR="00B10704" w:rsidRPr="00B15579">
        <w:rPr>
          <w:rFonts w:ascii="Times New Roman" w:hAnsi="Times New Roman" w:cs="Times New Roman"/>
          <w:sz w:val="28"/>
          <w:szCs w:val="28"/>
        </w:rPr>
        <w:t xml:space="preserve"> Результаты встречной проверки оформляются актом встречной проверки, который прилагается к материалам контрольного мероприятия.  </w:t>
      </w:r>
    </w:p>
    <w:p w:rsidR="00417169" w:rsidRPr="00B15579" w:rsidRDefault="009F09D1" w:rsidP="00E34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А</w:t>
      </w:r>
      <w:r w:rsidR="00417169" w:rsidRPr="00B15579">
        <w:rPr>
          <w:rFonts w:ascii="Times New Roman" w:hAnsi="Times New Roman" w:cs="Times New Roman"/>
          <w:sz w:val="28"/>
          <w:szCs w:val="28"/>
        </w:rPr>
        <w:t>кт</w:t>
      </w:r>
      <w:r w:rsidR="00C609F6" w:rsidRPr="00B15579">
        <w:rPr>
          <w:rFonts w:ascii="Times New Roman" w:hAnsi="Times New Roman" w:cs="Times New Roman"/>
          <w:sz w:val="28"/>
          <w:szCs w:val="28"/>
        </w:rPr>
        <w:t xml:space="preserve"> встречной проверки</w:t>
      </w:r>
      <w:r w:rsidR="00417169" w:rsidRPr="00B15579">
        <w:rPr>
          <w:rFonts w:ascii="Times New Roman" w:hAnsi="Times New Roman" w:cs="Times New Roman"/>
          <w:sz w:val="28"/>
          <w:szCs w:val="28"/>
        </w:rPr>
        <w:t xml:space="preserve"> оформляется и подписывается должностными лицами Контрольно-счетной палаты в порядке, </w:t>
      </w:r>
      <w:r w:rsidR="007141F9" w:rsidRPr="00B15579">
        <w:rPr>
          <w:rFonts w:ascii="Times New Roman" w:hAnsi="Times New Roman" w:cs="Times New Roman"/>
          <w:sz w:val="28"/>
          <w:szCs w:val="28"/>
        </w:rPr>
        <w:t xml:space="preserve">аналогичном порядку, </w:t>
      </w:r>
      <w:r w:rsidR="00417169" w:rsidRPr="00B15579">
        <w:rPr>
          <w:rFonts w:ascii="Times New Roman" w:hAnsi="Times New Roman" w:cs="Times New Roman"/>
          <w:sz w:val="28"/>
          <w:szCs w:val="28"/>
        </w:rPr>
        <w:lastRenderedPageBreak/>
        <w:t>установленном для оформления и подписания акта, составляемого по результатам контрольного мероприятия.</w:t>
      </w:r>
    </w:p>
    <w:p w:rsidR="00ED50A8" w:rsidRPr="00B15579" w:rsidRDefault="00ED50A8" w:rsidP="00E34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Вводная часть акта встречной проверки оформляется в соответствии с </w:t>
      </w:r>
      <w:r w:rsidRPr="00B15579">
        <w:rPr>
          <w:rFonts w:ascii="Times New Roman" w:hAnsi="Times New Roman" w:cs="Times New Roman"/>
          <w:color w:val="0000FF"/>
          <w:sz w:val="28"/>
          <w:szCs w:val="28"/>
        </w:rPr>
        <w:t>подпунктом 6.</w:t>
      </w:r>
      <w:r w:rsidR="00050E35" w:rsidRPr="00B15579">
        <w:rPr>
          <w:rFonts w:ascii="Times New Roman" w:hAnsi="Times New Roman" w:cs="Times New Roman"/>
          <w:color w:val="0000FF"/>
          <w:sz w:val="28"/>
          <w:szCs w:val="28"/>
        </w:rPr>
        <w:t>22</w:t>
      </w:r>
      <w:r w:rsidRPr="00B15579">
        <w:rPr>
          <w:rFonts w:ascii="Times New Roman" w:hAnsi="Times New Roman" w:cs="Times New Roman"/>
          <w:color w:val="0000FF"/>
          <w:sz w:val="28"/>
          <w:szCs w:val="28"/>
        </w:rPr>
        <w:t>.</w:t>
      </w:r>
      <w:r w:rsidR="00050E35" w:rsidRPr="00B15579">
        <w:rPr>
          <w:rFonts w:ascii="Times New Roman" w:hAnsi="Times New Roman" w:cs="Times New Roman"/>
          <w:color w:val="0000FF"/>
          <w:sz w:val="28"/>
          <w:szCs w:val="28"/>
        </w:rPr>
        <w:t>8</w:t>
      </w:r>
      <w:r w:rsidRPr="00B15579">
        <w:rPr>
          <w:rFonts w:ascii="Times New Roman" w:hAnsi="Times New Roman" w:cs="Times New Roman"/>
          <w:color w:val="0000FF"/>
          <w:sz w:val="28"/>
          <w:szCs w:val="28"/>
        </w:rPr>
        <w:t>.</w:t>
      </w:r>
      <w:r w:rsidRPr="00B15579">
        <w:rPr>
          <w:rFonts w:ascii="Times New Roman" w:hAnsi="Times New Roman" w:cs="Times New Roman"/>
          <w:sz w:val="28"/>
          <w:szCs w:val="28"/>
        </w:rPr>
        <w:t xml:space="preserve"> настоящего стандарта.  </w:t>
      </w:r>
    </w:p>
    <w:p w:rsidR="00417169" w:rsidRPr="00B15579" w:rsidRDefault="00C609F6" w:rsidP="00E34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А</w:t>
      </w:r>
      <w:r w:rsidR="00417169" w:rsidRPr="00B15579">
        <w:rPr>
          <w:rFonts w:ascii="Times New Roman" w:hAnsi="Times New Roman" w:cs="Times New Roman"/>
          <w:sz w:val="28"/>
          <w:szCs w:val="28"/>
        </w:rPr>
        <w:t>кт</w:t>
      </w:r>
      <w:r w:rsidRPr="00B15579">
        <w:rPr>
          <w:rFonts w:ascii="Times New Roman" w:hAnsi="Times New Roman" w:cs="Times New Roman"/>
          <w:sz w:val="28"/>
          <w:szCs w:val="28"/>
        </w:rPr>
        <w:t xml:space="preserve"> встречной проверки </w:t>
      </w:r>
      <w:r w:rsidR="00417169" w:rsidRPr="00B15579">
        <w:rPr>
          <w:rFonts w:ascii="Times New Roman" w:hAnsi="Times New Roman" w:cs="Times New Roman"/>
          <w:sz w:val="28"/>
          <w:szCs w:val="28"/>
        </w:rPr>
        <w:t xml:space="preserve">доводится до сведения </w:t>
      </w:r>
      <w:r w:rsidR="00006DDF" w:rsidRPr="00B15579">
        <w:rPr>
          <w:rFonts w:ascii="Times New Roman" w:hAnsi="Times New Roman" w:cs="Times New Roman"/>
          <w:sz w:val="28"/>
          <w:szCs w:val="28"/>
        </w:rPr>
        <w:t>объекта встречной проверки</w:t>
      </w:r>
      <w:r w:rsidR="00250C85" w:rsidRPr="00B15579">
        <w:rPr>
          <w:rFonts w:ascii="Times New Roman" w:hAnsi="Times New Roman" w:cs="Times New Roman"/>
          <w:sz w:val="28"/>
          <w:szCs w:val="28"/>
        </w:rPr>
        <w:t>, а также объекта контроля</w:t>
      </w:r>
      <w:r w:rsidR="00F0676A">
        <w:rPr>
          <w:rFonts w:ascii="Times New Roman" w:hAnsi="Times New Roman" w:cs="Times New Roman"/>
          <w:sz w:val="28"/>
          <w:szCs w:val="28"/>
        </w:rPr>
        <w:t xml:space="preserve"> </w:t>
      </w:r>
      <w:r w:rsidR="00417169" w:rsidRPr="00B15579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r w:rsidR="00417169" w:rsidRPr="00B15579">
        <w:rPr>
          <w:rFonts w:ascii="Times New Roman" w:hAnsi="Times New Roman" w:cs="Times New Roman"/>
          <w:color w:val="0000FF"/>
          <w:sz w:val="28"/>
          <w:szCs w:val="28"/>
        </w:rPr>
        <w:t xml:space="preserve">пунктами </w:t>
      </w:r>
      <w:r w:rsidR="00050E35" w:rsidRPr="00B15579">
        <w:rPr>
          <w:rFonts w:ascii="Times New Roman" w:hAnsi="Times New Roman" w:cs="Times New Roman"/>
          <w:color w:val="0000FF"/>
          <w:sz w:val="28"/>
          <w:szCs w:val="28"/>
        </w:rPr>
        <w:t>7.3.-7.4.</w:t>
      </w:r>
      <w:r w:rsidR="00F0676A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417169" w:rsidRPr="00B15579">
        <w:rPr>
          <w:rFonts w:ascii="Times New Roman" w:hAnsi="Times New Roman" w:cs="Times New Roman"/>
          <w:sz w:val="28"/>
          <w:szCs w:val="28"/>
        </w:rPr>
        <w:t xml:space="preserve">настоящего стандарта. </w:t>
      </w:r>
    </w:p>
    <w:p w:rsidR="00B10704" w:rsidRPr="00B15579" w:rsidRDefault="00EC48CD" w:rsidP="00E34D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6</w:t>
      </w:r>
      <w:r w:rsidR="00F143F9" w:rsidRPr="00B15579">
        <w:rPr>
          <w:rFonts w:ascii="Times New Roman" w:hAnsi="Times New Roman" w:cs="Times New Roman"/>
          <w:sz w:val="28"/>
          <w:szCs w:val="28"/>
        </w:rPr>
        <w:t>.</w:t>
      </w:r>
      <w:r w:rsidR="00D7133B" w:rsidRPr="00B15579">
        <w:rPr>
          <w:rFonts w:ascii="Times New Roman" w:hAnsi="Times New Roman" w:cs="Times New Roman"/>
          <w:sz w:val="28"/>
          <w:szCs w:val="28"/>
        </w:rPr>
        <w:t>2</w:t>
      </w:r>
      <w:r w:rsidR="008C5130" w:rsidRPr="00B15579">
        <w:rPr>
          <w:rFonts w:ascii="Times New Roman" w:hAnsi="Times New Roman" w:cs="Times New Roman"/>
          <w:sz w:val="28"/>
          <w:szCs w:val="28"/>
        </w:rPr>
        <w:t>2</w:t>
      </w:r>
      <w:r w:rsidR="00F143F9" w:rsidRPr="00B15579">
        <w:rPr>
          <w:rFonts w:ascii="Times New Roman" w:hAnsi="Times New Roman" w:cs="Times New Roman"/>
          <w:sz w:val="28"/>
          <w:szCs w:val="28"/>
        </w:rPr>
        <w:t>.</w:t>
      </w:r>
      <w:r w:rsidR="008C5130" w:rsidRPr="00B15579">
        <w:rPr>
          <w:rFonts w:ascii="Times New Roman" w:hAnsi="Times New Roman" w:cs="Times New Roman"/>
          <w:sz w:val="28"/>
          <w:szCs w:val="28"/>
        </w:rPr>
        <w:t>6</w:t>
      </w:r>
      <w:r w:rsidR="00B10704" w:rsidRPr="00B15579">
        <w:rPr>
          <w:rFonts w:ascii="Times New Roman" w:hAnsi="Times New Roman" w:cs="Times New Roman"/>
          <w:sz w:val="28"/>
          <w:szCs w:val="28"/>
        </w:rPr>
        <w:t>. Акт должен быть составлен на бумажном носителе, на русском языке и иметь сквозную нумерацию страниц.</w:t>
      </w:r>
    </w:p>
    <w:p w:rsidR="00B10704" w:rsidRPr="00B15579" w:rsidRDefault="00B10704" w:rsidP="00E34D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В акте не допускаются помарки, подчистки и иные исправления, за исключением исправлений, оговоренных и заверенных подписями должностных лиц Контрольно-счетной палаты, принимавших участие в проведении контрольного мероприятия, и объект</w:t>
      </w:r>
      <w:r w:rsidR="00505487" w:rsidRPr="00B15579">
        <w:rPr>
          <w:rFonts w:ascii="Times New Roman" w:hAnsi="Times New Roman" w:cs="Times New Roman"/>
          <w:sz w:val="28"/>
          <w:szCs w:val="28"/>
        </w:rPr>
        <w:t>ом</w:t>
      </w:r>
      <w:r w:rsidRPr="00B15579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B95E8E" w:rsidRPr="00B15579">
        <w:rPr>
          <w:rFonts w:ascii="Times New Roman" w:hAnsi="Times New Roman" w:cs="Times New Roman"/>
          <w:sz w:val="28"/>
          <w:szCs w:val="28"/>
        </w:rPr>
        <w:t xml:space="preserve"> (при встречной проверке </w:t>
      </w:r>
      <w:r w:rsidR="00505487" w:rsidRPr="00B15579">
        <w:rPr>
          <w:rFonts w:ascii="Times New Roman" w:hAnsi="Times New Roman" w:cs="Times New Roman"/>
          <w:sz w:val="28"/>
          <w:szCs w:val="28"/>
        </w:rPr>
        <w:t>–</w:t>
      </w:r>
      <w:r w:rsidR="004F7D52">
        <w:rPr>
          <w:rFonts w:ascii="Times New Roman" w:hAnsi="Times New Roman" w:cs="Times New Roman"/>
          <w:sz w:val="28"/>
          <w:szCs w:val="28"/>
        </w:rPr>
        <w:t xml:space="preserve"> </w:t>
      </w:r>
      <w:r w:rsidR="00505487" w:rsidRPr="00B15579">
        <w:rPr>
          <w:rFonts w:ascii="Times New Roman" w:hAnsi="Times New Roman" w:cs="Times New Roman"/>
          <w:sz w:val="28"/>
          <w:szCs w:val="28"/>
        </w:rPr>
        <w:t xml:space="preserve">объектом </w:t>
      </w:r>
      <w:r w:rsidR="00B95E8E" w:rsidRPr="00B15579">
        <w:rPr>
          <w:rFonts w:ascii="Times New Roman" w:hAnsi="Times New Roman" w:cs="Times New Roman"/>
          <w:sz w:val="28"/>
          <w:szCs w:val="28"/>
        </w:rPr>
        <w:t>встречн</w:t>
      </w:r>
      <w:r w:rsidR="00505487" w:rsidRPr="00B15579">
        <w:rPr>
          <w:rFonts w:ascii="Times New Roman" w:hAnsi="Times New Roman" w:cs="Times New Roman"/>
          <w:sz w:val="28"/>
          <w:szCs w:val="28"/>
        </w:rPr>
        <w:t>ой</w:t>
      </w:r>
      <w:r w:rsidR="00B95E8E" w:rsidRPr="00B15579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505487" w:rsidRPr="00B15579">
        <w:rPr>
          <w:rFonts w:ascii="Times New Roman" w:hAnsi="Times New Roman" w:cs="Times New Roman"/>
          <w:sz w:val="28"/>
          <w:szCs w:val="28"/>
        </w:rPr>
        <w:t>и</w:t>
      </w:r>
      <w:r w:rsidR="00B95E8E" w:rsidRPr="00B15579">
        <w:rPr>
          <w:rFonts w:ascii="Times New Roman" w:hAnsi="Times New Roman" w:cs="Times New Roman"/>
          <w:sz w:val="28"/>
          <w:szCs w:val="28"/>
        </w:rPr>
        <w:t>)</w:t>
      </w:r>
      <w:r w:rsidRPr="00B15579">
        <w:rPr>
          <w:rFonts w:ascii="Times New Roman" w:hAnsi="Times New Roman" w:cs="Times New Roman"/>
          <w:sz w:val="28"/>
          <w:szCs w:val="28"/>
        </w:rPr>
        <w:t>.</w:t>
      </w:r>
    </w:p>
    <w:p w:rsidR="00B10704" w:rsidRPr="00B15579" w:rsidRDefault="00B10704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Акт должен состоять из вводной, описательной и заключительной частей.</w:t>
      </w:r>
    </w:p>
    <w:p w:rsidR="00B10704" w:rsidRPr="00B15579" w:rsidRDefault="00EC48CD" w:rsidP="00E34D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6</w:t>
      </w:r>
      <w:r w:rsidR="00955A68" w:rsidRPr="00B15579">
        <w:rPr>
          <w:rFonts w:ascii="Times New Roman" w:hAnsi="Times New Roman" w:cs="Times New Roman"/>
          <w:sz w:val="28"/>
          <w:szCs w:val="28"/>
        </w:rPr>
        <w:t>.</w:t>
      </w:r>
      <w:r w:rsidR="00D7133B" w:rsidRPr="00B15579">
        <w:rPr>
          <w:rFonts w:ascii="Times New Roman" w:hAnsi="Times New Roman" w:cs="Times New Roman"/>
          <w:sz w:val="28"/>
          <w:szCs w:val="28"/>
        </w:rPr>
        <w:t>2</w:t>
      </w:r>
      <w:r w:rsidR="008C5130" w:rsidRPr="00B15579">
        <w:rPr>
          <w:rFonts w:ascii="Times New Roman" w:hAnsi="Times New Roman" w:cs="Times New Roman"/>
          <w:sz w:val="28"/>
          <w:szCs w:val="28"/>
        </w:rPr>
        <w:t>2</w:t>
      </w:r>
      <w:r w:rsidR="00955A68" w:rsidRPr="00B15579">
        <w:rPr>
          <w:rFonts w:ascii="Times New Roman" w:hAnsi="Times New Roman" w:cs="Times New Roman"/>
          <w:sz w:val="28"/>
          <w:szCs w:val="28"/>
        </w:rPr>
        <w:t>.</w:t>
      </w:r>
      <w:r w:rsidR="008C5130" w:rsidRPr="00B15579">
        <w:rPr>
          <w:rFonts w:ascii="Times New Roman" w:hAnsi="Times New Roman" w:cs="Times New Roman"/>
          <w:sz w:val="28"/>
          <w:szCs w:val="28"/>
        </w:rPr>
        <w:t>7</w:t>
      </w:r>
      <w:r w:rsidR="00955A68" w:rsidRPr="00B15579">
        <w:rPr>
          <w:rFonts w:ascii="Times New Roman" w:hAnsi="Times New Roman" w:cs="Times New Roman"/>
          <w:sz w:val="28"/>
          <w:szCs w:val="28"/>
        </w:rPr>
        <w:t xml:space="preserve">. </w:t>
      </w:r>
      <w:r w:rsidR="00B10704" w:rsidRPr="00B15579">
        <w:rPr>
          <w:rFonts w:ascii="Times New Roman" w:hAnsi="Times New Roman" w:cs="Times New Roman"/>
          <w:sz w:val="28"/>
          <w:szCs w:val="28"/>
        </w:rPr>
        <w:t>Вводная часть акта представляет собой общие сведения о проводимом контрольном мероприятии и объекте контроля.</w:t>
      </w:r>
    </w:p>
    <w:p w:rsidR="00B10704" w:rsidRPr="00B15579" w:rsidRDefault="00B10704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Вводная часть акта должна содержать:</w:t>
      </w:r>
    </w:p>
    <w:p w:rsidR="00B10704" w:rsidRPr="00B15579" w:rsidRDefault="00955A68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1)</w:t>
      </w:r>
      <w:r w:rsidR="00B10704" w:rsidRPr="00B15579">
        <w:rPr>
          <w:rFonts w:ascii="Times New Roman" w:hAnsi="Times New Roman" w:cs="Times New Roman"/>
          <w:sz w:val="28"/>
          <w:szCs w:val="28"/>
        </w:rPr>
        <w:t xml:space="preserve"> номер акта (присваивается акту при его регистрации в Контрольно-счетной палате);</w:t>
      </w:r>
    </w:p>
    <w:p w:rsidR="00B10704" w:rsidRPr="00B15579" w:rsidRDefault="00B10704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2) дату составления акта (под указанной датой понимается дата подписания акта </w:t>
      </w:r>
      <w:r w:rsidR="004F7D52">
        <w:rPr>
          <w:rFonts w:ascii="Times New Roman" w:hAnsi="Times New Roman" w:cs="Times New Roman"/>
          <w:sz w:val="28"/>
          <w:szCs w:val="28"/>
        </w:rPr>
        <w:t>исполнител</w:t>
      </w:r>
      <w:r w:rsidR="00707F2A">
        <w:rPr>
          <w:rFonts w:ascii="Times New Roman" w:hAnsi="Times New Roman" w:cs="Times New Roman"/>
          <w:sz w:val="28"/>
          <w:szCs w:val="28"/>
        </w:rPr>
        <w:t>ями</w:t>
      </w:r>
      <w:r w:rsidR="004F7D52">
        <w:rPr>
          <w:rFonts w:ascii="Times New Roman" w:hAnsi="Times New Roman" w:cs="Times New Roman"/>
          <w:sz w:val="28"/>
          <w:szCs w:val="28"/>
        </w:rPr>
        <w:t xml:space="preserve"> контрольного мероприятия</w:t>
      </w:r>
      <w:r w:rsidR="00EA73EE" w:rsidRPr="00B15579">
        <w:rPr>
          <w:rFonts w:ascii="Times New Roman" w:hAnsi="Times New Roman" w:cs="Times New Roman"/>
          <w:sz w:val="28"/>
          <w:szCs w:val="28"/>
        </w:rPr>
        <w:t>;</w:t>
      </w:r>
    </w:p>
    <w:p w:rsidR="00B10704" w:rsidRPr="00B15579" w:rsidRDefault="00B10704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3) наименование (тему) контрольного мероприятия;</w:t>
      </w:r>
    </w:p>
    <w:p w:rsidR="005D2F94" w:rsidRPr="00B15579" w:rsidRDefault="005D2F94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F2A">
        <w:rPr>
          <w:rFonts w:ascii="Times New Roman" w:hAnsi="Times New Roman" w:cs="Times New Roman"/>
          <w:sz w:val="28"/>
          <w:szCs w:val="28"/>
        </w:rPr>
        <w:t>4) проверяемый период;</w:t>
      </w:r>
    </w:p>
    <w:p w:rsidR="00B10704" w:rsidRPr="00B15579" w:rsidRDefault="00E25F84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5</w:t>
      </w:r>
      <w:r w:rsidR="00B10704" w:rsidRPr="00B15579">
        <w:rPr>
          <w:rFonts w:ascii="Times New Roman" w:hAnsi="Times New Roman" w:cs="Times New Roman"/>
          <w:sz w:val="28"/>
          <w:szCs w:val="28"/>
        </w:rPr>
        <w:t>) основание для проведения контрольного мероприятия (</w:t>
      </w:r>
      <w:r w:rsidR="00616BA9" w:rsidRPr="00B15579">
        <w:rPr>
          <w:rFonts w:ascii="Times New Roman" w:hAnsi="Times New Roman" w:cs="Times New Roman"/>
          <w:sz w:val="28"/>
          <w:szCs w:val="28"/>
        </w:rPr>
        <w:t>годово</w:t>
      </w:r>
      <w:r w:rsidR="00957556" w:rsidRPr="00B15579">
        <w:rPr>
          <w:rFonts w:ascii="Times New Roman" w:hAnsi="Times New Roman" w:cs="Times New Roman"/>
          <w:sz w:val="28"/>
          <w:szCs w:val="28"/>
        </w:rPr>
        <w:t>й</w:t>
      </w:r>
      <w:r w:rsidR="00707F2A">
        <w:rPr>
          <w:rFonts w:ascii="Times New Roman" w:hAnsi="Times New Roman" w:cs="Times New Roman"/>
          <w:sz w:val="28"/>
          <w:szCs w:val="28"/>
        </w:rPr>
        <w:t xml:space="preserve"> </w:t>
      </w:r>
      <w:r w:rsidR="00B10704" w:rsidRPr="00B15579">
        <w:rPr>
          <w:rFonts w:ascii="Times New Roman" w:hAnsi="Times New Roman" w:cs="Times New Roman"/>
          <w:sz w:val="28"/>
          <w:szCs w:val="28"/>
        </w:rPr>
        <w:t>план работы Контрольно-счетной палаты</w:t>
      </w:r>
      <w:r w:rsidR="00957556" w:rsidRPr="00B15579">
        <w:rPr>
          <w:rFonts w:ascii="Times New Roman" w:hAnsi="Times New Roman" w:cs="Times New Roman"/>
          <w:sz w:val="28"/>
          <w:szCs w:val="28"/>
        </w:rPr>
        <w:t xml:space="preserve"> на соответствующий год</w:t>
      </w:r>
      <w:r w:rsidR="00B10704" w:rsidRPr="00B15579">
        <w:rPr>
          <w:rFonts w:ascii="Times New Roman" w:hAnsi="Times New Roman" w:cs="Times New Roman"/>
          <w:sz w:val="28"/>
          <w:szCs w:val="28"/>
        </w:rPr>
        <w:t>)</w:t>
      </w:r>
      <w:r w:rsidR="00957556" w:rsidRPr="00B15579">
        <w:rPr>
          <w:rFonts w:ascii="Times New Roman" w:hAnsi="Times New Roman" w:cs="Times New Roman"/>
          <w:sz w:val="28"/>
          <w:szCs w:val="28"/>
        </w:rPr>
        <w:t>, реквизиты поручения на проведение контрольного мероприятия</w:t>
      </w:r>
      <w:r w:rsidR="00B10704" w:rsidRPr="00B15579">
        <w:rPr>
          <w:rFonts w:ascii="Times New Roman" w:hAnsi="Times New Roman" w:cs="Times New Roman"/>
          <w:sz w:val="28"/>
          <w:szCs w:val="28"/>
        </w:rPr>
        <w:t>;</w:t>
      </w:r>
    </w:p>
    <w:p w:rsidR="00B10704" w:rsidRPr="00B15579" w:rsidRDefault="00E25F84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6</w:t>
      </w:r>
      <w:r w:rsidR="00B10704" w:rsidRPr="00B15579">
        <w:rPr>
          <w:rFonts w:ascii="Times New Roman" w:hAnsi="Times New Roman" w:cs="Times New Roman"/>
          <w:sz w:val="28"/>
          <w:szCs w:val="28"/>
        </w:rPr>
        <w:t xml:space="preserve">) наименование должности, фамилии и инициалы </w:t>
      </w:r>
      <w:r w:rsidR="00707F2A">
        <w:rPr>
          <w:rFonts w:ascii="Times New Roman" w:hAnsi="Times New Roman" w:cs="Times New Roman"/>
          <w:sz w:val="28"/>
          <w:szCs w:val="28"/>
        </w:rPr>
        <w:t>лиц</w:t>
      </w:r>
      <w:r w:rsidR="00B10704" w:rsidRPr="00B15579">
        <w:rPr>
          <w:rFonts w:ascii="Times New Roman" w:hAnsi="Times New Roman" w:cs="Times New Roman"/>
          <w:sz w:val="28"/>
          <w:szCs w:val="28"/>
        </w:rPr>
        <w:t>, принимавших участие в проведении контрольного мероприятия;</w:t>
      </w:r>
    </w:p>
    <w:p w:rsidR="00B10704" w:rsidRPr="00B15579" w:rsidRDefault="00E25F84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7</w:t>
      </w:r>
      <w:r w:rsidR="00B10704" w:rsidRPr="00B15579">
        <w:rPr>
          <w:rFonts w:ascii="Times New Roman" w:hAnsi="Times New Roman" w:cs="Times New Roman"/>
          <w:sz w:val="28"/>
          <w:szCs w:val="28"/>
        </w:rPr>
        <w:t xml:space="preserve">) </w:t>
      </w:r>
      <w:r w:rsidR="00D6045E" w:rsidRPr="00B15579">
        <w:rPr>
          <w:rFonts w:ascii="Times New Roman" w:hAnsi="Times New Roman" w:cs="Times New Roman"/>
          <w:sz w:val="28"/>
          <w:szCs w:val="28"/>
        </w:rPr>
        <w:t>сведения о лицах</w:t>
      </w:r>
      <w:r w:rsidR="00B10704" w:rsidRPr="00B15579">
        <w:rPr>
          <w:rFonts w:ascii="Times New Roman" w:hAnsi="Times New Roman" w:cs="Times New Roman"/>
          <w:sz w:val="28"/>
          <w:szCs w:val="28"/>
        </w:rPr>
        <w:t xml:space="preserve">, принимавших участие в контрольном мероприятии, в соответствии с </w:t>
      </w:r>
      <w:r w:rsidR="00B10704" w:rsidRPr="00B15579">
        <w:rPr>
          <w:rFonts w:ascii="Times New Roman" w:hAnsi="Times New Roman" w:cs="Times New Roman"/>
          <w:color w:val="3904FA"/>
          <w:sz w:val="28"/>
          <w:szCs w:val="28"/>
        </w:rPr>
        <w:t xml:space="preserve">пунктами </w:t>
      </w:r>
      <w:r w:rsidR="001C7C72" w:rsidRPr="00B15579">
        <w:rPr>
          <w:rFonts w:ascii="Times New Roman" w:hAnsi="Times New Roman" w:cs="Times New Roman"/>
          <w:color w:val="3904FA"/>
          <w:sz w:val="28"/>
          <w:szCs w:val="28"/>
        </w:rPr>
        <w:t>4.1</w:t>
      </w:r>
      <w:r w:rsidR="00372254" w:rsidRPr="00B15579">
        <w:rPr>
          <w:rFonts w:ascii="Times New Roman" w:hAnsi="Times New Roman" w:cs="Times New Roman"/>
          <w:color w:val="3904FA"/>
          <w:sz w:val="28"/>
          <w:szCs w:val="28"/>
        </w:rPr>
        <w:t>2</w:t>
      </w:r>
      <w:r w:rsidR="001C7C72" w:rsidRPr="00B15579">
        <w:rPr>
          <w:rFonts w:ascii="Times New Roman" w:hAnsi="Times New Roman" w:cs="Times New Roman"/>
          <w:color w:val="3904FA"/>
          <w:sz w:val="28"/>
          <w:szCs w:val="28"/>
        </w:rPr>
        <w:t>.-4.1</w:t>
      </w:r>
      <w:r w:rsidR="00372254" w:rsidRPr="00B15579">
        <w:rPr>
          <w:rFonts w:ascii="Times New Roman" w:hAnsi="Times New Roman" w:cs="Times New Roman"/>
          <w:color w:val="3904FA"/>
          <w:sz w:val="28"/>
          <w:szCs w:val="28"/>
        </w:rPr>
        <w:t>3</w:t>
      </w:r>
      <w:r w:rsidR="00207E93" w:rsidRPr="00B15579">
        <w:rPr>
          <w:rFonts w:ascii="Times New Roman" w:hAnsi="Times New Roman" w:cs="Times New Roman"/>
          <w:color w:val="3904FA"/>
          <w:sz w:val="28"/>
          <w:szCs w:val="28"/>
        </w:rPr>
        <w:t>.</w:t>
      </w:r>
      <w:r w:rsidR="00CF01E2" w:rsidRPr="00B15579">
        <w:rPr>
          <w:rFonts w:ascii="Times New Roman" w:hAnsi="Times New Roman" w:cs="Times New Roman"/>
          <w:sz w:val="28"/>
          <w:szCs w:val="28"/>
        </w:rPr>
        <w:t>настоящего стандарта</w:t>
      </w:r>
      <w:r w:rsidR="00B10704" w:rsidRPr="00B1557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10704" w:rsidRPr="00B15579" w:rsidRDefault="008C5130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8</w:t>
      </w:r>
      <w:r w:rsidR="00B10704" w:rsidRPr="00B15579">
        <w:rPr>
          <w:rFonts w:ascii="Times New Roman" w:hAnsi="Times New Roman" w:cs="Times New Roman"/>
          <w:sz w:val="28"/>
          <w:szCs w:val="28"/>
        </w:rPr>
        <w:t xml:space="preserve">) </w:t>
      </w:r>
      <w:r w:rsidR="00E25F84" w:rsidRPr="00B15579">
        <w:rPr>
          <w:rFonts w:ascii="Times New Roman" w:hAnsi="Times New Roman" w:cs="Times New Roman"/>
          <w:sz w:val="28"/>
          <w:szCs w:val="28"/>
        </w:rPr>
        <w:t>срок проведения основного этапа</w:t>
      </w:r>
      <w:r w:rsidR="00B10704" w:rsidRPr="00B15579">
        <w:rPr>
          <w:rFonts w:ascii="Times New Roman" w:hAnsi="Times New Roman" w:cs="Times New Roman"/>
          <w:sz w:val="28"/>
          <w:szCs w:val="28"/>
        </w:rPr>
        <w:t xml:space="preserve"> контрольного мероприятия;</w:t>
      </w:r>
    </w:p>
    <w:p w:rsidR="00E25F84" w:rsidRPr="00B15579" w:rsidRDefault="00E25F84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9) </w:t>
      </w:r>
      <w:r w:rsidR="00505487" w:rsidRPr="00B15579">
        <w:rPr>
          <w:rFonts w:ascii="Times New Roman" w:hAnsi="Times New Roman" w:cs="Times New Roman"/>
          <w:sz w:val="28"/>
          <w:szCs w:val="28"/>
        </w:rPr>
        <w:t xml:space="preserve">метод и </w:t>
      </w:r>
      <w:r w:rsidRPr="00B15579">
        <w:rPr>
          <w:rFonts w:ascii="Times New Roman" w:hAnsi="Times New Roman" w:cs="Times New Roman"/>
          <w:sz w:val="28"/>
          <w:szCs w:val="28"/>
        </w:rPr>
        <w:t>форм</w:t>
      </w:r>
      <w:r w:rsidR="009F267F" w:rsidRPr="00B15579">
        <w:rPr>
          <w:rFonts w:ascii="Times New Roman" w:hAnsi="Times New Roman" w:cs="Times New Roman"/>
          <w:sz w:val="28"/>
          <w:szCs w:val="28"/>
        </w:rPr>
        <w:t>у</w:t>
      </w:r>
      <w:r w:rsidRPr="00B15579">
        <w:rPr>
          <w:rFonts w:ascii="Times New Roman" w:hAnsi="Times New Roman" w:cs="Times New Roman"/>
          <w:sz w:val="28"/>
          <w:szCs w:val="28"/>
        </w:rPr>
        <w:t xml:space="preserve"> проведения контрольного мероприятия (</w:t>
      </w:r>
      <w:r w:rsidR="009F267F" w:rsidRPr="00B15579">
        <w:rPr>
          <w:rFonts w:ascii="Times New Roman" w:hAnsi="Times New Roman" w:cs="Times New Roman"/>
          <w:sz w:val="28"/>
          <w:szCs w:val="28"/>
        </w:rPr>
        <w:t xml:space="preserve">проверка/ревизия; </w:t>
      </w:r>
      <w:r w:rsidRPr="00B15579">
        <w:rPr>
          <w:rFonts w:ascii="Times New Roman" w:hAnsi="Times New Roman" w:cs="Times New Roman"/>
          <w:sz w:val="28"/>
          <w:szCs w:val="28"/>
        </w:rPr>
        <w:t>камеральное</w:t>
      </w:r>
      <w:r w:rsidR="009F267F" w:rsidRPr="00B15579">
        <w:rPr>
          <w:rFonts w:ascii="Times New Roman" w:hAnsi="Times New Roman" w:cs="Times New Roman"/>
          <w:sz w:val="28"/>
          <w:szCs w:val="28"/>
        </w:rPr>
        <w:t>/</w:t>
      </w:r>
      <w:r w:rsidRPr="00B15579">
        <w:rPr>
          <w:rFonts w:ascii="Times New Roman" w:hAnsi="Times New Roman" w:cs="Times New Roman"/>
          <w:sz w:val="28"/>
          <w:szCs w:val="28"/>
        </w:rPr>
        <w:t>выездное контрольное мероприятие)</w:t>
      </w:r>
      <w:r w:rsidR="009F267F" w:rsidRPr="00B15579">
        <w:rPr>
          <w:rFonts w:ascii="Times New Roman" w:hAnsi="Times New Roman" w:cs="Times New Roman"/>
          <w:sz w:val="28"/>
          <w:szCs w:val="28"/>
        </w:rPr>
        <w:t>;</w:t>
      </w:r>
    </w:p>
    <w:p w:rsidR="00B10704" w:rsidRPr="00B15579" w:rsidRDefault="00E25F84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10</w:t>
      </w:r>
      <w:r w:rsidR="00B10704" w:rsidRPr="00B15579">
        <w:rPr>
          <w:rFonts w:ascii="Times New Roman" w:hAnsi="Times New Roman" w:cs="Times New Roman"/>
          <w:sz w:val="28"/>
          <w:szCs w:val="28"/>
        </w:rPr>
        <w:t xml:space="preserve">) место проведения </w:t>
      </w:r>
      <w:r w:rsidRPr="00B15579">
        <w:rPr>
          <w:rFonts w:ascii="Times New Roman" w:hAnsi="Times New Roman" w:cs="Times New Roman"/>
          <w:sz w:val="28"/>
          <w:szCs w:val="28"/>
        </w:rPr>
        <w:t xml:space="preserve">выездного </w:t>
      </w:r>
      <w:r w:rsidR="00B10704" w:rsidRPr="00B15579">
        <w:rPr>
          <w:rFonts w:ascii="Times New Roman" w:hAnsi="Times New Roman" w:cs="Times New Roman"/>
          <w:sz w:val="28"/>
          <w:szCs w:val="28"/>
        </w:rPr>
        <w:t xml:space="preserve">контрольного мероприятия; </w:t>
      </w:r>
    </w:p>
    <w:p w:rsidR="00B10704" w:rsidRPr="00B15579" w:rsidRDefault="008C5130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1</w:t>
      </w:r>
      <w:r w:rsidR="00E25F84" w:rsidRPr="00B15579">
        <w:rPr>
          <w:rFonts w:ascii="Times New Roman" w:hAnsi="Times New Roman" w:cs="Times New Roman"/>
          <w:sz w:val="28"/>
          <w:szCs w:val="28"/>
        </w:rPr>
        <w:t>1</w:t>
      </w:r>
      <w:r w:rsidR="00B10704" w:rsidRPr="00B15579">
        <w:rPr>
          <w:rFonts w:ascii="Times New Roman" w:hAnsi="Times New Roman" w:cs="Times New Roman"/>
          <w:sz w:val="28"/>
          <w:szCs w:val="28"/>
        </w:rPr>
        <w:t>) сведения об объекте контрольного мероприятия, включающие:</w:t>
      </w:r>
    </w:p>
    <w:p w:rsidR="00B10704" w:rsidRPr="00B15579" w:rsidRDefault="00B10704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- наименование объекта контроля;</w:t>
      </w:r>
    </w:p>
    <w:p w:rsidR="00B10704" w:rsidRPr="00B15579" w:rsidRDefault="00B10704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- место нахождения объекта контроля;</w:t>
      </w:r>
    </w:p>
    <w:p w:rsidR="00B10704" w:rsidRPr="00B15579" w:rsidRDefault="00B10704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-  основной государственный регистрационный номер (ОГРН);</w:t>
      </w:r>
    </w:p>
    <w:p w:rsidR="00B10704" w:rsidRPr="00B15579" w:rsidRDefault="00B10704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- идентификационный номер налогоплательщика (ИНН),</w:t>
      </w:r>
    </w:p>
    <w:p w:rsidR="00B10704" w:rsidRPr="00B15579" w:rsidRDefault="00B10704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- ведомственную принадлежность и наименование вышестоящего органа;</w:t>
      </w:r>
    </w:p>
    <w:p w:rsidR="00B10704" w:rsidRPr="00B15579" w:rsidRDefault="00B10704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- сведения об учредителях, участниках, акционерах (при наличии);</w:t>
      </w:r>
    </w:p>
    <w:p w:rsidR="00B10704" w:rsidRPr="00B15579" w:rsidRDefault="00B10704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- перечень и реквизиты всех счетов в кредитных организациях, включая депозитные, а также лицевых счетов в органах федерального казначейства;</w:t>
      </w:r>
    </w:p>
    <w:p w:rsidR="00B10704" w:rsidRPr="00B15579" w:rsidRDefault="00B10704" w:rsidP="00E34D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lastRenderedPageBreak/>
        <w:t>- наименование должности, фамилии и инициалы лиц, ответственных за финансово-хозяйственную деятельность объекта контроля</w:t>
      </w:r>
      <w:r w:rsidR="00707F2A">
        <w:rPr>
          <w:rFonts w:ascii="Times New Roman" w:hAnsi="Times New Roman" w:cs="Times New Roman"/>
          <w:sz w:val="28"/>
          <w:szCs w:val="28"/>
        </w:rPr>
        <w:t xml:space="preserve"> </w:t>
      </w:r>
      <w:r w:rsidRPr="00B15579">
        <w:rPr>
          <w:rFonts w:ascii="Times New Roman" w:hAnsi="Times New Roman" w:cs="Times New Roman"/>
          <w:sz w:val="28"/>
          <w:szCs w:val="28"/>
        </w:rPr>
        <w:t>в проверяемом периоде. В случае, если в течение проверяемого периода происходили изменения в составе вышеназванных лиц, то перечень этих лиц приводится с одновременным указанием периода, в течение которого эти лица занимали соответствующие должности согласно документам о назначении, увольнении с занимаемой должности, исполнении обязанностей;</w:t>
      </w:r>
    </w:p>
    <w:p w:rsidR="00B10704" w:rsidRPr="00B15579" w:rsidRDefault="00B10704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- иные данные, необходимые, по мнению </w:t>
      </w:r>
      <w:r w:rsidR="00707F2A">
        <w:rPr>
          <w:rFonts w:ascii="Times New Roman" w:hAnsi="Times New Roman" w:cs="Times New Roman"/>
          <w:sz w:val="28"/>
          <w:szCs w:val="28"/>
        </w:rPr>
        <w:t>исполнителей контрольного мероприятия</w:t>
      </w:r>
      <w:r w:rsidRPr="00B15579">
        <w:rPr>
          <w:rFonts w:ascii="Times New Roman" w:hAnsi="Times New Roman" w:cs="Times New Roman"/>
          <w:sz w:val="28"/>
          <w:szCs w:val="28"/>
        </w:rPr>
        <w:t>, для полной характеристики объекта контрольного мероприятия.</w:t>
      </w:r>
    </w:p>
    <w:p w:rsidR="005522DD" w:rsidRPr="00B15579" w:rsidRDefault="00C851A6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6.</w:t>
      </w:r>
      <w:r w:rsidR="00D7133B" w:rsidRPr="00B15579">
        <w:rPr>
          <w:rFonts w:ascii="Times New Roman" w:hAnsi="Times New Roman" w:cs="Times New Roman"/>
          <w:sz w:val="28"/>
          <w:szCs w:val="28"/>
        </w:rPr>
        <w:t>2</w:t>
      </w:r>
      <w:r w:rsidR="008C5130" w:rsidRPr="00B15579">
        <w:rPr>
          <w:rFonts w:ascii="Times New Roman" w:hAnsi="Times New Roman" w:cs="Times New Roman"/>
          <w:sz w:val="28"/>
          <w:szCs w:val="28"/>
        </w:rPr>
        <w:t>2</w:t>
      </w:r>
      <w:r w:rsidRPr="00B15579">
        <w:rPr>
          <w:rFonts w:ascii="Times New Roman" w:hAnsi="Times New Roman" w:cs="Times New Roman"/>
          <w:sz w:val="28"/>
          <w:szCs w:val="28"/>
        </w:rPr>
        <w:t>.</w:t>
      </w:r>
      <w:r w:rsidR="008C5130" w:rsidRPr="00B15579">
        <w:rPr>
          <w:rFonts w:ascii="Times New Roman" w:hAnsi="Times New Roman" w:cs="Times New Roman"/>
          <w:sz w:val="28"/>
          <w:szCs w:val="28"/>
        </w:rPr>
        <w:t>8</w:t>
      </w:r>
      <w:r w:rsidRPr="00B15579">
        <w:rPr>
          <w:rFonts w:ascii="Times New Roman" w:hAnsi="Times New Roman" w:cs="Times New Roman"/>
          <w:sz w:val="28"/>
          <w:szCs w:val="28"/>
        </w:rPr>
        <w:t xml:space="preserve">. </w:t>
      </w:r>
      <w:r w:rsidR="005522DD" w:rsidRPr="00B15579">
        <w:rPr>
          <w:rFonts w:ascii="Times New Roman" w:hAnsi="Times New Roman" w:cs="Times New Roman"/>
          <w:sz w:val="28"/>
          <w:szCs w:val="28"/>
        </w:rPr>
        <w:t>Вводная часть акта встречной поверки должна содержать:</w:t>
      </w:r>
    </w:p>
    <w:p w:rsidR="005522DD" w:rsidRPr="00B15579" w:rsidRDefault="00CA56AE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1</w:t>
      </w:r>
      <w:r w:rsidR="005522DD" w:rsidRPr="00B15579">
        <w:rPr>
          <w:rFonts w:ascii="Times New Roman" w:hAnsi="Times New Roman" w:cs="Times New Roman"/>
          <w:sz w:val="28"/>
          <w:szCs w:val="28"/>
        </w:rPr>
        <w:t xml:space="preserve">) дату составления акта (под указанной датой понимается дата подписания акта </w:t>
      </w:r>
      <w:r w:rsidR="00707F2A">
        <w:rPr>
          <w:rFonts w:ascii="Times New Roman" w:hAnsi="Times New Roman" w:cs="Times New Roman"/>
          <w:sz w:val="28"/>
          <w:szCs w:val="28"/>
        </w:rPr>
        <w:t>исполнителями контрольного мероприятия)</w:t>
      </w:r>
      <w:r w:rsidR="005522DD" w:rsidRPr="00B15579">
        <w:rPr>
          <w:rFonts w:ascii="Times New Roman" w:hAnsi="Times New Roman" w:cs="Times New Roman"/>
          <w:sz w:val="28"/>
          <w:szCs w:val="28"/>
        </w:rPr>
        <w:t>;</w:t>
      </w:r>
    </w:p>
    <w:p w:rsidR="005522DD" w:rsidRPr="00B15579" w:rsidRDefault="009A70F2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2</w:t>
      </w:r>
      <w:r w:rsidR="005522DD" w:rsidRPr="00B15579">
        <w:rPr>
          <w:rFonts w:ascii="Times New Roman" w:hAnsi="Times New Roman" w:cs="Times New Roman"/>
          <w:sz w:val="28"/>
          <w:szCs w:val="28"/>
        </w:rPr>
        <w:t>) наименование (тему) контрольного мероприятия;</w:t>
      </w:r>
    </w:p>
    <w:p w:rsidR="005522DD" w:rsidRPr="00B15579" w:rsidRDefault="008C5130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3</w:t>
      </w:r>
      <w:r w:rsidR="005522DD" w:rsidRPr="00B15579">
        <w:rPr>
          <w:rFonts w:ascii="Times New Roman" w:hAnsi="Times New Roman" w:cs="Times New Roman"/>
          <w:sz w:val="28"/>
          <w:szCs w:val="28"/>
        </w:rPr>
        <w:t xml:space="preserve">) проверяемый период; </w:t>
      </w:r>
    </w:p>
    <w:p w:rsidR="005522DD" w:rsidRPr="00B15579" w:rsidRDefault="008C5130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4</w:t>
      </w:r>
      <w:r w:rsidR="005522DD" w:rsidRPr="00B15579">
        <w:rPr>
          <w:rFonts w:ascii="Times New Roman" w:hAnsi="Times New Roman" w:cs="Times New Roman"/>
          <w:sz w:val="28"/>
          <w:szCs w:val="28"/>
        </w:rPr>
        <w:t xml:space="preserve">) основание для проведения </w:t>
      </w:r>
      <w:r w:rsidR="00957556" w:rsidRPr="00B15579">
        <w:rPr>
          <w:rFonts w:ascii="Times New Roman" w:hAnsi="Times New Roman" w:cs="Times New Roman"/>
          <w:sz w:val="28"/>
          <w:szCs w:val="28"/>
        </w:rPr>
        <w:t>встречной проверки</w:t>
      </w:r>
      <w:r w:rsidR="00707F2A">
        <w:rPr>
          <w:rFonts w:ascii="Times New Roman" w:hAnsi="Times New Roman" w:cs="Times New Roman"/>
          <w:sz w:val="28"/>
          <w:szCs w:val="28"/>
        </w:rPr>
        <w:t xml:space="preserve"> </w:t>
      </w:r>
      <w:r w:rsidR="00E03AAC" w:rsidRPr="00B15579">
        <w:rPr>
          <w:rFonts w:ascii="Times New Roman" w:hAnsi="Times New Roman" w:cs="Times New Roman"/>
          <w:sz w:val="28"/>
          <w:szCs w:val="28"/>
        </w:rPr>
        <w:t>(</w:t>
      </w:r>
      <w:r w:rsidR="00E77578" w:rsidRPr="00B15579">
        <w:rPr>
          <w:rFonts w:ascii="Times New Roman" w:hAnsi="Times New Roman" w:cs="Times New Roman"/>
          <w:sz w:val="28"/>
          <w:szCs w:val="28"/>
        </w:rPr>
        <w:t>номер и дата поручения на проведение встречной проверки)</w:t>
      </w:r>
      <w:r w:rsidR="00E03AAC" w:rsidRPr="00B15579">
        <w:rPr>
          <w:rFonts w:ascii="Times New Roman" w:hAnsi="Times New Roman" w:cs="Times New Roman"/>
          <w:sz w:val="28"/>
          <w:szCs w:val="28"/>
        </w:rPr>
        <w:t>;</w:t>
      </w:r>
    </w:p>
    <w:p w:rsidR="005522DD" w:rsidRPr="00B15579" w:rsidRDefault="008C5130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5</w:t>
      </w:r>
      <w:r w:rsidR="005522DD" w:rsidRPr="00B15579">
        <w:rPr>
          <w:rFonts w:ascii="Times New Roman" w:hAnsi="Times New Roman" w:cs="Times New Roman"/>
          <w:sz w:val="28"/>
          <w:szCs w:val="28"/>
        </w:rPr>
        <w:t xml:space="preserve">) наименование должности, фамилии и инициалы </w:t>
      </w:r>
      <w:r w:rsidR="00707F2A">
        <w:rPr>
          <w:rFonts w:ascii="Times New Roman" w:hAnsi="Times New Roman" w:cs="Times New Roman"/>
          <w:sz w:val="28"/>
          <w:szCs w:val="28"/>
        </w:rPr>
        <w:t>лиц</w:t>
      </w:r>
      <w:r w:rsidR="005522DD" w:rsidRPr="00B15579">
        <w:rPr>
          <w:rFonts w:ascii="Times New Roman" w:hAnsi="Times New Roman" w:cs="Times New Roman"/>
          <w:sz w:val="28"/>
          <w:szCs w:val="28"/>
        </w:rPr>
        <w:t xml:space="preserve">, принимавших участие в проведении </w:t>
      </w:r>
      <w:r w:rsidR="00874F37" w:rsidRPr="00B15579">
        <w:rPr>
          <w:rFonts w:ascii="Times New Roman" w:hAnsi="Times New Roman" w:cs="Times New Roman"/>
          <w:sz w:val="28"/>
          <w:szCs w:val="28"/>
        </w:rPr>
        <w:t>встречной проверки</w:t>
      </w:r>
      <w:r w:rsidR="005522DD" w:rsidRPr="00B15579">
        <w:rPr>
          <w:rFonts w:ascii="Times New Roman" w:hAnsi="Times New Roman" w:cs="Times New Roman"/>
          <w:sz w:val="28"/>
          <w:szCs w:val="28"/>
        </w:rPr>
        <w:t>;</w:t>
      </w:r>
    </w:p>
    <w:p w:rsidR="005522DD" w:rsidRPr="00B15579" w:rsidRDefault="008C5130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6</w:t>
      </w:r>
      <w:r w:rsidR="005522DD" w:rsidRPr="00B15579">
        <w:rPr>
          <w:rFonts w:ascii="Times New Roman" w:hAnsi="Times New Roman" w:cs="Times New Roman"/>
          <w:sz w:val="28"/>
          <w:szCs w:val="28"/>
        </w:rPr>
        <w:t>) сведения о лицах, принимавших участие в</w:t>
      </w:r>
      <w:r w:rsidR="00874F37" w:rsidRPr="00B15579">
        <w:rPr>
          <w:rFonts w:ascii="Times New Roman" w:hAnsi="Times New Roman" w:cs="Times New Roman"/>
          <w:sz w:val="28"/>
          <w:szCs w:val="28"/>
        </w:rPr>
        <w:t>овстречной проверке</w:t>
      </w:r>
      <w:r w:rsidR="005522DD" w:rsidRPr="00B15579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5522DD" w:rsidRPr="00B15579">
        <w:rPr>
          <w:rFonts w:ascii="Times New Roman" w:hAnsi="Times New Roman" w:cs="Times New Roman"/>
          <w:color w:val="3904FA"/>
          <w:sz w:val="28"/>
          <w:szCs w:val="28"/>
        </w:rPr>
        <w:t>пунктами 4.1</w:t>
      </w:r>
      <w:r w:rsidR="00372254" w:rsidRPr="00B15579">
        <w:rPr>
          <w:rFonts w:ascii="Times New Roman" w:hAnsi="Times New Roman" w:cs="Times New Roman"/>
          <w:color w:val="3904FA"/>
          <w:sz w:val="28"/>
          <w:szCs w:val="28"/>
        </w:rPr>
        <w:t>2</w:t>
      </w:r>
      <w:r w:rsidR="005522DD" w:rsidRPr="00B15579">
        <w:rPr>
          <w:rFonts w:ascii="Times New Roman" w:hAnsi="Times New Roman" w:cs="Times New Roman"/>
          <w:color w:val="3904FA"/>
          <w:sz w:val="28"/>
          <w:szCs w:val="28"/>
        </w:rPr>
        <w:t>.-4.1</w:t>
      </w:r>
      <w:r w:rsidR="00372254" w:rsidRPr="00B15579">
        <w:rPr>
          <w:rFonts w:ascii="Times New Roman" w:hAnsi="Times New Roman" w:cs="Times New Roman"/>
          <w:color w:val="3904FA"/>
          <w:sz w:val="28"/>
          <w:szCs w:val="28"/>
        </w:rPr>
        <w:t>3</w:t>
      </w:r>
      <w:r w:rsidR="005522DD" w:rsidRPr="00B15579">
        <w:rPr>
          <w:rFonts w:ascii="Times New Roman" w:hAnsi="Times New Roman" w:cs="Times New Roman"/>
          <w:color w:val="3904FA"/>
          <w:sz w:val="28"/>
          <w:szCs w:val="28"/>
        </w:rPr>
        <w:t>.</w:t>
      </w:r>
      <w:r w:rsidR="005522DD" w:rsidRPr="00B15579">
        <w:rPr>
          <w:rFonts w:ascii="Times New Roman" w:hAnsi="Times New Roman" w:cs="Times New Roman"/>
          <w:sz w:val="28"/>
          <w:szCs w:val="28"/>
        </w:rPr>
        <w:t xml:space="preserve"> настоящего стандарта; </w:t>
      </w:r>
    </w:p>
    <w:p w:rsidR="005522DD" w:rsidRPr="00B15579" w:rsidRDefault="008C5130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7</w:t>
      </w:r>
      <w:r w:rsidR="005522DD" w:rsidRPr="00B15579">
        <w:rPr>
          <w:rFonts w:ascii="Times New Roman" w:hAnsi="Times New Roman" w:cs="Times New Roman"/>
          <w:sz w:val="28"/>
          <w:szCs w:val="28"/>
        </w:rPr>
        <w:t xml:space="preserve">) дата начала и окончания </w:t>
      </w:r>
      <w:r w:rsidR="002D1B37" w:rsidRPr="00B15579">
        <w:rPr>
          <w:rFonts w:ascii="Times New Roman" w:hAnsi="Times New Roman" w:cs="Times New Roman"/>
          <w:sz w:val="28"/>
          <w:szCs w:val="28"/>
        </w:rPr>
        <w:t xml:space="preserve">встречной проверки; </w:t>
      </w:r>
    </w:p>
    <w:p w:rsidR="005522DD" w:rsidRPr="00B15579" w:rsidRDefault="008C5130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8</w:t>
      </w:r>
      <w:r w:rsidR="005522DD" w:rsidRPr="00B15579">
        <w:rPr>
          <w:rFonts w:ascii="Times New Roman" w:hAnsi="Times New Roman" w:cs="Times New Roman"/>
          <w:sz w:val="28"/>
          <w:szCs w:val="28"/>
        </w:rPr>
        <w:t xml:space="preserve">) сведения об </w:t>
      </w:r>
      <w:r w:rsidR="005C7129" w:rsidRPr="00B15579">
        <w:rPr>
          <w:rFonts w:ascii="Times New Roman" w:hAnsi="Times New Roman" w:cs="Times New Roman"/>
          <w:sz w:val="28"/>
          <w:szCs w:val="28"/>
        </w:rPr>
        <w:t xml:space="preserve">объекте встречной проверки </w:t>
      </w:r>
      <w:r w:rsidR="005F0579" w:rsidRPr="00B15579">
        <w:rPr>
          <w:rFonts w:ascii="Times New Roman" w:hAnsi="Times New Roman" w:cs="Times New Roman"/>
          <w:sz w:val="28"/>
          <w:szCs w:val="28"/>
        </w:rPr>
        <w:t xml:space="preserve">(наименование, место нахождения, </w:t>
      </w:r>
      <w:r w:rsidR="005522DD" w:rsidRPr="00B15579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(ОГРН)</w:t>
      </w:r>
      <w:r w:rsidR="005F0579" w:rsidRPr="00B15579">
        <w:rPr>
          <w:rFonts w:ascii="Times New Roman" w:hAnsi="Times New Roman" w:cs="Times New Roman"/>
          <w:sz w:val="28"/>
          <w:szCs w:val="28"/>
        </w:rPr>
        <w:t xml:space="preserve">, </w:t>
      </w:r>
      <w:r w:rsidR="005522DD" w:rsidRPr="00B15579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(ИНН),</w:t>
      </w:r>
      <w:r w:rsidR="00707F2A">
        <w:rPr>
          <w:rFonts w:ascii="Times New Roman" w:hAnsi="Times New Roman" w:cs="Times New Roman"/>
          <w:sz w:val="28"/>
          <w:szCs w:val="28"/>
        </w:rPr>
        <w:t xml:space="preserve"> </w:t>
      </w:r>
      <w:r w:rsidR="005522DD" w:rsidRPr="00B15579">
        <w:rPr>
          <w:rFonts w:ascii="Times New Roman" w:hAnsi="Times New Roman" w:cs="Times New Roman"/>
          <w:sz w:val="28"/>
          <w:szCs w:val="28"/>
        </w:rPr>
        <w:t xml:space="preserve">иные данные, необходимые, по мнению </w:t>
      </w:r>
      <w:r w:rsidR="00707F2A">
        <w:rPr>
          <w:rFonts w:ascii="Times New Roman" w:hAnsi="Times New Roman" w:cs="Times New Roman"/>
          <w:sz w:val="28"/>
          <w:szCs w:val="28"/>
        </w:rPr>
        <w:t>исполнителей контрольного мероприятия</w:t>
      </w:r>
      <w:r w:rsidR="005522DD" w:rsidRPr="00B15579">
        <w:rPr>
          <w:rFonts w:ascii="Times New Roman" w:hAnsi="Times New Roman" w:cs="Times New Roman"/>
          <w:sz w:val="28"/>
          <w:szCs w:val="28"/>
        </w:rPr>
        <w:t>, для полной характеристики</w:t>
      </w:r>
      <w:r w:rsidR="005C7129" w:rsidRPr="00B15579">
        <w:rPr>
          <w:rFonts w:ascii="Times New Roman" w:hAnsi="Times New Roman" w:cs="Times New Roman"/>
          <w:sz w:val="28"/>
          <w:szCs w:val="28"/>
        </w:rPr>
        <w:t xml:space="preserve"> объекта встречной проверки</w:t>
      </w:r>
      <w:r w:rsidR="005F0579" w:rsidRPr="00B15579">
        <w:rPr>
          <w:rFonts w:ascii="Times New Roman" w:hAnsi="Times New Roman" w:cs="Times New Roman"/>
          <w:sz w:val="28"/>
          <w:szCs w:val="28"/>
        </w:rPr>
        <w:t>)</w:t>
      </w:r>
      <w:r w:rsidR="005522DD" w:rsidRPr="00B15579">
        <w:rPr>
          <w:rFonts w:ascii="Times New Roman" w:hAnsi="Times New Roman" w:cs="Times New Roman"/>
          <w:sz w:val="28"/>
          <w:szCs w:val="28"/>
        </w:rPr>
        <w:t>.</w:t>
      </w:r>
    </w:p>
    <w:p w:rsidR="00B10704" w:rsidRPr="00B15579" w:rsidRDefault="001109E5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6</w:t>
      </w:r>
      <w:r w:rsidR="00487F98" w:rsidRPr="00B15579">
        <w:rPr>
          <w:rFonts w:ascii="Times New Roman" w:hAnsi="Times New Roman" w:cs="Times New Roman"/>
          <w:sz w:val="28"/>
          <w:szCs w:val="28"/>
        </w:rPr>
        <w:t>.</w:t>
      </w:r>
      <w:r w:rsidR="00D7133B" w:rsidRPr="00B15579">
        <w:rPr>
          <w:rFonts w:ascii="Times New Roman" w:hAnsi="Times New Roman" w:cs="Times New Roman"/>
          <w:sz w:val="28"/>
          <w:szCs w:val="28"/>
        </w:rPr>
        <w:t>2</w:t>
      </w:r>
      <w:r w:rsidR="008C5130" w:rsidRPr="00B15579">
        <w:rPr>
          <w:rFonts w:ascii="Times New Roman" w:hAnsi="Times New Roman" w:cs="Times New Roman"/>
          <w:sz w:val="28"/>
          <w:szCs w:val="28"/>
        </w:rPr>
        <w:t>2</w:t>
      </w:r>
      <w:r w:rsidR="00487F98" w:rsidRPr="00B15579">
        <w:rPr>
          <w:rFonts w:ascii="Times New Roman" w:hAnsi="Times New Roman" w:cs="Times New Roman"/>
          <w:sz w:val="28"/>
          <w:szCs w:val="28"/>
        </w:rPr>
        <w:t>.</w:t>
      </w:r>
      <w:r w:rsidR="008C5130" w:rsidRPr="00B15579">
        <w:rPr>
          <w:rFonts w:ascii="Times New Roman" w:hAnsi="Times New Roman" w:cs="Times New Roman"/>
          <w:sz w:val="28"/>
          <w:szCs w:val="28"/>
        </w:rPr>
        <w:t>9</w:t>
      </w:r>
      <w:r w:rsidR="00B10704" w:rsidRPr="00B15579">
        <w:rPr>
          <w:rFonts w:ascii="Times New Roman" w:hAnsi="Times New Roman" w:cs="Times New Roman"/>
          <w:sz w:val="28"/>
          <w:szCs w:val="28"/>
        </w:rPr>
        <w:t>. Описательная часть акта должна содержать систематизированное изложение установленных фактов, а также выявленных нарушений и недостатков.</w:t>
      </w:r>
    </w:p>
    <w:p w:rsidR="00B10704" w:rsidRPr="00B15579" w:rsidRDefault="001109E5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6</w:t>
      </w:r>
      <w:r w:rsidR="00487F98" w:rsidRPr="00B15579">
        <w:rPr>
          <w:rFonts w:ascii="Times New Roman" w:hAnsi="Times New Roman" w:cs="Times New Roman"/>
          <w:sz w:val="28"/>
          <w:szCs w:val="28"/>
        </w:rPr>
        <w:t>.</w:t>
      </w:r>
      <w:r w:rsidR="00D7133B" w:rsidRPr="00B15579">
        <w:rPr>
          <w:rFonts w:ascii="Times New Roman" w:hAnsi="Times New Roman" w:cs="Times New Roman"/>
          <w:sz w:val="28"/>
          <w:szCs w:val="28"/>
        </w:rPr>
        <w:t>2</w:t>
      </w:r>
      <w:r w:rsidR="008C5130" w:rsidRPr="00B15579">
        <w:rPr>
          <w:rFonts w:ascii="Times New Roman" w:hAnsi="Times New Roman" w:cs="Times New Roman"/>
          <w:sz w:val="28"/>
          <w:szCs w:val="28"/>
        </w:rPr>
        <w:t>2</w:t>
      </w:r>
      <w:r w:rsidR="00487F98" w:rsidRPr="00B15579">
        <w:rPr>
          <w:rFonts w:ascii="Times New Roman" w:hAnsi="Times New Roman" w:cs="Times New Roman"/>
          <w:sz w:val="28"/>
          <w:szCs w:val="28"/>
        </w:rPr>
        <w:t>.</w:t>
      </w:r>
      <w:r w:rsidR="008C5130" w:rsidRPr="00B15579">
        <w:rPr>
          <w:rFonts w:ascii="Times New Roman" w:hAnsi="Times New Roman" w:cs="Times New Roman"/>
          <w:sz w:val="28"/>
          <w:szCs w:val="28"/>
        </w:rPr>
        <w:t>10</w:t>
      </w:r>
      <w:r w:rsidR="00B10704" w:rsidRPr="00B15579">
        <w:rPr>
          <w:rFonts w:ascii="Times New Roman" w:hAnsi="Times New Roman" w:cs="Times New Roman"/>
          <w:sz w:val="28"/>
          <w:szCs w:val="28"/>
        </w:rPr>
        <w:t>. Заключительная часть акта должна содержать выводы - обобщенную информацию о результатах контрольного мероприятия (установленных фактах, выявленных нарушениях и недостатках).</w:t>
      </w:r>
    </w:p>
    <w:p w:rsidR="00B10704" w:rsidRPr="00B15579" w:rsidRDefault="001109E5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6</w:t>
      </w:r>
      <w:r w:rsidR="00487F98" w:rsidRPr="00B15579">
        <w:rPr>
          <w:rFonts w:ascii="Times New Roman" w:hAnsi="Times New Roman" w:cs="Times New Roman"/>
          <w:sz w:val="28"/>
          <w:szCs w:val="28"/>
        </w:rPr>
        <w:t>.</w:t>
      </w:r>
      <w:r w:rsidR="00D7133B" w:rsidRPr="00B15579">
        <w:rPr>
          <w:rFonts w:ascii="Times New Roman" w:hAnsi="Times New Roman" w:cs="Times New Roman"/>
          <w:sz w:val="28"/>
          <w:szCs w:val="28"/>
        </w:rPr>
        <w:t>2</w:t>
      </w:r>
      <w:r w:rsidR="008C5130" w:rsidRPr="00B15579">
        <w:rPr>
          <w:rFonts w:ascii="Times New Roman" w:hAnsi="Times New Roman" w:cs="Times New Roman"/>
          <w:sz w:val="28"/>
          <w:szCs w:val="28"/>
        </w:rPr>
        <w:t>2</w:t>
      </w:r>
      <w:r w:rsidR="00487F98" w:rsidRPr="00B15579">
        <w:rPr>
          <w:rFonts w:ascii="Times New Roman" w:hAnsi="Times New Roman" w:cs="Times New Roman"/>
          <w:sz w:val="28"/>
          <w:szCs w:val="28"/>
        </w:rPr>
        <w:t>.1</w:t>
      </w:r>
      <w:r w:rsidR="008C5130" w:rsidRPr="00B15579">
        <w:rPr>
          <w:rFonts w:ascii="Times New Roman" w:hAnsi="Times New Roman" w:cs="Times New Roman"/>
          <w:sz w:val="28"/>
          <w:szCs w:val="28"/>
        </w:rPr>
        <w:t>1</w:t>
      </w:r>
      <w:r w:rsidR="00B10704" w:rsidRPr="00B15579">
        <w:rPr>
          <w:rFonts w:ascii="Times New Roman" w:hAnsi="Times New Roman" w:cs="Times New Roman"/>
          <w:sz w:val="28"/>
          <w:szCs w:val="28"/>
        </w:rPr>
        <w:t>. При составлении акта должна быть обеспечена объективность, обоснованность, системность, четкость, лаконичность</w:t>
      </w:r>
      <w:r w:rsidR="00AC3466" w:rsidRPr="00B15579">
        <w:rPr>
          <w:rFonts w:ascii="Times New Roman" w:hAnsi="Times New Roman" w:cs="Times New Roman"/>
          <w:sz w:val="28"/>
          <w:szCs w:val="28"/>
        </w:rPr>
        <w:t xml:space="preserve"> и доступность</w:t>
      </w:r>
      <w:r w:rsidR="00B10704" w:rsidRPr="00B15579">
        <w:rPr>
          <w:rFonts w:ascii="Times New Roman" w:hAnsi="Times New Roman" w:cs="Times New Roman"/>
          <w:sz w:val="28"/>
          <w:szCs w:val="28"/>
        </w:rPr>
        <w:t xml:space="preserve"> изложения.</w:t>
      </w:r>
    </w:p>
    <w:p w:rsidR="00B10704" w:rsidRPr="00B15579" w:rsidRDefault="001109E5" w:rsidP="00E34D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6</w:t>
      </w:r>
      <w:r w:rsidR="00487F98" w:rsidRPr="00B15579">
        <w:rPr>
          <w:rFonts w:ascii="Times New Roman" w:hAnsi="Times New Roman" w:cs="Times New Roman"/>
          <w:sz w:val="28"/>
          <w:szCs w:val="28"/>
        </w:rPr>
        <w:t>.</w:t>
      </w:r>
      <w:r w:rsidR="00D7133B" w:rsidRPr="00B15579">
        <w:rPr>
          <w:rFonts w:ascii="Times New Roman" w:hAnsi="Times New Roman" w:cs="Times New Roman"/>
          <w:sz w:val="28"/>
          <w:szCs w:val="28"/>
        </w:rPr>
        <w:t>2</w:t>
      </w:r>
      <w:r w:rsidR="008C5130" w:rsidRPr="00B15579">
        <w:rPr>
          <w:rFonts w:ascii="Times New Roman" w:hAnsi="Times New Roman" w:cs="Times New Roman"/>
          <w:sz w:val="28"/>
          <w:szCs w:val="28"/>
        </w:rPr>
        <w:t>2</w:t>
      </w:r>
      <w:r w:rsidR="00487F98" w:rsidRPr="00B15579">
        <w:rPr>
          <w:rFonts w:ascii="Times New Roman" w:hAnsi="Times New Roman" w:cs="Times New Roman"/>
          <w:sz w:val="28"/>
          <w:szCs w:val="28"/>
        </w:rPr>
        <w:t>.1</w:t>
      </w:r>
      <w:r w:rsidR="008C5130" w:rsidRPr="00B15579">
        <w:rPr>
          <w:rFonts w:ascii="Times New Roman" w:hAnsi="Times New Roman" w:cs="Times New Roman"/>
          <w:sz w:val="28"/>
          <w:szCs w:val="28"/>
        </w:rPr>
        <w:t>2</w:t>
      </w:r>
      <w:r w:rsidRPr="00B15579">
        <w:rPr>
          <w:rFonts w:ascii="Times New Roman" w:hAnsi="Times New Roman" w:cs="Times New Roman"/>
          <w:sz w:val="28"/>
          <w:szCs w:val="28"/>
        </w:rPr>
        <w:t>.</w:t>
      </w:r>
      <w:r w:rsidR="0052738D">
        <w:rPr>
          <w:rFonts w:ascii="Times New Roman" w:hAnsi="Times New Roman" w:cs="Times New Roman"/>
          <w:sz w:val="28"/>
          <w:szCs w:val="28"/>
        </w:rPr>
        <w:t xml:space="preserve"> </w:t>
      </w:r>
      <w:r w:rsidR="00487F98" w:rsidRPr="00B15579">
        <w:rPr>
          <w:rFonts w:ascii="Times New Roman" w:hAnsi="Times New Roman" w:cs="Times New Roman"/>
          <w:sz w:val="28"/>
          <w:szCs w:val="28"/>
        </w:rPr>
        <w:t>О</w:t>
      </w:r>
      <w:r w:rsidR="00B10704" w:rsidRPr="00B15579">
        <w:rPr>
          <w:rFonts w:ascii="Times New Roman" w:hAnsi="Times New Roman" w:cs="Times New Roman"/>
          <w:sz w:val="28"/>
          <w:szCs w:val="28"/>
        </w:rPr>
        <w:t>бъективность</w:t>
      </w:r>
      <w:r w:rsidR="00AC3466" w:rsidRPr="00B15579">
        <w:rPr>
          <w:rFonts w:ascii="Times New Roman" w:hAnsi="Times New Roman" w:cs="Times New Roman"/>
          <w:sz w:val="28"/>
          <w:szCs w:val="28"/>
        </w:rPr>
        <w:t xml:space="preserve"> и</w:t>
      </w:r>
      <w:r w:rsidR="00B10704" w:rsidRPr="00B15579">
        <w:rPr>
          <w:rFonts w:ascii="Times New Roman" w:hAnsi="Times New Roman" w:cs="Times New Roman"/>
          <w:sz w:val="28"/>
          <w:szCs w:val="28"/>
        </w:rPr>
        <w:t xml:space="preserve"> обоснованность. </w:t>
      </w:r>
    </w:p>
    <w:p w:rsidR="00B10704" w:rsidRPr="00B15579" w:rsidRDefault="00B10704" w:rsidP="00E34D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Акт не должен содержать субъективных предположений должностных лиц Контрольно-счетной палаты</w:t>
      </w:r>
      <w:r w:rsidR="00E13E6B" w:rsidRPr="00B15579">
        <w:rPr>
          <w:rFonts w:ascii="Times New Roman" w:hAnsi="Times New Roman" w:cs="Times New Roman"/>
          <w:sz w:val="28"/>
          <w:szCs w:val="28"/>
        </w:rPr>
        <w:t>,</w:t>
      </w:r>
      <w:r w:rsidRPr="00B15579">
        <w:rPr>
          <w:rFonts w:ascii="Times New Roman" w:hAnsi="Times New Roman" w:cs="Times New Roman"/>
          <w:sz w:val="28"/>
          <w:szCs w:val="28"/>
        </w:rPr>
        <w:t xml:space="preserve"> не основанных на достаточных доказательствах. </w:t>
      </w:r>
      <w:r w:rsidR="00AC3466" w:rsidRPr="00B15579">
        <w:rPr>
          <w:rFonts w:ascii="Times New Roman" w:hAnsi="Times New Roman" w:cs="Times New Roman"/>
          <w:sz w:val="28"/>
          <w:szCs w:val="28"/>
        </w:rPr>
        <w:t>Информация, содержащаяся в акте</w:t>
      </w:r>
      <w:r w:rsidR="00E13E6B" w:rsidRPr="00B15579">
        <w:rPr>
          <w:rFonts w:ascii="Times New Roman" w:hAnsi="Times New Roman" w:cs="Times New Roman"/>
          <w:sz w:val="28"/>
          <w:szCs w:val="28"/>
        </w:rPr>
        <w:t>,</w:t>
      </w:r>
      <w:r w:rsidR="00AC3466" w:rsidRPr="00B15579">
        <w:rPr>
          <w:rFonts w:ascii="Times New Roman" w:hAnsi="Times New Roman" w:cs="Times New Roman"/>
          <w:sz w:val="28"/>
          <w:szCs w:val="28"/>
        </w:rPr>
        <w:t xml:space="preserve"> должна отражать все существенные стороны рассматриваемого вопроса.</w:t>
      </w:r>
    </w:p>
    <w:p w:rsidR="00B10704" w:rsidRPr="00B15579" w:rsidRDefault="00B10704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В описании каждого нарушения, выявленного в ходе контрольного мероприятия, должны быть указаны: </w:t>
      </w:r>
    </w:p>
    <w:p w:rsidR="00B10704" w:rsidRPr="00B15579" w:rsidRDefault="00B10704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- положения нормативных правовых актов, которые были нарушены;</w:t>
      </w:r>
    </w:p>
    <w:p w:rsidR="00B10704" w:rsidRPr="00B15579" w:rsidRDefault="00B10704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- суть нарушения, сроки и иные обстоятельства его совершения</w:t>
      </w:r>
      <w:r w:rsidR="00FD43A4" w:rsidRPr="00B15579">
        <w:rPr>
          <w:rFonts w:ascii="Times New Roman" w:hAnsi="Times New Roman" w:cs="Times New Roman"/>
          <w:sz w:val="28"/>
          <w:szCs w:val="28"/>
        </w:rPr>
        <w:t>.</w:t>
      </w:r>
    </w:p>
    <w:p w:rsidR="00B10704" w:rsidRPr="00B15579" w:rsidRDefault="001109E5" w:rsidP="00E34D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487F98" w:rsidRPr="00B15579">
        <w:rPr>
          <w:rFonts w:ascii="Times New Roman" w:hAnsi="Times New Roman" w:cs="Times New Roman"/>
          <w:sz w:val="28"/>
          <w:szCs w:val="28"/>
        </w:rPr>
        <w:t>.</w:t>
      </w:r>
      <w:r w:rsidR="00D7133B" w:rsidRPr="00B15579">
        <w:rPr>
          <w:rFonts w:ascii="Times New Roman" w:hAnsi="Times New Roman" w:cs="Times New Roman"/>
          <w:sz w:val="28"/>
          <w:szCs w:val="28"/>
        </w:rPr>
        <w:t>2</w:t>
      </w:r>
      <w:r w:rsidR="008C5130" w:rsidRPr="00B15579">
        <w:rPr>
          <w:rFonts w:ascii="Times New Roman" w:hAnsi="Times New Roman" w:cs="Times New Roman"/>
          <w:sz w:val="28"/>
          <w:szCs w:val="28"/>
        </w:rPr>
        <w:t>2</w:t>
      </w:r>
      <w:r w:rsidR="00487F98" w:rsidRPr="00B15579">
        <w:rPr>
          <w:rFonts w:ascii="Times New Roman" w:hAnsi="Times New Roman" w:cs="Times New Roman"/>
          <w:sz w:val="28"/>
          <w:szCs w:val="28"/>
        </w:rPr>
        <w:t>.1</w:t>
      </w:r>
      <w:r w:rsidR="008C5130" w:rsidRPr="00B15579">
        <w:rPr>
          <w:rFonts w:ascii="Times New Roman" w:hAnsi="Times New Roman" w:cs="Times New Roman"/>
          <w:sz w:val="28"/>
          <w:szCs w:val="28"/>
        </w:rPr>
        <w:t>3</w:t>
      </w:r>
      <w:r w:rsidR="00487F98" w:rsidRPr="00B15579">
        <w:rPr>
          <w:rFonts w:ascii="Times New Roman" w:hAnsi="Times New Roman" w:cs="Times New Roman"/>
          <w:sz w:val="28"/>
          <w:szCs w:val="28"/>
        </w:rPr>
        <w:t>.</w:t>
      </w:r>
      <w:r w:rsidR="0052738D">
        <w:rPr>
          <w:rFonts w:ascii="Times New Roman" w:hAnsi="Times New Roman" w:cs="Times New Roman"/>
          <w:sz w:val="28"/>
          <w:szCs w:val="28"/>
        </w:rPr>
        <w:t xml:space="preserve"> </w:t>
      </w:r>
      <w:r w:rsidR="00487F98" w:rsidRPr="00B15579">
        <w:rPr>
          <w:rFonts w:ascii="Times New Roman" w:hAnsi="Times New Roman" w:cs="Times New Roman"/>
          <w:sz w:val="28"/>
          <w:szCs w:val="28"/>
        </w:rPr>
        <w:t>С</w:t>
      </w:r>
      <w:r w:rsidR="00B10704" w:rsidRPr="00B15579">
        <w:rPr>
          <w:rFonts w:ascii="Times New Roman" w:hAnsi="Times New Roman" w:cs="Times New Roman"/>
          <w:sz w:val="28"/>
          <w:szCs w:val="28"/>
        </w:rPr>
        <w:t xml:space="preserve">истемность изложения. </w:t>
      </w:r>
    </w:p>
    <w:p w:rsidR="00B10704" w:rsidRPr="00B15579" w:rsidRDefault="00B10704" w:rsidP="00E34D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Должна быть соблюдена логика и хронология изложения.</w:t>
      </w:r>
    </w:p>
    <w:p w:rsidR="00B10704" w:rsidRPr="00B15579" w:rsidRDefault="00B10704" w:rsidP="00E34D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Выявленные в ходе контрольного мероприятия нарушения должны быть сгруппированы по видам и (или) периодам их совершения.</w:t>
      </w:r>
    </w:p>
    <w:p w:rsidR="00B10704" w:rsidRPr="00B15579" w:rsidRDefault="001109E5" w:rsidP="00E34D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6</w:t>
      </w:r>
      <w:r w:rsidR="00487F98" w:rsidRPr="00B15579">
        <w:rPr>
          <w:rFonts w:ascii="Times New Roman" w:hAnsi="Times New Roman" w:cs="Times New Roman"/>
          <w:sz w:val="28"/>
          <w:szCs w:val="28"/>
        </w:rPr>
        <w:t>.</w:t>
      </w:r>
      <w:r w:rsidR="00D7133B" w:rsidRPr="00B15579">
        <w:rPr>
          <w:rFonts w:ascii="Times New Roman" w:hAnsi="Times New Roman" w:cs="Times New Roman"/>
          <w:sz w:val="28"/>
          <w:szCs w:val="28"/>
        </w:rPr>
        <w:t>2</w:t>
      </w:r>
      <w:r w:rsidR="008C5130" w:rsidRPr="00B15579">
        <w:rPr>
          <w:rFonts w:ascii="Times New Roman" w:hAnsi="Times New Roman" w:cs="Times New Roman"/>
          <w:sz w:val="28"/>
          <w:szCs w:val="28"/>
        </w:rPr>
        <w:t>2</w:t>
      </w:r>
      <w:r w:rsidR="00487F98" w:rsidRPr="00B15579">
        <w:rPr>
          <w:rFonts w:ascii="Times New Roman" w:hAnsi="Times New Roman" w:cs="Times New Roman"/>
          <w:sz w:val="28"/>
          <w:szCs w:val="28"/>
        </w:rPr>
        <w:t>.</w:t>
      </w:r>
      <w:r w:rsidRPr="00B15579">
        <w:rPr>
          <w:rFonts w:ascii="Times New Roman" w:hAnsi="Times New Roman" w:cs="Times New Roman"/>
          <w:sz w:val="28"/>
          <w:szCs w:val="28"/>
        </w:rPr>
        <w:t>1</w:t>
      </w:r>
      <w:r w:rsidR="008C5130" w:rsidRPr="00B15579">
        <w:rPr>
          <w:rFonts w:ascii="Times New Roman" w:hAnsi="Times New Roman" w:cs="Times New Roman"/>
          <w:sz w:val="28"/>
          <w:szCs w:val="28"/>
        </w:rPr>
        <w:t>4</w:t>
      </w:r>
      <w:r w:rsidR="00487F98" w:rsidRPr="00B15579">
        <w:rPr>
          <w:rFonts w:ascii="Times New Roman" w:hAnsi="Times New Roman" w:cs="Times New Roman"/>
          <w:sz w:val="28"/>
          <w:szCs w:val="28"/>
        </w:rPr>
        <w:t>.</w:t>
      </w:r>
      <w:r w:rsidR="0052738D">
        <w:rPr>
          <w:rFonts w:ascii="Times New Roman" w:hAnsi="Times New Roman" w:cs="Times New Roman"/>
          <w:sz w:val="28"/>
          <w:szCs w:val="28"/>
        </w:rPr>
        <w:t xml:space="preserve"> </w:t>
      </w:r>
      <w:r w:rsidR="00487F98" w:rsidRPr="00B15579">
        <w:rPr>
          <w:rFonts w:ascii="Times New Roman" w:hAnsi="Times New Roman" w:cs="Times New Roman"/>
          <w:sz w:val="28"/>
          <w:szCs w:val="28"/>
        </w:rPr>
        <w:t>Ч</w:t>
      </w:r>
      <w:r w:rsidR="00B10704" w:rsidRPr="00B15579">
        <w:rPr>
          <w:rFonts w:ascii="Times New Roman" w:hAnsi="Times New Roman" w:cs="Times New Roman"/>
          <w:sz w:val="28"/>
          <w:szCs w:val="28"/>
        </w:rPr>
        <w:t>еткость, лаконичность</w:t>
      </w:r>
      <w:r w:rsidR="0052738D">
        <w:rPr>
          <w:rFonts w:ascii="Times New Roman" w:hAnsi="Times New Roman" w:cs="Times New Roman"/>
          <w:sz w:val="28"/>
          <w:szCs w:val="28"/>
        </w:rPr>
        <w:t xml:space="preserve"> </w:t>
      </w:r>
      <w:r w:rsidR="00B10704" w:rsidRPr="00B15579">
        <w:rPr>
          <w:rFonts w:ascii="Times New Roman" w:hAnsi="Times New Roman" w:cs="Times New Roman"/>
          <w:sz w:val="28"/>
          <w:szCs w:val="28"/>
        </w:rPr>
        <w:t xml:space="preserve">и доступность изложения. </w:t>
      </w:r>
    </w:p>
    <w:p w:rsidR="00B10704" w:rsidRPr="00B15579" w:rsidRDefault="00B10704" w:rsidP="00E34D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Содержащиеся в акте формулировки должны исключать возможность двоякого толкования. </w:t>
      </w:r>
    </w:p>
    <w:p w:rsidR="00B10704" w:rsidRPr="00B15579" w:rsidRDefault="00B10704" w:rsidP="00E34D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В случае необходимости использования в тексте акта сокращенных наименований и аббревиатур при первом употреблении соответствующее словосочетание должно приводится полностью с одновременным указанием в скобках его сокращенного наименования или аббревиатуры, используемых далее по тексту.</w:t>
      </w:r>
    </w:p>
    <w:p w:rsidR="00B10704" w:rsidRPr="00B15579" w:rsidRDefault="00B10704" w:rsidP="00E34D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Изложение должно быть кратким</w:t>
      </w:r>
      <w:r w:rsidR="00815F15" w:rsidRPr="00B15579">
        <w:rPr>
          <w:rFonts w:ascii="Times New Roman" w:hAnsi="Times New Roman" w:cs="Times New Roman"/>
          <w:sz w:val="28"/>
          <w:szCs w:val="28"/>
        </w:rPr>
        <w:t xml:space="preserve"> (без ущерба для содержания), </w:t>
      </w:r>
      <w:r w:rsidRPr="00B15579">
        <w:rPr>
          <w:rFonts w:ascii="Times New Roman" w:hAnsi="Times New Roman" w:cs="Times New Roman"/>
          <w:sz w:val="28"/>
          <w:szCs w:val="28"/>
        </w:rPr>
        <w:t>ясным, последовательным</w:t>
      </w:r>
      <w:r w:rsidR="00AC3466" w:rsidRPr="00B15579">
        <w:rPr>
          <w:rFonts w:ascii="Times New Roman" w:hAnsi="Times New Roman" w:cs="Times New Roman"/>
          <w:sz w:val="28"/>
          <w:szCs w:val="28"/>
        </w:rPr>
        <w:t xml:space="preserve">, непротиворечивым </w:t>
      </w:r>
      <w:r w:rsidRPr="00B15579">
        <w:rPr>
          <w:rFonts w:ascii="Times New Roman" w:hAnsi="Times New Roman" w:cs="Times New Roman"/>
          <w:sz w:val="28"/>
          <w:szCs w:val="28"/>
        </w:rPr>
        <w:t xml:space="preserve">и по возможности доступным для лиц, не имеющих специальных познаний в области бюджетного законодательства Российской Федерации. </w:t>
      </w:r>
    </w:p>
    <w:p w:rsidR="0079356A" w:rsidRPr="00B15579" w:rsidRDefault="001109E5" w:rsidP="00E34D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6</w:t>
      </w:r>
      <w:r w:rsidR="0079356A" w:rsidRPr="00B15579">
        <w:rPr>
          <w:rFonts w:ascii="Times New Roman" w:hAnsi="Times New Roman" w:cs="Times New Roman"/>
          <w:sz w:val="28"/>
          <w:szCs w:val="28"/>
        </w:rPr>
        <w:t>.</w:t>
      </w:r>
      <w:r w:rsidR="00D7133B" w:rsidRPr="00B15579">
        <w:rPr>
          <w:rFonts w:ascii="Times New Roman" w:hAnsi="Times New Roman" w:cs="Times New Roman"/>
          <w:sz w:val="28"/>
          <w:szCs w:val="28"/>
        </w:rPr>
        <w:t>2</w:t>
      </w:r>
      <w:r w:rsidR="008C5130" w:rsidRPr="00B15579">
        <w:rPr>
          <w:rFonts w:ascii="Times New Roman" w:hAnsi="Times New Roman" w:cs="Times New Roman"/>
          <w:sz w:val="28"/>
          <w:szCs w:val="28"/>
        </w:rPr>
        <w:t>2</w:t>
      </w:r>
      <w:r w:rsidR="0079356A" w:rsidRPr="00B15579">
        <w:rPr>
          <w:rFonts w:ascii="Times New Roman" w:hAnsi="Times New Roman" w:cs="Times New Roman"/>
          <w:sz w:val="28"/>
          <w:szCs w:val="28"/>
        </w:rPr>
        <w:t>.1</w:t>
      </w:r>
      <w:r w:rsidR="008C5130" w:rsidRPr="00B15579">
        <w:rPr>
          <w:rFonts w:ascii="Times New Roman" w:hAnsi="Times New Roman" w:cs="Times New Roman"/>
          <w:sz w:val="28"/>
          <w:szCs w:val="28"/>
        </w:rPr>
        <w:t>5</w:t>
      </w:r>
      <w:r w:rsidR="0079356A" w:rsidRPr="00B15579">
        <w:rPr>
          <w:rFonts w:ascii="Times New Roman" w:hAnsi="Times New Roman" w:cs="Times New Roman"/>
          <w:sz w:val="28"/>
          <w:szCs w:val="28"/>
        </w:rPr>
        <w:t>. Образец оформления акта</w:t>
      </w:r>
      <w:r w:rsidR="002F211D" w:rsidRPr="00B15579">
        <w:rPr>
          <w:rFonts w:ascii="Times New Roman" w:hAnsi="Times New Roman" w:cs="Times New Roman"/>
          <w:sz w:val="28"/>
          <w:szCs w:val="28"/>
        </w:rPr>
        <w:t xml:space="preserve"> п</w:t>
      </w:r>
      <w:r w:rsidR="0079356A" w:rsidRPr="00B15579">
        <w:rPr>
          <w:rFonts w:ascii="Times New Roman" w:hAnsi="Times New Roman" w:cs="Times New Roman"/>
          <w:sz w:val="28"/>
          <w:szCs w:val="28"/>
        </w:rPr>
        <w:t xml:space="preserve">риведен в </w:t>
      </w:r>
      <w:r w:rsidR="002F211D" w:rsidRPr="00B15579">
        <w:rPr>
          <w:rFonts w:ascii="Times New Roman" w:hAnsi="Times New Roman" w:cs="Times New Roman"/>
          <w:color w:val="3904FA"/>
          <w:sz w:val="28"/>
          <w:szCs w:val="28"/>
        </w:rPr>
        <w:t>пр</w:t>
      </w:r>
      <w:r w:rsidR="0079356A" w:rsidRPr="00B15579">
        <w:rPr>
          <w:rFonts w:ascii="Times New Roman" w:hAnsi="Times New Roman" w:cs="Times New Roman"/>
          <w:color w:val="3904FA"/>
          <w:sz w:val="28"/>
          <w:szCs w:val="28"/>
        </w:rPr>
        <w:t xml:space="preserve">иложении </w:t>
      </w:r>
      <w:r w:rsidR="00AF4DC2" w:rsidRPr="00B15579">
        <w:rPr>
          <w:rFonts w:ascii="Times New Roman" w:hAnsi="Times New Roman" w:cs="Times New Roman"/>
          <w:color w:val="3904FA"/>
          <w:sz w:val="28"/>
          <w:szCs w:val="28"/>
        </w:rPr>
        <w:t>1</w:t>
      </w:r>
      <w:r w:rsidR="00200FFF" w:rsidRPr="00B15579">
        <w:rPr>
          <w:rFonts w:ascii="Times New Roman" w:hAnsi="Times New Roman" w:cs="Times New Roman"/>
          <w:color w:val="3904FA"/>
          <w:sz w:val="28"/>
          <w:szCs w:val="28"/>
        </w:rPr>
        <w:t>5</w:t>
      </w:r>
      <w:r w:rsidR="0079356A" w:rsidRPr="00B15579">
        <w:rPr>
          <w:rFonts w:ascii="Times New Roman" w:hAnsi="Times New Roman" w:cs="Times New Roman"/>
          <w:sz w:val="28"/>
          <w:szCs w:val="28"/>
        </w:rPr>
        <w:t xml:space="preserve"> к настоящему стандарту. </w:t>
      </w:r>
    </w:p>
    <w:p w:rsidR="007A1517" w:rsidRPr="00B15579" w:rsidRDefault="007A1517" w:rsidP="00E34D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6.22.15.1. Должностные лица Контрольно-счетной палаты, участвовавшие в проведении контрольного мероприятия, не позднее чем за три рабочих дня до дня окончания проведения основного этапа контрольного мероприятия передают </w:t>
      </w:r>
      <w:r w:rsidR="0052738D">
        <w:rPr>
          <w:rFonts w:ascii="Times New Roman" w:hAnsi="Times New Roman" w:cs="Times New Roman"/>
          <w:sz w:val="28"/>
          <w:szCs w:val="28"/>
        </w:rPr>
        <w:t>председателю Контрольно-счетной палаты</w:t>
      </w:r>
      <w:r w:rsidRPr="00B15579">
        <w:rPr>
          <w:rFonts w:ascii="Times New Roman" w:hAnsi="Times New Roman" w:cs="Times New Roman"/>
          <w:sz w:val="28"/>
          <w:szCs w:val="28"/>
        </w:rPr>
        <w:t xml:space="preserve"> проект акта проверки в электронном виде и на бумажном носителе в целях согласования.</w:t>
      </w:r>
    </w:p>
    <w:p w:rsidR="00B10704" w:rsidRPr="00B15579" w:rsidRDefault="001109E5" w:rsidP="00E34D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6</w:t>
      </w:r>
      <w:r w:rsidR="00487F98" w:rsidRPr="00B15579">
        <w:rPr>
          <w:rFonts w:ascii="Times New Roman" w:hAnsi="Times New Roman" w:cs="Times New Roman"/>
          <w:sz w:val="28"/>
          <w:szCs w:val="28"/>
        </w:rPr>
        <w:t>.</w:t>
      </w:r>
      <w:r w:rsidR="00D7133B" w:rsidRPr="00B15579">
        <w:rPr>
          <w:rFonts w:ascii="Times New Roman" w:hAnsi="Times New Roman" w:cs="Times New Roman"/>
          <w:sz w:val="28"/>
          <w:szCs w:val="28"/>
        </w:rPr>
        <w:t>2</w:t>
      </w:r>
      <w:r w:rsidR="008C5130" w:rsidRPr="00B15579">
        <w:rPr>
          <w:rFonts w:ascii="Times New Roman" w:hAnsi="Times New Roman" w:cs="Times New Roman"/>
          <w:sz w:val="28"/>
          <w:szCs w:val="28"/>
        </w:rPr>
        <w:t>2</w:t>
      </w:r>
      <w:r w:rsidR="00487F98" w:rsidRPr="00B15579">
        <w:rPr>
          <w:rFonts w:ascii="Times New Roman" w:hAnsi="Times New Roman" w:cs="Times New Roman"/>
          <w:sz w:val="28"/>
          <w:szCs w:val="28"/>
        </w:rPr>
        <w:t>.1</w:t>
      </w:r>
      <w:r w:rsidR="008C5130" w:rsidRPr="00B15579">
        <w:rPr>
          <w:rFonts w:ascii="Times New Roman" w:hAnsi="Times New Roman" w:cs="Times New Roman"/>
          <w:sz w:val="28"/>
          <w:szCs w:val="28"/>
        </w:rPr>
        <w:t>6</w:t>
      </w:r>
      <w:r w:rsidR="00487F98" w:rsidRPr="00B15579">
        <w:rPr>
          <w:rFonts w:ascii="Times New Roman" w:hAnsi="Times New Roman" w:cs="Times New Roman"/>
          <w:sz w:val="28"/>
          <w:szCs w:val="28"/>
        </w:rPr>
        <w:t>.</w:t>
      </w:r>
      <w:r w:rsidR="00B10704" w:rsidRPr="00B15579">
        <w:rPr>
          <w:rFonts w:ascii="Times New Roman" w:hAnsi="Times New Roman" w:cs="Times New Roman"/>
          <w:sz w:val="28"/>
          <w:szCs w:val="28"/>
        </w:rPr>
        <w:t xml:space="preserve"> Акт составляется не менее, чем в двух экземплярах, один из которых подлежит хранению в Контрольно-счетной палате, второй – направлению объекту контроля.</w:t>
      </w:r>
    </w:p>
    <w:p w:rsidR="00B10704" w:rsidRPr="00B15579" w:rsidRDefault="001109E5" w:rsidP="00E34D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6</w:t>
      </w:r>
      <w:r w:rsidR="00384347" w:rsidRPr="00B15579">
        <w:rPr>
          <w:rFonts w:ascii="Times New Roman" w:hAnsi="Times New Roman" w:cs="Times New Roman"/>
          <w:sz w:val="28"/>
          <w:szCs w:val="28"/>
        </w:rPr>
        <w:t>.</w:t>
      </w:r>
      <w:r w:rsidR="00D7133B" w:rsidRPr="00B15579">
        <w:rPr>
          <w:rFonts w:ascii="Times New Roman" w:hAnsi="Times New Roman" w:cs="Times New Roman"/>
          <w:sz w:val="28"/>
          <w:szCs w:val="28"/>
        </w:rPr>
        <w:t>2</w:t>
      </w:r>
      <w:r w:rsidR="008C5130" w:rsidRPr="00B15579">
        <w:rPr>
          <w:rFonts w:ascii="Times New Roman" w:hAnsi="Times New Roman" w:cs="Times New Roman"/>
          <w:sz w:val="28"/>
          <w:szCs w:val="28"/>
        </w:rPr>
        <w:t>2</w:t>
      </w:r>
      <w:r w:rsidR="00384347" w:rsidRPr="00B15579">
        <w:rPr>
          <w:rFonts w:ascii="Times New Roman" w:hAnsi="Times New Roman" w:cs="Times New Roman"/>
          <w:sz w:val="28"/>
          <w:szCs w:val="28"/>
        </w:rPr>
        <w:t>.1</w:t>
      </w:r>
      <w:r w:rsidR="008C5130" w:rsidRPr="00B15579">
        <w:rPr>
          <w:rFonts w:ascii="Times New Roman" w:hAnsi="Times New Roman" w:cs="Times New Roman"/>
          <w:sz w:val="28"/>
          <w:szCs w:val="28"/>
        </w:rPr>
        <w:t>7</w:t>
      </w:r>
      <w:r w:rsidR="00B10704" w:rsidRPr="00B15579">
        <w:rPr>
          <w:rFonts w:ascii="Times New Roman" w:hAnsi="Times New Roman" w:cs="Times New Roman"/>
          <w:sz w:val="28"/>
          <w:szCs w:val="28"/>
        </w:rPr>
        <w:t>. Должностные лица Контрольно-счетной палаты, участвовавшие в проведении контрольного мероприятия, подписывают каждый из экземпляров акта.</w:t>
      </w:r>
    </w:p>
    <w:p w:rsidR="00B10704" w:rsidRPr="00B15579" w:rsidRDefault="001109E5" w:rsidP="00E34D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6</w:t>
      </w:r>
      <w:r w:rsidR="00384347" w:rsidRPr="00B15579">
        <w:rPr>
          <w:rFonts w:ascii="Times New Roman" w:hAnsi="Times New Roman" w:cs="Times New Roman"/>
          <w:sz w:val="28"/>
          <w:szCs w:val="28"/>
        </w:rPr>
        <w:t>.</w:t>
      </w:r>
      <w:r w:rsidR="00D7133B" w:rsidRPr="00B15579">
        <w:rPr>
          <w:rFonts w:ascii="Times New Roman" w:hAnsi="Times New Roman" w:cs="Times New Roman"/>
          <w:sz w:val="28"/>
          <w:szCs w:val="28"/>
        </w:rPr>
        <w:t>2</w:t>
      </w:r>
      <w:r w:rsidR="008C5130" w:rsidRPr="00B15579">
        <w:rPr>
          <w:rFonts w:ascii="Times New Roman" w:hAnsi="Times New Roman" w:cs="Times New Roman"/>
          <w:sz w:val="28"/>
          <w:szCs w:val="28"/>
        </w:rPr>
        <w:t>2</w:t>
      </w:r>
      <w:r w:rsidR="00384347" w:rsidRPr="00B15579">
        <w:rPr>
          <w:rFonts w:ascii="Times New Roman" w:hAnsi="Times New Roman" w:cs="Times New Roman"/>
          <w:sz w:val="28"/>
          <w:szCs w:val="28"/>
        </w:rPr>
        <w:t>.1</w:t>
      </w:r>
      <w:r w:rsidR="008C5130" w:rsidRPr="00B15579">
        <w:rPr>
          <w:rFonts w:ascii="Times New Roman" w:hAnsi="Times New Roman" w:cs="Times New Roman"/>
          <w:sz w:val="28"/>
          <w:szCs w:val="28"/>
        </w:rPr>
        <w:t>8</w:t>
      </w:r>
      <w:r w:rsidR="00B10704" w:rsidRPr="00B15579">
        <w:rPr>
          <w:rFonts w:ascii="Times New Roman" w:hAnsi="Times New Roman" w:cs="Times New Roman"/>
          <w:sz w:val="28"/>
          <w:szCs w:val="28"/>
        </w:rPr>
        <w:t>. Внесение изменений в подписанные должностными лицами Контрольно-счетной палаты акты не допускается.</w:t>
      </w:r>
    </w:p>
    <w:p w:rsidR="00B10704" w:rsidRPr="00B15579" w:rsidRDefault="001109E5" w:rsidP="00E34D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6</w:t>
      </w:r>
      <w:r w:rsidR="00384347" w:rsidRPr="00B15579">
        <w:rPr>
          <w:rFonts w:ascii="Times New Roman" w:hAnsi="Times New Roman" w:cs="Times New Roman"/>
          <w:sz w:val="28"/>
          <w:szCs w:val="28"/>
        </w:rPr>
        <w:t>.</w:t>
      </w:r>
      <w:r w:rsidR="00D7133B" w:rsidRPr="00B15579">
        <w:rPr>
          <w:rFonts w:ascii="Times New Roman" w:hAnsi="Times New Roman" w:cs="Times New Roman"/>
          <w:sz w:val="28"/>
          <w:szCs w:val="28"/>
        </w:rPr>
        <w:t>2</w:t>
      </w:r>
      <w:r w:rsidR="008C5130" w:rsidRPr="00B15579">
        <w:rPr>
          <w:rFonts w:ascii="Times New Roman" w:hAnsi="Times New Roman" w:cs="Times New Roman"/>
          <w:sz w:val="28"/>
          <w:szCs w:val="28"/>
        </w:rPr>
        <w:t>2</w:t>
      </w:r>
      <w:r w:rsidR="00384347" w:rsidRPr="00B15579">
        <w:rPr>
          <w:rFonts w:ascii="Times New Roman" w:hAnsi="Times New Roman" w:cs="Times New Roman"/>
          <w:sz w:val="28"/>
          <w:szCs w:val="28"/>
        </w:rPr>
        <w:t>.1</w:t>
      </w:r>
      <w:r w:rsidR="008C5130" w:rsidRPr="00B15579">
        <w:rPr>
          <w:rFonts w:ascii="Times New Roman" w:hAnsi="Times New Roman" w:cs="Times New Roman"/>
          <w:sz w:val="28"/>
          <w:szCs w:val="28"/>
        </w:rPr>
        <w:t>9</w:t>
      </w:r>
      <w:r w:rsidR="00384347" w:rsidRPr="00B15579">
        <w:rPr>
          <w:rFonts w:ascii="Times New Roman" w:hAnsi="Times New Roman" w:cs="Times New Roman"/>
          <w:sz w:val="28"/>
          <w:szCs w:val="28"/>
        </w:rPr>
        <w:t>.</w:t>
      </w:r>
      <w:r w:rsidR="00B10704" w:rsidRPr="00B15579">
        <w:rPr>
          <w:rFonts w:ascii="Times New Roman" w:hAnsi="Times New Roman" w:cs="Times New Roman"/>
          <w:sz w:val="28"/>
          <w:szCs w:val="28"/>
        </w:rPr>
        <w:t xml:space="preserve"> В случае несогласия должностного лица Контрольно-счетной палаты, участвующего в проведении контрольного мероприятия, с содержанием акта, к акту прилагается особое мнение, составленное указанным должностным лицом в письменной форме.</w:t>
      </w:r>
    </w:p>
    <w:p w:rsidR="00F531D3" w:rsidRPr="00B15579" w:rsidRDefault="00F531D3" w:rsidP="00E34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6.</w:t>
      </w:r>
      <w:r w:rsidR="00D7133B" w:rsidRPr="00B15579">
        <w:rPr>
          <w:rFonts w:ascii="Times New Roman" w:hAnsi="Times New Roman" w:cs="Times New Roman"/>
          <w:sz w:val="28"/>
          <w:szCs w:val="28"/>
        </w:rPr>
        <w:t>2</w:t>
      </w:r>
      <w:r w:rsidR="008C5130" w:rsidRPr="00B15579">
        <w:rPr>
          <w:rFonts w:ascii="Times New Roman" w:hAnsi="Times New Roman" w:cs="Times New Roman"/>
          <w:sz w:val="28"/>
          <w:szCs w:val="28"/>
        </w:rPr>
        <w:t>2</w:t>
      </w:r>
      <w:r w:rsidRPr="00B15579">
        <w:rPr>
          <w:rFonts w:ascii="Times New Roman" w:hAnsi="Times New Roman" w:cs="Times New Roman"/>
          <w:sz w:val="28"/>
          <w:szCs w:val="28"/>
        </w:rPr>
        <w:t>.</w:t>
      </w:r>
      <w:r w:rsidR="008C5130" w:rsidRPr="00B15579">
        <w:rPr>
          <w:rFonts w:ascii="Times New Roman" w:hAnsi="Times New Roman" w:cs="Times New Roman"/>
          <w:sz w:val="28"/>
          <w:szCs w:val="28"/>
        </w:rPr>
        <w:t>20</w:t>
      </w:r>
      <w:r w:rsidR="00CD720E" w:rsidRPr="00B15579">
        <w:rPr>
          <w:rFonts w:ascii="Times New Roman" w:hAnsi="Times New Roman" w:cs="Times New Roman"/>
          <w:sz w:val="28"/>
          <w:szCs w:val="28"/>
        </w:rPr>
        <w:t>.</w:t>
      </w:r>
      <w:r w:rsidR="0052738D">
        <w:rPr>
          <w:rFonts w:ascii="Times New Roman" w:hAnsi="Times New Roman" w:cs="Times New Roman"/>
          <w:sz w:val="28"/>
          <w:szCs w:val="28"/>
        </w:rPr>
        <w:t xml:space="preserve"> </w:t>
      </w:r>
      <w:r w:rsidR="00CD720E" w:rsidRPr="00B15579">
        <w:rPr>
          <w:rFonts w:ascii="Times New Roman" w:hAnsi="Times New Roman" w:cs="Times New Roman"/>
          <w:sz w:val="28"/>
          <w:szCs w:val="28"/>
        </w:rPr>
        <w:t>Дата подписания должностными лицами Контрольно-счетной палаты акта (актов), составленного (-ых) по результатам контрольного мероприятия, считается д</w:t>
      </w:r>
      <w:r w:rsidRPr="00B15579">
        <w:rPr>
          <w:rFonts w:ascii="Times New Roman" w:hAnsi="Times New Roman" w:cs="Times New Roman"/>
          <w:sz w:val="28"/>
          <w:szCs w:val="28"/>
        </w:rPr>
        <w:t xml:space="preserve">атой окончания проведения основного этапа контрольного мероприятия. </w:t>
      </w:r>
    </w:p>
    <w:p w:rsidR="001031F5" w:rsidRPr="00B15579" w:rsidRDefault="00504907" w:rsidP="00E34D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6.</w:t>
      </w:r>
      <w:r w:rsidR="00DC6176" w:rsidRPr="00B15579">
        <w:rPr>
          <w:rFonts w:ascii="Times New Roman" w:hAnsi="Times New Roman" w:cs="Times New Roman"/>
          <w:sz w:val="28"/>
          <w:szCs w:val="28"/>
        </w:rPr>
        <w:t>2</w:t>
      </w:r>
      <w:r w:rsidR="008C5130" w:rsidRPr="00B15579">
        <w:rPr>
          <w:rFonts w:ascii="Times New Roman" w:hAnsi="Times New Roman" w:cs="Times New Roman"/>
          <w:sz w:val="28"/>
          <w:szCs w:val="28"/>
        </w:rPr>
        <w:t>3</w:t>
      </w:r>
      <w:r w:rsidRPr="00B15579">
        <w:rPr>
          <w:rFonts w:ascii="Times New Roman" w:hAnsi="Times New Roman" w:cs="Times New Roman"/>
          <w:sz w:val="28"/>
          <w:szCs w:val="28"/>
        </w:rPr>
        <w:t xml:space="preserve">. </w:t>
      </w:r>
      <w:r w:rsidRPr="00B15579">
        <w:rPr>
          <w:rFonts w:ascii="Times New Roman" w:hAnsi="Times New Roman" w:cs="Times New Roman"/>
          <w:b/>
          <w:sz w:val="28"/>
          <w:szCs w:val="28"/>
        </w:rPr>
        <w:t>Предписания Контрольно-счетной палаты</w:t>
      </w:r>
    </w:p>
    <w:p w:rsidR="001031F5" w:rsidRPr="00B15579" w:rsidRDefault="001031F5" w:rsidP="00E34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5579">
        <w:rPr>
          <w:rFonts w:ascii="Times New Roman" w:hAnsi="Times New Roman" w:cs="Times New Roman"/>
          <w:bCs/>
          <w:sz w:val="28"/>
          <w:szCs w:val="28"/>
        </w:rPr>
        <w:t>Контрольно-счетная палата имеет право направлять в органы местного самоуправления и муниципальные органы, проверяемые органы и организации и их должностным лицам обязательные для исполнения предписания в случае:</w:t>
      </w:r>
    </w:p>
    <w:p w:rsidR="001031F5" w:rsidRPr="00B15579" w:rsidRDefault="001031F5" w:rsidP="00E34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5579">
        <w:rPr>
          <w:rFonts w:ascii="Times New Roman" w:hAnsi="Times New Roman" w:cs="Times New Roman"/>
          <w:bCs/>
          <w:sz w:val="28"/>
          <w:szCs w:val="28"/>
        </w:rPr>
        <w:lastRenderedPageBreak/>
        <w:t>выявления нарушений, требующих безотлагательных мер по их пресечению и предупреждению;</w:t>
      </w:r>
    </w:p>
    <w:p w:rsidR="001031F5" w:rsidRPr="00B15579" w:rsidRDefault="001031F5" w:rsidP="00E34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5579">
        <w:rPr>
          <w:rFonts w:ascii="Times New Roman" w:hAnsi="Times New Roman" w:cs="Times New Roman"/>
          <w:bCs/>
          <w:sz w:val="28"/>
          <w:szCs w:val="28"/>
        </w:rPr>
        <w:t>воспрепятствования проведению должностными лицами Контрольно-счетной палаты контрольных мероприятий.</w:t>
      </w:r>
    </w:p>
    <w:p w:rsidR="00410BE8" w:rsidRPr="00B15579" w:rsidRDefault="001031F5" w:rsidP="00E34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5579">
        <w:rPr>
          <w:rFonts w:ascii="Times New Roman" w:hAnsi="Times New Roman" w:cs="Times New Roman"/>
          <w:bCs/>
          <w:sz w:val="28"/>
          <w:szCs w:val="28"/>
        </w:rPr>
        <w:t xml:space="preserve">Предписание Контрольно-счетной палаты должно содержать указание на конкретные допущенные нарушения и конкретные основания вынесения предписания, а также сроки исполнения предписания. </w:t>
      </w:r>
    </w:p>
    <w:p w:rsidR="001031F5" w:rsidRPr="00B15579" w:rsidRDefault="001031F5" w:rsidP="00E34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5579">
        <w:rPr>
          <w:rFonts w:ascii="Times New Roman" w:hAnsi="Times New Roman" w:cs="Times New Roman"/>
          <w:bCs/>
          <w:sz w:val="28"/>
          <w:szCs w:val="28"/>
        </w:rPr>
        <w:t>Предписание Контрольно-счетной палаты подписывается председателем Контрольно-счетной палаты</w:t>
      </w:r>
      <w:r w:rsidR="00FB400C" w:rsidRPr="00B15579">
        <w:rPr>
          <w:rFonts w:ascii="Times New Roman" w:hAnsi="Times New Roman" w:cs="Times New Roman"/>
          <w:bCs/>
          <w:sz w:val="28"/>
          <w:szCs w:val="28"/>
        </w:rPr>
        <w:t xml:space="preserve"> и направляется на основании решения </w:t>
      </w:r>
      <w:r w:rsidR="0052738D">
        <w:rPr>
          <w:rFonts w:ascii="Times New Roman" w:hAnsi="Times New Roman" w:cs="Times New Roman"/>
          <w:bCs/>
          <w:sz w:val="28"/>
          <w:szCs w:val="28"/>
        </w:rPr>
        <w:t>п</w:t>
      </w:r>
      <w:r w:rsidR="00312F82" w:rsidRPr="00B15579">
        <w:rPr>
          <w:rFonts w:ascii="Times New Roman" w:hAnsi="Times New Roman" w:cs="Times New Roman"/>
          <w:bCs/>
          <w:sz w:val="28"/>
          <w:szCs w:val="28"/>
        </w:rPr>
        <w:t>редседателя Контрольно-счетной палаты</w:t>
      </w:r>
      <w:r w:rsidRPr="00B15579">
        <w:rPr>
          <w:rFonts w:ascii="Times New Roman" w:hAnsi="Times New Roman" w:cs="Times New Roman"/>
          <w:bCs/>
          <w:sz w:val="28"/>
          <w:szCs w:val="28"/>
        </w:rPr>
        <w:t>.</w:t>
      </w:r>
    </w:p>
    <w:p w:rsidR="00410BE8" w:rsidRPr="00B15579" w:rsidRDefault="00410BE8" w:rsidP="00E34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5579">
        <w:rPr>
          <w:rFonts w:ascii="Times New Roman" w:hAnsi="Times New Roman" w:cs="Times New Roman"/>
          <w:bCs/>
          <w:sz w:val="28"/>
          <w:szCs w:val="28"/>
        </w:rPr>
        <w:t xml:space="preserve">Образец оформления предписаний Контрольно-счетной палаты приведен в </w:t>
      </w:r>
      <w:r w:rsidRPr="00B15579">
        <w:rPr>
          <w:rFonts w:ascii="Times New Roman" w:hAnsi="Times New Roman" w:cs="Times New Roman"/>
          <w:bCs/>
          <w:color w:val="3904FA"/>
          <w:sz w:val="28"/>
          <w:szCs w:val="28"/>
        </w:rPr>
        <w:t>приложениях 1</w:t>
      </w:r>
      <w:r w:rsidR="00200FFF" w:rsidRPr="00B15579">
        <w:rPr>
          <w:rFonts w:ascii="Times New Roman" w:hAnsi="Times New Roman" w:cs="Times New Roman"/>
          <w:bCs/>
          <w:color w:val="3904FA"/>
          <w:sz w:val="28"/>
          <w:szCs w:val="28"/>
        </w:rPr>
        <w:t>6</w:t>
      </w:r>
      <w:r w:rsidRPr="00B15579">
        <w:rPr>
          <w:rFonts w:ascii="Times New Roman" w:hAnsi="Times New Roman" w:cs="Times New Roman"/>
          <w:bCs/>
          <w:color w:val="3904FA"/>
          <w:sz w:val="28"/>
          <w:szCs w:val="28"/>
        </w:rPr>
        <w:t xml:space="preserve"> и 1</w:t>
      </w:r>
      <w:r w:rsidR="00200FFF" w:rsidRPr="00B15579">
        <w:rPr>
          <w:rFonts w:ascii="Times New Roman" w:hAnsi="Times New Roman" w:cs="Times New Roman"/>
          <w:bCs/>
          <w:color w:val="3904FA"/>
          <w:sz w:val="28"/>
          <w:szCs w:val="28"/>
        </w:rPr>
        <w:t>7</w:t>
      </w:r>
      <w:r w:rsidR="0052738D">
        <w:rPr>
          <w:rFonts w:ascii="Times New Roman" w:hAnsi="Times New Roman" w:cs="Times New Roman"/>
          <w:bCs/>
          <w:color w:val="3904FA"/>
          <w:sz w:val="28"/>
          <w:szCs w:val="28"/>
        </w:rPr>
        <w:t xml:space="preserve"> </w:t>
      </w:r>
      <w:r w:rsidRPr="00B15579">
        <w:rPr>
          <w:rFonts w:ascii="Times New Roman" w:hAnsi="Times New Roman" w:cs="Times New Roman"/>
          <w:bCs/>
          <w:sz w:val="28"/>
          <w:szCs w:val="28"/>
        </w:rPr>
        <w:t>к настоящему стандарту.</w:t>
      </w:r>
    </w:p>
    <w:p w:rsidR="001B7F7E" w:rsidRPr="00B15579" w:rsidRDefault="001B7F7E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Предписания Контрольно-счетной палаты могут быть отменены решением председателя Контрольно-счетной палаты. </w:t>
      </w:r>
    </w:p>
    <w:p w:rsidR="00FC2E1E" w:rsidRPr="00B15579" w:rsidRDefault="00FC2E1E" w:rsidP="00E34D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2E1E" w:rsidRPr="00B15579" w:rsidRDefault="002422DC" w:rsidP="00E34D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15579">
        <w:rPr>
          <w:rFonts w:ascii="Times New Roman" w:hAnsi="Times New Roman" w:cs="Times New Roman"/>
          <w:b/>
          <w:sz w:val="28"/>
          <w:szCs w:val="28"/>
        </w:rPr>
        <w:t>7</w:t>
      </w:r>
      <w:r w:rsidR="00FC2E1E" w:rsidRPr="00B15579">
        <w:rPr>
          <w:rFonts w:ascii="Times New Roman" w:hAnsi="Times New Roman" w:cs="Times New Roman"/>
          <w:b/>
          <w:sz w:val="28"/>
          <w:szCs w:val="28"/>
        </w:rPr>
        <w:t xml:space="preserve">. Заключительный этап </w:t>
      </w:r>
      <w:r w:rsidR="0009392F" w:rsidRPr="00B15579">
        <w:rPr>
          <w:rFonts w:ascii="Times New Roman" w:hAnsi="Times New Roman" w:cs="Times New Roman"/>
          <w:b/>
          <w:sz w:val="28"/>
          <w:szCs w:val="28"/>
        </w:rPr>
        <w:t>контрольного мероприятия</w:t>
      </w:r>
    </w:p>
    <w:p w:rsidR="00F16EBE" w:rsidRPr="00B15579" w:rsidRDefault="00F16EBE" w:rsidP="00E34D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75351" w:rsidRPr="00B15579" w:rsidRDefault="00F32162" w:rsidP="00E34D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15579">
        <w:rPr>
          <w:rFonts w:ascii="Times New Roman" w:hAnsi="Times New Roman" w:cs="Times New Roman"/>
          <w:snapToGrid w:val="0"/>
          <w:sz w:val="28"/>
          <w:szCs w:val="28"/>
        </w:rPr>
        <w:t>7.</w:t>
      </w:r>
      <w:r w:rsidR="008E0780" w:rsidRPr="00B15579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r w:rsidR="00775351"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Результатом заключительного этапа </w:t>
      </w:r>
      <w:r w:rsidR="0009392F"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контрольного мероприятия </w:t>
      </w:r>
      <w:r w:rsidR="00775351"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являются: </w:t>
      </w:r>
    </w:p>
    <w:p w:rsidR="00EC1670" w:rsidRPr="00B15579" w:rsidRDefault="00EC1670" w:rsidP="00E34D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доведение до сведения объектов контроля акта(-ов), составленного(-ых) по результатам контрольного мероприятия; </w:t>
      </w:r>
    </w:p>
    <w:p w:rsidR="00646E6B" w:rsidRPr="00B15579" w:rsidRDefault="00646E6B" w:rsidP="00E34D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15579">
        <w:rPr>
          <w:rFonts w:ascii="Times New Roman" w:hAnsi="Times New Roman" w:cs="Times New Roman"/>
          <w:snapToGrid w:val="0"/>
          <w:sz w:val="28"/>
          <w:szCs w:val="28"/>
        </w:rPr>
        <w:t>составление, подписание, утверждение и направление объектам контроля</w:t>
      </w:r>
      <w:r w:rsidR="0052738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заключений, составленных по результатам рассмотрения </w:t>
      </w:r>
      <w:r w:rsidR="005449F4"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пояснений и </w:t>
      </w:r>
      <w:r w:rsidRPr="00B15579">
        <w:rPr>
          <w:rFonts w:ascii="Times New Roman" w:hAnsi="Times New Roman" w:cs="Times New Roman"/>
          <w:snapToGrid w:val="0"/>
          <w:sz w:val="28"/>
          <w:szCs w:val="28"/>
        </w:rPr>
        <w:t>замечаний объекта контроля по акту (актам),</w:t>
      </w:r>
    </w:p>
    <w:p w:rsidR="006021F5" w:rsidRPr="00B15579" w:rsidRDefault="00646E6B" w:rsidP="00E34D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15579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775351" w:rsidRPr="00B15579">
        <w:rPr>
          <w:rFonts w:ascii="Times New Roman" w:hAnsi="Times New Roman" w:cs="Times New Roman"/>
          <w:snapToGrid w:val="0"/>
          <w:sz w:val="28"/>
          <w:szCs w:val="28"/>
        </w:rPr>
        <w:t>оставление</w:t>
      </w:r>
      <w:r w:rsidR="00705217" w:rsidRPr="00B15579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775351"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 подписание</w:t>
      </w:r>
      <w:r w:rsidR="00705217"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 и утверждение</w:t>
      </w:r>
      <w:r w:rsidR="00775351"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 отчета</w:t>
      </w:r>
      <w:r w:rsidR="006021F5" w:rsidRPr="00B15579">
        <w:rPr>
          <w:rFonts w:ascii="Times New Roman" w:hAnsi="Times New Roman" w:cs="Times New Roman"/>
          <w:spacing w:val="-2"/>
          <w:sz w:val="28"/>
          <w:szCs w:val="28"/>
        </w:rPr>
        <w:t xml:space="preserve"> по результатам проведения контрольного мероприятия (далее</w:t>
      </w:r>
      <w:r w:rsidR="005273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8384E" w:rsidRPr="00B15579">
        <w:rPr>
          <w:rFonts w:ascii="Times New Roman" w:hAnsi="Times New Roman" w:cs="Times New Roman"/>
          <w:spacing w:val="-2"/>
          <w:sz w:val="28"/>
          <w:szCs w:val="28"/>
        </w:rPr>
        <w:t xml:space="preserve">также </w:t>
      </w:r>
      <w:r w:rsidR="006021F5" w:rsidRPr="00B15579">
        <w:rPr>
          <w:rFonts w:ascii="Times New Roman" w:hAnsi="Times New Roman" w:cs="Times New Roman"/>
          <w:spacing w:val="-2"/>
          <w:sz w:val="28"/>
          <w:szCs w:val="28"/>
        </w:rPr>
        <w:t xml:space="preserve"> - отчет).</w:t>
      </w:r>
    </w:p>
    <w:p w:rsidR="00583005" w:rsidRPr="00B15579" w:rsidRDefault="00D7133B" w:rsidP="00E34D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7.2. </w:t>
      </w:r>
      <w:r w:rsidR="00A3704D" w:rsidRPr="00B15579">
        <w:rPr>
          <w:rFonts w:ascii="Times New Roman" w:hAnsi="Times New Roman" w:cs="Times New Roman"/>
          <w:sz w:val="28"/>
          <w:szCs w:val="28"/>
        </w:rPr>
        <w:t xml:space="preserve">Акт, составленный Контрольно-счетной палатой </w:t>
      </w:r>
      <w:r w:rsidR="006B0BB4" w:rsidRPr="00B15579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A3704D" w:rsidRPr="00B15579">
        <w:rPr>
          <w:rFonts w:ascii="Times New Roman" w:hAnsi="Times New Roman" w:cs="Times New Roman"/>
          <w:sz w:val="28"/>
          <w:szCs w:val="28"/>
        </w:rPr>
        <w:t xml:space="preserve">контрольного мероприятия, направляется объекту контроля </w:t>
      </w:r>
      <w:r w:rsidR="009C4F87" w:rsidRPr="00B15579">
        <w:rPr>
          <w:rFonts w:ascii="Times New Roman" w:hAnsi="Times New Roman" w:cs="Times New Roman"/>
          <w:sz w:val="28"/>
          <w:szCs w:val="28"/>
        </w:rPr>
        <w:t xml:space="preserve">в двух экземплярах </w:t>
      </w:r>
      <w:r w:rsidR="00A3704D" w:rsidRPr="00B15579">
        <w:rPr>
          <w:rFonts w:ascii="Times New Roman" w:hAnsi="Times New Roman" w:cs="Times New Roman"/>
          <w:sz w:val="28"/>
          <w:szCs w:val="28"/>
        </w:rPr>
        <w:t>для ознакомления</w:t>
      </w:r>
      <w:r w:rsidR="006061CC" w:rsidRPr="00B15579">
        <w:rPr>
          <w:rFonts w:ascii="Times New Roman" w:hAnsi="Times New Roman" w:cs="Times New Roman"/>
          <w:sz w:val="28"/>
          <w:szCs w:val="28"/>
        </w:rPr>
        <w:t xml:space="preserve"> (один экземпляр – для объекта контроля, второй для проставления отметки об ознакомлении с актом)</w:t>
      </w:r>
      <w:r w:rsidR="0052738D">
        <w:rPr>
          <w:rFonts w:ascii="Times New Roman" w:hAnsi="Times New Roman" w:cs="Times New Roman"/>
          <w:sz w:val="28"/>
          <w:szCs w:val="28"/>
        </w:rPr>
        <w:t xml:space="preserve"> </w:t>
      </w:r>
      <w:r w:rsidR="005E0105" w:rsidRPr="00B15579">
        <w:rPr>
          <w:rFonts w:ascii="Times New Roman" w:hAnsi="Times New Roman" w:cs="Times New Roman"/>
          <w:sz w:val="28"/>
          <w:szCs w:val="28"/>
        </w:rPr>
        <w:t xml:space="preserve">с сопроводительным письмом. </w:t>
      </w:r>
    </w:p>
    <w:p w:rsidR="007D4A79" w:rsidRPr="00B15579" w:rsidRDefault="00E23727" w:rsidP="00E34D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Сопроводительное </w:t>
      </w:r>
      <w:r w:rsidR="007D4A79" w:rsidRPr="00B15579">
        <w:rPr>
          <w:rFonts w:ascii="Times New Roman" w:hAnsi="Times New Roman" w:cs="Times New Roman"/>
          <w:sz w:val="28"/>
          <w:szCs w:val="28"/>
        </w:rPr>
        <w:t xml:space="preserve">письмо подписывается </w:t>
      </w:r>
      <w:r w:rsidR="0052738D">
        <w:rPr>
          <w:rFonts w:ascii="Times New Roman" w:hAnsi="Times New Roman" w:cs="Times New Roman"/>
          <w:sz w:val="28"/>
          <w:szCs w:val="28"/>
        </w:rPr>
        <w:t>исполнителем контрольного мероприятия</w:t>
      </w:r>
      <w:r w:rsidR="007D4A79" w:rsidRPr="00B1557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3704D" w:rsidRPr="00B15579" w:rsidRDefault="00E1114E" w:rsidP="00E34D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7.3.</w:t>
      </w:r>
      <w:r w:rsidR="00A3704D" w:rsidRPr="00B15579">
        <w:rPr>
          <w:rFonts w:ascii="Times New Roman" w:hAnsi="Times New Roman" w:cs="Times New Roman"/>
          <w:sz w:val="28"/>
          <w:szCs w:val="28"/>
        </w:rPr>
        <w:t xml:space="preserve"> Акт</w:t>
      </w:r>
      <w:r w:rsidR="00716208" w:rsidRPr="00B15579">
        <w:rPr>
          <w:rFonts w:ascii="Times New Roman" w:hAnsi="Times New Roman" w:cs="Times New Roman"/>
          <w:sz w:val="28"/>
          <w:szCs w:val="28"/>
        </w:rPr>
        <w:t>ы</w:t>
      </w:r>
      <w:r w:rsidR="00A3704D" w:rsidRPr="00B15579">
        <w:rPr>
          <w:rFonts w:ascii="Times New Roman" w:hAnsi="Times New Roman" w:cs="Times New Roman"/>
          <w:sz w:val="28"/>
          <w:szCs w:val="28"/>
        </w:rPr>
        <w:t xml:space="preserve"> направля</w:t>
      </w:r>
      <w:r w:rsidR="00716208" w:rsidRPr="00B15579">
        <w:rPr>
          <w:rFonts w:ascii="Times New Roman" w:hAnsi="Times New Roman" w:cs="Times New Roman"/>
          <w:sz w:val="28"/>
          <w:szCs w:val="28"/>
        </w:rPr>
        <w:t>ю</w:t>
      </w:r>
      <w:r w:rsidR="00A3704D" w:rsidRPr="00B15579">
        <w:rPr>
          <w:rFonts w:ascii="Times New Roman" w:hAnsi="Times New Roman" w:cs="Times New Roman"/>
          <w:sz w:val="28"/>
          <w:szCs w:val="28"/>
        </w:rPr>
        <w:t xml:space="preserve">тся объекту контроля путем вручения </w:t>
      </w:r>
      <w:r w:rsidR="00716208" w:rsidRPr="00B15579">
        <w:rPr>
          <w:rFonts w:ascii="Times New Roman" w:hAnsi="Times New Roman" w:cs="Times New Roman"/>
          <w:sz w:val="28"/>
          <w:szCs w:val="28"/>
        </w:rPr>
        <w:t>их</w:t>
      </w:r>
      <w:r w:rsidR="00A3704D" w:rsidRPr="00B15579">
        <w:rPr>
          <w:rFonts w:ascii="Times New Roman" w:hAnsi="Times New Roman" w:cs="Times New Roman"/>
          <w:sz w:val="28"/>
          <w:szCs w:val="28"/>
        </w:rPr>
        <w:t xml:space="preserve"> под роспись и(или) путем направления почтовым отправлением с уведомлением о вручении (почтовым отправлением с уведомлением о вручении и описью вложения). </w:t>
      </w:r>
    </w:p>
    <w:p w:rsidR="00A3704D" w:rsidRPr="00B15579" w:rsidRDefault="00A3704D" w:rsidP="00E34D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Каждая страница, направляемого объекту контроля акта, визируется одним из должностных лиц Контрольно-счетной палаты, участвовавших в проведении контрольного мероприятия.  </w:t>
      </w:r>
    </w:p>
    <w:p w:rsidR="00A3704D" w:rsidRPr="00B15579" w:rsidRDefault="00E1114E" w:rsidP="00E34D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7</w:t>
      </w:r>
      <w:r w:rsidR="00A3704D" w:rsidRPr="00B15579">
        <w:rPr>
          <w:rFonts w:ascii="Times New Roman" w:hAnsi="Times New Roman" w:cs="Times New Roman"/>
          <w:sz w:val="28"/>
          <w:szCs w:val="28"/>
        </w:rPr>
        <w:t>.</w:t>
      </w:r>
      <w:r w:rsidRPr="00B15579">
        <w:rPr>
          <w:rFonts w:ascii="Times New Roman" w:hAnsi="Times New Roman" w:cs="Times New Roman"/>
          <w:sz w:val="28"/>
          <w:szCs w:val="28"/>
        </w:rPr>
        <w:t>4.</w:t>
      </w:r>
      <w:r w:rsidR="0052738D">
        <w:rPr>
          <w:rFonts w:ascii="Times New Roman" w:hAnsi="Times New Roman" w:cs="Times New Roman"/>
          <w:sz w:val="28"/>
          <w:szCs w:val="28"/>
        </w:rPr>
        <w:t xml:space="preserve"> </w:t>
      </w:r>
      <w:r w:rsidR="00A3704D" w:rsidRPr="00B15579">
        <w:rPr>
          <w:rFonts w:ascii="Times New Roman" w:hAnsi="Times New Roman" w:cs="Times New Roman"/>
          <w:sz w:val="28"/>
          <w:szCs w:val="28"/>
        </w:rPr>
        <w:t>В случае если</w:t>
      </w:r>
      <w:r w:rsidR="00006DDF" w:rsidRPr="00B15579">
        <w:rPr>
          <w:rFonts w:ascii="Times New Roman" w:hAnsi="Times New Roman" w:cs="Times New Roman"/>
          <w:sz w:val="28"/>
          <w:szCs w:val="28"/>
        </w:rPr>
        <w:t xml:space="preserve"> лицо,</w:t>
      </w:r>
      <w:r w:rsidR="0052738D">
        <w:rPr>
          <w:rFonts w:ascii="Times New Roman" w:hAnsi="Times New Roman" w:cs="Times New Roman"/>
          <w:sz w:val="28"/>
          <w:szCs w:val="28"/>
        </w:rPr>
        <w:t xml:space="preserve"> </w:t>
      </w:r>
      <w:r w:rsidR="00006DDF" w:rsidRPr="00B15579">
        <w:rPr>
          <w:rFonts w:ascii="Times New Roman" w:hAnsi="Times New Roman" w:cs="Times New Roman"/>
          <w:sz w:val="28"/>
          <w:szCs w:val="28"/>
        </w:rPr>
        <w:t>являющ</w:t>
      </w:r>
      <w:r w:rsidR="000064DF" w:rsidRPr="00B15579">
        <w:rPr>
          <w:rFonts w:ascii="Times New Roman" w:hAnsi="Times New Roman" w:cs="Times New Roman"/>
          <w:sz w:val="28"/>
          <w:szCs w:val="28"/>
        </w:rPr>
        <w:t>е</w:t>
      </w:r>
      <w:r w:rsidR="00006DDF" w:rsidRPr="00B15579">
        <w:rPr>
          <w:rFonts w:ascii="Times New Roman" w:hAnsi="Times New Roman" w:cs="Times New Roman"/>
          <w:sz w:val="28"/>
          <w:szCs w:val="28"/>
        </w:rPr>
        <w:t>еся объектом контроля</w:t>
      </w:r>
      <w:r w:rsidR="00004CE1" w:rsidRPr="00B15579">
        <w:rPr>
          <w:rFonts w:ascii="Times New Roman" w:hAnsi="Times New Roman" w:cs="Times New Roman"/>
          <w:sz w:val="28"/>
          <w:szCs w:val="28"/>
        </w:rPr>
        <w:t xml:space="preserve"> (его руководитель, сотрудники, уполномоченные представители)</w:t>
      </w:r>
      <w:r w:rsidR="00006DDF" w:rsidRPr="00B15579">
        <w:rPr>
          <w:rFonts w:ascii="Times New Roman" w:hAnsi="Times New Roman" w:cs="Times New Roman"/>
          <w:sz w:val="28"/>
          <w:szCs w:val="28"/>
        </w:rPr>
        <w:t xml:space="preserve">, </w:t>
      </w:r>
      <w:r w:rsidR="00A3704D" w:rsidRPr="00B15579">
        <w:rPr>
          <w:rFonts w:ascii="Times New Roman" w:hAnsi="Times New Roman" w:cs="Times New Roman"/>
          <w:sz w:val="28"/>
          <w:szCs w:val="28"/>
        </w:rPr>
        <w:t>уклоня</w:t>
      </w:r>
      <w:r w:rsidR="000064DF" w:rsidRPr="00B15579">
        <w:rPr>
          <w:rFonts w:ascii="Times New Roman" w:hAnsi="Times New Roman" w:cs="Times New Roman"/>
          <w:sz w:val="28"/>
          <w:szCs w:val="28"/>
        </w:rPr>
        <w:t>е</w:t>
      </w:r>
      <w:r w:rsidR="00A3704D" w:rsidRPr="00B15579">
        <w:rPr>
          <w:rFonts w:ascii="Times New Roman" w:hAnsi="Times New Roman" w:cs="Times New Roman"/>
          <w:sz w:val="28"/>
          <w:szCs w:val="28"/>
        </w:rPr>
        <w:t>тся от получения акта (проставления о</w:t>
      </w:r>
      <w:r w:rsidR="00EA6008" w:rsidRPr="00B15579">
        <w:rPr>
          <w:rFonts w:ascii="Times New Roman" w:hAnsi="Times New Roman" w:cs="Times New Roman"/>
          <w:sz w:val="28"/>
          <w:szCs w:val="28"/>
        </w:rPr>
        <w:t xml:space="preserve">тметки о </w:t>
      </w:r>
      <w:r w:rsidR="00A3704D" w:rsidRPr="00B15579">
        <w:rPr>
          <w:rFonts w:ascii="Times New Roman" w:hAnsi="Times New Roman" w:cs="Times New Roman"/>
          <w:sz w:val="28"/>
          <w:szCs w:val="28"/>
        </w:rPr>
        <w:t>получении акта), на экземпляре акта</w:t>
      </w:r>
      <w:r w:rsidR="000064DF" w:rsidRPr="00B15579">
        <w:rPr>
          <w:rFonts w:ascii="Times New Roman" w:hAnsi="Times New Roman" w:cs="Times New Roman"/>
          <w:sz w:val="28"/>
          <w:szCs w:val="28"/>
        </w:rPr>
        <w:t>,</w:t>
      </w:r>
      <w:r w:rsidR="00613FFD">
        <w:rPr>
          <w:rFonts w:ascii="Times New Roman" w:hAnsi="Times New Roman" w:cs="Times New Roman"/>
          <w:sz w:val="28"/>
          <w:szCs w:val="28"/>
        </w:rPr>
        <w:t xml:space="preserve"> </w:t>
      </w:r>
      <w:r w:rsidR="000064DF" w:rsidRPr="00B15579">
        <w:rPr>
          <w:rFonts w:ascii="Times New Roman" w:hAnsi="Times New Roman" w:cs="Times New Roman"/>
          <w:sz w:val="28"/>
          <w:szCs w:val="28"/>
        </w:rPr>
        <w:t xml:space="preserve">приобщаемом к материалам контрольного мероприятия </w:t>
      </w:r>
      <w:r w:rsidR="007B0433" w:rsidRPr="00B15579">
        <w:rPr>
          <w:rFonts w:ascii="Times New Roman" w:hAnsi="Times New Roman" w:cs="Times New Roman"/>
          <w:sz w:val="28"/>
          <w:szCs w:val="28"/>
        </w:rPr>
        <w:t>(</w:t>
      </w:r>
      <w:r w:rsidR="000064DF" w:rsidRPr="00B15579">
        <w:rPr>
          <w:rFonts w:ascii="Times New Roman" w:hAnsi="Times New Roman" w:cs="Times New Roman"/>
          <w:sz w:val="28"/>
          <w:szCs w:val="28"/>
        </w:rPr>
        <w:t xml:space="preserve">либо  </w:t>
      </w:r>
      <w:r w:rsidR="007B0433" w:rsidRPr="00B15579">
        <w:rPr>
          <w:rFonts w:ascii="Times New Roman" w:hAnsi="Times New Roman" w:cs="Times New Roman"/>
          <w:sz w:val="28"/>
          <w:szCs w:val="28"/>
        </w:rPr>
        <w:lastRenderedPageBreak/>
        <w:t>сопроводительно</w:t>
      </w:r>
      <w:r w:rsidR="000064DF" w:rsidRPr="00B15579">
        <w:rPr>
          <w:rFonts w:ascii="Times New Roman" w:hAnsi="Times New Roman" w:cs="Times New Roman"/>
          <w:sz w:val="28"/>
          <w:szCs w:val="28"/>
        </w:rPr>
        <w:t>м</w:t>
      </w:r>
      <w:r w:rsidR="007B0433" w:rsidRPr="00B15579">
        <w:rPr>
          <w:rFonts w:ascii="Times New Roman" w:hAnsi="Times New Roman" w:cs="Times New Roman"/>
          <w:sz w:val="28"/>
          <w:szCs w:val="28"/>
        </w:rPr>
        <w:t xml:space="preserve"> письм</w:t>
      </w:r>
      <w:r w:rsidR="000064DF" w:rsidRPr="00B15579">
        <w:rPr>
          <w:rFonts w:ascii="Times New Roman" w:hAnsi="Times New Roman" w:cs="Times New Roman"/>
          <w:sz w:val="28"/>
          <w:szCs w:val="28"/>
        </w:rPr>
        <w:t>е</w:t>
      </w:r>
      <w:r w:rsidR="007B0433" w:rsidRPr="00B15579">
        <w:rPr>
          <w:rFonts w:ascii="Times New Roman" w:hAnsi="Times New Roman" w:cs="Times New Roman"/>
          <w:sz w:val="28"/>
          <w:szCs w:val="28"/>
        </w:rPr>
        <w:t xml:space="preserve"> о направлении акта)</w:t>
      </w:r>
      <w:r w:rsidR="0052738D">
        <w:rPr>
          <w:rFonts w:ascii="Times New Roman" w:hAnsi="Times New Roman" w:cs="Times New Roman"/>
          <w:sz w:val="28"/>
          <w:szCs w:val="28"/>
        </w:rPr>
        <w:t xml:space="preserve"> исполнителем контрольного мероприятия п</w:t>
      </w:r>
      <w:r w:rsidR="00A3704D" w:rsidRPr="00B15579">
        <w:rPr>
          <w:rFonts w:ascii="Times New Roman" w:hAnsi="Times New Roman" w:cs="Times New Roman"/>
          <w:sz w:val="28"/>
          <w:szCs w:val="28"/>
        </w:rPr>
        <w:t>роизводится соответствующая запись.</w:t>
      </w:r>
    </w:p>
    <w:p w:rsidR="00A3704D" w:rsidRPr="00B15579" w:rsidRDefault="00A3704D" w:rsidP="00E34D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Такая запись должна содержать: </w:t>
      </w:r>
    </w:p>
    <w:p w:rsidR="00A3704D" w:rsidRPr="00B15579" w:rsidRDefault="00A3704D" w:rsidP="00E34D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- дату, время, место и иные обстоятельства получения отказа, </w:t>
      </w:r>
    </w:p>
    <w:p w:rsidR="00A3704D" w:rsidRPr="00B15579" w:rsidRDefault="00A3704D" w:rsidP="00E34D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- сведения о свидетелях (при наличии),</w:t>
      </w:r>
    </w:p>
    <w:p w:rsidR="00A3704D" w:rsidRPr="00B15579" w:rsidRDefault="00A3704D" w:rsidP="00E34D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- должность, фамилию и инициалы должностного лица Контрольно-счетной палаты, составившего запись, его подпись,</w:t>
      </w:r>
    </w:p>
    <w:p w:rsidR="00A3704D" w:rsidRPr="00B15579" w:rsidRDefault="00A3704D" w:rsidP="00E34D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- подписи свидетелей (при наличии).    </w:t>
      </w:r>
    </w:p>
    <w:p w:rsidR="00247DAF" w:rsidRPr="00B15579" w:rsidRDefault="00247DAF" w:rsidP="00E34D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7.5. В случае</w:t>
      </w:r>
      <w:r w:rsidR="001914CA" w:rsidRPr="00B15579">
        <w:rPr>
          <w:rFonts w:ascii="Times New Roman" w:hAnsi="Times New Roman" w:cs="Times New Roman"/>
          <w:sz w:val="28"/>
          <w:szCs w:val="28"/>
        </w:rPr>
        <w:t>,</w:t>
      </w:r>
      <w:r w:rsidRPr="00B15579">
        <w:rPr>
          <w:rFonts w:ascii="Times New Roman" w:hAnsi="Times New Roman" w:cs="Times New Roman"/>
          <w:sz w:val="28"/>
          <w:szCs w:val="28"/>
        </w:rPr>
        <w:t xml:space="preserve"> если руководитель объект</w:t>
      </w:r>
      <w:r w:rsidR="001914CA" w:rsidRPr="00B15579">
        <w:rPr>
          <w:rFonts w:ascii="Times New Roman" w:hAnsi="Times New Roman" w:cs="Times New Roman"/>
          <w:sz w:val="28"/>
          <w:szCs w:val="28"/>
        </w:rPr>
        <w:t>а</w:t>
      </w:r>
      <w:r w:rsidRPr="00B15579">
        <w:rPr>
          <w:rFonts w:ascii="Times New Roman" w:hAnsi="Times New Roman" w:cs="Times New Roman"/>
          <w:sz w:val="28"/>
          <w:szCs w:val="28"/>
        </w:rPr>
        <w:t xml:space="preserve"> контроля отказался от </w:t>
      </w:r>
      <w:r w:rsidR="00BD11EC" w:rsidRPr="00B15579">
        <w:rPr>
          <w:rFonts w:ascii="Times New Roman" w:hAnsi="Times New Roman" w:cs="Times New Roman"/>
          <w:sz w:val="28"/>
          <w:szCs w:val="28"/>
        </w:rPr>
        <w:t>п</w:t>
      </w:r>
      <w:r w:rsidRPr="00B15579">
        <w:rPr>
          <w:rFonts w:ascii="Times New Roman" w:hAnsi="Times New Roman" w:cs="Times New Roman"/>
          <w:sz w:val="28"/>
          <w:szCs w:val="28"/>
        </w:rPr>
        <w:t>роставлении отметки об ознакомлении с актом либо акт</w:t>
      </w:r>
      <w:r w:rsidR="001914CA" w:rsidRPr="00B15579">
        <w:rPr>
          <w:rFonts w:ascii="Times New Roman" w:hAnsi="Times New Roman" w:cs="Times New Roman"/>
          <w:sz w:val="28"/>
          <w:szCs w:val="28"/>
        </w:rPr>
        <w:t xml:space="preserve"> с отметкой руководителя объекта контроля об ознакомлении </w:t>
      </w:r>
      <w:r w:rsidRPr="00B15579">
        <w:rPr>
          <w:rFonts w:ascii="Times New Roman" w:hAnsi="Times New Roman" w:cs="Times New Roman"/>
          <w:sz w:val="28"/>
          <w:szCs w:val="28"/>
        </w:rPr>
        <w:t>не был направлен в Контрольно-счетную палату, на экземпляре акта</w:t>
      </w:r>
      <w:r w:rsidR="000064DF" w:rsidRPr="00B15579">
        <w:rPr>
          <w:rFonts w:ascii="Times New Roman" w:hAnsi="Times New Roman" w:cs="Times New Roman"/>
          <w:sz w:val="28"/>
          <w:szCs w:val="28"/>
        </w:rPr>
        <w:t>, приобщаемом к материалам контрольного мероприятия,</w:t>
      </w:r>
      <w:r w:rsidR="0052738D">
        <w:rPr>
          <w:rFonts w:ascii="Times New Roman" w:hAnsi="Times New Roman" w:cs="Times New Roman"/>
          <w:sz w:val="28"/>
          <w:szCs w:val="28"/>
        </w:rPr>
        <w:t xml:space="preserve"> </w:t>
      </w:r>
      <w:r w:rsidR="000064DF" w:rsidRPr="00B15579">
        <w:rPr>
          <w:rFonts w:ascii="Times New Roman" w:hAnsi="Times New Roman" w:cs="Times New Roman"/>
          <w:sz w:val="28"/>
          <w:szCs w:val="28"/>
        </w:rPr>
        <w:t>д</w:t>
      </w:r>
      <w:r w:rsidRPr="00B15579">
        <w:rPr>
          <w:rFonts w:ascii="Times New Roman" w:hAnsi="Times New Roman" w:cs="Times New Roman"/>
          <w:sz w:val="28"/>
          <w:szCs w:val="28"/>
        </w:rPr>
        <w:t>олжностным лицом, уполномоченным на проведение контрольного мероприятия, производится соответствующая запись.</w:t>
      </w:r>
    </w:p>
    <w:p w:rsidR="00247DAF" w:rsidRPr="00B15579" w:rsidRDefault="00247DAF" w:rsidP="00E34D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Такая запись должна содержать: </w:t>
      </w:r>
    </w:p>
    <w:p w:rsidR="00247DAF" w:rsidRPr="00B15579" w:rsidRDefault="00247DAF" w:rsidP="00E34D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- дату, время, место и иные обстоятельства получения отказа в </w:t>
      </w:r>
      <w:r w:rsidR="001914CA" w:rsidRPr="00B15579">
        <w:rPr>
          <w:rFonts w:ascii="Times New Roman" w:hAnsi="Times New Roman" w:cs="Times New Roman"/>
          <w:sz w:val="28"/>
          <w:szCs w:val="28"/>
        </w:rPr>
        <w:t xml:space="preserve">проставлении отметки об </w:t>
      </w:r>
      <w:r w:rsidR="00DC2FCB" w:rsidRPr="00B15579">
        <w:rPr>
          <w:rFonts w:ascii="Times New Roman" w:hAnsi="Times New Roman" w:cs="Times New Roman"/>
          <w:sz w:val="28"/>
          <w:szCs w:val="28"/>
        </w:rPr>
        <w:t xml:space="preserve">ознакомлении с актом </w:t>
      </w:r>
      <w:r w:rsidRPr="00B15579">
        <w:rPr>
          <w:rFonts w:ascii="Times New Roman" w:hAnsi="Times New Roman" w:cs="Times New Roman"/>
          <w:sz w:val="28"/>
          <w:szCs w:val="28"/>
        </w:rPr>
        <w:t xml:space="preserve">либо сведения о периоде, в течение которого экземпляр акта с </w:t>
      </w:r>
      <w:r w:rsidR="002417B5" w:rsidRPr="00B15579">
        <w:rPr>
          <w:rFonts w:ascii="Times New Roman" w:hAnsi="Times New Roman" w:cs="Times New Roman"/>
          <w:sz w:val="28"/>
          <w:szCs w:val="28"/>
        </w:rPr>
        <w:t xml:space="preserve">отметкой </w:t>
      </w:r>
      <w:r w:rsidRPr="00B15579">
        <w:rPr>
          <w:rFonts w:ascii="Times New Roman" w:hAnsi="Times New Roman" w:cs="Times New Roman"/>
          <w:sz w:val="28"/>
          <w:szCs w:val="28"/>
        </w:rPr>
        <w:t>объекта контроля</w:t>
      </w:r>
      <w:r w:rsidR="002417B5" w:rsidRPr="00B15579">
        <w:rPr>
          <w:rFonts w:ascii="Times New Roman" w:hAnsi="Times New Roman" w:cs="Times New Roman"/>
          <w:sz w:val="28"/>
          <w:szCs w:val="28"/>
        </w:rPr>
        <w:t xml:space="preserve"> об ознакомлении</w:t>
      </w:r>
      <w:r w:rsidRPr="00B15579">
        <w:rPr>
          <w:rFonts w:ascii="Times New Roman" w:hAnsi="Times New Roman" w:cs="Times New Roman"/>
          <w:sz w:val="28"/>
          <w:szCs w:val="28"/>
        </w:rPr>
        <w:t xml:space="preserve"> не был возвращен в Контрольно-счетную палату, </w:t>
      </w:r>
    </w:p>
    <w:p w:rsidR="00247DAF" w:rsidRPr="00B15579" w:rsidRDefault="00247DAF" w:rsidP="00E34D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- сведения о свидетелях (при наличии),</w:t>
      </w:r>
    </w:p>
    <w:p w:rsidR="00247DAF" w:rsidRPr="00B15579" w:rsidRDefault="00247DAF" w:rsidP="00E34D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- должность, фамилию и инициалы должностного лица Контрольно-счетной палаты, составившего запись, его подпись,</w:t>
      </w:r>
    </w:p>
    <w:p w:rsidR="00247DAF" w:rsidRPr="00B15579" w:rsidRDefault="00247DAF" w:rsidP="00E34D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- подписи свидетелей (при наличии).    </w:t>
      </w:r>
    </w:p>
    <w:p w:rsidR="00A3704D" w:rsidRPr="00B15579" w:rsidRDefault="00A12D00" w:rsidP="00E34D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7.6. </w:t>
      </w:r>
      <w:r w:rsidR="00A3704D" w:rsidRPr="00B15579">
        <w:rPr>
          <w:rFonts w:ascii="Times New Roman" w:hAnsi="Times New Roman" w:cs="Times New Roman"/>
          <w:sz w:val="28"/>
          <w:szCs w:val="28"/>
        </w:rPr>
        <w:t xml:space="preserve">В случае несогласия объекта контроля с фактами и выводами, изложенными в акте, </w:t>
      </w:r>
      <w:r w:rsidR="00D61268" w:rsidRPr="00B15579">
        <w:rPr>
          <w:rFonts w:ascii="Times New Roman" w:hAnsi="Times New Roman" w:cs="Times New Roman"/>
          <w:sz w:val="28"/>
          <w:szCs w:val="28"/>
        </w:rPr>
        <w:t xml:space="preserve">при проставлении отметки об ознакомлении с актом объект контроля вправе указать </w:t>
      </w:r>
      <w:r w:rsidR="00A3704D" w:rsidRPr="00B15579">
        <w:rPr>
          <w:rFonts w:ascii="Times New Roman" w:hAnsi="Times New Roman" w:cs="Times New Roman"/>
          <w:sz w:val="28"/>
          <w:szCs w:val="28"/>
        </w:rPr>
        <w:t xml:space="preserve">на наличие </w:t>
      </w:r>
      <w:r w:rsidR="00EA6008" w:rsidRPr="00B15579">
        <w:rPr>
          <w:rFonts w:ascii="Times New Roman" w:hAnsi="Times New Roman" w:cs="Times New Roman"/>
          <w:sz w:val="28"/>
          <w:szCs w:val="28"/>
        </w:rPr>
        <w:t xml:space="preserve">пояснений и </w:t>
      </w:r>
      <w:r w:rsidR="00A3704D" w:rsidRPr="00B15579">
        <w:rPr>
          <w:rFonts w:ascii="Times New Roman" w:hAnsi="Times New Roman" w:cs="Times New Roman"/>
          <w:sz w:val="28"/>
          <w:szCs w:val="28"/>
        </w:rPr>
        <w:t>замечаний</w:t>
      </w:r>
      <w:r w:rsidR="00D61268" w:rsidRPr="00B15579">
        <w:rPr>
          <w:rFonts w:ascii="Times New Roman" w:hAnsi="Times New Roman" w:cs="Times New Roman"/>
          <w:sz w:val="28"/>
          <w:szCs w:val="28"/>
        </w:rPr>
        <w:t xml:space="preserve"> по акту</w:t>
      </w:r>
      <w:r w:rsidR="00A3704D" w:rsidRPr="00B15579">
        <w:rPr>
          <w:rFonts w:ascii="Times New Roman" w:hAnsi="Times New Roman" w:cs="Times New Roman"/>
          <w:sz w:val="28"/>
          <w:szCs w:val="28"/>
        </w:rPr>
        <w:t>.</w:t>
      </w:r>
    </w:p>
    <w:p w:rsidR="00A3704D" w:rsidRPr="00B15579" w:rsidRDefault="00A3704D" w:rsidP="00E34D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Пояснения и замечания по содержанию акта представляются объектом контроля в письменном виде. </w:t>
      </w:r>
      <w:r w:rsidRPr="00B15579">
        <w:rPr>
          <w:rFonts w:ascii="Times New Roman" w:hAnsi="Times New Roman" w:cs="Times New Roman"/>
          <w:b/>
          <w:sz w:val="28"/>
          <w:szCs w:val="28"/>
        </w:rPr>
        <w:t>К пояснениям и замечаниям объекта контроля прилагаются документы и материалы, подтверждающие их обоснованность.</w:t>
      </w:r>
    </w:p>
    <w:p w:rsidR="00A3704D" w:rsidRPr="00B15579" w:rsidRDefault="00E1114E" w:rsidP="00E34D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7.</w:t>
      </w:r>
      <w:r w:rsidR="003E52E2" w:rsidRPr="00B15579">
        <w:rPr>
          <w:rFonts w:ascii="Times New Roman" w:hAnsi="Times New Roman" w:cs="Times New Roman"/>
          <w:sz w:val="28"/>
          <w:szCs w:val="28"/>
        </w:rPr>
        <w:t>7</w:t>
      </w:r>
      <w:r w:rsidRPr="00B15579">
        <w:rPr>
          <w:rFonts w:ascii="Times New Roman" w:hAnsi="Times New Roman" w:cs="Times New Roman"/>
          <w:sz w:val="28"/>
          <w:szCs w:val="28"/>
        </w:rPr>
        <w:t xml:space="preserve">. </w:t>
      </w:r>
      <w:r w:rsidR="00A3704D" w:rsidRPr="00B15579">
        <w:rPr>
          <w:rFonts w:ascii="Times New Roman" w:hAnsi="Times New Roman" w:cs="Times New Roman"/>
          <w:sz w:val="28"/>
          <w:szCs w:val="28"/>
        </w:rPr>
        <w:t>Пояснения и замечания объект</w:t>
      </w:r>
      <w:r w:rsidR="0034566E" w:rsidRPr="00B15579">
        <w:rPr>
          <w:rFonts w:ascii="Times New Roman" w:hAnsi="Times New Roman" w:cs="Times New Roman"/>
          <w:sz w:val="28"/>
          <w:szCs w:val="28"/>
        </w:rPr>
        <w:t>а</w:t>
      </w:r>
      <w:r w:rsidR="00A3704D" w:rsidRPr="00B15579">
        <w:rPr>
          <w:rFonts w:ascii="Times New Roman" w:hAnsi="Times New Roman" w:cs="Times New Roman"/>
          <w:sz w:val="28"/>
          <w:szCs w:val="28"/>
        </w:rPr>
        <w:t xml:space="preserve"> контроля, представленные в срок до семи рабочих дней со дня получения акта, прилагаются к актам и в дальнейшем являются их неотъемлемой частью.</w:t>
      </w:r>
    </w:p>
    <w:p w:rsidR="00A3704D" w:rsidRPr="00B15579" w:rsidRDefault="00E1114E" w:rsidP="00E34D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7.</w:t>
      </w:r>
      <w:r w:rsidR="003E52E2" w:rsidRPr="00B15579">
        <w:rPr>
          <w:rFonts w:ascii="Times New Roman" w:hAnsi="Times New Roman" w:cs="Times New Roman"/>
          <w:sz w:val="28"/>
          <w:szCs w:val="28"/>
        </w:rPr>
        <w:t>8</w:t>
      </w:r>
      <w:r w:rsidRPr="00B15579">
        <w:rPr>
          <w:rFonts w:ascii="Times New Roman" w:hAnsi="Times New Roman" w:cs="Times New Roman"/>
          <w:sz w:val="28"/>
          <w:szCs w:val="28"/>
        </w:rPr>
        <w:t xml:space="preserve">. </w:t>
      </w:r>
      <w:r w:rsidR="00A3704D" w:rsidRPr="00B15579">
        <w:rPr>
          <w:rFonts w:ascii="Times New Roman" w:hAnsi="Times New Roman" w:cs="Times New Roman"/>
          <w:sz w:val="28"/>
          <w:szCs w:val="28"/>
        </w:rPr>
        <w:t>Пояснения и замечания по акту проверки, представленные в установленный срок, рассматриваются должностными лицами Контрольно-счетной палаты и учитываются при принятии решений по результатам контрольного мероприятия.</w:t>
      </w:r>
    </w:p>
    <w:p w:rsidR="006955F8" w:rsidRPr="00B15579" w:rsidRDefault="00A3704D" w:rsidP="00E34D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7E4379">
        <w:rPr>
          <w:rFonts w:ascii="Times New Roman" w:hAnsi="Times New Roman" w:cs="Times New Roman"/>
          <w:sz w:val="28"/>
          <w:szCs w:val="28"/>
        </w:rPr>
        <w:t>исполнителями контрольного мероприятия</w:t>
      </w:r>
      <w:r w:rsidRPr="00B15579">
        <w:rPr>
          <w:rFonts w:ascii="Times New Roman" w:hAnsi="Times New Roman" w:cs="Times New Roman"/>
          <w:sz w:val="28"/>
          <w:szCs w:val="28"/>
        </w:rPr>
        <w:t xml:space="preserve"> при рассмотрении пояснений и замечаний по акту проверки направляются запросы о предоставлении дополнительной информации, документов и материалов</w:t>
      </w:r>
      <w:r w:rsidR="006955F8" w:rsidRPr="00B15579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D97639" w:rsidRPr="00B15579">
        <w:rPr>
          <w:rFonts w:ascii="Times New Roman" w:hAnsi="Times New Roman" w:cs="Times New Roman"/>
          <w:sz w:val="28"/>
          <w:szCs w:val="28"/>
        </w:rPr>
        <w:t>, осуществляются иные контрольные действия</w:t>
      </w:r>
      <w:r w:rsidRPr="00B15579">
        <w:rPr>
          <w:rFonts w:ascii="Times New Roman" w:hAnsi="Times New Roman" w:cs="Times New Roman"/>
          <w:sz w:val="28"/>
          <w:szCs w:val="28"/>
        </w:rPr>
        <w:t>.</w:t>
      </w:r>
    </w:p>
    <w:p w:rsidR="00A3704D" w:rsidRPr="00B15579" w:rsidRDefault="006955F8" w:rsidP="00E34D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lastRenderedPageBreak/>
        <w:t xml:space="preserve">При составлении и направлении запросов </w:t>
      </w:r>
      <w:r w:rsidR="00D97639" w:rsidRPr="00B15579">
        <w:rPr>
          <w:rFonts w:ascii="Times New Roman" w:hAnsi="Times New Roman" w:cs="Times New Roman"/>
          <w:sz w:val="28"/>
          <w:szCs w:val="28"/>
        </w:rPr>
        <w:t xml:space="preserve">о предоставлении дополнительной информации, документов и материалов </w:t>
      </w:r>
      <w:r w:rsidRPr="00B15579">
        <w:rPr>
          <w:rFonts w:ascii="Times New Roman" w:hAnsi="Times New Roman" w:cs="Times New Roman"/>
          <w:sz w:val="28"/>
          <w:szCs w:val="28"/>
        </w:rPr>
        <w:t xml:space="preserve">учитываются положения пункта 5.8., подпункта 6.21.6. настоящего стандарта. </w:t>
      </w:r>
    </w:p>
    <w:p w:rsidR="001C66DA" w:rsidRPr="00B15579" w:rsidRDefault="00E1114E" w:rsidP="00E34D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7.9.</w:t>
      </w:r>
      <w:r w:rsidR="00A3704D" w:rsidRPr="00B15579">
        <w:rPr>
          <w:rFonts w:ascii="Times New Roman" w:hAnsi="Times New Roman" w:cs="Times New Roman"/>
          <w:sz w:val="28"/>
          <w:szCs w:val="28"/>
        </w:rPr>
        <w:t xml:space="preserve"> Итоги рассмотрения обоснованности представленных в установленный срок </w:t>
      </w:r>
      <w:r w:rsidR="00473A67" w:rsidRPr="00B15579">
        <w:rPr>
          <w:rFonts w:ascii="Times New Roman" w:hAnsi="Times New Roman" w:cs="Times New Roman"/>
          <w:sz w:val="28"/>
          <w:szCs w:val="28"/>
        </w:rPr>
        <w:t xml:space="preserve">пояснений и </w:t>
      </w:r>
      <w:r w:rsidR="00A3704D" w:rsidRPr="00B15579">
        <w:rPr>
          <w:rFonts w:ascii="Times New Roman" w:hAnsi="Times New Roman" w:cs="Times New Roman"/>
          <w:sz w:val="28"/>
          <w:szCs w:val="28"/>
        </w:rPr>
        <w:t>замечаний</w:t>
      </w:r>
      <w:r w:rsidR="00473A67" w:rsidRPr="00B15579">
        <w:rPr>
          <w:rFonts w:ascii="Times New Roman" w:hAnsi="Times New Roman" w:cs="Times New Roman"/>
          <w:sz w:val="28"/>
          <w:szCs w:val="28"/>
        </w:rPr>
        <w:t xml:space="preserve"> по акту </w:t>
      </w:r>
      <w:r w:rsidR="00A3704D" w:rsidRPr="00B15579">
        <w:rPr>
          <w:rFonts w:ascii="Times New Roman" w:hAnsi="Times New Roman" w:cs="Times New Roman"/>
          <w:sz w:val="28"/>
          <w:szCs w:val="28"/>
        </w:rPr>
        <w:t xml:space="preserve">оформляются заключением. </w:t>
      </w:r>
      <w:r w:rsidR="00433859" w:rsidRPr="00B15579">
        <w:rPr>
          <w:rFonts w:ascii="Times New Roman" w:hAnsi="Times New Roman" w:cs="Times New Roman"/>
          <w:sz w:val="28"/>
          <w:szCs w:val="28"/>
        </w:rPr>
        <w:t>Проект з</w:t>
      </w:r>
      <w:r w:rsidR="00A3704D" w:rsidRPr="00B15579">
        <w:rPr>
          <w:rFonts w:ascii="Times New Roman" w:hAnsi="Times New Roman" w:cs="Times New Roman"/>
          <w:sz w:val="28"/>
          <w:szCs w:val="28"/>
        </w:rPr>
        <w:t>аключени</w:t>
      </w:r>
      <w:r w:rsidR="00433859" w:rsidRPr="00B15579">
        <w:rPr>
          <w:rFonts w:ascii="Times New Roman" w:hAnsi="Times New Roman" w:cs="Times New Roman"/>
          <w:sz w:val="28"/>
          <w:szCs w:val="28"/>
        </w:rPr>
        <w:t>я</w:t>
      </w:r>
      <w:r w:rsidR="00A3704D" w:rsidRPr="00B15579">
        <w:rPr>
          <w:rFonts w:ascii="Times New Roman" w:hAnsi="Times New Roman" w:cs="Times New Roman"/>
          <w:sz w:val="28"/>
          <w:szCs w:val="28"/>
        </w:rPr>
        <w:t xml:space="preserve"> составляется должностным(-ми) лицом(-ами) Контрольно-счетной палаты, участвовавшим (-ми) в проведении контрольного мероприятия</w:t>
      </w:r>
      <w:r w:rsidR="001C66DA" w:rsidRPr="00B15579">
        <w:rPr>
          <w:rFonts w:ascii="Times New Roman" w:hAnsi="Times New Roman" w:cs="Times New Roman"/>
          <w:sz w:val="28"/>
          <w:szCs w:val="28"/>
        </w:rPr>
        <w:t xml:space="preserve"> и представляется </w:t>
      </w:r>
      <w:r w:rsidR="001E09EC" w:rsidRPr="00B15579">
        <w:rPr>
          <w:rFonts w:ascii="Times New Roman" w:hAnsi="Times New Roman" w:cs="Times New Roman"/>
          <w:sz w:val="28"/>
          <w:szCs w:val="28"/>
        </w:rPr>
        <w:t>в соответствии с пунктом 7.16 настоящего стандарта</w:t>
      </w:r>
      <w:r w:rsidR="001C66DA" w:rsidRPr="00B15579">
        <w:rPr>
          <w:rFonts w:ascii="Times New Roman" w:hAnsi="Times New Roman" w:cs="Times New Roman"/>
          <w:sz w:val="28"/>
          <w:szCs w:val="28"/>
        </w:rPr>
        <w:t xml:space="preserve"> на рассмотрение </w:t>
      </w:r>
      <w:r w:rsidR="007E4379">
        <w:rPr>
          <w:rFonts w:ascii="Times New Roman" w:hAnsi="Times New Roman" w:cs="Times New Roman"/>
          <w:sz w:val="28"/>
          <w:szCs w:val="28"/>
        </w:rPr>
        <w:t>и утверждение председателем Контрольно-счетной палаты</w:t>
      </w:r>
      <w:r w:rsidR="001C66DA" w:rsidRPr="00B15579">
        <w:rPr>
          <w:rFonts w:ascii="Times New Roman" w:hAnsi="Times New Roman" w:cs="Times New Roman"/>
          <w:sz w:val="28"/>
          <w:szCs w:val="28"/>
        </w:rPr>
        <w:t>.</w:t>
      </w:r>
    </w:p>
    <w:p w:rsidR="00A3704D" w:rsidRPr="00B15579" w:rsidRDefault="00E1114E" w:rsidP="00E34D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7.10</w:t>
      </w:r>
      <w:r w:rsidR="00A3704D" w:rsidRPr="00B15579">
        <w:rPr>
          <w:rFonts w:ascii="Times New Roman" w:hAnsi="Times New Roman" w:cs="Times New Roman"/>
          <w:sz w:val="28"/>
          <w:szCs w:val="28"/>
        </w:rPr>
        <w:t xml:space="preserve">. Заключение составляется в двух экземплярах, один из которых приобщается к материалам контрольного мероприятия, второй – направляется объекту контроля в порядке, установленном в </w:t>
      </w:r>
      <w:r w:rsidR="00A3704D" w:rsidRPr="00B15579">
        <w:rPr>
          <w:rFonts w:ascii="Times New Roman" w:hAnsi="Times New Roman" w:cs="Times New Roman"/>
          <w:color w:val="0000FF"/>
          <w:sz w:val="28"/>
          <w:szCs w:val="28"/>
        </w:rPr>
        <w:t xml:space="preserve">пунктах </w:t>
      </w:r>
      <w:r w:rsidR="00050E35" w:rsidRPr="00B15579">
        <w:rPr>
          <w:rFonts w:ascii="Times New Roman" w:hAnsi="Times New Roman" w:cs="Times New Roman"/>
          <w:color w:val="0000FF"/>
          <w:sz w:val="28"/>
          <w:szCs w:val="28"/>
        </w:rPr>
        <w:t>7.3.-7.4.</w:t>
      </w:r>
      <w:r w:rsidR="007E4379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A3704D" w:rsidRPr="00B15579">
        <w:rPr>
          <w:rFonts w:ascii="Times New Roman" w:hAnsi="Times New Roman" w:cs="Times New Roman"/>
          <w:sz w:val="28"/>
          <w:szCs w:val="28"/>
        </w:rPr>
        <w:t>настоящего стандарта.</w:t>
      </w:r>
    </w:p>
    <w:p w:rsidR="00F32162" w:rsidRPr="00B15579" w:rsidRDefault="00F32162" w:rsidP="00E34D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napToGrid w:val="0"/>
          <w:sz w:val="28"/>
          <w:szCs w:val="28"/>
        </w:rPr>
        <w:t>7.</w:t>
      </w:r>
      <w:r w:rsidR="00E1114E" w:rsidRPr="00B15579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="00643455" w:rsidRPr="00B15579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B15579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7E437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B15579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B15579">
        <w:rPr>
          <w:rFonts w:ascii="Times New Roman" w:hAnsi="Times New Roman" w:cs="Times New Roman"/>
          <w:sz w:val="28"/>
          <w:szCs w:val="28"/>
        </w:rPr>
        <w:t xml:space="preserve">тчет составляется на основании акта (актов), составленного(-ых) по результатам контрольного мероприятия. </w:t>
      </w:r>
    </w:p>
    <w:p w:rsidR="00D0371E" w:rsidRPr="00B15579" w:rsidRDefault="00643455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7.12. </w:t>
      </w:r>
      <w:r w:rsidR="00EB23D6" w:rsidRPr="00B15579">
        <w:rPr>
          <w:rFonts w:ascii="Times New Roman" w:hAnsi="Times New Roman" w:cs="Times New Roman"/>
          <w:sz w:val="28"/>
          <w:szCs w:val="28"/>
        </w:rPr>
        <w:t>Проект о</w:t>
      </w:r>
      <w:r w:rsidR="00DB45EF" w:rsidRPr="00B15579">
        <w:rPr>
          <w:rFonts w:ascii="Times New Roman" w:hAnsi="Times New Roman" w:cs="Times New Roman"/>
          <w:sz w:val="28"/>
          <w:szCs w:val="28"/>
        </w:rPr>
        <w:t>тчет</w:t>
      </w:r>
      <w:r w:rsidR="00EB23D6" w:rsidRPr="00B15579">
        <w:rPr>
          <w:rFonts w:ascii="Times New Roman" w:hAnsi="Times New Roman" w:cs="Times New Roman"/>
          <w:sz w:val="28"/>
          <w:szCs w:val="28"/>
        </w:rPr>
        <w:t>а</w:t>
      </w:r>
      <w:r w:rsidR="00DB45EF" w:rsidRPr="00B15579">
        <w:rPr>
          <w:rFonts w:ascii="Times New Roman" w:hAnsi="Times New Roman" w:cs="Times New Roman"/>
          <w:sz w:val="28"/>
          <w:szCs w:val="28"/>
        </w:rPr>
        <w:t xml:space="preserve"> составляется должностным(-ми) лицом(-ами) Контрольно-счетной палаты, участвовавшим(-ми) в проведении контрольного мероприятия.</w:t>
      </w:r>
    </w:p>
    <w:p w:rsidR="00EB23D6" w:rsidRPr="00B15579" w:rsidRDefault="001300BD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Отчет</w:t>
      </w:r>
      <w:r w:rsidR="007E4379">
        <w:rPr>
          <w:rFonts w:ascii="Times New Roman" w:hAnsi="Times New Roman" w:cs="Times New Roman"/>
          <w:sz w:val="28"/>
          <w:szCs w:val="28"/>
        </w:rPr>
        <w:t xml:space="preserve"> </w:t>
      </w:r>
      <w:r w:rsidR="00DB45EF" w:rsidRPr="00B15579">
        <w:rPr>
          <w:rFonts w:ascii="Times New Roman" w:hAnsi="Times New Roman" w:cs="Times New Roman"/>
          <w:sz w:val="28"/>
          <w:szCs w:val="28"/>
        </w:rPr>
        <w:t>после его</w:t>
      </w:r>
      <w:r w:rsidR="00EB23D6" w:rsidRPr="00B15579">
        <w:rPr>
          <w:rFonts w:ascii="Times New Roman" w:hAnsi="Times New Roman" w:cs="Times New Roman"/>
          <w:sz w:val="28"/>
          <w:szCs w:val="28"/>
        </w:rPr>
        <w:t xml:space="preserve"> утверждения </w:t>
      </w:r>
      <w:r w:rsidR="007E4379">
        <w:rPr>
          <w:rFonts w:ascii="Times New Roman" w:hAnsi="Times New Roman" w:cs="Times New Roman"/>
          <w:sz w:val="28"/>
          <w:szCs w:val="28"/>
        </w:rPr>
        <w:t xml:space="preserve">председателем Контрольно-счетной палаты </w:t>
      </w:r>
      <w:r w:rsidR="00DB45EF" w:rsidRPr="00B15579">
        <w:rPr>
          <w:rFonts w:ascii="Times New Roman" w:hAnsi="Times New Roman" w:cs="Times New Roman"/>
          <w:sz w:val="28"/>
          <w:szCs w:val="28"/>
        </w:rPr>
        <w:t xml:space="preserve">подлежит приобщению к материалам контрольного мероприятия.  </w:t>
      </w:r>
    </w:p>
    <w:p w:rsidR="00637424" w:rsidRPr="00B15579" w:rsidRDefault="00637424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7.</w:t>
      </w:r>
      <w:r w:rsidR="00E1114E" w:rsidRPr="00B15579">
        <w:rPr>
          <w:rFonts w:ascii="Times New Roman" w:hAnsi="Times New Roman" w:cs="Times New Roman"/>
          <w:sz w:val="28"/>
          <w:szCs w:val="28"/>
        </w:rPr>
        <w:t>1</w:t>
      </w:r>
      <w:r w:rsidR="00FE3692" w:rsidRPr="00B15579">
        <w:rPr>
          <w:rFonts w:ascii="Times New Roman" w:hAnsi="Times New Roman" w:cs="Times New Roman"/>
          <w:sz w:val="28"/>
          <w:szCs w:val="28"/>
        </w:rPr>
        <w:t>3</w:t>
      </w:r>
      <w:r w:rsidRPr="00B15579">
        <w:rPr>
          <w:rFonts w:ascii="Times New Roman" w:hAnsi="Times New Roman" w:cs="Times New Roman"/>
          <w:sz w:val="28"/>
          <w:szCs w:val="28"/>
        </w:rPr>
        <w:t>.</w:t>
      </w:r>
      <w:r w:rsidR="00910447" w:rsidRPr="00B15579">
        <w:rPr>
          <w:rFonts w:ascii="Times New Roman" w:hAnsi="Times New Roman" w:cs="Times New Roman"/>
          <w:sz w:val="28"/>
          <w:szCs w:val="28"/>
        </w:rPr>
        <w:t>Отчет по результатам контрольного мероприятия должен содержать</w:t>
      </w:r>
      <w:r w:rsidR="006D519D" w:rsidRPr="00B15579">
        <w:rPr>
          <w:rFonts w:ascii="Times New Roman" w:hAnsi="Times New Roman" w:cs="Times New Roman"/>
          <w:sz w:val="28"/>
          <w:szCs w:val="28"/>
        </w:rPr>
        <w:t>:</w:t>
      </w:r>
    </w:p>
    <w:p w:rsidR="00C24C3D" w:rsidRPr="00B15579" w:rsidRDefault="00C24C3D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наименование (тем</w:t>
      </w:r>
      <w:r w:rsidR="00F31B0E" w:rsidRPr="00B15579">
        <w:rPr>
          <w:rFonts w:ascii="Times New Roman" w:hAnsi="Times New Roman" w:cs="Times New Roman"/>
          <w:sz w:val="28"/>
          <w:szCs w:val="28"/>
        </w:rPr>
        <w:t>у</w:t>
      </w:r>
      <w:r w:rsidRPr="00B15579">
        <w:rPr>
          <w:rFonts w:ascii="Times New Roman" w:hAnsi="Times New Roman" w:cs="Times New Roman"/>
          <w:sz w:val="28"/>
          <w:szCs w:val="28"/>
        </w:rPr>
        <w:t xml:space="preserve">) контрольного мероприятия, </w:t>
      </w:r>
    </w:p>
    <w:p w:rsidR="0020520B" w:rsidRPr="00B15579" w:rsidRDefault="006D519D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проверенный период,</w:t>
      </w:r>
    </w:p>
    <w:p w:rsidR="00C24C3D" w:rsidRPr="00B15579" w:rsidRDefault="00C24C3D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основание для проведения контрольного мероприятия, </w:t>
      </w:r>
    </w:p>
    <w:p w:rsidR="00C24C3D" w:rsidRPr="00B15579" w:rsidRDefault="00C24C3D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перечень объектов контроля, </w:t>
      </w:r>
    </w:p>
    <w:p w:rsidR="0020520B" w:rsidRPr="00B15579" w:rsidRDefault="0020520B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перечень органов или организаций, в которых проводилась встречная проверка (в случае проведения встречных проверок),</w:t>
      </w:r>
    </w:p>
    <w:p w:rsidR="0020520B" w:rsidRPr="00B15579" w:rsidRDefault="0020520B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должностные лица Контрольно-счетной палаты, принимавшие участие в проведении контрольного мероприятия, </w:t>
      </w:r>
    </w:p>
    <w:p w:rsidR="00F31B0E" w:rsidRPr="00B15579" w:rsidRDefault="00C24C3D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срок проведения </w:t>
      </w:r>
      <w:r w:rsidR="00531058" w:rsidRPr="00B15579">
        <w:rPr>
          <w:rFonts w:ascii="Times New Roman" w:hAnsi="Times New Roman" w:cs="Times New Roman"/>
          <w:sz w:val="28"/>
          <w:szCs w:val="28"/>
        </w:rPr>
        <w:t xml:space="preserve">основного этапа </w:t>
      </w:r>
      <w:r w:rsidRPr="00B15579">
        <w:rPr>
          <w:rFonts w:ascii="Times New Roman" w:hAnsi="Times New Roman" w:cs="Times New Roman"/>
          <w:sz w:val="28"/>
          <w:szCs w:val="28"/>
        </w:rPr>
        <w:t>контрольного мероприятия,</w:t>
      </w:r>
    </w:p>
    <w:p w:rsidR="00405CD1" w:rsidRPr="00B15579" w:rsidRDefault="005F0440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реквизиты </w:t>
      </w:r>
      <w:r w:rsidR="00405CD1" w:rsidRPr="00B15579">
        <w:rPr>
          <w:rFonts w:ascii="Times New Roman" w:hAnsi="Times New Roman" w:cs="Times New Roman"/>
          <w:sz w:val="28"/>
          <w:szCs w:val="28"/>
        </w:rPr>
        <w:t>акт</w:t>
      </w:r>
      <w:r w:rsidRPr="00B15579">
        <w:rPr>
          <w:rFonts w:ascii="Times New Roman" w:hAnsi="Times New Roman" w:cs="Times New Roman"/>
          <w:sz w:val="28"/>
          <w:szCs w:val="28"/>
        </w:rPr>
        <w:t>а</w:t>
      </w:r>
      <w:r w:rsidR="00405CD1" w:rsidRPr="00B15579">
        <w:rPr>
          <w:rFonts w:ascii="Times New Roman" w:hAnsi="Times New Roman" w:cs="Times New Roman"/>
          <w:sz w:val="28"/>
          <w:szCs w:val="28"/>
        </w:rPr>
        <w:t xml:space="preserve"> (акт</w:t>
      </w:r>
      <w:r w:rsidRPr="00B15579">
        <w:rPr>
          <w:rFonts w:ascii="Times New Roman" w:hAnsi="Times New Roman" w:cs="Times New Roman"/>
          <w:sz w:val="28"/>
          <w:szCs w:val="28"/>
        </w:rPr>
        <w:t>ов</w:t>
      </w:r>
      <w:r w:rsidR="00405CD1" w:rsidRPr="00B15579">
        <w:rPr>
          <w:rFonts w:ascii="Times New Roman" w:hAnsi="Times New Roman" w:cs="Times New Roman"/>
          <w:sz w:val="28"/>
          <w:szCs w:val="28"/>
        </w:rPr>
        <w:t xml:space="preserve">), </w:t>
      </w:r>
      <w:r w:rsidR="006B0BB4" w:rsidRPr="00B15579">
        <w:rPr>
          <w:rFonts w:ascii="Times New Roman" w:hAnsi="Times New Roman" w:cs="Times New Roman"/>
          <w:sz w:val="28"/>
          <w:szCs w:val="28"/>
        </w:rPr>
        <w:t xml:space="preserve">составленного </w:t>
      </w:r>
      <w:r w:rsidR="00405CD1" w:rsidRPr="00B15579">
        <w:rPr>
          <w:rFonts w:ascii="Times New Roman" w:hAnsi="Times New Roman" w:cs="Times New Roman"/>
          <w:sz w:val="28"/>
          <w:szCs w:val="28"/>
        </w:rPr>
        <w:t xml:space="preserve">по результатам контрольного мероприятия, </w:t>
      </w:r>
    </w:p>
    <w:p w:rsidR="00C24C3D" w:rsidRPr="00B15579" w:rsidRDefault="00F31B0E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краткую характеристику сферы деятельности объектов контроля и (или) сферы предмета контроля (при необходимости), </w:t>
      </w:r>
    </w:p>
    <w:p w:rsidR="00F31B0E" w:rsidRPr="00B15579" w:rsidRDefault="006142D4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обобщенную информацию о результатах контрольного мероприятия (установленны</w:t>
      </w:r>
      <w:r w:rsidR="00F31B0E" w:rsidRPr="00B15579">
        <w:rPr>
          <w:rFonts w:ascii="Times New Roman" w:hAnsi="Times New Roman" w:cs="Times New Roman"/>
          <w:sz w:val="28"/>
          <w:szCs w:val="28"/>
        </w:rPr>
        <w:t>е</w:t>
      </w:r>
      <w:r w:rsidRPr="00B15579">
        <w:rPr>
          <w:rFonts w:ascii="Times New Roman" w:hAnsi="Times New Roman" w:cs="Times New Roman"/>
          <w:sz w:val="28"/>
          <w:szCs w:val="28"/>
        </w:rPr>
        <w:t xml:space="preserve"> факт</w:t>
      </w:r>
      <w:r w:rsidR="00F31B0E" w:rsidRPr="00B15579">
        <w:rPr>
          <w:rFonts w:ascii="Times New Roman" w:hAnsi="Times New Roman" w:cs="Times New Roman"/>
          <w:sz w:val="28"/>
          <w:szCs w:val="28"/>
        </w:rPr>
        <w:t>ы</w:t>
      </w:r>
      <w:r w:rsidRPr="00B15579">
        <w:rPr>
          <w:rFonts w:ascii="Times New Roman" w:hAnsi="Times New Roman" w:cs="Times New Roman"/>
          <w:sz w:val="28"/>
          <w:szCs w:val="28"/>
        </w:rPr>
        <w:t>, выявленны</w:t>
      </w:r>
      <w:r w:rsidR="00F31B0E" w:rsidRPr="00B15579">
        <w:rPr>
          <w:rFonts w:ascii="Times New Roman" w:hAnsi="Times New Roman" w:cs="Times New Roman"/>
          <w:sz w:val="28"/>
          <w:szCs w:val="28"/>
        </w:rPr>
        <w:t>е</w:t>
      </w:r>
      <w:r w:rsidR="007E4379">
        <w:rPr>
          <w:rFonts w:ascii="Times New Roman" w:hAnsi="Times New Roman" w:cs="Times New Roman"/>
          <w:sz w:val="28"/>
          <w:szCs w:val="28"/>
        </w:rPr>
        <w:t xml:space="preserve"> </w:t>
      </w:r>
      <w:r w:rsidR="00E1449E" w:rsidRPr="00B15579">
        <w:rPr>
          <w:rFonts w:ascii="Times New Roman" w:hAnsi="Times New Roman" w:cs="Times New Roman"/>
          <w:sz w:val="28"/>
          <w:szCs w:val="28"/>
        </w:rPr>
        <w:t>нарушения</w:t>
      </w:r>
      <w:r w:rsidR="00DF3BFD" w:rsidRPr="00B15579">
        <w:rPr>
          <w:rFonts w:ascii="Times New Roman" w:hAnsi="Times New Roman" w:cs="Times New Roman"/>
          <w:sz w:val="28"/>
          <w:szCs w:val="28"/>
        </w:rPr>
        <w:t xml:space="preserve"> и недостатки</w:t>
      </w:r>
      <w:r w:rsidR="00F31B0E" w:rsidRPr="00B15579">
        <w:rPr>
          <w:rFonts w:ascii="Times New Roman" w:hAnsi="Times New Roman" w:cs="Times New Roman"/>
          <w:sz w:val="28"/>
          <w:szCs w:val="28"/>
        </w:rPr>
        <w:t xml:space="preserve">, причины и условия, </w:t>
      </w:r>
      <w:r w:rsidR="00DF3BFD" w:rsidRPr="00B15579">
        <w:rPr>
          <w:rFonts w:ascii="Times New Roman" w:hAnsi="Times New Roman" w:cs="Times New Roman"/>
          <w:sz w:val="28"/>
          <w:szCs w:val="28"/>
        </w:rPr>
        <w:t xml:space="preserve">им </w:t>
      </w:r>
      <w:r w:rsidR="00F31B0E" w:rsidRPr="00B15579">
        <w:rPr>
          <w:rFonts w:ascii="Times New Roman" w:hAnsi="Times New Roman" w:cs="Times New Roman"/>
          <w:sz w:val="28"/>
          <w:szCs w:val="28"/>
        </w:rPr>
        <w:t>способствующие</w:t>
      </w:r>
      <w:r w:rsidR="000C5965" w:rsidRPr="00B15579">
        <w:rPr>
          <w:rFonts w:ascii="Times New Roman" w:hAnsi="Times New Roman" w:cs="Times New Roman"/>
          <w:sz w:val="28"/>
          <w:szCs w:val="28"/>
        </w:rPr>
        <w:t>;</w:t>
      </w:r>
      <w:r w:rsidR="00E1449E" w:rsidRPr="00B15579">
        <w:rPr>
          <w:rFonts w:ascii="Times New Roman" w:hAnsi="Times New Roman" w:cs="Times New Roman"/>
          <w:sz w:val="28"/>
          <w:szCs w:val="28"/>
        </w:rPr>
        <w:t xml:space="preserve"> оценка ущерба</w:t>
      </w:r>
      <w:r w:rsidR="00B85F2E" w:rsidRPr="00B15579">
        <w:rPr>
          <w:rFonts w:ascii="Times New Roman" w:hAnsi="Times New Roman" w:cs="Times New Roman"/>
          <w:sz w:val="28"/>
          <w:szCs w:val="28"/>
        </w:rPr>
        <w:t>,</w:t>
      </w:r>
      <w:r w:rsidR="00E1449E" w:rsidRPr="00B15579">
        <w:rPr>
          <w:rFonts w:ascii="Times New Roman" w:hAnsi="Times New Roman" w:cs="Times New Roman"/>
          <w:sz w:val="28"/>
          <w:szCs w:val="28"/>
        </w:rPr>
        <w:t xml:space="preserve"> нанесенного бюджету </w:t>
      </w:r>
      <w:r w:rsidR="007E4379">
        <w:rPr>
          <w:rFonts w:ascii="Times New Roman" w:hAnsi="Times New Roman" w:cs="Times New Roman"/>
          <w:sz w:val="28"/>
          <w:szCs w:val="28"/>
        </w:rPr>
        <w:t>района,</w:t>
      </w:r>
      <w:r w:rsidR="00E1449E" w:rsidRPr="00B15579">
        <w:rPr>
          <w:rFonts w:ascii="Times New Roman" w:hAnsi="Times New Roman" w:cs="Times New Roman"/>
          <w:sz w:val="28"/>
          <w:szCs w:val="28"/>
        </w:rPr>
        <w:t xml:space="preserve"> имуществу </w:t>
      </w:r>
      <w:r w:rsidR="007E4379">
        <w:rPr>
          <w:rFonts w:ascii="Times New Roman" w:hAnsi="Times New Roman" w:cs="Times New Roman"/>
          <w:sz w:val="28"/>
          <w:szCs w:val="28"/>
        </w:rPr>
        <w:t>района</w:t>
      </w:r>
      <w:r w:rsidR="00B85F2E" w:rsidRPr="00B15579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0C5965" w:rsidRPr="00B15579">
        <w:rPr>
          <w:rFonts w:ascii="Times New Roman" w:hAnsi="Times New Roman" w:cs="Times New Roman"/>
          <w:sz w:val="28"/>
          <w:szCs w:val="28"/>
        </w:rPr>
        <w:t>;</w:t>
      </w:r>
      <w:r w:rsidR="007E4379">
        <w:rPr>
          <w:rFonts w:ascii="Times New Roman" w:hAnsi="Times New Roman" w:cs="Times New Roman"/>
          <w:sz w:val="28"/>
          <w:szCs w:val="28"/>
        </w:rPr>
        <w:t xml:space="preserve"> </w:t>
      </w:r>
      <w:r w:rsidR="00F31B0E" w:rsidRPr="00B15579">
        <w:rPr>
          <w:rFonts w:ascii="Times New Roman" w:hAnsi="Times New Roman" w:cs="Times New Roman"/>
          <w:sz w:val="28"/>
          <w:szCs w:val="28"/>
        </w:rPr>
        <w:t>характеристик</w:t>
      </w:r>
      <w:r w:rsidR="000C5965" w:rsidRPr="00B15579">
        <w:rPr>
          <w:rFonts w:ascii="Times New Roman" w:hAnsi="Times New Roman" w:cs="Times New Roman"/>
          <w:sz w:val="28"/>
          <w:szCs w:val="28"/>
        </w:rPr>
        <w:t>а</w:t>
      </w:r>
      <w:r w:rsidR="007E4379">
        <w:rPr>
          <w:rFonts w:ascii="Times New Roman" w:hAnsi="Times New Roman" w:cs="Times New Roman"/>
          <w:sz w:val="28"/>
          <w:szCs w:val="28"/>
        </w:rPr>
        <w:t xml:space="preserve"> </w:t>
      </w:r>
      <w:r w:rsidR="00E1449E" w:rsidRPr="00B15579">
        <w:rPr>
          <w:rFonts w:ascii="Times New Roman" w:hAnsi="Times New Roman" w:cs="Times New Roman"/>
          <w:sz w:val="28"/>
          <w:szCs w:val="28"/>
        </w:rPr>
        <w:t xml:space="preserve">иных </w:t>
      </w:r>
      <w:r w:rsidR="00F31B0E" w:rsidRPr="00B15579">
        <w:rPr>
          <w:rFonts w:ascii="Times New Roman" w:hAnsi="Times New Roman" w:cs="Times New Roman"/>
          <w:sz w:val="28"/>
          <w:szCs w:val="28"/>
        </w:rPr>
        <w:t>проблем в сфере деятельности объектов контроля и (или) в сфере предмета контроля</w:t>
      </w:r>
      <w:r w:rsidR="00E1449E" w:rsidRPr="00B15579">
        <w:rPr>
          <w:rFonts w:ascii="Times New Roman" w:hAnsi="Times New Roman" w:cs="Times New Roman"/>
          <w:sz w:val="28"/>
          <w:szCs w:val="28"/>
        </w:rPr>
        <w:t>, выявленных в ходе поведения контрольного мероприятия</w:t>
      </w:r>
      <w:r w:rsidR="0053050A" w:rsidRPr="00B15579">
        <w:rPr>
          <w:rFonts w:ascii="Times New Roman" w:hAnsi="Times New Roman" w:cs="Times New Roman"/>
          <w:sz w:val="28"/>
          <w:szCs w:val="28"/>
        </w:rPr>
        <w:t>; иное</w:t>
      </w:r>
      <w:r w:rsidRPr="00B15579">
        <w:rPr>
          <w:rFonts w:ascii="Times New Roman" w:hAnsi="Times New Roman" w:cs="Times New Roman"/>
          <w:sz w:val="28"/>
          <w:szCs w:val="28"/>
        </w:rPr>
        <w:t>)</w:t>
      </w:r>
      <w:r w:rsidR="00F31B0E" w:rsidRPr="00B15579">
        <w:rPr>
          <w:rFonts w:ascii="Times New Roman" w:hAnsi="Times New Roman" w:cs="Times New Roman"/>
          <w:sz w:val="28"/>
          <w:szCs w:val="28"/>
        </w:rPr>
        <w:t>,</w:t>
      </w:r>
    </w:p>
    <w:p w:rsidR="006A7844" w:rsidRPr="00B15579" w:rsidRDefault="00156001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сведения о представлении объектом контроля </w:t>
      </w:r>
      <w:r w:rsidR="0053050A" w:rsidRPr="00B15579">
        <w:rPr>
          <w:rFonts w:ascii="Times New Roman" w:hAnsi="Times New Roman" w:cs="Times New Roman"/>
          <w:sz w:val="28"/>
          <w:szCs w:val="28"/>
        </w:rPr>
        <w:t xml:space="preserve">в Контрольно-счетную палату </w:t>
      </w:r>
      <w:r w:rsidRPr="00B15579">
        <w:rPr>
          <w:rFonts w:ascii="Times New Roman" w:hAnsi="Times New Roman" w:cs="Times New Roman"/>
          <w:sz w:val="28"/>
          <w:szCs w:val="28"/>
        </w:rPr>
        <w:t>замечаний</w:t>
      </w:r>
      <w:r w:rsidR="0053050A" w:rsidRPr="00B15579">
        <w:rPr>
          <w:rFonts w:ascii="Times New Roman" w:hAnsi="Times New Roman" w:cs="Times New Roman"/>
          <w:sz w:val="28"/>
          <w:szCs w:val="28"/>
        </w:rPr>
        <w:t xml:space="preserve"> по акту (актам)</w:t>
      </w:r>
      <w:r w:rsidR="006B0BB4" w:rsidRPr="00B15579">
        <w:rPr>
          <w:rFonts w:ascii="Times New Roman" w:hAnsi="Times New Roman" w:cs="Times New Roman"/>
          <w:sz w:val="28"/>
          <w:szCs w:val="28"/>
        </w:rPr>
        <w:t xml:space="preserve">, составленным </w:t>
      </w:r>
      <w:r w:rsidR="0053050A" w:rsidRPr="00B15579">
        <w:rPr>
          <w:rFonts w:ascii="Times New Roman" w:hAnsi="Times New Roman" w:cs="Times New Roman"/>
          <w:sz w:val="28"/>
          <w:szCs w:val="28"/>
        </w:rPr>
        <w:t>по результа</w:t>
      </w:r>
      <w:r w:rsidR="006B0BB4" w:rsidRPr="00B15579">
        <w:rPr>
          <w:rFonts w:ascii="Times New Roman" w:hAnsi="Times New Roman" w:cs="Times New Roman"/>
          <w:sz w:val="28"/>
          <w:szCs w:val="28"/>
        </w:rPr>
        <w:t>там контрольного мероприятия, и результат</w:t>
      </w:r>
      <w:r w:rsidR="00C656E5" w:rsidRPr="00B15579">
        <w:rPr>
          <w:rFonts w:ascii="Times New Roman" w:hAnsi="Times New Roman" w:cs="Times New Roman"/>
          <w:sz w:val="28"/>
          <w:szCs w:val="28"/>
        </w:rPr>
        <w:t>ы</w:t>
      </w:r>
      <w:r w:rsidR="00613FFD">
        <w:rPr>
          <w:rFonts w:ascii="Times New Roman" w:hAnsi="Times New Roman" w:cs="Times New Roman"/>
          <w:sz w:val="28"/>
          <w:szCs w:val="28"/>
        </w:rPr>
        <w:t xml:space="preserve"> </w:t>
      </w:r>
      <w:r w:rsidR="0053050A" w:rsidRPr="00B15579">
        <w:rPr>
          <w:rFonts w:ascii="Times New Roman" w:hAnsi="Times New Roman" w:cs="Times New Roman"/>
          <w:sz w:val="28"/>
          <w:szCs w:val="28"/>
        </w:rPr>
        <w:t>рассмотрения</w:t>
      </w:r>
      <w:r w:rsidR="006B0BB4" w:rsidRPr="00B15579">
        <w:rPr>
          <w:rFonts w:ascii="Times New Roman" w:hAnsi="Times New Roman" w:cs="Times New Roman"/>
          <w:sz w:val="28"/>
          <w:szCs w:val="28"/>
        </w:rPr>
        <w:t xml:space="preserve"> таких замечаний</w:t>
      </w:r>
      <w:r w:rsidR="0053050A" w:rsidRPr="00B15579">
        <w:rPr>
          <w:rFonts w:ascii="Times New Roman" w:hAnsi="Times New Roman" w:cs="Times New Roman"/>
          <w:sz w:val="28"/>
          <w:szCs w:val="28"/>
        </w:rPr>
        <w:t xml:space="preserve"> (при наличии),</w:t>
      </w:r>
    </w:p>
    <w:p w:rsidR="00156001" w:rsidRPr="00B15579" w:rsidRDefault="0053050A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мерах предпринятых объектами контроля и иными лицами по устранению выявленных недостатков и нарушений (при наличии информации на дату составления отчета),  </w:t>
      </w:r>
    </w:p>
    <w:p w:rsidR="00234DC5" w:rsidRPr="00B15579" w:rsidRDefault="00234DC5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сведения о составленных протоколах об административных правонарушениях (при наличии), </w:t>
      </w:r>
    </w:p>
    <w:p w:rsidR="00442499" w:rsidRPr="00B15579" w:rsidRDefault="006142D4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выводы</w:t>
      </w:r>
      <w:r w:rsidR="009339C4" w:rsidRPr="00B15579">
        <w:rPr>
          <w:rFonts w:ascii="Times New Roman" w:hAnsi="Times New Roman" w:cs="Times New Roman"/>
          <w:sz w:val="28"/>
          <w:szCs w:val="28"/>
        </w:rPr>
        <w:t xml:space="preserve"> по результатам контрольного мероприятия (формулируются при необходимости краткого изложения в заключительной части отчета основных итогов </w:t>
      </w:r>
      <w:r w:rsidR="00442499" w:rsidRPr="00B15579"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="006D519D" w:rsidRPr="00B15579">
        <w:rPr>
          <w:rFonts w:ascii="Times New Roman" w:hAnsi="Times New Roman" w:cs="Times New Roman"/>
          <w:sz w:val="28"/>
          <w:szCs w:val="28"/>
        </w:rPr>
        <w:t>)</w:t>
      </w:r>
      <w:r w:rsidR="009339C4" w:rsidRPr="00B15579">
        <w:rPr>
          <w:rFonts w:ascii="Times New Roman" w:hAnsi="Times New Roman" w:cs="Times New Roman"/>
          <w:sz w:val="28"/>
          <w:szCs w:val="28"/>
        </w:rPr>
        <w:t>,</w:t>
      </w:r>
    </w:p>
    <w:p w:rsidR="007E4379" w:rsidRDefault="006142D4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предложения (рекомендации) по </w:t>
      </w:r>
      <w:r w:rsidR="00B85F2E" w:rsidRPr="00B15579">
        <w:rPr>
          <w:rFonts w:ascii="Times New Roman" w:hAnsi="Times New Roman" w:cs="Times New Roman"/>
          <w:sz w:val="28"/>
          <w:szCs w:val="28"/>
        </w:rPr>
        <w:t xml:space="preserve">результатам </w:t>
      </w:r>
      <w:r w:rsidRPr="00B15579"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="002804CA" w:rsidRPr="00B15579">
        <w:rPr>
          <w:rFonts w:ascii="Times New Roman" w:hAnsi="Times New Roman" w:cs="Times New Roman"/>
          <w:sz w:val="28"/>
          <w:szCs w:val="28"/>
        </w:rPr>
        <w:t xml:space="preserve">, направленные на устранение выявленных нарушений и недостатков, причин и условий им способствующих, на возмещение причиненного ущерба </w:t>
      </w:r>
      <w:r w:rsidR="00A4292A" w:rsidRPr="00B15579">
        <w:rPr>
          <w:rFonts w:ascii="Times New Roman" w:hAnsi="Times New Roman" w:cs="Times New Roman"/>
          <w:sz w:val="28"/>
          <w:szCs w:val="28"/>
        </w:rPr>
        <w:t>(</w:t>
      </w:r>
      <w:r w:rsidR="002804CA" w:rsidRPr="00B15579">
        <w:rPr>
          <w:rFonts w:ascii="Times New Roman" w:hAnsi="Times New Roman" w:cs="Times New Roman"/>
          <w:sz w:val="28"/>
          <w:szCs w:val="28"/>
        </w:rPr>
        <w:t xml:space="preserve">в том числе предложения </w:t>
      </w:r>
      <w:r w:rsidR="002804CA" w:rsidRPr="00B15579">
        <w:rPr>
          <w:rFonts w:ascii="Times New Roman" w:hAnsi="Times New Roman" w:cs="Times New Roman"/>
          <w:snapToGrid w:val="0"/>
          <w:sz w:val="28"/>
          <w:szCs w:val="28"/>
        </w:rPr>
        <w:t>о внесении представлений</w:t>
      </w:r>
      <w:r w:rsidR="00420037" w:rsidRPr="00B15579">
        <w:rPr>
          <w:rFonts w:ascii="Times New Roman" w:hAnsi="Times New Roman" w:cs="Times New Roman"/>
          <w:snapToGrid w:val="0"/>
          <w:sz w:val="28"/>
          <w:szCs w:val="28"/>
        </w:rPr>
        <w:t>;</w:t>
      </w:r>
      <w:r w:rsidR="00613FF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420037"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о </w:t>
      </w:r>
      <w:r w:rsidR="002804CA" w:rsidRPr="00B15579">
        <w:rPr>
          <w:rFonts w:ascii="Times New Roman" w:hAnsi="Times New Roman" w:cs="Times New Roman"/>
          <w:snapToGrid w:val="0"/>
          <w:sz w:val="28"/>
          <w:szCs w:val="28"/>
        </w:rPr>
        <w:t>направлении предписаний Контрольно-счетной палаты</w:t>
      </w:r>
      <w:r w:rsidR="00420037" w:rsidRPr="00B15579">
        <w:rPr>
          <w:rFonts w:ascii="Times New Roman" w:hAnsi="Times New Roman" w:cs="Times New Roman"/>
          <w:snapToGrid w:val="0"/>
          <w:sz w:val="28"/>
          <w:szCs w:val="28"/>
        </w:rPr>
        <w:t>; о направлении уведомлений о применении бюджетных мер принуждения; о</w:t>
      </w:r>
      <w:r w:rsidR="007E437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2804CA" w:rsidRPr="00B15579">
        <w:rPr>
          <w:rFonts w:ascii="Times New Roman" w:hAnsi="Times New Roman" w:cs="Times New Roman"/>
          <w:spacing w:val="-2"/>
          <w:sz w:val="28"/>
          <w:szCs w:val="28"/>
        </w:rPr>
        <w:t xml:space="preserve">направлении </w:t>
      </w:r>
      <w:r w:rsidR="002804CA"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отчета </w:t>
      </w:r>
      <w:r w:rsidR="007E4379">
        <w:rPr>
          <w:rFonts w:ascii="Times New Roman" w:hAnsi="Times New Roman" w:cs="Times New Roman"/>
          <w:snapToGrid w:val="0"/>
          <w:sz w:val="28"/>
          <w:szCs w:val="28"/>
        </w:rPr>
        <w:t>Совету муниципального района «Агинский район»</w:t>
      </w:r>
      <w:r w:rsidR="00816694" w:rsidRPr="00B15579">
        <w:rPr>
          <w:rFonts w:ascii="Times New Roman" w:hAnsi="Times New Roman" w:cs="Times New Roman"/>
          <w:snapToGrid w:val="0"/>
          <w:sz w:val="28"/>
          <w:szCs w:val="28"/>
        </w:rPr>
        <w:t>, Г</w:t>
      </w:r>
      <w:r w:rsidR="007E4379">
        <w:rPr>
          <w:rFonts w:ascii="Times New Roman" w:hAnsi="Times New Roman" w:cs="Times New Roman"/>
          <w:snapToGrid w:val="0"/>
          <w:sz w:val="28"/>
          <w:szCs w:val="28"/>
        </w:rPr>
        <w:t>лаве муниципального района «Агинский район»</w:t>
      </w:r>
      <w:r w:rsidR="00420037" w:rsidRPr="00B15579">
        <w:rPr>
          <w:rFonts w:ascii="Times New Roman" w:hAnsi="Times New Roman" w:cs="Times New Roman"/>
          <w:snapToGrid w:val="0"/>
          <w:sz w:val="28"/>
          <w:szCs w:val="28"/>
        </w:rPr>
        <w:t>, иным лицам</w:t>
      </w:r>
      <w:r w:rsidR="00816694" w:rsidRPr="00B15579">
        <w:rPr>
          <w:rFonts w:ascii="Times New Roman" w:hAnsi="Times New Roman" w:cs="Times New Roman"/>
          <w:snapToGrid w:val="0"/>
          <w:sz w:val="28"/>
          <w:szCs w:val="28"/>
        </w:rPr>
        <w:t>;</w:t>
      </w:r>
      <w:r w:rsidR="00420037"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 о</w:t>
      </w:r>
      <w:r w:rsidR="002804CA"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 направлении информационных писем участникам бюджетного процесса и иным лицам; об обращении в правоохранительные органы; о перенаправлении вопросов, решение которых не входит в компетенцию Контрольно-счетной палаты, в уполномоченные органы; о внесении изменений в планы работы Контрольно-счетной палаты),</w:t>
      </w:r>
      <w:r w:rsidR="00A4292A"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 а также иные предложения (рекомендации)</w:t>
      </w:r>
      <w:r w:rsidR="00420037" w:rsidRPr="00B15579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A002BA" w:rsidRPr="00B15579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2804CA" w:rsidRPr="00B15579" w:rsidRDefault="00FE3692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napToGrid w:val="0"/>
          <w:sz w:val="28"/>
          <w:szCs w:val="28"/>
        </w:rPr>
        <w:t>7.</w:t>
      </w:r>
      <w:r w:rsidR="00E1114E" w:rsidRPr="00B15579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B15579"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="005738E1"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r w:rsidR="00E7152C" w:rsidRPr="00B15579">
        <w:rPr>
          <w:rFonts w:ascii="Times New Roman" w:hAnsi="Times New Roman" w:cs="Times New Roman"/>
          <w:snapToGrid w:val="0"/>
          <w:sz w:val="28"/>
          <w:szCs w:val="28"/>
        </w:rPr>
        <w:t>П</w:t>
      </w:r>
      <w:r w:rsidR="00A57AA4" w:rsidRPr="00B15579">
        <w:rPr>
          <w:rFonts w:ascii="Times New Roman" w:hAnsi="Times New Roman" w:cs="Times New Roman"/>
          <w:sz w:val="28"/>
          <w:szCs w:val="28"/>
        </w:rPr>
        <w:t>редложения (рекомендации)</w:t>
      </w:r>
      <w:r w:rsidR="00E7152C" w:rsidRPr="00B15579">
        <w:rPr>
          <w:rFonts w:ascii="Times New Roman" w:hAnsi="Times New Roman" w:cs="Times New Roman"/>
          <w:sz w:val="28"/>
          <w:szCs w:val="28"/>
        </w:rPr>
        <w:t xml:space="preserve"> по результатам контрольного мероприятия </w:t>
      </w:r>
      <w:r w:rsidR="002804CA" w:rsidRPr="00B15579">
        <w:rPr>
          <w:rFonts w:ascii="Times New Roman" w:hAnsi="Times New Roman" w:cs="Times New Roman"/>
          <w:sz w:val="28"/>
          <w:szCs w:val="28"/>
        </w:rPr>
        <w:t>формулируются в</w:t>
      </w:r>
      <w:r w:rsidR="004F18A3" w:rsidRPr="00B15579">
        <w:rPr>
          <w:rFonts w:ascii="Times New Roman" w:hAnsi="Times New Roman" w:cs="Times New Roman"/>
          <w:sz w:val="28"/>
          <w:szCs w:val="28"/>
        </w:rPr>
        <w:t xml:space="preserve"> отчете </w:t>
      </w:r>
      <w:r w:rsidR="002804CA" w:rsidRPr="00B15579">
        <w:rPr>
          <w:rFonts w:ascii="Times New Roman" w:hAnsi="Times New Roman" w:cs="Times New Roman"/>
          <w:sz w:val="28"/>
          <w:szCs w:val="28"/>
        </w:rPr>
        <w:t>в случае выявления</w:t>
      </w:r>
      <w:r w:rsidR="004F18A3" w:rsidRPr="00B15579">
        <w:rPr>
          <w:rFonts w:ascii="Times New Roman" w:hAnsi="Times New Roman" w:cs="Times New Roman"/>
          <w:sz w:val="28"/>
          <w:szCs w:val="28"/>
        </w:rPr>
        <w:t xml:space="preserve"> в ходе проведения контрольного мероприятия </w:t>
      </w:r>
      <w:r w:rsidR="002804CA" w:rsidRPr="00B15579">
        <w:rPr>
          <w:rFonts w:ascii="Times New Roman" w:hAnsi="Times New Roman" w:cs="Times New Roman"/>
          <w:sz w:val="28"/>
          <w:szCs w:val="28"/>
        </w:rPr>
        <w:t>недостатков и нарушений, а также иных проблем в сфере деятельности объектов контроля и (или) в сфере предмета контроля</w:t>
      </w:r>
      <w:r w:rsidR="004F18A3" w:rsidRPr="00B15579">
        <w:rPr>
          <w:rFonts w:ascii="Times New Roman" w:hAnsi="Times New Roman" w:cs="Times New Roman"/>
          <w:sz w:val="28"/>
          <w:szCs w:val="28"/>
        </w:rPr>
        <w:t>. В</w:t>
      </w:r>
      <w:r w:rsidR="002804CA" w:rsidRPr="00B15579">
        <w:rPr>
          <w:rFonts w:ascii="Times New Roman" w:hAnsi="Times New Roman" w:cs="Times New Roman"/>
          <w:sz w:val="28"/>
          <w:szCs w:val="28"/>
        </w:rPr>
        <w:t xml:space="preserve"> остальных случаях</w:t>
      </w:r>
      <w:r w:rsidR="004F18A3" w:rsidRPr="00B15579">
        <w:rPr>
          <w:rFonts w:ascii="Times New Roman" w:hAnsi="Times New Roman" w:cs="Times New Roman"/>
          <w:sz w:val="28"/>
          <w:szCs w:val="28"/>
        </w:rPr>
        <w:t xml:space="preserve"> предложения (рекомендации) </w:t>
      </w:r>
      <w:r w:rsidR="002804CA" w:rsidRPr="00B15579">
        <w:rPr>
          <w:rFonts w:ascii="Times New Roman" w:hAnsi="Times New Roman" w:cs="Times New Roman"/>
          <w:sz w:val="28"/>
          <w:szCs w:val="28"/>
        </w:rPr>
        <w:t xml:space="preserve">включаются в состав отчета по решению </w:t>
      </w:r>
      <w:r w:rsidR="00234424">
        <w:rPr>
          <w:rFonts w:ascii="Times New Roman" w:hAnsi="Times New Roman" w:cs="Times New Roman"/>
          <w:sz w:val="28"/>
          <w:szCs w:val="28"/>
        </w:rPr>
        <w:t>исполнителей контрольного мероприятия</w:t>
      </w:r>
      <w:r w:rsidR="004F18A3" w:rsidRPr="00B15579">
        <w:rPr>
          <w:rFonts w:ascii="Times New Roman" w:hAnsi="Times New Roman" w:cs="Times New Roman"/>
          <w:sz w:val="28"/>
          <w:szCs w:val="28"/>
        </w:rPr>
        <w:t>.</w:t>
      </w:r>
    </w:p>
    <w:p w:rsidR="009647BE" w:rsidRPr="00B15579" w:rsidRDefault="009647BE" w:rsidP="00E34DDE">
      <w:pPr>
        <w:pStyle w:val="3"/>
        <w:tabs>
          <w:tab w:val="left" w:pos="567"/>
        </w:tabs>
        <w:spacing w:line="240" w:lineRule="auto"/>
        <w:ind w:firstLine="567"/>
        <w:rPr>
          <w:szCs w:val="28"/>
        </w:rPr>
      </w:pPr>
      <w:r w:rsidRPr="00B15579">
        <w:rPr>
          <w:szCs w:val="28"/>
        </w:rPr>
        <w:t xml:space="preserve">В случае установления в ходе контрольного мероприятия необходимости совершенствования нормативных правовых актов </w:t>
      </w:r>
      <w:r w:rsidR="00234424">
        <w:rPr>
          <w:szCs w:val="28"/>
        </w:rPr>
        <w:t xml:space="preserve">муниципального района «Агинский район» </w:t>
      </w:r>
      <w:r w:rsidRPr="00B15579">
        <w:rPr>
          <w:szCs w:val="28"/>
        </w:rPr>
        <w:t xml:space="preserve">отчет по результатам контрольного мероприятия должен содержать предложения о внесении изменений в действующие нормативные правовые акты и (или) о принятии новых.    </w:t>
      </w:r>
    </w:p>
    <w:p w:rsidR="004C4218" w:rsidRPr="00B15579" w:rsidRDefault="00CE35F9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7.</w:t>
      </w:r>
      <w:r w:rsidR="00E1114E" w:rsidRPr="00B15579">
        <w:rPr>
          <w:rFonts w:ascii="Times New Roman" w:hAnsi="Times New Roman" w:cs="Times New Roman"/>
          <w:sz w:val="28"/>
          <w:szCs w:val="28"/>
        </w:rPr>
        <w:t>1</w:t>
      </w:r>
      <w:r w:rsidR="00FE3692" w:rsidRPr="00B15579">
        <w:rPr>
          <w:rFonts w:ascii="Times New Roman" w:hAnsi="Times New Roman" w:cs="Times New Roman"/>
          <w:sz w:val="28"/>
          <w:szCs w:val="28"/>
        </w:rPr>
        <w:t>5</w:t>
      </w:r>
      <w:r w:rsidRPr="00B15579">
        <w:rPr>
          <w:rFonts w:ascii="Times New Roman" w:hAnsi="Times New Roman" w:cs="Times New Roman"/>
          <w:sz w:val="28"/>
          <w:szCs w:val="28"/>
        </w:rPr>
        <w:t xml:space="preserve">. </w:t>
      </w:r>
      <w:r w:rsidR="004C4218" w:rsidRPr="00B15579">
        <w:rPr>
          <w:rFonts w:ascii="Times New Roman" w:hAnsi="Times New Roman" w:cs="Times New Roman"/>
          <w:sz w:val="28"/>
          <w:szCs w:val="28"/>
        </w:rPr>
        <w:t xml:space="preserve">При </w:t>
      </w:r>
      <w:r w:rsidR="00E76E79" w:rsidRPr="00B15579">
        <w:rPr>
          <w:rFonts w:ascii="Times New Roman" w:hAnsi="Times New Roman" w:cs="Times New Roman"/>
          <w:sz w:val="28"/>
          <w:szCs w:val="28"/>
        </w:rPr>
        <w:t xml:space="preserve">составлении </w:t>
      </w:r>
      <w:r w:rsidR="004C4218" w:rsidRPr="00B15579">
        <w:rPr>
          <w:rFonts w:ascii="Times New Roman" w:hAnsi="Times New Roman" w:cs="Times New Roman"/>
          <w:sz w:val="28"/>
          <w:szCs w:val="28"/>
        </w:rPr>
        <w:t>отчета следует руководствоваться следующими требованиями:</w:t>
      </w:r>
    </w:p>
    <w:p w:rsidR="00161A90" w:rsidRPr="00B15579" w:rsidRDefault="00161A90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результаты контрольного мероприятия должны излагаться системно с выделением наиболее важных проблем;</w:t>
      </w:r>
    </w:p>
    <w:p w:rsidR="00E76E79" w:rsidRPr="00B15579" w:rsidRDefault="00E76E79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сделанные выводы должны быть аргументированными, а предложения логически следовать из них;</w:t>
      </w:r>
    </w:p>
    <w:p w:rsidR="00161A90" w:rsidRPr="00B15579" w:rsidRDefault="00161A90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не следует подробно описывать все выявленные нарушения и недостатки, необходимо давать лишь их обобщенную характеристику, иллюстрируя наиболее значимыми фактами и примерами;</w:t>
      </w:r>
    </w:p>
    <w:p w:rsidR="00E76E79" w:rsidRPr="00B15579" w:rsidRDefault="00E76E79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необходимо избегать повторений и лишних подробностей, которые отвлекают внимание от наиболее важных положений отчета;</w:t>
      </w:r>
    </w:p>
    <w:p w:rsidR="00161A90" w:rsidRPr="00B15579" w:rsidRDefault="00161A90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lastRenderedPageBreak/>
        <w:t>текст отчета должен быть написан лаконично, легко читаться и быть понятым, а при использовании каких-либо специальных терминов и сокращений, они должны быть объяснены.</w:t>
      </w:r>
    </w:p>
    <w:p w:rsidR="005164A0" w:rsidRPr="00B15579" w:rsidRDefault="005164A0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Образец оформления отчета приведен </w:t>
      </w:r>
      <w:r w:rsidRPr="00B15579">
        <w:rPr>
          <w:rFonts w:ascii="Times New Roman" w:hAnsi="Times New Roman" w:cs="Times New Roman"/>
          <w:color w:val="0000FF"/>
          <w:sz w:val="28"/>
          <w:szCs w:val="28"/>
        </w:rPr>
        <w:t>в приложении 1</w:t>
      </w:r>
      <w:r w:rsidR="00200FFF" w:rsidRPr="00B15579">
        <w:rPr>
          <w:rFonts w:ascii="Times New Roman" w:hAnsi="Times New Roman" w:cs="Times New Roman"/>
          <w:color w:val="0000FF"/>
          <w:sz w:val="28"/>
          <w:szCs w:val="28"/>
        </w:rPr>
        <w:t>8</w:t>
      </w:r>
      <w:r w:rsidRPr="00B15579">
        <w:rPr>
          <w:rFonts w:ascii="Times New Roman" w:hAnsi="Times New Roman" w:cs="Times New Roman"/>
          <w:sz w:val="28"/>
          <w:szCs w:val="28"/>
        </w:rPr>
        <w:t xml:space="preserve"> к настоящему стандарту.  </w:t>
      </w:r>
    </w:p>
    <w:p w:rsidR="00161A90" w:rsidRPr="00B15579" w:rsidRDefault="00161A90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К отчету при необходимости могут быть приложены фотографии, рисунки, таблицы, графики, схемы, иные документы и материалы.  </w:t>
      </w:r>
    </w:p>
    <w:p w:rsidR="00BA73F1" w:rsidRPr="00B15579" w:rsidRDefault="00893B23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7.</w:t>
      </w:r>
      <w:r w:rsidR="00E1114E" w:rsidRPr="00B15579">
        <w:rPr>
          <w:rFonts w:ascii="Times New Roman" w:hAnsi="Times New Roman" w:cs="Times New Roman"/>
          <w:sz w:val="28"/>
          <w:szCs w:val="28"/>
        </w:rPr>
        <w:t>1</w:t>
      </w:r>
      <w:r w:rsidR="00234424">
        <w:rPr>
          <w:rFonts w:ascii="Times New Roman" w:hAnsi="Times New Roman" w:cs="Times New Roman"/>
          <w:sz w:val="28"/>
          <w:szCs w:val="28"/>
        </w:rPr>
        <w:t>6</w:t>
      </w:r>
      <w:r w:rsidRPr="00B15579">
        <w:rPr>
          <w:rFonts w:ascii="Times New Roman" w:hAnsi="Times New Roman" w:cs="Times New Roman"/>
          <w:sz w:val="28"/>
          <w:szCs w:val="28"/>
        </w:rPr>
        <w:t xml:space="preserve">. </w:t>
      </w:r>
      <w:r w:rsidR="00D4771C" w:rsidRPr="00B15579">
        <w:rPr>
          <w:rFonts w:ascii="Times New Roman" w:hAnsi="Times New Roman" w:cs="Times New Roman"/>
          <w:sz w:val="28"/>
          <w:szCs w:val="28"/>
        </w:rPr>
        <w:t>Дата утверждения отчета</w:t>
      </w:r>
      <w:r w:rsidR="009D0DF7" w:rsidRPr="00B15579">
        <w:rPr>
          <w:rFonts w:ascii="Times New Roman" w:hAnsi="Times New Roman" w:cs="Times New Roman"/>
          <w:sz w:val="28"/>
          <w:szCs w:val="28"/>
        </w:rPr>
        <w:t xml:space="preserve"> по результатам контрольного мероприятия</w:t>
      </w:r>
      <w:r w:rsidR="00234424">
        <w:rPr>
          <w:rFonts w:ascii="Times New Roman" w:hAnsi="Times New Roman" w:cs="Times New Roman"/>
          <w:sz w:val="28"/>
          <w:szCs w:val="28"/>
        </w:rPr>
        <w:t xml:space="preserve"> председателем Контрольно-счетной палаты </w:t>
      </w:r>
      <w:r w:rsidR="00D4771C" w:rsidRPr="00B15579">
        <w:rPr>
          <w:rFonts w:ascii="Times New Roman" w:hAnsi="Times New Roman" w:cs="Times New Roman"/>
          <w:sz w:val="28"/>
          <w:szCs w:val="28"/>
        </w:rPr>
        <w:t>считается датой окончания проведения контрольного мероприятия.</w:t>
      </w:r>
    </w:p>
    <w:p w:rsidR="008C21B8" w:rsidRPr="00B15579" w:rsidRDefault="008C21B8" w:rsidP="00E34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4D4" w:rsidRPr="00B15579" w:rsidRDefault="005F64D4" w:rsidP="00E34D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15579">
        <w:rPr>
          <w:rFonts w:ascii="Times New Roman" w:hAnsi="Times New Roman" w:cs="Times New Roman"/>
          <w:b/>
          <w:sz w:val="28"/>
          <w:szCs w:val="28"/>
        </w:rPr>
        <w:t>8. Принятие решений по результатам контрольного мероприятия</w:t>
      </w:r>
    </w:p>
    <w:p w:rsidR="005F64D4" w:rsidRPr="00B15579" w:rsidRDefault="005F64D4" w:rsidP="00E34D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93650" w:rsidRPr="00B15579" w:rsidRDefault="006F611D" w:rsidP="00E34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8.1. </w:t>
      </w:r>
      <w:r w:rsidR="00D97426" w:rsidRPr="00B15579">
        <w:rPr>
          <w:rFonts w:ascii="Times New Roman" w:hAnsi="Times New Roman" w:cs="Times New Roman"/>
          <w:sz w:val="28"/>
          <w:szCs w:val="28"/>
        </w:rPr>
        <w:t xml:space="preserve">В зависимости от содержания результатов контрольного мероприятия </w:t>
      </w:r>
      <w:r w:rsidR="00093650" w:rsidRPr="00B15579">
        <w:rPr>
          <w:rFonts w:ascii="Times New Roman" w:hAnsi="Times New Roman" w:cs="Times New Roman"/>
          <w:sz w:val="28"/>
          <w:szCs w:val="28"/>
        </w:rPr>
        <w:t xml:space="preserve">и с учетом </w:t>
      </w:r>
      <w:r w:rsidR="003F4B77" w:rsidRPr="00B15579">
        <w:rPr>
          <w:rFonts w:ascii="Times New Roman" w:hAnsi="Times New Roman" w:cs="Times New Roman"/>
          <w:sz w:val="28"/>
          <w:szCs w:val="28"/>
        </w:rPr>
        <w:t xml:space="preserve">положений </w:t>
      </w:r>
      <w:r w:rsidR="00093650" w:rsidRPr="00B15579">
        <w:rPr>
          <w:rFonts w:ascii="Times New Roman" w:hAnsi="Times New Roman" w:cs="Times New Roman"/>
          <w:sz w:val="28"/>
          <w:szCs w:val="28"/>
        </w:rPr>
        <w:t>действующего законодательства Российской Федерации</w:t>
      </w:r>
      <w:r w:rsidR="00234424"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r w:rsidR="000801CC" w:rsidRPr="00B15579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 w:rsidR="00EE0D00" w:rsidRPr="00B15579">
        <w:rPr>
          <w:rFonts w:ascii="Times New Roman" w:hAnsi="Times New Roman" w:cs="Times New Roman"/>
          <w:sz w:val="28"/>
          <w:szCs w:val="28"/>
        </w:rPr>
        <w:t>вправе</w:t>
      </w:r>
      <w:r w:rsidR="00093650" w:rsidRPr="00B15579">
        <w:rPr>
          <w:rFonts w:ascii="Times New Roman" w:hAnsi="Times New Roman" w:cs="Times New Roman"/>
          <w:sz w:val="28"/>
          <w:szCs w:val="28"/>
        </w:rPr>
        <w:t xml:space="preserve"> прин</w:t>
      </w:r>
      <w:r w:rsidR="00EE0D00" w:rsidRPr="00B15579">
        <w:rPr>
          <w:rFonts w:ascii="Times New Roman" w:hAnsi="Times New Roman" w:cs="Times New Roman"/>
          <w:sz w:val="28"/>
          <w:szCs w:val="28"/>
        </w:rPr>
        <w:t>ять</w:t>
      </w:r>
      <w:r w:rsidR="00234424">
        <w:rPr>
          <w:rFonts w:ascii="Times New Roman" w:hAnsi="Times New Roman" w:cs="Times New Roman"/>
          <w:sz w:val="28"/>
          <w:szCs w:val="28"/>
        </w:rPr>
        <w:t xml:space="preserve"> </w:t>
      </w:r>
      <w:r w:rsidR="00220E75" w:rsidRPr="00B15579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093650" w:rsidRPr="00B15579">
        <w:rPr>
          <w:rFonts w:ascii="Times New Roman" w:hAnsi="Times New Roman" w:cs="Times New Roman"/>
          <w:sz w:val="28"/>
          <w:szCs w:val="28"/>
        </w:rPr>
        <w:t>решения</w:t>
      </w:r>
      <w:r w:rsidR="005A0A48" w:rsidRPr="00B15579">
        <w:rPr>
          <w:rFonts w:ascii="Times New Roman" w:hAnsi="Times New Roman" w:cs="Times New Roman"/>
          <w:sz w:val="28"/>
          <w:szCs w:val="28"/>
        </w:rPr>
        <w:t xml:space="preserve"> по результатам контрольного мероприятия</w:t>
      </w:r>
      <w:r w:rsidR="00220E75" w:rsidRPr="00B15579">
        <w:rPr>
          <w:rFonts w:ascii="Times New Roman" w:hAnsi="Times New Roman" w:cs="Times New Roman"/>
          <w:sz w:val="28"/>
          <w:szCs w:val="28"/>
        </w:rPr>
        <w:t>:</w:t>
      </w:r>
    </w:p>
    <w:p w:rsidR="00711165" w:rsidRPr="00B15579" w:rsidRDefault="006F611D" w:rsidP="00E34D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B15579">
        <w:rPr>
          <w:rFonts w:ascii="Times New Roman" w:hAnsi="Times New Roman" w:cs="Times New Roman"/>
          <w:spacing w:val="-2"/>
          <w:sz w:val="28"/>
          <w:szCs w:val="28"/>
        </w:rPr>
        <w:t xml:space="preserve">8.1.1. </w:t>
      </w:r>
      <w:r w:rsidR="005A0A48" w:rsidRPr="00B15579">
        <w:rPr>
          <w:rFonts w:ascii="Times New Roman" w:hAnsi="Times New Roman" w:cs="Times New Roman"/>
          <w:spacing w:val="-2"/>
          <w:sz w:val="28"/>
          <w:szCs w:val="28"/>
        </w:rPr>
        <w:t xml:space="preserve">о направлении отчета по результатам проведения контрольного мероприятия </w:t>
      </w:r>
      <w:r w:rsidR="00707B48" w:rsidRPr="00B15579">
        <w:rPr>
          <w:rFonts w:ascii="Times New Roman" w:hAnsi="Times New Roman" w:cs="Times New Roman"/>
          <w:spacing w:val="-2"/>
          <w:sz w:val="28"/>
          <w:szCs w:val="28"/>
        </w:rPr>
        <w:t xml:space="preserve">в </w:t>
      </w:r>
      <w:r w:rsidR="00234424">
        <w:rPr>
          <w:rFonts w:ascii="Times New Roman" w:hAnsi="Times New Roman" w:cs="Times New Roman"/>
          <w:spacing w:val="-2"/>
          <w:sz w:val="28"/>
          <w:szCs w:val="28"/>
        </w:rPr>
        <w:t>Совет муниципального района «Агинский район», Главе муниципального района «Агинский район»</w:t>
      </w:r>
      <w:r w:rsidR="00711165" w:rsidRPr="00B15579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="003C08FE" w:rsidRPr="00B15579">
        <w:rPr>
          <w:rFonts w:ascii="Times New Roman" w:hAnsi="Times New Roman" w:cs="Times New Roman"/>
          <w:spacing w:val="-2"/>
          <w:sz w:val="28"/>
          <w:szCs w:val="28"/>
        </w:rPr>
        <w:t>иным лицам,</w:t>
      </w:r>
    </w:p>
    <w:p w:rsidR="005A0A48" w:rsidRPr="00B15579" w:rsidRDefault="006F611D" w:rsidP="00E34D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8.1.2. </w:t>
      </w:r>
      <w:r w:rsidR="00B04CEA"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о внесении представлений </w:t>
      </w:r>
      <w:r w:rsidR="005A0A48" w:rsidRPr="00B15579">
        <w:rPr>
          <w:rFonts w:ascii="Times New Roman" w:hAnsi="Times New Roman" w:cs="Times New Roman"/>
          <w:snapToGrid w:val="0"/>
          <w:sz w:val="28"/>
          <w:szCs w:val="28"/>
        </w:rPr>
        <w:t>Контрольно-счетной палаты,</w:t>
      </w:r>
    </w:p>
    <w:p w:rsidR="005A0A48" w:rsidRPr="00B15579" w:rsidRDefault="006F611D" w:rsidP="00E34D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8.1.3. </w:t>
      </w:r>
      <w:r w:rsidR="005A0A48" w:rsidRPr="00B15579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B04CEA"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 направлении предписаний Контрольно-счетной палаты</w:t>
      </w:r>
      <w:r w:rsidR="00702B57" w:rsidRPr="00B15579">
        <w:rPr>
          <w:rFonts w:ascii="Times New Roman" w:hAnsi="Times New Roman" w:cs="Times New Roman"/>
          <w:snapToGrid w:val="0"/>
          <w:sz w:val="28"/>
          <w:szCs w:val="28"/>
        </w:rPr>
        <w:t>,</w:t>
      </w:r>
    </w:p>
    <w:p w:rsidR="005A0A48" w:rsidRPr="00B15579" w:rsidRDefault="006F611D" w:rsidP="00E34D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8.1.4. </w:t>
      </w:r>
      <w:r w:rsidR="00B04CEA" w:rsidRPr="00B15579">
        <w:rPr>
          <w:rFonts w:ascii="Times New Roman" w:hAnsi="Times New Roman" w:cs="Times New Roman"/>
          <w:snapToGrid w:val="0"/>
          <w:sz w:val="28"/>
          <w:szCs w:val="28"/>
        </w:rPr>
        <w:t>о направлении информационн</w:t>
      </w:r>
      <w:r w:rsidR="006126EA" w:rsidRPr="00B15579">
        <w:rPr>
          <w:rFonts w:ascii="Times New Roman" w:hAnsi="Times New Roman" w:cs="Times New Roman"/>
          <w:snapToGrid w:val="0"/>
          <w:sz w:val="28"/>
          <w:szCs w:val="28"/>
        </w:rPr>
        <w:t>ого</w:t>
      </w:r>
      <w:r w:rsidR="00B04CEA"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 пис</w:t>
      </w:r>
      <w:r w:rsidR="005A0A48" w:rsidRPr="00B15579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B04CEA" w:rsidRPr="00B15579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="005A0A48" w:rsidRPr="00B15579">
        <w:rPr>
          <w:rFonts w:ascii="Times New Roman" w:hAnsi="Times New Roman" w:cs="Times New Roman"/>
          <w:snapToGrid w:val="0"/>
          <w:sz w:val="28"/>
          <w:szCs w:val="28"/>
        </w:rPr>
        <w:t>а Контрольно-счетной палаты,</w:t>
      </w:r>
    </w:p>
    <w:p w:rsidR="006126EA" w:rsidRPr="00B15579" w:rsidRDefault="006F611D" w:rsidP="00E34D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8.1.5. </w:t>
      </w:r>
      <w:r w:rsidR="00B04CEA" w:rsidRPr="00B15579">
        <w:rPr>
          <w:rFonts w:ascii="Times New Roman" w:hAnsi="Times New Roman" w:cs="Times New Roman"/>
          <w:snapToGrid w:val="0"/>
          <w:sz w:val="28"/>
          <w:szCs w:val="28"/>
        </w:rPr>
        <w:t>об обращении в правоохранительные органы</w:t>
      </w:r>
      <w:r w:rsidR="004D70A7" w:rsidRPr="00B15579">
        <w:rPr>
          <w:rFonts w:ascii="Times New Roman" w:hAnsi="Times New Roman" w:cs="Times New Roman"/>
          <w:snapToGrid w:val="0"/>
          <w:sz w:val="28"/>
          <w:szCs w:val="28"/>
        </w:rPr>
        <w:t>,</w:t>
      </w:r>
    </w:p>
    <w:p w:rsidR="006126EA" w:rsidRPr="00B15579" w:rsidRDefault="006F611D" w:rsidP="00E34D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8.1.6. </w:t>
      </w:r>
      <w:r w:rsidR="00B04CEA"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о </w:t>
      </w:r>
      <w:r w:rsidR="006126EA"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направлении документов и материалов по вопросам, </w:t>
      </w:r>
      <w:r w:rsidR="00B04CEA" w:rsidRPr="00B15579">
        <w:rPr>
          <w:rFonts w:ascii="Times New Roman" w:hAnsi="Times New Roman" w:cs="Times New Roman"/>
          <w:snapToGrid w:val="0"/>
          <w:sz w:val="28"/>
          <w:szCs w:val="28"/>
        </w:rPr>
        <w:t>решение которых не входит в компетенцию Контрольно-счетной палаты, в уполномоченные органы</w:t>
      </w:r>
      <w:r w:rsidR="004D70A7" w:rsidRPr="00B15579">
        <w:rPr>
          <w:rFonts w:ascii="Times New Roman" w:hAnsi="Times New Roman" w:cs="Times New Roman"/>
          <w:snapToGrid w:val="0"/>
          <w:sz w:val="28"/>
          <w:szCs w:val="28"/>
        </w:rPr>
        <w:t>,</w:t>
      </w:r>
    </w:p>
    <w:p w:rsidR="006126EA" w:rsidRPr="00B15579" w:rsidRDefault="006F611D" w:rsidP="00E34D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8.1.7. </w:t>
      </w:r>
      <w:r w:rsidR="00B04CEA"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о внесении изменений в </w:t>
      </w:r>
      <w:r w:rsidR="00062A39"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годовой </w:t>
      </w:r>
      <w:r w:rsidR="00B04CEA" w:rsidRPr="00B15579">
        <w:rPr>
          <w:rFonts w:ascii="Times New Roman" w:hAnsi="Times New Roman" w:cs="Times New Roman"/>
          <w:snapToGrid w:val="0"/>
          <w:sz w:val="28"/>
          <w:szCs w:val="28"/>
        </w:rPr>
        <w:t>план работы Контрольно-счетной палаты</w:t>
      </w:r>
      <w:r w:rsidR="006126EA" w:rsidRPr="00B15579">
        <w:rPr>
          <w:rFonts w:ascii="Times New Roman" w:hAnsi="Times New Roman" w:cs="Times New Roman"/>
          <w:snapToGrid w:val="0"/>
          <w:sz w:val="28"/>
          <w:szCs w:val="28"/>
        </w:rPr>
        <w:t>,</w:t>
      </w:r>
    </w:p>
    <w:p w:rsidR="00330551" w:rsidRPr="00B15579" w:rsidRDefault="00A12ADD" w:rsidP="00E34D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15579">
        <w:rPr>
          <w:rFonts w:ascii="Times New Roman" w:hAnsi="Times New Roman" w:cs="Times New Roman"/>
          <w:spacing w:val="-2"/>
          <w:sz w:val="28"/>
          <w:szCs w:val="28"/>
        </w:rPr>
        <w:t>8.1.8</w:t>
      </w:r>
      <w:r w:rsidR="00D45383"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о направлении уведомлений о применении бюджетных мер принуждения, </w:t>
      </w:r>
    </w:p>
    <w:p w:rsidR="00B04CEA" w:rsidRPr="00B15579" w:rsidRDefault="00D45383" w:rsidP="00E34D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15579">
        <w:rPr>
          <w:rFonts w:ascii="Times New Roman" w:hAnsi="Times New Roman" w:cs="Times New Roman"/>
          <w:snapToGrid w:val="0"/>
          <w:sz w:val="28"/>
          <w:szCs w:val="28"/>
        </w:rPr>
        <w:t>8.1.</w:t>
      </w:r>
      <w:r w:rsidR="00A12ADD" w:rsidRPr="00B15579">
        <w:rPr>
          <w:rFonts w:ascii="Times New Roman" w:hAnsi="Times New Roman" w:cs="Times New Roman"/>
          <w:snapToGrid w:val="0"/>
          <w:sz w:val="28"/>
          <w:szCs w:val="28"/>
        </w:rPr>
        <w:t>9</w:t>
      </w:r>
      <w:r w:rsidR="006F611D"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r w:rsidR="006126EA" w:rsidRPr="00B15579">
        <w:rPr>
          <w:rFonts w:ascii="Times New Roman" w:hAnsi="Times New Roman" w:cs="Times New Roman"/>
          <w:snapToGrid w:val="0"/>
          <w:sz w:val="28"/>
          <w:szCs w:val="28"/>
        </w:rPr>
        <w:t>другие решения.</w:t>
      </w:r>
    </w:p>
    <w:p w:rsidR="00CC77D7" w:rsidRPr="00B15579" w:rsidRDefault="006F611D" w:rsidP="00E34D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8.2. Проекты документов, указанные в </w:t>
      </w:r>
      <w:r w:rsidRPr="00B15579">
        <w:rPr>
          <w:rFonts w:ascii="Times New Roman" w:hAnsi="Times New Roman" w:cs="Times New Roman"/>
          <w:snapToGrid w:val="0"/>
          <w:color w:val="0000FF"/>
          <w:sz w:val="28"/>
          <w:szCs w:val="28"/>
        </w:rPr>
        <w:t>подпунктах 8.1.2.-8.1.6.</w:t>
      </w:r>
      <w:r w:rsidR="006A350D" w:rsidRPr="00B15579">
        <w:rPr>
          <w:rFonts w:ascii="Times New Roman" w:hAnsi="Times New Roman" w:cs="Times New Roman"/>
          <w:snapToGrid w:val="0"/>
          <w:color w:val="0000FF"/>
          <w:sz w:val="28"/>
          <w:szCs w:val="28"/>
        </w:rPr>
        <w:t>, 8.1.8.</w:t>
      </w:r>
      <w:r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 настоящего стандарта</w:t>
      </w:r>
      <w:r w:rsidR="009670E8" w:rsidRPr="00B15579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 составляются </w:t>
      </w:r>
      <w:r w:rsidR="00234424">
        <w:rPr>
          <w:rFonts w:ascii="Times New Roman" w:hAnsi="Times New Roman" w:cs="Times New Roman"/>
          <w:snapToGrid w:val="0"/>
          <w:sz w:val="28"/>
          <w:szCs w:val="28"/>
        </w:rPr>
        <w:t>исполнителями контрольного мероприятия</w:t>
      </w:r>
      <w:r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 одновременно с отчетом (при наличии соответствующих предложений (рекомендаций) в отчете) либо</w:t>
      </w:r>
      <w:r w:rsidR="00935393"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 после рассмотрения </w:t>
      </w:r>
      <w:r w:rsidR="00A71ACD"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результатов </w:t>
      </w:r>
      <w:r w:rsidR="00935393"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контрольного мероприятия </w:t>
      </w:r>
      <w:r w:rsidR="00A71ACD" w:rsidRPr="00B15579">
        <w:rPr>
          <w:rFonts w:ascii="Times New Roman" w:hAnsi="Times New Roman" w:cs="Times New Roman"/>
          <w:snapToGrid w:val="0"/>
          <w:sz w:val="28"/>
          <w:szCs w:val="28"/>
        </w:rPr>
        <w:t>на основании решения</w:t>
      </w:r>
      <w:r w:rsidR="004575FE"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234424">
        <w:rPr>
          <w:rFonts w:ascii="Times New Roman" w:hAnsi="Times New Roman" w:cs="Times New Roman"/>
          <w:snapToGrid w:val="0"/>
          <w:sz w:val="28"/>
          <w:szCs w:val="28"/>
        </w:rPr>
        <w:t>председателя Контрольно-</w:t>
      </w:r>
      <w:r w:rsidR="00E4404A">
        <w:rPr>
          <w:rFonts w:ascii="Times New Roman" w:hAnsi="Times New Roman" w:cs="Times New Roman"/>
          <w:snapToGrid w:val="0"/>
          <w:sz w:val="28"/>
          <w:szCs w:val="28"/>
        </w:rPr>
        <w:t>счетной палаты</w:t>
      </w:r>
      <w:r w:rsidR="00A71ACD"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</w:p>
    <w:p w:rsidR="004B6B64" w:rsidRPr="00B15579" w:rsidRDefault="002C7DE2" w:rsidP="00E34D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8.3. </w:t>
      </w:r>
      <w:r w:rsidR="004B6B64"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Документы, оформляемые в соответствии с </w:t>
      </w:r>
      <w:r w:rsidR="004B6B64" w:rsidRPr="00B15579">
        <w:rPr>
          <w:rFonts w:ascii="Times New Roman" w:hAnsi="Times New Roman" w:cs="Times New Roman"/>
          <w:snapToGrid w:val="0"/>
          <w:color w:val="0000FF"/>
          <w:sz w:val="28"/>
          <w:szCs w:val="28"/>
        </w:rPr>
        <w:t>пунктом 8.1.</w:t>
      </w:r>
      <w:r w:rsidR="004B6B64"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 настоящего стандарта, приобщаются к материалам контрольного мероприятия.</w:t>
      </w:r>
    </w:p>
    <w:p w:rsidR="00AA1F0D" w:rsidRPr="00B15579" w:rsidRDefault="007C599A" w:rsidP="00E34D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15579">
        <w:rPr>
          <w:rFonts w:ascii="Times New Roman" w:hAnsi="Times New Roman" w:cs="Times New Roman"/>
          <w:snapToGrid w:val="0"/>
          <w:sz w:val="28"/>
          <w:szCs w:val="28"/>
        </w:rPr>
        <w:t>8.</w:t>
      </w:r>
      <w:r w:rsidR="0011639C" w:rsidRPr="00B15579"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r w:rsidR="00354DA1" w:rsidRPr="00B15579">
        <w:rPr>
          <w:rFonts w:ascii="Times New Roman" w:hAnsi="Times New Roman" w:cs="Times New Roman"/>
          <w:b/>
          <w:snapToGrid w:val="0"/>
          <w:sz w:val="28"/>
          <w:szCs w:val="28"/>
        </w:rPr>
        <w:t>О</w:t>
      </w:r>
      <w:r w:rsidR="00354DA1" w:rsidRPr="00B15579">
        <w:rPr>
          <w:rFonts w:ascii="Times New Roman" w:hAnsi="Times New Roman" w:cs="Times New Roman"/>
          <w:b/>
          <w:spacing w:val="-2"/>
          <w:sz w:val="28"/>
          <w:szCs w:val="28"/>
        </w:rPr>
        <w:t xml:space="preserve">тчет по результатам проведения контрольного мероприятия направляется </w:t>
      </w:r>
      <w:r w:rsidR="00E4404A" w:rsidRPr="00E4404A">
        <w:rPr>
          <w:rFonts w:ascii="Times New Roman" w:hAnsi="Times New Roman" w:cs="Times New Roman"/>
          <w:b/>
          <w:spacing w:val="-2"/>
          <w:sz w:val="28"/>
          <w:szCs w:val="28"/>
        </w:rPr>
        <w:t>Совет муниципального района «Агинский район», Главе муниципального района «Агинский район»</w:t>
      </w:r>
      <w:r w:rsidR="00E22060" w:rsidRPr="00B15579">
        <w:rPr>
          <w:rFonts w:ascii="Times New Roman" w:hAnsi="Times New Roman" w:cs="Times New Roman"/>
          <w:spacing w:val="-2"/>
          <w:sz w:val="28"/>
          <w:szCs w:val="28"/>
        </w:rPr>
        <w:t xml:space="preserve">, иным лицам, в целях </w:t>
      </w:r>
      <w:r w:rsidR="00D74F27" w:rsidRPr="00B15579">
        <w:rPr>
          <w:rFonts w:ascii="Times New Roman" w:hAnsi="Times New Roman" w:cs="Times New Roman"/>
          <w:sz w:val="28"/>
          <w:szCs w:val="28"/>
        </w:rPr>
        <w:t xml:space="preserve">доведения </w:t>
      </w:r>
      <w:r w:rsidR="00D74F27" w:rsidRPr="00B15579">
        <w:rPr>
          <w:rFonts w:ascii="Times New Roman" w:hAnsi="Times New Roman" w:cs="Times New Roman"/>
          <w:sz w:val="28"/>
          <w:szCs w:val="28"/>
        </w:rPr>
        <w:lastRenderedPageBreak/>
        <w:t xml:space="preserve">до их сведения основных итогов контрольного мероприятия, выявленных проблем в сфере предмета контроля и (или) в сфере деятельности объекта контроля </w:t>
      </w:r>
      <w:r w:rsidR="00E22060" w:rsidRPr="00B15579">
        <w:rPr>
          <w:rFonts w:ascii="Times New Roman" w:hAnsi="Times New Roman" w:cs="Times New Roman"/>
          <w:spacing w:val="-2"/>
          <w:sz w:val="28"/>
          <w:szCs w:val="28"/>
        </w:rPr>
        <w:t>и принятия</w:t>
      </w:r>
      <w:r w:rsidR="003248EF" w:rsidRPr="00B1557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22060" w:rsidRPr="00B15579">
        <w:rPr>
          <w:rFonts w:ascii="Times New Roman" w:hAnsi="Times New Roman" w:cs="Times New Roman"/>
          <w:spacing w:val="-2"/>
          <w:sz w:val="28"/>
          <w:szCs w:val="28"/>
        </w:rPr>
        <w:t xml:space="preserve">мер в рамках </w:t>
      </w:r>
      <w:r w:rsidR="003248EF" w:rsidRPr="00B15579">
        <w:rPr>
          <w:rFonts w:ascii="Times New Roman" w:hAnsi="Times New Roman" w:cs="Times New Roman"/>
          <w:spacing w:val="-2"/>
          <w:sz w:val="28"/>
          <w:szCs w:val="28"/>
        </w:rPr>
        <w:t xml:space="preserve">их </w:t>
      </w:r>
      <w:r w:rsidR="00E22060" w:rsidRPr="00B15579">
        <w:rPr>
          <w:rFonts w:ascii="Times New Roman" w:hAnsi="Times New Roman" w:cs="Times New Roman"/>
          <w:spacing w:val="-2"/>
          <w:sz w:val="28"/>
          <w:szCs w:val="28"/>
        </w:rPr>
        <w:t xml:space="preserve">компетенции.  </w:t>
      </w:r>
    </w:p>
    <w:p w:rsidR="0079120F" w:rsidRPr="00B15579" w:rsidRDefault="00354DA1" w:rsidP="00E34D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579">
        <w:rPr>
          <w:rFonts w:ascii="Times New Roman" w:hAnsi="Times New Roman" w:cs="Times New Roman"/>
          <w:snapToGrid w:val="0"/>
          <w:sz w:val="28"/>
          <w:szCs w:val="28"/>
        </w:rPr>
        <w:t>8.</w:t>
      </w:r>
      <w:r w:rsidR="0011639C" w:rsidRPr="00B15579">
        <w:rPr>
          <w:rFonts w:ascii="Times New Roman" w:hAnsi="Times New Roman" w:cs="Times New Roman"/>
          <w:snapToGrid w:val="0"/>
          <w:sz w:val="28"/>
          <w:szCs w:val="28"/>
        </w:rPr>
        <w:t>5</w:t>
      </w:r>
      <w:r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r w:rsidR="006627BB" w:rsidRPr="00B15579">
        <w:rPr>
          <w:rFonts w:ascii="Times New Roman" w:hAnsi="Times New Roman" w:cs="Times New Roman"/>
          <w:b/>
          <w:sz w:val="28"/>
          <w:szCs w:val="28"/>
        </w:rPr>
        <w:t>П</w:t>
      </w:r>
      <w:r w:rsidR="0079120F" w:rsidRPr="00B15579">
        <w:rPr>
          <w:rFonts w:ascii="Times New Roman" w:hAnsi="Times New Roman" w:cs="Times New Roman"/>
          <w:b/>
          <w:sz w:val="28"/>
          <w:szCs w:val="28"/>
        </w:rPr>
        <w:t>редставлени</w:t>
      </w:r>
      <w:r w:rsidR="006627BB" w:rsidRPr="00B15579">
        <w:rPr>
          <w:rFonts w:ascii="Times New Roman" w:hAnsi="Times New Roman" w:cs="Times New Roman"/>
          <w:b/>
          <w:sz w:val="28"/>
          <w:szCs w:val="28"/>
        </w:rPr>
        <w:t>я Контрольно-счетной палаты</w:t>
      </w:r>
    </w:p>
    <w:p w:rsidR="0028179F" w:rsidRPr="00B15579" w:rsidRDefault="0028179F" w:rsidP="00E34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Контрольно-счетная палата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представления, для их рассмотрения и принятия мер по устранению выявленных нарушений и недостатков, предотвращению нанесения материального ущерба </w:t>
      </w:r>
      <w:r w:rsidR="00E4404A">
        <w:rPr>
          <w:rFonts w:ascii="Times New Roman" w:hAnsi="Times New Roman" w:cs="Times New Roman"/>
          <w:sz w:val="28"/>
          <w:szCs w:val="28"/>
        </w:rPr>
        <w:t>муниципальному району «Агинский район»</w:t>
      </w:r>
      <w:r w:rsidRPr="00B15579">
        <w:rPr>
          <w:rFonts w:ascii="Times New Roman" w:hAnsi="Times New Roman" w:cs="Times New Roman"/>
          <w:sz w:val="28"/>
          <w:szCs w:val="28"/>
        </w:rPr>
        <w:t xml:space="preserve">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28179F" w:rsidRPr="00B15579" w:rsidRDefault="00901946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Представление Контрольно-счетной палаты подписывается председа</w:t>
      </w:r>
      <w:r w:rsidR="007421FB" w:rsidRPr="00B15579">
        <w:rPr>
          <w:rFonts w:ascii="Times New Roman" w:hAnsi="Times New Roman" w:cs="Times New Roman"/>
          <w:sz w:val="28"/>
          <w:szCs w:val="28"/>
        </w:rPr>
        <w:t xml:space="preserve">телем Контрольно-счетной </w:t>
      </w:r>
      <w:r w:rsidR="00E4404A" w:rsidRPr="00B15579">
        <w:rPr>
          <w:rFonts w:ascii="Times New Roman" w:hAnsi="Times New Roman" w:cs="Times New Roman"/>
          <w:sz w:val="28"/>
          <w:szCs w:val="28"/>
        </w:rPr>
        <w:t>палаты</w:t>
      </w:r>
      <w:r w:rsidR="003B4639" w:rsidRPr="00B15579">
        <w:rPr>
          <w:rFonts w:ascii="Times New Roman" w:hAnsi="Times New Roman" w:cs="Times New Roman"/>
          <w:sz w:val="28"/>
          <w:szCs w:val="28"/>
        </w:rPr>
        <w:t>.</w:t>
      </w:r>
    </w:p>
    <w:p w:rsidR="00AE5377" w:rsidRPr="00B15579" w:rsidRDefault="0028179F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Образец оформления представления приведен в </w:t>
      </w:r>
      <w:r w:rsidRPr="00B15579">
        <w:rPr>
          <w:rFonts w:ascii="Times New Roman" w:hAnsi="Times New Roman" w:cs="Times New Roman"/>
          <w:color w:val="0000FF"/>
          <w:sz w:val="28"/>
          <w:szCs w:val="28"/>
        </w:rPr>
        <w:t xml:space="preserve">приложении </w:t>
      </w:r>
      <w:r w:rsidR="00200FFF" w:rsidRPr="00B15579">
        <w:rPr>
          <w:rFonts w:ascii="Times New Roman" w:hAnsi="Times New Roman" w:cs="Times New Roman"/>
          <w:color w:val="0000FF"/>
          <w:sz w:val="28"/>
          <w:szCs w:val="28"/>
        </w:rPr>
        <w:t>19</w:t>
      </w:r>
      <w:r w:rsidR="00E4404A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B15579">
        <w:rPr>
          <w:rFonts w:ascii="Times New Roman" w:hAnsi="Times New Roman" w:cs="Times New Roman"/>
          <w:sz w:val="28"/>
          <w:szCs w:val="28"/>
        </w:rPr>
        <w:t>к настоящему стандарту.</w:t>
      </w:r>
    </w:p>
    <w:p w:rsidR="00E433E1" w:rsidRPr="00B15579" w:rsidRDefault="00E433E1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Представления Контрольно-счетной палаты могут быть отменены решением председателя Контрольно-счетной палаты. </w:t>
      </w:r>
    </w:p>
    <w:p w:rsidR="00901946" w:rsidRPr="00B15579" w:rsidRDefault="00901946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8.</w:t>
      </w:r>
      <w:r w:rsidR="0011639C" w:rsidRPr="00B15579">
        <w:rPr>
          <w:rFonts w:ascii="Times New Roman" w:hAnsi="Times New Roman" w:cs="Times New Roman"/>
          <w:sz w:val="28"/>
          <w:szCs w:val="28"/>
        </w:rPr>
        <w:t>6</w:t>
      </w:r>
      <w:r w:rsidRPr="00B15579">
        <w:rPr>
          <w:rFonts w:ascii="Times New Roman" w:hAnsi="Times New Roman" w:cs="Times New Roman"/>
          <w:sz w:val="28"/>
          <w:szCs w:val="28"/>
        </w:rPr>
        <w:t xml:space="preserve">. </w:t>
      </w:r>
      <w:r w:rsidRPr="00B15579">
        <w:rPr>
          <w:rFonts w:ascii="Times New Roman" w:hAnsi="Times New Roman" w:cs="Times New Roman"/>
          <w:b/>
          <w:sz w:val="28"/>
          <w:szCs w:val="28"/>
        </w:rPr>
        <w:t>Предписания Контрольно-счетной палаты</w:t>
      </w:r>
    </w:p>
    <w:p w:rsidR="00E433E1" w:rsidRPr="00B15579" w:rsidRDefault="00E433E1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Основания для направления п</w:t>
      </w:r>
      <w:r w:rsidR="002372EE" w:rsidRPr="00B15579">
        <w:rPr>
          <w:rFonts w:ascii="Times New Roman" w:hAnsi="Times New Roman" w:cs="Times New Roman"/>
          <w:sz w:val="28"/>
          <w:szCs w:val="28"/>
        </w:rPr>
        <w:t>редписания Контрольно-счетной палаты установлены нормативными правовыми актами Российской Федерации</w:t>
      </w:r>
      <w:r w:rsidR="00E4404A">
        <w:rPr>
          <w:rFonts w:ascii="Times New Roman" w:hAnsi="Times New Roman" w:cs="Times New Roman"/>
          <w:sz w:val="28"/>
          <w:szCs w:val="28"/>
        </w:rPr>
        <w:t>,</w:t>
      </w:r>
      <w:r w:rsidR="002372EE" w:rsidRPr="00B15579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E4404A">
        <w:rPr>
          <w:rFonts w:ascii="Times New Roman" w:hAnsi="Times New Roman" w:cs="Times New Roman"/>
          <w:sz w:val="28"/>
          <w:szCs w:val="28"/>
        </w:rPr>
        <w:t xml:space="preserve"> и муниципального района «Агинский район»</w:t>
      </w:r>
      <w:r w:rsidRPr="00B15579">
        <w:rPr>
          <w:rFonts w:ascii="Times New Roman" w:hAnsi="Times New Roman" w:cs="Times New Roman"/>
          <w:sz w:val="28"/>
          <w:szCs w:val="28"/>
        </w:rPr>
        <w:t>.</w:t>
      </w:r>
    </w:p>
    <w:p w:rsidR="00901946" w:rsidRPr="00B15579" w:rsidRDefault="00E433E1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Предписания составляются</w:t>
      </w:r>
      <w:r w:rsidR="00784522" w:rsidRPr="00B15579">
        <w:rPr>
          <w:rFonts w:ascii="Times New Roman" w:hAnsi="Times New Roman" w:cs="Times New Roman"/>
          <w:sz w:val="28"/>
          <w:szCs w:val="28"/>
        </w:rPr>
        <w:t>, направляются</w:t>
      </w:r>
      <w:r w:rsidR="00393EE6" w:rsidRPr="00B15579">
        <w:rPr>
          <w:rFonts w:ascii="Times New Roman" w:hAnsi="Times New Roman" w:cs="Times New Roman"/>
          <w:sz w:val="28"/>
          <w:szCs w:val="28"/>
        </w:rPr>
        <w:t xml:space="preserve"> и отменяются</w:t>
      </w:r>
      <w:r w:rsidR="00E4404A">
        <w:rPr>
          <w:rFonts w:ascii="Times New Roman" w:hAnsi="Times New Roman" w:cs="Times New Roman"/>
          <w:sz w:val="28"/>
          <w:szCs w:val="28"/>
        </w:rPr>
        <w:t xml:space="preserve"> </w:t>
      </w:r>
      <w:r w:rsidRPr="00B15579">
        <w:rPr>
          <w:rFonts w:ascii="Times New Roman" w:hAnsi="Times New Roman" w:cs="Times New Roman"/>
          <w:sz w:val="28"/>
          <w:szCs w:val="28"/>
        </w:rPr>
        <w:t xml:space="preserve">в порядке определенном </w:t>
      </w:r>
      <w:r w:rsidR="002372EE" w:rsidRPr="00B15579">
        <w:rPr>
          <w:rFonts w:ascii="Times New Roman" w:hAnsi="Times New Roman" w:cs="Times New Roman"/>
          <w:color w:val="0000FF"/>
          <w:sz w:val="28"/>
          <w:szCs w:val="28"/>
        </w:rPr>
        <w:t>пункт</w:t>
      </w:r>
      <w:r w:rsidR="00393EE6" w:rsidRPr="00B15579">
        <w:rPr>
          <w:rFonts w:ascii="Times New Roman" w:hAnsi="Times New Roman" w:cs="Times New Roman"/>
          <w:color w:val="0000FF"/>
          <w:sz w:val="28"/>
          <w:szCs w:val="28"/>
        </w:rPr>
        <w:t>ом</w:t>
      </w:r>
      <w:r w:rsidR="00E4404A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7C4422" w:rsidRPr="00B15579">
        <w:rPr>
          <w:rFonts w:ascii="Times New Roman" w:hAnsi="Times New Roman" w:cs="Times New Roman"/>
          <w:color w:val="0000FF"/>
          <w:sz w:val="28"/>
          <w:szCs w:val="28"/>
        </w:rPr>
        <w:t>6</w:t>
      </w:r>
      <w:r w:rsidR="002372EE" w:rsidRPr="00B15579">
        <w:rPr>
          <w:rFonts w:ascii="Times New Roman" w:hAnsi="Times New Roman" w:cs="Times New Roman"/>
          <w:color w:val="0000FF"/>
          <w:sz w:val="28"/>
          <w:szCs w:val="28"/>
        </w:rPr>
        <w:t>.</w:t>
      </w:r>
      <w:r w:rsidR="007C4422" w:rsidRPr="00B15579">
        <w:rPr>
          <w:rFonts w:ascii="Times New Roman" w:hAnsi="Times New Roman" w:cs="Times New Roman"/>
          <w:color w:val="0000FF"/>
          <w:sz w:val="28"/>
          <w:szCs w:val="28"/>
        </w:rPr>
        <w:t>23</w:t>
      </w:r>
      <w:r w:rsidR="002372EE" w:rsidRPr="00B15579">
        <w:rPr>
          <w:rFonts w:ascii="Times New Roman" w:hAnsi="Times New Roman" w:cs="Times New Roman"/>
          <w:color w:val="0000FF"/>
          <w:sz w:val="28"/>
          <w:szCs w:val="28"/>
        </w:rPr>
        <w:t>.</w:t>
      </w:r>
      <w:r w:rsidR="002372EE" w:rsidRPr="00B15579">
        <w:rPr>
          <w:rFonts w:ascii="Times New Roman" w:hAnsi="Times New Roman" w:cs="Times New Roman"/>
          <w:sz w:val="28"/>
          <w:szCs w:val="28"/>
        </w:rPr>
        <w:t xml:space="preserve"> настоящего стандарта.   </w:t>
      </w:r>
    </w:p>
    <w:p w:rsidR="00314E5A" w:rsidRPr="00B15579" w:rsidRDefault="00AE5377" w:rsidP="00E34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8.</w:t>
      </w:r>
      <w:r w:rsidR="0011639C" w:rsidRPr="00B15579">
        <w:rPr>
          <w:rFonts w:ascii="Times New Roman" w:hAnsi="Times New Roman" w:cs="Times New Roman"/>
          <w:sz w:val="28"/>
          <w:szCs w:val="28"/>
        </w:rPr>
        <w:t>7</w:t>
      </w:r>
      <w:r w:rsidRPr="00B15579">
        <w:rPr>
          <w:rFonts w:ascii="Times New Roman" w:hAnsi="Times New Roman" w:cs="Times New Roman"/>
          <w:sz w:val="28"/>
          <w:szCs w:val="28"/>
        </w:rPr>
        <w:t xml:space="preserve">. </w:t>
      </w:r>
      <w:r w:rsidR="00560EA1" w:rsidRPr="00B15579">
        <w:rPr>
          <w:rFonts w:ascii="Times New Roman" w:hAnsi="Times New Roman" w:cs="Times New Roman"/>
          <w:b/>
          <w:sz w:val="28"/>
          <w:szCs w:val="28"/>
        </w:rPr>
        <w:t xml:space="preserve">Информационное письмо Контрольно-счетной палаты </w:t>
      </w:r>
    </w:p>
    <w:p w:rsidR="00AA0639" w:rsidRPr="00B15579" w:rsidRDefault="00AA0639" w:rsidP="00E34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Информационное письмо Контрольно-счетной палаты направляется органам местного самоуправления и муниципальным органам,</w:t>
      </w:r>
      <w:r w:rsidR="004E476F" w:rsidRPr="00B15579">
        <w:rPr>
          <w:rFonts w:ascii="Times New Roman" w:hAnsi="Times New Roman" w:cs="Times New Roman"/>
          <w:sz w:val="28"/>
          <w:szCs w:val="28"/>
        </w:rPr>
        <w:t xml:space="preserve"> иным лицам</w:t>
      </w:r>
      <w:r w:rsidRPr="00B15579">
        <w:rPr>
          <w:rFonts w:ascii="Times New Roman" w:hAnsi="Times New Roman" w:cs="Times New Roman"/>
          <w:sz w:val="28"/>
          <w:szCs w:val="28"/>
        </w:rPr>
        <w:t xml:space="preserve"> в целях доведения до их сведения основных итогов контрольного мероприятия, выявленных проблем в сфере предмета контроля и (или) в сфере деятельности объекта контроля, </w:t>
      </w:r>
      <w:r w:rsidR="00BB5DD9" w:rsidRPr="00B15579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B15579">
        <w:rPr>
          <w:rFonts w:ascii="Times New Roman" w:hAnsi="Times New Roman" w:cs="Times New Roman"/>
          <w:sz w:val="28"/>
          <w:szCs w:val="28"/>
        </w:rPr>
        <w:t xml:space="preserve">предложений и рекомендаций Контрольно-счетной палаты.    </w:t>
      </w:r>
    </w:p>
    <w:p w:rsidR="003E423F" w:rsidRPr="00B15579" w:rsidRDefault="00AA0639" w:rsidP="00E34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Информационное письмо Контрольно-счетной палаты</w:t>
      </w:r>
      <w:r w:rsidR="00CE0C1B" w:rsidRPr="00B15579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Контрольно-счетной палаты и</w:t>
      </w:r>
      <w:r w:rsidRPr="00B15579">
        <w:rPr>
          <w:rFonts w:ascii="Times New Roman" w:hAnsi="Times New Roman" w:cs="Times New Roman"/>
          <w:sz w:val="28"/>
          <w:szCs w:val="28"/>
        </w:rPr>
        <w:t xml:space="preserve"> направляется</w:t>
      </w:r>
      <w:r w:rsidR="00C32EDC" w:rsidRPr="00B15579">
        <w:rPr>
          <w:rFonts w:ascii="Times New Roman" w:hAnsi="Times New Roman" w:cs="Times New Roman"/>
          <w:sz w:val="28"/>
          <w:szCs w:val="28"/>
        </w:rPr>
        <w:t xml:space="preserve"> </w:t>
      </w:r>
      <w:r w:rsidR="003E423F" w:rsidRPr="00B15579">
        <w:rPr>
          <w:rFonts w:ascii="Times New Roman" w:hAnsi="Times New Roman" w:cs="Times New Roman"/>
          <w:sz w:val="28"/>
          <w:szCs w:val="28"/>
        </w:rPr>
        <w:t>органам местного самоуправления и муниципальным органам, а также иным лицам, к компетенции которых отнесено разрешение вопросов, рассматриваемых в информационном письме.</w:t>
      </w:r>
    </w:p>
    <w:p w:rsidR="00083D19" w:rsidRPr="00B15579" w:rsidRDefault="00083D19" w:rsidP="00E34DDE">
      <w:pPr>
        <w:pStyle w:val="3"/>
        <w:tabs>
          <w:tab w:val="left" w:pos="567"/>
        </w:tabs>
        <w:spacing w:line="240" w:lineRule="auto"/>
        <w:ind w:firstLine="567"/>
        <w:rPr>
          <w:szCs w:val="28"/>
        </w:rPr>
      </w:pPr>
      <w:r w:rsidRPr="00B15579">
        <w:rPr>
          <w:szCs w:val="28"/>
        </w:rPr>
        <w:t>В информационном письме при необходимости указывается предложение проинформировать Контрольно-счетную палату о результатах его рассмотрения.</w:t>
      </w:r>
    </w:p>
    <w:p w:rsidR="007721C2" w:rsidRPr="00B15579" w:rsidRDefault="0090506F" w:rsidP="00E34D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8.</w:t>
      </w:r>
      <w:r w:rsidR="0011639C" w:rsidRPr="00B15579">
        <w:rPr>
          <w:rFonts w:ascii="Times New Roman" w:hAnsi="Times New Roman" w:cs="Times New Roman"/>
          <w:sz w:val="28"/>
          <w:szCs w:val="28"/>
        </w:rPr>
        <w:t>8</w:t>
      </w:r>
      <w:r w:rsidRPr="00B15579">
        <w:rPr>
          <w:rFonts w:ascii="Times New Roman" w:hAnsi="Times New Roman" w:cs="Times New Roman"/>
          <w:sz w:val="28"/>
          <w:szCs w:val="28"/>
        </w:rPr>
        <w:t xml:space="preserve">. </w:t>
      </w:r>
      <w:r w:rsidRPr="00B15579">
        <w:rPr>
          <w:rFonts w:ascii="Times New Roman" w:hAnsi="Times New Roman" w:cs="Times New Roman"/>
          <w:b/>
          <w:sz w:val="28"/>
          <w:szCs w:val="28"/>
        </w:rPr>
        <w:t xml:space="preserve">Обращение в правоохранительные органы </w:t>
      </w:r>
    </w:p>
    <w:p w:rsidR="00CD02B5" w:rsidRPr="00B15579" w:rsidRDefault="00CD02B5" w:rsidP="00E34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Контрольно-счетная палата незамедлительно передает материалы контрольных мероприятий в правоохранительные органы:</w:t>
      </w:r>
    </w:p>
    <w:p w:rsidR="00CD02B5" w:rsidRPr="00B15579" w:rsidRDefault="00CD02B5" w:rsidP="00E34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lastRenderedPageBreak/>
        <w:t xml:space="preserve">в случае если при проведении контрольных мероприятий выявлены факты незаконного использования средств бюджета </w:t>
      </w:r>
      <w:r w:rsidR="00E4404A">
        <w:rPr>
          <w:rFonts w:ascii="Times New Roman" w:hAnsi="Times New Roman" w:cs="Times New Roman"/>
          <w:sz w:val="28"/>
          <w:szCs w:val="28"/>
        </w:rPr>
        <w:t>района</w:t>
      </w:r>
      <w:r w:rsidRPr="00B15579">
        <w:rPr>
          <w:rFonts w:ascii="Times New Roman" w:hAnsi="Times New Roman" w:cs="Times New Roman"/>
          <w:sz w:val="28"/>
          <w:szCs w:val="28"/>
        </w:rPr>
        <w:t xml:space="preserve">, в которых усматриваются признаки преступления, </w:t>
      </w:r>
    </w:p>
    <w:p w:rsidR="00CD02B5" w:rsidRPr="00B15579" w:rsidRDefault="00CD02B5" w:rsidP="00E34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в случае если при проведении контрольных мероприятий выявлены факты незаконного использования средств бюджета </w:t>
      </w:r>
      <w:r w:rsidR="00E4404A">
        <w:rPr>
          <w:rFonts w:ascii="Times New Roman" w:hAnsi="Times New Roman" w:cs="Times New Roman"/>
          <w:sz w:val="28"/>
          <w:szCs w:val="28"/>
        </w:rPr>
        <w:t>района</w:t>
      </w:r>
      <w:r w:rsidRPr="00B15579">
        <w:rPr>
          <w:rFonts w:ascii="Times New Roman" w:hAnsi="Times New Roman" w:cs="Times New Roman"/>
          <w:sz w:val="28"/>
          <w:szCs w:val="28"/>
        </w:rPr>
        <w:t xml:space="preserve">, в которых усматриваются признаки коррупционного правонарушения. </w:t>
      </w:r>
    </w:p>
    <w:p w:rsidR="00647D53" w:rsidRPr="00B15579" w:rsidRDefault="00CD02B5" w:rsidP="00E34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Обращение в правоохранительные органы</w:t>
      </w:r>
      <w:r w:rsidR="00C32EDC" w:rsidRPr="00B15579">
        <w:rPr>
          <w:rFonts w:ascii="Times New Roman" w:hAnsi="Times New Roman" w:cs="Times New Roman"/>
          <w:sz w:val="28"/>
          <w:szCs w:val="28"/>
        </w:rPr>
        <w:t xml:space="preserve"> по результатам контрольного мероприятия</w:t>
      </w:r>
      <w:r w:rsidR="00613FFD">
        <w:rPr>
          <w:rFonts w:ascii="Times New Roman" w:hAnsi="Times New Roman" w:cs="Times New Roman"/>
          <w:sz w:val="28"/>
          <w:szCs w:val="28"/>
        </w:rPr>
        <w:t xml:space="preserve"> </w:t>
      </w:r>
      <w:r w:rsidR="00C32EDC" w:rsidRPr="00B15579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444BEB" w:rsidRPr="00B15579">
        <w:rPr>
          <w:rFonts w:ascii="Times New Roman" w:hAnsi="Times New Roman" w:cs="Times New Roman"/>
          <w:sz w:val="28"/>
          <w:szCs w:val="28"/>
        </w:rPr>
        <w:t>также</w:t>
      </w:r>
      <w:r w:rsidR="00647D53" w:rsidRPr="00B1557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47D53" w:rsidRPr="00B15579" w:rsidRDefault="00647D53" w:rsidP="00E34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для возбуждения дел об административных правонарушениях; </w:t>
      </w:r>
    </w:p>
    <w:p w:rsidR="00804383" w:rsidRPr="00B15579" w:rsidRDefault="000E3609" w:rsidP="00E34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для принятия правоохранительными органами решений в соответствии с установленной компетенцией</w:t>
      </w:r>
      <w:r w:rsidR="00647D53" w:rsidRPr="00B15579">
        <w:rPr>
          <w:rFonts w:ascii="Times New Roman" w:hAnsi="Times New Roman" w:cs="Times New Roman"/>
          <w:sz w:val="28"/>
          <w:szCs w:val="28"/>
        </w:rPr>
        <w:t xml:space="preserve"> в иных случаях</w:t>
      </w:r>
      <w:r w:rsidR="00804383" w:rsidRPr="00B15579">
        <w:rPr>
          <w:rFonts w:ascii="Times New Roman" w:hAnsi="Times New Roman" w:cs="Times New Roman"/>
          <w:sz w:val="28"/>
          <w:szCs w:val="28"/>
        </w:rPr>
        <w:t>.</w:t>
      </w:r>
    </w:p>
    <w:p w:rsidR="00647D53" w:rsidRPr="00B15579" w:rsidRDefault="00647D53" w:rsidP="00E34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К обращению в правоохранительные органы прилагаются акты по результатам контрольного мероприятия</w:t>
      </w:r>
      <w:r w:rsidR="009A23A0" w:rsidRPr="00B15579">
        <w:rPr>
          <w:rFonts w:ascii="Times New Roman" w:hAnsi="Times New Roman" w:cs="Times New Roman"/>
          <w:sz w:val="28"/>
          <w:szCs w:val="28"/>
        </w:rPr>
        <w:t xml:space="preserve"> и (или) иные</w:t>
      </w:r>
      <w:r w:rsidRPr="00B15579">
        <w:rPr>
          <w:rFonts w:ascii="Times New Roman" w:hAnsi="Times New Roman" w:cs="Times New Roman"/>
          <w:sz w:val="28"/>
          <w:szCs w:val="28"/>
        </w:rPr>
        <w:t xml:space="preserve"> необходимы</w:t>
      </w:r>
      <w:r w:rsidR="000E0A38" w:rsidRPr="00B15579">
        <w:rPr>
          <w:rFonts w:ascii="Times New Roman" w:hAnsi="Times New Roman" w:cs="Times New Roman"/>
          <w:sz w:val="28"/>
          <w:szCs w:val="28"/>
        </w:rPr>
        <w:t>е</w:t>
      </w:r>
      <w:r w:rsidRPr="00B15579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0E0A38" w:rsidRPr="00B15579">
        <w:rPr>
          <w:rFonts w:ascii="Times New Roman" w:hAnsi="Times New Roman" w:cs="Times New Roman"/>
          <w:sz w:val="28"/>
          <w:szCs w:val="28"/>
        </w:rPr>
        <w:t>ы</w:t>
      </w:r>
      <w:r w:rsidRPr="00B15579">
        <w:rPr>
          <w:rFonts w:ascii="Times New Roman" w:hAnsi="Times New Roman" w:cs="Times New Roman"/>
          <w:sz w:val="28"/>
          <w:szCs w:val="28"/>
        </w:rPr>
        <w:t xml:space="preserve"> и материал</w:t>
      </w:r>
      <w:r w:rsidR="000E0A38" w:rsidRPr="00B15579">
        <w:rPr>
          <w:rFonts w:ascii="Times New Roman" w:hAnsi="Times New Roman" w:cs="Times New Roman"/>
          <w:sz w:val="28"/>
          <w:szCs w:val="28"/>
        </w:rPr>
        <w:t>ы</w:t>
      </w:r>
      <w:r w:rsidRPr="00B1557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83D19" w:rsidRPr="00B15579" w:rsidRDefault="00083D19" w:rsidP="00E34DDE">
      <w:pPr>
        <w:pStyle w:val="3"/>
        <w:tabs>
          <w:tab w:val="left" w:pos="567"/>
        </w:tabs>
        <w:spacing w:line="240" w:lineRule="auto"/>
        <w:ind w:firstLine="567"/>
        <w:rPr>
          <w:szCs w:val="28"/>
        </w:rPr>
      </w:pPr>
      <w:r w:rsidRPr="00B15579">
        <w:rPr>
          <w:szCs w:val="28"/>
        </w:rPr>
        <w:t>В обращении в правоохранительные органы при необходимости указывается предложение проинформировать Контрольно-счетную палату о результатах его рассмотрения.</w:t>
      </w:r>
    </w:p>
    <w:p w:rsidR="00804383" w:rsidRPr="00B15579" w:rsidRDefault="00804383" w:rsidP="00E34D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8.</w:t>
      </w:r>
      <w:r w:rsidR="0011639C" w:rsidRPr="00B15579">
        <w:rPr>
          <w:rFonts w:ascii="Times New Roman" w:hAnsi="Times New Roman" w:cs="Times New Roman"/>
          <w:sz w:val="28"/>
          <w:szCs w:val="28"/>
        </w:rPr>
        <w:t>9</w:t>
      </w:r>
      <w:r w:rsidRPr="00B15579">
        <w:rPr>
          <w:rFonts w:ascii="Times New Roman" w:hAnsi="Times New Roman" w:cs="Times New Roman"/>
          <w:sz w:val="28"/>
          <w:szCs w:val="28"/>
        </w:rPr>
        <w:t xml:space="preserve">. </w:t>
      </w:r>
      <w:r w:rsidRPr="00B15579">
        <w:rPr>
          <w:rFonts w:ascii="Times New Roman" w:hAnsi="Times New Roman" w:cs="Times New Roman"/>
          <w:b/>
          <w:sz w:val="28"/>
          <w:szCs w:val="28"/>
        </w:rPr>
        <w:t>Н</w:t>
      </w:r>
      <w:r w:rsidRPr="00B15579">
        <w:rPr>
          <w:rFonts w:ascii="Times New Roman" w:hAnsi="Times New Roman" w:cs="Times New Roman"/>
          <w:b/>
          <w:snapToGrid w:val="0"/>
          <w:sz w:val="28"/>
          <w:szCs w:val="28"/>
        </w:rPr>
        <w:t>апра</w:t>
      </w:r>
      <w:r w:rsidR="00C20D5B" w:rsidRPr="00B15579">
        <w:rPr>
          <w:rFonts w:ascii="Times New Roman" w:hAnsi="Times New Roman" w:cs="Times New Roman"/>
          <w:b/>
          <w:snapToGrid w:val="0"/>
          <w:sz w:val="28"/>
          <w:szCs w:val="28"/>
        </w:rPr>
        <w:t>вление</w:t>
      </w:r>
      <w:r w:rsidRPr="00B15579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документов и материалов в уполномоченные органы </w:t>
      </w:r>
    </w:p>
    <w:p w:rsidR="00C20D5B" w:rsidRPr="00B15579" w:rsidRDefault="00804383" w:rsidP="00E34D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В случае возникновения в ходе контрольного мероприятия </w:t>
      </w:r>
      <w:r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вопросов, решение которых не входит в компетенцию Контрольно-счетной палаты, </w:t>
      </w:r>
      <w:r w:rsidR="006F3854"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копии </w:t>
      </w:r>
      <w:r w:rsidR="00C20D5B" w:rsidRPr="00B15579">
        <w:rPr>
          <w:rFonts w:ascii="Times New Roman" w:hAnsi="Times New Roman" w:cs="Times New Roman"/>
          <w:snapToGrid w:val="0"/>
          <w:sz w:val="28"/>
          <w:szCs w:val="28"/>
        </w:rPr>
        <w:t>соответствующи</w:t>
      </w:r>
      <w:r w:rsidR="006F3854" w:rsidRPr="00B15579">
        <w:rPr>
          <w:rFonts w:ascii="Times New Roman" w:hAnsi="Times New Roman" w:cs="Times New Roman"/>
          <w:snapToGrid w:val="0"/>
          <w:sz w:val="28"/>
          <w:szCs w:val="28"/>
        </w:rPr>
        <w:t>х</w:t>
      </w:r>
      <w:r w:rsidR="00C20D5B"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 документ</w:t>
      </w:r>
      <w:r w:rsidR="006F3854" w:rsidRPr="00B15579">
        <w:rPr>
          <w:rFonts w:ascii="Times New Roman" w:hAnsi="Times New Roman" w:cs="Times New Roman"/>
          <w:snapToGrid w:val="0"/>
          <w:sz w:val="28"/>
          <w:szCs w:val="28"/>
        </w:rPr>
        <w:t>ов</w:t>
      </w:r>
      <w:r w:rsidR="00C20D5B"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 и материал</w:t>
      </w:r>
      <w:r w:rsidR="006F3854" w:rsidRPr="00B15579">
        <w:rPr>
          <w:rFonts w:ascii="Times New Roman" w:hAnsi="Times New Roman" w:cs="Times New Roman"/>
          <w:snapToGrid w:val="0"/>
          <w:sz w:val="28"/>
          <w:szCs w:val="28"/>
        </w:rPr>
        <w:t>ов</w:t>
      </w:r>
      <w:r w:rsidR="00C20D5B"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 направляются </w:t>
      </w:r>
      <w:r w:rsidR="00821E6D"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с </w:t>
      </w:r>
      <w:r w:rsidR="00C20D5B" w:rsidRPr="00B15579">
        <w:rPr>
          <w:rFonts w:ascii="Times New Roman" w:hAnsi="Times New Roman" w:cs="Times New Roman"/>
          <w:snapToGrid w:val="0"/>
          <w:sz w:val="28"/>
          <w:szCs w:val="28"/>
        </w:rPr>
        <w:t>сопроводительным письмом в органы государственной власти</w:t>
      </w:r>
      <w:r w:rsidR="00821E6D" w:rsidRPr="00B15579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C20D5B"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 государственные органы</w:t>
      </w:r>
      <w:r w:rsidR="00821E6D"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="00C20D5B" w:rsidRPr="00B15579">
        <w:rPr>
          <w:rFonts w:ascii="Times New Roman" w:hAnsi="Times New Roman" w:cs="Times New Roman"/>
          <w:snapToGrid w:val="0"/>
          <w:sz w:val="28"/>
          <w:szCs w:val="28"/>
        </w:rPr>
        <w:t>орган</w:t>
      </w:r>
      <w:r w:rsidR="00821E6D" w:rsidRPr="00B15579">
        <w:rPr>
          <w:rFonts w:ascii="Times New Roman" w:hAnsi="Times New Roman" w:cs="Times New Roman"/>
          <w:snapToGrid w:val="0"/>
          <w:sz w:val="28"/>
          <w:szCs w:val="28"/>
        </w:rPr>
        <w:t>ы</w:t>
      </w:r>
      <w:r w:rsidR="00C20D5B"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 местного самоуправления</w:t>
      </w:r>
      <w:r w:rsidR="00613FF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21E6D" w:rsidRPr="00B15579">
        <w:rPr>
          <w:rFonts w:ascii="Times New Roman" w:hAnsi="Times New Roman" w:cs="Times New Roman"/>
          <w:snapToGrid w:val="0"/>
          <w:sz w:val="28"/>
          <w:szCs w:val="28"/>
        </w:rPr>
        <w:t>или</w:t>
      </w:r>
      <w:r w:rsidR="00C20D5B"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  муниципальны</w:t>
      </w:r>
      <w:r w:rsidR="00821E6D" w:rsidRPr="00B15579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C20D5B"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 орган</w:t>
      </w:r>
      <w:r w:rsidR="00821E6D" w:rsidRPr="00B15579">
        <w:rPr>
          <w:rFonts w:ascii="Times New Roman" w:hAnsi="Times New Roman" w:cs="Times New Roman"/>
          <w:snapToGrid w:val="0"/>
          <w:sz w:val="28"/>
          <w:szCs w:val="28"/>
        </w:rPr>
        <w:t>ы</w:t>
      </w:r>
      <w:r w:rsidR="00C20D5B" w:rsidRPr="00B15579">
        <w:rPr>
          <w:rFonts w:ascii="Times New Roman" w:hAnsi="Times New Roman" w:cs="Times New Roman"/>
          <w:snapToGrid w:val="0"/>
          <w:sz w:val="28"/>
          <w:szCs w:val="28"/>
        </w:rPr>
        <w:t>, уполномоченны</w:t>
      </w:r>
      <w:r w:rsidR="00821E6D" w:rsidRPr="00B15579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C20D5B"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 на их рассмотрение и (или) разрешение.</w:t>
      </w:r>
    </w:p>
    <w:p w:rsidR="00083D19" w:rsidRPr="00B15579" w:rsidRDefault="00083D19" w:rsidP="00E34DDE">
      <w:pPr>
        <w:pStyle w:val="3"/>
        <w:tabs>
          <w:tab w:val="left" w:pos="567"/>
        </w:tabs>
        <w:spacing w:line="240" w:lineRule="auto"/>
        <w:ind w:firstLine="567"/>
        <w:rPr>
          <w:szCs w:val="28"/>
        </w:rPr>
      </w:pPr>
      <w:r w:rsidRPr="00B15579">
        <w:rPr>
          <w:szCs w:val="28"/>
        </w:rPr>
        <w:t>В обращении в уполномоченные органы при необходимости указывается предложение проинформировать Контрольно-счетную палату о результатах его рассмотрения.</w:t>
      </w:r>
    </w:p>
    <w:p w:rsidR="00C23BBF" w:rsidRPr="00B15579" w:rsidRDefault="00746055" w:rsidP="00E34D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B15579">
        <w:rPr>
          <w:rFonts w:ascii="Times New Roman" w:hAnsi="Times New Roman" w:cs="Times New Roman"/>
          <w:snapToGrid w:val="0"/>
          <w:sz w:val="28"/>
          <w:szCs w:val="28"/>
        </w:rPr>
        <w:t>8.</w:t>
      </w:r>
      <w:r w:rsidR="0011639C" w:rsidRPr="00B15579">
        <w:rPr>
          <w:rFonts w:ascii="Times New Roman" w:hAnsi="Times New Roman" w:cs="Times New Roman"/>
          <w:snapToGrid w:val="0"/>
          <w:sz w:val="28"/>
          <w:szCs w:val="28"/>
        </w:rPr>
        <w:t>10</w:t>
      </w:r>
      <w:r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r w:rsidR="00C23BBF" w:rsidRPr="00B15579">
        <w:rPr>
          <w:rFonts w:ascii="Times New Roman" w:hAnsi="Times New Roman" w:cs="Times New Roman"/>
          <w:b/>
          <w:snapToGrid w:val="0"/>
          <w:sz w:val="28"/>
          <w:szCs w:val="28"/>
        </w:rPr>
        <w:t>Внесение изменений в планы работы Контрольно-счетной палаты</w:t>
      </w:r>
    </w:p>
    <w:p w:rsidR="005008BA" w:rsidRPr="00B15579" w:rsidRDefault="00C23BBF" w:rsidP="00E34D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15579">
        <w:rPr>
          <w:rFonts w:ascii="Times New Roman" w:hAnsi="Times New Roman" w:cs="Times New Roman"/>
          <w:snapToGrid w:val="0"/>
          <w:sz w:val="28"/>
          <w:szCs w:val="28"/>
        </w:rPr>
        <w:t>В случае выявления в ходе контрольного мероприятия вопросов, требующих дальнейшей проверки и изучени</w:t>
      </w:r>
      <w:r w:rsidR="00AA63C1"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я, </w:t>
      </w:r>
      <w:r w:rsidR="00E4404A">
        <w:rPr>
          <w:rFonts w:ascii="Times New Roman" w:hAnsi="Times New Roman" w:cs="Times New Roman"/>
          <w:snapToGrid w:val="0"/>
          <w:sz w:val="28"/>
          <w:szCs w:val="28"/>
        </w:rPr>
        <w:t xml:space="preserve">председатель </w:t>
      </w:r>
      <w:r w:rsidR="005008BA"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Контрольно-счетной палаты </w:t>
      </w:r>
      <w:r w:rsidR="00361FF9"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вправе </w:t>
      </w:r>
      <w:r w:rsidR="00AA63C1" w:rsidRPr="00B15579">
        <w:rPr>
          <w:rFonts w:ascii="Times New Roman" w:hAnsi="Times New Roman" w:cs="Times New Roman"/>
          <w:snapToGrid w:val="0"/>
          <w:sz w:val="28"/>
          <w:szCs w:val="28"/>
        </w:rPr>
        <w:t>принят</w:t>
      </w:r>
      <w:r w:rsidR="00361FF9" w:rsidRPr="00B15579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="00AA63C1"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 решение о </w:t>
      </w:r>
      <w:r w:rsidR="005008BA" w:rsidRPr="00B15579">
        <w:rPr>
          <w:rFonts w:ascii="Times New Roman" w:hAnsi="Times New Roman" w:cs="Times New Roman"/>
          <w:snapToGrid w:val="0"/>
          <w:sz w:val="28"/>
          <w:szCs w:val="28"/>
        </w:rPr>
        <w:t>внесени</w:t>
      </w:r>
      <w:r w:rsidR="00E4404A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AA63C1"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 изменений в </w:t>
      </w:r>
      <w:r w:rsidR="00062A39"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годовой </w:t>
      </w:r>
      <w:r w:rsidR="00AA63C1" w:rsidRPr="00B15579">
        <w:rPr>
          <w:rFonts w:ascii="Times New Roman" w:hAnsi="Times New Roman" w:cs="Times New Roman"/>
          <w:snapToGrid w:val="0"/>
          <w:sz w:val="28"/>
          <w:szCs w:val="28"/>
        </w:rPr>
        <w:t>план работы Контрольно-счетной палаты</w:t>
      </w:r>
      <w:r w:rsidR="005008BA" w:rsidRPr="00B15579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A12ADD" w:rsidRPr="00B15579" w:rsidRDefault="00A12ADD" w:rsidP="00E34D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8.11. </w:t>
      </w:r>
      <w:r w:rsidRPr="00B15579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Направление уведомлений </w:t>
      </w:r>
      <w:r w:rsidRPr="00B15579">
        <w:rPr>
          <w:rFonts w:ascii="Times New Roman" w:hAnsi="Times New Roman" w:cs="Times New Roman"/>
          <w:b/>
          <w:sz w:val="28"/>
          <w:szCs w:val="28"/>
        </w:rPr>
        <w:t>о применении бюджетных мер принуждения</w:t>
      </w:r>
    </w:p>
    <w:p w:rsidR="00397D41" w:rsidRPr="00B15579" w:rsidRDefault="008E5249" w:rsidP="00E34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У</w:t>
      </w:r>
      <w:r w:rsidR="00A12ADD" w:rsidRPr="00B15579">
        <w:rPr>
          <w:rFonts w:ascii="Times New Roman" w:hAnsi="Times New Roman" w:cs="Times New Roman"/>
          <w:sz w:val="28"/>
          <w:szCs w:val="28"/>
        </w:rPr>
        <w:t>ведомление о применении бюджетных мер принуждения</w:t>
      </w:r>
      <w:r w:rsidRPr="00B15579">
        <w:rPr>
          <w:rFonts w:ascii="Times New Roman" w:hAnsi="Times New Roman" w:cs="Times New Roman"/>
          <w:sz w:val="28"/>
          <w:szCs w:val="28"/>
        </w:rPr>
        <w:t xml:space="preserve"> направляется при выявлении в ходе контрольного мероприятия (проверки, ревизии) бюджетных нарушений</w:t>
      </w:r>
      <w:r w:rsidR="00397D41" w:rsidRPr="00B15579">
        <w:rPr>
          <w:rFonts w:ascii="Times New Roman" w:hAnsi="Times New Roman" w:cs="Times New Roman"/>
          <w:sz w:val="28"/>
          <w:szCs w:val="28"/>
        </w:rPr>
        <w:t>, за совершение которых предусмотрено применение бюджетных мер принуждения.</w:t>
      </w:r>
    </w:p>
    <w:p w:rsidR="008E5249" w:rsidRPr="00B15579" w:rsidRDefault="00397D41" w:rsidP="00E34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Уведомление о применении бюджетных мер принуждения направляется финансовому органу </w:t>
      </w:r>
      <w:r w:rsidR="004363CF">
        <w:rPr>
          <w:rFonts w:ascii="Times New Roman" w:hAnsi="Times New Roman" w:cs="Times New Roman"/>
          <w:sz w:val="28"/>
          <w:szCs w:val="28"/>
        </w:rPr>
        <w:t>муниципального района «Агинский район»</w:t>
      </w:r>
      <w:r w:rsidR="007617D9" w:rsidRPr="00B15579">
        <w:rPr>
          <w:rFonts w:ascii="Times New Roman" w:hAnsi="Times New Roman" w:cs="Times New Roman"/>
          <w:sz w:val="28"/>
          <w:szCs w:val="28"/>
        </w:rPr>
        <w:t xml:space="preserve"> не</w:t>
      </w:r>
      <w:r w:rsidR="008E5249" w:rsidRPr="00B15579">
        <w:rPr>
          <w:rFonts w:ascii="Times New Roman" w:hAnsi="Times New Roman" w:cs="Times New Roman"/>
          <w:sz w:val="28"/>
          <w:szCs w:val="28"/>
        </w:rPr>
        <w:t xml:space="preserve">позднее 30 </w:t>
      </w:r>
      <w:r w:rsidR="008E5249" w:rsidRPr="00B15579">
        <w:rPr>
          <w:rFonts w:ascii="Times New Roman" w:hAnsi="Times New Roman" w:cs="Times New Roman"/>
          <w:sz w:val="28"/>
          <w:szCs w:val="28"/>
        </w:rPr>
        <w:lastRenderedPageBreak/>
        <w:t>календарных дней после даты окончания контрольного мероприятия (проверки, ревизии).</w:t>
      </w:r>
    </w:p>
    <w:p w:rsidR="008E5249" w:rsidRPr="00B15579" w:rsidRDefault="008E5249" w:rsidP="00E34D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7617D9" w:rsidRPr="00B15579">
        <w:rPr>
          <w:rFonts w:ascii="Times New Roman" w:hAnsi="Times New Roman" w:cs="Times New Roman"/>
          <w:sz w:val="28"/>
          <w:szCs w:val="28"/>
        </w:rPr>
        <w:t xml:space="preserve">о применении бюджетных мер принуждения </w:t>
      </w:r>
      <w:r w:rsidRPr="00B15579">
        <w:rPr>
          <w:rFonts w:ascii="Times New Roman" w:hAnsi="Times New Roman" w:cs="Times New Roman"/>
          <w:sz w:val="28"/>
          <w:szCs w:val="28"/>
        </w:rPr>
        <w:t xml:space="preserve">подписывается председателем Контрольно-счетной палаты. </w:t>
      </w:r>
    </w:p>
    <w:p w:rsidR="00083D19" w:rsidRPr="00B15579" w:rsidRDefault="00083D19" w:rsidP="00E34DDE">
      <w:pPr>
        <w:pStyle w:val="3"/>
        <w:tabs>
          <w:tab w:val="left" w:pos="567"/>
        </w:tabs>
        <w:spacing w:line="240" w:lineRule="auto"/>
        <w:ind w:firstLine="567"/>
        <w:rPr>
          <w:szCs w:val="28"/>
        </w:rPr>
      </w:pPr>
      <w:r w:rsidRPr="00B15579">
        <w:rPr>
          <w:szCs w:val="28"/>
        </w:rPr>
        <w:t>В уведомлении указывается предложение проинформировать Контрольно-счетную палату о результатах его рассмотрения.</w:t>
      </w:r>
    </w:p>
    <w:p w:rsidR="004F7B4C" w:rsidRPr="00B15579" w:rsidRDefault="00C20D5B" w:rsidP="00E34D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15579">
        <w:rPr>
          <w:rFonts w:ascii="Times New Roman" w:hAnsi="Times New Roman" w:cs="Times New Roman"/>
          <w:snapToGrid w:val="0"/>
          <w:sz w:val="28"/>
          <w:szCs w:val="28"/>
        </w:rPr>
        <w:t>8.</w:t>
      </w:r>
      <w:r w:rsidR="00746055" w:rsidRPr="00B15579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="005008BA" w:rsidRPr="00B15579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Pr="00B15579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4363C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DA5149"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Информация </w:t>
      </w:r>
      <w:r w:rsidR="004F7B4C" w:rsidRPr="00B15579">
        <w:rPr>
          <w:rFonts w:ascii="Times New Roman" w:hAnsi="Times New Roman" w:cs="Times New Roman"/>
          <w:snapToGrid w:val="0"/>
          <w:sz w:val="28"/>
          <w:szCs w:val="28"/>
        </w:rPr>
        <w:t xml:space="preserve">о рассмотрении и (или) исполнении представлений и предписаний Контрольно-счетной палаты, реализации предложений (рекомендаций) Контрольно-счетной палаты, а также сведения о рассмотрении переданных материалов правоохранительными и уполномоченными органами, </w:t>
      </w:r>
      <w:r w:rsidR="004B6B64" w:rsidRPr="00B15579">
        <w:rPr>
          <w:rFonts w:ascii="Times New Roman" w:hAnsi="Times New Roman" w:cs="Times New Roman"/>
          <w:snapToGrid w:val="0"/>
          <w:sz w:val="28"/>
          <w:szCs w:val="28"/>
        </w:rPr>
        <w:t>приобщаются к материалам контрольного мероприятия.</w:t>
      </w:r>
    </w:p>
    <w:p w:rsidR="00867376" w:rsidRPr="00083D19" w:rsidRDefault="00083D19" w:rsidP="00E34D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Контроль реализации </w:t>
      </w:r>
      <w:r w:rsidR="00C2106D" w:rsidRPr="00B15579">
        <w:rPr>
          <w:rFonts w:ascii="Times New Roman" w:hAnsi="Times New Roman" w:cs="Times New Roman"/>
          <w:sz w:val="28"/>
          <w:szCs w:val="28"/>
        </w:rPr>
        <w:t>представлений, предписаний</w:t>
      </w:r>
      <w:r w:rsidR="00406C82" w:rsidRPr="00B15579">
        <w:rPr>
          <w:rFonts w:ascii="Times New Roman" w:hAnsi="Times New Roman" w:cs="Times New Roman"/>
          <w:sz w:val="28"/>
          <w:szCs w:val="28"/>
        </w:rPr>
        <w:t>, уведомлений о применении бюджетных мер принуждения</w:t>
      </w:r>
      <w:r w:rsidR="00C2106D" w:rsidRPr="00B15579">
        <w:rPr>
          <w:rFonts w:ascii="Times New Roman" w:hAnsi="Times New Roman" w:cs="Times New Roman"/>
          <w:sz w:val="28"/>
          <w:szCs w:val="28"/>
        </w:rPr>
        <w:t xml:space="preserve"> Контрольно-счетной палаты, </w:t>
      </w:r>
      <w:r w:rsidR="00406C82" w:rsidRPr="00B15579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B15579">
        <w:rPr>
          <w:rFonts w:ascii="Times New Roman" w:hAnsi="Times New Roman" w:cs="Times New Roman"/>
          <w:sz w:val="28"/>
          <w:szCs w:val="28"/>
        </w:rPr>
        <w:t xml:space="preserve">предложений, изложенных в </w:t>
      </w:r>
      <w:r w:rsidR="00C2106D" w:rsidRPr="00B15579">
        <w:rPr>
          <w:rFonts w:ascii="Times New Roman" w:hAnsi="Times New Roman" w:cs="Times New Roman"/>
          <w:sz w:val="28"/>
          <w:szCs w:val="28"/>
        </w:rPr>
        <w:t xml:space="preserve">отчете по </w:t>
      </w:r>
      <w:r w:rsidRPr="00B15579">
        <w:rPr>
          <w:rFonts w:ascii="Times New Roman" w:hAnsi="Times New Roman" w:cs="Times New Roman"/>
          <w:sz w:val="28"/>
          <w:szCs w:val="28"/>
        </w:rPr>
        <w:t>результата</w:t>
      </w:r>
      <w:r w:rsidR="00C2106D" w:rsidRPr="00B15579">
        <w:rPr>
          <w:rFonts w:ascii="Times New Roman" w:hAnsi="Times New Roman" w:cs="Times New Roman"/>
          <w:sz w:val="28"/>
          <w:szCs w:val="28"/>
        </w:rPr>
        <w:t>м</w:t>
      </w:r>
      <w:r w:rsidR="00613FFD">
        <w:rPr>
          <w:rFonts w:ascii="Times New Roman" w:hAnsi="Times New Roman" w:cs="Times New Roman"/>
          <w:sz w:val="28"/>
          <w:szCs w:val="28"/>
        </w:rPr>
        <w:t xml:space="preserve"> </w:t>
      </w:r>
      <w:r w:rsidR="00C2106D" w:rsidRPr="00B15579">
        <w:rPr>
          <w:rFonts w:ascii="Times New Roman" w:hAnsi="Times New Roman" w:cs="Times New Roman"/>
          <w:sz w:val="28"/>
          <w:szCs w:val="28"/>
        </w:rPr>
        <w:t>контрольного</w:t>
      </w:r>
      <w:r w:rsidRPr="00B15579">
        <w:rPr>
          <w:rFonts w:ascii="Times New Roman" w:hAnsi="Times New Roman" w:cs="Times New Roman"/>
          <w:sz w:val="28"/>
          <w:szCs w:val="28"/>
        </w:rPr>
        <w:t xml:space="preserve"> мероприятия и в информационных письмах Контрольно-счетной палаты, </w:t>
      </w:r>
      <w:r w:rsidR="00406C82" w:rsidRPr="00B15579">
        <w:rPr>
          <w:rFonts w:ascii="Times New Roman" w:hAnsi="Times New Roman" w:cs="Times New Roman"/>
          <w:sz w:val="28"/>
          <w:szCs w:val="28"/>
        </w:rPr>
        <w:t xml:space="preserve">обращениях в правоохранительные и иные уполномоченные органы </w:t>
      </w:r>
      <w:r w:rsidRPr="00B15579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4363CF">
        <w:rPr>
          <w:rFonts w:ascii="Times New Roman" w:hAnsi="Times New Roman" w:cs="Times New Roman"/>
          <w:sz w:val="28"/>
          <w:szCs w:val="28"/>
        </w:rPr>
        <w:t>председателем Контрольно-счетной платы</w:t>
      </w:r>
      <w:r w:rsidRPr="00B1557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867376" w:rsidRPr="00083D19" w:rsidSect="001C046B">
      <w:footerReference w:type="default" r:id="rId9"/>
      <w:pgSz w:w="11906" w:h="16838"/>
      <w:pgMar w:top="1134" w:right="964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E5B" w:rsidRDefault="00C63E5B" w:rsidP="008F6372">
      <w:pPr>
        <w:spacing w:after="0" w:line="240" w:lineRule="auto"/>
      </w:pPr>
      <w:r>
        <w:separator/>
      </w:r>
    </w:p>
  </w:endnote>
  <w:endnote w:type="continuationSeparator" w:id="1">
    <w:p w:rsidR="00C63E5B" w:rsidRDefault="00C63E5B" w:rsidP="008F6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2174423"/>
      <w:docPartObj>
        <w:docPartGallery w:val="Page Numbers (Bottom of Page)"/>
        <w:docPartUnique/>
      </w:docPartObj>
    </w:sdtPr>
    <w:sdtContent>
      <w:p w:rsidR="00FC69EC" w:rsidRDefault="00CC3A71">
        <w:pPr>
          <w:pStyle w:val="a5"/>
          <w:jc w:val="center"/>
        </w:pPr>
        <w:fldSimple w:instr=" PAGE   \* MERGEFORMAT ">
          <w:r w:rsidR="002C40CA">
            <w:rPr>
              <w:noProof/>
            </w:rPr>
            <w:t>2</w:t>
          </w:r>
        </w:fldSimple>
      </w:p>
    </w:sdtContent>
  </w:sdt>
  <w:p w:rsidR="00FC69EC" w:rsidRDefault="00FC69E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E5B" w:rsidRDefault="00C63E5B" w:rsidP="008F6372">
      <w:pPr>
        <w:spacing w:after="0" w:line="240" w:lineRule="auto"/>
      </w:pPr>
      <w:r>
        <w:separator/>
      </w:r>
    </w:p>
  </w:footnote>
  <w:footnote w:type="continuationSeparator" w:id="1">
    <w:p w:rsidR="00C63E5B" w:rsidRDefault="00C63E5B" w:rsidP="008F6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C610E"/>
    <w:multiLevelType w:val="hybridMultilevel"/>
    <w:tmpl w:val="FE9A13DC"/>
    <w:lvl w:ilvl="0" w:tplc="8928495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2E1E"/>
    <w:rsid w:val="0000092E"/>
    <w:rsid w:val="00000B8F"/>
    <w:rsid w:val="00000DE4"/>
    <w:rsid w:val="0000160C"/>
    <w:rsid w:val="0000183B"/>
    <w:rsid w:val="00001BE7"/>
    <w:rsid w:val="0000263A"/>
    <w:rsid w:val="00002C41"/>
    <w:rsid w:val="00003147"/>
    <w:rsid w:val="00003624"/>
    <w:rsid w:val="000045E2"/>
    <w:rsid w:val="00004BCD"/>
    <w:rsid w:val="00004CE1"/>
    <w:rsid w:val="00004DB8"/>
    <w:rsid w:val="000057F0"/>
    <w:rsid w:val="00005C22"/>
    <w:rsid w:val="0000610C"/>
    <w:rsid w:val="000064DF"/>
    <w:rsid w:val="00006DDF"/>
    <w:rsid w:val="00007278"/>
    <w:rsid w:val="000073B5"/>
    <w:rsid w:val="00007909"/>
    <w:rsid w:val="00010251"/>
    <w:rsid w:val="00010690"/>
    <w:rsid w:val="00010AA2"/>
    <w:rsid w:val="00010EDA"/>
    <w:rsid w:val="00011F0E"/>
    <w:rsid w:val="000125E6"/>
    <w:rsid w:val="000128EB"/>
    <w:rsid w:val="0001297C"/>
    <w:rsid w:val="00012ACD"/>
    <w:rsid w:val="000138B0"/>
    <w:rsid w:val="000138D3"/>
    <w:rsid w:val="0001392C"/>
    <w:rsid w:val="000140A3"/>
    <w:rsid w:val="000142C1"/>
    <w:rsid w:val="00014805"/>
    <w:rsid w:val="00016104"/>
    <w:rsid w:val="0001626D"/>
    <w:rsid w:val="00016408"/>
    <w:rsid w:val="0001709C"/>
    <w:rsid w:val="000170E2"/>
    <w:rsid w:val="00017AD1"/>
    <w:rsid w:val="00020852"/>
    <w:rsid w:val="000208AF"/>
    <w:rsid w:val="00020DD6"/>
    <w:rsid w:val="000211A8"/>
    <w:rsid w:val="00021CB1"/>
    <w:rsid w:val="00021D26"/>
    <w:rsid w:val="000224AD"/>
    <w:rsid w:val="00022B3C"/>
    <w:rsid w:val="00022FD0"/>
    <w:rsid w:val="000237AD"/>
    <w:rsid w:val="000239F0"/>
    <w:rsid w:val="00024303"/>
    <w:rsid w:val="00024D59"/>
    <w:rsid w:val="00024DBE"/>
    <w:rsid w:val="0002510B"/>
    <w:rsid w:val="000255CC"/>
    <w:rsid w:val="0002567C"/>
    <w:rsid w:val="00025AE5"/>
    <w:rsid w:val="00025ED8"/>
    <w:rsid w:val="00025F32"/>
    <w:rsid w:val="0002668D"/>
    <w:rsid w:val="00026AFA"/>
    <w:rsid w:val="000277F5"/>
    <w:rsid w:val="000300A5"/>
    <w:rsid w:val="000302F7"/>
    <w:rsid w:val="00030569"/>
    <w:rsid w:val="000308B1"/>
    <w:rsid w:val="00030C60"/>
    <w:rsid w:val="000312DD"/>
    <w:rsid w:val="000318C9"/>
    <w:rsid w:val="00031C37"/>
    <w:rsid w:val="0003283E"/>
    <w:rsid w:val="00032D6E"/>
    <w:rsid w:val="00033768"/>
    <w:rsid w:val="00033EAD"/>
    <w:rsid w:val="00034F89"/>
    <w:rsid w:val="00036488"/>
    <w:rsid w:val="00036507"/>
    <w:rsid w:val="000366CE"/>
    <w:rsid w:val="00037649"/>
    <w:rsid w:val="00037A51"/>
    <w:rsid w:val="00037EB8"/>
    <w:rsid w:val="00040DCC"/>
    <w:rsid w:val="00040E8C"/>
    <w:rsid w:val="00040ED1"/>
    <w:rsid w:val="00041951"/>
    <w:rsid w:val="00042376"/>
    <w:rsid w:val="000424EE"/>
    <w:rsid w:val="000426C4"/>
    <w:rsid w:val="000426CC"/>
    <w:rsid w:val="00042756"/>
    <w:rsid w:val="00042971"/>
    <w:rsid w:val="00042D07"/>
    <w:rsid w:val="00043DA4"/>
    <w:rsid w:val="000444D9"/>
    <w:rsid w:val="00044525"/>
    <w:rsid w:val="00044B2E"/>
    <w:rsid w:val="00044D67"/>
    <w:rsid w:val="00045883"/>
    <w:rsid w:val="000458E3"/>
    <w:rsid w:val="00045CA8"/>
    <w:rsid w:val="00046077"/>
    <w:rsid w:val="000465F0"/>
    <w:rsid w:val="000473F1"/>
    <w:rsid w:val="000474AB"/>
    <w:rsid w:val="000476DC"/>
    <w:rsid w:val="00047979"/>
    <w:rsid w:val="00047C6E"/>
    <w:rsid w:val="00047D14"/>
    <w:rsid w:val="0005090B"/>
    <w:rsid w:val="00050A43"/>
    <w:rsid w:val="00050E35"/>
    <w:rsid w:val="000515F8"/>
    <w:rsid w:val="000516D3"/>
    <w:rsid w:val="00051746"/>
    <w:rsid w:val="000526BF"/>
    <w:rsid w:val="00052C8D"/>
    <w:rsid w:val="00052D76"/>
    <w:rsid w:val="0005384A"/>
    <w:rsid w:val="00053CAB"/>
    <w:rsid w:val="0005507D"/>
    <w:rsid w:val="00055870"/>
    <w:rsid w:val="0005596D"/>
    <w:rsid w:val="00057277"/>
    <w:rsid w:val="00057B01"/>
    <w:rsid w:val="000608D9"/>
    <w:rsid w:val="00060973"/>
    <w:rsid w:val="00060D8F"/>
    <w:rsid w:val="00060ED4"/>
    <w:rsid w:val="000610F2"/>
    <w:rsid w:val="00061461"/>
    <w:rsid w:val="000617EF"/>
    <w:rsid w:val="00061C9C"/>
    <w:rsid w:val="00062018"/>
    <w:rsid w:val="00062806"/>
    <w:rsid w:val="00062A39"/>
    <w:rsid w:val="00063122"/>
    <w:rsid w:val="00063E4D"/>
    <w:rsid w:val="00063F98"/>
    <w:rsid w:val="0006475D"/>
    <w:rsid w:val="00064877"/>
    <w:rsid w:val="000657DF"/>
    <w:rsid w:val="000657EE"/>
    <w:rsid w:val="0006591D"/>
    <w:rsid w:val="00065A6B"/>
    <w:rsid w:val="00065A90"/>
    <w:rsid w:val="00065BCE"/>
    <w:rsid w:val="00065D7C"/>
    <w:rsid w:val="00066DB5"/>
    <w:rsid w:val="00067700"/>
    <w:rsid w:val="00067794"/>
    <w:rsid w:val="00067A5C"/>
    <w:rsid w:val="00067AA4"/>
    <w:rsid w:val="0007009D"/>
    <w:rsid w:val="000708F6"/>
    <w:rsid w:val="00070B6B"/>
    <w:rsid w:val="0007126B"/>
    <w:rsid w:val="0007127A"/>
    <w:rsid w:val="000719FB"/>
    <w:rsid w:val="00072460"/>
    <w:rsid w:val="00072A6A"/>
    <w:rsid w:val="00072E42"/>
    <w:rsid w:val="00073177"/>
    <w:rsid w:val="00073656"/>
    <w:rsid w:val="00073783"/>
    <w:rsid w:val="000738B9"/>
    <w:rsid w:val="00075027"/>
    <w:rsid w:val="000754BC"/>
    <w:rsid w:val="0007565D"/>
    <w:rsid w:val="000760D3"/>
    <w:rsid w:val="000762FD"/>
    <w:rsid w:val="000763EF"/>
    <w:rsid w:val="000764F0"/>
    <w:rsid w:val="00076B98"/>
    <w:rsid w:val="0007778C"/>
    <w:rsid w:val="00077823"/>
    <w:rsid w:val="000801CC"/>
    <w:rsid w:val="000803B4"/>
    <w:rsid w:val="0008085B"/>
    <w:rsid w:val="00080DA2"/>
    <w:rsid w:val="000812E4"/>
    <w:rsid w:val="00081456"/>
    <w:rsid w:val="000818AD"/>
    <w:rsid w:val="00082142"/>
    <w:rsid w:val="000825DD"/>
    <w:rsid w:val="000827B6"/>
    <w:rsid w:val="00082BB3"/>
    <w:rsid w:val="00082F21"/>
    <w:rsid w:val="0008334D"/>
    <w:rsid w:val="000835AF"/>
    <w:rsid w:val="00083D19"/>
    <w:rsid w:val="0008417C"/>
    <w:rsid w:val="00085094"/>
    <w:rsid w:val="00085157"/>
    <w:rsid w:val="00085B09"/>
    <w:rsid w:val="00085FB2"/>
    <w:rsid w:val="000863A9"/>
    <w:rsid w:val="0008641F"/>
    <w:rsid w:val="00086464"/>
    <w:rsid w:val="000865A8"/>
    <w:rsid w:val="00086635"/>
    <w:rsid w:val="00086721"/>
    <w:rsid w:val="00086825"/>
    <w:rsid w:val="0008740B"/>
    <w:rsid w:val="0008796F"/>
    <w:rsid w:val="00087E17"/>
    <w:rsid w:val="00091150"/>
    <w:rsid w:val="000913FA"/>
    <w:rsid w:val="00092118"/>
    <w:rsid w:val="0009287B"/>
    <w:rsid w:val="000932EB"/>
    <w:rsid w:val="00093650"/>
    <w:rsid w:val="0009392F"/>
    <w:rsid w:val="00094F50"/>
    <w:rsid w:val="00094FAA"/>
    <w:rsid w:val="00095438"/>
    <w:rsid w:val="00096C44"/>
    <w:rsid w:val="00096E72"/>
    <w:rsid w:val="000A05FE"/>
    <w:rsid w:val="000A0EA5"/>
    <w:rsid w:val="000A15DC"/>
    <w:rsid w:val="000A1990"/>
    <w:rsid w:val="000A4144"/>
    <w:rsid w:val="000A45EC"/>
    <w:rsid w:val="000A45FC"/>
    <w:rsid w:val="000A54CA"/>
    <w:rsid w:val="000A5B2F"/>
    <w:rsid w:val="000A65EE"/>
    <w:rsid w:val="000A6BE5"/>
    <w:rsid w:val="000A6D11"/>
    <w:rsid w:val="000A6E5F"/>
    <w:rsid w:val="000A7311"/>
    <w:rsid w:val="000A7573"/>
    <w:rsid w:val="000A7694"/>
    <w:rsid w:val="000A7BCD"/>
    <w:rsid w:val="000B01D0"/>
    <w:rsid w:val="000B0627"/>
    <w:rsid w:val="000B068E"/>
    <w:rsid w:val="000B09ED"/>
    <w:rsid w:val="000B0A72"/>
    <w:rsid w:val="000B1504"/>
    <w:rsid w:val="000B16AE"/>
    <w:rsid w:val="000B1854"/>
    <w:rsid w:val="000B20FB"/>
    <w:rsid w:val="000B3169"/>
    <w:rsid w:val="000B34B8"/>
    <w:rsid w:val="000B389D"/>
    <w:rsid w:val="000B3AE6"/>
    <w:rsid w:val="000B3B64"/>
    <w:rsid w:val="000B4384"/>
    <w:rsid w:val="000B451D"/>
    <w:rsid w:val="000B4638"/>
    <w:rsid w:val="000B4E05"/>
    <w:rsid w:val="000B4E59"/>
    <w:rsid w:val="000B7C6B"/>
    <w:rsid w:val="000C01BB"/>
    <w:rsid w:val="000C05FA"/>
    <w:rsid w:val="000C0915"/>
    <w:rsid w:val="000C157F"/>
    <w:rsid w:val="000C1700"/>
    <w:rsid w:val="000C1A29"/>
    <w:rsid w:val="000C2353"/>
    <w:rsid w:val="000C23A8"/>
    <w:rsid w:val="000C28BD"/>
    <w:rsid w:val="000C2CFD"/>
    <w:rsid w:val="000C2D05"/>
    <w:rsid w:val="000C352A"/>
    <w:rsid w:val="000C4585"/>
    <w:rsid w:val="000C4F81"/>
    <w:rsid w:val="000C517C"/>
    <w:rsid w:val="000C5330"/>
    <w:rsid w:val="000C5634"/>
    <w:rsid w:val="000C5965"/>
    <w:rsid w:val="000C6848"/>
    <w:rsid w:val="000C6B91"/>
    <w:rsid w:val="000C6CEF"/>
    <w:rsid w:val="000C71B1"/>
    <w:rsid w:val="000C71F8"/>
    <w:rsid w:val="000C7404"/>
    <w:rsid w:val="000D049C"/>
    <w:rsid w:val="000D0ABD"/>
    <w:rsid w:val="000D1598"/>
    <w:rsid w:val="000D1731"/>
    <w:rsid w:val="000D292D"/>
    <w:rsid w:val="000D317B"/>
    <w:rsid w:val="000D4634"/>
    <w:rsid w:val="000D4666"/>
    <w:rsid w:val="000D476C"/>
    <w:rsid w:val="000D4795"/>
    <w:rsid w:val="000D55E4"/>
    <w:rsid w:val="000D6433"/>
    <w:rsid w:val="000D7294"/>
    <w:rsid w:val="000D74FE"/>
    <w:rsid w:val="000D778C"/>
    <w:rsid w:val="000E0347"/>
    <w:rsid w:val="000E042E"/>
    <w:rsid w:val="000E074E"/>
    <w:rsid w:val="000E0783"/>
    <w:rsid w:val="000E0A38"/>
    <w:rsid w:val="000E0A4E"/>
    <w:rsid w:val="000E1730"/>
    <w:rsid w:val="000E24BE"/>
    <w:rsid w:val="000E2AB2"/>
    <w:rsid w:val="000E2D61"/>
    <w:rsid w:val="000E3609"/>
    <w:rsid w:val="000E3804"/>
    <w:rsid w:val="000E3884"/>
    <w:rsid w:val="000E3B8E"/>
    <w:rsid w:val="000E4239"/>
    <w:rsid w:val="000E45FF"/>
    <w:rsid w:val="000E5275"/>
    <w:rsid w:val="000E5437"/>
    <w:rsid w:val="000E551F"/>
    <w:rsid w:val="000E6B20"/>
    <w:rsid w:val="000E797C"/>
    <w:rsid w:val="000E7B72"/>
    <w:rsid w:val="000F00D1"/>
    <w:rsid w:val="000F0489"/>
    <w:rsid w:val="000F0AAF"/>
    <w:rsid w:val="000F0ED8"/>
    <w:rsid w:val="000F1A81"/>
    <w:rsid w:val="000F2482"/>
    <w:rsid w:val="000F29D0"/>
    <w:rsid w:val="000F2B00"/>
    <w:rsid w:val="000F2D38"/>
    <w:rsid w:val="000F33E5"/>
    <w:rsid w:val="000F409F"/>
    <w:rsid w:val="000F4B93"/>
    <w:rsid w:val="000F5224"/>
    <w:rsid w:val="000F5799"/>
    <w:rsid w:val="000F599A"/>
    <w:rsid w:val="000F5C41"/>
    <w:rsid w:val="000F5E88"/>
    <w:rsid w:val="000F6483"/>
    <w:rsid w:val="000F6E9F"/>
    <w:rsid w:val="000F71E6"/>
    <w:rsid w:val="001000E8"/>
    <w:rsid w:val="00100597"/>
    <w:rsid w:val="00101737"/>
    <w:rsid w:val="001017D6"/>
    <w:rsid w:val="00102995"/>
    <w:rsid w:val="00103061"/>
    <w:rsid w:val="001031F5"/>
    <w:rsid w:val="00103834"/>
    <w:rsid w:val="00105BA1"/>
    <w:rsid w:val="0010618C"/>
    <w:rsid w:val="001066B1"/>
    <w:rsid w:val="001072F6"/>
    <w:rsid w:val="00107A67"/>
    <w:rsid w:val="001100DD"/>
    <w:rsid w:val="0011040C"/>
    <w:rsid w:val="001104CA"/>
    <w:rsid w:val="00110897"/>
    <w:rsid w:val="001109E5"/>
    <w:rsid w:val="00110BE9"/>
    <w:rsid w:val="0011163B"/>
    <w:rsid w:val="00112379"/>
    <w:rsid w:val="0011264F"/>
    <w:rsid w:val="00112719"/>
    <w:rsid w:val="001129EB"/>
    <w:rsid w:val="00112DA0"/>
    <w:rsid w:val="00113AFD"/>
    <w:rsid w:val="00114090"/>
    <w:rsid w:val="0011423F"/>
    <w:rsid w:val="001151F7"/>
    <w:rsid w:val="0011555E"/>
    <w:rsid w:val="00115A30"/>
    <w:rsid w:val="0011639C"/>
    <w:rsid w:val="00116573"/>
    <w:rsid w:val="00116ADD"/>
    <w:rsid w:val="0011713E"/>
    <w:rsid w:val="00117459"/>
    <w:rsid w:val="00117AF5"/>
    <w:rsid w:val="00117F09"/>
    <w:rsid w:val="00117F7A"/>
    <w:rsid w:val="001202F0"/>
    <w:rsid w:val="0012070B"/>
    <w:rsid w:val="00120EA0"/>
    <w:rsid w:val="001214FE"/>
    <w:rsid w:val="001215A0"/>
    <w:rsid w:val="00121952"/>
    <w:rsid w:val="00121EFE"/>
    <w:rsid w:val="001227F9"/>
    <w:rsid w:val="00122F39"/>
    <w:rsid w:val="00123561"/>
    <w:rsid w:val="00123CC8"/>
    <w:rsid w:val="00123EB1"/>
    <w:rsid w:val="0012404E"/>
    <w:rsid w:val="00124424"/>
    <w:rsid w:val="0012449F"/>
    <w:rsid w:val="00124811"/>
    <w:rsid w:val="001252DD"/>
    <w:rsid w:val="001259DD"/>
    <w:rsid w:val="0012693B"/>
    <w:rsid w:val="0012698C"/>
    <w:rsid w:val="001300BD"/>
    <w:rsid w:val="0013014E"/>
    <w:rsid w:val="00130173"/>
    <w:rsid w:val="001306CB"/>
    <w:rsid w:val="00130708"/>
    <w:rsid w:val="0013088B"/>
    <w:rsid w:val="00131010"/>
    <w:rsid w:val="001313F9"/>
    <w:rsid w:val="001315BB"/>
    <w:rsid w:val="0013175A"/>
    <w:rsid w:val="00132356"/>
    <w:rsid w:val="0013279F"/>
    <w:rsid w:val="00132A5F"/>
    <w:rsid w:val="00132B3F"/>
    <w:rsid w:val="001336FE"/>
    <w:rsid w:val="00134120"/>
    <w:rsid w:val="00134902"/>
    <w:rsid w:val="00134C7D"/>
    <w:rsid w:val="00134E0B"/>
    <w:rsid w:val="00134E46"/>
    <w:rsid w:val="0013546C"/>
    <w:rsid w:val="00136843"/>
    <w:rsid w:val="00136B6A"/>
    <w:rsid w:val="0013755C"/>
    <w:rsid w:val="00137898"/>
    <w:rsid w:val="00137DF5"/>
    <w:rsid w:val="0014022C"/>
    <w:rsid w:val="00140496"/>
    <w:rsid w:val="001404D4"/>
    <w:rsid w:val="00140AF5"/>
    <w:rsid w:val="00140FD6"/>
    <w:rsid w:val="00142D93"/>
    <w:rsid w:val="00142F67"/>
    <w:rsid w:val="0014351D"/>
    <w:rsid w:val="00143681"/>
    <w:rsid w:val="00143ACD"/>
    <w:rsid w:val="00143D76"/>
    <w:rsid w:val="00144AE1"/>
    <w:rsid w:val="00144E36"/>
    <w:rsid w:val="001454DE"/>
    <w:rsid w:val="00145A2B"/>
    <w:rsid w:val="00145DB3"/>
    <w:rsid w:val="001473F7"/>
    <w:rsid w:val="001474C0"/>
    <w:rsid w:val="001476A0"/>
    <w:rsid w:val="00147810"/>
    <w:rsid w:val="00147833"/>
    <w:rsid w:val="00147AC6"/>
    <w:rsid w:val="0015026C"/>
    <w:rsid w:val="001502E0"/>
    <w:rsid w:val="001506CF"/>
    <w:rsid w:val="00150BE0"/>
    <w:rsid w:val="00150D65"/>
    <w:rsid w:val="00151893"/>
    <w:rsid w:val="00151AF3"/>
    <w:rsid w:val="001524C7"/>
    <w:rsid w:val="0015289D"/>
    <w:rsid w:val="001533DD"/>
    <w:rsid w:val="001534ED"/>
    <w:rsid w:val="0015429F"/>
    <w:rsid w:val="00154303"/>
    <w:rsid w:val="00154EFA"/>
    <w:rsid w:val="00154FEE"/>
    <w:rsid w:val="001550FA"/>
    <w:rsid w:val="00155282"/>
    <w:rsid w:val="001554E7"/>
    <w:rsid w:val="00155AB1"/>
    <w:rsid w:val="00156001"/>
    <w:rsid w:val="00157C70"/>
    <w:rsid w:val="00160019"/>
    <w:rsid w:val="0016171F"/>
    <w:rsid w:val="00161A90"/>
    <w:rsid w:val="00161D7B"/>
    <w:rsid w:val="00161F31"/>
    <w:rsid w:val="001634E1"/>
    <w:rsid w:val="001636F3"/>
    <w:rsid w:val="00163E92"/>
    <w:rsid w:val="00164100"/>
    <w:rsid w:val="0016482A"/>
    <w:rsid w:val="001653B1"/>
    <w:rsid w:val="001654D0"/>
    <w:rsid w:val="001656EB"/>
    <w:rsid w:val="00165B9E"/>
    <w:rsid w:val="00165BA6"/>
    <w:rsid w:val="001663FA"/>
    <w:rsid w:val="00166B59"/>
    <w:rsid w:val="00166B5D"/>
    <w:rsid w:val="00166D1E"/>
    <w:rsid w:val="0016703C"/>
    <w:rsid w:val="0017001D"/>
    <w:rsid w:val="001703B0"/>
    <w:rsid w:val="001706DE"/>
    <w:rsid w:val="00170CE1"/>
    <w:rsid w:val="001718CC"/>
    <w:rsid w:val="00171C25"/>
    <w:rsid w:val="00171C62"/>
    <w:rsid w:val="00172070"/>
    <w:rsid w:val="00172609"/>
    <w:rsid w:val="00172D0F"/>
    <w:rsid w:val="00173244"/>
    <w:rsid w:val="00173644"/>
    <w:rsid w:val="00174303"/>
    <w:rsid w:val="00174F73"/>
    <w:rsid w:val="00175111"/>
    <w:rsid w:val="0017521A"/>
    <w:rsid w:val="0017628B"/>
    <w:rsid w:val="00176A2B"/>
    <w:rsid w:val="00177055"/>
    <w:rsid w:val="0017705B"/>
    <w:rsid w:val="0017744C"/>
    <w:rsid w:val="00177591"/>
    <w:rsid w:val="001776FE"/>
    <w:rsid w:val="00180328"/>
    <w:rsid w:val="001808FF"/>
    <w:rsid w:val="00180FDF"/>
    <w:rsid w:val="001816DB"/>
    <w:rsid w:val="001817C7"/>
    <w:rsid w:val="00181DA4"/>
    <w:rsid w:val="00181DCE"/>
    <w:rsid w:val="0018237C"/>
    <w:rsid w:val="001829BF"/>
    <w:rsid w:val="00182CB8"/>
    <w:rsid w:val="001837D8"/>
    <w:rsid w:val="00184526"/>
    <w:rsid w:val="0018498E"/>
    <w:rsid w:val="00185112"/>
    <w:rsid w:val="00185618"/>
    <w:rsid w:val="00185643"/>
    <w:rsid w:val="001857AC"/>
    <w:rsid w:val="00185F0D"/>
    <w:rsid w:val="001864FA"/>
    <w:rsid w:val="00186673"/>
    <w:rsid w:val="00186736"/>
    <w:rsid w:val="0018687B"/>
    <w:rsid w:val="00187781"/>
    <w:rsid w:val="001900B1"/>
    <w:rsid w:val="001902C9"/>
    <w:rsid w:val="0019074F"/>
    <w:rsid w:val="00190A2D"/>
    <w:rsid w:val="001914CA"/>
    <w:rsid w:val="0019188A"/>
    <w:rsid w:val="001918B3"/>
    <w:rsid w:val="00192017"/>
    <w:rsid w:val="00192272"/>
    <w:rsid w:val="001935E4"/>
    <w:rsid w:val="00193BE5"/>
    <w:rsid w:val="00193D44"/>
    <w:rsid w:val="00193F34"/>
    <w:rsid w:val="00194045"/>
    <w:rsid w:val="00194590"/>
    <w:rsid w:val="001945E3"/>
    <w:rsid w:val="00194913"/>
    <w:rsid w:val="00194976"/>
    <w:rsid w:val="00195346"/>
    <w:rsid w:val="00196495"/>
    <w:rsid w:val="00196803"/>
    <w:rsid w:val="00196E56"/>
    <w:rsid w:val="001974B9"/>
    <w:rsid w:val="00197955"/>
    <w:rsid w:val="00197CB4"/>
    <w:rsid w:val="001A034D"/>
    <w:rsid w:val="001A0BCB"/>
    <w:rsid w:val="001A0F71"/>
    <w:rsid w:val="001A149D"/>
    <w:rsid w:val="001A190F"/>
    <w:rsid w:val="001A285C"/>
    <w:rsid w:val="001A305F"/>
    <w:rsid w:val="001A3109"/>
    <w:rsid w:val="001A33E4"/>
    <w:rsid w:val="001A34DD"/>
    <w:rsid w:val="001A372E"/>
    <w:rsid w:val="001A3738"/>
    <w:rsid w:val="001A39AC"/>
    <w:rsid w:val="001A4298"/>
    <w:rsid w:val="001A42C8"/>
    <w:rsid w:val="001A4412"/>
    <w:rsid w:val="001A4BDE"/>
    <w:rsid w:val="001A51FC"/>
    <w:rsid w:val="001A5960"/>
    <w:rsid w:val="001A5C10"/>
    <w:rsid w:val="001A5DB2"/>
    <w:rsid w:val="001A6406"/>
    <w:rsid w:val="001A67DA"/>
    <w:rsid w:val="001A77EA"/>
    <w:rsid w:val="001A7C5B"/>
    <w:rsid w:val="001B0113"/>
    <w:rsid w:val="001B05CA"/>
    <w:rsid w:val="001B0CD8"/>
    <w:rsid w:val="001B0E36"/>
    <w:rsid w:val="001B1DF8"/>
    <w:rsid w:val="001B2835"/>
    <w:rsid w:val="001B329B"/>
    <w:rsid w:val="001B336E"/>
    <w:rsid w:val="001B39F1"/>
    <w:rsid w:val="001B3C24"/>
    <w:rsid w:val="001B42D0"/>
    <w:rsid w:val="001B431F"/>
    <w:rsid w:val="001B44B3"/>
    <w:rsid w:val="001B4902"/>
    <w:rsid w:val="001B507D"/>
    <w:rsid w:val="001B546E"/>
    <w:rsid w:val="001B568B"/>
    <w:rsid w:val="001B5A24"/>
    <w:rsid w:val="001B68AA"/>
    <w:rsid w:val="001B6905"/>
    <w:rsid w:val="001B6D93"/>
    <w:rsid w:val="001B6EEA"/>
    <w:rsid w:val="001B7B71"/>
    <w:rsid w:val="001B7C6C"/>
    <w:rsid w:val="001B7E72"/>
    <w:rsid w:val="001B7F0B"/>
    <w:rsid w:val="001B7F7E"/>
    <w:rsid w:val="001C046B"/>
    <w:rsid w:val="001C0A4B"/>
    <w:rsid w:val="001C2328"/>
    <w:rsid w:val="001C25EF"/>
    <w:rsid w:val="001C3975"/>
    <w:rsid w:val="001C3F5B"/>
    <w:rsid w:val="001C46F2"/>
    <w:rsid w:val="001C482A"/>
    <w:rsid w:val="001C51CD"/>
    <w:rsid w:val="001C5380"/>
    <w:rsid w:val="001C57BA"/>
    <w:rsid w:val="001C5C7C"/>
    <w:rsid w:val="001C5D80"/>
    <w:rsid w:val="001C6252"/>
    <w:rsid w:val="001C66DA"/>
    <w:rsid w:val="001C7099"/>
    <w:rsid w:val="001C7114"/>
    <w:rsid w:val="001C75D9"/>
    <w:rsid w:val="001C774B"/>
    <w:rsid w:val="001C7BF2"/>
    <w:rsid w:val="001C7C72"/>
    <w:rsid w:val="001D0727"/>
    <w:rsid w:val="001D0CD1"/>
    <w:rsid w:val="001D1D4D"/>
    <w:rsid w:val="001D28AF"/>
    <w:rsid w:val="001D28B9"/>
    <w:rsid w:val="001D30B5"/>
    <w:rsid w:val="001D3177"/>
    <w:rsid w:val="001D3897"/>
    <w:rsid w:val="001D3BD9"/>
    <w:rsid w:val="001D3D7A"/>
    <w:rsid w:val="001D43DC"/>
    <w:rsid w:val="001D485C"/>
    <w:rsid w:val="001D4967"/>
    <w:rsid w:val="001D4F37"/>
    <w:rsid w:val="001D5715"/>
    <w:rsid w:val="001D65ED"/>
    <w:rsid w:val="001D77F9"/>
    <w:rsid w:val="001D7819"/>
    <w:rsid w:val="001D797C"/>
    <w:rsid w:val="001D7ECF"/>
    <w:rsid w:val="001E09EC"/>
    <w:rsid w:val="001E0A2F"/>
    <w:rsid w:val="001E1666"/>
    <w:rsid w:val="001E171A"/>
    <w:rsid w:val="001E3C33"/>
    <w:rsid w:val="001E5E2C"/>
    <w:rsid w:val="001E6C71"/>
    <w:rsid w:val="001E6F7B"/>
    <w:rsid w:val="001E7818"/>
    <w:rsid w:val="001E7A93"/>
    <w:rsid w:val="001E7D2D"/>
    <w:rsid w:val="001F0515"/>
    <w:rsid w:val="001F0D1F"/>
    <w:rsid w:val="001F10F1"/>
    <w:rsid w:val="001F13A4"/>
    <w:rsid w:val="001F1425"/>
    <w:rsid w:val="001F1B57"/>
    <w:rsid w:val="001F209C"/>
    <w:rsid w:val="001F3224"/>
    <w:rsid w:val="001F4481"/>
    <w:rsid w:val="001F463B"/>
    <w:rsid w:val="001F4F12"/>
    <w:rsid w:val="001F51E1"/>
    <w:rsid w:val="001F536D"/>
    <w:rsid w:val="001F55BA"/>
    <w:rsid w:val="001F56B7"/>
    <w:rsid w:val="001F5B50"/>
    <w:rsid w:val="001F5B53"/>
    <w:rsid w:val="001F6229"/>
    <w:rsid w:val="001F62C2"/>
    <w:rsid w:val="001F6D3D"/>
    <w:rsid w:val="001F6D75"/>
    <w:rsid w:val="001F7182"/>
    <w:rsid w:val="001F732F"/>
    <w:rsid w:val="001F7748"/>
    <w:rsid w:val="001F7E6D"/>
    <w:rsid w:val="002001E3"/>
    <w:rsid w:val="00200D2F"/>
    <w:rsid w:val="00200D9C"/>
    <w:rsid w:val="00200FFF"/>
    <w:rsid w:val="00201797"/>
    <w:rsid w:val="00203DD9"/>
    <w:rsid w:val="00203EAB"/>
    <w:rsid w:val="00204481"/>
    <w:rsid w:val="00204587"/>
    <w:rsid w:val="0020480B"/>
    <w:rsid w:val="00204A89"/>
    <w:rsid w:val="00204C1F"/>
    <w:rsid w:val="0020520B"/>
    <w:rsid w:val="0020555D"/>
    <w:rsid w:val="00205909"/>
    <w:rsid w:val="002076B8"/>
    <w:rsid w:val="002078FB"/>
    <w:rsid w:val="00207991"/>
    <w:rsid w:val="00207BEA"/>
    <w:rsid w:val="00207E93"/>
    <w:rsid w:val="002101BB"/>
    <w:rsid w:val="0021163F"/>
    <w:rsid w:val="00211F52"/>
    <w:rsid w:val="00211F7F"/>
    <w:rsid w:val="002120DD"/>
    <w:rsid w:val="0021243E"/>
    <w:rsid w:val="00213C1A"/>
    <w:rsid w:val="00213C63"/>
    <w:rsid w:val="00213CD2"/>
    <w:rsid w:val="00213D07"/>
    <w:rsid w:val="00213D0C"/>
    <w:rsid w:val="0021415C"/>
    <w:rsid w:val="00214410"/>
    <w:rsid w:val="00214731"/>
    <w:rsid w:val="00214F44"/>
    <w:rsid w:val="00215498"/>
    <w:rsid w:val="00215A46"/>
    <w:rsid w:val="00215F3F"/>
    <w:rsid w:val="00215F56"/>
    <w:rsid w:val="00216409"/>
    <w:rsid w:val="00217997"/>
    <w:rsid w:val="00217F96"/>
    <w:rsid w:val="002209E4"/>
    <w:rsid w:val="00220C77"/>
    <w:rsid w:val="00220E75"/>
    <w:rsid w:val="00220FAC"/>
    <w:rsid w:val="002211CD"/>
    <w:rsid w:val="00221C99"/>
    <w:rsid w:val="00221FA4"/>
    <w:rsid w:val="00222869"/>
    <w:rsid w:val="0022286E"/>
    <w:rsid w:val="00222EBB"/>
    <w:rsid w:val="0022322F"/>
    <w:rsid w:val="00223A66"/>
    <w:rsid w:val="002240AD"/>
    <w:rsid w:val="002246F5"/>
    <w:rsid w:val="00224B7A"/>
    <w:rsid w:val="00224E7C"/>
    <w:rsid w:val="002256D7"/>
    <w:rsid w:val="00225D68"/>
    <w:rsid w:val="00225F23"/>
    <w:rsid w:val="00225F47"/>
    <w:rsid w:val="002262ED"/>
    <w:rsid w:val="00226347"/>
    <w:rsid w:val="0022715A"/>
    <w:rsid w:val="00227606"/>
    <w:rsid w:val="002278C6"/>
    <w:rsid w:val="0022790B"/>
    <w:rsid w:val="00227977"/>
    <w:rsid w:val="00227A52"/>
    <w:rsid w:val="0023034F"/>
    <w:rsid w:val="002308F4"/>
    <w:rsid w:val="00230D55"/>
    <w:rsid w:val="00231B0B"/>
    <w:rsid w:val="00232812"/>
    <w:rsid w:val="00233722"/>
    <w:rsid w:val="00233A81"/>
    <w:rsid w:val="00233D28"/>
    <w:rsid w:val="00234099"/>
    <w:rsid w:val="00234424"/>
    <w:rsid w:val="002346E1"/>
    <w:rsid w:val="002347E1"/>
    <w:rsid w:val="002349E5"/>
    <w:rsid w:val="00234DC5"/>
    <w:rsid w:val="00234EC6"/>
    <w:rsid w:val="00236155"/>
    <w:rsid w:val="002372EE"/>
    <w:rsid w:val="002375FF"/>
    <w:rsid w:val="00240034"/>
    <w:rsid w:val="0024040A"/>
    <w:rsid w:val="002404E1"/>
    <w:rsid w:val="00240B9D"/>
    <w:rsid w:val="0024105D"/>
    <w:rsid w:val="00241719"/>
    <w:rsid w:val="002417B5"/>
    <w:rsid w:val="00241B8A"/>
    <w:rsid w:val="002422DC"/>
    <w:rsid w:val="002423EF"/>
    <w:rsid w:val="00242BFE"/>
    <w:rsid w:val="0024443B"/>
    <w:rsid w:val="0024450A"/>
    <w:rsid w:val="00244FD7"/>
    <w:rsid w:val="002454BA"/>
    <w:rsid w:val="00246032"/>
    <w:rsid w:val="0024615C"/>
    <w:rsid w:val="0024642A"/>
    <w:rsid w:val="00246941"/>
    <w:rsid w:val="002469B4"/>
    <w:rsid w:val="00247256"/>
    <w:rsid w:val="0024740D"/>
    <w:rsid w:val="00247A85"/>
    <w:rsid w:val="00247DAF"/>
    <w:rsid w:val="00250012"/>
    <w:rsid w:val="00250585"/>
    <w:rsid w:val="00250C85"/>
    <w:rsid w:val="00250CC6"/>
    <w:rsid w:val="002513D4"/>
    <w:rsid w:val="002520D7"/>
    <w:rsid w:val="002528D2"/>
    <w:rsid w:val="00252965"/>
    <w:rsid w:val="00252BB1"/>
    <w:rsid w:val="00252FC7"/>
    <w:rsid w:val="00253DDF"/>
    <w:rsid w:val="00253DE4"/>
    <w:rsid w:val="0025462D"/>
    <w:rsid w:val="0025544D"/>
    <w:rsid w:val="00256C96"/>
    <w:rsid w:val="00260B47"/>
    <w:rsid w:val="00261501"/>
    <w:rsid w:val="00261847"/>
    <w:rsid w:val="00261F7E"/>
    <w:rsid w:val="002631A7"/>
    <w:rsid w:val="00264107"/>
    <w:rsid w:val="0026435B"/>
    <w:rsid w:val="002645AD"/>
    <w:rsid w:val="0026463B"/>
    <w:rsid w:val="0026467B"/>
    <w:rsid w:val="00264DE9"/>
    <w:rsid w:val="00265C58"/>
    <w:rsid w:val="00265D8A"/>
    <w:rsid w:val="00265E72"/>
    <w:rsid w:val="00266B48"/>
    <w:rsid w:val="002678EB"/>
    <w:rsid w:val="00267EA1"/>
    <w:rsid w:val="00270128"/>
    <w:rsid w:val="0027041F"/>
    <w:rsid w:val="00270679"/>
    <w:rsid w:val="00270857"/>
    <w:rsid w:val="00270DC9"/>
    <w:rsid w:val="002714BF"/>
    <w:rsid w:val="002714CD"/>
    <w:rsid w:val="00271AF3"/>
    <w:rsid w:val="00272B4C"/>
    <w:rsid w:val="00272F8E"/>
    <w:rsid w:val="00273C48"/>
    <w:rsid w:val="00273D7E"/>
    <w:rsid w:val="002745A8"/>
    <w:rsid w:val="00274A17"/>
    <w:rsid w:val="00274F51"/>
    <w:rsid w:val="00275DBE"/>
    <w:rsid w:val="00275E83"/>
    <w:rsid w:val="00275FA8"/>
    <w:rsid w:val="00276998"/>
    <w:rsid w:val="00276B5C"/>
    <w:rsid w:val="00276EBB"/>
    <w:rsid w:val="00276EC3"/>
    <w:rsid w:val="0027796E"/>
    <w:rsid w:val="00277E43"/>
    <w:rsid w:val="0028022C"/>
    <w:rsid w:val="002804CA"/>
    <w:rsid w:val="00280771"/>
    <w:rsid w:val="002809CE"/>
    <w:rsid w:val="00281580"/>
    <w:rsid w:val="0028179F"/>
    <w:rsid w:val="002825CA"/>
    <w:rsid w:val="00282C3A"/>
    <w:rsid w:val="0028449D"/>
    <w:rsid w:val="00285096"/>
    <w:rsid w:val="0028595B"/>
    <w:rsid w:val="002859B0"/>
    <w:rsid w:val="0028601A"/>
    <w:rsid w:val="00286800"/>
    <w:rsid w:val="00286B0E"/>
    <w:rsid w:val="002876F5"/>
    <w:rsid w:val="002878C8"/>
    <w:rsid w:val="00287A17"/>
    <w:rsid w:val="002902F3"/>
    <w:rsid w:val="00290453"/>
    <w:rsid w:val="00290A3F"/>
    <w:rsid w:val="00290D3A"/>
    <w:rsid w:val="00290D87"/>
    <w:rsid w:val="00291459"/>
    <w:rsid w:val="0029192B"/>
    <w:rsid w:val="00292283"/>
    <w:rsid w:val="0029259F"/>
    <w:rsid w:val="00292C1E"/>
    <w:rsid w:val="00292F9C"/>
    <w:rsid w:val="002931E4"/>
    <w:rsid w:val="0029368F"/>
    <w:rsid w:val="00294463"/>
    <w:rsid w:val="00294520"/>
    <w:rsid w:val="00295A8D"/>
    <w:rsid w:val="00296062"/>
    <w:rsid w:val="002960CD"/>
    <w:rsid w:val="00296690"/>
    <w:rsid w:val="00296BB5"/>
    <w:rsid w:val="00296D94"/>
    <w:rsid w:val="002970B8"/>
    <w:rsid w:val="002977C8"/>
    <w:rsid w:val="00297C47"/>
    <w:rsid w:val="002A03BD"/>
    <w:rsid w:val="002A0D29"/>
    <w:rsid w:val="002A1027"/>
    <w:rsid w:val="002A1E1A"/>
    <w:rsid w:val="002A2224"/>
    <w:rsid w:val="002A2AB3"/>
    <w:rsid w:val="002A2ABD"/>
    <w:rsid w:val="002A2FC0"/>
    <w:rsid w:val="002A336D"/>
    <w:rsid w:val="002A37D5"/>
    <w:rsid w:val="002A3CD3"/>
    <w:rsid w:val="002A3CE2"/>
    <w:rsid w:val="002A412D"/>
    <w:rsid w:val="002A4838"/>
    <w:rsid w:val="002A508C"/>
    <w:rsid w:val="002A5238"/>
    <w:rsid w:val="002A5622"/>
    <w:rsid w:val="002A5925"/>
    <w:rsid w:val="002A5A0F"/>
    <w:rsid w:val="002A6102"/>
    <w:rsid w:val="002A620A"/>
    <w:rsid w:val="002A6777"/>
    <w:rsid w:val="002A6B1C"/>
    <w:rsid w:val="002B03FE"/>
    <w:rsid w:val="002B0613"/>
    <w:rsid w:val="002B0C18"/>
    <w:rsid w:val="002B1E3D"/>
    <w:rsid w:val="002B206D"/>
    <w:rsid w:val="002B2A00"/>
    <w:rsid w:val="002B31D0"/>
    <w:rsid w:val="002B4C3B"/>
    <w:rsid w:val="002B5044"/>
    <w:rsid w:val="002B527A"/>
    <w:rsid w:val="002B5526"/>
    <w:rsid w:val="002B612E"/>
    <w:rsid w:val="002B6945"/>
    <w:rsid w:val="002B7F04"/>
    <w:rsid w:val="002C03E5"/>
    <w:rsid w:val="002C0D67"/>
    <w:rsid w:val="002C16A6"/>
    <w:rsid w:val="002C190C"/>
    <w:rsid w:val="002C25B2"/>
    <w:rsid w:val="002C33A6"/>
    <w:rsid w:val="002C365B"/>
    <w:rsid w:val="002C3BB8"/>
    <w:rsid w:val="002C40A2"/>
    <w:rsid w:val="002C40CA"/>
    <w:rsid w:val="002C4EAE"/>
    <w:rsid w:val="002C4EB9"/>
    <w:rsid w:val="002C65D9"/>
    <w:rsid w:val="002C6B52"/>
    <w:rsid w:val="002C6C49"/>
    <w:rsid w:val="002C7157"/>
    <w:rsid w:val="002C71B3"/>
    <w:rsid w:val="002C7D4A"/>
    <w:rsid w:val="002C7DE2"/>
    <w:rsid w:val="002D0C49"/>
    <w:rsid w:val="002D0FA8"/>
    <w:rsid w:val="002D11D4"/>
    <w:rsid w:val="002D15BC"/>
    <w:rsid w:val="002D1950"/>
    <w:rsid w:val="002D1B37"/>
    <w:rsid w:val="002D24D0"/>
    <w:rsid w:val="002D25F9"/>
    <w:rsid w:val="002D26E2"/>
    <w:rsid w:val="002D2843"/>
    <w:rsid w:val="002D2B36"/>
    <w:rsid w:val="002D317E"/>
    <w:rsid w:val="002D3DB6"/>
    <w:rsid w:val="002D436B"/>
    <w:rsid w:val="002D468A"/>
    <w:rsid w:val="002D5557"/>
    <w:rsid w:val="002D565F"/>
    <w:rsid w:val="002D5766"/>
    <w:rsid w:val="002D607C"/>
    <w:rsid w:val="002D6934"/>
    <w:rsid w:val="002D6A96"/>
    <w:rsid w:val="002D6EC1"/>
    <w:rsid w:val="002D7591"/>
    <w:rsid w:val="002D7A66"/>
    <w:rsid w:val="002E00D7"/>
    <w:rsid w:val="002E055B"/>
    <w:rsid w:val="002E0F49"/>
    <w:rsid w:val="002E149F"/>
    <w:rsid w:val="002E2C33"/>
    <w:rsid w:val="002E3D9C"/>
    <w:rsid w:val="002E46DA"/>
    <w:rsid w:val="002E4A3F"/>
    <w:rsid w:val="002E4A59"/>
    <w:rsid w:val="002E62A1"/>
    <w:rsid w:val="002E62B6"/>
    <w:rsid w:val="002E647C"/>
    <w:rsid w:val="002E6C1D"/>
    <w:rsid w:val="002E6D57"/>
    <w:rsid w:val="002E70CB"/>
    <w:rsid w:val="002E78A5"/>
    <w:rsid w:val="002E7DE5"/>
    <w:rsid w:val="002E7F60"/>
    <w:rsid w:val="002F02E9"/>
    <w:rsid w:val="002F04B1"/>
    <w:rsid w:val="002F0BAF"/>
    <w:rsid w:val="002F13BE"/>
    <w:rsid w:val="002F1617"/>
    <w:rsid w:val="002F1FB9"/>
    <w:rsid w:val="002F211D"/>
    <w:rsid w:val="002F2743"/>
    <w:rsid w:val="002F2CDA"/>
    <w:rsid w:val="002F2D63"/>
    <w:rsid w:val="002F2FB8"/>
    <w:rsid w:val="002F3E83"/>
    <w:rsid w:val="002F3FDB"/>
    <w:rsid w:val="002F45D2"/>
    <w:rsid w:val="002F47DE"/>
    <w:rsid w:val="002F4AA2"/>
    <w:rsid w:val="002F50B7"/>
    <w:rsid w:val="002F529B"/>
    <w:rsid w:val="002F54AD"/>
    <w:rsid w:val="002F5751"/>
    <w:rsid w:val="002F5C57"/>
    <w:rsid w:val="002F5DE1"/>
    <w:rsid w:val="002F5EE1"/>
    <w:rsid w:val="002F5F65"/>
    <w:rsid w:val="002F62DD"/>
    <w:rsid w:val="002F671E"/>
    <w:rsid w:val="002F7B9D"/>
    <w:rsid w:val="002F7BDF"/>
    <w:rsid w:val="0030083D"/>
    <w:rsid w:val="00300A44"/>
    <w:rsid w:val="00300A7B"/>
    <w:rsid w:val="00300B53"/>
    <w:rsid w:val="00300E87"/>
    <w:rsid w:val="0030169D"/>
    <w:rsid w:val="00301D61"/>
    <w:rsid w:val="003026EE"/>
    <w:rsid w:val="00303C8F"/>
    <w:rsid w:val="00304089"/>
    <w:rsid w:val="003040DB"/>
    <w:rsid w:val="00304AD2"/>
    <w:rsid w:val="00305CD4"/>
    <w:rsid w:val="00305FC4"/>
    <w:rsid w:val="003066AA"/>
    <w:rsid w:val="00306782"/>
    <w:rsid w:val="003067AC"/>
    <w:rsid w:val="00306DB7"/>
    <w:rsid w:val="00307AC5"/>
    <w:rsid w:val="003100D3"/>
    <w:rsid w:val="003114E7"/>
    <w:rsid w:val="00311B97"/>
    <w:rsid w:val="003121BB"/>
    <w:rsid w:val="00312F82"/>
    <w:rsid w:val="00313101"/>
    <w:rsid w:val="00313A1A"/>
    <w:rsid w:val="00313AB6"/>
    <w:rsid w:val="00313F5C"/>
    <w:rsid w:val="00314427"/>
    <w:rsid w:val="00314E5A"/>
    <w:rsid w:val="00314F1E"/>
    <w:rsid w:val="0031530F"/>
    <w:rsid w:val="0031565B"/>
    <w:rsid w:val="00315F13"/>
    <w:rsid w:val="00316454"/>
    <w:rsid w:val="00316A7D"/>
    <w:rsid w:val="00316FD0"/>
    <w:rsid w:val="0031701C"/>
    <w:rsid w:val="00317366"/>
    <w:rsid w:val="00320348"/>
    <w:rsid w:val="003207AA"/>
    <w:rsid w:val="003208C9"/>
    <w:rsid w:val="00320E2E"/>
    <w:rsid w:val="0032113D"/>
    <w:rsid w:val="0032131C"/>
    <w:rsid w:val="00321D92"/>
    <w:rsid w:val="00321FCC"/>
    <w:rsid w:val="00322347"/>
    <w:rsid w:val="003228BF"/>
    <w:rsid w:val="00322AE5"/>
    <w:rsid w:val="00322E23"/>
    <w:rsid w:val="00323314"/>
    <w:rsid w:val="0032373D"/>
    <w:rsid w:val="003238B8"/>
    <w:rsid w:val="003241DE"/>
    <w:rsid w:val="003248EF"/>
    <w:rsid w:val="00324C40"/>
    <w:rsid w:val="0032565C"/>
    <w:rsid w:val="0032776B"/>
    <w:rsid w:val="00330551"/>
    <w:rsid w:val="00330745"/>
    <w:rsid w:val="00330B2F"/>
    <w:rsid w:val="00330FF6"/>
    <w:rsid w:val="00331418"/>
    <w:rsid w:val="00331D13"/>
    <w:rsid w:val="00331E7E"/>
    <w:rsid w:val="00332D4F"/>
    <w:rsid w:val="00332DBB"/>
    <w:rsid w:val="00333241"/>
    <w:rsid w:val="003336B1"/>
    <w:rsid w:val="00333991"/>
    <w:rsid w:val="00334071"/>
    <w:rsid w:val="003346D6"/>
    <w:rsid w:val="00334A24"/>
    <w:rsid w:val="00335DA5"/>
    <w:rsid w:val="00336328"/>
    <w:rsid w:val="0033681B"/>
    <w:rsid w:val="00336C24"/>
    <w:rsid w:val="0033715E"/>
    <w:rsid w:val="00337413"/>
    <w:rsid w:val="003402BD"/>
    <w:rsid w:val="003406FE"/>
    <w:rsid w:val="0034088B"/>
    <w:rsid w:val="003412D7"/>
    <w:rsid w:val="00341853"/>
    <w:rsid w:val="003449CD"/>
    <w:rsid w:val="00344C45"/>
    <w:rsid w:val="00344E70"/>
    <w:rsid w:val="00345443"/>
    <w:rsid w:val="0034566E"/>
    <w:rsid w:val="00345847"/>
    <w:rsid w:val="00346122"/>
    <w:rsid w:val="003463FE"/>
    <w:rsid w:val="0034662A"/>
    <w:rsid w:val="00346CCE"/>
    <w:rsid w:val="003470B6"/>
    <w:rsid w:val="0034717E"/>
    <w:rsid w:val="00350212"/>
    <w:rsid w:val="003509AE"/>
    <w:rsid w:val="00350B48"/>
    <w:rsid w:val="00350CA4"/>
    <w:rsid w:val="00350DAB"/>
    <w:rsid w:val="003510A9"/>
    <w:rsid w:val="00351616"/>
    <w:rsid w:val="00351A7A"/>
    <w:rsid w:val="00351F82"/>
    <w:rsid w:val="0035202D"/>
    <w:rsid w:val="003521E8"/>
    <w:rsid w:val="003526EF"/>
    <w:rsid w:val="00352F1E"/>
    <w:rsid w:val="00352FD7"/>
    <w:rsid w:val="0035341B"/>
    <w:rsid w:val="00353472"/>
    <w:rsid w:val="00353933"/>
    <w:rsid w:val="00354DA1"/>
    <w:rsid w:val="003553C6"/>
    <w:rsid w:val="003558F4"/>
    <w:rsid w:val="00356039"/>
    <w:rsid w:val="00356408"/>
    <w:rsid w:val="00356DF3"/>
    <w:rsid w:val="00356E12"/>
    <w:rsid w:val="00356FC0"/>
    <w:rsid w:val="00357979"/>
    <w:rsid w:val="00357AB1"/>
    <w:rsid w:val="00360B88"/>
    <w:rsid w:val="00360F5E"/>
    <w:rsid w:val="0036126D"/>
    <w:rsid w:val="00361B26"/>
    <w:rsid w:val="00361FF9"/>
    <w:rsid w:val="0036211D"/>
    <w:rsid w:val="0036281B"/>
    <w:rsid w:val="003631D3"/>
    <w:rsid w:val="003648C0"/>
    <w:rsid w:val="00364963"/>
    <w:rsid w:val="00365045"/>
    <w:rsid w:val="003651FB"/>
    <w:rsid w:val="003654AE"/>
    <w:rsid w:val="00365694"/>
    <w:rsid w:val="003657E4"/>
    <w:rsid w:val="003657FD"/>
    <w:rsid w:val="00365B75"/>
    <w:rsid w:val="0036610F"/>
    <w:rsid w:val="00366394"/>
    <w:rsid w:val="00366FF6"/>
    <w:rsid w:val="00367273"/>
    <w:rsid w:val="0037010A"/>
    <w:rsid w:val="00370129"/>
    <w:rsid w:val="003701A3"/>
    <w:rsid w:val="00372254"/>
    <w:rsid w:val="0037286F"/>
    <w:rsid w:val="00372C9C"/>
    <w:rsid w:val="003730D5"/>
    <w:rsid w:val="00373145"/>
    <w:rsid w:val="003731C4"/>
    <w:rsid w:val="00373D84"/>
    <w:rsid w:val="00374238"/>
    <w:rsid w:val="00374A95"/>
    <w:rsid w:val="00374E43"/>
    <w:rsid w:val="00374FFC"/>
    <w:rsid w:val="00375460"/>
    <w:rsid w:val="00375E18"/>
    <w:rsid w:val="00376868"/>
    <w:rsid w:val="00376D30"/>
    <w:rsid w:val="003777DB"/>
    <w:rsid w:val="00377A19"/>
    <w:rsid w:val="00377EC9"/>
    <w:rsid w:val="003801DE"/>
    <w:rsid w:val="0038046B"/>
    <w:rsid w:val="003806E7"/>
    <w:rsid w:val="00380957"/>
    <w:rsid w:val="00380DE5"/>
    <w:rsid w:val="00381CC3"/>
    <w:rsid w:val="003821DF"/>
    <w:rsid w:val="003825A8"/>
    <w:rsid w:val="00382757"/>
    <w:rsid w:val="00382901"/>
    <w:rsid w:val="00382F52"/>
    <w:rsid w:val="00383B76"/>
    <w:rsid w:val="00384055"/>
    <w:rsid w:val="0038433B"/>
    <w:rsid w:val="00384347"/>
    <w:rsid w:val="0038437E"/>
    <w:rsid w:val="00385C10"/>
    <w:rsid w:val="00385E89"/>
    <w:rsid w:val="00385FCC"/>
    <w:rsid w:val="00386192"/>
    <w:rsid w:val="00386573"/>
    <w:rsid w:val="00386A35"/>
    <w:rsid w:val="00386AAA"/>
    <w:rsid w:val="0038726D"/>
    <w:rsid w:val="00387DEE"/>
    <w:rsid w:val="00390689"/>
    <w:rsid w:val="003908FC"/>
    <w:rsid w:val="003911B9"/>
    <w:rsid w:val="003924C5"/>
    <w:rsid w:val="00392819"/>
    <w:rsid w:val="00392CB4"/>
    <w:rsid w:val="00393BB7"/>
    <w:rsid w:val="00393EE6"/>
    <w:rsid w:val="0039455B"/>
    <w:rsid w:val="003951AC"/>
    <w:rsid w:val="0039619C"/>
    <w:rsid w:val="003968F8"/>
    <w:rsid w:val="00396AD1"/>
    <w:rsid w:val="00397472"/>
    <w:rsid w:val="003975EB"/>
    <w:rsid w:val="00397AAD"/>
    <w:rsid w:val="00397D41"/>
    <w:rsid w:val="00397E0A"/>
    <w:rsid w:val="00397F37"/>
    <w:rsid w:val="003A0A10"/>
    <w:rsid w:val="003A17ED"/>
    <w:rsid w:val="003A1B09"/>
    <w:rsid w:val="003A22A6"/>
    <w:rsid w:val="003A242D"/>
    <w:rsid w:val="003A2DDD"/>
    <w:rsid w:val="003A38E0"/>
    <w:rsid w:val="003A4CC0"/>
    <w:rsid w:val="003A53B4"/>
    <w:rsid w:val="003A54BD"/>
    <w:rsid w:val="003A6DE8"/>
    <w:rsid w:val="003A6F46"/>
    <w:rsid w:val="003A73BD"/>
    <w:rsid w:val="003A7C4D"/>
    <w:rsid w:val="003B0590"/>
    <w:rsid w:val="003B1460"/>
    <w:rsid w:val="003B1D01"/>
    <w:rsid w:val="003B1D02"/>
    <w:rsid w:val="003B231D"/>
    <w:rsid w:val="003B2766"/>
    <w:rsid w:val="003B2A19"/>
    <w:rsid w:val="003B317A"/>
    <w:rsid w:val="003B37B8"/>
    <w:rsid w:val="003B38B4"/>
    <w:rsid w:val="003B391E"/>
    <w:rsid w:val="003B3DDB"/>
    <w:rsid w:val="003B45CD"/>
    <w:rsid w:val="003B4639"/>
    <w:rsid w:val="003B480E"/>
    <w:rsid w:val="003B6634"/>
    <w:rsid w:val="003B74B7"/>
    <w:rsid w:val="003B777A"/>
    <w:rsid w:val="003C08FE"/>
    <w:rsid w:val="003C0D54"/>
    <w:rsid w:val="003C10C0"/>
    <w:rsid w:val="003C1263"/>
    <w:rsid w:val="003C1B8B"/>
    <w:rsid w:val="003C26A7"/>
    <w:rsid w:val="003C35F6"/>
    <w:rsid w:val="003C368B"/>
    <w:rsid w:val="003C3941"/>
    <w:rsid w:val="003C3F47"/>
    <w:rsid w:val="003C5266"/>
    <w:rsid w:val="003C5B21"/>
    <w:rsid w:val="003C645A"/>
    <w:rsid w:val="003C6A75"/>
    <w:rsid w:val="003C6F5C"/>
    <w:rsid w:val="003C75CB"/>
    <w:rsid w:val="003D12DF"/>
    <w:rsid w:val="003D1800"/>
    <w:rsid w:val="003D2E3B"/>
    <w:rsid w:val="003D3938"/>
    <w:rsid w:val="003D39A6"/>
    <w:rsid w:val="003D4C38"/>
    <w:rsid w:val="003D4C8E"/>
    <w:rsid w:val="003D50A4"/>
    <w:rsid w:val="003D559A"/>
    <w:rsid w:val="003D5EE8"/>
    <w:rsid w:val="003D6876"/>
    <w:rsid w:val="003D7947"/>
    <w:rsid w:val="003D7B21"/>
    <w:rsid w:val="003D7EE0"/>
    <w:rsid w:val="003D7F2F"/>
    <w:rsid w:val="003E0ED2"/>
    <w:rsid w:val="003E1AA4"/>
    <w:rsid w:val="003E1AEB"/>
    <w:rsid w:val="003E1EB7"/>
    <w:rsid w:val="003E1FFD"/>
    <w:rsid w:val="003E21B6"/>
    <w:rsid w:val="003E2986"/>
    <w:rsid w:val="003E391C"/>
    <w:rsid w:val="003E423F"/>
    <w:rsid w:val="003E428E"/>
    <w:rsid w:val="003E4C73"/>
    <w:rsid w:val="003E509B"/>
    <w:rsid w:val="003E52E2"/>
    <w:rsid w:val="003E5302"/>
    <w:rsid w:val="003E5C6B"/>
    <w:rsid w:val="003E5D31"/>
    <w:rsid w:val="003E5F21"/>
    <w:rsid w:val="003E633B"/>
    <w:rsid w:val="003E7395"/>
    <w:rsid w:val="003F019E"/>
    <w:rsid w:val="003F02A2"/>
    <w:rsid w:val="003F0548"/>
    <w:rsid w:val="003F0917"/>
    <w:rsid w:val="003F09CA"/>
    <w:rsid w:val="003F0D89"/>
    <w:rsid w:val="003F12A4"/>
    <w:rsid w:val="003F15F9"/>
    <w:rsid w:val="003F212A"/>
    <w:rsid w:val="003F2705"/>
    <w:rsid w:val="003F3874"/>
    <w:rsid w:val="003F3AD5"/>
    <w:rsid w:val="003F3E03"/>
    <w:rsid w:val="003F4550"/>
    <w:rsid w:val="003F493C"/>
    <w:rsid w:val="003F4B77"/>
    <w:rsid w:val="003F4C14"/>
    <w:rsid w:val="003F4E6D"/>
    <w:rsid w:val="003F5909"/>
    <w:rsid w:val="003F5B53"/>
    <w:rsid w:val="003F654C"/>
    <w:rsid w:val="003F6A50"/>
    <w:rsid w:val="003F6FAC"/>
    <w:rsid w:val="003F72B0"/>
    <w:rsid w:val="003F75A8"/>
    <w:rsid w:val="003F761E"/>
    <w:rsid w:val="00400482"/>
    <w:rsid w:val="0040127A"/>
    <w:rsid w:val="0040178A"/>
    <w:rsid w:val="004017A2"/>
    <w:rsid w:val="00401844"/>
    <w:rsid w:val="00401A26"/>
    <w:rsid w:val="00401EB1"/>
    <w:rsid w:val="00401EFE"/>
    <w:rsid w:val="0040201E"/>
    <w:rsid w:val="004034FB"/>
    <w:rsid w:val="004037E8"/>
    <w:rsid w:val="00403E16"/>
    <w:rsid w:val="00403F7F"/>
    <w:rsid w:val="00404AA7"/>
    <w:rsid w:val="00404D01"/>
    <w:rsid w:val="00405446"/>
    <w:rsid w:val="004055CA"/>
    <w:rsid w:val="004057B9"/>
    <w:rsid w:val="004058B4"/>
    <w:rsid w:val="00405CD1"/>
    <w:rsid w:val="004061DB"/>
    <w:rsid w:val="00406C82"/>
    <w:rsid w:val="00406F60"/>
    <w:rsid w:val="00407502"/>
    <w:rsid w:val="0040775E"/>
    <w:rsid w:val="004100A5"/>
    <w:rsid w:val="004102EC"/>
    <w:rsid w:val="00410857"/>
    <w:rsid w:val="00410983"/>
    <w:rsid w:val="00410BE8"/>
    <w:rsid w:val="00410C80"/>
    <w:rsid w:val="00411110"/>
    <w:rsid w:val="00411312"/>
    <w:rsid w:val="0041194E"/>
    <w:rsid w:val="0041206D"/>
    <w:rsid w:val="004125ED"/>
    <w:rsid w:val="00412795"/>
    <w:rsid w:val="0041306F"/>
    <w:rsid w:val="00413846"/>
    <w:rsid w:val="00413E2B"/>
    <w:rsid w:val="004140A8"/>
    <w:rsid w:val="00414363"/>
    <w:rsid w:val="004144A7"/>
    <w:rsid w:val="004160AF"/>
    <w:rsid w:val="00416122"/>
    <w:rsid w:val="00416EE2"/>
    <w:rsid w:val="00416FE0"/>
    <w:rsid w:val="00417169"/>
    <w:rsid w:val="0041726E"/>
    <w:rsid w:val="0041741E"/>
    <w:rsid w:val="00417842"/>
    <w:rsid w:val="00417BC3"/>
    <w:rsid w:val="00420037"/>
    <w:rsid w:val="00420160"/>
    <w:rsid w:val="0042043A"/>
    <w:rsid w:val="00421BFB"/>
    <w:rsid w:val="004222DE"/>
    <w:rsid w:val="0042231E"/>
    <w:rsid w:val="00422726"/>
    <w:rsid w:val="00422D7C"/>
    <w:rsid w:val="00422DCF"/>
    <w:rsid w:val="00422F0E"/>
    <w:rsid w:val="0042308E"/>
    <w:rsid w:val="00423182"/>
    <w:rsid w:val="004240FF"/>
    <w:rsid w:val="004259BD"/>
    <w:rsid w:val="00425ED3"/>
    <w:rsid w:val="00426185"/>
    <w:rsid w:val="004268DB"/>
    <w:rsid w:val="00426C9F"/>
    <w:rsid w:val="00426E14"/>
    <w:rsid w:val="0042765D"/>
    <w:rsid w:val="00427AD2"/>
    <w:rsid w:val="00431B33"/>
    <w:rsid w:val="00432D47"/>
    <w:rsid w:val="00432E55"/>
    <w:rsid w:val="004330E4"/>
    <w:rsid w:val="00433280"/>
    <w:rsid w:val="00433859"/>
    <w:rsid w:val="0043396F"/>
    <w:rsid w:val="00433E4B"/>
    <w:rsid w:val="00434393"/>
    <w:rsid w:val="004352E4"/>
    <w:rsid w:val="00435F84"/>
    <w:rsid w:val="004361B5"/>
    <w:rsid w:val="004363CF"/>
    <w:rsid w:val="00436806"/>
    <w:rsid w:val="00436DF6"/>
    <w:rsid w:val="00437CA3"/>
    <w:rsid w:val="00437D44"/>
    <w:rsid w:val="00437F15"/>
    <w:rsid w:val="00440950"/>
    <w:rsid w:val="004412F6"/>
    <w:rsid w:val="004416FF"/>
    <w:rsid w:val="004419F5"/>
    <w:rsid w:val="00441B91"/>
    <w:rsid w:val="00442420"/>
    <w:rsid w:val="00442474"/>
    <w:rsid w:val="00442499"/>
    <w:rsid w:val="00442852"/>
    <w:rsid w:val="00442981"/>
    <w:rsid w:val="004434A0"/>
    <w:rsid w:val="00443967"/>
    <w:rsid w:val="00443C9C"/>
    <w:rsid w:val="00443D66"/>
    <w:rsid w:val="004448F4"/>
    <w:rsid w:val="00444BEB"/>
    <w:rsid w:val="00445997"/>
    <w:rsid w:val="004464A7"/>
    <w:rsid w:val="00446C4B"/>
    <w:rsid w:val="00446E54"/>
    <w:rsid w:val="00446F21"/>
    <w:rsid w:val="00447028"/>
    <w:rsid w:val="0045170C"/>
    <w:rsid w:val="0045170F"/>
    <w:rsid w:val="00451949"/>
    <w:rsid w:val="00451BA4"/>
    <w:rsid w:val="00452344"/>
    <w:rsid w:val="0045242D"/>
    <w:rsid w:val="004526EC"/>
    <w:rsid w:val="00452C42"/>
    <w:rsid w:val="00453B5C"/>
    <w:rsid w:val="00453C09"/>
    <w:rsid w:val="00453FB4"/>
    <w:rsid w:val="00453FEF"/>
    <w:rsid w:val="00454693"/>
    <w:rsid w:val="00454A6B"/>
    <w:rsid w:val="004551E3"/>
    <w:rsid w:val="0045538D"/>
    <w:rsid w:val="004553B5"/>
    <w:rsid w:val="00455E47"/>
    <w:rsid w:val="00455E94"/>
    <w:rsid w:val="004566DD"/>
    <w:rsid w:val="004567ED"/>
    <w:rsid w:val="00456A6E"/>
    <w:rsid w:val="00456C74"/>
    <w:rsid w:val="00456D56"/>
    <w:rsid w:val="004575FE"/>
    <w:rsid w:val="00457C65"/>
    <w:rsid w:val="004600E1"/>
    <w:rsid w:val="00460F38"/>
    <w:rsid w:val="0046108F"/>
    <w:rsid w:val="0046115D"/>
    <w:rsid w:val="004611AA"/>
    <w:rsid w:val="0046130B"/>
    <w:rsid w:val="0046150C"/>
    <w:rsid w:val="0046251A"/>
    <w:rsid w:val="00462566"/>
    <w:rsid w:val="00462E48"/>
    <w:rsid w:val="004632CD"/>
    <w:rsid w:val="00463737"/>
    <w:rsid w:val="00463A28"/>
    <w:rsid w:val="00463D3A"/>
    <w:rsid w:val="00464A5D"/>
    <w:rsid w:val="00464DF5"/>
    <w:rsid w:val="00464E0B"/>
    <w:rsid w:val="00465D5E"/>
    <w:rsid w:val="00465E67"/>
    <w:rsid w:val="0046617B"/>
    <w:rsid w:val="004664F7"/>
    <w:rsid w:val="004665D0"/>
    <w:rsid w:val="004671D7"/>
    <w:rsid w:val="00467624"/>
    <w:rsid w:val="00467682"/>
    <w:rsid w:val="004676C2"/>
    <w:rsid w:val="004678C4"/>
    <w:rsid w:val="00467933"/>
    <w:rsid w:val="00467DEF"/>
    <w:rsid w:val="004705F6"/>
    <w:rsid w:val="00470F24"/>
    <w:rsid w:val="00470F72"/>
    <w:rsid w:val="004713D5"/>
    <w:rsid w:val="004735D1"/>
    <w:rsid w:val="00473A67"/>
    <w:rsid w:val="004741C6"/>
    <w:rsid w:val="004751A9"/>
    <w:rsid w:val="0047555B"/>
    <w:rsid w:val="004759DE"/>
    <w:rsid w:val="00475A39"/>
    <w:rsid w:val="004769FE"/>
    <w:rsid w:val="00476B9C"/>
    <w:rsid w:val="00477834"/>
    <w:rsid w:val="00477D0F"/>
    <w:rsid w:val="004809D1"/>
    <w:rsid w:val="00480CE6"/>
    <w:rsid w:val="00480E0B"/>
    <w:rsid w:val="00480E72"/>
    <w:rsid w:val="0048101D"/>
    <w:rsid w:val="00481AC8"/>
    <w:rsid w:val="00481F88"/>
    <w:rsid w:val="0048201B"/>
    <w:rsid w:val="004829D6"/>
    <w:rsid w:val="00482B41"/>
    <w:rsid w:val="004841DE"/>
    <w:rsid w:val="00485104"/>
    <w:rsid w:val="00485357"/>
    <w:rsid w:val="00485D83"/>
    <w:rsid w:val="0048636B"/>
    <w:rsid w:val="00486E0A"/>
    <w:rsid w:val="00487177"/>
    <w:rsid w:val="00487B71"/>
    <w:rsid w:val="00487BE6"/>
    <w:rsid w:val="00487F98"/>
    <w:rsid w:val="0049073C"/>
    <w:rsid w:val="0049088B"/>
    <w:rsid w:val="00490DD1"/>
    <w:rsid w:val="004915F5"/>
    <w:rsid w:val="00492306"/>
    <w:rsid w:val="004929DE"/>
    <w:rsid w:val="00492D12"/>
    <w:rsid w:val="004931C0"/>
    <w:rsid w:val="004937BB"/>
    <w:rsid w:val="00493F62"/>
    <w:rsid w:val="0049407B"/>
    <w:rsid w:val="00494A26"/>
    <w:rsid w:val="0049521B"/>
    <w:rsid w:val="0049531B"/>
    <w:rsid w:val="0049567A"/>
    <w:rsid w:val="00495E4C"/>
    <w:rsid w:val="00496134"/>
    <w:rsid w:val="0049677D"/>
    <w:rsid w:val="0049706E"/>
    <w:rsid w:val="004970CC"/>
    <w:rsid w:val="004972BE"/>
    <w:rsid w:val="00497970"/>
    <w:rsid w:val="00497FC5"/>
    <w:rsid w:val="004A010E"/>
    <w:rsid w:val="004A0194"/>
    <w:rsid w:val="004A0628"/>
    <w:rsid w:val="004A06D9"/>
    <w:rsid w:val="004A0BBF"/>
    <w:rsid w:val="004A15AC"/>
    <w:rsid w:val="004A2277"/>
    <w:rsid w:val="004A27BA"/>
    <w:rsid w:val="004A28EA"/>
    <w:rsid w:val="004A31A8"/>
    <w:rsid w:val="004A3A45"/>
    <w:rsid w:val="004A43A0"/>
    <w:rsid w:val="004A4824"/>
    <w:rsid w:val="004A48C4"/>
    <w:rsid w:val="004A4977"/>
    <w:rsid w:val="004A512D"/>
    <w:rsid w:val="004A5522"/>
    <w:rsid w:val="004A6208"/>
    <w:rsid w:val="004A694E"/>
    <w:rsid w:val="004A70D2"/>
    <w:rsid w:val="004A7F7E"/>
    <w:rsid w:val="004B0652"/>
    <w:rsid w:val="004B08A2"/>
    <w:rsid w:val="004B0E03"/>
    <w:rsid w:val="004B0FD6"/>
    <w:rsid w:val="004B1C51"/>
    <w:rsid w:val="004B1CC0"/>
    <w:rsid w:val="004B24F3"/>
    <w:rsid w:val="004B2DBC"/>
    <w:rsid w:val="004B32E4"/>
    <w:rsid w:val="004B34D9"/>
    <w:rsid w:val="004B422C"/>
    <w:rsid w:val="004B4BB4"/>
    <w:rsid w:val="004B5090"/>
    <w:rsid w:val="004B57CF"/>
    <w:rsid w:val="004B5868"/>
    <w:rsid w:val="004B5B38"/>
    <w:rsid w:val="004B5C29"/>
    <w:rsid w:val="004B5DB6"/>
    <w:rsid w:val="004B697F"/>
    <w:rsid w:val="004B6B64"/>
    <w:rsid w:val="004B6C84"/>
    <w:rsid w:val="004B71CD"/>
    <w:rsid w:val="004B71D8"/>
    <w:rsid w:val="004B7334"/>
    <w:rsid w:val="004B7C95"/>
    <w:rsid w:val="004C0337"/>
    <w:rsid w:val="004C06EE"/>
    <w:rsid w:val="004C08E0"/>
    <w:rsid w:val="004C09EE"/>
    <w:rsid w:val="004C0B7E"/>
    <w:rsid w:val="004C0E06"/>
    <w:rsid w:val="004C1637"/>
    <w:rsid w:val="004C232E"/>
    <w:rsid w:val="004C237F"/>
    <w:rsid w:val="004C26F8"/>
    <w:rsid w:val="004C27CC"/>
    <w:rsid w:val="004C320F"/>
    <w:rsid w:val="004C37DF"/>
    <w:rsid w:val="004C3CDA"/>
    <w:rsid w:val="004C4218"/>
    <w:rsid w:val="004C424F"/>
    <w:rsid w:val="004C4949"/>
    <w:rsid w:val="004C4B13"/>
    <w:rsid w:val="004C4D4B"/>
    <w:rsid w:val="004C4EFB"/>
    <w:rsid w:val="004C5026"/>
    <w:rsid w:val="004C50B1"/>
    <w:rsid w:val="004C5445"/>
    <w:rsid w:val="004C644A"/>
    <w:rsid w:val="004C6834"/>
    <w:rsid w:val="004C6B78"/>
    <w:rsid w:val="004C71AA"/>
    <w:rsid w:val="004C7633"/>
    <w:rsid w:val="004C79E0"/>
    <w:rsid w:val="004C7B60"/>
    <w:rsid w:val="004C7EF8"/>
    <w:rsid w:val="004D08D6"/>
    <w:rsid w:val="004D09CF"/>
    <w:rsid w:val="004D0B84"/>
    <w:rsid w:val="004D0C57"/>
    <w:rsid w:val="004D22E6"/>
    <w:rsid w:val="004D29BD"/>
    <w:rsid w:val="004D34E3"/>
    <w:rsid w:val="004D3DE9"/>
    <w:rsid w:val="004D5947"/>
    <w:rsid w:val="004D5E59"/>
    <w:rsid w:val="004D5F9C"/>
    <w:rsid w:val="004D61E6"/>
    <w:rsid w:val="004D6310"/>
    <w:rsid w:val="004D676B"/>
    <w:rsid w:val="004D6BA8"/>
    <w:rsid w:val="004D6BC6"/>
    <w:rsid w:val="004D70A7"/>
    <w:rsid w:val="004D760C"/>
    <w:rsid w:val="004D7D05"/>
    <w:rsid w:val="004E0453"/>
    <w:rsid w:val="004E049C"/>
    <w:rsid w:val="004E0562"/>
    <w:rsid w:val="004E13B5"/>
    <w:rsid w:val="004E1A4C"/>
    <w:rsid w:val="004E1D3D"/>
    <w:rsid w:val="004E1DA9"/>
    <w:rsid w:val="004E2038"/>
    <w:rsid w:val="004E2402"/>
    <w:rsid w:val="004E257B"/>
    <w:rsid w:val="004E3ABF"/>
    <w:rsid w:val="004E3C00"/>
    <w:rsid w:val="004E476F"/>
    <w:rsid w:val="004E4D52"/>
    <w:rsid w:val="004E4ED3"/>
    <w:rsid w:val="004E54E4"/>
    <w:rsid w:val="004E653C"/>
    <w:rsid w:val="004E7494"/>
    <w:rsid w:val="004E7B82"/>
    <w:rsid w:val="004F18A3"/>
    <w:rsid w:val="004F1F35"/>
    <w:rsid w:val="004F2B1C"/>
    <w:rsid w:val="004F2B80"/>
    <w:rsid w:val="004F3109"/>
    <w:rsid w:val="004F3A77"/>
    <w:rsid w:val="004F419C"/>
    <w:rsid w:val="004F4665"/>
    <w:rsid w:val="004F4CFC"/>
    <w:rsid w:val="004F5121"/>
    <w:rsid w:val="004F54BB"/>
    <w:rsid w:val="004F5566"/>
    <w:rsid w:val="004F55F9"/>
    <w:rsid w:val="004F5901"/>
    <w:rsid w:val="004F5928"/>
    <w:rsid w:val="004F60F1"/>
    <w:rsid w:val="004F6687"/>
    <w:rsid w:val="004F6764"/>
    <w:rsid w:val="004F69FA"/>
    <w:rsid w:val="004F6B31"/>
    <w:rsid w:val="004F7208"/>
    <w:rsid w:val="004F7A31"/>
    <w:rsid w:val="004F7ADE"/>
    <w:rsid w:val="004F7B4C"/>
    <w:rsid w:val="004F7D52"/>
    <w:rsid w:val="005002B4"/>
    <w:rsid w:val="0050051F"/>
    <w:rsid w:val="00500826"/>
    <w:rsid w:val="005008BA"/>
    <w:rsid w:val="00500A98"/>
    <w:rsid w:val="00500F0D"/>
    <w:rsid w:val="0050123D"/>
    <w:rsid w:val="005017C8"/>
    <w:rsid w:val="0050289C"/>
    <w:rsid w:val="0050298B"/>
    <w:rsid w:val="00502A7E"/>
    <w:rsid w:val="00502E53"/>
    <w:rsid w:val="00502E72"/>
    <w:rsid w:val="0050315C"/>
    <w:rsid w:val="0050321D"/>
    <w:rsid w:val="005034B8"/>
    <w:rsid w:val="005035BF"/>
    <w:rsid w:val="00503666"/>
    <w:rsid w:val="00504216"/>
    <w:rsid w:val="0050474D"/>
    <w:rsid w:val="0050483B"/>
    <w:rsid w:val="00504907"/>
    <w:rsid w:val="00504931"/>
    <w:rsid w:val="0050511A"/>
    <w:rsid w:val="005052B1"/>
    <w:rsid w:val="00505487"/>
    <w:rsid w:val="00505637"/>
    <w:rsid w:val="00505EA3"/>
    <w:rsid w:val="0050635A"/>
    <w:rsid w:val="0050672D"/>
    <w:rsid w:val="005071B8"/>
    <w:rsid w:val="005076F2"/>
    <w:rsid w:val="00507CD8"/>
    <w:rsid w:val="005100C9"/>
    <w:rsid w:val="005101F7"/>
    <w:rsid w:val="005108DE"/>
    <w:rsid w:val="005110BA"/>
    <w:rsid w:val="0051121B"/>
    <w:rsid w:val="00511419"/>
    <w:rsid w:val="00511D1B"/>
    <w:rsid w:val="00512775"/>
    <w:rsid w:val="00512E75"/>
    <w:rsid w:val="005132BE"/>
    <w:rsid w:val="00513A52"/>
    <w:rsid w:val="00513C9B"/>
    <w:rsid w:val="005141AD"/>
    <w:rsid w:val="005143C0"/>
    <w:rsid w:val="005144C6"/>
    <w:rsid w:val="005146AD"/>
    <w:rsid w:val="005147EA"/>
    <w:rsid w:val="00514ACC"/>
    <w:rsid w:val="00515663"/>
    <w:rsid w:val="00516136"/>
    <w:rsid w:val="005164A0"/>
    <w:rsid w:val="0051674C"/>
    <w:rsid w:val="00516CAE"/>
    <w:rsid w:val="0051722C"/>
    <w:rsid w:val="005177DE"/>
    <w:rsid w:val="00520844"/>
    <w:rsid w:val="005225A6"/>
    <w:rsid w:val="00522B6E"/>
    <w:rsid w:val="00522F55"/>
    <w:rsid w:val="00523D96"/>
    <w:rsid w:val="00523F39"/>
    <w:rsid w:val="00524921"/>
    <w:rsid w:val="0052504F"/>
    <w:rsid w:val="0052557C"/>
    <w:rsid w:val="0052600D"/>
    <w:rsid w:val="005263C1"/>
    <w:rsid w:val="00526471"/>
    <w:rsid w:val="00527171"/>
    <w:rsid w:val="0052738D"/>
    <w:rsid w:val="00530276"/>
    <w:rsid w:val="0053050A"/>
    <w:rsid w:val="00530B3A"/>
    <w:rsid w:val="00530B76"/>
    <w:rsid w:val="00531058"/>
    <w:rsid w:val="00531295"/>
    <w:rsid w:val="0053195A"/>
    <w:rsid w:val="00531E4B"/>
    <w:rsid w:val="00532348"/>
    <w:rsid w:val="005325D3"/>
    <w:rsid w:val="005329D9"/>
    <w:rsid w:val="0053306F"/>
    <w:rsid w:val="00533111"/>
    <w:rsid w:val="00534CDB"/>
    <w:rsid w:val="005356FC"/>
    <w:rsid w:val="00535D31"/>
    <w:rsid w:val="00536284"/>
    <w:rsid w:val="0053628B"/>
    <w:rsid w:val="00536700"/>
    <w:rsid w:val="005368EB"/>
    <w:rsid w:val="00536A09"/>
    <w:rsid w:val="00536F54"/>
    <w:rsid w:val="0053707B"/>
    <w:rsid w:val="0053781F"/>
    <w:rsid w:val="0053787D"/>
    <w:rsid w:val="00540867"/>
    <w:rsid w:val="00540B5A"/>
    <w:rsid w:val="00540BC4"/>
    <w:rsid w:val="00540FAE"/>
    <w:rsid w:val="005413CF"/>
    <w:rsid w:val="0054179F"/>
    <w:rsid w:val="00542CB3"/>
    <w:rsid w:val="00542FBA"/>
    <w:rsid w:val="0054300C"/>
    <w:rsid w:val="00543A2B"/>
    <w:rsid w:val="00543A52"/>
    <w:rsid w:val="005449F4"/>
    <w:rsid w:val="00544D1F"/>
    <w:rsid w:val="005451DE"/>
    <w:rsid w:val="00546151"/>
    <w:rsid w:val="0054684D"/>
    <w:rsid w:val="005471B8"/>
    <w:rsid w:val="005471FF"/>
    <w:rsid w:val="00547204"/>
    <w:rsid w:val="0054745F"/>
    <w:rsid w:val="00547C5B"/>
    <w:rsid w:val="00547F26"/>
    <w:rsid w:val="0055018D"/>
    <w:rsid w:val="0055078A"/>
    <w:rsid w:val="00550F3F"/>
    <w:rsid w:val="005522DD"/>
    <w:rsid w:val="0055286E"/>
    <w:rsid w:val="00552AB1"/>
    <w:rsid w:val="00552F24"/>
    <w:rsid w:val="00553376"/>
    <w:rsid w:val="00554320"/>
    <w:rsid w:val="005549CB"/>
    <w:rsid w:val="0055511B"/>
    <w:rsid w:val="005551E0"/>
    <w:rsid w:val="005554C7"/>
    <w:rsid w:val="005561D9"/>
    <w:rsid w:val="00556414"/>
    <w:rsid w:val="00556E2F"/>
    <w:rsid w:val="00557F10"/>
    <w:rsid w:val="00560661"/>
    <w:rsid w:val="00560EA1"/>
    <w:rsid w:val="0056197E"/>
    <w:rsid w:val="00561D9C"/>
    <w:rsid w:val="0056208F"/>
    <w:rsid w:val="00562B1E"/>
    <w:rsid w:val="00563345"/>
    <w:rsid w:val="00563D81"/>
    <w:rsid w:val="005640B7"/>
    <w:rsid w:val="005640FB"/>
    <w:rsid w:val="0056480E"/>
    <w:rsid w:val="005648C6"/>
    <w:rsid w:val="00565557"/>
    <w:rsid w:val="00565D9A"/>
    <w:rsid w:val="005665E1"/>
    <w:rsid w:val="00566B3A"/>
    <w:rsid w:val="0057021E"/>
    <w:rsid w:val="00570E5E"/>
    <w:rsid w:val="00571D16"/>
    <w:rsid w:val="00572C89"/>
    <w:rsid w:val="0057381F"/>
    <w:rsid w:val="005738E1"/>
    <w:rsid w:val="00573A10"/>
    <w:rsid w:val="00573B89"/>
    <w:rsid w:val="00573F08"/>
    <w:rsid w:val="00575008"/>
    <w:rsid w:val="0057525C"/>
    <w:rsid w:val="005757BC"/>
    <w:rsid w:val="0057580B"/>
    <w:rsid w:val="00575A90"/>
    <w:rsid w:val="00575D00"/>
    <w:rsid w:val="00575FAE"/>
    <w:rsid w:val="005767E3"/>
    <w:rsid w:val="00576981"/>
    <w:rsid w:val="005774BF"/>
    <w:rsid w:val="00577559"/>
    <w:rsid w:val="00577738"/>
    <w:rsid w:val="0058065E"/>
    <w:rsid w:val="005807AA"/>
    <w:rsid w:val="0058167C"/>
    <w:rsid w:val="0058169E"/>
    <w:rsid w:val="00581B11"/>
    <w:rsid w:val="00581B35"/>
    <w:rsid w:val="00581BDC"/>
    <w:rsid w:val="0058222F"/>
    <w:rsid w:val="005823D0"/>
    <w:rsid w:val="00582538"/>
    <w:rsid w:val="00583005"/>
    <w:rsid w:val="00583152"/>
    <w:rsid w:val="00583270"/>
    <w:rsid w:val="00583323"/>
    <w:rsid w:val="00583BA6"/>
    <w:rsid w:val="00584012"/>
    <w:rsid w:val="00584716"/>
    <w:rsid w:val="005848F5"/>
    <w:rsid w:val="00585863"/>
    <w:rsid w:val="00585A27"/>
    <w:rsid w:val="00586715"/>
    <w:rsid w:val="00586B28"/>
    <w:rsid w:val="00587EB1"/>
    <w:rsid w:val="00590650"/>
    <w:rsid w:val="005907A1"/>
    <w:rsid w:val="005917F7"/>
    <w:rsid w:val="00592825"/>
    <w:rsid w:val="00592FE6"/>
    <w:rsid w:val="00593023"/>
    <w:rsid w:val="005932BF"/>
    <w:rsid w:val="0059373D"/>
    <w:rsid w:val="005937AE"/>
    <w:rsid w:val="00593E85"/>
    <w:rsid w:val="00594268"/>
    <w:rsid w:val="00594499"/>
    <w:rsid w:val="00594DFD"/>
    <w:rsid w:val="005956E7"/>
    <w:rsid w:val="00595835"/>
    <w:rsid w:val="00595EDE"/>
    <w:rsid w:val="00596678"/>
    <w:rsid w:val="005966EF"/>
    <w:rsid w:val="00596F6E"/>
    <w:rsid w:val="005A0A48"/>
    <w:rsid w:val="005A0BAF"/>
    <w:rsid w:val="005A0C18"/>
    <w:rsid w:val="005A0C42"/>
    <w:rsid w:val="005A18E2"/>
    <w:rsid w:val="005A275B"/>
    <w:rsid w:val="005A3406"/>
    <w:rsid w:val="005A3D1A"/>
    <w:rsid w:val="005A40EE"/>
    <w:rsid w:val="005A43F8"/>
    <w:rsid w:val="005A478D"/>
    <w:rsid w:val="005A5B57"/>
    <w:rsid w:val="005A5EDE"/>
    <w:rsid w:val="005A62EC"/>
    <w:rsid w:val="005A6C10"/>
    <w:rsid w:val="005A6CC6"/>
    <w:rsid w:val="005A70A5"/>
    <w:rsid w:val="005A7D41"/>
    <w:rsid w:val="005B0B6C"/>
    <w:rsid w:val="005B1671"/>
    <w:rsid w:val="005B24F9"/>
    <w:rsid w:val="005B2E7F"/>
    <w:rsid w:val="005B34B0"/>
    <w:rsid w:val="005B391B"/>
    <w:rsid w:val="005B409B"/>
    <w:rsid w:val="005B40AA"/>
    <w:rsid w:val="005B4847"/>
    <w:rsid w:val="005B54A0"/>
    <w:rsid w:val="005B552A"/>
    <w:rsid w:val="005B5797"/>
    <w:rsid w:val="005B5ADB"/>
    <w:rsid w:val="005B600F"/>
    <w:rsid w:val="005B650C"/>
    <w:rsid w:val="005B6732"/>
    <w:rsid w:val="005B6827"/>
    <w:rsid w:val="005B68AE"/>
    <w:rsid w:val="005B6FDB"/>
    <w:rsid w:val="005C030F"/>
    <w:rsid w:val="005C064B"/>
    <w:rsid w:val="005C096F"/>
    <w:rsid w:val="005C1A55"/>
    <w:rsid w:val="005C1BE6"/>
    <w:rsid w:val="005C2202"/>
    <w:rsid w:val="005C2B22"/>
    <w:rsid w:val="005C316A"/>
    <w:rsid w:val="005C354E"/>
    <w:rsid w:val="005C3665"/>
    <w:rsid w:val="005C49F0"/>
    <w:rsid w:val="005C5135"/>
    <w:rsid w:val="005C522F"/>
    <w:rsid w:val="005C5B86"/>
    <w:rsid w:val="005C5B8F"/>
    <w:rsid w:val="005C5D49"/>
    <w:rsid w:val="005C7129"/>
    <w:rsid w:val="005C7282"/>
    <w:rsid w:val="005C7CFD"/>
    <w:rsid w:val="005D039B"/>
    <w:rsid w:val="005D0C2A"/>
    <w:rsid w:val="005D1409"/>
    <w:rsid w:val="005D19F3"/>
    <w:rsid w:val="005D238F"/>
    <w:rsid w:val="005D2F94"/>
    <w:rsid w:val="005D3BC4"/>
    <w:rsid w:val="005D4B2F"/>
    <w:rsid w:val="005D521D"/>
    <w:rsid w:val="005D5793"/>
    <w:rsid w:val="005D640E"/>
    <w:rsid w:val="005D68C3"/>
    <w:rsid w:val="005D7AB2"/>
    <w:rsid w:val="005E0105"/>
    <w:rsid w:val="005E05D7"/>
    <w:rsid w:val="005E2DD7"/>
    <w:rsid w:val="005E3B94"/>
    <w:rsid w:val="005E4069"/>
    <w:rsid w:val="005E40C3"/>
    <w:rsid w:val="005E448B"/>
    <w:rsid w:val="005E49D6"/>
    <w:rsid w:val="005E4B6A"/>
    <w:rsid w:val="005E4E80"/>
    <w:rsid w:val="005E4EA2"/>
    <w:rsid w:val="005E5382"/>
    <w:rsid w:val="005E5A49"/>
    <w:rsid w:val="005E5CA2"/>
    <w:rsid w:val="005E6779"/>
    <w:rsid w:val="005E77B0"/>
    <w:rsid w:val="005E78B9"/>
    <w:rsid w:val="005F0440"/>
    <w:rsid w:val="005F0579"/>
    <w:rsid w:val="005F0AA4"/>
    <w:rsid w:val="005F12AD"/>
    <w:rsid w:val="005F157E"/>
    <w:rsid w:val="005F1D05"/>
    <w:rsid w:val="005F1EE5"/>
    <w:rsid w:val="005F1FF1"/>
    <w:rsid w:val="005F2132"/>
    <w:rsid w:val="005F214B"/>
    <w:rsid w:val="005F2258"/>
    <w:rsid w:val="005F2687"/>
    <w:rsid w:val="005F2F41"/>
    <w:rsid w:val="005F33EB"/>
    <w:rsid w:val="005F3476"/>
    <w:rsid w:val="005F3603"/>
    <w:rsid w:val="005F376C"/>
    <w:rsid w:val="005F39CF"/>
    <w:rsid w:val="005F40A3"/>
    <w:rsid w:val="005F4249"/>
    <w:rsid w:val="005F46CD"/>
    <w:rsid w:val="005F489F"/>
    <w:rsid w:val="005F4C16"/>
    <w:rsid w:val="005F4C3D"/>
    <w:rsid w:val="005F4C96"/>
    <w:rsid w:val="005F4D19"/>
    <w:rsid w:val="005F50A4"/>
    <w:rsid w:val="005F59EE"/>
    <w:rsid w:val="005F5FB0"/>
    <w:rsid w:val="005F64D4"/>
    <w:rsid w:val="005F6669"/>
    <w:rsid w:val="005F6706"/>
    <w:rsid w:val="005F68BD"/>
    <w:rsid w:val="005F7025"/>
    <w:rsid w:val="005F708B"/>
    <w:rsid w:val="005F750C"/>
    <w:rsid w:val="005F77C6"/>
    <w:rsid w:val="005F7AEC"/>
    <w:rsid w:val="005F7DA5"/>
    <w:rsid w:val="00600173"/>
    <w:rsid w:val="00600351"/>
    <w:rsid w:val="006003CA"/>
    <w:rsid w:val="0060075B"/>
    <w:rsid w:val="00600CE4"/>
    <w:rsid w:val="00601676"/>
    <w:rsid w:val="00601A33"/>
    <w:rsid w:val="00601C28"/>
    <w:rsid w:val="006021AA"/>
    <w:rsid w:val="006021F5"/>
    <w:rsid w:val="006022CB"/>
    <w:rsid w:val="00603627"/>
    <w:rsid w:val="00604435"/>
    <w:rsid w:val="006048DF"/>
    <w:rsid w:val="00604D3C"/>
    <w:rsid w:val="00604F26"/>
    <w:rsid w:val="00605356"/>
    <w:rsid w:val="006054E3"/>
    <w:rsid w:val="00605993"/>
    <w:rsid w:val="006061CC"/>
    <w:rsid w:val="00606D69"/>
    <w:rsid w:val="0060789E"/>
    <w:rsid w:val="00610054"/>
    <w:rsid w:val="006103DC"/>
    <w:rsid w:val="00610BD4"/>
    <w:rsid w:val="006116D1"/>
    <w:rsid w:val="00611E9A"/>
    <w:rsid w:val="00612206"/>
    <w:rsid w:val="0061223A"/>
    <w:rsid w:val="006126EA"/>
    <w:rsid w:val="006127DB"/>
    <w:rsid w:val="0061384A"/>
    <w:rsid w:val="00613C93"/>
    <w:rsid w:val="00613DAB"/>
    <w:rsid w:val="00613FFD"/>
    <w:rsid w:val="006142D4"/>
    <w:rsid w:val="00614683"/>
    <w:rsid w:val="0061483F"/>
    <w:rsid w:val="0061488D"/>
    <w:rsid w:val="00614E62"/>
    <w:rsid w:val="00614F2C"/>
    <w:rsid w:val="006165B7"/>
    <w:rsid w:val="006166BC"/>
    <w:rsid w:val="006168E5"/>
    <w:rsid w:val="00616995"/>
    <w:rsid w:val="00616A22"/>
    <w:rsid w:val="00616BA9"/>
    <w:rsid w:val="00617615"/>
    <w:rsid w:val="006211B4"/>
    <w:rsid w:val="00621AB3"/>
    <w:rsid w:val="00621AFF"/>
    <w:rsid w:val="00621F17"/>
    <w:rsid w:val="00621FA2"/>
    <w:rsid w:val="00621FA7"/>
    <w:rsid w:val="006224A9"/>
    <w:rsid w:val="00622611"/>
    <w:rsid w:val="00622786"/>
    <w:rsid w:val="006227C6"/>
    <w:rsid w:val="00623055"/>
    <w:rsid w:val="0062375F"/>
    <w:rsid w:val="00623BD5"/>
    <w:rsid w:val="00623D4F"/>
    <w:rsid w:val="00624313"/>
    <w:rsid w:val="00624B71"/>
    <w:rsid w:val="0062551C"/>
    <w:rsid w:val="00625734"/>
    <w:rsid w:val="00625EA8"/>
    <w:rsid w:val="00625F22"/>
    <w:rsid w:val="006262B5"/>
    <w:rsid w:val="00626531"/>
    <w:rsid w:val="006266BE"/>
    <w:rsid w:val="006267E8"/>
    <w:rsid w:val="006267E9"/>
    <w:rsid w:val="00627419"/>
    <w:rsid w:val="006300D3"/>
    <w:rsid w:val="00630183"/>
    <w:rsid w:val="006301C2"/>
    <w:rsid w:val="00630256"/>
    <w:rsid w:val="00630C7D"/>
    <w:rsid w:val="00632706"/>
    <w:rsid w:val="00632CEC"/>
    <w:rsid w:val="00632F72"/>
    <w:rsid w:val="00633895"/>
    <w:rsid w:val="00633D99"/>
    <w:rsid w:val="00634778"/>
    <w:rsid w:val="00634CFC"/>
    <w:rsid w:val="00634D97"/>
    <w:rsid w:val="006357AD"/>
    <w:rsid w:val="00635C19"/>
    <w:rsid w:val="00635EEA"/>
    <w:rsid w:val="00636179"/>
    <w:rsid w:val="00636717"/>
    <w:rsid w:val="00636CE3"/>
    <w:rsid w:val="00636E4E"/>
    <w:rsid w:val="0063732E"/>
    <w:rsid w:val="00637424"/>
    <w:rsid w:val="00637448"/>
    <w:rsid w:val="0064024C"/>
    <w:rsid w:val="00641B0F"/>
    <w:rsid w:val="0064229E"/>
    <w:rsid w:val="00642E47"/>
    <w:rsid w:val="00643455"/>
    <w:rsid w:val="006434D1"/>
    <w:rsid w:val="006435AF"/>
    <w:rsid w:val="00643BB6"/>
    <w:rsid w:val="00643C16"/>
    <w:rsid w:val="00644682"/>
    <w:rsid w:val="006448C0"/>
    <w:rsid w:val="00644A55"/>
    <w:rsid w:val="00644D29"/>
    <w:rsid w:val="00644F09"/>
    <w:rsid w:val="00644F9E"/>
    <w:rsid w:val="006456F8"/>
    <w:rsid w:val="00645D16"/>
    <w:rsid w:val="00646E6B"/>
    <w:rsid w:val="00646E79"/>
    <w:rsid w:val="00647D53"/>
    <w:rsid w:val="006501AE"/>
    <w:rsid w:val="006502BD"/>
    <w:rsid w:val="00650448"/>
    <w:rsid w:val="00650949"/>
    <w:rsid w:val="00650C1D"/>
    <w:rsid w:val="00651F65"/>
    <w:rsid w:val="006525E3"/>
    <w:rsid w:val="006527CC"/>
    <w:rsid w:val="00652906"/>
    <w:rsid w:val="0065384D"/>
    <w:rsid w:val="006546BB"/>
    <w:rsid w:val="00654B6D"/>
    <w:rsid w:val="006550CD"/>
    <w:rsid w:val="0065547A"/>
    <w:rsid w:val="00655888"/>
    <w:rsid w:val="00656D7E"/>
    <w:rsid w:val="0065701E"/>
    <w:rsid w:val="00657472"/>
    <w:rsid w:val="00657B22"/>
    <w:rsid w:val="00660FC6"/>
    <w:rsid w:val="00661489"/>
    <w:rsid w:val="0066150F"/>
    <w:rsid w:val="00661A7E"/>
    <w:rsid w:val="006621A1"/>
    <w:rsid w:val="00662267"/>
    <w:rsid w:val="006627BB"/>
    <w:rsid w:val="0066290D"/>
    <w:rsid w:val="006633F0"/>
    <w:rsid w:val="00663728"/>
    <w:rsid w:val="006644C3"/>
    <w:rsid w:val="0066454B"/>
    <w:rsid w:val="006649A6"/>
    <w:rsid w:val="00665384"/>
    <w:rsid w:val="006654E5"/>
    <w:rsid w:val="00666090"/>
    <w:rsid w:val="00666189"/>
    <w:rsid w:val="006663B5"/>
    <w:rsid w:val="00666414"/>
    <w:rsid w:val="00666B9E"/>
    <w:rsid w:val="00666BE7"/>
    <w:rsid w:val="00666CAF"/>
    <w:rsid w:val="00666D4F"/>
    <w:rsid w:val="00666D7F"/>
    <w:rsid w:val="00666FFE"/>
    <w:rsid w:val="006673CE"/>
    <w:rsid w:val="00667493"/>
    <w:rsid w:val="00667999"/>
    <w:rsid w:val="0067002D"/>
    <w:rsid w:val="00670A47"/>
    <w:rsid w:val="00670B78"/>
    <w:rsid w:val="00670DB9"/>
    <w:rsid w:val="0067186C"/>
    <w:rsid w:val="006725D8"/>
    <w:rsid w:val="0067268E"/>
    <w:rsid w:val="00672868"/>
    <w:rsid w:val="0067300B"/>
    <w:rsid w:val="00673113"/>
    <w:rsid w:val="0067391E"/>
    <w:rsid w:val="00674701"/>
    <w:rsid w:val="00674702"/>
    <w:rsid w:val="006749A1"/>
    <w:rsid w:val="0067600A"/>
    <w:rsid w:val="0067666B"/>
    <w:rsid w:val="00676D26"/>
    <w:rsid w:val="00676E4F"/>
    <w:rsid w:val="006770A6"/>
    <w:rsid w:val="0067742C"/>
    <w:rsid w:val="0067774C"/>
    <w:rsid w:val="006778B5"/>
    <w:rsid w:val="00680F73"/>
    <w:rsid w:val="00681229"/>
    <w:rsid w:val="006812C1"/>
    <w:rsid w:val="00681658"/>
    <w:rsid w:val="0068263F"/>
    <w:rsid w:val="00682B88"/>
    <w:rsid w:val="0068314D"/>
    <w:rsid w:val="00683261"/>
    <w:rsid w:val="006832D9"/>
    <w:rsid w:val="00683455"/>
    <w:rsid w:val="0068352B"/>
    <w:rsid w:val="0068384E"/>
    <w:rsid w:val="00683EDF"/>
    <w:rsid w:val="00683F1A"/>
    <w:rsid w:val="00683F40"/>
    <w:rsid w:val="006840F5"/>
    <w:rsid w:val="006841C6"/>
    <w:rsid w:val="00684342"/>
    <w:rsid w:val="00684B90"/>
    <w:rsid w:val="00685232"/>
    <w:rsid w:val="006857E4"/>
    <w:rsid w:val="00685AA6"/>
    <w:rsid w:val="00686225"/>
    <w:rsid w:val="0068667B"/>
    <w:rsid w:val="00687742"/>
    <w:rsid w:val="00687A43"/>
    <w:rsid w:val="00687BA6"/>
    <w:rsid w:val="00687BE2"/>
    <w:rsid w:val="00690669"/>
    <w:rsid w:val="00691DFE"/>
    <w:rsid w:val="00692ABD"/>
    <w:rsid w:val="00692D5C"/>
    <w:rsid w:val="00693E56"/>
    <w:rsid w:val="00694629"/>
    <w:rsid w:val="006954AA"/>
    <w:rsid w:val="006955F8"/>
    <w:rsid w:val="0069589A"/>
    <w:rsid w:val="00695993"/>
    <w:rsid w:val="00695C01"/>
    <w:rsid w:val="006965D7"/>
    <w:rsid w:val="00697765"/>
    <w:rsid w:val="006A0110"/>
    <w:rsid w:val="006A0AEA"/>
    <w:rsid w:val="006A0D7D"/>
    <w:rsid w:val="006A0F6F"/>
    <w:rsid w:val="006A193B"/>
    <w:rsid w:val="006A194A"/>
    <w:rsid w:val="006A1E39"/>
    <w:rsid w:val="006A24E3"/>
    <w:rsid w:val="006A2702"/>
    <w:rsid w:val="006A2E59"/>
    <w:rsid w:val="006A2EB7"/>
    <w:rsid w:val="006A2FEA"/>
    <w:rsid w:val="006A316F"/>
    <w:rsid w:val="006A3233"/>
    <w:rsid w:val="006A350D"/>
    <w:rsid w:val="006A42B4"/>
    <w:rsid w:val="006A4969"/>
    <w:rsid w:val="006A4AE4"/>
    <w:rsid w:val="006A4C9B"/>
    <w:rsid w:val="006A4DA7"/>
    <w:rsid w:val="006A507E"/>
    <w:rsid w:val="006A5107"/>
    <w:rsid w:val="006A5D06"/>
    <w:rsid w:val="006A6FBE"/>
    <w:rsid w:val="006A72F7"/>
    <w:rsid w:val="006A7844"/>
    <w:rsid w:val="006A7C5E"/>
    <w:rsid w:val="006B03BC"/>
    <w:rsid w:val="006B0672"/>
    <w:rsid w:val="006B0BB4"/>
    <w:rsid w:val="006B0D1F"/>
    <w:rsid w:val="006B0EC2"/>
    <w:rsid w:val="006B1E7F"/>
    <w:rsid w:val="006B2100"/>
    <w:rsid w:val="006B225B"/>
    <w:rsid w:val="006B23EE"/>
    <w:rsid w:val="006B2466"/>
    <w:rsid w:val="006B2A57"/>
    <w:rsid w:val="006B3A64"/>
    <w:rsid w:val="006B3CC3"/>
    <w:rsid w:val="006B4B02"/>
    <w:rsid w:val="006B4DB3"/>
    <w:rsid w:val="006B5245"/>
    <w:rsid w:val="006B598D"/>
    <w:rsid w:val="006B658A"/>
    <w:rsid w:val="006B71EF"/>
    <w:rsid w:val="006B73E9"/>
    <w:rsid w:val="006B7ECA"/>
    <w:rsid w:val="006B7F40"/>
    <w:rsid w:val="006C0118"/>
    <w:rsid w:val="006C02CB"/>
    <w:rsid w:val="006C0E91"/>
    <w:rsid w:val="006C1244"/>
    <w:rsid w:val="006C1968"/>
    <w:rsid w:val="006C1E63"/>
    <w:rsid w:val="006C4066"/>
    <w:rsid w:val="006C4230"/>
    <w:rsid w:val="006C427C"/>
    <w:rsid w:val="006C4B0D"/>
    <w:rsid w:val="006C4DAF"/>
    <w:rsid w:val="006C4E23"/>
    <w:rsid w:val="006C4EB0"/>
    <w:rsid w:val="006C55A6"/>
    <w:rsid w:val="006C587F"/>
    <w:rsid w:val="006C6187"/>
    <w:rsid w:val="006C67AE"/>
    <w:rsid w:val="006D05FA"/>
    <w:rsid w:val="006D084F"/>
    <w:rsid w:val="006D0D91"/>
    <w:rsid w:val="006D1A52"/>
    <w:rsid w:val="006D21C8"/>
    <w:rsid w:val="006D2A4C"/>
    <w:rsid w:val="006D2DD8"/>
    <w:rsid w:val="006D3133"/>
    <w:rsid w:val="006D3948"/>
    <w:rsid w:val="006D3BA0"/>
    <w:rsid w:val="006D4065"/>
    <w:rsid w:val="006D41DA"/>
    <w:rsid w:val="006D4291"/>
    <w:rsid w:val="006D4E2F"/>
    <w:rsid w:val="006D519D"/>
    <w:rsid w:val="006D583C"/>
    <w:rsid w:val="006D6260"/>
    <w:rsid w:val="006D6A72"/>
    <w:rsid w:val="006D7421"/>
    <w:rsid w:val="006D7AEE"/>
    <w:rsid w:val="006D7CC9"/>
    <w:rsid w:val="006E0131"/>
    <w:rsid w:val="006E01ED"/>
    <w:rsid w:val="006E02E2"/>
    <w:rsid w:val="006E02FD"/>
    <w:rsid w:val="006E075A"/>
    <w:rsid w:val="006E07C7"/>
    <w:rsid w:val="006E091E"/>
    <w:rsid w:val="006E1B75"/>
    <w:rsid w:val="006E253D"/>
    <w:rsid w:val="006E25E3"/>
    <w:rsid w:val="006E2A01"/>
    <w:rsid w:val="006E2EEB"/>
    <w:rsid w:val="006E3308"/>
    <w:rsid w:val="006E3883"/>
    <w:rsid w:val="006E4708"/>
    <w:rsid w:val="006E5AAF"/>
    <w:rsid w:val="006E5AF8"/>
    <w:rsid w:val="006E5D4E"/>
    <w:rsid w:val="006E5FB0"/>
    <w:rsid w:val="006F0E60"/>
    <w:rsid w:val="006F1450"/>
    <w:rsid w:val="006F1BA1"/>
    <w:rsid w:val="006F26DD"/>
    <w:rsid w:val="006F2789"/>
    <w:rsid w:val="006F2FE2"/>
    <w:rsid w:val="006F3144"/>
    <w:rsid w:val="006F3603"/>
    <w:rsid w:val="006F3854"/>
    <w:rsid w:val="006F3C08"/>
    <w:rsid w:val="006F3D55"/>
    <w:rsid w:val="006F4ED0"/>
    <w:rsid w:val="006F611D"/>
    <w:rsid w:val="006F6946"/>
    <w:rsid w:val="006F6D40"/>
    <w:rsid w:val="006F7392"/>
    <w:rsid w:val="006F7810"/>
    <w:rsid w:val="006F7D8C"/>
    <w:rsid w:val="007000A6"/>
    <w:rsid w:val="0070026E"/>
    <w:rsid w:val="007009B7"/>
    <w:rsid w:val="00700B84"/>
    <w:rsid w:val="007018C5"/>
    <w:rsid w:val="00702646"/>
    <w:rsid w:val="00702B57"/>
    <w:rsid w:val="007030D7"/>
    <w:rsid w:val="0070310B"/>
    <w:rsid w:val="00703226"/>
    <w:rsid w:val="00703482"/>
    <w:rsid w:val="00703615"/>
    <w:rsid w:val="007037B0"/>
    <w:rsid w:val="00703B20"/>
    <w:rsid w:val="00703C36"/>
    <w:rsid w:val="007049D8"/>
    <w:rsid w:val="00704F9A"/>
    <w:rsid w:val="00705217"/>
    <w:rsid w:val="00705834"/>
    <w:rsid w:val="00705884"/>
    <w:rsid w:val="00705A7D"/>
    <w:rsid w:val="00705E12"/>
    <w:rsid w:val="0070622E"/>
    <w:rsid w:val="0070654D"/>
    <w:rsid w:val="0070692D"/>
    <w:rsid w:val="007072CF"/>
    <w:rsid w:val="00707B48"/>
    <w:rsid w:val="00707F2A"/>
    <w:rsid w:val="0071012E"/>
    <w:rsid w:val="00710511"/>
    <w:rsid w:val="00710B68"/>
    <w:rsid w:val="00711165"/>
    <w:rsid w:val="00711452"/>
    <w:rsid w:val="00712146"/>
    <w:rsid w:val="007121A4"/>
    <w:rsid w:val="0071278B"/>
    <w:rsid w:val="00712D42"/>
    <w:rsid w:val="00713A8E"/>
    <w:rsid w:val="007141F9"/>
    <w:rsid w:val="007147FB"/>
    <w:rsid w:val="00714EDA"/>
    <w:rsid w:val="007151FA"/>
    <w:rsid w:val="007157B1"/>
    <w:rsid w:val="007159B2"/>
    <w:rsid w:val="00715A0B"/>
    <w:rsid w:val="00715B52"/>
    <w:rsid w:val="00715E65"/>
    <w:rsid w:val="00716208"/>
    <w:rsid w:val="00716587"/>
    <w:rsid w:val="00717C27"/>
    <w:rsid w:val="00717C83"/>
    <w:rsid w:val="0072053A"/>
    <w:rsid w:val="007205B9"/>
    <w:rsid w:val="00720920"/>
    <w:rsid w:val="00720B0E"/>
    <w:rsid w:val="00720C1F"/>
    <w:rsid w:val="007215F6"/>
    <w:rsid w:val="00721AD0"/>
    <w:rsid w:val="00721D49"/>
    <w:rsid w:val="0072342E"/>
    <w:rsid w:val="0072345B"/>
    <w:rsid w:val="0072351C"/>
    <w:rsid w:val="007236D7"/>
    <w:rsid w:val="00723DE2"/>
    <w:rsid w:val="00723EBB"/>
    <w:rsid w:val="00724098"/>
    <w:rsid w:val="00725A19"/>
    <w:rsid w:val="00725B14"/>
    <w:rsid w:val="00725CF8"/>
    <w:rsid w:val="00725DD6"/>
    <w:rsid w:val="00725F4E"/>
    <w:rsid w:val="007264A3"/>
    <w:rsid w:val="00726623"/>
    <w:rsid w:val="007277CF"/>
    <w:rsid w:val="00727E32"/>
    <w:rsid w:val="00727F38"/>
    <w:rsid w:val="0073047E"/>
    <w:rsid w:val="00730493"/>
    <w:rsid w:val="0073091D"/>
    <w:rsid w:val="007318D2"/>
    <w:rsid w:val="0073219B"/>
    <w:rsid w:val="00732554"/>
    <w:rsid w:val="00732742"/>
    <w:rsid w:val="00732885"/>
    <w:rsid w:val="007339F3"/>
    <w:rsid w:val="00733F55"/>
    <w:rsid w:val="00734023"/>
    <w:rsid w:val="00734466"/>
    <w:rsid w:val="00734BFB"/>
    <w:rsid w:val="007355B4"/>
    <w:rsid w:val="00735E76"/>
    <w:rsid w:val="0073663C"/>
    <w:rsid w:val="00736E89"/>
    <w:rsid w:val="00737220"/>
    <w:rsid w:val="00737824"/>
    <w:rsid w:val="007404B0"/>
    <w:rsid w:val="00740529"/>
    <w:rsid w:val="00740D3B"/>
    <w:rsid w:val="00740F1A"/>
    <w:rsid w:val="007413B0"/>
    <w:rsid w:val="00741699"/>
    <w:rsid w:val="007419A0"/>
    <w:rsid w:val="007419A2"/>
    <w:rsid w:val="00741BF5"/>
    <w:rsid w:val="007421FB"/>
    <w:rsid w:val="0074230B"/>
    <w:rsid w:val="007424F6"/>
    <w:rsid w:val="00742A9F"/>
    <w:rsid w:val="00742E07"/>
    <w:rsid w:val="00742F19"/>
    <w:rsid w:val="007434A8"/>
    <w:rsid w:val="007435C6"/>
    <w:rsid w:val="00743DAC"/>
    <w:rsid w:val="00744890"/>
    <w:rsid w:val="007452E2"/>
    <w:rsid w:val="00746055"/>
    <w:rsid w:val="00746CB8"/>
    <w:rsid w:val="00746D04"/>
    <w:rsid w:val="00746DCA"/>
    <w:rsid w:val="007472CE"/>
    <w:rsid w:val="00747522"/>
    <w:rsid w:val="007478D3"/>
    <w:rsid w:val="007479B1"/>
    <w:rsid w:val="00747A5A"/>
    <w:rsid w:val="0075013A"/>
    <w:rsid w:val="0075029D"/>
    <w:rsid w:val="00750304"/>
    <w:rsid w:val="00750685"/>
    <w:rsid w:val="007519E9"/>
    <w:rsid w:val="00752158"/>
    <w:rsid w:val="00752637"/>
    <w:rsid w:val="00752A3F"/>
    <w:rsid w:val="007536E3"/>
    <w:rsid w:val="00753791"/>
    <w:rsid w:val="00753882"/>
    <w:rsid w:val="00753AC9"/>
    <w:rsid w:val="00753C5D"/>
    <w:rsid w:val="00753F3B"/>
    <w:rsid w:val="007541BC"/>
    <w:rsid w:val="00754D88"/>
    <w:rsid w:val="00755175"/>
    <w:rsid w:val="007552FA"/>
    <w:rsid w:val="007554BB"/>
    <w:rsid w:val="00755713"/>
    <w:rsid w:val="00755E8A"/>
    <w:rsid w:val="0075666B"/>
    <w:rsid w:val="00756E06"/>
    <w:rsid w:val="0075768A"/>
    <w:rsid w:val="007576EE"/>
    <w:rsid w:val="00757854"/>
    <w:rsid w:val="00757B1F"/>
    <w:rsid w:val="00757E19"/>
    <w:rsid w:val="00760207"/>
    <w:rsid w:val="00760559"/>
    <w:rsid w:val="007606A6"/>
    <w:rsid w:val="007609E4"/>
    <w:rsid w:val="0076152A"/>
    <w:rsid w:val="007617D9"/>
    <w:rsid w:val="0076263F"/>
    <w:rsid w:val="00762882"/>
    <w:rsid w:val="00762E98"/>
    <w:rsid w:val="007634FC"/>
    <w:rsid w:val="00763A07"/>
    <w:rsid w:val="00763B07"/>
    <w:rsid w:val="00764A38"/>
    <w:rsid w:val="00764AAE"/>
    <w:rsid w:val="00765840"/>
    <w:rsid w:val="00765BAA"/>
    <w:rsid w:val="00765C84"/>
    <w:rsid w:val="0076635B"/>
    <w:rsid w:val="0076665F"/>
    <w:rsid w:val="007671E1"/>
    <w:rsid w:val="00767462"/>
    <w:rsid w:val="007677C4"/>
    <w:rsid w:val="00767B4C"/>
    <w:rsid w:val="00767E69"/>
    <w:rsid w:val="007706F5"/>
    <w:rsid w:val="007709C4"/>
    <w:rsid w:val="00770C5E"/>
    <w:rsid w:val="0077160C"/>
    <w:rsid w:val="00772156"/>
    <w:rsid w:val="007721C2"/>
    <w:rsid w:val="00772DAE"/>
    <w:rsid w:val="00773954"/>
    <w:rsid w:val="00773D4E"/>
    <w:rsid w:val="007745FC"/>
    <w:rsid w:val="00774E77"/>
    <w:rsid w:val="00774FD4"/>
    <w:rsid w:val="00775351"/>
    <w:rsid w:val="0077557E"/>
    <w:rsid w:val="00775BC4"/>
    <w:rsid w:val="00775F11"/>
    <w:rsid w:val="007765DB"/>
    <w:rsid w:val="00776A87"/>
    <w:rsid w:val="00776C00"/>
    <w:rsid w:val="00776C40"/>
    <w:rsid w:val="0077799B"/>
    <w:rsid w:val="00777A1D"/>
    <w:rsid w:val="0078004A"/>
    <w:rsid w:val="0078042F"/>
    <w:rsid w:val="00780461"/>
    <w:rsid w:val="00780506"/>
    <w:rsid w:val="0078089D"/>
    <w:rsid w:val="00780C7B"/>
    <w:rsid w:val="00780DDB"/>
    <w:rsid w:val="0078139B"/>
    <w:rsid w:val="00781A84"/>
    <w:rsid w:val="00782341"/>
    <w:rsid w:val="00782788"/>
    <w:rsid w:val="007827C7"/>
    <w:rsid w:val="0078331E"/>
    <w:rsid w:val="00783934"/>
    <w:rsid w:val="00784432"/>
    <w:rsid w:val="00784522"/>
    <w:rsid w:val="00784CD4"/>
    <w:rsid w:val="00785021"/>
    <w:rsid w:val="007851F2"/>
    <w:rsid w:val="00785D15"/>
    <w:rsid w:val="00786132"/>
    <w:rsid w:val="00787202"/>
    <w:rsid w:val="00787A7B"/>
    <w:rsid w:val="00790402"/>
    <w:rsid w:val="00790B71"/>
    <w:rsid w:val="0079120F"/>
    <w:rsid w:val="00791E3E"/>
    <w:rsid w:val="00792239"/>
    <w:rsid w:val="00792564"/>
    <w:rsid w:val="007930EE"/>
    <w:rsid w:val="0079356A"/>
    <w:rsid w:val="00793E3D"/>
    <w:rsid w:val="007950B9"/>
    <w:rsid w:val="007950CC"/>
    <w:rsid w:val="00795CDF"/>
    <w:rsid w:val="007A02C2"/>
    <w:rsid w:val="007A0414"/>
    <w:rsid w:val="007A0BA1"/>
    <w:rsid w:val="007A0BF3"/>
    <w:rsid w:val="007A147F"/>
    <w:rsid w:val="007A1517"/>
    <w:rsid w:val="007A1CF5"/>
    <w:rsid w:val="007A207E"/>
    <w:rsid w:val="007A2545"/>
    <w:rsid w:val="007A2667"/>
    <w:rsid w:val="007A2CB6"/>
    <w:rsid w:val="007A338D"/>
    <w:rsid w:val="007A4A89"/>
    <w:rsid w:val="007A5224"/>
    <w:rsid w:val="007A54F9"/>
    <w:rsid w:val="007A5D34"/>
    <w:rsid w:val="007A65F8"/>
    <w:rsid w:val="007A6AF4"/>
    <w:rsid w:val="007A7A02"/>
    <w:rsid w:val="007A7DE0"/>
    <w:rsid w:val="007A7E5C"/>
    <w:rsid w:val="007B0433"/>
    <w:rsid w:val="007B0456"/>
    <w:rsid w:val="007B2260"/>
    <w:rsid w:val="007B356F"/>
    <w:rsid w:val="007B3594"/>
    <w:rsid w:val="007B3ACB"/>
    <w:rsid w:val="007B3E1C"/>
    <w:rsid w:val="007B477A"/>
    <w:rsid w:val="007B4B13"/>
    <w:rsid w:val="007B5268"/>
    <w:rsid w:val="007B58CD"/>
    <w:rsid w:val="007B6A93"/>
    <w:rsid w:val="007B6E85"/>
    <w:rsid w:val="007B7B27"/>
    <w:rsid w:val="007C0A40"/>
    <w:rsid w:val="007C0DC4"/>
    <w:rsid w:val="007C1198"/>
    <w:rsid w:val="007C12B5"/>
    <w:rsid w:val="007C1315"/>
    <w:rsid w:val="007C2043"/>
    <w:rsid w:val="007C20AE"/>
    <w:rsid w:val="007C2762"/>
    <w:rsid w:val="007C29F8"/>
    <w:rsid w:val="007C2C4E"/>
    <w:rsid w:val="007C3B76"/>
    <w:rsid w:val="007C3E1C"/>
    <w:rsid w:val="007C4257"/>
    <w:rsid w:val="007C4422"/>
    <w:rsid w:val="007C590A"/>
    <w:rsid w:val="007C599A"/>
    <w:rsid w:val="007C5C82"/>
    <w:rsid w:val="007C6A5D"/>
    <w:rsid w:val="007C6D7F"/>
    <w:rsid w:val="007C6D81"/>
    <w:rsid w:val="007C703B"/>
    <w:rsid w:val="007C7048"/>
    <w:rsid w:val="007C7598"/>
    <w:rsid w:val="007D06E2"/>
    <w:rsid w:val="007D105B"/>
    <w:rsid w:val="007D17F9"/>
    <w:rsid w:val="007D2BAA"/>
    <w:rsid w:val="007D31FF"/>
    <w:rsid w:val="007D3269"/>
    <w:rsid w:val="007D3CD5"/>
    <w:rsid w:val="007D430E"/>
    <w:rsid w:val="007D4A79"/>
    <w:rsid w:val="007D4E53"/>
    <w:rsid w:val="007D5382"/>
    <w:rsid w:val="007D5407"/>
    <w:rsid w:val="007D5469"/>
    <w:rsid w:val="007D5B5B"/>
    <w:rsid w:val="007D6509"/>
    <w:rsid w:val="007D6C8A"/>
    <w:rsid w:val="007D71A4"/>
    <w:rsid w:val="007D78BD"/>
    <w:rsid w:val="007E01FE"/>
    <w:rsid w:val="007E0C55"/>
    <w:rsid w:val="007E15A0"/>
    <w:rsid w:val="007E3520"/>
    <w:rsid w:val="007E39C3"/>
    <w:rsid w:val="007E3A98"/>
    <w:rsid w:val="007E3AE3"/>
    <w:rsid w:val="007E3DBF"/>
    <w:rsid w:val="007E3E5D"/>
    <w:rsid w:val="007E425E"/>
    <w:rsid w:val="007E4379"/>
    <w:rsid w:val="007E43CD"/>
    <w:rsid w:val="007E4E7E"/>
    <w:rsid w:val="007E558C"/>
    <w:rsid w:val="007E5693"/>
    <w:rsid w:val="007E5F92"/>
    <w:rsid w:val="007E6C05"/>
    <w:rsid w:val="007E7CD8"/>
    <w:rsid w:val="007F0467"/>
    <w:rsid w:val="007F09DC"/>
    <w:rsid w:val="007F0AEF"/>
    <w:rsid w:val="007F1A9E"/>
    <w:rsid w:val="007F220C"/>
    <w:rsid w:val="007F34F3"/>
    <w:rsid w:val="007F3C53"/>
    <w:rsid w:val="007F3EA5"/>
    <w:rsid w:val="007F4079"/>
    <w:rsid w:val="007F4966"/>
    <w:rsid w:val="007F4BCD"/>
    <w:rsid w:val="007F4F26"/>
    <w:rsid w:val="007F508D"/>
    <w:rsid w:val="007F5802"/>
    <w:rsid w:val="007F5F89"/>
    <w:rsid w:val="007F6A92"/>
    <w:rsid w:val="007F73FD"/>
    <w:rsid w:val="007F7502"/>
    <w:rsid w:val="007F771B"/>
    <w:rsid w:val="007F7CE2"/>
    <w:rsid w:val="007F7DD4"/>
    <w:rsid w:val="0080073A"/>
    <w:rsid w:val="00801333"/>
    <w:rsid w:val="008018F7"/>
    <w:rsid w:val="00801AE4"/>
    <w:rsid w:val="00802B71"/>
    <w:rsid w:val="008032AC"/>
    <w:rsid w:val="00803898"/>
    <w:rsid w:val="00803FDF"/>
    <w:rsid w:val="00804383"/>
    <w:rsid w:val="008054E7"/>
    <w:rsid w:val="00805F16"/>
    <w:rsid w:val="00806ED8"/>
    <w:rsid w:val="008071D8"/>
    <w:rsid w:val="00807323"/>
    <w:rsid w:val="0081051F"/>
    <w:rsid w:val="008108E1"/>
    <w:rsid w:val="008129DE"/>
    <w:rsid w:val="00813107"/>
    <w:rsid w:val="00813865"/>
    <w:rsid w:val="00814101"/>
    <w:rsid w:val="008146F8"/>
    <w:rsid w:val="00814FF2"/>
    <w:rsid w:val="00815355"/>
    <w:rsid w:val="00815BD6"/>
    <w:rsid w:val="00815E39"/>
    <w:rsid w:val="00815F15"/>
    <w:rsid w:val="008160D5"/>
    <w:rsid w:val="00816694"/>
    <w:rsid w:val="00816A0C"/>
    <w:rsid w:val="00816C70"/>
    <w:rsid w:val="00817226"/>
    <w:rsid w:val="00817728"/>
    <w:rsid w:val="008178EF"/>
    <w:rsid w:val="00817A5A"/>
    <w:rsid w:val="00817D3C"/>
    <w:rsid w:val="00817EE5"/>
    <w:rsid w:val="0082018A"/>
    <w:rsid w:val="00820452"/>
    <w:rsid w:val="008207E0"/>
    <w:rsid w:val="00820F6F"/>
    <w:rsid w:val="0082147B"/>
    <w:rsid w:val="008218E3"/>
    <w:rsid w:val="00821E6D"/>
    <w:rsid w:val="008233C7"/>
    <w:rsid w:val="008242B7"/>
    <w:rsid w:val="008249B9"/>
    <w:rsid w:val="00824D22"/>
    <w:rsid w:val="00824EFB"/>
    <w:rsid w:val="00825037"/>
    <w:rsid w:val="0082578F"/>
    <w:rsid w:val="00825ACA"/>
    <w:rsid w:val="00825CCB"/>
    <w:rsid w:val="00825D90"/>
    <w:rsid w:val="00825F4E"/>
    <w:rsid w:val="00826111"/>
    <w:rsid w:val="00826349"/>
    <w:rsid w:val="00826968"/>
    <w:rsid w:val="00827512"/>
    <w:rsid w:val="008277AB"/>
    <w:rsid w:val="00827A4F"/>
    <w:rsid w:val="00827BD3"/>
    <w:rsid w:val="00827E58"/>
    <w:rsid w:val="0083152C"/>
    <w:rsid w:val="00831DB2"/>
    <w:rsid w:val="00832A9F"/>
    <w:rsid w:val="0083321E"/>
    <w:rsid w:val="00833599"/>
    <w:rsid w:val="00834B3D"/>
    <w:rsid w:val="0083518C"/>
    <w:rsid w:val="00835C26"/>
    <w:rsid w:val="00836964"/>
    <w:rsid w:val="00836C18"/>
    <w:rsid w:val="00837CA2"/>
    <w:rsid w:val="00840546"/>
    <w:rsid w:val="008406BC"/>
    <w:rsid w:val="008407B4"/>
    <w:rsid w:val="00841947"/>
    <w:rsid w:val="00842C42"/>
    <w:rsid w:val="00843F92"/>
    <w:rsid w:val="0084431A"/>
    <w:rsid w:val="0084478D"/>
    <w:rsid w:val="008452E6"/>
    <w:rsid w:val="00845C99"/>
    <w:rsid w:val="00845D37"/>
    <w:rsid w:val="00845D6E"/>
    <w:rsid w:val="00846D3F"/>
    <w:rsid w:val="008474E3"/>
    <w:rsid w:val="008475BC"/>
    <w:rsid w:val="00850995"/>
    <w:rsid w:val="00850D39"/>
    <w:rsid w:val="00850DC0"/>
    <w:rsid w:val="008513FD"/>
    <w:rsid w:val="008515D7"/>
    <w:rsid w:val="0085194C"/>
    <w:rsid w:val="00852708"/>
    <w:rsid w:val="00853886"/>
    <w:rsid w:val="00853F93"/>
    <w:rsid w:val="00854555"/>
    <w:rsid w:val="00854D1B"/>
    <w:rsid w:val="00855F99"/>
    <w:rsid w:val="00855FCE"/>
    <w:rsid w:val="008560F7"/>
    <w:rsid w:val="0085625A"/>
    <w:rsid w:val="00856542"/>
    <w:rsid w:val="00856C86"/>
    <w:rsid w:val="00856CEE"/>
    <w:rsid w:val="00856CFD"/>
    <w:rsid w:val="0085778E"/>
    <w:rsid w:val="0086054A"/>
    <w:rsid w:val="00860BF9"/>
    <w:rsid w:val="00860FC7"/>
    <w:rsid w:val="00861F89"/>
    <w:rsid w:val="00862B07"/>
    <w:rsid w:val="00862CB7"/>
    <w:rsid w:val="00863603"/>
    <w:rsid w:val="008637FE"/>
    <w:rsid w:val="00863C2D"/>
    <w:rsid w:val="008648A4"/>
    <w:rsid w:val="00864F70"/>
    <w:rsid w:val="0086510E"/>
    <w:rsid w:val="00865A8E"/>
    <w:rsid w:val="00867376"/>
    <w:rsid w:val="0086753A"/>
    <w:rsid w:val="00870EFC"/>
    <w:rsid w:val="008728C7"/>
    <w:rsid w:val="0087328A"/>
    <w:rsid w:val="00873355"/>
    <w:rsid w:val="008741B8"/>
    <w:rsid w:val="008743F8"/>
    <w:rsid w:val="0087441A"/>
    <w:rsid w:val="008745B3"/>
    <w:rsid w:val="00874D1B"/>
    <w:rsid w:val="00874F37"/>
    <w:rsid w:val="00875538"/>
    <w:rsid w:val="008758DD"/>
    <w:rsid w:val="00876F10"/>
    <w:rsid w:val="008804D5"/>
    <w:rsid w:val="00880FCF"/>
    <w:rsid w:val="00881832"/>
    <w:rsid w:val="00882A43"/>
    <w:rsid w:val="00882F68"/>
    <w:rsid w:val="008836F4"/>
    <w:rsid w:val="00884003"/>
    <w:rsid w:val="008841E0"/>
    <w:rsid w:val="00884621"/>
    <w:rsid w:val="008856D9"/>
    <w:rsid w:val="00886B28"/>
    <w:rsid w:val="00886F37"/>
    <w:rsid w:val="00886F4F"/>
    <w:rsid w:val="00890066"/>
    <w:rsid w:val="0089020F"/>
    <w:rsid w:val="00890527"/>
    <w:rsid w:val="008905B2"/>
    <w:rsid w:val="00890B69"/>
    <w:rsid w:val="00890D87"/>
    <w:rsid w:val="00891B0B"/>
    <w:rsid w:val="0089204E"/>
    <w:rsid w:val="00893B23"/>
    <w:rsid w:val="0089450A"/>
    <w:rsid w:val="008946D0"/>
    <w:rsid w:val="00894BFF"/>
    <w:rsid w:val="00894DC2"/>
    <w:rsid w:val="00895111"/>
    <w:rsid w:val="008957EF"/>
    <w:rsid w:val="00895F0F"/>
    <w:rsid w:val="008964FC"/>
    <w:rsid w:val="008966DF"/>
    <w:rsid w:val="00896B86"/>
    <w:rsid w:val="00897527"/>
    <w:rsid w:val="008A0153"/>
    <w:rsid w:val="008A07CA"/>
    <w:rsid w:val="008A0DAB"/>
    <w:rsid w:val="008A1203"/>
    <w:rsid w:val="008A12DB"/>
    <w:rsid w:val="008A1C14"/>
    <w:rsid w:val="008A206E"/>
    <w:rsid w:val="008A267C"/>
    <w:rsid w:val="008A2720"/>
    <w:rsid w:val="008A2C00"/>
    <w:rsid w:val="008A3BAC"/>
    <w:rsid w:val="008A3E44"/>
    <w:rsid w:val="008A4284"/>
    <w:rsid w:val="008A44DD"/>
    <w:rsid w:val="008A4811"/>
    <w:rsid w:val="008A5551"/>
    <w:rsid w:val="008A594D"/>
    <w:rsid w:val="008A5AD1"/>
    <w:rsid w:val="008A5C2D"/>
    <w:rsid w:val="008A6061"/>
    <w:rsid w:val="008A663A"/>
    <w:rsid w:val="008A7486"/>
    <w:rsid w:val="008A7FCB"/>
    <w:rsid w:val="008B0055"/>
    <w:rsid w:val="008B0390"/>
    <w:rsid w:val="008B135E"/>
    <w:rsid w:val="008B174C"/>
    <w:rsid w:val="008B1ADA"/>
    <w:rsid w:val="008B2791"/>
    <w:rsid w:val="008B3F5D"/>
    <w:rsid w:val="008B41CC"/>
    <w:rsid w:val="008B459E"/>
    <w:rsid w:val="008B4A3B"/>
    <w:rsid w:val="008B4CA6"/>
    <w:rsid w:val="008B51D6"/>
    <w:rsid w:val="008B595F"/>
    <w:rsid w:val="008B5CDF"/>
    <w:rsid w:val="008B6369"/>
    <w:rsid w:val="008B6B3B"/>
    <w:rsid w:val="008B79F6"/>
    <w:rsid w:val="008C0546"/>
    <w:rsid w:val="008C0F03"/>
    <w:rsid w:val="008C1C60"/>
    <w:rsid w:val="008C1CDB"/>
    <w:rsid w:val="008C1FCC"/>
    <w:rsid w:val="008C21B8"/>
    <w:rsid w:val="008C26CA"/>
    <w:rsid w:val="008C27AE"/>
    <w:rsid w:val="008C2C40"/>
    <w:rsid w:val="008C3563"/>
    <w:rsid w:val="008C4222"/>
    <w:rsid w:val="008C49C4"/>
    <w:rsid w:val="008C4A88"/>
    <w:rsid w:val="008C4BF4"/>
    <w:rsid w:val="008C5130"/>
    <w:rsid w:val="008C55D5"/>
    <w:rsid w:val="008C58A1"/>
    <w:rsid w:val="008C5B9D"/>
    <w:rsid w:val="008C60EF"/>
    <w:rsid w:val="008C70FA"/>
    <w:rsid w:val="008C7609"/>
    <w:rsid w:val="008D036E"/>
    <w:rsid w:val="008D0C1A"/>
    <w:rsid w:val="008D0D35"/>
    <w:rsid w:val="008D0E4A"/>
    <w:rsid w:val="008D0EDC"/>
    <w:rsid w:val="008D1140"/>
    <w:rsid w:val="008D1A8A"/>
    <w:rsid w:val="008D2619"/>
    <w:rsid w:val="008D4BD0"/>
    <w:rsid w:val="008D5247"/>
    <w:rsid w:val="008D54B7"/>
    <w:rsid w:val="008D5690"/>
    <w:rsid w:val="008D5AF1"/>
    <w:rsid w:val="008D5F78"/>
    <w:rsid w:val="008D60CA"/>
    <w:rsid w:val="008D6298"/>
    <w:rsid w:val="008D6B81"/>
    <w:rsid w:val="008D6F66"/>
    <w:rsid w:val="008D754B"/>
    <w:rsid w:val="008E0137"/>
    <w:rsid w:val="008E0350"/>
    <w:rsid w:val="008E036E"/>
    <w:rsid w:val="008E065E"/>
    <w:rsid w:val="008E0780"/>
    <w:rsid w:val="008E1B07"/>
    <w:rsid w:val="008E2C69"/>
    <w:rsid w:val="008E2D1A"/>
    <w:rsid w:val="008E38F6"/>
    <w:rsid w:val="008E3B2F"/>
    <w:rsid w:val="008E48FF"/>
    <w:rsid w:val="008E5249"/>
    <w:rsid w:val="008E7082"/>
    <w:rsid w:val="008E7441"/>
    <w:rsid w:val="008E763B"/>
    <w:rsid w:val="008F0E2F"/>
    <w:rsid w:val="008F0EA4"/>
    <w:rsid w:val="008F18D2"/>
    <w:rsid w:val="008F1EB0"/>
    <w:rsid w:val="008F21D2"/>
    <w:rsid w:val="008F2212"/>
    <w:rsid w:val="008F2634"/>
    <w:rsid w:val="008F27A5"/>
    <w:rsid w:val="008F2988"/>
    <w:rsid w:val="008F33AC"/>
    <w:rsid w:val="008F3B52"/>
    <w:rsid w:val="008F4835"/>
    <w:rsid w:val="008F4B64"/>
    <w:rsid w:val="008F53C0"/>
    <w:rsid w:val="008F5603"/>
    <w:rsid w:val="008F6349"/>
    <w:rsid w:val="008F6372"/>
    <w:rsid w:val="008F6760"/>
    <w:rsid w:val="008F7305"/>
    <w:rsid w:val="008F7384"/>
    <w:rsid w:val="008F7815"/>
    <w:rsid w:val="008F7D7D"/>
    <w:rsid w:val="008F7E02"/>
    <w:rsid w:val="00900AE0"/>
    <w:rsid w:val="00900CA3"/>
    <w:rsid w:val="00901869"/>
    <w:rsid w:val="00901946"/>
    <w:rsid w:val="009020F6"/>
    <w:rsid w:val="0090216B"/>
    <w:rsid w:val="009021E5"/>
    <w:rsid w:val="00902526"/>
    <w:rsid w:val="00903622"/>
    <w:rsid w:val="00903873"/>
    <w:rsid w:val="00903D29"/>
    <w:rsid w:val="009049BE"/>
    <w:rsid w:val="00904F60"/>
    <w:rsid w:val="0090506F"/>
    <w:rsid w:val="00905F78"/>
    <w:rsid w:val="0090605E"/>
    <w:rsid w:val="009065EA"/>
    <w:rsid w:val="00907554"/>
    <w:rsid w:val="00907A95"/>
    <w:rsid w:val="00907F32"/>
    <w:rsid w:val="00910447"/>
    <w:rsid w:val="0091069B"/>
    <w:rsid w:val="00910919"/>
    <w:rsid w:val="00910920"/>
    <w:rsid w:val="00910924"/>
    <w:rsid w:val="00910C98"/>
    <w:rsid w:val="009115C7"/>
    <w:rsid w:val="0091207B"/>
    <w:rsid w:val="00912232"/>
    <w:rsid w:val="00912293"/>
    <w:rsid w:val="00912558"/>
    <w:rsid w:val="00912894"/>
    <w:rsid w:val="00913720"/>
    <w:rsid w:val="00914904"/>
    <w:rsid w:val="009156B2"/>
    <w:rsid w:val="0091587C"/>
    <w:rsid w:val="00915CFE"/>
    <w:rsid w:val="009161B6"/>
    <w:rsid w:val="0091687E"/>
    <w:rsid w:val="00916EF9"/>
    <w:rsid w:val="009171D9"/>
    <w:rsid w:val="009174FC"/>
    <w:rsid w:val="0091794C"/>
    <w:rsid w:val="00917953"/>
    <w:rsid w:val="00920713"/>
    <w:rsid w:val="00920845"/>
    <w:rsid w:val="00920D3B"/>
    <w:rsid w:val="00920E07"/>
    <w:rsid w:val="009219FF"/>
    <w:rsid w:val="009222E1"/>
    <w:rsid w:val="00923518"/>
    <w:rsid w:val="0092357D"/>
    <w:rsid w:val="009237BC"/>
    <w:rsid w:val="00923BB3"/>
    <w:rsid w:val="00924377"/>
    <w:rsid w:val="009243FC"/>
    <w:rsid w:val="009253DC"/>
    <w:rsid w:val="00925654"/>
    <w:rsid w:val="00925691"/>
    <w:rsid w:val="00925798"/>
    <w:rsid w:val="00925980"/>
    <w:rsid w:val="00925C7D"/>
    <w:rsid w:val="00926133"/>
    <w:rsid w:val="0092652B"/>
    <w:rsid w:val="00926598"/>
    <w:rsid w:val="009267FC"/>
    <w:rsid w:val="00926EC5"/>
    <w:rsid w:val="00927941"/>
    <w:rsid w:val="009279DB"/>
    <w:rsid w:val="00927DC3"/>
    <w:rsid w:val="00927EF1"/>
    <w:rsid w:val="00927F9F"/>
    <w:rsid w:val="00930139"/>
    <w:rsid w:val="009301F9"/>
    <w:rsid w:val="00931149"/>
    <w:rsid w:val="00931E49"/>
    <w:rsid w:val="009339C4"/>
    <w:rsid w:val="00934240"/>
    <w:rsid w:val="00934921"/>
    <w:rsid w:val="00934CEC"/>
    <w:rsid w:val="00935393"/>
    <w:rsid w:val="00935677"/>
    <w:rsid w:val="009359D4"/>
    <w:rsid w:val="00935BE9"/>
    <w:rsid w:val="009365BB"/>
    <w:rsid w:val="00936EB5"/>
    <w:rsid w:val="0093723C"/>
    <w:rsid w:val="009402A4"/>
    <w:rsid w:val="00940A02"/>
    <w:rsid w:val="00940BA0"/>
    <w:rsid w:val="00940E7E"/>
    <w:rsid w:val="00941AD8"/>
    <w:rsid w:val="00941CE4"/>
    <w:rsid w:val="009427A1"/>
    <w:rsid w:val="009427E4"/>
    <w:rsid w:val="00943165"/>
    <w:rsid w:val="00943C06"/>
    <w:rsid w:val="009441C8"/>
    <w:rsid w:val="009443EF"/>
    <w:rsid w:val="00944805"/>
    <w:rsid w:val="00944B8D"/>
    <w:rsid w:val="00945075"/>
    <w:rsid w:val="00945F96"/>
    <w:rsid w:val="0094627C"/>
    <w:rsid w:val="00946685"/>
    <w:rsid w:val="00946D2D"/>
    <w:rsid w:val="00946E79"/>
    <w:rsid w:val="0095070A"/>
    <w:rsid w:val="00950807"/>
    <w:rsid w:val="0095112E"/>
    <w:rsid w:val="009514B7"/>
    <w:rsid w:val="009515DA"/>
    <w:rsid w:val="00951FED"/>
    <w:rsid w:val="0095321C"/>
    <w:rsid w:val="00953600"/>
    <w:rsid w:val="00954E13"/>
    <w:rsid w:val="00955A68"/>
    <w:rsid w:val="00955F2B"/>
    <w:rsid w:val="009564CB"/>
    <w:rsid w:val="00956941"/>
    <w:rsid w:val="00956BBE"/>
    <w:rsid w:val="00957155"/>
    <w:rsid w:val="00957556"/>
    <w:rsid w:val="00957941"/>
    <w:rsid w:val="00957C34"/>
    <w:rsid w:val="00960476"/>
    <w:rsid w:val="009604D6"/>
    <w:rsid w:val="0096073E"/>
    <w:rsid w:val="009609A4"/>
    <w:rsid w:val="00960C6B"/>
    <w:rsid w:val="00960D4B"/>
    <w:rsid w:val="00960E2E"/>
    <w:rsid w:val="00960F72"/>
    <w:rsid w:val="00961079"/>
    <w:rsid w:val="00961826"/>
    <w:rsid w:val="00961BAE"/>
    <w:rsid w:val="009621EF"/>
    <w:rsid w:val="00962378"/>
    <w:rsid w:val="009623DA"/>
    <w:rsid w:val="009627DF"/>
    <w:rsid w:val="00963604"/>
    <w:rsid w:val="00963934"/>
    <w:rsid w:val="009639C2"/>
    <w:rsid w:val="00964471"/>
    <w:rsid w:val="009644B4"/>
    <w:rsid w:val="009647BE"/>
    <w:rsid w:val="00964821"/>
    <w:rsid w:val="00965778"/>
    <w:rsid w:val="00966232"/>
    <w:rsid w:val="0096699D"/>
    <w:rsid w:val="00966DFB"/>
    <w:rsid w:val="009670E8"/>
    <w:rsid w:val="00967199"/>
    <w:rsid w:val="009679EF"/>
    <w:rsid w:val="009706FA"/>
    <w:rsid w:val="0097082F"/>
    <w:rsid w:val="009708CB"/>
    <w:rsid w:val="00970DA2"/>
    <w:rsid w:val="009729D1"/>
    <w:rsid w:val="00972FE5"/>
    <w:rsid w:val="0097382D"/>
    <w:rsid w:val="0097386F"/>
    <w:rsid w:val="00973B5E"/>
    <w:rsid w:val="00973E12"/>
    <w:rsid w:val="009743C8"/>
    <w:rsid w:val="00974BDA"/>
    <w:rsid w:val="00975157"/>
    <w:rsid w:val="00975C27"/>
    <w:rsid w:val="00975C2F"/>
    <w:rsid w:val="0097614F"/>
    <w:rsid w:val="00976698"/>
    <w:rsid w:val="00976A96"/>
    <w:rsid w:val="00976DDA"/>
    <w:rsid w:val="00976EA5"/>
    <w:rsid w:val="00976F23"/>
    <w:rsid w:val="00977083"/>
    <w:rsid w:val="009771CF"/>
    <w:rsid w:val="00977DE9"/>
    <w:rsid w:val="00977F98"/>
    <w:rsid w:val="00980546"/>
    <w:rsid w:val="00980EED"/>
    <w:rsid w:val="00982018"/>
    <w:rsid w:val="00982D7C"/>
    <w:rsid w:val="0098315B"/>
    <w:rsid w:val="009834CE"/>
    <w:rsid w:val="00983575"/>
    <w:rsid w:val="00983D70"/>
    <w:rsid w:val="00983F0C"/>
    <w:rsid w:val="00984061"/>
    <w:rsid w:val="009840E5"/>
    <w:rsid w:val="009842B7"/>
    <w:rsid w:val="0098461C"/>
    <w:rsid w:val="00984A8F"/>
    <w:rsid w:val="00984C34"/>
    <w:rsid w:val="00985067"/>
    <w:rsid w:val="00985335"/>
    <w:rsid w:val="00986DF5"/>
    <w:rsid w:val="0098703F"/>
    <w:rsid w:val="0098798D"/>
    <w:rsid w:val="009908A5"/>
    <w:rsid w:val="00990B3C"/>
    <w:rsid w:val="00990E7A"/>
    <w:rsid w:val="00991BD9"/>
    <w:rsid w:val="00992DE6"/>
    <w:rsid w:val="00993377"/>
    <w:rsid w:val="00993712"/>
    <w:rsid w:val="00993BAA"/>
    <w:rsid w:val="00993DA0"/>
    <w:rsid w:val="009941AC"/>
    <w:rsid w:val="009947A0"/>
    <w:rsid w:val="00994D5E"/>
    <w:rsid w:val="009951C1"/>
    <w:rsid w:val="00995853"/>
    <w:rsid w:val="00995F94"/>
    <w:rsid w:val="00997553"/>
    <w:rsid w:val="0099765B"/>
    <w:rsid w:val="009977A3"/>
    <w:rsid w:val="00997B1B"/>
    <w:rsid w:val="009A030D"/>
    <w:rsid w:val="009A0340"/>
    <w:rsid w:val="009A03F5"/>
    <w:rsid w:val="009A09B7"/>
    <w:rsid w:val="009A0B0E"/>
    <w:rsid w:val="009A0D53"/>
    <w:rsid w:val="009A0EE4"/>
    <w:rsid w:val="009A11E9"/>
    <w:rsid w:val="009A14D8"/>
    <w:rsid w:val="009A18D0"/>
    <w:rsid w:val="009A1943"/>
    <w:rsid w:val="009A1A78"/>
    <w:rsid w:val="009A23A0"/>
    <w:rsid w:val="009A246B"/>
    <w:rsid w:val="009A264D"/>
    <w:rsid w:val="009A3012"/>
    <w:rsid w:val="009A39E4"/>
    <w:rsid w:val="009A3FFA"/>
    <w:rsid w:val="009A48ED"/>
    <w:rsid w:val="009A4B94"/>
    <w:rsid w:val="009A5508"/>
    <w:rsid w:val="009A5FBA"/>
    <w:rsid w:val="009A70F2"/>
    <w:rsid w:val="009A7C6A"/>
    <w:rsid w:val="009A7FF5"/>
    <w:rsid w:val="009B0174"/>
    <w:rsid w:val="009B01B0"/>
    <w:rsid w:val="009B0D60"/>
    <w:rsid w:val="009B1499"/>
    <w:rsid w:val="009B19D1"/>
    <w:rsid w:val="009B1ACF"/>
    <w:rsid w:val="009B1B8A"/>
    <w:rsid w:val="009B2F20"/>
    <w:rsid w:val="009B39C3"/>
    <w:rsid w:val="009B3E77"/>
    <w:rsid w:val="009B53F7"/>
    <w:rsid w:val="009B58BF"/>
    <w:rsid w:val="009B6237"/>
    <w:rsid w:val="009B67A8"/>
    <w:rsid w:val="009B6C79"/>
    <w:rsid w:val="009B6E2F"/>
    <w:rsid w:val="009B7CAC"/>
    <w:rsid w:val="009C010F"/>
    <w:rsid w:val="009C0305"/>
    <w:rsid w:val="009C0C3B"/>
    <w:rsid w:val="009C1278"/>
    <w:rsid w:val="009C1CEF"/>
    <w:rsid w:val="009C2030"/>
    <w:rsid w:val="009C28CE"/>
    <w:rsid w:val="009C292C"/>
    <w:rsid w:val="009C2CA6"/>
    <w:rsid w:val="009C30A4"/>
    <w:rsid w:val="009C3BDE"/>
    <w:rsid w:val="009C3D9D"/>
    <w:rsid w:val="009C42C8"/>
    <w:rsid w:val="009C42FA"/>
    <w:rsid w:val="009C49B5"/>
    <w:rsid w:val="009C4F87"/>
    <w:rsid w:val="009C4FAB"/>
    <w:rsid w:val="009C671B"/>
    <w:rsid w:val="009C782B"/>
    <w:rsid w:val="009D0081"/>
    <w:rsid w:val="009D0415"/>
    <w:rsid w:val="009D0AA5"/>
    <w:rsid w:val="009D0BEA"/>
    <w:rsid w:val="009D0DF7"/>
    <w:rsid w:val="009D1496"/>
    <w:rsid w:val="009D1722"/>
    <w:rsid w:val="009D1AE4"/>
    <w:rsid w:val="009D1F22"/>
    <w:rsid w:val="009D2591"/>
    <w:rsid w:val="009D2C69"/>
    <w:rsid w:val="009D3310"/>
    <w:rsid w:val="009D383F"/>
    <w:rsid w:val="009D4F7E"/>
    <w:rsid w:val="009D4FCB"/>
    <w:rsid w:val="009D56A5"/>
    <w:rsid w:val="009D6122"/>
    <w:rsid w:val="009D66AE"/>
    <w:rsid w:val="009E077C"/>
    <w:rsid w:val="009E0B5C"/>
    <w:rsid w:val="009E1936"/>
    <w:rsid w:val="009E1AB8"/>
    <w:rsid w:val="009E1F6D"/>
    <w:rsid w:val="009E2123"/>
    <w:rsid w:val="009E26A3"/>
    <w:rsid w:val="009E2EFD"/>
    <w:rsid w:val="009E3310"/>
    <w:rsid w:val="009E3638"/>
    <w:rsid w:val="009E38F3"/>
    <w:rsid w:val="009E3C1F"/>
    <w:rsid w:val="009E5261"/>
    <w:rsid w:val="009E56B8"/>
    <w:rsid w:val="009E6198"/>
    <w:rsid w:val="009E62D6"/>
    <w:rsid w:val="009E62E4"/>
    <w:rsid w:val="009E6A52"/>
    <w:rsid w:val="009E7C09"/>
    <w:rsid w:val="009F0135"/>
    <w:rsid w:val="009F09D1"/>
    <w:rsid w:val="009F0E03"/>
    <w:rsid w:val="009F119B"/>
    <w:rsid w:val="009F267F"/>
    <w:rsid w:val="009F28C3"/>
    <w:rsid w:val="009F292F"/>
    <w:rsid w:val="009F3834"/>
    <w:rsid w:val="009F5104"/>
    <w:rsid w:val="009F515F"/>
    <w:rsid w:val="009F53C2"/>
    <w:rsid w:val="009F6638"/>
    <w:rsid w:val="009F7906"/>
    <w:rsid w:val="00A002BA"/>
    <w:rsid w:val="00A003A4"/>
    <w:rsid w:val="00A004EC"/>
    <w:rsid w:val="00A00E66"/>
    <w:rsid w:val="00A01C6A"/>
    <w:rsid w:val="00A01CFA"/>
    <w:rsid w:val="00A02185"/>
    <w:rsid w:val="00A0220B"/>
    <w:rsid w:val="00A02226"/>
    <w:rsid w:val="00A02573"/>
    <w:rsid w:val="00A02BF4"/>
    <w:rsid w:val="00A02E0B"/>
    <w:rsid w:val="00A030B4"/>
    <w:rsid w:val="00A03CAF"/>
    <w:rsid w:val="00A03D26"/>
    <w:rsid w:val="00A0508A"/>
    <w:rsid w:val="00A0558C"/>
    <w:rsid w:val="00A0568D"/>
    <w:rsid w:val="00A05B71"/>
    <w:rsid w:val="00A05FA5"/>
    <w:rsid w:val="00A0713D"/>
    <w:rsid w:val="00A07694"/>
    <w:rsid w:val="00A07DDE"/>
    <w:rsid w:val="00A07DF2"/>
    <w:rsid w:val="00A07F65"/>
    <w:rsid w:val="00A108D3"/>
    <w:rsid w:val="00A11485"/>
    <w:rsid w:val="00A12783"/>
    <w:rsid w:val="00A12ADD"/>
    <w:rsid w:val="00A12D00"/>
    <w:rsid w:val="00A1322E"/>
    <w:rsid w:val="00A13326"/>
    <w:rsid w:val="00A1356A"/>
    <w:rsid w:val="00A153A9"/>
    <w:rsid w:val="00A15657"/>
    <w:rsid w:val="00A1623D"/>
    <w:rsid w:val="00A1673D"/>
    <w:rsid w:val="00A1743A"/>
    <w:rsid w:val="00A2082A"/>
    <w:rsid w:val="00A20968"/>
    <w:rsid w:val="00A20AFF"/>
    <w:rsid w:val="00A21E5B"/>
    <w:rsid w:val="00A22E17"/>
    <w:rsid w:val="00A23D28"/>
    <w:rsid w:val="00A24003"/>
    <w:rsid w:val="00A24205"/>
    <w:rsid w:val="00A24804"/>
    <w:rsid w:val="00A25634"/>
    <w:rsid w:val="00A257D3"/>
    <w:rsid w:val="00A2740A"/>
    <w:rsid w:val="00A276D2"/>
    <w:rsid w:val="00A27822"/>
    <w:rsid w:val="00A27A3D"/>
    <w:rsid w:val="00A27ED8"/>
    <w:rsid w:val="00A301D0"/>
    <w:rsid w:val="00A30C52"/>
    <w:rsid w:val="00A311B6"/>
    <w:rsid w:val="00A3122C"/>
    <w:rsid w:val="00A31C4B"/>
    <w:rsid w:val="00A31CFB"/>
    <w:rsid w:val="00A32A9B"/>
    <w:rsid w:val="00A33624"/>
    <w:rsid w:val="00A33785"/>
    <w:rsid w:val="00A3528F"/>
    <w:rsid w:val="00A35E30"/>
    <w:rsid w:val="00A3704D"/>
    <w:rsid w:val="00A37217"/>
    <w:rsid w:val="00A40419"/>
    <w:rsid w:val="00A40ABF"/>
    <w:rsid w:val="00A40EC0"/>
    <w:rsid w:val="00A40F61"/>
    <w:rsid w:val="00A4175E"/>
    <w:rsid w:val="00A4177B"/>
    <w:rsid w:val="00A41845"/>
    <w:rsid w:val="00A42526"/>
    <w:rsid w:val="00A4292A"/>
    <w:rsid w:val="00A43432"/>
    <w:rsid w:val="00A435AC"/>
    <w:rsid w:val="00A43D5F"/>
    <w:rsid w:val="00A442A9"/>
    <w:rsid w:val="00A4486C"/>
    <w:rsid w:val="00A4496B"/>
    <w:rsid w:val="00A44F55"/>
    <w:rsid w:val="00A46AC0"/>
    <w:rsid w:val="00A46C2C"/>
    <w:rsid w:val="00A46CA3"/>
    <w:rsid w:val="00A46F07"/>
    <w:rsid w:val="00A47341"/>
    <w:rsid w:val="00A47B40"/>
    <w:rsid w:val="00A47CEB"/>
    <w:rsid w:val="00A5058D"/>
    <w:rsid w:val="00A50C96"/>
    <w:rsid w:val="00A50DA1"/>
    <w:rsid w:val="00A50EEC"/>
    <w:rsid w:val="00A512BC"/>
    <w:rsid w:val="00A51304"/>
    <w:rsid w:val="00A515B6"/>
    <w:rsid w:val="00A519AE"/>
    <w:rsid w:val="00A51C3E"/>
    <w:rsid w:val="00A51EC1"/>
    <w:rsid w:val="00A522A0"/>
    <w:rsid w:val="00A52847"/>
    <w:rsid w:val="00A5298B"/>
    <w:rsid w:val="00A53E08"/>
    <w:rsid w:val="00A5405D"/>
    <w:rsid w:val="00A54060"/>
    <w:rsid w:val="00A54106"/>
    <w:rsid w:val="00A542C0"/>
    <w:rsid w:val="00A55287"/>
    <w:rsid w:val="00A55686"/>
    <w:rsid w:val="00A564EF"/>
    <w:rsid w:val="00A566AF"/>
    <w:rsid w:val="00A56910"/>
    <w:rsid w:val="00A56E9A"/>
    <w:rsid w:val="00A571D4"/>
    <w:rsid w:val="00A573C8"/>
    <w:rsid w:val="00A574B9"/>
    <w:rsid w:val="00A575D9"/>
    <w:rsid w:val="00A5764B"/>
    <w:rsid w:val="00A5781D"/>
    <w:rsid w:val="00A5783C"/>
    <w:rsid w:val="00A57AA4"/>
    <w:rsid w:val="00A57ED9"/>
    <w:rsid w:val="00A57F65"/>
    <w:rsid w:val="00A60468"/>
    <w:rsid w:val="00A60513"/>
    <w:rsid w:val="00A60C7D"/>
    <w:rsid w:val="00A611D3"/>
    <w:rsid w:val="00A61789"/>
    <w:rsid w:val="00A61E26"/>
    <w:rsid w:val="00A64015"/>
    <w:rsid w:val="00A648AB"/>
    <w:rsid w:val="00A64B07"/>
    <w:rsid w:val="00A65B3E"/>
    <w:rsid w:val="00A65FB7"/>
    <w:rsid w:val="00A660DA"/>
    <w:rsid w:val="00A662DB"/>
    <w:rsid w:val="00A66B02"/>
    <w:rsid w:val="00A66D62"/>
    <w:rsid w:val="00A6709D"/>
    <w:rsid w:val="00A67748"/>
    <w:rsid w:val="00A701D3"/>
    <w:rsid w:val="00A701E7"/>
    <w:rsid w:val="00A70D38"/>
    <w:rsid w:val="00A713C9"/>
    <w:rsid w:val="00A71ACD"/>
    <w:rsid w:val="00A71D48"/>
    <w:rsid w:val="00A722E9"/>
    <w:rsid w:val="00A7232E"/>
    <w:rsid w:val="00A72B04"/>
    <w:rsid w:val="00A733C9"/>
    <w:rsid w:val="00A73D0F"/>
    <w:rsid w:val="00A74CC8"/>
    <w:rsid w:val="00A74FC4"/>
    <w:rsid w:val="00A750E6"/>
    <w:rsid w:val="00A764A5"/>
    <w:rsid w:val="00A767FB"/>
    <w:rsid w:val="00A76904"/>
    <w:rsid w:val="00A76B26"/>
    <w:rsid w:val="00A76CC7"/>
    <w:rsid w:val="00A770BE"/>
    <w:rsid w:val="00A771D4"/>
    <w:rsid w:val="00A805B5"/>
    <w:rsid w:val="00A80771"/>
    <w:rsid w:val="00A80F29"/>
    <w:rsid w:val="00A80F6D"/>
    <w:rsid w:val="00A8133E"/>
    <w:rsid w:val="00A8136A"/>
    <w:rsid w:val="00A8199E"/>
    <w:rsid w:val="00A81BBA"/>
    <w:rsid w:val="00A82124"/>
    <w:rsid w:val="00A832DF"/>
    <w:rsid w:val="00A83E9D"/>
    <w:rsid w:val="00A8441F"/>
    <w:rsid w:val="00A84682"/>
    <w:rsid w:val="00A854D2"/>
    <w:rsid w:val="00A85850"/>
    <w:rsid w:val="00A8593B"/>
    <w:rsid w:val="00A85AF0"/>
    <w:rsid w:val="00A866BA"/>
    <w:rsid w:val="00A86B55"/>
    <w:rsid w:val="00A8782D"/>
    <w:rsid w:val="00A90890"/>
    <w:rsid w:val="00A91AF1"/>
    <w:rsid w:val="00A92365"/>
    <w:rsid w:val="00A923E9"/>
    <w:rsid w:val="00A925F9"/>
    <w:rsid w:val="00A93137"/>
    <w:rsid w:val="00A93B9F"/>
    <w:rsid w:val="00A93BAF"/>
    <w:rsid w:val="00A93EA1"/>
    <w:rsid w:val="00A9431B"/>
    <w:rsid w:val="00A94736"/>
    <w:rsid w:val="00A94CC4"/>
    <w:rsid w:val="00A95150"/>
    <w:rsid w:val="00A95DAA"/>
    <w:rsid w:val="00A961D4"/>
    <w:rsid w:val="00A96261"/>
    <w:rsid w:val="00A96265"/>
    <w:rsid w:val="00A9659D"/>
    <w:rsid w:val="00A9761A"/>
    <w:rsid w:val="00A97A2C"/>
    <w:rsid w:val="00AA0639"/>
    <w:rsid w:val="00AA079A"/>
    <w:rsid w:val="00AA081C"/>
    <w:rsid w:val="00AA10A1"/>
    <w:rsid w:val="00AA15BF"/>
    <w:rsid w:val="00AA19D1"/>
    <w:rsid w:val="00AA1A3B"/>
    <w:rsid w:val="00AA1F0D"/>
    <w:rsid w:val="00AA2578"/>
    <w:rsid w:val="00AA2A80"/>
    <w:rsid w:val="00AA381F"/>
    <w:rsid w:val="00AA3B49"/>
    <w:rsid w:val="00AA3C85"/>
    <w:rsid w:val="00AA460E"/>
    <w:rsid w:val="00AA498F"/>
    <w:rsid w:val="00AA63C1"/>
    <w:rsid w:val="00AA66C1"/>
    <w:rsid w:val="00AA6D0C"/>
    <w:rsid w:val="00AB0161"/>
    <w:rsid w:val="00AB04BA"/>
    <w:rsid w:val="00AB05FC"/>
    <w:rsid w:val="00AB0812"/>
    <w:rsid w:val="00AB0DA7"/>
    <w:rsid w:val="00AB135D"/>
    <w:rsid w:val="00AB1742"/>
    <w:rsid w:val="00AB196A"/>
    <w:rsid w:val="00AB1993"/>
    <w:rsid w:val="00AB2031"/>
    <w:rsid w:val="00AB2085"/>
    <w:rsid w:val="00AB21CB"/>
    <w:rsid w:val="00AB245B"/>
    <w:rsid w:val="00AB24C4"/>
    <w:rsid w:val="00AB2C19"/>
    <w:rsid w:val="00AB32E2"/>
    <w:rsid w:val="00AB3687"/>
    <w:rsid w:val="00AB3853"/>
    <w:rsid w:val="00AB4501"/>
    <w:rsid w:val="00AB4BEA"/>
    <w:rsid w:val="00AB4F9B"/>
    <w:rsid w:val="00AB5065"/>
    <w:rsid w:val="00AB56FB"/>
    <w:rsid w:val="00AB6027"/>
    <w:rsid w:val="00AB608D"/>
    <w:rsid w:val="00AB75AE"/>
    <w:rsid w:val="00AB7CDE"/>
    <w:rsid w:val="00AB7D49"/>
    <w:rsid w:val="00AB7DA4"/>
    <w:rsid w:val="00AB7F5E"/>
    <w:rsid w:val="00AC0057"/>
    <w:rsid w:val="00AC05DF"/>
    <w:rsid w:val="00AC0D66"/>
    <w:rsid w:val="00AC0FA9"/>
    <w:rsid w:val="00AC151C"/>
    <w:rsid w:val="00AC19D6"/>
    <w:rsid w:val="00AC24EC"/>
    <w:rsid w:val="00AC2BD6"/>
    <w:rsid w:val="00AC3466"/>
    <w:rsid w:val="00AC3625"/>
    <w:rsid w:val="00AC523A"/>
    <w:rsid w:val="00AC64FD"/>
    <w:rsid w:val="00AC6B43"/>
    <w:rsid w:val="00AC6D4D"/>
    <w:rsid w:val="00AC7E0C"/>
    <w:rsid w:val="00AD022E"/>
    <w:rsid w:val="00AD0877"/>
    <w:rsid w:val="00AD095B"/>
    <w:rsid w:val="00AD1429"/>
    <w:rsid w:val="00AD166E"/>
    <w:rsid w:val="00AD2675"/>
    <w:rsid w:val="00AD2BCE"/>
    <w:rsid w:val="00AD4461"/>
    <w:rsid w:val="00AD514E"/>
    <w:rsid w:val="00AD60AF"/>
    <w:rsid w:val="00AD60CC"/>
    <w:rsid w:val="00AD623B"/>
    <w:rsid w:val="00AD6370"/>
    <w:rsid w:val="00AD64A7"/>
    <w:rsid w:val="00AD65D1"/>
    <w:rsid w:val="00AD6E57"/>
    <w:rsid w:val="00AD7046"/>
    <w:rsid w:val="00AD784C"/>
    <w:rsid w:val="00AD7AEF"/>
    <w:rsid w:val="00AE04E4"/>
    <w:rsid w:val="00AE132E"/>
    <w:rsid w:val="00AE13C4"/>
    <w:rsid w:val="00AE220C"/>
    <w:rsid w:val="00AE270A"/>
    <w:rsid w:val="00AE3182"/>
    <w:rsid w:val="00AE3296"/>
    <w:rsid w:val="00AE3547"/>
    <w:rsid w:val="00AE37B9"/>
    <w:rsid w:val="00AE41F7"/>
    <w:rsid w:val="00AE4313"/>
    <w:rsid w:val="00AE4B49"/>
    <w:rsid w:val="00AE500E"/>
    <w:rsid w:val="00AE5377"/>
    <w:rsid w:val="00AE5966"/>
    <w:rsid w:val="00AE7A56"/>
    <w:rsid w:val="00AE7B3E"/>
    <w:rsid w:val="00AE7FDB"/>
    <w:rsid w:val="00AF0B34"/>
    <w:rsid w:val="00AF0D8E"/>
    <w:rsid w:val="00AF190F"/>
    <w:rsid w:val="00AF1A1E"/>
    <w:rsid w:val="00AF1AF1"/>
    <w:rsid w:val="00AF1CCD"/>
    <w:rsid w:val="00AF215E"/>
    <w:rsid w:val="00AF27E5"/>
    <w:rsid w:val="00AF2C1E"/>
    <w:rsid w:val="00AF2E2F"/>
    <w:rsid w:val="00AF3517"/>
    <w:rsid w:val="00AF4081"/>
    <w:rsid w:val="00AF44F8"/>
    <w:rsid w:val="00AF460F"/>
    <w:rsid w:val="00AF4765"/>
    <w:rsid w:val="00AF4DC2"/>
    <w:rsid w:val="00AF4E51"/>
    <w:rsid w:val="00AF570A"/>
    <w:rsid w:val="00AF5FE0"/>
    <w:rsid w:val="00AF6E37"/>
    <w:rsid w:val="00AF6F32"/>
    <w:rsid w:val="00AF7645"/>
    <w:rsid w:val="00B005A5"/>
    <w:rsid w:val="00B00BC4"/>
    <w:rsid w:val="00B00E55"/>
    <w:rsid w:val="00B012BD"/>
    <w:rsid w:val="00B0162E"/>
    <w:rsid w:val="00B016F2"/>
    <w:rsid w:val="00B01B16"/>
    <w:rsid w:val="00B01B2B"/>
    <w:rsid w:val="00B01DA0"/>
    <w:rsid w:val="00B0209A"/>
    <w:rsid w:val="00B02369"/>
    <w:rsid w:val="00B03432"/>
    <w:rsid w:val="00B034E7"/>
    <w:rsid w:val="00B034E8"/>
    <w:rsid w:val="00B039E0"/>
    <w:rsid w:val="00B04469"/>
    <w:rsid w:val="00B04478"/>
    <w:rsid w:val="00B04881"/>
    <w:rsid w:val="00B04CEA"/>
    <w:rsid w:val="00B04ED2"/>
    <w:rsid w:val="00B04F4B"/>
    <w:rsid w:val="00B04FD7"/>
    <w:rsid w:val="00B05101"/>
    <w:rsid w:val="00B05A9F"/>
    <w:rsid w:val="00B05E2C"/>
    <w:rsid w:val="00B06CD3"/>
    <w:rsid w:val="00B06D89"/>
    <w:rsid w:val="00B07218"/>
    <w:rsid w:val="00B074B2"/>
    <w:rsid w:val="00B07793"/>
    <w:rsid w:val="00B07AB9"/>
    <w:rsid w:val="00B10704"/>
    <w:rsid w:val="00B10CA0"/>
    <w:rsid w:val="00B10F13"/>
    <w:rsid w:val="00B1218F"/>
    <w:rsid w:val="00B1320D"/>
    <w:rsid w:val="00B1363A"/>
    <w:rsid w:val="00B13FCB"/>
    <w:rsid w:val="00B15579"/>
    <w:rsid w:val="00B15792"/>
    <w:rsid w:val="00B1581D"/>
    <w:rsid w:val="00B15A27"/>
    <w:rsid w:val="00B16135"/>
    <w:rsid w:val="00B162D4"/>
    <w:rsid w:val="00B16933"/>
    <w:rsid w:val="00B16A00"/>
    <w:rsid w:val="00B17D71"/>
    <w:rsid w:val="00B201DB"/>
    <w:rsid w:val="00B2048F"/>
    <w:rsid w:val="00B210C8"/>
    <w:rsid w:val="00B21599"/>
    <w:rsid w:val="00B21C2B"/>
    <w:rsid w:val="00B21D93"/>
    <w:rsid w:val="00B22165"/>
    <w:rsid w:val="00B2248B"/>
    <w:rsid w:val="00B224A4"/>
    <w:rsid w:val="00B2282B"/>
    <w:rsid w:val="00B22CCB"/>
    <w:rsid w:val="00B243D3"/>
    <w:rsid w:val="00B2442B"/>
    <w:rsid w:val="00B244CA"/>
    <w:rsid w:val="00B246A7"/>
    <w:rsid w:val="00B25568"/>
    <w:rsid w:val="00B25B5F"/>
    <w:rsid w:val="00B25EE2"/>
    <w:rsid w:val="00B26571"/>
    <w:rsid w:val="00B27AEC"/>
    <w:rsid w:val="00B27FD1"/>
    <w:rsid w:val="00B31F6D"/>
    <w:rsid w:val="00B330C0"/>
    <w:rsid w:val="00B34310"/>
    <w:rsid w:val="00B343BD"/>
    <w:rsid w:val="00B34726"/>
    <w:rsid w:val="00B359A9"/>
    <w:rsid w:val="00B366BE"/>
    <w:rsid w:val="00B36E17"/>
    <w:rsid w:val="00B3768E"/>
    <w:rsid w:val="00B37890"/>
    <w:rsid w:val="00B40138"/>
    <w:rsid w:val="00B40685"/>
    <w:rsid w:val="00B408EB"/>
    <w:rsid w:val="00B409E6"/>
    <w:rsid w:val="00B41554"/>
    <w:rsid w:val="00B426CB"/>
    <w:rsid w:val="00B42714"/>
    <w:rsid w:val="00B430E8"/>
    <w:rsid w:val="00B43503"/>
    <w:rsid w:val="00B44B32"/>
    <w:rsid w:val="00B44CF6"/>
    <w:rsid w:val="00B4621D"/>
    <w:rsid w:val="00B46303"/>
    <w:rsid w:val="00B4683C"/>
    <w:rsid w:val="00B46882"/>
    <w:rsid w:val="00B46F33"/>
    <w:rsid w:val="00B47DE5"/>
    <w:rsid w:val="00B50957"/>
    <w:rsid w:val="00B50E65"/>
    <w:rsid w:val="00B513DC"/>
    <w:rsid w:val="00B5164C"/>
    <w:rsid w:val="00B5190B"/>
    <w:rsid w:val="00B51CC9"/>
    <w:rsid w:val="00B5245A"/>
    <w:rsid w:val="00B5266C"/>
    <w:rsid w:val="00B52CB2"/>
    <w:rsid w:val="00B5332B"/>
    <w:rsid w:val="00B536D9"/>
    <w:rsid w:val="00B53B65"/>
    <w:rsid w:val="00B53FE7"/>
    <w:rsid w:val="00B54434"/>
    <w:rsid w:val="00B54FBF"/>
    <w:rsid w:val="00B55C19"/>
    <w:rsid w:val="00B560AB"/>
    <w:rsid w:val="00B56FBD"/>
    <w:rsid w:val="00B571C5"/>
    <w:rsid w:val="00B57447"/>
    <w:rsid w:val="00B57BB5"/>
    <w:rsid w:val="00B6071A"/>
    <w:rsid w:val="00B6127D"/>
    <w:rsid w:val="00B617D8"/>
    <w:rsid w:val="00B617F7"/>
    <w:rsid w:val="00B61A70"/>
    <w:rsid w:val="00B61EAC"/>
    <w:rsid w:val="00B6269F"/>
    <w:rsid w:val="00B6276B"/>
    <w:rsid w:val="00B6460B"/>
    <w:rsid w:val="00B64A9C"/>
    <w:rsid w:val="00B64ADD"/>
    <w:rsid w:val="00B66E8B"/>
    <w:rsid w:val="00B67B17"/>
    <w:rsid w:val="00B67D4C"/>
    <w:rsid w:val="00B7054F"/>
    <w:rsid w:val="00B7062E"/>
    <w:rsid w:val="00B70C7B"/>
    <w:rsid w:val="00B71764"/>
    <w:rsid w:val="00B722A0"/>
    <w:rsid w:val="00B73533"/>
    <w:rsid w:val="00B73D58"/>
    <w:rsid w:val="00B74366"/>
    <w:rsid w:val="00B744D8"/>
    <w:rsid w:val="00B75379"/>
    <w:rsid w:val="00B75C30"/>
    <w:rsid w:val="00B76C2F"/>
    <w:rsid w:val="00B76DE4"/>
    <w:rsid w:val="00B77329"/>
    <w:rsid w:val="00B80074"/>
    <w:rsid w:val="00B8009E"/>
    <w:rsid w:val="00B801D1"/>
    <w:rsid w:val="00B804E5"/>
    <w:rsid w:val="00B809A9"/>
    <w:rsid w:val="00B81BA5"/>
    <w:rsid w:val="00B81D3D"/>
    <w:rsid w:val="00B82729"/>
    <w:rsid w:val="00B827D1"/>
    <w:rsid w:val="00B82A22"/>
    <w:rsid w:val="00B82AF2"/>
    <w:rsid w:val="00B82E62"/>
    <w:rsid w:val="00B8311D"/>
    <w:rsid w:val="00B83713"/>
    <w:rsid w:val="00B83D78"/>
    <w:rsid w:val="00B8434A"/>
    <w:rsid w:val="00B84BF5"/>
    <w:rsid w:val="00B84F83"/>
    <w:rsid w:val="00B858B8"/>
    <w:rsid w:val="00B85F2E"/>
    <w:rsid w:val="00B8625A"/>
    <w:rsid w:val="00B863B0"/>
    <w:rsid w:val="00B86495"/>
    <w:rsid w:val="00B86A04"/>
    <w:rsid w:val="00B87E91"/>
    <w:rsid w:val="00B904E8"/>
    <w:rsid w:val="00B906A9"/>
    <w:rsid w:val="00B908D6"/>
    <w:rsid w:val="00B90A3E"/>
    <w:rsid w:val="00B90D45"/>
    <w:rsid w:val="00B91254"/>
    <w:rsid w:val="00B91784"/>
    <w:rsid w:val="00B9194A"/>
    <w:rsid w:val="00B9198E"/>
    <w:rsid w:val="00B91A1F"/>
    <w:rsid w:val="00B91FEF"/>
    <w:rsid w:val="00B92062"/>
    <w:rsid w:val="00B9287D"/>
    <w:rsid w:val="00B938E3"/>
    <w:rsid w:val="00B93AE8"/>
    <w:rsid w:val="00B93B8C"/>
    <w:rsid w:val="00B93BD0"/>
    <w:rsid w:val="00B9463D"/>
    <w:rsid w:val="00B94AC7"/>
    <w:rsid w:val="00B94D69"/>
    <w:rsid w:val="00B95E8E"/>
    <w:rsid w:val="00B96096"/>
    <w:rsid w:val="00B9636E"/>
    <w:rsid w:val="00B967DD"/>
    <w:rsid w:val="00B969A5"/>
    <w:rsid w:val="00B9734C"/>
    <w:rsid w:val="00BA033C"/>
    <w:rsid w:val="00BA0A07"/>
    <w:rsid w:val="00BA3F7B"/>
    <w:rsid w:val="00BA434F"/>
    <w:rsid w:val="00BA4660"/>
    <w:rsid w:val="00BA5014"/>
    <w:rsid w:val="00BA56BC"/>
    <w:rsid w:val="00BA5873"/>
    <w:rsid w:val="00BA5921"/>
    <w:rsid w:val="00BA6641"/>
    <w:rsid w:val="00BA70FE"/>
    <w:rsid w:val="00BA73F1"/>
    <w:rsid w:val="00BA73F7"/>
    <w:rsid w:val="00BB07F5"/>
    <w:rsid w:val="00BB13D2"/>
    <w:rsid w:val="00BB1724"/>
    <w:rsid w:val="00BB192C"/>
    <w:rsid w:val="00BB1BF5"/>
    <w:rsid w:val="00BB1CCA"/>
    <w:rsid w:val="00BB1E48"/>
    <w:rsid w:val="00BB234E"/>
    <w:rsid w:val="00BB253E"/>
    <w:rsid w:val="00BB259E"/>
    <w:rsid w:val="00BB2D3D"/>
    <w:rsid w:val="00BB2E07"/>
    <w:rsid w:val="00BB3001"/>
    <w:rsid w:val="00BB3005"/>
    <w:rsid w:val="00BB32FF"/>
    <w:rsid w:val="00BB3AA6"/>
    <w:rsid w:val="00BB3E8A"/>
    <w:rsid w:val="00BB3ED5"/>
    <w:rsid w:val="00BB48EB"/>
    <w:rsid w:val="00BB4BAD"/>
    <w:rsid w:val="00BB4ECA"/>
    <w:rsid w:val="00BB51E3"/>
    <w:rsid w:val="00BB542B"/>
    <w:rsid w:val="00BB5DD9"/>
    <w:rsid w:val="00BB5F68"/>
    <w:rsid w:val="00BC0229"/>
    <w:rsid w:val="00BC0A6B"/>
    <w:rsid w:val="00BC1BF4"/>
    <w:rsid w:val="00BC275C"/>
    <w:rsid w:val="00BC2A4C"/>
    <w:rsid w:val="00BC3A40"/>
    <w:rsid w:val="00BC3B28"/>
    <w:rsid w:val="00BC3B5F"/>
    <w:rsid w:val="00BC40A0"/>
    <w:rsid w:val="00BC4312"/>
    <w:rsid w:val="00BC489F"/>
    <w:rsid w:val="00BC6001"/>
    <w:rsid w:val="00BC63F1"/>
    <w:rsid w:val="00BC77C1"/>
    <w:rsid w:val="00BC793B"/>
    <w:rsid w:val="00BC794C"/>
    <w:rsid w:val="00BD0381"/>
    <w:rsid w:val="00BD098E"/>
    <w:rsid w:val="00BD0C09"/>
    <w:rsid w:val="00BD11EC"/>
    <w:rsid w:val="00BD1788"/>
    <w:rsid w:val="00BD371E"/>
    <w:rsid w:val="00BD38E3"/>
    <w:rsid w:val="00BD46E2"/>
    <w:rsid w:val="00BD495A"/>
    <w:rsid w:val="00BD4F3C"/>
    <w:rsid w:val="00BD4F96"/>
    <w:rsid w:val="00BD60F6"/>
    <w:rsid w:val="00BD634D"/>
    <w:rsid w:val="00BE0031"/>
    <w:rsid w:val="00BE0191"/>
    <w:rsid w:val="00BE0DA2"/>
    <w:rsid w:val="00BE0ED8"/>
    <w:rsid w:val="00BE11F6"/>
    <w:rsid w:val="00BE1C87"/>
    <w:rsid w:val="00BE1D53"/>
    <w:rsid w:val="00BE2005"/>
    <w:rsid w:val="00BE3030"/>
    <w:rsid w:val="00BE32FF"/>
    <w:rsid w:val="00BE3495"/>
    <w:rsid w:val="00BE3B9E"/>
    <w:rsid w:val="00BE4284"/>
    <w:rsid w:val="00BE58A6"/>
    <w:rsid w:val="00BE5BC4"/>
    <w:rsid w:val="00BE5D5A"/>
    <w:rsid w:val="00BE6358"/>
    <w:rsid w:val="00BE65BF"/>
    <w:rsid w:val="00BE6B6B"/>
    <w:rsid w:val="00BE6ECC"/>
    <w:rsid w:val="00BE70FB"/>
    <w:rsid w:val="00BE71A5"/>
    <w:rsid w:val="00BE7CBE"/>
    <w:rsid w:val="00BF0951"/>
    <w:rsid w:val="00BF1367"/>
    <w:rsid w:val="00BF1DB8"/>
    <w:rsid w:val="00BF1DD2"/>
    <w:rsid w:val="00BF1E3D"/>
    <w:rsid w:val="00BF217D"/>
    <w:rsid w:val="00BF2542"/>
    <w:rsid w:val="00BF2CF9"/>
    <w:rsid w:val="00BF37AF"/>
    <w:rsid w:val="00BF3D25"/>
    <w:rsid w:val="00BF3D38"/>
    <w:rsid w:val="00BF3D9B"/>
    <w:rsid w:val="00BF40C7"/>
    <w:rsid w:val="00BF43B7"/>
    <w:rsid w:val="00BF43E4"/>
    <w:rsid w:val="00BF531D"/>
    <w:rsid w:val="00BF605C"/>
    <w:rsid w:val="00BF6407"/>
    <w:rsid w:val="00BF66C8"/>
    <w:rsid w:val="00BF6CE9"/>
    <w:rsid w:val="00BF748A"/>
    <w:rsid w:val="00C00234"/>
    <w:rsid w:val="00C00277"/>
    <w:rsid w:val="00C01121"/>
    <w:rsid w:val="00C01186"/>
    <w:rsid w:val="00C016C1"/>
    <w:rsid w:val="00C01BDE"/>
    <w:rsid w:val="00C01D36"/>
    <w:rsid w:val="00C01E79"/>
    <w:rsid w:val="00C02A84"/>
    <w:rsid w:val="00C02D95"/>
    <w:rsid w:val="00C0367B"/>
    <w:rsid w:val="00C03A9E"/>
    <w:rsid w:val="00C03B8E"/>
    <w:rsid w:val="00C03E28"/>
    <w:rsid w:val="00C04850"/>
    <w:rsid w:val="00C04AB2"/>
    <w:rsid w:val="00C0567C"/>
    <w:rsid w:val="00C05759"/>
    <w:rsid w:val="00C062C0"/>
    <w:rsid w:val="00C06677"/>
    <w:rsid w:val="00C06C90"/>
    <w:rsid w:val="00C121C1"/>
    <w:rsid w:val="00C123AB"/>
    <w:rsid w:val="00C125FB"/>
    <w:rsid w:val="00C12A3E"/>
    <w:rsid w:val="00C13CB6"/>
    <w:rsid w:val="00C141BC"/>
    <w:rsid w:val="00C14265"/>
    <w:rsid w:val="00C14DF2"/>
    <w:rsid w:val="00C15D65"/>
    <w:rsid w:val="00C15D78"/>
    <w:rsid w:val="00C1661B"/>
    <w:rsid w:val="00C166AE"/>
    <w:rsid w:val="00C16BBB"/>
    <w:rsid w:val="00C1726F"/>
    <w:rsid w:val="00C20332"/>
    <w:rsid w:val="00C20A33"/>
    <w:rsid w:val="00C20D5B"/>
    <w:rsid w:val="00C2106D"/>
    <w:rsid w:val="00C21150"/>
    <w:rsid w:val="00C211C6"/>
    <w:rsid w:val="00C2135F"/>
    <w:rsid w:val="00C21477"/>
    <w:rsid w:val="00C21A2E"/>
    <w:rsid w:val="00C21DC7"/>
    <w:rsid w:val="00C21F2D"/>
    <w:rsid w:val="00C224F4"/>
    <w:rsid w:val="00C225A4"/>
    <w:rsid w:val="00C22D8B"/>
    <w:rsid w:val="00C23591"/>
    <w:rsid w:val="00C237E6"/>
    <w:rsid w:val="00C23BBF"/>
    <w:rsid w:val="00C23D12"/>
    <w:rsid w:val="00C2401C"/>
    <w:rsid w:val="00C2441E"/>
    <w:rsid w:val="00C246C6"/>
    <w:rsid w:val="00C24C3D"/>
    <w:rsid w:val="00C24EEC"/>
    <w:rsid w:val="00C250B9"/>
    <w:rsid w:val="00C25381"/>
    <w:rsid w:val="00C2584E"/>
    <w:rsid w:val="00C25C24"/>
    <w:rsid w:val="00C25ECE"/>
    <w:rsid w:val="00C26D35"/>
    <w:rsid w:val="00C26D91"/>
    <w:rsid w:val="00C26EEC"/>
    <w:rsid w:val="00C2742C"/>
    <w:rsid w:val="00C27778"/>
    <w:rsid w:val="00C27930"/>
    <w:rsid w:val="00C27E21"/>
    <w:rsid w:val="00C30761"/>
    <w:rsid w:val="00C309A4"/>
    <w:rsid w:val="00C30BB4"/>
    <w:rsid w:val="00C31BEC"/>
    <w:rsid w:val="00C31CEA"/>
    <w:rsid w:val="00C31F30"/>
    <w:rsid w:val="00C3203D"/>
    <w:rsid w:val="00C32150"/>
    <w:rsid w:val="00C32EDC"/>
    <w:rsid w:val="00C33204"/>
    <w:rsid w:val="00C33825"/>
    <w:rsid w:val="00C348DC"/>
    <w:rsid w:val="00C349FE"/>
    <w:rsid w:val="00C35367"/>
    <w:rsid w:val="00C354F7"/>
    <w:rsid w:val="00C358ED"/>
    <w:rsid w:val="00C359C1"/>
    <w:rsid w:val="00C35B3D"/>
    <w:rsid w:val="00C369FA"/>
    <w:rsid w:val="00C36B56"/>
    <w:rsid w:val="00C375B0"/>
    <w:rsid w:val="00C37692"/>
    <w:rsid w:val="00C37B5F"/>
    <w:rsid w:val="00C42BFE"/>
    <w:rsid w:val="00C43B5D"/>
    <w:rsid w:val="00C43C2E"/>
    <w:rsid w:val="00C43CB0"/>
    <w:rsid w:val="00C44546"/>
    <w:rsid w:val="00C44739"/>
    <w:rsid w:val="00C44FB6"/>
    <w:rsid w:val="00C45307"/>
    <w:rsid w:val="00C457D3"/>
    <w:rsid w:val="00C45C76"/>
    <w:rsid w:val="00C468DE"/>
    <w:rsid w:val="00C46CEE"/>
    <w:rsid w:val="00C46DEF"/>
    <w:rsid w:val="00C46EEB"/>
    <w:rsid w:val="00C47BB1"/>
    <w:rsid w:val="00C47CB4"/>
    <w:rsid w:val="00C503BB"/>
    <w:rsid w:val="00C505ED"/>
    <w:rsid w:val="00C512DE"/>
    <w:rsid w:val="00C516BC"/>
    <w:rsid w:val="00C52CC3"/>
    <w:rsid w:val="00C53AC3"/>
    <w:rsid w:val="00C54FF7"/>
    <w:rsid w:val="00C5547E"/>
    <w:rsid w:val="00C55B79"/>
    <w:rsid w:val="00C56194"/>
    <w:rsid w:val="00C567F7"/>
    <w:rsid w:val="00C56922"/>
    <w:rsid w:val="00C5734B"/>
    <w:rsid w:val="00C575DF"/>
    <w:rsid w:val="00C6002C"/>
    <w:rsid w:val="00C60659"/>
    <w:rsid w:val="00C609F6"/>
    <w:rsid w:val="00C60BC2"/>
    <w:rsid w:val="00C60BF9"/>
    <w:rsid w:val="00C61201"/>
    <w:rsid w:val="00C623D9"/>
    <w:rsid w:val="00C62786"/>
    <w:rsid w:val="00C6297A"/>
    <w:rsid w:val="00C62988"/>
    <w:rsid w:val="00C62EE2"/>
    <w:rsid w:val="00C63E5B"/>
    <w:rsid w:val="00C64825"/>
    <w:rsid w:val="00C65179"/>
    <w:rsid w:val="00C656E5"/>
    <w:rsid w:val="00C661A6"/>
    <w:rsid w:val="00C6632D"/>
    <w:rsid w:val="00C66413"/>
    <w:rsid w:val="00C66689"/>
    <w:rsid w:val="00C66D9A"/>
    <w:rsid w:val="00C66ECC"/>
    <w:rsid w:val="00C67175"/>
    <w:rsid w:val="00C674CD"/>
    <w:rsid w:val="00C675B3"/>
    <w:rsid w:val="00C67AEB"/>
    <w:rsid w:val="00C70A95"/>
    <w:rsid w:val="00C7186C"/>
    <w:rsid w:val="00C71DAE"/>
    <w:rsid w:val="00C71F41"/>
    <w:rsid w:val="00C731A6"/>
    <w:rsid w:val="00C7323F"/>
    <w:rsid w:val="00C73DE8"/>
    <w:rsid w:val="00C73F85"/>
    <w:rsid w:val="00C74CE6"/>
    <w:rsid w:val="00C74EEA"/>
    <w:rsid w:val="00C76BF5"/>
    <w:rsid w:val="00C76FCB"/>
    <w:rsid w:val="00C77556"/>
    <w:rsid w:val="00C777AC"/>
    <w:rsid w:val="00C8009F"/>
    <w:rsid w:val="00C80929"/>
    <w:rsid w:val="00C80957"/>
    <w:rsid w:val="00C80C5E"/>
    <w:rsid w:val="00C810C2"/>
    <w:rsid w:val="00C81844"/>
    <w:rsid w:val="00C819F0"/>
    <w:rsid w:val="00C81A66"/>
    <w:rsid w:val="00C82014"/>
    <w:rsid w:val="00C82BDF"/>
    <w:rsid w:val="00C835B2"/>
    <w:rsid w:val="00C8425C"/>
    <w:rsid w:val="00C846C5"/>
    <w:rsid w:val="00C851A6"/>
    <w:rsid w:val="00C85D80"/>
    <w:rsid w:val="00C861DA"/>
    <w:rsid w:val="00C86633"/>
    <w:rsid w:val="00C86AE4"/>
    <w:rsid w:val="00C876F0"/>
    <w:rsid w:val="00C87ADD"/>
    <w:rsid w:val="00C87F4F"/>
    <w:rsid w:val="00C90372"/>
    <w:rsid w:val="00C9064B"/>
    <w:rsid w:val="00C90670"/>
    <w:rsid w:val="00C910FB"/>
    <w:rsid w:val="00C912E1"/>
    <w:rsid w:val="00C9188D"/>
    <w:rsid w:val="00C91CEF"/>
    <w:rsid w:val="00C922D7"/>
    <w:rsid w:val="00C92625"/>
    <w:rsid w:val="00C92628"/>
    <w:rsid w:val="00C93B0A"/>
    <w:rsid w:val="00C93ED5"/>
    <w:rsid w:val="00C94006"/>
    <w:rsid w:val="00C941B8"/>
    <w:rsid w:val="00C94463"/>
    <w:rsid w:val="00C9561C"/>
    <w:rsid w:val="00C95A45"/>
    <w:rsid w:val="00C95CB3"/>
    <w:rsid w:val="00C96179"/>
    <w:rsid w:val="00C9661F"/>
    <w:rsid w:val="00C96D58"/>
    <w:rsid w:val="00CA0A45"/>
    <w:rsid w:val="00CA0BB4"/>
    <w:rsid w:val="00CA0C62"/>
    <w:rsid w:val="00CA0EFB"/>
    <w:rsid w:val="00CA118A"/>
    <w:rsid w:val="00CA1567"/>
    <w:rsid w:val="00CA1781"/>
    <w:rsid w:val="00CA1A63"/>
    <w:rsid w:val="00CA3518"/>
    <w:rsid w:val="00CA3E44"/>
    <w:rsid w:val="00CA4C14"/>
    <w:rsid w:val="00CA56AE"/>
    <w:rsid w:val="00CA5AC9"/>
    <w:rsid w:val="00CA6031"/>
    <w:rsid w:val="00CA670A"/>
    <w:rsid w:val="00CA7358"/>
    <w:rsid w:val="00CB0409"/>
    <w:rsid w:val="00CB093F"/>
    <w:rsid w:val="00CB0CE6"/>
    <w:rsid w:val="00CB0FEC"/>
    <w:rsid w:val="00CB13BC"/>
    <w:rsid w:val="00CB15A4"/>
    <w:rsid w:val="00CB1C1A"/>
    <w:rsid w:val="00CB281D"/>
    <w:rsid w:val="00CB2E4B"/>
    <w:rsid w:val="00CB31BE"/>
    <w:rsid w:val="00CB4D29"/>
    <w:rsid w:val="00CB500E"/>
    <w:rsid w:val="00CB5E0F"/>
    <w:rsid w:val="00CB63C9"/>
    <w:rsid w:val="00CB6C38"/>
    <w:rsid w:val="00CB6C6A"/>
    <w:rsid w:val="00CB6C93"/>
    <w:rsid w:val="00CB6C98"/>
    <w:rsid w:val="00CB72CC"/>
    <w:rsid w:val="00CB7638"/>
    <w:rsid w:val="00CB7C2D"/>
    <w:rsid w:val="00CC00CB"/>
    <w:rsid w:val="00CC04C8"/>
    <w:rsid w:val="00CC0550"/>
    <w:rsid w:val="00CC0A7F"/>
    <w:rsid w:val="00CC1589"/>
    <w:rsid w:val="00CC187C"/>
    <w:rsid w:val="00CC19C5"/>
    <w:rsid w:val="00CC2335"/>
    <w:rsid w:val="00CC340D"/>
    <w:rsid w:val="00CC3A71"/>
    <w:rsid w:val="00CC42D8"/>
    <w:rsid w:val="00CC4478"/>
    <w:rsid w:val="00CC4C9E"/>
    <w:rsid w:val="00CC4FB4"/>
    <w:rsid w:val="00CC4FBD"/>
    <w:rsid w:val="00CC5346"/>
    <w:rsid w:val="00CC6A6A"/>
    <w:rsid w:val="00CC6BDD"/>
    <w:rsid w:val="00CC6C7E"/>
    <w:rsid w:val="00CC77D7"/>
    <w:rsid w:val="00CC7E72"/>
    <w:rsid w:val="00CD012D"/>
    <w:rsid w:val="00CD02B5"/>
    <w:rsid w:val="00CD08FE"/>
    <w:rsid w:val="00CD1068"/>
    <w:rsid w:val="00CD1C17"/>
    <w:rsid w:val="00CD1F34"/>
    <w:rsid w:val="00CD2326"/>
    <w:rsid w:val="00CD2507"/>
    <w:rsid w:val="00CD2545"/>
    <w:rsid w:val="00CD2DB1"/>
    <w:rsid w:val="00CD3AEB"/>
    <w:rsid w:val="00CD42F8"/>
    <w:rsid w:val="00CD459E"/>
    <w:rsid w:val="00CD477E"/>
    <w:rsid w:val="00CD515F"/>
    <w:rsid w:val="00CD60F7"/>
    <w:rsid w:val="00CD622D"/>
    <w:rsid w:val="00CD634C"/>
    <w:rsid w:val="00CD635C"/>
    <w:rsid w:val="00CD647F"/>
    <w:rsid w:val="00CD6F9D"/>
    <w:rsid w:val="00CD720E"/>
    <w:rsid w:val="00CE01C0"/>
    <w:rsid w:val="00CE067F"/>
    <w:rsid w:val="00CE0759"/>
    <w:rsid w:val="00CE0C1B"/>
    <w:rsid w:val="00CE0DB9"/>
    <w:rsid w:val="00CE0E00"/>
    <w:rsid w:val="00CE1807"/>
    <w:rsid w:val="00CE1D28"/>
    <w:rsid w:val="00CE21E0"/>
    <w:rsid w:val="00CE270B"/>
    <w:rsid w:val="00CE2BF3"/>
    <w:rsid w:val="00CE30D9"/>
    <w:rsid w:val="00CE35BB"/>
    <w:rsid w:val="00CE35F9"/>
    <w:rsid w:val="00CE3756"/>
    <w:rsid w:val="00CE3945"/>
    <w:rsid w:val="00CE3A71"/>
    <w:rsid w:val="00CE5380"/>
    <w:rsid w:val="00CE59FF"/>
    <w:rsid w:val="00CE5F17"/>
    <w:rsid w:val="00CE66DC"/>
    <w:rsid w:val="00CE6B25"/>
    <w:rsid w:val="00CE7310"/>
    <w:rsid w:val="00CE7896"/>
    <w:rsid w:val="00CE7AC8"/>
    <w:rsid w:val="00CE7C12"/>
    <w:rsid w:val="00CE7FB3"/>
    <w:rsid w:val="00CF01E2"/>
    <w:rsid w:val="00CF102D"/>
    <w:rsid w:val="00CF1259"/>
    <w:rsid w:val="00CF1B07"/>
    <w:rsid w:val="00CF27B8"/>
    <w:rsid w:val="00CF4458"/>
    <w:rsid w:val="00CF556B"/>
    <w:rsid w:val="00CF5AA0"/>
    <w:rsid w:val="00CF66EA"/>
    <w:rsid w:val="00CF6A65"/>
    <w:rsid w:val="00CF6C67"/>
    <w:rsid w:val="00CF7290"/>
    <w:rsid w:val="00CF74C5"/>
    <w:rsid w:val="00CF757B"/>
    <w:rsid w:val="00CF7770"/>
    <w:rsid w:val="00CF78A9"/>
    <w:rsid w:val="00D001A2"/>
    <w:rsid w:val="00D00C71"/>
    <w:rsid w:val="00D01666"/>
    <w:rsid w:val="00D02561"/>
    <w:rsid w:val="00D028C5"/>
    <w:rsid w:val="00D03560"/>
    <w:rsid w:val="00D0371E"/>
    <w:rsid w:val="00D04078"/>
    <w:rsid w:val="00D041C7"/>
    <w:rsid w:val="00D04213"/>
    <w:rsid w:val="00D04B37"/>
    <w:rsid w:val="00D050E2"/>
    <w:rsid w:val="00D056A8"/>
    <w:rsid w:val="00D05FFF"/>
    <w:rsid w:val="00D0659C"/>
    <w:rsid w:val="00D06723"/>
    <w:rsid w:val="00D067BC"/>
    <w:rsid w:val="00D06D6C"/>
    <w:rsid w:val="00D06ED2"/>
    <w:rsid w:val="00D076A1"/>
    <w:rsid w:val="00D077D9"/>
    <w:rsid w:val="00D07E75"/>
    <w:rsid w:val="00D10654"/>
    <w:rsid w:val="00D10E3F"/>
    <w:rsid w:val="00D110F5"/>
    <w:rsid w:val="00D11A46"/>
    <w:rsid w:val="00D11D92"/>
    <w:rsid w:val="00D11DA6"/>
    <w:rsid w:val="00D11E3F"/>
    <w:rsid w:val="00D129DC"/>
    <w:rsid w:val="00D12BBA"/>
    <w:rsid w:val="00D12DAA"/>
    <w:rsid w:val="00D130DE"/>
    <w:rsid w:val="00D13955"/>
    <w:rsid w:val="00D14A7B"/>
    <w:rsid w:val="00D16BBE"/>
    <w:rsid w:val="00D17068"/>
    <w:rsid w:val="00D1738B"/>
    <w:rsid w:val="00D177D5"/>
    <w:rsid w:val="00D20821"/>
    <w:rsid w:val="00D2092B"/>
    <w:rsid w:val="00D22404"/>
    <w:rsid w:val="00D22DE6"/>
    <w:rsid w:val="00D22EEA"/>
    <w:rsid w:val="00D22FC0"/>
    <w:rsid w:val="00D23314"/>
    <w:rsid w:val="00D24A26"/>
    <w:rsid w:val="00D252F8"/>
    <w:rsid w:val="00D2538D"/>
    <w:rsid w:val="00D2557A"/>
    <w:rsid w:val="00D25610"/>
    <w:rsid w:val="00D258B2"/>
    <w:rsid w:val="00D25912"/>
    <w:rsid w:val="00D25C33"/>
    <w:rsid w:val="00D25E62"/>
    <w:rsid w:val="00D26001"/>
    <w:rsid w:val="00D2622D"/>
    <w:rsid w:val="00D262B0"/>
    <w:rsid w:val="00D26B6A"/>
    <w:rsid w:val="00D27D1A"/>
    <w:rsid w:val="00D307CB"/>
    <w:rsid w:val="00D30A6F"/>
    <w:rsid w:val="00D30C2C"/>
    <w:rsid w:val="00D30C2D"/>
    <w:rsid w:val="00D31577"/>
    <w:rsid w:val="00D320EC"/>
    <w:rsid w:val="00D32BFC"/>
    <w:rsid w:val="00D334B6"/>
    <w:rsid w:val="00D340EA"/>
    <w:rsid w:val="00D342D0"/>
    <w:rsid w:val="00D35034"/>
    <w:rsid w:val="00D357A5"/>
    <w:rsid w:val="00D357DF"/>
    <w:rsid w:val="00D357EB"/>
    <w:rsid w:val="00D365A2"/>
    <w:rsid w:val="00D36FA0"/>
    <w:rsid w:val="00D36FAE"/>
    <w:rsid w:val="00D37936"/>
    <w:rsid w:val="00D379BE"/>
    <w:rsid w:val="00D400D9"/>
    <w:rsid w:val="00D41460"/>
    <w:rsid w:val="00D415D9"/>
    <w:rsid w:val="00D422C3"/>
    <w:rsid w:val="00D42935"/>
    <w:rsid w:val="00D429E0"/>
    <w:rsid w:val="00D433C8"/>
    <w:rsid w:val="00D43D5A"/>
    <w:rsid w:val="00D43DFB"/>
    <w:rsid w:val="00D43ECF"/>
    <w:rsid w:val="00D43FE9"/>
    <w:rsid w:val="00D44255"/>
    <w:rsid w:val="00D4439D"/>
    <w:rsid w:val="00D44AAE"/>
    <w:rsid w:val="00D4505E"/>
    <w:rsid w:val="00D451D1"/>
    <w:rsid w:val="00D4522C"/>
    <w:rsid w:val="00D45383"/>
    <w:rsid w:val="00D45E67"/>
    <w:rsid w:val="00D46076"/>
    <w:rsid w:val="00D462E2"/>
    <w:rsid w:val="00D46AF7"/>
    <w:rsid w:val="00D47549"/>
    <w:rsid w:val="00D475D2"/>
    <w:rsid w:val="00D47711"/>
    <w:rsid w:val="00D4771C"/>
    <w:rsid w:val="00D51CA3"/>
    <w:rsid w:val="00D51FEF"/>
    <w:rsid w:val="00D52870"/>
    <w:rsid w:val="00D52D18"/>
    <w:rsid w:val="00D53258"/>
    <w:rsid w:val="00D5382E"/>
    <w:rsid w:val="00D538F1"/>
    <w:rsid w:val="00D54437"/>
    <w:rsid w:val="00D54853"/>
    <w:rsid w:val="00D54B35"/>
    <w:rsid w:val="00D55D5F"/>
    <w:rsid w:val="00D5663E"/>
    <w:rsid w:val="00D5783F"/>
    <w:rsid w:val="00D57CD2"/>
    <w:rsid w:val="00D57D10"/>
    <w:rsid w:val="00D57ECF"/>
    <w:rsid w:val="00D57FDB"/>
    <w:rsid w:val="00D60035"/>
    <w:rsid w:val="00D6045E"/>
    <w:rsid w:val="00D60A44"/>
    <w:rsid w:val="00D60C08"/>
    <w:rsid w:val="00D60C55"/>
    <w:rsid w:val="00D60D5A"/>
    <w:rsid w:val="00D61268"/>
    <w:rsid w:val="00D61708"/>
    <w:rsid w:val="00D61780"/>
    <w:rsid w:val="00D623B6"/>
    <w:rsid w:val="00D629FF"/>
    <w:rsid w:val="00D62FE4"/>
    <w:rsid w:val="00D63233"/>
    <w:rsid w:val="00D63D67"/>
    <w:rsid w:val="00D64142"/>
    <w:rsid w:val="00D64210"/>
    <w:rsid w:val="00D64563"/>
    <w:rsid w:val="00D646AC"/>
    <w:rsid w:val="00D64811"/>
    <w:rsid w:val="00D64FEE"/>
    <w:rsid w:val="00D6524C"/>
    <w:rsid w:val="00D652BE"/>
    <w:rsid w:val="00D664B3"/>
    <w:rsid w:val="00D67DB7"/>
    <w:rsid w:val="00D67FF0"/>
    <w:rsid w:val="00D70095"/>
    <w:rsid w:val="00D7021B"/>
    <w:rsid w:val="00D708D4"/>
    <w:rsid w:val="00D70B19"/>
    <w:rsid w:val="00D70D43"/>
    <w:rsid w:val="00D7133B"/>
    <w:rsid w:val="00D71541"/>
    <w:rsid w:val="00D71726"/>
    <w:rsid w:val="00D71D37"/>
    <w:rsid w:val="00D72AD2"/>
    <w:rsid w:val="00D731BF"/>
    <w:rsid w:val="00D73C11"/>
    <w:rsid w:val="00D7427E"/>
    <w:rsid w:val="00D7430D"/>
    <w:rsid w:val="00D7445B"/>
    <w:rsid w:val="00D74F27"/>
    <w:rsid w:val="00D75049"/>
    <w:rsid w:val="00D7654E"/>
    <w:rsid w:val="00D7671E"/>
    <w:rsid w:val="00D76F23"/>
    <w:rsid w:val="00D7719E"/>
    <w:rsid w:val="00D77A18"/>
    <w:rsid w:val="00D80308"/>
    <w:rsid w:val="00D808DA"/>
    <w:rsid w:val="00D80B0D"/>
    <w:rsid w:val="00D80EC2"/>
    <w:rsid w:val="00D820C3"/>
    <w:rsid w:val="00D821EA"/>
    <w:rsid w:val="00D82399"/>
    <w:rsid w:val="00D83151"/>
    <w:rsid w:val="00D833B7"/>
    <w:rsid w:val="00D836F2"/>
    <w:rsid w:val="00D83734"/>
    <w:rsid w:val="00D84E83"/>
    <w:rsid w:val="00D8503F"/>
    <w:rsid w:val="00D851C4"/>
    <w:rsid w:val="00D85EF8"/>
    <w:rsid w:val="00D8710B"/>
    <w:rsid w:val="00D873D2"/>
    <w:rsid w:val="00D87B35"/>
    <w:rsid w:val="00D9084D"/>
    <w:rsid w:val="00D912D2"/>
    <w:rsid w:val="00D91623"/>
    <w:rsid w:val="00D93218"/>
    <w:rsid w:val="00D9380D"/>
    <w:rsid w:val="00D93D08"/>
    <w:rsid w:val="00D93EDE"/>
    <w:rsid w:val="00D94CF4"/>
    <w:rsid w:val="00D96154"/>
    <w:rsid w:val="00D961F7"/>
    <w:rsid w:val="00D96439"/>
    <w:rsid w:val="00D96610"/>
    <w:rsid w:val="00D968A9"/>
    <w:rsid w:val="00D9698E"/>
    <w:rsid w:val="00D96C14"/>
    <w:rsid w:val="00D96CE1"/>
    <w:rsid w:val="00D96FEE"/>
    <w:rsid w:val="00D97426"/>
    <w:rsid w:val="00D974CC"/>
    <w:rsid w:val="00D97639"/>
    <w:rsid w:val="00D97DBD"/>
    <w:rsid w:val="00DA03E0"/>
    <w:rsid w:val="00DA0510"/>
    <w:rsid w:val="00DA0EE4"/>
    <w:rsid w:val="00DA1881"/>
    <w:rsid w:val="00DA2094"/>
    <w:rsid w:val="00DA20CB"/>
    <w:rsid w:val="00DA240C"/>
    <w:rsid w:val="00DA28C2"/>
    <w:rsid w:val="00DA2A20"/>
    <w:rsid w:val="00DA3191"/>
    <w:rsid w:val="00DA34AB"/>
    <w:rsid w:val="00DA4221"/>
    <w:rsid w:val="00DA444E"/>
    <w:rsid w:val="00DA4760"/>
    <w:rsid w:val="00DA5023"/>
    <w:rsid w:val="00DA5149"/>
    <w:rsid w:val="00DA5810"/>
    <w:rsid w:val="00DA5BD4"/>
    <w:rsid w:val="00DA6384"/>
    <w:rsid w:val="00DA6BA5"/>
    <w:rsid w:val="00DA7291"/>
    <w:rsid w:val="00DA75A2"/>
    <w:rsid w:val="00DA781E"/>
    <w:rsid w:val="00DA7D83"/>
    <w:rsid w:val="00DB06DA"/>
    <w:rsid w:val="00DB0758"/>
    <w:rsid w:val="00DB091B"/>
    <w:rsid w:val="00DB0AF7"/>
    <w:rsid w:val="00DB0FEB"/>
    <w:rsid w:val="00DB2498"/>
    <w:rsid w:val="00DB2798"/>
    <w:rsid w:val="00DB3456"/>
    <w:rsid w:val="00DB45EF"/>
    <w:rsid w:val="00DB50BA"/>
    <w:rsid w:val="00DB535C"/>
    <w:rsid w:val="00DB63AA"/>
    <w:rsid w:val="00DB65D4"/>
    <w:rsid w:val="00DB66E1"/>
    <w:rsid w:val="00DB68D8"/>
    <w:rsid w:val="00DB693A"/>
    <w:rsid w:val="00DB6B21"/>
    <w:rsid w:val="00DB71B5"/>
    <w:rsid w:val="00DB7F6D"/>
    <w:rsid w:val="00DC014B"/>
    <w:rsid w:val="00DC07FF"/>
    <w:rsid w:val="00DC0CC5"/>
    <w:rsid w:val="00DC10BB"/>
    <w:rsid w:val="00DC12D4"/>
    <w:rsid w:val="00DC171E"/>
    <w:rsid w:val="00DC1CFE"/>
    <w:rsid w:val="00DC2A0D"/>
    <w:rsid w:val="00DC2FCB"/>
    <w:rsid w:val="00DC42B7"/>
    <w:rsid w:val="00DC49A9"/>
    <w:rsid w:val="00DC5B5D"/>
    <w:rsid w:val="00DC5BAB"/>
    <w:rsid w:val="00DC5E37"/>
    <w:rsid w:val="00DC6176"/>
    <w:rsid w:val="00DC7A79"/>
    <w:rsid w:val="00DC7D28"/>
    <w:rsid w:val="00DD01D7"/>
    <w:rsid w:val="00DD03A5"/>
    <w:rsid w:val="00DD1178"/>
    <w:rsid w:val="00DD11C8"/>
    <w:rsid w:val="00DD1262"/>
    <w:rsid w:val="00DD1974"/>
    <w:rsid w:val="00DD1CBE"/>
    <w:rsid w:val="00DD236F"/>
    <w:rsid w:val="00DD292E"/>
    <w:rsid w:val="00DD2C81"/>
    <w:rsid w:val="00DD2DF0"/>
    <w:rsid w:val="00DD3034"/>
    <w:rsid w:val="00DD3C89"/>
    <w:rsid w:val="00DD45DE"/>
    <w:rsid w:val="00DD535F"/>
    <w:rsid w:val="00DD588B"/>
    <w:rsid w:val="00DD596C"/>
    <w:rsid w:val="00DD5ACB"/>
    <w:rsid w:val="00DD5DF3"/>
    <w:rsid w:val="00DD5FDB"/>
    <w:rsid w:val="00DD6B54"/>
    <w:rsid w:val="00DD6D5F"/>
    <w:rsid w:val="00DD7355"/>
    <w:rsid w:val="00DE042B"/>
    <w:rsid w:val="00DE047E"/>
    <w:rsid w:val="00DE1439"/>
    <w:rsid w:val="00DE1F7C"/>
    <w:rsid w:val="00DE269F"/>
    <w:rsid w:val="00DE3A3D"/>
    <w:rsid w:val="00DE3E78"/>
    <w:rsid w:val="00DE4027"/>
    <w:rsid w:val="00DE410A"/>
    <w:rsid w:val="00DE42BB"/>
    <w:rsid w:val="00DE4F0D"/>
    <w:rsid w:val="00DE518A"/>
    <w:rsid w:val="00DE547E"/>
    <w:rsid w:val="00DE58E2"/>
    <w:rsid w:val="00DE5FE1"/>
    <w:rsid w:val="00DE60A0"/>
    <w:rsid w:val="00DE613E"/>
    <w:rsid w:val="00DE739B"/>
    <w:rsid w:val="00DE7681"/>
    <w:rsid w:val="00DE799A"/>
    <w:rsid w:val="00DF06FA"/>
    <w:rsid w:val="00DF0ACF"/>
    <w:rsid w:val="00DF0B26"/>
    <w:rsid w:val="00DF0E95"/>
    <w:rsid w:val="00DF177B"/>
    <w:rsid w:val="00DF2216"/>
    <w:rsid w:val="00DF25EE"/>
    <w:rsid w:val="00DF26E2"/>
    <w:rsid w:val="00DF2D9E"/>
    <w:rsid w:val="00DF3BFD"/>
    <w:rsid w:val="00DF4694"/>
    <w:rsid w:val="00DF4EF1"/>
    <w:rsid w:val="00DF5168"/>
    <w:rsid w:val="00DF54B3"/>
    <w:rsid w:val="00DF5569"/>
    <w:rsid w:val="00DF5630"/>
    <w:rsid w:val="00DF57B5"/>
    <w:rsid w:val="00DF57F6"/>
    <w:rsid w:val="00DF7448"/>
    <w:rsid w:val="00E0020A"/>
    <w:rsid w:val="00E009B1"/>
    <w:rsid w:val="00E011B4"/>
    <w:rsid w:val="00E0146C"/>
    <w:rsid w:val="00E01D30"/>
    <w:rsid w:val="00E02192"/>
    <w:rsid w:val="00E02248"/>
    <w:rsid w:val="00E02477"/>
    <w:rsid w:val="00E02BA0"/>
    <w:rsid w:val="00E02F7E"/>
    <w:rsid w:val="00E03AAC"/>
    <w:rsid w:val="00E03BA3"/>
    <w:rsid w:val="00E03DCA"/>
    <w:rsid w:val="00E04408"/>
    <w:rsid w:val="00E044B1"/>
    <w:rsid w:val="00E04775"/>
    <w:rsid w:val="00E04DDA"/>
    <w:rsid w:val="00E05047"/>
    <w:rsid w:val="00E05228"/>
    <w:rsid w:val="00E053C2"/>
    <w:rsid w:val="00E05871"/>
    <w:rsid w:val="00E06883"/>
    <w:rsid w:val="00E07450"/>
    <w:rsid w:val="00E0799F"/>
    <w:rsid w:val="00E07AA3"/>
    <w:rsid w:val="00E07C03"/>
    <w:rsid w:val="00E07E11"/>
    <w:rsid w:val="00E10143"/>
    <w:rsid w:val="00E10269"/>
    <w:rsid w:val="00E103E6"/>
    <w:rsid w:val="00E104BD"/>
    <w:rsid w:val="00E10CFA"/>
    <w:rsid w:val="00E1114E"/>
    <w:rsid w:val="00E1159C"/>
    <w:rsid w:val="00E11D16"/>
    <w:rsid w:val="00E12487"/>
    <w:rsid w:val="00E12489"/>
    <w:rsid w:val="00E13850"/>
    <w:rsid w:val="00E13D4E"/>
    <w:rsid w:val="00E13E6B"/>
    <w:rsid w:val="00E1449E"/>
    <w:rsid w:val="00E145A1"/>
    <w:rsid w:val="00E1553F"/>
    <w:rsid w:val="00E15563"/>
    <w:rsid w:val="00E156DF"/>
    <w:rsid w:val="00E15967"/>
    <w:rsid w:val="00E15A3D"/>
    <w:rsid w:val="00E15FD5"/>
    <w:rsid w:val="00E16746"/>
    <w:rsid w:val="00E16786"/>
    <w:rsid w:val="00E16CDC"/>
    <w:rsid w:val="00E1777C"/>
    <w:rsid w:val="00E17AB4"/>
    <w:rsid w:val="00E17B72"/>
    <w:rsid w:val="00E17F4B"/>
    <w:rsid w:val="00E20F8C"/>
    <w:rsid w:val="00E218D7"/>
    <w:rsid w:val="00E22060"/>
    <w:rsid w:val="00E22598"/>
    <w:rsid w:val="00E22AA9"/>
    <w:rsid w:val="00E23727"/>
    <w:rsid w:val="00E2391A"/>
    <w:rsid w:val="00E24ECA"/>
    <w:rsid w:val="00E2504B"/>
    <w:rsid w:val="00E25248"/>
    <w:rsid w:val="00E2542E"/>
    <w:rsid w:val="00E25639"/>
    <w:rsid w:val="00E2584A"/>
    <w:rsid w:val="00E25908"/>
    <w:rsid w:val="00E259A5"/>
    <w:rsid w:val="00E25F84"/>
    <w:rsid w:val="00E26FEF"/>
    <w:rsid w:val="00E27989"/>
    <w:rsid w:val="00E27E12"/>
    <w:rsid w:val="00E3009D"/>
    <w:rsid w:val="00E307F7"/>
    <w:rsid w:val="00E30F81"/>
    <w:rsid w:val="00E338AB"/>
    <w:rsid w:val="00E343D8"/>
    <w:rsid w:val="00E34B4C"/>
    <w:rsid w:val="00E34DDE"/>
    <w:rsid w:val="00E34F98"/>
    <w:rsid w:val="00E352AC"/>
    <w:rsid w:val="00E35AAF"/>
    <w:rsid w:val="00E35C9D"/>
    <w:rsid w:val="00E36392"/>
    <w:rsid w:val="00E364C3"/>
    <w:rsid w:val="00E3690E"/>
    <w:rsid w:val="00E36D4F"/>
    <w:rsid w:val="00E36E87"/>
    <w:rsid w:val="00E37741"/>
    <w:rsid w:val="00E378A1"/>
    <w:rsid w:val="00E37B91"/>
    <w:rsid w:val="00E37C91"/>
    <w:rsid w:val="00E37DE0"/>
    <w:rsid w:val="00E40493"/>
    <w:rsid w:val="00E40E05"/>
    <w:rsid w:val="00E40F50"/>
    <w:rsid w:val="00E4171A"/>
    <w:rsid w:val="00E41C4F"/>
    <w:rsid w:val="00E42224"/>
    <w:rsid w:val="00E433CA"/>
    <w:rsid w:val="00E433E1"/>
    <w:rsid w:val="00E4404A"/>
    <w:rsid w:val="00E444F4"/>
    <w:rsid w:val="00E4498F"/>
    <w:rsid w:val="00E454D3"/>
    <w:rsid w:val="00E454E0"/>
    <w:rsid w:val="00E4593F"/>
    <w:rsid w:val="00E45DEC"/>
    <w:rsid w:val="00E4632E"/>
    <w:rsid w:val="00E4644B"/>
    <w:rsid w:val="00E468E6"/>
    <w:rsid w:val="00E473AD"/>
    <w:rsid w:val="00E4789D"/>
    <w:rsid w:val="00E478B0"/>
    <w:rsid w:val="00E47CEF"/>
    <w:rsid w:val="00E47F09"/>
    <w:rsid w:val="00E47FAE"/>
    <w:rsid w:val="00E516B5"/>
    <w:rsid w:val="00E51F55"/>
    <w:rsid w:val="00E526B8"/>
    <w:rsid w:val="00E5280D"/>
    <w:rsid w:val="00E52D33"/>
    <w:rsid w:val="00E53192"/>
    <w:rsid w:val="00E5353C"/>
    <w:rsid w:val="00E53D47"/>
    <w:rsid w:val="00E53E1B"/>
    <w:rsid w:val="00E55DAA"/>
    <w:rsid w:val="00E56231"/>
    <w:rsid w:val="00E56F17"/>
    <w:rsid w:val="00E57022"/>
    <w:rsid w:val="00E57F2C"/>
    <w:rsid w:val="00E6020F"/>
    <w:rsid w:val="00E60648"/>
    <w:rsid w:val="00E610A1"/>
    <w:rsid w:val="00E6114D"/>
    <w:rsid w:val="00E61217"/>
    <w:rsid w:val="00E6175A"/>
    <w:rsid w:val="00E6186B"/>
    <w:rsid w:val="00E6188D"/>
    <w:rsid w:val="00E61909"/>
    <w:rsid w:val="00E61A97"/>
    <w:rsid w:val="00E62CFD"/>
    <w:rsid w:val="00E63435"/>
    <w:rsid w:val="00E63F57"/>
    <w:rsid w:val="00E64097"/>
    <w:rsid w:val="00E649F6"/>
    <w:rsid w:val="00E65847"/>
    <w:rsid w:val="00E65992"/>
    <w:rsid w:val="00E65C56"/>
    <w:rsid w:val="00E65FC9"/>
    <w:rsid w:val="00E66212"/>
    <w:rsid w:val="00E6664E"/>
    <w:rsid w:val="00E668CB"/>
    <w:rsid w:val="00E66D80"/>
    <w:rsid w:val="00E710EA"/>
    <w:rsid w:val="00E714D7"/>
    <w:rsid w:val="00E7152C"/>
    <w:rsid w:val="00E71F17"/>
    <w:rsid w:val="00E7208A"/>
    <w:rsid w:val="00E72090"/>
    <w:rsid w:val="00E72239"/>
    <w:rsid w:val="00E7333C"/>
    <w:rsid w:val="00E73C2C"/>
    <w:rsid w:val="00E74155"/>
    <w:rsid w:val="00E74230"/>
    <w:rsid w:val="00E7647F"/>
    <w:rsid w:val="00E76D1E"/>
    <w:rsid w:val="00E76E4E"/>
    <w:rsid w:val="00E76E79"/>
    <w:rsid w:val="00E77578"/>
    <w:rsid w:val="00E7779F"/>
    <w:rsid w:val="00E77885"/>
    <w:rsid w:val="00E779A0"/>
    <w:rsid w:val="00E779AD"/>
    <w:rsid w:val="00E779BB"/>
    <w:rsid w:val="00E80266"/>
    <w:rsid w:val="00E80D1F"/>
    <w:rsid w:val="00E8199A"/>
    <w:rsid w:val="00E81E10"/>
    <w:rsid w:val="00E81E2F"/>
    <w:rsid w:val="00E82DA1"/>
    <w:rsid w:val="00E8339E"/>
    <w:rsid w:val="00E8353E"/>
    <w:rsid w:val="00E83B15"/>
    <w:rsid w:val="00E84A78"/>
    <w:rsid w:val="00E8635D"/>
    <w:rsid w:val="00E86752"/>
    <w:rsid w:val="00E869D8"/>
    <w:rsid w:val="00E86ABE"/>
    <w:rsid w:val="00E86C1E"/>
    <w:rsid w:val="00E86C78"/>
    <w:rsid w:val="00E878DD"/>
    <w:rsid w:val="00E87E23"/>
    <w:rsid w:val="00E9071E"/>
    <w:rsid w:val="00E90975"/>
    <w:rsid w:val="00E90D31"/>
    <w:rsid w:val="00E90DED"/>
    <w:rsid w:val="00E91E7A"/>
    <w:rsid w:val="00E92258"/>
    <w:rsid w:val="00E92896"/>
    <w:rsid w:val="00E92AFD"/>
    <w:rsid w:val="00E92C98"/>
    <w:rsid w:val="00E9310F"/>
    <w:rsid w:val="00E9322E"/>
    <w:rsid w:val="00E9384F"/>
    <w:rsid w:val="00E95527"/>
    <w:rsid w:val="00E95C53"/>
    <w:rsid w:val="00E96086"/>
    <w:rsid w:val="00E96681"/>
    <w:rsid w:val="00E96EC1"/>
    <w:rsid w:val="00E97A44"/>
    <w:rsid w:val="00EA088A"/>
    <w:rsid w:val="00EA1983"/>
    <w:rsid w:val="00EA28F7"/>
    <w:rsid w:val="00EA2DE3"/>
    <w:rsid w:val="00EA3B90"/>
    <w:rsid w:val="00EA407A"/>
    <w:rsid w:val="00EA41FD"/>
    <w:rsid w:val="00EA5586"/>
    <w:rsid w:val="00EA57B2"/>
    <w:rsid w:val="00EA6008"/>
    <w:rsid w:val="00EA6615"/>
    <w:rsid w:val="00EA6D57"/>
    <w:rsid w:val="00EA6E6F"/>
    <w:rsid w:val="00EA73EE"/>
    <w:rsid w:val="00EB1538"/>
    <w:rsid w:val="00EB17D4"/>
    <w:rsid w:val="00EB1B28"/>
    <w:rsid w:val="00EB23D6"/>
    <w:rsid w:val="00EB25A8"/>
    <w:rsid w:val="00EB25C8"/>
    <w:rsid w:val="00EB2795"/>
    <w:rsid w:val="00EB2C00"/>
    <w:rsid w:val="00EB2D72"/>
    <w:rsid w:val="00EB3831"/>
    <w:rsid w:val="00EB3CBD"/>
    <w:rsid w:val="00EB41C9"/>
    <w:rsid w:val="00EB4223"/>
    <w:rsid w:val="00EB5304"/>
    <w:rsid w:val="00EB5449"/>
    <w:rsid w:val="00EB5519"/>
    <w:rsid w:val="00EB570C"/>
    <w:rsid w:val="00EB59D7"/>
    <w:rsid w:val="00EB60D8"/>
    <w:rsid w:val="00EB67F4"/>
    <w:rsid w:val="00EC0402"/>
    <w:rsid w:val="00EC08E0"/>
    <w:rsid w:val="00EC0983"/>
    <w:rsid w:val="00EC1393"/>
    <w:rsid w:val="00EC1670"/>
    <w:rsid w:val="00EC1C1F"/>
    <w:rsid w:val="00EC1DFF"/>
    <w:rsid w:val="00EC2003"/>
    <w:rsid w:val="00EC22D4"/>
    <w:rsid w:val="00EC2674"/>
    <w:rsid w:val="00EC326A"/>
    <w:rsid w:val="00EC3463"/>
    <w:rsid w:val="00EC3909"/>
    <w:rsid w:val="00EC3BA0"/>
    <w:rsid w:val="00EC4351"/>
    <w:rsid w:val="00EC45C6"/>
    <w:rsid w:val="00EC48CD"/>
    <w:rsid w:val="00EC4F04"/>
    <w:rsid w:val="00EC4FE7"/>
    <w:rsid w:val="00EC50B2"/>
    <w:rsid w:val="00EC54E2"/>
    <w:rsid w:val="00EC68F6"/>
    <w:rsid w:val="00EC7BCD"/>
    <w:rsid w:val="00ED088F"/>
    <w:rsid w:val="00ED12C2"/>
    <w:rsid w:val="00ED193D"/>
    <w:rsid w:val="00ED1DA4"/>
    <w:rsid w:val="00ED1F8F"/>
    <w:rsid w:val="00ED2345"/>
    <w:rsid w:val="00ED289B"/>
    <w:rsid w:val="00ED2D4B"/>
    <w:rsid w:val="00ED382C"/>
    <w:rsid w:val="00ED3878"/>
    <w:rsid w:val="00ED50A8"/>
    <w:rsid w:val="00ED6B3D"/>
    <w:rsid w:val="00EE0775"/>
    <w:rsid w:val="00EE0D00"/>
    <w:rsid w:val="00EE1297"/>
    <w:rsid w:val="00EE157D"/>
    <w:rsid w:val="00EE15D9"/>
    <w:rsid w:val="00EE1B87"/>
    <w:rsid w:val="00EE384C"/>
    <w:rsid w:val="00EE45EB"/>
    <w:rsid w:val="00EE46C3"/>
    <w:rsid w:val="00EE4850"/>
    <w:rsid w:val="00EE4C67"/>
    <w:rsid w:val="00EE4DBC"/>
    <w:rsid w:val="00EE5484"/>
    <w:rsid w:val="00EE59E5"/>
    <w:rsid w:val="00EE5E30"/>
    <w:rsid w:val="00EE6422"/>
    <w:rsid w:val="00EE69A3"/>
    <w:rsid w:val="00EE6A43"/>
    <w:rsid w:val="00EE6BB1"/>
    <w:rsid w:val="00EE7607"/>
    <w:rsid w:val="00EF09A3"/>
    <w:rsid w:val="00EF1B36"/>
    <w:rsid w:val="00EF1CFE"/>
    <w:rsid w:val="00EF1EE3"/>
    <w:rsid w:val="00EF1F7B"/>
    <w:rsid w:val="00EF20C0"/>
    <w:rsid w:val="00EF268F"/>
    <w:rsid w:val="00EF2DB7"/>
    <w:rsid w:val="00EF3B7A"/>
    <w:rsid w:val="00EF4234"/>
    <w:rsid w:val="00EF4AFE"/>
    <w:rsid w:val="00EF4F1A"/>
    <w:rsid w:val="00EF544F"/>
    <w:rsid w:val="00EF55BB"/>
    <w:rsid w:val="00EF5FCA"/>
    <w:rsid w:val="00EF670F"/>
    <w:rsid w:val="00EF6DC4"/>
    <w:rsid w:val="00EF700F"/>
    <w:rsid w:val="00EF7856"/>
    <w:rsid w:val="00EF78F0"/>
    <w:rsid w:val="00EF7977"/>
    <w:rsid w:val="00EF7BA4"/>
    <w:rsid w:val="00EF7CE2"/>
    <w:rsid w:val="00EF7D35"/>
    <w:rsid w:val="00EF7F6F"/>
    <w:rsid w:val="00F0030C"/>
    <w:rsid w:val="00F006A9"/>
    <w:rsid w:val="00F007F8"/>
    <w:rsid w:val="00F015D2"/>
    <w:rsid w:val="00F01608"/>
    <w:rsid w:val="00F01AAA"/>
    <w:rsid w:val="00F01EDA"/>
    <w:rsid w:val="00F022C8"/>
    <w:rsid w:val="00F02CC2"/>
    <w:rsid w:val="00F03801"/>
    <w:rsid w:val="00F03A14"/>
    <w:rsid w:val="00F03D37"/>
    <w:rsid w:val="00F04629"/>
    <w:rsid w:val="00F04D2C"/>
    <w:rsid w:val="00F0502B"/>
    <w:rsid w:val="00F050EE"/>
    <w:rsid w:val="00F055B5"/>
    <w:rsid w:val="00F05DAE"/>
    <w:rsid w:val="00F05F0F"/>
    <w:rsid w:val="00F0676A"/>
    <w:rsid w:val="00F06D28"/>
    <w:rsid w:val="00F07F2E"/>
    <w:rsid w:val="00F10BE5"/>
    <w:rsid w:val="00F116A5"/>
    <w:rsid w:val="00F11E4C"/>
    <w:rsid w:val="00F12443"/>
    <w:rsid w:val="00F12732"/>
    <w:rsid w:val="00F12C95"/>
    <w:rsid w:val="00F13478"/>
    <w:rsid w:val="00F1388D"/>
    <w:rsid w:val="00F13E55"/>
    <w:rsid w:val="00F14009"/>
    <w:rsid w:val="00F143F9"/>
    <w:rsid w:val="00F14A4D"/>
    <w:rsid w:val="00F14EFC"/>
    <w:rsid w:val="00F156A5"/>
    <w:rsid w:val="00F15B17"/>
    <w:rsid w:val="00F160D1"/>
    <w:rsid w:val="00F16284"/>
    <w:rsid w:val="00F16697"/>
    <w:rsid w:val="00F16751"/>
    <w:rsid w:val="00F16EBE"/>
    <w:rsid w:val="00F208CB"/>
    <w:rsid w:val="00F20F02"/>
    <w:rsid w:val="00F20F2B"/>
    <w:rsid w:val="00F21356"/>
    <w:rsid w:val="00F215C5"/>
    <w:rsid w:val="00F215FA"/>
    <w:rsid w:val="00F21AA8"/>
    <w:rsid w:val="00F22720"/>
    <w:rsid w:val="00F22817"/>
    <w:rsid w:val="00F2434B"/>
    <w:rsid w:val="00F243D8"/>
    <w:rsid w:val="00F2470F"/>
    <w:rsid w:val="00F249E6"/>
    <w:rsid w:val="00F24C82"/>
    <w:rsid w:val="00F252E9"/>
    <w:rsid w:val="00F25373"/>
    <w:rsid w:val="00F2678F"/>
    <w:rsid w:val="00F26ECB"/>
    <w:rsid w:val="00F27A93"/>
    <w:rsid w:val="00F30773"/>
    <w:rsid w:val="00F31852"/>
    <w:rsid w:val="00F31B0E"/>
    <w:rsid w:val="00F31E50"/>
    <w:rsid w:val="00F32162"/>
    <w:rsid w:val="00F3281C"/>
    <w:rsid w:val="00F3296A"/>
    <w:rsid w:val="00F32B77"/>
    <w:rsid w:val="00F32E38"/>
    <w:rsid w:val="00F333A0"/>
    <w:rsid w:val="00F3340E"/>
    <w:rsid w:val="00F33418"/>
    <w:rsid w:val="00F3381F"/>
    <w:rsid w:val="00F33A87"/>
    <w:rsid w:val="00F33D9F"/>
    <w:rsid w:val="00F33FF9"/>
    <w:rsid w:val="00F34267"/>
    <w:rsid w:val="00F35188"/>
    <w:rsid w:val="00F35A94"/>
    <w:rsid w:val="00F3650A"/>
    <w:rsid w:val="00F36E0E"/>
    <w:rsid w:val="00F37160"/>
    <w:rsid w:val="00F37466"/>
    <w:rsid w:val="00F40108"/>
    <w:rsid w:val="00F42704"/>
    <w:rsid w:val="00F427CF"/>
    <w:rsid w:val="00F43DF6"/>
    <w:rsid w:val="00F452DF"/>
    <w:rsid w:val="00F454AF"/>
    <w:rsid w:val="00F45C72"/>
    <w:rsid w:val="00F45E0C"/>
    <w:rsid w:val="00F461E0"/>
    <w:rsid w:val="00F46D8E"/>
    <w:rsid w:val="00F47B7B"/>
    <w:rsid w:val="00F50390"/>
    <w:rsid w:val="00F50564"/>
    <w:rsid w:val="00F50A4F"/>
    <w:rsid w:val="00F512F0"/>
    <w:rsid w:val="00F5130A"/>
    <w:rsid w:val="00F51338"/>
    <w:rsid w:val="00F51BD5"/>
    <w:rsid w:val="00F51E87"/>
    <w:rsid w:val="00F520D0"/>
    <w:rsid w:val="00F5243E"/>
    <w:rsid w:val="00F52599"/>
    <w:rsid w:val="00F531D3"/>
    <w:rsid w:val="00F5333B"/>
    <w:rsid w:val="00F53492"/>
    <w:rsid w:val="00F5366C"/>
    <w:rsid w:val="00F53CBE"/>
    <w:rsid w:val="00F5425C"/>
    <w:rsid w:val="00F5463F"/>
    <w:rsid w:val="00F54A2E"/>
    <w:rsid w:val="00F54C2A"/>
    <w:rsid w:val="00F54DDF"/>
    <w:rsid w:val="00F5620D"/>
    <w:rsid w:val="00F56430"/>
    <w:rsid w:val="00F56E6B"/>
    <w:rsid w:val="00F6035E"/>
    <w:rsid w:val="00F60568"/>
    <w:rsid w:val="00F60C3D"/>
    <w:rsid w:val="00F61311"/>
    <w:rsid w:val="00F622D5"/>
    <w:rsid w:val="00F6261F"/>
    <w:rsid w:val="00F62A8D"/>
    <w:rsid w:val="00F62BC9"/>
    <w:rsid w:val="00F62CC0"/>
    <w:rsid w:val="00F62E69"/>
    <w:rsid w:val="00F62E96"/>
    <w:rsid w:val="00F631EB"/>
    <w:rsid w:val="00F6340C"/>
    <w:rsid w:val="00F63E5F"/>
    <w:rsid w:val="00F64282"/>
    <w:rsid w:val="00F64810"/>
    <w:rsid w:val="00F64AAA"/>
    <w:rsid w:val="00F64ACC"/>
    <w:rsid w:val="00F65E27"/>
    <w:rsid w:val="00F65EE6"/>
    <w:rsid w:val="00F662C9"/>
    <w:rsid w:val="00F6654C"/>
    <w:rsid w:val="00F66691"/>
    <w:rsid w:val="00F66CF3"/>
    <w:rsid w:val="00F705FE"/>
    <w:rsid w:val="00F709D2"/>
    <w:rsid w:val="00F70F54"/>
    <w:rsid w:val="00F713A0"/>
    <w:rsid w:val="00F717A2"/>
    <w:rsid w:val="00F726C1"/>
    <w:rsid w:val="00F72922"/>
    <w:rsid w:val="00F730B1"/>
    <w:rsid w:val="00F735CD"/>
    <w:rsid w:val="00F74042"/>
    <w:rsid w:val="00F745BD"/>
    <w:rsid w:val="00F750AA"/>
    <w:rsid w:val="00F753D6"/>
    <w:rsid w:val="00F7590A"/>
    <w:rsid w:val="00F75BFA"/>
    <w:rsid w:val="00F77516"/>
    <w:rsid w:val="00F7760B"/>
    <w:rsid w:val="00F77B20"/>
    <w:rsid w:val="00F801C6"/>
    <w:rsid w:val="00F80235"/>
    <w:rsid w:val="00F8129B"/>
    <w:rsid w:val="00F81624"/>
    <w:rsid w:val="00F8190E"/>
    <w:rsid w:val="00F8251C"/>
    <w:rsid w:val="00F82A00"/>
    <w:rsid w:val="00F82D24"/>
    <w:rsid w:val="00F835F1"/>
    <w:rsid w:val="00F83BA8"/>
    <w:rsid w:val="00F8433D"/>
    <w:rsid w:val="00F84934"/>
    <w:rsid w:val="00F84A90"/>
    <w:rsid w:val="00F84ECE"/>
    <w:rsid w:val="00F864D9"/>
    <w:rsid w:val="00F90278"/>
    <w:rsid w:val="00F902AC"/>
    <w:rsid w:val="00F90479"/>
    <w:rsid w:val="00F906F7"/>
    <w:rsid w:val="00F91573"/>
    <w:rsid w:val="00F9159F"/>
    <w:rsid w:val="00F91924"/>
    <w:rsid w:val="00F91AEC"/>
    <w:rsid w:val="00F92536"/>
    <w:rsid w:val="00F92A8C"/>
    <w:rsid w:val="00F93249"/>
    <w:rsid w:val="00F9354D"/>
    <w:rsid w:val="00F9354F"/>
    <w:rsid w:val="00F93AC4"/>
    <w:rsid w:val="00F94398"/>
    <w:rsid w:val="00F947E7"/>
    <w:rsid w:val="00F94A19"/>
    <w:rsid w:val="00F94CF9"/>
    <w:rsid w:val="00F94DEF"/>
    <w:rsid w:val="00F94E6C"/>
    <w:rsid w:val="00F94F72"/>
    <w:rsid w:val="00F955E1"/>
    <w:rsid w:val="00F955ED"/>
    <w:rsid w:val="00F96B1E"/>
    <w:rsid w:val="00F9706A"/>
    <w:rsid w:val="00FA09D8"/>
    <w:rsid w:val="00FA0EB9"/>
    <w:rsid w:val="00FA1285"/>
    <w:rsid w:val="00FA1594"/>
    <w:rsid w:val="00FA471B"/>
    <w:rsid w:val="00FA47DF"/>
    <w:rsid w:val="00FA4843"/>
    <w:rsid w:val="00FA50FD"/>
    <w:rsid w:val="00FA5562"/>
    <w:rsid w:val="00FA6618"/>
    <w:rsid w:val="00FA680B"/>
    <w:rsid w:val="00FA756F"/>
    <w:rsid w:val="00FA7736"/>
    <w:rsid w:val="00FA7D52"/>
    <w:rsid w:val="00FB055E"/>
    <w:rsid w:val="00FB0A21"/>
    <w:rsid w:val="00FB1091"/>
    <w:rsid w:val="00FB11D7"/>
    <w:rsid w:val="00FB1BBF"/>
    <w:rsid w:val="00FB29EB"/>
    <w:rsid w:val="00FB2B76"/>
    <w:rsid w:val="00FB328C"/>
    <w:rsid w:val="00FB3915"/>
    <w:rsid w:val="00FB3D72"/>
    <w:rsid w:val="00FB400C"/>
    <w:rsid w:val="00FB4178"/>
    <w:rsid w:val="00FB4EFD"/>
    <w:rsid w:val="00FB4F87"/>
    <w:rsid w:val="00FB5DB1"/>
    <w:rsid w:val="00FB6C74"/>
    <w:rsid w:val="00FB6F0A"/>
    <w:rsid w:val="00FB7BDF"/>
    <w:rsid w:val="00FB7CA5"/>
    <w:rsid w:val="00FC0000"/>
    <w:rsid w:val="00FC04D3"/>
    <w:rsid w:val="00FC098B"/>
    <w:rsid w:val="00FC0DEB"/>
    <w:rsid w:val="00FC0F2C"/>
    <w:rsid w:val="00FC1A44"/>
    <w:rsid w:val="00FC1EB2"/>
    <w:rsid w:val="00FC1F9F"/>
    <w:rsid w:val="00FC20BD"/>
    <w:rsid w:val="00FC2C08"/>
    <w:rsid w:val="00FC2E1E"/>
    <w:rsid w:val="00FC2ED7"/>
    <w:rsid w:val="00FC31B3"/>
    <w:rsid w:val="00FC35E9"/>
    <w:rsid w:val="00FC380D"/>
    <w:rsid w:val="00FC3951"/>
    <w:rsid w:val="00FC3D19"/>
    <w:rsid w:val="00FC3D6B"/>
    <w:rsid w:val="00FC418B"/>
    <w:rsid w:val="00FC4202"/>
    <w:rsid w:val="00FC69EC"/>
    <w:rsid w:val="00FC7C5B"/>
    <w:rsid w:val="00FC7D5A"/>
    <w:rsid w:val="00FC7DCE"/>
    <w:rsid w:val="00FD0BC5"/>
    <w:rsid w:val="00FD1F2D"/>
    <w:rsid w:val="00FD201F"/>
    <w:rsid w:val="00FD26C7"/>
    <w:rsid w:val="00FD3861"/>
    <w:rsid w:val="00FD43A4"/>
    <w:rsid w:val="00FD57CC"/>
    <w:rsid w:val="00FD5D33"/>
    <w:rsid w:val="00FD693F"/>
    <w:rsid w:val="00FD6AE3"/>
    <w:rsid w:val="00FD709D"/>
    <w:rsid w:val="00FD774E"/>
    <w:rsid w:val="00FD7764"/>
    <w:rsid w:val="00FD7B4A"/>
    <w:rsid w:val="00FE05A0"/>
    <w:rsid w:val="00FE0BBE"/>
    <w:rsid w:val="00FE198C"/>
    <w:rsid w:val="00FE242E"/>
    <w:rsid w:val="00FE27FA"/>
    <w:rsid w:val="00FE2838"/>
    <w:rsid w:val="00FE317D"/>
    <w:rsid w:val="00FE31E3"/>
    <w:rsid w:val="00FE3692"/>
    <w:rsid w:val="00FE3D51"/>
    <w:rsid w:val="00FE45CC"/>
    <w:rsid w:val="00FE46F9"/>
    <w:rsid w:val="00FE5C07"/>
    <w:rsid w:val="00FE5C46"/>
    <w:rsid w:val="00FE5D31"/>
    <w:rsid w:val="00FE5ECB"/>
    <w:rsid w:val="00FE5F7F"/>
    <w:rsid w:val="00FE62B3"/>
    <w:rsid w:val="00FE6302"/>
    <w:rsid w:val="00FE6ACB"/>
    <w:rsid w:val="00FE6D8D"/>
    <w:rsid w:val="00FE6DBF"/>
    <w:rsid w:val="00FE72FF"/>
    <w:rsid w:val="00FE7699"/>
    <w:rsid w:val="00FE7922"/>
    <w:rsid w:val="00FE7F4A"/>
    <w:rsid w:val="00FE7F50"/>
    <w:rsid w:val="00FF0070"/>
    <w:rsid w:val="00FF01C4"/>
    <w:rsid w:val="00FF0251"/>
    <w:rsid w:val="00FF0664"/>
    <w:rsid w:val="00FF0AFE"/>
    <w:rsid w:val="00FF15A3"/>
    <w:rsid w:val="00FF1CB9"/>
    <w:rsid w:val="00FF1D61"/>
    <w:rsid w:val="00FF27CF"/>
    <w:rsid w:val="00FF4547"/>
    <w:rsid w:val="00FF4807"/>
    <w:rsid w:val="00FF4884"/>
    <w:rsid w:val="00FF5034"/>
    <w:rsid w:val="00FF5D41"/>
    <w:rsid w:val="00FF6837"/>
    <w:rsid w:val="00FF6A76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2E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FC2E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C2E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C2E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3">
    <w:name w:val="Body Text Indent 3"/>
    <w:basedOn w:val="a"/>
    <w:link w:val="30"/>
    <w:rsid w:val="00764A38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64A3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F6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6372"/>
  </w:style>
  <w:style w:type="paragraph" w:styleId="a5">
    <w:name w:val="footer"/>
    <w:basedOn w:val="a"/>
    <w:link w:val="a6"/>
    <w:uiPriority w:val="99"/>
    <w:unhideWhenUsed/>
    <w:rsid w:val="008F6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6372"/>
  </w:style>
  <w:style w:type="paragraph" w:styleId="a7">
    <w:name w:val="Body Text"/>
    <w:basedOn w:val="a"/>
    <w:link w:val="a8"/>
    <w:uiPriority w:val="99"/>
    <w:semiHidden/>
    <w:unhideWhenUsed/>
    <w:rsid w:val="005101F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101F7"/>
  </w:style>
  <w:style w:type="paragraph" w:styleId="a9">
    <w:name w:val="List Paragraph"/>
    <w:basedOn w:val="a"/>
    <w:uiPriority w:val="34"/>
    <w:qFormat/>
    <w:rsid w:val="005035B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0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76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812E5DEA1321692A3C148E33AE1299E7684279E4297FFAB2C7047840A8F1090B137B2B4AADDD5DxBc6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5DEB8-E8DE-45A8-AF4D-6E5C0A2D3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36</Pages>
  <Words>12519</Words>
  <Characters>71364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Борисовна Никифорова</dc:creator>
  <cp:lastModifiedBy>user</cp:lastModifiedBy>
  <cp:revision>17</cp:revision>
  <cp:lastPrinted>2017-03-09T03:25:00Z</cp:lastPrinted>
  <dcterms:created xsi:type="dcterms:W3CDTF">2019-01-17T01:24:00Z</dcterms:created>
  <dcterms:modified xsi:type="dcterms:W3CDTF">2019-02-06T01:48:00Z</dcterms:modified>
</cp:coreProperties>
</file>