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71" w:rsidRDefault="00EE7271" w:rsidP="00EE727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EE7271" w:rsidRDefault="00EE7271" w:rsidP="00EE72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E7271" w:rsidRDefault="00EE7271" w:rsidP="00EE72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7271" w:rsidRPr="00A45435" w:rsidRDefault="00A45435" w:rsidP="00EE7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2C71">
        <w:rPr>
          <w:rFonts w:ascii="Times New Roman" w:hAnsi="Times New Roman"/>
          <w:sz w:val="28"/>
          <w:szCs w:val="28"/>
        </w:rPr>
        <w:t>01</w:t>
      </w:r>
      <w:r w:rsidR="00EE7271" w:rsidRPr="00A45435">
        <w:rPr>
          <w:rFonts w:ascii="Times New Roman" w:hAnsi="Times New Roman"/>
          <w:sz w:val="28"/>
          <w:szCs w:val="28"/>
        </w:rPr>
        <w:t xml:space="preserve"> </w:t>
      </w:r>
      <w:r w:rsidR="00F84C02">
        <w:rPr>
          <w:rFonts w:ascii="Times New Roman" w:hAnsi="Times New Roman"/>
          <w:sz w:val="28"/>
          <w:szCs w:val="28"/>
        </w:rPr>
        <w:t>марта</w:t>
      </w:r>
      <w:r w:rsidR="00380D7F" w:rsidRPr="00A45435">
        <w:rPr>
          <w:rFonts w:ascii="Times New Roman" w:hAnsi="Times New Roman"/>
          <w:sz w:val="28"/>
          <w:szCs w:val="28"/>
        </w:rPr>
        <w:t xml:space="preserve"> </w:t>
      </w:r>
      <w:r w:rsidR="002B2C71">
        <w:rPr>
          <w:rFonts w:ascii="Times New Roman" w:hAnsi="Times New Roman"/>
          <w:sz w:val="28"/>
          <w:szCs w:val="28"/>
        </w:rPr>
        <w:t>2018 г.</w:t>
      </w:r>
      <w:r w:rsidR="002B2C71"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ab/>
        <w:t xml:space="preserve">         </w:t>
      </w:r>
      <w:r w:rsidR="00EE7271" w:rsidRPr="00A454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2C71">
        <w:rPr>
          <w:rFonts w:ascii="Times New Roman" w:hAnsi="Times New Roman"/>
          <w:sz w:val="28"/>
          <w:szCs w:val="28"/>
        </w:rPr>
        <w:t xml:space="preserve">                     </w:t>
      </w:r>
      <w:r w:rsidR="00EE7271" w:rsidRPr="00A45435">
        <w:rPr>
          <w:rFonts w:ascii="Times New Roman" w:hAnsi="Times New Roman"/>
          <w:sz w:val="28"/>
          <w:szCs w:val="28"/>
        </w:rPr>
        <w:t>№</w:t>
      </w:r>
      <w:r w:rsidR="002B2C71">
        <w:rPr>
          <w:rFonts w:ascii="Times New Roman" w:hAnsi="Times New Roman"/>
          <w:sz w:val="28"/>
          <w:szCs w:val="28"/>
        </w:rPr>
        <w:t>171</w:t>
      </w:r>
    </w:p>
    <w:p w:rsidR="00EE7271" w:rsidRDefault="00EE7271" w:rsidP="00EE727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7271" w:rsidRDefault="00EE7271" w:rsidP="00EE72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EE7271" w:rsidRDefault="00EE7271" w:rsidP="00EE72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«Об увековечении памяти выдающихся людей»</w:t>
      </w:r>
    </w:p>
    <w:p w:rsidR="00EE7271" w:rsidRDefault="00EE7271" w:rsidP="00EE727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E7271" w:rsidRDefault="00EE7271" w:rsidP="00EE727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Принято Советом муниципального района «Агинский район» </w:t>
      </w:r>
    </w:p>
    <w:p w:rsidR="00EE7271" w:rsidRDefault="002B2C71" w:rsidP="00EE727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 «01</w:t>
      </w:r>
      <w:r w:rsidR="00380D7F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F84C02">
        <w:rPr>
          <w:rFonts w:ascii="Times New Roman" w:hAnsi="Times New Roman"/>
          <w:bCs/>
          <w:color w:val="000000"/>
          <w:sz w:val="24"/>
          <w:szCs w:val="24"/>
        </w:rPr>
        <w:t>марта</w:t>
      </w:r>
      <w:r w:rsidR="00EE7271">
        <w:rPr>
          <w:rFonts w:ascii="Times New Roman" w:hAnsi="Times New Roman"/>
          <w:bCs/>
          <w:color w:val="000000"/>
          <w:sz w:val="24"/>
          <w:szCs w:val="24"/>
        </w:rPr>
        <w:t xml:space="preserve"> 2018 года</w:t>
      </w:r>
    </w:p>
    <w:p w:rsidR="00EE7271" w:rsidRDefault="00EE7271" w:rsidP="00EE727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7271" w:rsidRDefault="00EE7271" w:rsidP="00A454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увековечения памяти выдающихся людей, внесших значительный вклад в социальное, экономическое, культурное развитие муниципального района «Агинский район», чья трудовая, общественно-политическая, военная и иная деятельность снискала заслуженный авторитет и признание, в соответствии с Уставом муниципального района «Агинский район», Совет муниципального района «Агинский район», </w:t>
      </w:r>
      <w:r>
        <w:rPr>
          <w:rFonts w:ascii="Times New Roman" w:hAnsi="Times New Roman"/>
          <w:b/>
          <w:sz w:val="28"/>
          <w:szCs w:val="28"/>
        </w:rPr>
        <w:t xml:space="preserve">решил: </w:t>
      </w:r>
      <w:r>
        <w:rPr>
          <w:rFonts w:ascii="Times New Roman" w:hAnsi="Times New Roman"/>
          <w:b/>
          <w:sz w:val="28"/>
          <w:szCs w:val="28"/>
        </w:rPr>
        <w:tab/>
      </w:r>
    </w:p>
    <w:p w:rsidR="00EE7271" w:rsidRDefault="00EE7271" w:rsidP="00EE72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7271" w:rsidRDefault="00A45435" w:rsidP="00380D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EE7271">
        <w:rPr>
          <w:rFonts w:ascii="Times New Roman" w:hAnsi="Times New Roman"/>
          <w:bCs/>
          <w:color w:val="000000"/>
          <w:sz w:val="28"/>
          <w:szCs w:val="28"/>
        </w:rPr>
        <w:t>Утвердить Положение «Об увековечении памяти выдающихся людей»</w:t>
      </w:r>
      <w:r w:rsidR="00EE727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E7271">
        <w:rPr>
          <w:rFonts w:ascii="Times New Roman" w:hAnsi="Times New Roman"/>
          <w:sz w:val="28"/>
          <w:szCs w:val="28"/>
        </w:rPr>
        <w:t>согласно приложению.</w:t>
      </w:r>
    </w:p>
    <w:p w:rsidR="00EE7271" w:rsidRDefault="00EE7271" w:rsidP="00EE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54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0E3800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дня его официального о</w:t>
      </w:r>
      <w:r w:rsidR="000E3800">
        <w:rPr>
          <w:rFonts w:ascii="Times New Roman" w:hAnsi="Times New Roman"/>
          <w:sz w:val="28"/>
          <w:szCs w:val="28"/>
        </w:rPr>
        <w:t>бнар</w:t>
      </w:r>
      <w:r w:rsidR="001A1601">
        <w:rPr>
          <w:rFonts w:ascii="Times New Roman" w:hAnsi="Times New Roman"/>
          <w:sz w:val="28"/>
          <w:szCs w:val="28"/>
        </w:rPr>
        <w:t>о</w:t>
      </w:r>
      <w:r w:rsidR="000E3800">
        <w:rPr>
          <w:rFonts w:ascii="Times New Roman" w:hAnsi="Times New Roman"/>
          <w:sz w:val="28"/>
          <w:szCs w:val="28"/>
        </w:rPr>
        <w:t>дования</w:t>
      </w:r>
      <w:r>
        <w:rPr>
          <w:rFonts w:ascii="Times New Roman" w:hAnsi="Times New Roman"/>
          <w:sz w:val="28"/>
          <w:szCs w:val="28"/>
        </w:rPr>
        <w:t>.</w:t>
      </w:r>
    </w:p>
    <w:p w:rsidR="00EE7271" w:rsidRDefault="00EE7271" w:rsidP="00EE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271" w:rsidRDefault="00EE7271" w:rsidP="00EE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271" w:rsidRDefault="00EE7271" w:rsidP="00EE727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E7271" w:rsidRDefault="00EE7271" w:rsidP="00EE727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Председатель Совета </w:t>
      </w:r>
    </w:p>
    <w:p w:rsidR="00EE7271" w:rsidRDefault="00EE7271" w:rsidP="00EE727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муниципального района  «Агинский район»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Б.Ю.Юмов</w:t>
      </w:r>
      <w:proofErr w:type="spellEnd"/>
    </w:p>
    <w:p w:rsidR="00EE7271" w:rsidRPr="007468E3" w:rsidRDefault="00EE7271" w:rsidP="007468E3">
      <w:pPr>
        <w:spacing w:after="0" w:line="240" w:lineRule="auto"/>
        <w:jc w:val="center"/>
        <w:rPr>
          <w:rFonts w:ascii="Times New Roman" w:hAnsi="Times New Roman"/>
        </w:rPr>
      </w:pPr>
      <w:r>
        <w:br w:type="page"/>
      </w:r>
      <w:r w:rsidR="007468E3">
        <w:t xml:space="preserve">                                                       </w:t>
      </w:r>
      <w:r w:rsidRPr="007468E3">
        <w:rPr>
          <w:rFonts w:ascii="Times New Roman" w:hAnsi="Times New Roman"/>
        </w:rPr>
        <w:t>Приложение</w:t>
      </w:r>
    </w:p>
    <w:p w:rsidR="00EE7271" w:rsidRDefault="00EE7271" w:rsidP="00EE7271">
      <w:pPr>
        <w:pStyle w:val="a3"/>
        <w:spacing w:before="0" w:beforeAutospacing="0" w:after="0" w:afterAutospacing="0"/>
        <w:ind w:left="4247" w:firstLine="709"/>
        <w:jc w:val="center"/>
      </w:pPr>
      <w:r>
        <w:t xml:space="preserve">     к решению Совета муниципального района «Агинский район»</w:t>
      </w:r>
    </w:p>
    <w:p w:rsidR="00EE7271" w:rsidRDefault="00EE7271" w:rsidP="00EE7271">
      <w:pPr>
        <w:pStyle w:val="a3"/>
        <w:tabs>
          <w:tab w:val="left" w:pos="5387"/>
        </w:tabs>
        <w:spacing w:before="0" w:beforeAutospacing="0" w:after="0" w:afterAutospacing="0"/>
        <w:ind w:firstLine="709"/>
        <w:jc w:val="right"/>
      </w:pPr>
      <w:r>
        <w:t>от «____»____________2018 г.  №____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УВЕКОВЕЧЕНИИ ПАМЯТИ ВЫДАЮЩИХСЯ ЛЮДЕЙ</w:t>
      </w:r>
    </w:p>
    <w:p w:rsidR="00EE7271" w:rsidRDefault="00EE7271" w:rsidP="00EE7271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</w:p>
    <w:p w:rsidR="00EE7271" w:rsidRDefault="00EE7271" w:rsidP="00EE7271">
      <w:pPr>
        <w:pStyle w:val="a4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EE7271" w:rsidRDefault="00EE7271" w:rsidP="00EE727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 увековечением памяти выдающихся людей муниципального района «Агинский район», (далее также – увековечение памяти) в настоящем Положении понимается создание и установка памятного знака (мемориальной доски), присвоение их имен улицам и площадям, паркам, скверам, предприятиям, учреждениям, в том числе образовательным, организациям, воинским частям, установление памятных дат, учреждение стипендий, премий, грантов, открытие постоянно действующей экспозиции, посвященной жизни и деятельности выдающейся личности, собрание сочинений.</w:t>
      </w:r>
    </w:p>
    <w:p w:rsidR="00EE7271" w:rsidRDefault="00EE7271" w:rsidP="00EE727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Увековечение памяти выдающихся людей может быть осуществлено иными способами, не противоречащими законодательству.</w:t>
      </w:r>
    </w:p>
    <w:p w:rsidR="00EE7271" w:rsidRDefault="00EE7271" w:rsidP="00EE7271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Категории лиц, памяти которых подлежат увековечению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Увековечение памяти осуществляется посмертно:</w:t>
      </w:r>
    </w:p>
    <w:p w:rsidR="00EE7271" w:rsidRDefault="00EE7271" w:rsidP="009F47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F47C4">
        <w:rPr>
          <w:sz w:val="28"/>
          <w:szCs w:val="28"/>
        </w:rPr>
        <w:t>Л</w:t>
      </w:r>
      <w:r>
        <w:rPr>
          <w:sz w:val="28"/>
          <w:szCs w:val="28"/>
        </w:rPr>
        <w:t>юдей</w:t>
      </w:r>
      <w:r w:rsidR="009F47C4">
        <w:rPr>
          <w:sz w:val="28"/>
          <w:szCs w:val="28"/>
        </w:rPr>
        <w:t>,</w:t>
      </w:r>
      <w:r>
        <w:rPr>
          <w:sz w:val="28"/>
          <w:szCs w:val="28"/>
        </w:rPr>
        <w:t xml:space="preserve"> прославивших муниципальный район «Агинский район»</w:t>
      </w:r>
      <w:r w:rsidR="00746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добросовестным и плодотворным трудом, боевым подвигом, </w:t>
      </w:r>
      <w:r w:rsidR="009F47C4">
        <w:rPr>
          <w:sz w:val="28"/>
          <w:szCs w:val="28"/>
        </w:rPr>
        <w:t xml:space="preserve">принимавших активное участие в общественной, политической жизни района, </w:t>
      </w:r>
      <w:r>
        <w:rPr>
          <w:sz w:val="28"/>
          <w:szCs w:val="28"/>
        </w:rPr>
        <w:t>внесших значительный вклад в социальное, экономическое, культурное развитие, в воспитание и обучение подрастающего поколения;</w:t>
      </w:r>
      <w:r w:rsidRPr="00EE7271">
        <w:rPr>
          <w:sz w:val="28"/>
          <w:szCs w:val="28"/>
        </w:rPr>
        <w:t xml:space="preserve"> </w:t>
      </w:r>
    </w:p>
    <w:p w:rsidR="00EE7271" w:rsidRDefault="00EE7271" w:rsidP="00EE7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Порядок принятия решения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об увековечении памяти принимается Советом муниципального района «Агинский район».</w:t>
      </w:r>
    </w:p>
    <w:p w:rsidR="009F47C4" w:rsidRDefault="00EE7271" w:rsidP="00EE72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Ходатайство об увековечении памяти </w:t>
      </w:r>
      <w:r w:rsidR="009F47C4">
        <w:rPr>
          <w:rFonts w:ascii="Times New Roman" w:hAnsi="Times New Roman"/>
          <w:sz w:val="28"/>
          <w:szCs w:val="28"/>
        </w:rPr>
        <w:t>выдающихся людей вносит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Глава муниципального района «Агинский район»</w:t>
      </w:r>
      <w:r w:rsidR="009F47C4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E7271" w:rsidRDefault="009F47C4" w:rsidP="00EE727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Ходатайство рассматривает рабочая группа, в которую входя</w:t>
      </w:r>
      <w:r w:rsidR="007468E3">
        <w:rPr>
          <w:rFonts w:ascii="Times New Roman" w:hAnsi="Times New Roman"/>
          <w:iCs/>
          <w:sz w:val="28"/>
          <w:szCs w:val="28"/>
        </w:rPr>
        <w:t xml:space="preserve">т </w:t>
      </w:r>
      <w:r>
        <w:rPr>
          <w:rFonts w:ascii="Times New Roman" w:hAnsi="Times New Roman"/>
          <w:iCs/>
          <w:sz w:val="28"/>
          <w:szCs w:val="28"/>
        </w:rPr>
        <w:t>заместитель Главы муниципального района «Агинский район» по социальным вопросам, председатели профильных комитетов администрации муниципального района, депутаты Совета</w:t>
      </w:r>
      <w:r w:rsidR="007468E3">
        <w:rPr>
          <w:rFonts w:ascii="Times New Roman" w:hAnsi="Times New Roman"/>
          <w:iCs/>
          <w:sz w:val="28"/>
          <w:szCs w:val="28"/>
        </w:rPr>
        <w:t xml:space="preserve"> муниципального района «Агинский район»;</w:t>
      </w:r>
      <w:r w:rsidR="00EE7271">
        <w:rPr>
          <w:rFonts w:ascii="Times New Roman" w:hAnsi="Times New Roman"/>
          <w:iCs/>
          <w:sz w:val="28"/>
          <w:szCs w:val="28"/>
        </w:rPr>
        <w:t xml:space="preserve"> </w:t>
      </w:r>
    </w:p>
    <w:p w:rsidR="00EE7271" w:rsidRDefault="009F47C4" w:rsidP="00EE72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E7271">
        <w:rPr>
          <w:sz w:val="28"/>
          <w:szCs w:val="28"/>
        </w:rPr>
        <w:t xml:space="preserve">Для рассмотрения вопроса об увековечении памяти </w:t>
      </w:r>
      <w:r>
        <w:rPr>
          <w:sz w:val="28"/>
          <w:szCs w:val="28"/>
        </w:rPr>
        <w:t xml:space="preserve">выдающихся людей в Совет муниципального района «Агинский район» </w:t>
      </w:r>
      <w:r w:rsidR="00EE7271">
        <w:rPr>
          <w:sz w:val="28"/>
          <w:szCs w:val="28"/>
        </w:rPr>
        <w:t xml:space="preserve">представляются следующие документы: </w:t>
      </w:r>
    </w:p>
    <w:p w:rsidR="00EE7271" w:rsidRDefault="00EE7271" w:rsidP="006755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сопроводительное письмо </w:t>
      </w:r>
      <w:r w:rsidR="009F47C4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>на имя председателя Совета муниципального района «Агинский район»;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EC0">
        <w:rPr>
          <w:sz w:val="28"/>
          <w:szCs w:val="28"/>
        </w:rPr>
        <w:t>) проект</w:t>
      </w:r>
      <w:r>
        <w:rPr>
          <w:sz w:val="28"/>
          <w:szCs w:val="28"/>
        </w:rPr>
        <w:t xml:space="preserve"> решения Совета муниципального района «Агинский район»;</w:t>
      </w:r>
    </w:p>
    <w:p w:rsidR="007468E3" w:rsidRDefault="009F47C4" w:rsidP="007468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7271">
        <w:rPr>
          <w:sz w:val="28"/>
          <w:szCs w:val="28"/>
        </w:rPr>
        <w:t xml:space="preserve">) представление (приложение к настоящему Положению) на увековечение памяти; </w:t>
      </w:r>
    </w:p>
    <w:p w:rsidR="00EE7271" w:rsidRPr="007468E3" w:rsidRDefault="00EE7271" w:rsidP="007468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4. Финансирование расходов </w:t>
      </w:r>
    </w:p>
    <w:p w:rsidR="00EE7271" w:rsidRDefault="00EE7271" w:rsidP="00317E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увековечение памяти </w:t>
      </w:r>
      <w:r w:rsidR="002B2C71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="006755B0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из бюджета муниципального района «Агинский район» средства в размере, установленном правовыми актами Главы муницип</w:t>
      </w:r>
      <w:r w:rsidR="006755B0">
        <w:rPr>
          <w:sz w:val="28"/>
          <w:szCs w:val="28"/>
        </w:rPr>
        <w:t xml:space="preserve">ального района «Агинский район» и </w:t>
      </w:r>
      <w:r w:rsidR="00281468">
        <w:rPr>
          <w:sz w:val="28"/>
          <w:szCs w:val="28"/>
        </w:rPr>
        <w:t>средства инициативной группы,  обратившейся с ходатайством (родственники, трудовые коллективы и организации, общественные группы и т.д.)</w:t>
      </w:r>
    </w:p>
    <w:p w:rsidR="00EE7271" w:rsidRDefault="00EE7271" w:rsidP="00EE727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E7271" w:rsidRDefault="00EE7271" w:rsidP="00EE7271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right"/>
      </w:pPr>
      <w:r>
        <w:t xml:space="preserve">к Положению «Об увековечении 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right"/>
      </w:pPr>
      <w:r>
        <w:t>памяти выдающихся людей»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к увековечению памяти</w:t>
      </w:r>
    </w:p>
    <w:p w:rsidR="00EE7271" w:rsidRDefault="00EE7271" w:rsidP="00EE727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Предлагаемая форма увековечения ……………………………………………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2.Фамилия, имя, отчество………………………………………………………….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Пол……………………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Дата рождения…………………………. Дата смерти………………………… 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5.Место рождения………………………………………………………………….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6.Образование (специальность по образованию, наименование учебного заведения, год окончания)........................................................................................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Учёная степень, учёное звание………………………………………….............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Какими государственными наградами награжден(а) и дата награждения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…………………………………………………………………………………….…….……………………………………………………………………………………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Последнее место жительства………………….………………………………...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10.Общий трудовой стаж………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.Стаж работы в отрасли…………………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Биографические сведения……………………………………………………..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7271" w:rsidRDefault="00EE7271" w:rsidP="00EE72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Характеристика с указанием конкретных заслуг представляемого (основания) к увековечению памяти</w:t>
      </w:r>
    </w:p>
    <w:p w:rsidR="00EE7271" w:rsidRDefault="00EE7271" w:rsidP="00EE72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7271" w:rsidRDefault="00EE7271" w:rsidP="00EE7271">
      <w:pPr>
        <w:pStyle w:val="a3"/>
        <w:spacing w:before="0" w:beforeAutospacing="0" w:after="0" w:afterAutospacing="0"/>
      </w:pPr>
    </w:p>
    <w:p w:rsidR="00EE7271" w:rsidRDefault="00EE7271" w:rsidP="00EE7271">
      <w:pPr>
        <w:pStyle w:val="a3"/>
        <w:spacing w:before="0" w:beforeAutospacing="0" w:after="0" w:afterAutospacing="0"/>
      </w:pPr>
    </w:p>
    <w:p w:rsidR="00EE7271" w:rsidRDefault="00EE7271" w:rsidP="00EE7271">
      <w:pPr>
        <w:pStyle w:val="a3"/>
        <w:spacing w:before="0" w:beforeAutospacing="0" w:after="0" w:afterAutospacing="0"/>
        <w:ind w:firstLine="709"/>
      </w:pPr>
      <w:r>
        <w:t xml:space="preserve">МП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/подпись/ /расшифровка/</w:t>
      </w:r>
    </w:p>
    <w:p w:rsidR="00EE7271" w:rsidRDefault="00EE7271" w:rsidP="00EE7271"/>
    <w:p w:rsidR="009366D6" w:rsidRDefault="009366D6"/>
    <w:sectPr w:rsidR="009366D6" w:rsidSect="0093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0BF1"/>
    <w:multiLevelType w:val="hybridMultilevel"/>
    <w:tmpl w:val="F08A8A2E"/>
    <w:lvl w:ilvl="0" w:tplc="424249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71"/>
    <w:rsid w:val="000E3800"/>
    <w:rsid w:val="001A1601"/>
    <w:rsid w:val="001D23D4"/>
    <w:rsid w:val="00281468"/>
    <w:rsid w:val="002B2C71"/>
    <w:rsid w:val="002D373E"/>
    <w:rsid w:val="00317EC0"/>
    <w:rsid w:val="00380D7F"/>
    <w:rsid w:val="003B2BA1"/>
    <w:rsid w:val="006755B0"/>
    <w:rsid w:val="007468E3"/>
    <w:rsid w:val="007A6E27"/>
    <w:rsid w:val="00896526"/>
    <w:rsid w:val="00902D57"/>
    <w:rsid w:val="009366D6"/>
    <w:rsid w:val="00961613"/>
    <w:rsid w:val="009F47C4"/>
    <w:rsid w:val="00A45435"/>
    <w:rsid w:val="00A511BB"/>
    <w:rsid w:val="00E76589"/>
    <w:rsid w:val="00EA7400"/>
    <w:rsid w:val="00EB4FB2"/>
    <w:rsid w:val="00EE7271"/>
    <w:rsid w:val="00F10AAF"/>
    <w:rsid w:val="00F430D4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4957-3461-48AF-A9DC-94063E8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72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E8DB-5AF0-49FF-A184-1E67A847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2018-03-01T06:41:00Z</cp:lastPrinted>
  <dcterms:created xsi:type="dcterms:W3CDTF">2020-09-15T00:22:00Z</dcterms:created>
  <dcterms:modified xsi:type="dcterms:W3CDTF">2020-09-15T00:22:00Z</dcterms:modified>
</cp:coreProperties>
</file>