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F7" w:rsidRDefault="00EB57F7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545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СОВЕТ МУНИЦИПАЛЬНОГО РАЙОНА «АГИНСКИЙ РАЙОН»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5545A4">
        <w:rPr>
          <w:rFonts w:ascii="Times New Roman" w:hAnsi="Times New Roman" w:cs="Times New Roman"/>
          <w:b/>
          <w:bCs/>
          <w:color w:val="26282F"/>
          <w:spacing w:val="20"/>
          <w:sz w:val="28"/>
          <w:szCs w:val="32"/>
        </w:rPr>
        <w:t>РЕШЕНИЕ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545A4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5545A4" w:rsidRPr="005545A4" w:rsidRDefault="005565EB" w:rsidP="005545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«29</w:t>
      </w:r>
      <w:r w:rsidR="00EC00E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» мая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>№231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spellStart"/>
      <w:r w:rsidRPr="005545A4">
        <w:rPr>
          <w:rFonts w:ascii="Times New Roman" w:hAnsi="Times New Roman" w:cs="Times New Roman"/>
          <w:bCs/>
          <w:color w:val="26282F"/>
          <w:sz w:val="28"/>
          <w:szCs w:val="28"/>
        </w:rPr>
        <w:t>пгт</w:t>
      </w:r>
      <w:proofErr w:type="spellEnd"/>
      <w:r w:rsidRPr="005545A4">
        <w:rPr>
          <w:rFonts w:ascii="Times New Roman" w:hAnsi="Times New Roman" w:cs="Times New Roman"/>
          <w:bCs/>
          <w:color w:val="26282F"/>
          <w:sz w:val="28"/>
          <w:szCs w:val="28"/>
        </w:rPr>
        <w:t>. Агинское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6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069"/>
      </w:tblGrid>
      <w:tr w:rsidR="005545A4" w:rsidRPr="005545A4" w:rsidTr="00EB57F7">
        <w:tc>
          <w:tcPr>
            <w:tcW w:w="10031" w:type="dxa"/>
          </w:tcPr>
          <w:p w:rsidR="00EB57F7" w:rsidRDefault="005545A4" w:rsidP="00EB57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545A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Об утверждении </w:t>
            </w:r>
            <w:r w:rsidRPr="005545A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подготовки и утверждения </w:t>
            </w:r>
          </w:p>
          <w:p w:rsidR="005545A4" w:rsidRPr="005545A4" w:rsidRDefault="005545A4" w:rsidP="00EB57F7">
            <w:pPr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545A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местных нормативов</w:t>
            </w:r>
            <w:r w:rsidR="00EB57F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градостроительного проектирования</w:t>
            </w:r>
          </w:p>
          <w:p w:rsidR="005545A4" w:rsidRPr="005545A4" w:rsidRDefault="005545A4" w:rsidP="00EB57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A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</w:t>
            </w:r>
          </w:p>
        </w:tc>
        <w:tc>
          <w:tcPr>
            <w:tcW w:w="5069" w:type="dxa"/>
          </w:tcPr>
          <w:p w:rsidR="005545A4" w:rsidRPr="005545A4" w:rsidRDefault="005545A4" w:rsidP="002E3A0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EB57F7" w:rsidRDefault="00EB57F7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</w:p>
    <w:p w:rsidR="00EB57F7" w:rsidRDefault="00EB57F7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Принято Советом муниципального района «Агинский район»</w:t>
      </w:r>
    </w:p>
    <w:p w:rsidR="005545A4" w:rsidRDefault="005565EB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 xml:space="preserve"> от «29</w:t>
      </w:r>
      <w:r w:rsidR="00EB57F7">
        <w:rPr>
          <w:rFonts w:ascii="Times New Roman" w:hAnsi="Times New Roman" w:cs="Times New Roman"/>
          <w:color w:val="26282F"/>
          <w:sz w:val="24"/>
          <w:szCs w:val="24"/>
        </w:rPr>
        <w:t>» мая 2019 года</w:t>
      </w:r>
    </w:p>
    <w:p w:rsidR="005565EB" w:rsidRPr="005545A4" w:rsidRDefault="005565EB" w:rsidP="005545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</w:p>
    <w:p w:rsidR="005545A4" w:rsidRPr="005545A4" w:rsidRDefault="005545A4" w:rsidP="005545A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545A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 Уставом муниципального района «Агинский район»</w:t>
      </w:r>
      <w:r w:rsidRPr="005545A4">
        <w:rPr>
          <w:rFonts w:ascii="Times New Roman" w:hAnsi="Times New Roman" w:cs="Times New Roman"/>
          <w:b/>
          <w:sz w:val="28"/>
          <w:szCs w:val="28"/>
        </w:rPr>
        <w:t>,</w:t>
      </w:r>
      <w:r w:rsidRPr="005545A4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«Агинский район»</w:t>
      </w:r>
      <w:r w:rsidRPr="0055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5A4">
        <w:rPr>
          <w:rFonts w:ascii="Times New Roman" w:hAnsi="Times New Roman" w:cs="Times New Roman"/>
          <w:sz w:val="28"/>
          <w:szCs w:val="28"/>
        </w:rPr>
        <w:t xml:space="preserve"> </w:t>
      </w:r>
      <w:r w:rsidRPr="005545A4">
        <w:rPr>
          <w:rFonts w:ascii="Times New Roman" w:hAnsi="Times New Roman" w:cs="Times New Roman"/>
          <w:b/>
          <w:sz w:val="28"/>
          <w:szCs w:val="28"/>
        </w:rPr>
        <w:t>решил:</w:t>
      </w:r>
      <w:r w:rsidRPr="0055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5545A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5545A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подготовки и утверждения местных нормативов градостроительного проектирования </w:t>
      </w:r>
      <w:r w:rsidRPr="005545A4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муниципального района «Агинский район»</w:t>
      </w:r>
      <w:bookmarkStart w:id="2" w:name="sub_2"/>
      <w:bookmarkEnd w:id="1"/>
      <w:r w:rsidRPr="005545A4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5A4">
        <w:rPr>
          <w:rFonts w:ascii="Times New Roman" w:hAnsi="Times New Roman" w:cs="Times New Roman"/>
          <w:sz w:val="28"/>
          <w:szCs w:val="28"/>
        </w:rPr>
        <w:t xml:space="preserve">3. Контроль  над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5545A4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 Ч.Б. Цыренова</w:t>
      </w:r>
      <w:r w:rsidRPr="005545A4">
        <w:rPr>
          <w:rFonts w:ascii="Times New Roman" w:hAnsi="Times New Roman" w:cs="Times New Roman"/>
          <w:sz w:val="28"/>
          <w:szCs w:val="28"/>
        </w:rPr>
        <w:t>.</w:t>
      </w:r>
    </w:p>
    <w:p w:rsidR="005545A4" w:rsidRPr="005545A4" w:rsidRDefault="005545A4" w:rsidP="005545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45A4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 </w:t>
      </w:r>
    </w:p>
    <w:bookmarkEnd w:id="2"/>
    <w:p w:rsidR="00C61B3A" w:rsidRPr="005545A4" w:rsidRDefault="00C61B3A" w:rsidP="0055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A4" w:rsidRPr="005545A4" w:rsidRDefault="005545A4" w:rsidP="0055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5545A4" w:rsidRPr="005545A4" w:rsidTr="002E3A07">
        <w:tc>
          <w:tcPr>
            <w:tcW w:w="6666" w:type="dxa"/>
            <w:hideMark/>
          </w:tcPr>
          <w:p w:rsidR="005545A4" w:rsidRPr="005545A4" w:rsidRDefault="005545A4" w:rsidP="002E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5545A4" w:rsidRPr="005545A4" w:rsidRDefault="005545A4" w:rsidP="002E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</w:t>
            </w:r>
          </w:p>
          <w:p w:rsidR="005545A4" w:rsidRPr="005545A4" w:rsidRDefault="005545A4" w:rsidP="002E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hideMark/>
          </w:tcPr>
          <w:p w:rsidR="005545A4" w:rsidRPr="005545A4" w:rsidRDefault="005545A4" w:rsidP="002E3A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A4" w:rsidRPr="005545A4" w:rsidRDefault="005545A4" w:rsidP="002E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Б.Ю. Юмов</w:t>
            </w:r>
          </w:p>
        </w:tc>
      </w:tr>
    </w:tbl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5545A4" w:rsidRDefault="005545A4" w:rsidP="00A96F21">
      <w:pPr>
        <w:shd w:val="clear" w:color="auto" w:fill="FFFFFF"/>
        <w:spacing w:after="100" w:line="24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C61B3A" w:rsidTr="002E3A07">
        <w:tc>
          <w:tcPr>
            <w:tcW w:w="5069" w:type="dxa"/>
          </w:tcPr>
          <w:p w:rsidR="00C61B3A" w:rsidRDefault="00C61B3A" w:rsidP="002E3A07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5565EB" w:rsidRDefault="005565EB" w:rsidP="002E3A07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1B3A" w:rsidRDefault="00C61B3A" w:rsidP="002E3A0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 </w:t>
            </w:r>
          </w:p>
          <w:p w:rsidR="00C61B3A" w:rsidRDefault="00C61B3A" w:rsidP="002E3A0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Совета муниципального </w:t>
            </w:r>
          </w:p>
          <w:p w:rsidR="00C61B3A" w:rsidRDefault="00C61B3A" w:rsidP="002E3A0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района «Агинский район»</w:t>
            </w:r>
          </w:p>
          <w:p w:rsidR="00C61B3A" w:rsidRDefault="00C61B3A" w:rsidP="00EB57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5565EB">
              <w:rPr>
                <w:bCs/>
                <w:sz w:val="28"/>
                <w:szCs w:val="28"/>
              </w:rPr>
              <w:t>«29</w:t>
            </w:r>
            <w:r w:rsidR="00EC00E9">
              <w:rPr>
                <w:bCs/>
                <w:sz w:val="28"/>
                <w:szCs w:val="28"/>
              </w:rPr>
              <w:t xml:space="preserve">» мая </w:t>
            </w:r>
            <w:r w:rsidR="00EB57F7">
              <w:rPr>
                <w:bCs/>
                <w:sz w:val="28"/>
                <w:szCs w:val="28"/>
              </w:rPr>
              <w:t>2019 г.</w:t>
            </w:r>
            <w:r>
              <w:rPr>
                <w:bCs/>
                <w:sz w:val="28"/>
                <w:szCs w:val="28"/>
              </w:rPr>
              <w:t>№</w:t>
            </w:r>
            <w:r w:rsidR="005565EB">
              <w:rPr>
                <w:bCs/>
                <w:sz w:val="28"/>
                <w:szCs w:val="28"/>
              </w:rPr>
              <w:t>231</w:t>
            </w:r>
          </w:p>
        </w:tc>
      </w:tr>
    </w:tbl>
    <w:p w:rsidR="005545A4" w:rsidRDefault="005545A4" w:rsidP="00C61B3A">
      <w:pPr>
        <w:shd w:val="clear" w:color="auto" w:fill="FFFFFF"/>
        <w:spacing w:after="10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</w:pPr>
    </w:p>
    <w:p w:rsidR="00C61B3A" w:rsidRDefault="00A96F21" w:rsidP="00C61B3A">
      <w:pPr>
        <w:shd w:val="clear" w:color="auto" w:fill="FFFFFF"/>
        <w:spacing w:before="100" w:beforeAutospacing="1" w:after="0" w:line="240" w:lineRule="auto"/>
        <w:ind w:firstLine="567"/>
        <w:jc w:val="center"/>
        <w:textAlignment w:val="baseline"/>
        <w:outlineLvl w:val="1"/>
        <w:rPr>
          <w:rStyle w:val="a5"/>
          <w:rFonts w:ascii="Times New Roman" w:hAnsi="Times New Roman" w:cs="Times New Roman"/>
          <w:sz w:val="28"/>
          <w:szCs w:val="28"/>
        </w:rPr>
      </w:pPr>
      <w:r w:rsidRPr="00C6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подготовки</w:t>
      </w:r>
      <w:r w:rsidR="00C6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C6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утверждения местных нормативов градостроительного проектирования </w:t>
      </w:r>
      <w:r w:rsidR="00C61B3A" w:rsidRPr="005545A4">
        <w:rPr>
          <w:rStyle w:val="a5"/>
          <w:rFonts w:ascii="Times New Roman" w:hAnsi="Times New Roman" w:cs="Times New Roman"/>
          <w:sz w:val="28"/>
          <w:szCs w:val="28"/>
        </w:rPr>
        <w:t>муниципального</w:t>
      </w:r>
    </w:p>
    <w:p w:rsidR="00A96F21" w:rsidRPr="00C61B3A" w:rsidRDefault="00C61B3A" w:rsidP="00C61B3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45A4">
        <w:rPr>
          <w:rStyle w:val="a5"/>
          <w:rFonts w:ascii="Times New Roman" w:hAnsi="Times New Roman" w:cs="Times New Roman"/>
          <w:sz w:val="28"/>
          <w:szCs w:val="28"/>
        </w:rPr>
        <w:t xml:space="preserve"> района «Агинский район»</w:t>
      </w:r>
    </w:p>
    <w:p w:rsidR="00A96F21" w:rsidRPr="00C61B3A" w:rsidRDefault="00A96F21" w:rsidP="00C61B3A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6F21" w:rsidRPr="00C61B3A" w:rsidRDefault="00A96F21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местных нормативов градостроительного проектирования муниципального района «Агинский район»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главой 3.1 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устанавливает п</w:t>
      </w:r>
      <w:r w:rsid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утверждения местных нормативов градостроительного проектирования муниципального 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«Агинский район» и сельских поселений, входящих в его состав, 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внесения изменений в них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26C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местные нормативы градостроительного проектирования)</w:t>
      </w:r>
      <w:r w:rsidR="00C61B3A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26C" w:rsidRPr="0008126C" w:rsidRDefault="00A96F21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26C"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градостроительного проектирования обязательны для применения на территории 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="0008126C"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субъектами градостроительной деят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при:</w:t>
      </w:r>
    </w:p>
    <w:p w:rsidR="0008126C" w:rsidRPr="0008126C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подготовке, согласовании, утверждении документов территориального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в них изменений;</w:t>
      </w:r>
    </w:p>
    <w:p w:rsidR="0008126C" w:rsidRPr="0008126C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подготовке, утверждении документации по планировке территории, предусматривающей размещение объектов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поселениях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26C" w:rsidRPr="0008126C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решения о развитии застроенной территории, определении условий аукционов на право заключения договора о развитии застроенной территории;</w:t>
      </w:r>
    </w:p>
    <w:p w:rsidR="0008126C" w:rsidRPr="0008126C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условий аукционов на право заключения договоров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освоении территории</w:t>
      </w:r>
    </w:p>
    <w:p w:rsidR="0008126C" w:rsidRPr="0008126C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экспертизы, подготовке и рассмотрении проектной документации для строительства, проведении реконструкции, капитального ремонта объектов капитального строительст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благоустройства территории.</w:t>
      </w:r>
    </w:p>
    <w:p w:rsidR="0008126C" w:rsidRDefault="0008126C" w:rsidP="0008126C">
      <w:p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F21" w:rsidRPr="00C61B3A" w:rsidRDefault="0008126C" w:rsidP="0008126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Порядка обязательны для организаций независимо от их организационно-правовой формы, осуществляющих деятельность по разработке местных нормативов градостроительного проектирования, органов местного самоуправления, обеспечивающих в пределах своих полномочий подготовку таких нормативов, а также органов, координирующих и контролирующих осуществление градостроительной деятельности.</w:t>
      </w:r>
    </w:p>
    <w:p w:rsidR="00A96F21" w:rsidRPr="00C61B3A" w:rsidRDefault="00A96F21" w:rsidP="0008126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подготовки, утверждения местных нормативов градостроительного проектирования и внесения в них изменений</w:t>
      </w:r>
    </w:p>
    <w:p w:rsidR="00456BAE" w:rsidRDefault="00A96F21" w:rsidP="00456B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 подготовке местных нормативов градостроительного проектирования принимается Главой </w:t>
      </w:r>
      <w:r w:rsidR="0008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путем издания постановления. </w:t>
      </w:r>
    </w:p>
    <w:p w:rsidR="00A96F21" w:rsidRPr="00C61B3A" w:rsidRDefault="00456BAE" w:rsidP="00456B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подготовке местных нормативов градостроительного проектирования 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6BA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сайт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принятия, а также размещается на информационных стендах, 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«Агинский район»,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которых планируется разработка 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F21" w:rsidRPr="00C61B3A" w:rsidRDefault="00A96F21" w:rsidP="00456B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местных нормативов градостроительного проектирования осуществляется администрацией 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«Агинский район»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либо привлекаемой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организацией (индивидуальным предпринимателем), обладающей научным потенциалом и необходимым опытом практической работы в указанной области (далее – исполнитель).</w:t>
      </w:r>
    </w:p>
    <w:p w:rsidR="00A96F21" w:rsidRPr="00C61B3A" w:rsidRDefault="00A96F21" w:rsidP="00456B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содержанию местных нормативов градостроительного проектирования устанавливается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29.2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Градостроительно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BAE" w:rsidRDefault="00A96F21" w:rsidP="00456BAE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5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 размещение проекта местных нормативов градостроительного проектирования на официальном сайте в информационно-телекоммуникационной сети Интернет и опубликование в порядке, установленном для официального опубликования муниципальных правовых актов, иной официальной информации, не менее чем за 2 месяца до их утверждения.</w:t>
      </w:r>
    </w:p>
    <w:p w:rsidR="00A96F21" w:rsidRPr="00C61B3A" w:rsidRDefault="00456BAE" w:rsidP="00456BA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A96F21" w:rsidRDefault="00A96F21" w:rsidP="006C75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Исполнитель (или уполномоченное структурное подразделение администрации 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тридцати дней со дня окончания срока, указанного в пункте 2.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дорабатывает проект местных нормативов градостроительного проектирования с учетом поступивших предложений заинтересованных лиц, осуществляет проверку подготовленного проекта нормативов градостроительного проектирования на соответствие требованиям, установленным Градостроительным кодексом Российской Федерации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на проверку Главе </w:t>
      </w:r>
      <w:r w:rsidR="006C7549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549" w:rsidRPr="00C61B3A" w:rsidRDefault="006C7549" w:rsidP="006C75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администрации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получения проекта местных  нормативов градостроительного проектирования осуществляет проверку и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направлении проекта местных нормативов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об отклонении такого проекта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его на доработку.</w:t>
      </w:r>
    </w:p>
    <w:p w:rsidR="00A96F21" w:rsidRPr="00C61B3A" w:rsidRDefault="00A96F21" w:rsidP="006C75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поступившего от администрации 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«Агинский район»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местных нормативов градостроительного проектирования 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местные нормативы градостроительного проектирования.</w:t>
      </w:r>
    </w:p>
    <w:p w:rsidR="00A96F21" w:rsidRDefault="00A96F21" w:rsidP="009F35D5">
      <w:pPr>
        <w:shd w:val="clear" w:color="auto" w:fill="FFFFFF"/>
        <w:tabs>
          <w:tab w:val="left" w:pos="1418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нормативов, а также </w:t>
      </w:r>
      <w:r w:rsidR="006C7549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C7549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для официального опубликования муниципальных правовых актов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сайте.</w:t>
      </w:r>
    </w:p>
    <w:p w:rsidR="009F35D5" w:rsidRDefault="009F35D5" w:rsidP="006C754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5D5" w:rsidRDefault="009F35D5" w:rsidP="009F35D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Внесение изменений в местные нормативы градостроительного проектирования</w:t>
      </w:r>
    </w:p>
    <w:p w:rsidR="009F35D5" w:rsidRPr="009F35D5" w:rsidRDefault="009F35D5" w:rsidP="009F35D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1" w:rsidRPr="00C61B3A" w:rsidRDefault="009F35D5" w:rsidP="009F35D5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Внесение изменений в местные нормативы градостроительного проектирования осуществляется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2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:rsidR="00A96F21" w:rsidRPr="00C61B3A" w:rsidRDefault="009F35D5" w:rsidP="009F35D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«Агинский район» 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о внесении изменений в местные нормативы градостроительного проектирования являются:</w:t>
      </w:r>
    </w:p>
    <w:p w:rsidR="00A96F21" w:rsidRPr="00C61B3A" w:rsidRDefault="00E4647E" w:rsidP="009F35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8A6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местных нормативов градостроительного проектирования законодательству Российской Федерации и </w:t>
      </w:r>
      <w:r w:rsidR="009F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возникшее в результате внесения в такое законодательство изменений;</w:t>
      </w:r>
    </w:p>
    <w:p w:rsidR="00A96F21" w:rsidRPr="00C61B3A" w:rsidRDefault="00E4647E" w:rsidP="009F35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8A6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планов и программ комплексного социально-экономического развития </w:t>
      </w:r>
      <w:r w:rsidR="009F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35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«Агинский район»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расчетные показатели местных нормативов</w:t>
      </w:r>
      <w:r w:rsidR="009F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F21" w:rsidRPr="00C61B3A" w:rsidRDefault="00E4647E" w:rsidP="009F35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78A6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оступление предложений органов государственной власти Российской Федерации, органов государственной власти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самоуправления, заинтересованных физических и юридических лиц о внесении изменений в местные нормативы градостроительного проектирования.</w:t>
      </w:r>
    </w:p>
    <w:p w:rsidR="00A96F21" w:rsidRPr="00C61B3A" w:rsidRDefault="009F35D5" w:rsidP="009F35D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сельского поселения  в течение тридцати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поступившее предложение и принимает решение о подготовке проекта внесения изменений в местные нормативы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проектирования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отклоняет предложение о внесении изменений в местные нормативы </w:t>
      </w:r>
      <w:r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отклонения в случае отсутствия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пунктами 3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F21" w:rsidRPr="00C6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орядка. </w:t>
      </w:r>
    </w:p>
    <w:p w:rsidR="00136DA6" w:rsidRDefault="0007704C" w:rsidP="00A96F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662" w:rsidRDefault="00BB1662" w:rsidP="00A96F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662" w:rsidRDefault="00BB1662" w:rsidP="00A96F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662" w:rsidRPr="00C61B3A" w:rsidRDefault="00BB1662" w:rsidP="00BB166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B1662" w:rsidRPr="00C61B3A" w:rsidSect="005545A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B577F"/>
    <w:multiLevelType w:val="multilevel"/>
    <w:tmpl w:val="B30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02C26"/>
    <w:multiLevelType w:val="multilevel"/>
    <w:tmpl w:val="D48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C3615D"/>
    <w:multiLevelType w:val="multilevel"/>
    <w:tmpl w:val="0DA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21"/>
    <w:rsid w:val="00062403"/>
    <w:rsid w:val="0007704C"/>
    <w:rsid w:val="0008126C"/>
    <w:rsid w:val="001A2B23"/>
    <w:rsid w:val="00456BAE"/>
    <w:rsid w:val="004E6709"/>
    <w:rsid w:val="00524518"/>
    <w:rsid w:val="0055408A"/>
    <w:rsid w:val="005545A4"/>
    <w:rsid w:val="005565EB"/>
    <w:rsid w:val="005B4A3D"/>
    <w:rsid w:val="006C7549"/>
    <w:rsid w:val="007B7296"/>
    <w:rsid w:val="009F35D5"/>
    <w:rsid w:val="00A20BE0"/>
    <w:rsid w:val="00A96F21"/>
    <w:rsid w:val="00BB1662"/>
    <w:rsid w:val="00C61B3A"/>
    <w:rsid w:val="00E4647E"/>
    <w:rsid w:val="00EB57F7"/>
    <w:rsid w:val="00EC00E9"/>
    <w:rsid w:val="00E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7AB1-2445-4E18-B250-C39F16E5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6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echa-in-full-posts">
    <w:name w:val="fecha-in-full-posts"/>
    <w:basedOn w:val="a0"/>
    <w:rsid w:val="00A96F21"/>
  </w:style>
  <w:style w:type="paragraph" w:styleId="a3">
    <w:name w:val="Normal (Web)"/>
    <w:basedOn w:val="a"/>
    <w:uiPriority w:val="99"/>
    <w:semiHidden/>
    <w:unhideWhenUsed/>
    <w:rsid w:val="00A9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F21"/>
    <w:rPr>
      <w:color w:val="0000FF"/>
      <w:u w:val="single"/>
    </w:rPr>
  </w:style>
  <w:style w:type="character" w:styleId="a5">
    <w:name w:val="Strong"/>
    <w:basedOn w:val="a0"/>
    <w:qFormat/>
    <w:rsid w:val="005545A4"/>
    <w:rPr>
      <w:b/>
      <w:bCs/>
    </w:rPr>
  </w:style>
  <w:style w:type="table" w:styleId="a6">
    <w:name w:val="Table Grid"/>
    <w:basedOn w:val="a1"/>
    <w:uiPriority w:val="59"/>
    <w:rsid w:val="0055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B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172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703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0" w:color="00BCD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ПК</cp:lastModifiedBy>
  <cp:revision>2</cp:revision>
  <cp:lastPrinted>2019-05-27T08:07:00Z</cp:lastPrinted>
  <dcterms:created xsi:type="dcterms:W3CDTF">2020-09-15T00:27:00Z</dcterms:created>
  <dcterms:modified xsi:type="dcterms:W3CDTF">2020-09-15T00:27:00Z</dcterms:modified>
</cp:coreProperties>
</file>