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84" w:rsidRDefault="00E57984" w:rsidP="00E57984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E57984" w:rsidRDefault="00E57984" w:rsidP="00E5798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46760" cy="868680"/>
            <wp:effectExtent l="19050" t="0" r="0" b="0"/>
            <wp:docPr id="1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984" w:rsidRDefault="00E57984" w:rsidP="00E57984">
      <w:pPr>
        <w:jc w:val="center"/>
        <w:rPr>
          <w:b/>
          <w:sz w:val="28"/>
          <w:szCs w:val="28"/>
        </w:rPr>
      </w:pPr>
    </w:p>
    <w:p w:rsidR="00E57984" w:rsidRDefault="00E57984" w:rsidP="00E57984">
      <w:pPr>
        <w:jc w:val="center"/>
        <w:rPr>
          <w:b/>
          <w:sz w:val="28"/>
          <w:szCs w:val="28"/>
        </w:rPr>
      </w:pPr>
      <w:r w:rsidRPr="00FD7FB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ДМИНИСТРАЦИЯ </w:t>
      </w:r>
    </w:p>
    <w:p w:rsidR="00E57984" w:rsidRDefault="00E57984" w:rsidP="00E57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«АГИНСКИЙ РАЙОН»</w:t>
      </w:r>
    </w:p>
    <w:p w:rsidR="00E57984" w:rsidRPr="005373DE" w:rsidRDefault="00E57984" w:rsidP="00E57984">
      <w:pPr>
        <w:jc w:val="center"/>
        <w:rPr>
          <w:b/>
          <w:sz w:val="28"/>
          <w:szCs w:val="28"/>
        </w:rPr>
      </w:pPr>
    </w:p>
    <w:p w:rsidR="00E57984" w:rsidRPr="00FD7FB1" w:rsidRDefault="00E57984" w:rsidP="00E57984">
      <w:pPr>
        <w:jc w:val="center"/>
        <w:rPr>
          <w:b/>
          <w:sz w:val="28"/>
          <w:szCs w:val="28"/>
        </w:rPr>
      </w:pPr>
      <w:r w:rsidRPr="00FD7FB1">
        <w:rPr>
          <w:b/>
          <w:sz w:val="28"/>
          <w:szCs w:val="28"/>
        </w:rPr>
        <w:t>ПОСТАНОВЛЕНИЕ</w:t>
      </w:r>
    </w:p>
    <w:p w:rsidR="00E57984" w:rsidRDefault="00E57984" w:rsidP="00E57984">
      <w:pPr>
        <w:jc w:val="center"/>
        <w:rPr>
          <w:b/>
          <w:sz w:val="28"/>
          <w:szCs w:val="28"/>
        </w:rPr>
      </w:pPr>
    </w:p>
    <w:p w:rsidR="00E57984" w:rsidRPr="00FD7FB1" w:rsidRDefault="00E57984" w:rsidP="00E57984">
      <w:pPr>
        <w:jc w:val="center"/>
        <w:rPr>
          <w:b/>
          <w:sz w:val="28"/>
          <w:szCs w:val="28"/>
        </w:rPr>
      </w:pPr>
    </w:p>
    <w:p w:rsidR="00E57984" w:rsidRPr="00FD7FB1" w:rsidRDefault="00E57984" w:rsidP="00E57984">
      <w:pPr>
        <w:rPr>
          <w:b/>
          <w:sz w:val="28"/>
          <w:szCs w:val="28"/>
        </w:rPr>
      </w:pPr>
      <w:r>
        <w:rPr>
          <w:sz w:val="28"/>
          <w:szCs w:val="28"/>
        </w:rPr>
        <w:t>«___»__________2020</w:t>
      </w:r>
      <w:r w:rsidRPr="00FD7FB1">
        <w:rPr>
          <w:sz w:val="28"/>
          <w:szCs w:val="28"/>
        </w:rPr>
        <w:t xml:space="preserve"> г.     </w:t>
      </w:r>
      <w:r w:rsidRPr="00FD7FB1">
        <w:rPr>
          <w:b/>
          <w:sz w:val="28"/>
          <w:szCs w:val="28"/>
        </w:rPr>
        <w:t xml:space="preserve">                                                                        </w:t>
      </w:r>
      <w:r w:rsidRPr="00FD7FB1">
        <w:rPr>
          <w:sz w:val="28"/>
          <w:szCs w:val="28"/>
        </w:rPr>
        <w:t xml:space="preserve">№____ </w:t>
      </w:r>
    </w:p>
    <w:p w:rsidR="00E57984" w:rsidRDefault="00E57984" w:rsidP="00E57984">
      <w:pPr>
        <w:jc w:val="center"/>
        <w:rPr>
          <w:sz w:val="28"/>
          <w:szCs w:val="28"/>
        </w:rPr>
      </w:pPr>
    </w:p>
    <w:p w:rsidR="00E57984" w:rsidRPr="00B75EEF" w:rsidRDefault="00E57984" w:rsidP="00E57984">
      <w:pPr>
        <w:jc w:val="center"/>
        <w:rPr>
          <w:sz w:val="28"/>
          <w:szCs w:val="28"/>
        </w:rPr>
      </w:pPr>
      <w:proofErr w:type="spellStart"/>
      <w:r w:rsidRPr="00B75EEF">
        <w:rPr>
          <w:sz w:val="28"/>
          <w:szCs w:val="28"/>
        </w:rPr>
        <w:t>пгт</w:t>
      </w:r>
      <w:proofErr w:type="spellEnd"/>
      <w:r w:rsidRPr="00B75EEF">
        <w:rPr>
          <w:sz w:val="28"/>
          <w:szCs w:val="28"/>
        </w:rPr>
        <w:t>. Агинское</w:t>
      </w:r>
    </w:p>
    <w:p w:rsidR="00E57984" w:rsidRDefault="00E57984" w:rsidP="00E57984">
      <w:pPr>
        <w:shd w:val="clear" w:color="auto" w:fill="FFFFFF"/>
        <w:ind w:left="5" w:right="5" w:firstLine="667"/>
        <w:jc w:val="both"/>
        <w:rPr>
          <w:sz w:val="28"/>
          <w:szCs w:val="28"/>
        </w:rPr>
      </w:pPr>
    </w:p>
    <w:p w:rsidR="00E57984" w:rsidRDefault="00E57984" w:rsidP="00E57984">
      <w:pPr>
        <w:ind w:firstLine="360"/>
        <w:jc w:val="both"/>
        <w:rPr>
          <w:b/>
          <w:bCs/>
          <w:sz w:val="28"/>
          <w:szCs w:val="28"/>
        </w:rPr>
      </w:pPr>
    </w:p>
    <w:p w:rsidR="00E57984" w:rsidRDefault="00E57984" w:rsidP="00E57984">
      <w:pPr>
        <w:ind w:firstLine="360"/>
        <w:jc w:val="both"/>
        <w:rPr>
          <w:b/>
          <w:bCs/>
          <w:sz w:val="28"/>
          <w:szCs w:val="28"/>
        </w:rPr>
      </w:pPr>
    </w:p>
    <w:p w:rsidR="00E57984" w:rsidRPr="007755FE" w:rsidRDefault="00E57984" w:rsidP="00E57984">
      <w:pPr>
        <w:ind w:firstLine="360"/>
        <w:jc w:val="both"/>
        <w:rPr>
          <w:b/>
          <w:color w:val="000000"/>
          <w:kern w:val="16"/>
          <w:sz w:val="28"/>
          <w:szCs w:val="28"/>
        </w:rPr>
      </w:pPr>
      <w:r w:rsidRPr="00812855">
        <w:rPr>
          <w:b/>
          <w:bCs/>
          <w:sz w:val="28"/>
          <w:szCs w:val="28"/>
        </w:rPr>
        <w:t>«</w:t>
      </w:r>
      <w:r w:rsidRPr="007755FE">
        <w:rPr>
          <w:b/>
          <w:bCs/>
          <w:sz w:val="28"/>
          <w:szCs w:val="28"/>
        </w:rPr>
        <w:t xml:space="preserve">Об определении  </w:t>
      </w:r>
      <w:r w:rsidRPr="007755FE">
        <w:rPr>
          <w:b/>
          <w:sz w:val="28"/>
          <w:szCs w:val="28"/>
        </w:rPr>
        <w:t xml:space="preserve">границ </w:t>
      </w:r>
      <w:r>
        <w:rPr>
          <w:b/>
          <w:sz w:val="28"/>
          <w:szCs w:val="28"/>
        </w:rPr>
        <w:t xml:space="preserve">территорий, </w:t>
      </w:r>
      <w:r w:rsidRPr="007755FE">
        <w:rPr>
          <w:b/>
          <w:sz w:val="28"/>
          <w:szCs w:val="28"/>
        </w:rPr>
        <w:t xml:space="preserve">прилегающих к </w:t>
      </w:r>
      <w:r>
        <w:rPr>
          <w:b/>
          <w:sz w:val="28"/>
          <w:szCs w:val="28"/>
        </w:rPr>
        <w:t>зданиям, строениям, сооружениям, помещениям, на которых</w:t>
      </w:r>
      <w:r w:rsidRPr="007755FE">
        <w:rPr>
          <w:b/>
          <w:sz w:val="28"/>
          <w:szCs w:val="28"/>
        </w:rPr>
        <w:t xml:space="preserve"> не допускается розничная продажа алкогольной продукции</w:t>
      </w:r>
      <w:r w:rsidRPr="007755FE">
        <w:rPr>
          <w:b/>
          <w:color w:val="000000"/>
          <w:spacing w:val="-1"/>
          <w:sz w:val="28"/>
          <w:szCs w:val="28"/>
        </w:rPr>
        <w:t xml:space="preserve"> на территории </w:t>
      </w:r>
      <w:r w:rsidRPr="007755FE">
        <w:rPr>
          <w:b/>
          <w:color w:val="000000"/>
          <w:kern w:val="16"/>
          <w:sz w:val="28"/>
          <w:szCs w:val="28"/>
        </w:rPr>
        <w:t xml:space="preserve">муниципального района «Агинский район» </w:t>
      </w:r>
    </w:p>
    <w:p w:rsidR="00E57984" w:rsidRDefault="00E57984" w:rsidP="00E57984">
      <w:pPr>
        <w:ind w:firstLine="360"/>
        <w:jc w:val="both"/>
        <w:rPr>
          <w:sz w:val="28"/>
          <w:szCs w:val="28"/>
        </w:rPr>
      </w:pPr>
    </w:p>
    <w:p w:rsidR="00E57984" w:rsidRPr="00912F3D" w:rsidRDefault="00E57984" w:rsidP="00E57984">
      <w:pPr>
        <w:ind w:firstLine="360"/>
        <w:jc w:val="both"/>
        <w:rPr>
          <w:sz w:val="28"/>
          <w:szCs w:val="28"/>
        </w:rPr>
      </w:pPr>
      <w:r w:rsidRPr="00912F3D">
        <w:rPr>
          <w:sz w:val="28"/>
          <w:szCs w:val="28"/>
        </w:rPr>
        <w:t>В соответствии со ст.16 Федерального закона от 22</w:t>
      </w:r>
      <w:r>
        <w:rPr>
          <w:sz w:val="28"/>
          <w:szCs w:val="28"/>
        </w:rPr>
        <w:t xml:space="preserve"> ноября </w:t>
      </w:r>
      <w:r w:rsidRPr="00912F3D">
        <w:rPr>
          <w:sz w:val="28"/>
          <w:szCs w:val="28"/>
        </w:rPr>
        <w:t xml:space="preserve">1995г. №171-ФЗ  «О государственном регулировании производства и оборота этилового спирта,  алкогольной и спиртосодержащей продукции и об ограничении потребления (распития) алкогольной продукции», </w:t>
      </w:r>
      <w:r>
        <w:rPr>
          <w:sz w:val="28"/>
          <w:szCs w:val="28"/>
        </w:rPr>
        <w:t xml:space="preserve">Постановлением Правительства </w:t>
      </w:r>
      <w:r w:rsidRPr="00912F3D">
        <w:rPr>
          <w:sz w:val="28"/>
          <w:szCs w:val="28"/>
        </w:rPr>
        <w:t>Российской Федерации от 27 декабря 2012</w:t>
      </w:r>
      <w:r>
        <w:rPr>
          <w:sz w:val="28"/>
          <w:szCs w:val="28"/>
        </w:rPr>
        <w:t xml:space="preserve"> </w:t>
      </w:r>
      <w:r w:rsidRPr="00912F3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12F3D">
        <w:rPr>
          <w:sz w:val="28"/>
          <w:szCs w:val="28"/>
        </w:rPr>
        <w:t xml:space="preserve"> №1425 </w:t>
      </w:r>
      <w:r>
        <w:rPr>
          <w:sz w:val="28"/>
          <w:szCs w:val="28"/>
        </w:rPr>
        <w:t xml:space="preserve">«Об определении </w:t>
      </w:r>
      <w:r w:rsidRPr="00912F3D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 xml:space="preserve">государственной власти субъектов Российской Федерации мест массового скопления граждан и мест нахождения  источников повышенной </w:t>
      </w:r>
      <w:r w:rsidRPr="00B07BD1">
        <w:rPr>
          <w:sz w:val="28"/>
          <w:szCs w:val="28"/>
        </w:rPr>
        <w:t>опасности, в</w:t>
      </w:r>
      <w:r>
        <w:rPr>
          <w:sz w:val="28"/>
          <w:szCs w:val="28"/>
        </w:rPr>
        <w:t xml:space="preserve"> которых не допускается розничная продажа алкогольной продукции, а также определения органами местного самоуправления гр</w:t>
      </w:r>
      <w:r w:rsidRPr="00912F3D">
        <w:rPr>
          <w:sz w:val="28"/>
          <w:szCs w:val="28"/>
        </w:rPr>
        <w:t>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sz w:val="28"/>
          <w:szCs w:val="28"/>
        </w:rPr>
        <w:t>», Уставом муниципального района «Агинский район»</w:t>
      </w:r>
      <w:r w:rsidRPr="00912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Pr="00912F3D">
        <w:rPr>
          <w:sz w:val="28"/>
          <w:szCs w:val="28"/>
        </w:rPr>
        <w:t xml:space="preserve"> муниципального района "Агинс</w:t>
      </w:r>
      <w:r>
        <w:rPr>
          <w:sz w:val="28"/>
          <w:szCs w:val="28"/>
        </w:rPr>
        <w:t>кий район" постановляет:</w:t>
      </w:r>
    </w:p>
    <w:p w:rsidR="00E57984" w:rsidRDefault="00E57984" w:rsidP="00E57984">
      <w:pPr>
        <w:pStyle w:val="a5"/>
        <w:numPr>
          <w:ilvl w:val="0"/>
          <w:numId w:val="1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организаций и объектов, мест массового скопления граждан, на прилегающих территориях которых не допускается розничная продажа алкогольной продукции в муниципальном районе «Агинский район» согласно приложению 1. </w:t>
      </w:r>
    </w:p>
    <w:p w:rsidR="00E57984" w:rsidRDefault="00E57984" w:rsidP="00E57984">
      <w:pPr>
        <w:pStyle w:val="a5"/>
        <w:numPr>
          <w:ilvl w:val="0"/>
          <w:numId w:val="1"/>
        </w:numPr>
        <w:spacing w:after="200" w:line="276" w:lineRule="auto"/>
        <w:ind w:left="0" w:hanging="11"/>
        <w:jc w:val="both"/>
        <w:rPr>
          <w:sz w:val="28"/>
          <w:szCs w:val="28"/>
        </w:rPr>
      </w:pPr>
      <w:r w:rsidRPr="00912F3D">
        <w:rPr>
          <w:sz w:val="28"/>
          <w:szCs w:val="28"/>
        </w:rPr>
        <w:t>Установить границы территорий</w:t>
      </w:r>
      <w:r>
        <w:rPr>
          <w:sz w:val="28"/>
          <w:szCs w:val="28"/>
        </w:rPr>
        <w:t>,</w:t>
      </w:r>
      <w:r w:rsidRPr="00912F3D">
        <w:rPr>
          <w:sz w:val="28"/>
          <w:szCs w:val="28"/>
        </w:rPr>
        <w:t xml:space="preserve"> прилегающих</w:t>
      </w:r>
      <w:r>
        <w:rPr>
          <w:sz w:val="28"/>
          <w:szCs w:val="28"/>
        </w:rPr>
        <w:t xml:space="preserve"> к организациям и объектам, на которых не допускается розничная продажа алкогольной продукции на территории муниципального района "Агинский район":</w:t>
      </w:r>
    </w:p>
    <w:p w:rsidR="00E57984" w:rsidRDefault="00E57984" w:rsidP="00E57984">
      <w:pPr>
        <w:pStyle w:val="a5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от детских, образовательных организаций, организаций культуры, до стационарных торговых объектов не менее 50 метров; </w:t>
      </w:r>
    </w:p>
    <w:p w:rsidR="00E57984" w:rsidRDefault="00E57984" w:rsidP="00E5798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объектов спорта - не менее 20 метров;</w:t>
      </w:r>
    </w:p>
    <w:p w:rsidR="00E57984" w:rsidRDefault="00E57984" w:rsidP="00E5798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2F3D">
        <w:rPr>
          <w:sz w:val="28"/>
          <w:szCs w:val="28"/>
        </w:rPr>
        <w:t xml:space="preserve"> оптовым и розничным рынкам, вокзалам, аэропортам, иным местам массового скопления граждан и местам нахождения источников повышенной опасности, определенным органами государственной власти Забайкальско</w:t>
      </w:r>
      <w:r>
        <w:rPr>
          <w:sz w:val="28"/>
          <w:szCs w:val="28"/>
        </w:rPr>
        <w:t>го края - не менее</w:t>
      </w:r>
      <w:r w:rsidRPr="00912F3D">
        <w:rPr>
          <w:sz w:val="28"/>
          <w:szCs w:val="28"/>
        </w:rPr>
        <w:t xml:space="preserve"> </w:t>
      </w:r>
      <w:r>
        <w:rPr>
          <w:sz w:val="28"/>
          <w:szCs w:val="28"/>
        </w:rPr>
        <w:t>100 метров;</w:t>
      </w:r>
    </w:p>
    <w:p w:rsidR="00E57984" w:rsidRDefault="00E57984" w:rsidP="00E5798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</w:t>
      </w:r>
      <w:r w:rsidRPr="00912F3D">
        <w:rPr>
          <w:sz w:val="28"/>
          <w:szCs w:val="28"/>
        </w:rPr>
        <w:t>медицинским организациям</w:t>
      </w:r>
      <w:r>
        <w:rPr>
          <w:sz w:val="28"/>
          <w:szCs w:val="28"/>
        </w:rPr>
        <w:t xml:space="preserve"> - 20 метров;</w:t>
      </w:r>
    </w:p>
    <w:p w:rsidR="00E57984" w:rsidRDefault="00E57984" w:rsidP="00E5798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F3D">
        <w:rPr>
          <w:sz w:val="28"/>
          <w:szCs w:val="28"/>
        </w:rPr>
        <w:t>к объектам военного назначения</w:t>
      </w:r>
      <w:r>
        <w:rPr>
          <w:sz w:val="28"/>
          <w:szCs w:val="28"/>
        </w:rPr>
        <w:t>- 100 метров.</w:t>
      </w:r>
    </w:p>
    <w:p w:rsidR="00E57984" w:rsidRDefault="00E57984" w:rsidP="00E57984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рассчитывается</w:t>
      </w:r>
      <w:r w:rsidRPr="00912F3D">
        <w:rPr>
          <w:sz w:val="28"/>
          <w:szCs w:val="28"/>
        </w:rPr>
        <w:t xml:space="preserve"> по пешеходной зоне от входа для посетителей на обособленную территорию детских, образовательных, медицинских организаций, объектов сп</w:t>
      </w:r>
      <w:r>
        <w:rPr>
          <w:sz w:val="28"/>
          <w:szCs w:val="28"/>
        </w:rPr>
        <w:t>орта, оптовых и</w:t>
      </w:r>
      <w:r w:rsidRPr="00912F3D">
        <w:rPr>
          <w:sz w:val="28"/>
          <w:szCs w:val="28"/>
        </w:rPr>
        <w:t xml:space="preserve"> розничных </w:t>
      </w:r>
      <w:proofErr w:type="gramStart"/>
      <w:r w:rsidRPr="00912F3D">
        <w:rPr>
          <w:sz w:val="28"/>
          <w:szCs w:val="28"/>
        </w:rPr>
        <w:t xml:space="preserve">рынков,  </w:t>
      </w:r>
      <w:r>
        <w:rPr>
          <w:sz w:val="28"/>
          <w:szCs w:val="28"/>
        </w:rPr>
        <w:t>вокзалов</w:t>
      </w:r>
      <w:proofErr w:type="gramEnd"/>
      <w:r w:rsidRPr="00912F3D">
        <w:rPr>
          <w:sz w:val="28"/>
          <w:szCs w:val="28"/>
        </w:rPr>
        <w:t>, аэропорт</w:t>
      </w:r>
      <w:r>
        <w:rPr>
          <w:sz w:val="28"/>
          <w:szCs w:val="28"/>
        </w:rPr>
        <w:t>ов</w:t>
      </w:r>
      <w:r w:rsidRPr="00912F3D">
        <w:rPr>
          <w:sz w:val="28"/>
          <w:szCs w:val="28"/>
        </w:rPr>
        <w:t>, ины</w:t>
      </w:r>
      <w:r>
        <w:rPr>
          <w:sz w:val="28"/>
          <w:szCs w:val="28"/>
        </w:rPr>
        <w:t>х</w:t>
      </w:r>
      <w:r w:rsidRPr="00912F3D">
        <w:rPr>
          <w:sz w:val="28"/>
          <w:szCs w:val="28"/>
        </w:rPr>
        <w:t xml:space="preserve"> мест масс</w:t>
      </w:r>
      <w:r>
        <w:rPr>
          <w:sz w:val="28"/>
          <w:szCs w:val="28"/>
        </w:rPr>
        <w:t>ового скопления граждан и мест</w:t>
      </w:r>
      <w:r w:rsidRPr="00912F3D">
        <w:rPr>
          <w:sz w:val="28"/>
          <w:szCs w:val="28"/>
        </w:rPr>
        <w:t xml:space="preserve"> нахождения источников по</w:t>
      </w:r>
      <w:r>
        <w:rPr>
          <w:sz w:val="28"/>
          <w:szCs w:val="28"/>
        </w:rPr>
        <w:t>вышенной опасности, определенных</w:t>
      </w:r>
      <w:r w:rsidRPr="00912F3D">
        <w:rPr>
          <w:sz w:val="28"/>
          <w:szCs w:val="28"/>
        </w:rPr>
        <w:t xml:space="preserve"> органами государственной</w:t>
      </w:r>
      <w:r>
        <w:rPr>
          <w:sz w:val="28"/>
          <w:szCs w:val="28"/>
        </w:rPr>
        <w:t xml:space="preserve"> власти Забайкальского края</w:t>
      </w:r>
      <w:r w:rsidRPr="00912F3D">
        <w:rPr>
          <w:sz w:val="28"/>
          <w:szCs w:val="28"/>
        </w:rPr>
        <w:t>, объект</w:t>
      </w:r>
      <w:r>
        <w:rPr>
          <w:sz w:val="28"/>
          <w:szCs w:val="28"/>
        </w:rPr>
        <w:t>ов</w:t>
      </w:r>
      <w:r w:rsidRPr="00912F3D">
        <w:rPr>
          <w:sz w:val="28"/>
          <w:szCs w:val="28"/>
        </w:rPr>
        <w:t xml:space="preserve"> военного назначения</w:t>
      </w:r>
      <w:r>
        <w:rPr>
          <w:sz w:val="28"/>
          <w:szCs w:val="28"/>
        </w:rPr>
        <w:t xml:space="preserve"> до входа для посетителей в стационарный торговый объект. При отсутствии обособленной территории границы прилегающих территорий, на которых не допускается розничная продажа алкогольной продукции, устанавливаются по прямой линии  от входа для посетителей в здание (строение, сооружение), в котором расположены </w:t>
      </w:r>
      <w:r w:rsidRPr="00912F3D">
        <w:rPr>
          <w:sz w:val="28"/>
          <w:szCs w:val="28"/>
        </w:rPr>
        <w:t>детски</w:t>
      </w:r>
      <w:r>
        <w:rPr>
          <w:sz w:val="28"/>
          <w:szCs w:val="28"/>
        </w:rPr>
        <w:t>е</w:t>
      </w:r>
      <w:r w:rsidRPr="00912F3D">
        <w:rPr>
          <w:sz w:val="28"/>
          <w:szCs w:val="28"/>
        </w:rPr>
        <w:t>, образовательны</w:t>
      </w:r>
      <w:r>
        <w:rPr>
          <w:sz w:val="28"/>
          <w:szCs w:val="28"/>
        </w:rPr>
        <w:t>е</w:t>
      </w:r>
      <w:r w:rsidRPr="00912F3D">
        <w:rPr>
          <w:sz w:val="28"/>
          <w:szCs w:val="28"/>
        </w:rPr>
        <w:t>, медицински</w:t>
      </w:r>
      <w:r>
        <w:rPr>
          <w:sz w:val="28"/>
          <w:szCs w:val="28"/>
        </w:rPr>
        <w:t>е организации</w:t>
      </w:r>
      <w:r w:rsidRPr="00912F3D">
        <w:rPr>
          <w:sz w:val="28"/>
          <w:szCs w:val="28"/>
        </w:rPr>
        <w:t>, объект</w:t>
      </w:r>
      <w:r>
        <w:rPr>
          <w:sz w:val="28"/>
          <w:szCs w:val="28"/>
        </w:rPr>
        <w:t>ы</w:t>
      </w:r>
      <w:r w:rsidRPr="00912F3D">
        <w:rPr>
          <w:sz w:val="28"/>
          <w:szCs w:val="28"/>
        </w:rPr>
        <w:t xml:space="preserve"> спорта, оптовы</w:t>
      </w:r>
      <w:r>
        <w:rPr>
          <w:sz w:val="28"/>
          <w:szCs w:val="28"/>
        </w:rPr>
        <w:t>е</w:t>
      </w:r>
      <w:r w:rsidRPr="00912F3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12F3D">
        <w:rPr>
          <w:sz w:val="28"/>
          <w:szCs w:val="28"/>
        </w:rPr>
        <w:t xml:space="preserve"> розничны</w:t>
      </w:r>
      <w:r>
        <w:rPr>
          <w:sz w:val="28"/>
          <w:szCs w:val="28"/>
        </w:rPr>
        <w:t>е рынки</w:t>
      </w:r>
      <w:r w:rsidRPr="00912F3D">
        <w:rPr>
          <w:sz w:val="28"/>
          <w:szCs w:val="28"/>
        </w:rPr>
        <w:t>, вокзал</w:t>
      </w:r>
      <w:r>
        <w:rPr>
          <w:sz w:val="28"/>
          <w:szCs w:val="28"/>
        </w:rPr>
        <w:t>ы</w:t>
      </w:r>
      <w:r w:rsidRPr="00912F3D">
        <w:rPr>
          <w:sz w:val="28"/>
          <w:szCs w:val="28"/>
        </w:rPr>
        <w:t>, аэропорт</w:t>
      </w:r>
      <w:r>
        <w:rPr>
          <w:sz w:val="28"/>
          <w:szCs w:val="28"/>
        </w:rPr>
        <w:t>ы</w:t>
      </w:r>
      <w:r w:rsidRPr="00912F3D">
        <w:rPr>
          <w:sz w:val="28"/>
          <w:szCs w:val="28"/>
        </w:rPr>
        <w:t>, ины</w:t>
      </w:r>
      <w:r>
        <w:rPr>
          <w:sz w:val="28"/>
          <w:szCs w:val="28"/>
        </w:rPr>
        <w:t>е места</w:t>
      </w:r>
      <w:r w:rsidRPr="00912F3D">
        <w:rPr>
          <w:sz w:val="28"/>
          <w:szCs w:val="28"/>
        </w:rPr>
        <w:t xml:space="preserve"> массового скопления граждан и места нахождения источников повышенной опасности, определенны</w:t>
      </w:r>
      <w:r>
        <w:rPr>
          <w:sz w:val="28"/>
          <w:szCs w:val="28"/>
        </w:rPr>
        <w:t>е</w:t>
      </w:r>
      <w:r w:rsidRPr="00912F3D">
        <w:rPr>
          <w:sz w:val="28"/>
          <w:szCs w:val="28"/>
        </w:rPr>
        <w:t xml:space="preserve"> органами государственной</w:t>
      </w:r>
      <w:r>
        <w:rPr>
          <w:sz w:val="28"/>
          <w:szCs w:val="28"/>
        </w:rPr>
        <w:t xml:space="preserve"> власти Забайкальской власти, </w:t>
      </w:r>
      <w:r w:rsidRPr="00912F3D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912F3D">
        <w:rPr>
          <w:sz w:val="28"/>
          <w:szCs w:val="28"/>
        </w:rPr>
        <w:t xml:space="preserve"> военного назначения</w:t>
      </w:r>
      <w:r>
        <w:rPr>
          <w:sz w:val="28"/>
          <w:szCs w:val="28"/>
        </w:rPr>
        <w:t xml:space="preserve"> до входа в стационарный торговый объект.</w:t>
      </w:r>
    </w:p>
    <w:p w:rsidR="00E57984" w:rsidRDefault="00E57984" w:rsidP="00E57984">
      <w:pPr>
        <w:pStyle w:val="a5"/>
        <w:numPr>
          <w:ilvl w:val="0"/>
          <w:numId w:val="1"/>
        </w:numPr>
        <w:spacing w:after="200" w:line="276" w:lineRule="auto"/>
        <w:ind w:left="0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схемы границ прилегающих территорий к детским, образовательным, медицинским организациям, объектам спорта, иным местам массового скопления граждан и местам нахождения источников повышенной опасности, определенными органами государственной власти Забайкальского края, объектам военного назначения в соответствии с приложением 2  к настоящему постановлению. </w:t>
      </w:r>
    </w:p>
    <w:p w:rsidR="00E57984" w:rsidRPr="000F24C3" w:rsidRDefault="00E57984" w:rsidP="00E57984">
      <w:pPr>
        <w:pStyle w:val="a6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0F24C3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0F24C3">
        <w:rPr>
          <w:sz w:val="28"/>
          <w:szCs w:val="28"/>
        </w:rPr>
        <w:t xml:space="preserve">заместителя Главы муниципального района «Агинский район» </w:t>
      </w:r>
      <w:proofErr w:type="spellStart"/>
      <w:r>
        <w:rPr>
          <w:sz w:val="28"/>
          <w:szCs w:val="28"/>
        </w:rPr>
        <w:t>Бабужапова</w:t>
      </w:r>
      <w:proofErr w:type="spellEnd"/>
      <w:r>
        <w:rPr>
          <w:sz w:val="28"/>
          <w:szCs w:val="28"/>
        </w:rPr>
        <w:t xml:space="preserve"> Н.В.</w:t>
      </w:r>
    </w:p>
    <w:p w:rsidR="00E57984" w:rsidRPr="00AC59EF" w:rsidRDefault="00E57984" w:rsidP="00E57984">
      <w:pPr>
        <w:numPr>
          <w:ilvl w:val="0"/>
          <w:numId w:val="1"/>
        </w:numPr>
        <w:tabs>
          <w:tab w:val="left" w:pos="567"/>
        </w:tabs>
        <w:spacing w:after="84" w:line="276" w:lineRule="auto"/>
        <w:ind w:left="0" w:firstLine="0"/>
        <w:jc w:val="both"/>
        <w:rPr>
          <w:color w:val="000000"/>
          <w:sz w:val="27"/>
          <w:szCs w:val="27"/>
        </w:rPr>
      </w:pPr>
      <w:r w:rsidRPr="00FD7FB1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официального обнародования</w:t>
      </w:r>
      <w:r w:rsidRPr="00FD7FB1">
        <w:rPr>
          <w:sz w:val="28"/>
          <w:szCs w:val="28"/>
        </w:rPr>
        <w:t>.</w:t>
      </w:r>
    </w:p>
    <w:p w:rsidR="00E57984" w:rsidRDefault="00E57984" w:rsidP="00E57984">
      <w:pPr>
        <w:pStyle w:val="a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E57984" w:rsidRDefault="00E57984" w:rsidP="00E57984">
      <w:pPr>
        <w:pStyle w:val="a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E57984" w:rsidRPr="002E05BC" w:rsidRDefault="00E57984" w:rsidP="00E57984">
      <w:pPr>
        <w:pStyle w:val="a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E57984" w:rsidRPr="002E05BC" w:rsidRDefault="00E57984" w:rsidP="00E57984">
      <w:pPr>
        <w:pStyle w:val="3"/>
        <w:rPr>
          <w:szCs w:val="28"/>
        </w:rPr>
      </w:pPr>
      <w:r w:rsidRPr="002E05BC">
        <w:rPr>
          <w:szCs w:val="28"/>
        </w:rPr>
        <w:t xml:space="preserve">Глава муниципального района                                                        </w:t>
      </w:r>
      <w:r>
        <w:rPr>
          <w:szCs w:val="28"/>
        </w:rPr>
        <w:t>Ж.</w:t>
      </w:r>
      <w:r w:rsidRPr="002E05BC">
        <w:rPr>
          <w:szCs w:val="28"/>
        </w:rPr>
        <w:t xml:space="preserve">В. </w:t>
      </w:r>
      <w:proofErr w:type="spellStart"/>
      <w:r>
        <w:rPr>
          <w:szCs w:val="28"/>
        </w:rPr>
        <w:t>Жапо</w:t>
      </w:r>
      <w:r w:rsidRPr="002E05BC">
        <w:rPr>
          <w:szCs w:val="28"/>
        </w:rPr>
        <w:t>в</w:t>
      </w:r>
      <w:proofErr w:type="spellEnd"/>
    </w:p>
    <w:p w:rsidR="00E57984" w:rsidRDefault="00E57984" w:rsidP="00E57984">
      <w:pPr>
        <w:pStyle w:val="a5"/>
        <w:ind w:left="76"/>
        <w:jc w:val="both"/>
        <w:rPr>
          <w:sz w:val="28"/>
          <w:szCs w:val="28"/>
        </w:rPr>
      </w:pPr>
    </w:p>
    <w:sectPr w:rsidR="00E57984" w:rsidSect="00D0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C2715"/>
    <w:multiLevelType w:val="hybridMultilevel"/>
    <w:tmpl w:val="54AA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84"/>
    <w:rsid w:val="001B0792"/>
    <w:rsid w:val="00374DD8"/>
    <w:rsid w:val="00880A9B"/>
    <w:rsid w:val="00920CB9"/>
    <w:rsid w:val="00CF4673"/>
    <w:rsid w:val="00CF6AD8"/>
    <w:rsid w:val="00D02DA9"/>
    <w:rsid w:val="00E5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A3585-8CEB-462E-9B30-37DDE171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98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73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2861"/>
      <w:outlineLvl w:val="0"/>
    </w:pPr>
    <w:rPr>
      <w:b/>
      <w:bCs/>
      <w:color w:val="000000"/>
      <w:spacing w:val="-1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673"/>
    <w:rPr>
      <w:rFonts w:ascii="Times New Roman" w:eastAsia="Times New Roman" w:hAnsi="Times New Roman" w:cs="Times New Roman"/>
      <w:b/>
      <w:bCs/>
      <w:color w:val="000000"/>
      <w:spacing w:val="-1"/>
      <w:sz w:val="24"/>
      <w:szCs w:val="16"/>
      <w:shd w:val="clear" w:color="auto" w:fill="FFFFFF"/>
      <w:lang w:eastAsia="ru-RU"/>
    </w:rPr>
  </w:style>
  <w:style w:type="character" w:styleId="a3">
    <w:name w:val="Strong"/>
    <w:basedOn w:val="a0"/>
    <w:qFormat/>
    <w:rsid w:val="00CF4673"/>
    <w:rPr>
      <w:b/>
      <w:bCs/>
    </w:rPr>
  </w:style>
  <w:style w:type="paragraph" w:styleId="a4">
    <w:name w:val="No Spacing"/>
    <w:uiPriority w:val="1"/>
    <w:qFormat/>
    <w:rsid w:val="00CF4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4673"/>
    <w:pPr>
      <w:ind w:left="720"/>
      <w:contextualSpacing/>
    </w:pPr>
  </w:style>
  <w:style w:type="paragraph" w:styleId="3">
    <w:name w:val="Body Text Indent 3"/>
    <w:basedOn w:val="a"/>
    <w:link w:val="30"/>
    <w:rsid w:val="00E57984"/>
    <w:pPr>
      <w:ind w:left="360" w:hanging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579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rsid w:val="00E5798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579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9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ЗФ</dc:creator>
  <cp:lastModifiedBy>ПК</cp:lastModifiedBy>
  <cp:revision>2</cp:revision>
  <dcterms:created xsi:type="dcterms:W3CDTF">2020-12-29T00:23:00Z</dcterms:created>
  <dcterms:modified xsi:type="dcterms:W3CDTF">2020-12-29T00:23:00Z</dcterms:modified>
</cp:coreProperties>
</file>