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9" w:rsidRPr="00B75EEF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69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E57169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</w:t>
      </w:r>
      <w:r w:rsidR="00EC68C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«АГИНСКИЙ РАЙОН»</w:t>
      </w:r>
    </w:p>
    <w:p w:rsidR="00E57169" w:rsidRPr="005373DE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E57169" w:rsidRPr="00FD7FB1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57169" w:rsidRPr="002F0DD6" w:rsidRDefault="00CF133B" w:rsidP="00CF1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3976">
        <w:rPr>
          <w:rFonts w:ascii="Times New Roman" w:hAnsi="Times New Roman"/>
          <w:sz w:val="28"/>
          <w:szCs w:val="28"/>
        </w:rPr>
        <w:t>28</w:t>
      </w:r>
      <w:r w:rsidR="005626B3">
        <w:rPr>
          <w:rFonts w:ascii="Times New Roman" w:hAnsi="Times New Roman"/>
          <w:sz w:val="28"/>
          <w:szCs w:val="28"/>
        </w:rPr>
        <w:t xml:space="preserve"> мая</w:t>
      </w:r>
      <w:r w:rsidR="000D7941">
        <w:rPr>
          <w:rFonts w:ascii="Times New Roman" w:hAnsi="Times New Roman"/>
          <w:sz w:val="28"/>
          <w:szCs w:val="28"/>
        </w:rPr>
        <w:t xml:space="preserve"> </w:t>
      </w:r>
      <w:r w:rsidR="005626B3">
        <w:rPr>
          <w:rFonts w:ascii="Times New Roman" w:hAnsi="Times New Roman"/>
          <w:sz w:val="28"/>
          <w:szCs w:val="28"/>
        </w:rPr>
        <w:t>2021</w:t>
      </w:r>
      <w:r w:rsidR="00E57169" w:rsidRPr="00FD7FB1">
        <w:rPr>
          <w:rFonts w:ascii="Times New Roman" w:hAnsi="Times New Roman"/>
          <w:sz w:val="28"/>
          <w:szCs w:val="28"/>
        </w:rPr>
        <w:t xml:space="preserve"> г.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581312">
        <w:rPr>
          <w:rFonts w:ascii="Times New Roman" w:hAnsi="Times New Roman"/>
          <w:b/>
          <w:sz w:val="28"/>
          <w:szCs w:val="28"/>
        </w:rPr>
        <w:t xml:space="preserve">       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57169" w:rsidRPr="00FD7FB1">
        <w:rPr>
          <w:rFonts w:ascii="Times New Roman" w:hAnsi="Times New Roman"/>
          <w:b/>
          <w:sz w:val="28"/>
          <w:szCs w:val="28"/>
        </w:rPr>
        <w:t xml:space="preserve"> </w:t>
      </w:r>
      <w:r w:rsidR="00581312">
        <w:rPr>
          <w:rFonts w:ascii="Times New Roman" w:hAnsi="Times New Roman"/>
          <w:sz w:val="28"/>
          <w:szCs w:val="28"/>
        </w:rPr>
        <w:t>№</w:t>
      </w:r>
      <w:r w:rsidR="006713E0">
        <w:rPr>
          <w:rFonts w:ascii="Times New Roman" w:hAnsi="Times New Roman"/>
          <w:sz w:val="28"/>
          <w:szCs w:val="28"/>
        </w:rPr>
        <w:t xml:space="preserve"> </w:t>
      </w:r>
      <w:r w:rsidR="00803976">
        <w:rPr>
          <w:rFonts w:ascii="Times New Roman" w:hAnsi="Times New Roman"/>
          <w:sz w:val="28"/>
          <w:szCs w:val="28"/>
        </w:rPr>
        <w:t>153</w:t>
      </w:r>
    </w:p>
    <w:p w:rsidR="00E57169" w:rsidRPr="00B75EEF" w:rsidRDefault="00E57169" w:rsidP="00CF133B">
      <w:pPr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5EEF">
        <w:rPr>
          <w:rFonts w:ascii="Times New Roman" w:hAnsi="Times New Roman"/>
          <w:sz w:val="28"/>
          <w:szCs w:val="28"/>
        </w:rPr>
        <w:t>пгт</w:t>
      </w:r>
      <w:proofErr w:type="spellEnd"/>
      <w:r w:rsidRPr="00B75EEF">
        <w:rPr>
          <w:rFonts w:ascii="Times New Roman" w:hAnsi="Times New Roman"/>
          <w:sz w:val="28"/>
          <w:szCs w:val="28"/>
        </w:rPr>
        <w:t>. Агинское</w:t>
      </w:r>
    </w:p>
    <w:p w:rsidR="00CF133B" w:rsidRDefault="00CF133B" w:rsidP="00CF133B">
      <w:pPr>
        <w:pStyle w:val="1"/>
        <w:shd w:val="clear" w:color="auto" w:fill="FFFFFF"/>
        <w:spacing w:before="161" w:beforeAutospacing="0" w:after="161" w:afterAutospacing="0"/>
        <w:ind w:left="-567" w:right="4676" w:firstLine="283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E57169" w:rsidRPr="00FE4162" w:rsidRDefault="00E57169" w:rsidP="00CF133B">
      <w:pPr>
        <w:pStyle w:val="1"/>
        <w:shd w:val="clear" w:color="auto" w:fill="FFFFFF"/>
        <w:spacing w:before="161" w:beforeAutospacing="0" w:after="161" w:afterAutospacing="0"/>
        <w:ind w:right="4676"/>
        <w:rPr>
          <w:spacing w:val="2"/>
          <w:sz w:val="28"/>
          <w:szCs w:val="28"/>
        </w:rPr>
      </w:pPr>
      <w:r w:rsidRPr="00E57169">
        <w:rPr>
          <w:spacing w:val="2"/>
          <w:sz w:val="28"/>
          <w:szCs w:val="28"/>
        </w:rPr>
        <w:t xml:space="preserve">Об утверждении Условий </w:t>
      </w:r>
      <w:r w:rsidR="00E604EF">
        <w:rPr>
          <w:color w:val="22272F"/>
          <w:sz w:val="28"/>
          <w:szCs w:val="28"/>
        </w:rPr>
        <w:t>на право заключения договора</w:t>
      </w:r>
      <w:r w:rsidR="00E604EF" w:rsidRPr="00E604EF">
        <w:rPr>
          <w:color w:val="22272F"/>
          <w:sz w:val="28"/>
          <w:szCs w:val="28"/>
        </w:rPr>
        <w:t xml:space="preserve"> аренды</w:t>
      </w:r>
      <w:r w:rsidR="00E604EF">
        <w:rPr>
          <w:color w:val="22272F"/>
          <w:sz w:val="28"/>
          <w:szCs w:val="28"/>
        </w:rPr>
        <w:t xml:space="preserve"> </w:t>
      </w:r>
      <w:r w:rsidRPr="00E57169">
        <w:rPr>
          <w:spacing w:val="2"/>
          <w:sz w:val="28"/>
          <w:szCs w:val="28"/>
        </w:rPr>
        <w:t>имущества, находящегося в муниципальной собственности муниципального района «Агинский район»</w:t>
      </w:r>
    </w:p>
    <w:p w:rsidR="002F0DD6" w:rsidRPr="00E57169" w:rsidRDefault="002F0DD6" w:rsidP="00CF133B">
      <w:pPr>
        <w:spacing w:after="0" w:line="240" w:lineRule="auto"/>
        <w:ind w:left="-567" w:firstLine="283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604EF" w:rsidRDefault="00E604EF" w:rsidP="00295BF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F2248">
        <w:rPr>
          <w:rFonts w:ascii="Times New Roman" w:hAnsi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 26.07.2006 № 135-ФЗ «О защите конкуренции», Приказом Ф</w:t>
      </w:r>
      <w:r w:rsidR="007352FD">
        <w:rPr>
          <w:rFonts w:ascii="Times New Roman" w:hAnsi="Times New Roman"/>
          <w:sz w:val="28"/>
          <w:szCs w:val="28"/>
        </w:rPr>
        <w:t>едеральной антимонопольной службы</w:t>
      </w:r>
      <w:r w:rsidRPr="001F2248">
        <w:rPr>
          <w:rFonts w:ascii="Times New Roman" w:hAnsi="Times New Roman"/>
          <w:sz w:val="28"/>
          <w:szCs w:val="28"/>
        </w:rPr>
        <w:t xml:space="preserve">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1F2248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1F2248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1F2248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</w:t>
      </w:r>
      <w:r>
        <w:rPr>
          <w:rFonts w:ascii="Times New Roman" w:hAnsi="Times New Roman"/>
          <w:sz w:val="28"/>
          <w:szCs w:val="28"/>
        </w:rPr>
        <w:t>Порядком владения, пользования и распоряжения имуществом</w:t>
      </w:r>
      <w:r w:rsidRPr="001F2248">
        <w:rPr>
          <w:rFonts w:ascii="Times New Roman" w:hAnsi="Times New Roman"/>
          <w:sz w:val="28"/>
          <w:szCs w:val="28"/>
        </w:rPr>
        <w:t>, находящимся в муниципальной соб</w:t>
      </w:r>
      <w:r>
        <w:rPr>
          <w:rFonts w:ascii="Times New Roman" w:hAnsi="Times New Roman"/>
          <w:sz w:val="28"/>
          <w:szCs w:val="28"/>
        </w:rPr>
        <w:t>ственности</w:t>
      </w:r>
      <w:r w:rsidRPr="001F224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«Агинский район»</w:t>
      </w:r>
      <w:r w:rsidRPr="001F22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утвержденным Решением Совета муниципального района «Агинский район» от 26.11.2014 г</w:t>
      </w:r>
      <w:r w:rsidRPr="00775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21</w:t>
      </w:r>
    </w:p>
    <w:p w:rsidR="00A72642" w:rsidRDefault="00E57169" w:rsidP="0037617D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 xml:space="preserve">Утвердить прилагаемые Условия </w:t>
      </w:r>
      <w:r w:rsidR="00CF133B">
        <w:rPr>
          <w:rFonts w:ascii="Times New Roman" w:hAnsi="Times New Roman"/>
          <w:sz w:val="28"/>
          <w:szCs w:val="28"/>
        </w:rPr>
        <w:t>на право заключения договора аренды</w:t>
      </w:r>
      <w:r w:rsidRPr="00A72642">
        <w:rPr>
          <w:rFonts w:ascii="Times New Roman" w:hAnsi="Times New Roman"/>
          <w:sz w:val="28"/>
          <w:szCs w:val="28"/>
        </w:rPr>
        <w:t xml:space="preserve"> имущества, находящегося в муниципальной собственности муниципального района «Агинский район»;</w:t>
      </w:r>
    </w:p>
    <w:p w:rsidR="00A72642" w:rsidRDefault="00E57169" w:rsidP="0037617D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Отделу экономического развития и имущественных отношений</w:t>
      </w:r>
      <w:r w:rsidR="007352FD">
        <w:rPr>
          <w:rFonts w:ascii="Times New Roman" w:hAnsi="Times New Roman"/>
          <w:sz w:val="28"/>
          <w:szCs w:val="28"/>
        </w:rPr>
        <w:t xml:space="preserve"> администрации муниципального района «Агинский район»</w:t>
      </w:r>
      <w:r w:rsidRPr="00A72642">
        <w:rPr>
          <w:rFonts w:ascii="Times New Roman" w:hAnsi="Times New Roman"/>
          <w:sz w:val="28"/>
          <w:szCs w:val="28"/>
        </w:rPr>
        <w:t xml:space="preserve"> организовать </w:t>
      </w:r>
      <w:r w:rsidR="00CF133B">
        <w:rPr>
          <w:rFonts w:ascii="Times New Roman" w:hAnsi="Times New Roman"/>
          <w:sz w:val="28"/>
          <w:szCs w:val="28"/>
        </w:rPr>
        <w:t>передачу в аренду недвижимого</w:t>
      </w:r>
      <w:r w:rsidRPr="00A72642">
        <w:rPr>
          <w:rFonts w:ascii="Times New Roman" w:hAnsi="Times New Roman"/>
          <w:sz w:val="28"/>
          <w:szCs w:val="28"/>
        </w:rPr>
        <w:t xml:space="preserve"> имущества в установленном порядке;</w:t>
      </w:r>
    </w:p>
    <w:p w:rsidR="00CF133B" w:rsidRDefault="00CF133B" w:rsidP="00CF13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133B" w:rsidRDefault="00CF133B" w:rsidP="00CF133B">
      <w:pPr>
        <w:pStyle w:val="a5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133B" w:rsidRDefault="00CF133B" w:rsidP="00CF133B">
      <w:pPr>
        <w:pStyle w:val="a5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2642" w:rsidRDefault="00E57169" w:rsidP="0037617D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642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72642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2F0DD6">
        <w:rPr>
          <w:rFonts w:ascii="Times New Roman" w:hAnsi="Times New Roman"/>
          <w:sz w:val="28"/>
          <w:szCs w:val="28"/>
        </w:rPr>
        <w:t xml:space="preserve">возложить на </w:t>
      </w:r>
      <w:r w:rsidR="005626B3">
        <w:rPr>
          <w:rFonts w:ascii="Times New Roman" w:hAnsi="Times New Roman"/>
          <w:sz w:val="28"/>
          <w:szCs w:val="28"/>
        </w:rPr>
        <w:t>начальника отдела экономического развития и имущественных отношений</w:t>
      </w:r>
      <w:r w:rsidR="002F0DD6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5626B3">
        <w:rPr>
          <w:rFonts w:ascii="Times New Roman" w:hAnsi="Times New Roman"/>
          <w:sz w:val="28"/>
          <w:szCs w:val="28"/>
        </w:rPr>
        <w:t xml:space="preserve">«Агинский район» З.Ф. </w:t>
      </w:r>
      <w:proofErr w:type="spellStart"/>
      <w:r w:rsidR="005626B3">
        <w:rPr>
          <w:rFonts w:ascii="Times New Roman" w:hAnsi="Times New Roman"/>
          <w:sz w:val="28"/>
          <w:szCs w:val="28"/>
        </w:rPr>
        <w:t>Лхасаранова</w:t>
      </w:r>
      <w:proofErr w:type="spellEnd"/>
      <w:r w:rsidR="00CA4328" w:rsidRPr="00A72642">
        <w:rPr>
          <w:rFonts w:ascii="Times New Roman" w:hAnsi="Times New Roman"/>
          <w:sz w:val="28"/>
          <w:szCs w:val="28"/>
        </w:rPr>
        <w:t>.</w:t>
      </w:r>
      <w:r w:rsidRPr="00A72642">
        <w:rPr>
          <w:rFonts w:ascii="Times New Roman" w:hAnsi="Times New Roman"/>
          <w:sz w:val="28"/>
          <w:szCs w:val="28"/>
        </w:rPr>
        <w:t xml:space="preserve"> </w:t>
      </w:r>
    </w:p>
    <w:p w:rsidR="00E57169" w:rsidRPr="00A72642" w:rsidRDefault="00E57169" w:rsidP="0037617D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E57169" w:rsidRPr="00B75EEF" w:rsidRDefault="00E57169" w:rsidP="00CF1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169" w:rsidRPr="00B75EEF" w:rsidRDefault="00E57169" w:rsidP="00CF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69" w:rsidRDefault="00E57169" w:rsidP="00CF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53" w:rsidRPr="00B75EEF" w:rsidRDefault="005626B3" w:rsidP="00CF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0566F" w:rsidRPr="0060566F" w:rsidRDefault="007D538F" w:rsidP="00CF133B">
      <w:pPr>
        <w:pStyle w:val="a7"/>
        <w:spacing w:after="0"/>
        <w:rPr>
          <w:color w:val="auto"/>
        </w:rPr>
      </w:pPr>
      <w:r>
        <w:rPr>
          <w:color w:val="auto"/>
        </w:rPr>
        <w:t>Глав</w:t>
      </w:r>
      <w:r w:rsidR="005626B3">
        <w:rPr>
          <w:color w:val="auto"/>
        </w:rPr>
        <w:t>ы</w:t>
      </w:r>
      <w:r>
        <w:rPr>
          <w:color w:val="auto"/>
        </w:rPr>
        <w:t xml:space="preserve"> </w:t>
      </w:r>
      <w:r w:rsidR="0060566F" w:rsidRPr="0060566F">
        <w:rPr>
          <w:color w:val="auto"/>
        </w:rPr>
        <w:t xml:space="preserve">муниципального района  </w:t>
      </w:r>
    </w:p>
    <w:p w:rsidR="003B643C" w:rsidRPr="0060566F" w:rsidRDefault="0060566F" w:rsidP="00CF13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6F">
        <w:rPr>
          <w:rFonts w:ascii="Times New Roman" w:hAnsi="Times New Roman"/>
          <w:sz w:val="28"/>
          <w:szCs w:val="28"/>
        </w:rPr>
        <w:t xml:space="preserve">«Агинский район»                                                                     </w:t>
      </w:r>
      <w:r w:rsidR="005626B3">
        <w:rPr>
          <w:rFonts w:ascii="Times New Roman" w:hAnsi="Times New Roman"/>
          <w:sz w:val="28"/>
          <w:szCs w:val="28"/>
        </w:rPr>
        <w:t xml:space="preserve">     Н.В. </w:t>
      </w:r>
      <w:proofErr w:type="spellStart"/>
      <w:r w:rsidR="005626B3">
        <w:rPr>
          <w:rFonts w:ascii="Times New Roman" w:hAnsi="Times New Roman"/>
          <w:sz w:val="28"/>
          <w:szCs w:val="28"/>
        </w:rPr>
        <w:t>Бабужапов</w:t>
      </w:r>
      <w:proofErr w:type="spellEnd"/>
    </w:p>
    <w:p w:rsidR="00AA45B5" w:rsidRDefault="00AA45B5" w:rsidP="00CF13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CF13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E571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38F" w:rsidRDefault="007D538F" w:rsidP="00E571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CF133B" w:rsidRDefault="00CF133B" w:rsidP="00CF133B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CF133B" w:rsidRDefault="00CF133B" w:rsidP="00CF1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33B" w:rsidRPr="005626B3" w:rsidRDefault="005626B3" w:rsidP="00CF133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5626B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5626B3">
        <w:rPr>
          <w:rFonts w:ascii="Times New Roman" w:hAnsi="Times New Roman"/>
          <w:sz w:val="16"/>
          <w:szCs w:val="16"/>
        </w:rPr>
        <w:t>Датханова</w:t>
      </w:r>
      <w:proofErr w:type="spellEnd"/>
      <w:r w:rsidRPr="005626B3">
        <w:rPr>
          <w:rFonts w:ascii="Times New Roman" w:hAnsi="Times New Roman"/>
          <w:sz w:val="16"/>
          <w:szCs w:val="16"/>
        </w:rPr>
        <w:t xml:space="preserve"> К.М. тел 83023937562</w:t>
      </w:r>
    </w:p>
    <w:p w:rsidR="00CF133B" w:rsidRDefault="00CF133B" w:rsidP="00CF1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33B" w:rsidRDefault="00CF133B" w:rsidP="00CF1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133B" w:rsidRDefault="00CF133B" w:rsidP="00CF1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CF133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2C464C" w:rsidRDefault="002C464C" w:rsidP="00CF1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FE4162" w:rsidRDefault="00FE4162" w:rsidP="003B643C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3B643C" w:rsidRPr="00DE0FA3" w:rsidRDefault="003B643C" w:rsidP="003B643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3B643C" w:rsidRPr="00DE0FA3" w:rsidRDefault="00DA7710" w:rsidP="003B643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>распоряжением а</w:t>
      </w:r>
      <w:r w:rsidR="003B643C" w:rsidRPr="00DE0FA3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</w:p>
    <w:p w:rsidR="003B643C" w:rsidRPr="00DE0FA3" w:rsidRDefault="003B643C" w:rsidP="003B643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 xml:space="preserve">«Агинский район» </w:t>
      </w:r>
    </w:p>
    <w:p w:rsidR="003B643C" w:rsidRPr="00DE0FA3" w:rsidRDefault="00803976" w:rsidP="003B643C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5626B3">
        <w:rPr>
          <w:rFonts w:ascii="Times New Roman" w:hAnsi="Times New Roman"/>
          <w:sz w:val="28"/>
          <w:szCs w:val="28"/>
        </w:rPr>
        <w:t xml:space="preserve"> мая</w:t>
      </w:r>
      <w:r w:rsidR="00EE0FF7" w:rsidRPr="00DE0FA3">
        <w:rPr>
          <w:rFonts w:ascii="Times New Roman" w:hAnsi="Times New Roman"/>
          <w:sz w:val="28"/>
          <w:szCs w:val="28"/>
        </w:rPr>
        <w:t xml:space="preserve"> </w:t>
      </w:r>
      <w:r w:rsidR="005626B3">
        <w:rPr>
          <w:rFonts w:ascii="Times New Roman" w:hAnsi="Times New Roman"/>
          <w:sz w:val="28"/>
          <w:szCs w:val="28"/>
        </w:rPr>
        <w:t>2021</w:t>
      </w:r>
      <w:r w:rsidR="00A72642" w:rsidRPr="00DE0FA3">
        <w:rPr>
          <w:rFonts w:ascii="Times New Roman" w:hAnsi="Times New Roman"/>
          <w:sz w:val="28"/>
          <w:szCs w:val="28"/>
        </w:rPr>
        <w:t xml:space="preserve"> </w:t>
      </w:r>
      <w:r w:rsidR="00C601B0" w:rsidRPr="00DE0FA3">
        <w:rPr>
          <w:rFonts w:ascii="Times New Roman" w:hAnsi="Times New Roman"/>
          <w:sz w:val="28"/>
          <w:szCs w:val="28"/>
        </w:rPr>
        <w:t xml:space="preserve">г. </w:t>
      </w:r>
      <w:r w:rsidR="00A72642" w:rsidRPr="00DE0FA3">
        <w:rPr>
          <w:rFonts w:ascii="Times New Roman" w:hAnsi="Times New Roman"/>
          <w:sz w:val="28"/>
          <w:szCs w:val="28"/>
        </w:rPr>
        <w:t xml:space="preserve"> </w:t>
      </w:r>
      <w:r w:rsidR="00C601B0" w:rsidRPr="00DE0FA3">
        <w:rPr>
          <w:rFonts w:ascii="Times New Roman" w:hAnsi="Times New Roman"/>
          <w:sz w:val="28"/>
          <w:szCs w:val="28"/>
        </w:rPr>
        <w:t>№</w:t>
      </w:r>
      <w:r w:rsidR="00552454" w:rsidRPr="00DE0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153</w:t>
      </w:r>
    </w:p>
    <w:p w:rsidR="00D955B0" w:rsidRPr="00DE0FA3" w:rsidRDefault="00D955B0" w:rsidP="003B643C">
      <w:pPr>
        <w:ind w:left="5103"/>
        <w:rPr>
          <w:sz w:val="28"/>
          <w:szCs w:val="28"/>
        </w:rPr>
      </w:pPr>
    </w:p>
    <w:p w:rsidR="003B643C" w:rsidRPr="00DE0FA3" w:rsidRDefault="00A3738C" w:rsidP="00A7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>Условия заключения договора аренды</w:t>
      </w:r>
    </w:p>
    <w:p w:rsidR="00A72642" w:rsidRPr="00DE0FA3" w:rsidRDefault="005626B3" w:rsidP="00A7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</w:t>
      </w:r>
      <w:r w:rsidR="000E2895" w:rsidRPr="00DE0FA3">
        <w:rPr>
          <w:rFonts w:ascii="Times New Roman" w:hAnsi="Times New Roman"/>
          <w:sz w:val="28"/>
          <w:szCs w:val="28"/>
        </w:rPr>
        <w:t xml:space="preserve"> </w:t>
      </w:r>
      <w:r w:rsidR="00C601B0" w:rsidRPr="00DE0FA3">
        <w:rPr>
          <w:rFonts w:ascii="Times New Roman" w:hAnsi="Times New Roman"/>
          <w:sz w:val="28"/>
          <w:szCs w:val="28"/>
        </w:rPr>
        <w:t>недвижимого</w:t>
      </w:r>
      <w:r w:rsidR="003B643C" w:rsidRPr="00DE0FA3">
        <w:rPr>
          <w:rFonts w:ascii="Times New Roman" w:hAnsi="Times New Roman"/>
          <w:sz w:val="28"/>
          <w:szCs w:val="28"/>
        </w:rPr>
        <w:t xml:space="preserve"> имущества, </w:t>
      </w:r>
    </w:p>
    <w:p w:rsidR="00A72642" w:rsidRPr="00DE0FA3" w:rsidRDefault="003B643C" w:rsidP="00A7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0FA3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DE0FA3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3B643C" w:rsidRPr="00DE0FA3" w:rsidRDefault="003B643C" w:rsidP="00A7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>муниципального района «Агинский район»</w:t>
      </w:r>
    </w:p>
    <w:p w:rsidR="00A72642" w:rsidRPr="00DE0FA3" w:rsidRDefault="00A72642" w:rsidP="00A7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1B0" w:rsidRPr="00DE0FA3" w:rsidRDefault="007352FD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договора аренды</w:t>
      </w:r>
      <w:r w:rsidR="00447D7F" w:rsidRPr="00DE0FA3">
        <w:rPr>
          <w:rFonts w:ascii="Times New Roman" w:hAnsi="Times New Roman"/>
          <w:sz w:val="28"/>
          <w:szCs w:val="28"/>
        </w:rPr>
        <w:t xml:space="preserve">: </w:t>
      </w:r>
      <w:r w:rsidR="005626B3">
        <w:rPr>
          <w:rFonts w:ascii="Times New Roman" w:hAnsi="Times New Roman"/>
          <w:sz w:val="28"/>
          <w:szCs w:val="28"/>
        </w:rPr>
        <w:t>нежилое помещение</w:t>
      </w:r>
      <w:r w:rsidR="00034227" w:rsidRPr="00DE0FA3">
        <w:rPr>
          <w:rFonts w:ascii="Times New Roman" w:hAnsi="Times New Roman"/>
          <w:sz w:val="28"/>
          <w:szCs w:val="28"/>
        </w:rPr>
        <w:t>;</w:t>
      </w:r>
    </w:p>
    <w:p w:rsidR="00295BF2" w:rsidRPr="00DE0FA3" w:rsidRDefault="001676AC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>Место нахождения имущества: Забайкальский край, Агинский район,</w:t>
      </w:r>
      <w:r w:rsidR="00C601B0" w:rsidRPr="00DE0FA3">
        <w:rPr>
          <w:rFonts w:ascii="Times New Roman" w:hAnsi="Times New Roman"/>
          <w:sz w:val="28"/>
          <w:szCs w:val="28"/>
        </w:rPr>
        <w:t xml:space="preserve"> </w:t>
      </w:r>
    </w:p>
    <w:p w:rsidR="001676AC" w:rsidRPr="00DE0FA3" w:rsidRDefault="00C601B0" w:rsidP="00295BF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E0FA3">
        <w:rPr>
          <w:rFonts w:ascii="Times New Roman" w:hAnsi="Times New Roman"/>
          <w:sz w:val="28"/>
          <w:szCs w:val="28"/>
        </w:rPr>
        <w:t>пгт</w:t>
      </w:r>
      <w:proofErr w:type="spellEnd"/>
      <w:r w:rsidRPr="00DE0FA3">
        <w:rPr>
          <w:rFonts w:ascii="Times New Roman" w:hAnsi="Times New Roman"/>
          <w:sz w:val="28"/>
          <w:szCs w:val="28"/>
        </w:rPr>
        <w:t>.</w:t>
      </w:r>
      <w:r w:rsidR="00F563AD" w:rsidRPr="00DE0FA3">
        <w:rPr>
          <w:rFonts w:ascii="Times New Roman" w:hAnsi="Times New Roman"/>
          <w:sz w:val="28"/>
          <w:szCs w:val="28"/>
        </w:rPr>
        <w:t xml:space="preserve"> </w:t>
      </w:r>
      <w:r w:rsidRPr="00DE0FA3">
        <w:rPr>
          <w:rFonts w:ascii="Times New Roman" w:hAnsi="Times New Roman"/>
          <w:sz w:val="28"/>
          <w:szCs w:val="28"/>
        </w:rPr>
        <w:t xml:space="preserve">Агинское, </w:t>
      </w:r>
      <w:r w:rsidR="005626B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626B3">
        <w:rPr>
          <w:rFonts w:ascii="Times New Roman" w:hAnsi="Times New Roman"/>
          <w:sz w:val="28"/>
          <w:szCs w:val="28"/>
        </w:rPr>
        <w:t>Цыбикова</w:t>
      </w:r>
      <w:proofErr w:type="spellEnd"/>
      <w:r w:rsidR="005626B3">
        <w:rPr>
          <w:rFonts w:ascii="Times New Roman" w:hAnsi="Times New Roman"/>
          <w:sz w:val="28"/>
          <w:szCs w:val="28"/>
        </w:rPr>
        <w:t xml:space="preserve">, д.4, </w:t>
      </w:r>
      <w:proofErr w:type="spellStart"/>
      <w:r w:rsidR="005626B3">
        <w:rPr>
          <w:rFonts w:ascii="Times New Roman" w:hAnsi="Times New Roman"/>
          <w:sz w:val="28"/>
          <w:szCs w:val="28"/>
        </w:rPr>
        <w:t>пом</w:t>
      </w:r>
      <w:proofErr w:type="spellEnd"/>
      <w:r w:rsidR="005626B3">
        <w:rPr>
          <w:rFonts w:ascii="Times New Roman" w:hAnsi="Times New Roman"/>
          <w:sz w:val="28"/>
          <w:szCs w:val="28"/>
        </w:rPr>
        <w:t>. 4</w:t>
      </w:r>
      <w:r w:rsidR="001676AC" w:rsidRPr="00DE0FA3">
        <w:rPr>
          <w:rFonts w:ascii="Times New Roman" w:hAnsi="Times New Roman"/>
          <w:sz w:val="28"/>
          <w:szCs w:val="28"/>
        </w:rPr>
        <w:t>;</w:t>
      </w:r>
    </w:p>
    <w:p w:rsidR="00A6090A" w:rsidRPr="00A6090A" w:rsidRDefault="001676AC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 xml:space="preserve">Способ </w:t>
      </w:r>
      <w:r w:rsidR="00A3738C" w:rsidRPr="00DE0FA3">
        <w:rPr>
          <w:rFonts w:ascii="Times New Roman" w:hAnsi="Times New Roman"/>
          <w:sz w:val="28"/>
          <w:szCs w:val="28"/>
        </w:rPr>
        <w:t>заключения договора аренды</w:t>
      </w:r>
      <w:r w:rsidRPr="00DE0FA3">
        <w:rPr>
          <w:rFonts w:ascii="Times New Roman" w:hAnsi="Times New Roman"/>
          <w:sz w:val="28"/>
          <w:szCs w:val="28"/>
        </w:rPr>
        <w:t xml:space="preserve"> муниципального имущества: </w:t>
      </w:r>
      <w:r w:rsidR="005626B3">
        <w:rPr>
          <w:rFonts w:ascii="Times New Roman" w:hAnsi="Times New Roman"/>
          <w:sz w:val="28"/>
          <w:szCs w:val="28"/>
        </w:rPr>
        <w:t>с аукциона по открытой форме подачи предложений о цене арендной платы</w:t>
      </w:r>
      <w:r w:rsidRPr="00DE0FA3">
        <w:rPr>
          <w:rFonts w:ascii="Times New Roman" w:hAnsi="Times New Roman"/>
          <w:sz w:val="28"/>
          <w:szCs w:val="28"/>
        </w:rPr>
        <w:t>;</w:t>
      </w:r>
    </w:p>
    <w:p w:rsidR="001676AC" w:rsidRPr="00DE0FA3" w:rsidRDefault="00A3738C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 xml:space="preserve">Начальная </w:t>
      </w:r>
      <w:r w:rsidR="00A6090A">
        <w:rPr>
          <w:rFonts w:ascii="Times New Roman" w:hAnsi="Times New Roman"/>
          <w:sz w:val="28"/>
          <w:szCs w:val="28"/>
        </w:rPr>
        <w:t xml:space="preserve">(минимальная) </w:t>
      </w:r>
      <w:r w:rsidRPr="00DE0FA3">
        <w:rPr>
          <w:rFonts w:ascii="Times New Roman" w:hAnsi="Times New Roman"/>
          <w:sz w:val="28"/>
          <w:szCs w:val="28"/>
        </w:rPr>
        <w:t xml:space="preserve">стоимость величины ежемесячной арендной платы </w:t>
      </w:r>
      <w:r w:rsidR="001676AC" w:rsidRPr="00DE0FA3">
        <w:rPr>
          <w:rFonts w:ascii="Times New Roman" w:hAnsi="Times New Roman"/>
          <w:sz w:val="28"/>
          <w:szCs w:val="28"/>
        </w:rPr>
        <w:t xml:space="preserve"> представленного </w:t>
      </w:r>
      <w:r w:rsidR="00CA4505" w:rsidRPr="00DE0FA3">
        <w:rPr>
          <w:rFonts w:ascii="Times New Roman" w:hAnsi="Times New Roman"/>
          <w:sz w:val="28"/>
          <w:szCs w:val="28"/>
        </w:rPr>
        <w:t>не</w:t>
      </w:r>
      <w:r w:rsidR="00C601B0" w:rsidRPr="00DE0FA3">
        <w:rPr>
          <w:rFonts w:ascii="Times New Roman" w:hAnsi="Times New Roman"/>
          <w:sz w:val="28"/>
          <w:szCs w:val="28"/>
        </w:rPr>
        <w:t>движимого имущества</w:t>
      </w:r>
      <w:r w:rsidR="00CA4505" w:rsidRPr="00DE0FA3">
        <w:rPr>
          <w:rFonts w:ascii="Times New Roman" w:hAnsi="Times New Roman"/>
          <w:sz w:val="28"/>
          <w:szCs w:val="28"/>
        </w:rPr>
        <w:t xml:space="preserve"> </w:t>
      </w:r>
      <w:r w:rsidRPr="00DE0FA3">
        <w:rPr>
          <w:rFonts w:ascii="Times New Roman" w:hAnsi="Times New Roman"/>
          <w:sz w:val="28"/>
          <w:szCs w:val="28"/>
        </w:rPr>
        <w:t>на право заключения договора аренды</w:t>
      </w:r>
      <w:proofErr w:type="gramStart"/>
      <w:r w:rsidRPr="00DE0FA3">
        <w:rPr>
          <w:rFonts w:ascii="Times New Roman" w:hAnsi="Times New Roman"/>
          <w:sz w:val="28"/>
          <w:szCs w:val="28"/>
        </w:rPr>
        <w:t xml:space="preserve"> </w:t>
      </w:r>
      <w:r w:rsidR="00C601B0" w:rsidRPr="00DE0FA3">
        <w:rPr>
          <w:rFonts w:ascii="Times New Roman" w:hAnsi="Times New Roman"/>
          <w:sz w:val="28"/>
          <w:szCs w:val="28"/>
        </w:rPr>
        <w:t>:</w:t>
      </w:r>
      <w:proofErr w:type="gramEnd"/>
      <w:r w:rsidR="00C601B0" w:rsidRPr="00DE0FA3">
        <w:rPr>
          <w:rFonts w:ascii="Times New Roman" w:hAnsi="Times New Roman"/>
          <w:sz w:val="28"/>
          <w:szCs w:val="28"/>
        </w:rPr>
        <w:t xml:space="preserve"> </w:t>
      </w:r>
      <w:r w:rsidR="005626B3">
        <w:rPr>
          <w:rFonts w:ascii="Times New Roman" w:hAnsi="Times New Roman"/>
          <w:sz w:val="28"/>
          <w:szCs w:val="28"/>
        </w:rPr>
        <w:t>21 000</w:t>
      </w:r>
      <w:r w:rsidR="00C601B0" w:rsidRPr="00DE0FA3">
        <w:rPr>
          <w:rFonts w:ascii="Times New Roman" w:hAnsi="Times New Roman"/>
          <w:sz w:val="28"/>
          <w:szCs w:val="28"/>
        </w:rPr>
        <w:t xml:space="preserve"> (</w:t>
      </w:r>
      <w:r w:rsidR="005626B3">
        <w:rPr>
          <w:rFonts w:ascii="Times New Roman" w:hAnsi="Times New Roman"/>
          <w:sz w:val="28"/>
          <w:szCs w:val="28"/>
        </w:rPr>
        <w:t>двадцать одна тысяча</w:t>
      </w:r>
      <w:r w:rsidR="001676AC" w:rsidRPr="00DE0FA3">
        <w:rPr>
          <w:rFonts w:ascii="Times New Roman" w:hAnsi="Times New Roman"/>
          <w:sz w:val="28"/>
          <w:szCs w:val="28"/>
        </w:rPr>
        <w:t>) рубл</w:t>
      </w:r>
      <w:r w:rsidRPr="00DE0FA3">
        <w:rPr>
          <w:rFonts w:ascii="Times New Roman" w:hAnsi="Times New Roman"/>
          <w:sz w:val="28"/>
          <w:szCs w:val="28"/>
        </w:rPr>
        <w:t>ей</w:t>
      </w:r>
      <w:r w:rsidR="001676AC" w:rsidRPr="00DE0FA3">
        <w:rPr>
          <w:rFonts w:ascii="Times New Roman" w:hAnsi="Times New Roman"/>
          <w:sz w:val="28"/>
          <w:szCs w:val="28"/>
        </w:rPr>
        <w:t xml:space="preserve"> 00 копеек;</w:t>
      </w:r>
    </w:p>
    <w:p w:rsidR="001676AC" w:rsidRPr="00DE0FA3" w:rsidRDefault="001676AC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аукциона»): </w:t>
      </w:r>
      <w:r w:rsidR="005626B3">
        <w:rPr>
          <w:rFonts w:ascii="Times New Roman" w:hAnsi="Times New Roman"/>
          <w:sz w:val="28"/>
          <w:szCs w:val="28"/>
        </w:rPr>
        <w:t>1050</w:t>
      </w:r>
      <w:r w:rsidR="00BC6F31" w:rsidRPr="00DE0FA3">
        <w:rPr>
          <w:rFonts w:ascii="Times New Roman" w:hAnsi="Times New Roman"/>
          <w:sz w:val="28"/>
          <w:szCs w:val="28"/>
        </w:rPr>
        <w:t xml:space="preserve"> (</w:t>
      </w:r>
      <w:r w:rsidR="005626B3">
        <w:rPr>
          <w:rFonts w:ascii="Times New Roman" w:hAnsi="Times New Roman"/>
          <w:sz w:val="28"/>
          <w:szCs w:val="28"/>
        </w:rPr>
        <w:t>одна тысяча пятьдесят) рублей 00 копеек;</w:t>
      </w:r>
    </w:p>
    <w:p w:rsidR="001676AC" w:rsidRPr="00DE0FA3" w:rsidRDefault="00BC6F31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E0FA3">
        <w:rPr>
          <w:rFonts w:ascii="Times New Roman" w:hAnsi="Times New Roman"/>
          <w:sz w:val="28"/>
          <w:szCs w:val="28"/>
        </w:rPr>
        <w:t xml:space="preserve">Сумма задатка: </w:t>
      </w:r>
      <w:r w:rsidR="005626B3">
        <w:rPr>
          <w:rFonts w:ascii="Times New Roman" w:hAnsi="Times New Roman"/>
          <w:sz w:val="28"/>
          <w:szCs w:val="28"/>
        </w:rPr>
        <w:t>4200</w:t>
      </w:r>
      <w:r w:rsidRPr="00DE0FA3">
        <w:rPr>
          <w:rFonts w:ascii="Times New Roman" w:hAnsi="Times New Roman"/>
          <w:sz w:val="28"/>
          <w:szCs w:val="28"/>
        </w:rPr>
        <w:t xml:space="preserve"> (</w:t>
      </w:r>
      <w:r w:rsidR="005626B3">
        <w:rPr>
          <w:rFonts w:ascii="Times New Roman" w:hAnsi="Times New Roman"/>
          <w:sz w:val="28"/>
          <w:szCs w:val="28"/>
        </w:rPr>
        <w:t>четыре тысячи двести) рублей 0</w:t>
      </w:r>
      <w:r w:rsidR="00A3738C" w:rsidRPr="00DE0FA3">
        <w:rPr>
          <w:rFonts w:ascii="Times New Roman" w:hAnsi="Times New Roman"/>
          <w:sz w:val="28"/>
          <w:szCs w:val="28"/>
        </w:rPr>
        <w:t>0</w:t>
      </w:r>
      <w:r w:rsidR="001676AC" w:rsidRPr="00DE0FA3">
        <w:rPr>
          <w:rFonts w:ascii="Times New Roman" w:hAnsi="Times New Roman"/>
          <w:sz w:val="28"/>
          <w:szCs w:val="28"/>
        </w:rPr>
        <w:t xml:space="preserve"> копеек;</w:t>
      </w:r>
    </w:p>
    <w:p w:rsidR="001676AC" w:rsidRDefault="00A6090A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26B3">
        <w:rPr>
          <w:rFonts w:ascii="Times New Roman" w:hAnsi="Times New Roman"/>
          <w:sz w:val="28"/>
          <w:szCs w:val="28"/>
        </w:rPr>
        <w:t>рок действия договора аренды: 5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5626B3">
        <w:rPr>
          <w:rFonts w:ascii="Times New Roman" w:hAnsi="Times New Roman"/>
          <w:sz w:val="28"/>
          <w:szCs w:val="28"/>
        </w:rPr>
        <w:t>;</w:t>
      </w:r>
    </w:p>
    <w:p w:rsidR="005626B3" w:rsidRPr="00DE0FA3" w:rsidRDefault="005626B3" w:rsidP="0037617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осуществляется в электронной форме.</w:t>
      </w:r>
    </w:p>
    <w:p w:rsidR="001676AC" w:rsidRPr="00DE0FA3" w:rsidRDefault="001676AC" w:rsidP="001676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76AC" w:rsidRDefault="001676AC" w:rsidP="001676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76AC" w:rsidRDefault="001676AC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Pr="00B75EEF" w:rsidRDefault="00201E04" w:rsidP="00201E04">
      <w:pPr>
        <w:spacing w:after="0" w:line="240" w:lineRule="auto"/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475" cy="866775"/>
            <wp:effectExtent l="19050" t="0" r="9525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04" w:rsidRDefault="00201E04" w:rsidP="00201E0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01E04" w:rsidRDefault="00201E04" w:rsidP="00201E0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201E04" w:rsidRDefault="00201E04" w:rsidP="00201E0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201E04" w:rsidRPr="005373DE" w:rsidRDefault="00201E04" w:rsidP="00201E0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01E04" w:rsidRPr="00FD7FB1" w:rsidRDefault="00201E04" w:rsidP="00201E04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01E04" w:rsidRPr="002F0DD6" w:rsidRDefault="00201E04" w:rsidP="00201E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 мая 2021</w:t>
      </w:r>
      <w:r w:rsidRPr="00FD7FB1">
        <w:rPr>
          <w:rFonts w:ascii="Times New Roman" w:hAnsi="Times New Roman"/>
          <w:sz w:val="28"/>
          <w:szCs w:val="28"/>
        </w:rPr>
        <w:t xml:space="preserve"> г.     </w:t>
      </w:r>
      <w:r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D7FB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D7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152</w:t>
      </w:r>
    </w:p>
    <w:p w:rsidR="00201E04" w:rsidRDefault="00201E04" w:rsidP="00201E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75EEF">
        <w:rPr>
          <w:rFonts w:ascii="Times New Roman" w:hAnsi="Times New Roman"/>
          <w:sz w:val="28"/>
          <w:szCs w:val="28"/>
        </w:rPr>
        <w:t>пгт</w:t>
      </w:r>
      <w:proofErr w:type="spellEnd"/>
      <w:r w:rsidRPr="00B75EEF">
        <w:rPr>
          <w:rFonts w:ascii="Times New Roman" w:hAnsi="Times New Roman"/>
          <w:sz w:val="28"/>
          <w:szCs w:val="28"/>
        </w:rPr>
        <w:t>. Агинское</w:t>
      </w:r>
    </w:p>
    <w:p w:rsid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Pr="00FE4162" w:rsidRDefault="00201E04" w:rsidP="00201E04">
      <w:pPr>
        <w:pStyle w:val="1"/>
        <w:shd w:val="clear" w:color="auto" w:fill="FFFFFF"/>
        <w:spacing w:before="161" w:beforeAutospacing="0" w:after="161" w:afterAutospacing="0"/>
        <w:ind w:right="467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проведен</w:t>
      </w:r>
      <w:proofErr w:type="gramStart"/>
      <w:r>
        <w:rPr>
          <w:spacing w:val="2"/>
          <w:sz w:val="28"/>
          <w:szCs w:val="28"/>
        </w:rPr>
        <w:t>ии ау</w:t>
      </w:r>
      <w:proofErr w:type="gramEnd"/>
      <w:r>
        <w:rPr>
          <w:spacing w:val="2"/>
          <w:sz w:val="28"/>
          <w:szCs w:val="28"/>
        </w:rPr>
        <w:t>кциона на право заключения договора аренды муниципального имущества</w:t>
      </w:r>
    </w:p>
    <w:p w:rsidR="00201E04" w:rsidRPr="00E57169" w:rsidRDefault="00201E04" w:rsidP="00201E04">
      <w:pPr>
        <w:spacing w:after="0" w:line="240" w:lineRule="auto"/>
        <w:ind w:left="-567" w:firstLine="283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01E04" w:rsidRPr="001124D1" w:rsidRDefault="00201E04" w:rsidP="00201E04">
      <w:pPr>
        <w:pStyle w:val="ad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Fonts w:asciiTheme="minorHAnsi" w:hAnsiTheme="minorHAnsi"/>
          <w:sz w:val="28"/>
          <w:szCs w:val="28"/>
        </w:rPr>
      </w:pPr>
      <w:proofErr w:type="gramStart"/>
      <w:r w:rsidRPr="005440D0">
        <w:rPr>
          <w:sz w:val="28"/>
          <w:szCs w:val="28"/>
        </w:rPr>
        <w:t xml:space="preserve">Руководствуясь Гражданским кодексом Российской Федерации, статьей 17.1 Федерального закона от 26.07.2006 № 135-ФЗ «О защите конкуренции», </w:t>
      </w:r>
      <w:r>
        <w:rPr>
          <w:sz w:val="28"/>
          <w:szCs w:val="28"/>
        </w:rPr>
        <w:t>П</w:t>
      </w:r>
      <w:r w:rsidRPr="005440D0">
        <w:rPr>
          <w:sz w:val="28"/>
          <w:szCs w:val="28"/>
        </w:rPr>
        <w:t>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5440D0">
        <w:rPr>
          <w:sz w:val="28"/>
          <w:szCs w:val="28"/>
        </w:rPr>
        <w:t xml:space="preserve">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</w:p>
    <w:p w:rsidR="00201E04" w:rsidRPr="00F31C40" w:rsidRDefault="00201E04" w:rsidP="0037617D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1C40">
        <w:rPr>
          <w:rFonts w:ascii="Times New Roman" w:hAnsi="Times New Roman"/>
          <w:sz w:val="28"/>
          <w:szCs w:val="28"/>
        </w:rPr>
        <w:t>Провести аукцион на право заключения договора аренды муниципального имущества, указанного в приложении №1 к настоящему распоряжению.</w:t>
      </w:r>
    </w:p>
    <w:p w:rsidR="00201E04" w:rsidRPr="00F31C40" w:rsidRDefault="00201E04" w:rsidP="0037617D">
      <w:pPr>
        <w:pStyle w:val="a5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240" w:line="360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1C40">
        <w:rPr>
          <w:rFonts w:ascii="Times New Roman" w:hAnsi="Times New Roman"/>
          <w:sz w:val="28"/>
          <w:szCs w:val="28"/>
        </w:rPr>
        <w:t>Утвердить аукционную документацию на право заключения договора аренды муниципального имущества (Приложение №2).</w:t>
      </w:r>
    </w:p>
    <w:p w:rsidR="00201E04" w:rsidRPr="00F31C40" w:rsidRDefault="00201E04" w:rsidP="0037617D">
      <w:pPr>
        <w:pStyle w:val="a5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after="240" w:line="360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1C40">
        <w:rPr>
          <w:rFonts w:ascii="Times New Roman" w:hAnsi="Times New Roman"/>
          <w:sz w:val="28"/>
          <w:szCs w:val="28"/>
        </w:rPr>
        <w:t>Отделу экономического развития и имущественных отношений администрации муниципального района «Агинский район»:</w:t>
      </w:r>
    </w:p>
    <w:p w:rsidR="00201E04" w:rsidRDefault="00201E04" w:rsidP="00201E04">
      <w:pPr>
        <w:pStyle w:val="a5"/>
        <w:shd w:val="clear" w:color="auto" w:fill="FFFFFF"/>
        <w:spacing w:after="240" w:line="360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F31C4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>информационное сообщение</w:t>
      </w:r>
      <w:r w:rsidRPr="00F31C40">
        <w:rPr>
          <w:rFonts w:ascii="Times New Roman" w:hAnsi="Times New Roman"/>
          <w:sz w:val="28"/>
          <w:szCs w:val="28"/>
        </w:rPr>
        <w:t xml:space="preserve"> о проведении аукциона на право заключения договора аренды муниципального недвижимого имущества в сети Интернет, на сайте для размещения информации о проведении торгов, определенном Правительством Российской Федерации </w:t>
      </w:r>
      <w:hyperlink r:id="rId7" w:history="1">
        <w:r w:rsidRPr="00F31C4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31C40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1C4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F31C40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1C4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F31C40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31C4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31C40">
        <w:rPr>
          <w:rFonts w:ascii="Times New Roman" w:hAnsi="Times New Roman"/>
          <w:sz w:val="28"/>
          <w:szCs w:val="28"/>
        </w:rPr>
        <w:t xml:space="preserve">, в соответствии с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</w:t>
      </w:r>
      <w:r>
        <w:rPr>
          <w:rFonts w:ascii="Times New Roman" w:hAnsi="Times New Roman"/>
          <w:sz w:val="28"/>
          <w:szCs w:val="28"/>
        </w:rPr>
        <w:t xml:space="preserve">договоров </w:t>
      </w:r>
      <w:r>
        <w:rPr>
          <w:rFonts w:ascii="Times New Roman" w:hAnsi="Times New Roman"/>
          <w:sz w:val="28"/>
          <w:szCs w:val="28"/>
        </w:rPr>
        <w:lastRenderedPageBreak/>
        <w:t>доверительного управления имуществом</w:t>
      </w:r>
      <w:proofErr w:type="gramEnd"/>
      <w:r>
        <w:rPr>
          <w:rFonts w:ascii="Times New Roman" w:hAnsi="Times New Roman"/>
          <w:sz w:val="28"/>
          <w:szCs w:val="28"/>
        </w:rPr>
        <w:t>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на сайте электронной площадки РТС-тендер, на сайте муниципального района «Агинский район».</w:t>
      </w:r>
    </w:p>
    <w:p w:rsidR="00201E04" w:rsidRDefault="00201E04" w:rsidP="00201E04">
      <w:pPr>
        <w:pStyle w:val="a5"/>
        <w:shd w:val="clear" w:color="auto" w:fill="FFFFFF"/>
        <w:spacing w:after="240" w:line="360" w:lineRule="atLeast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 основании протокола о результатах аукциона оформить договор аренды недвижимого имущества, являющегося собственностью администрации муниципального района «Агинский район».  </w:t>
      </w:r>
    </w:p>
    <w:p w:rsidR="00201E04" w:rsidRPr="00DB68EA" w:rsidRDefault="00201E04" w:rsidP="0037617D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68EA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экономического развития и имущественных отношений</w:t>
      </w:r>
      <w:r w:rsidRPr="00DB68EA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«Агинский район» З.Ф. </w:t>
      </w:r>
      <w:proofErr w:type="spellStart"/>
      <w:r>
        <w:rPr>
          <w:rFonts w:ascii="Times New Roman" w:hAnsi="Times New Roman"/>
          <w:sz w:val="28"/>
          <w:szCs w:val="28"/>
        </w:rPr>
        <w:t>Лхасаранова</w:t>
      </w:r>
      <w:proofErr w:type="spellEnd"/>
      <w:r w:rsidRPr="00DB68EA">
        <w:rPr>
          <w:rFonts w:ascii="Times New Roman" w:hAnsi="Times New Roman"/>
          <w:sz w:val="28"/>
          <w:szCs w:val="28"/>
        </w:rPr>
        <w:t xml:space="preserve">. </w:t>
      </w:r>
    </w:p>
    <w:p w:rsidR="00201E04" w:rsidRPr="00A72642" w:rsidRDefault="00201E04" w:rsidP="0037617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2642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201E04" w:rsidRPr="00B75EEF" w:rsidRDefault="00201E04" w:rsidP="00201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E04" w:rsidRPr="00B75EEF" w:rsidRDefault="00201E04" w:rsidP="0020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E04" w:rsidRPr="00B75EEF" w:rsidRDefault="00201E04" w:rsidP="00201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01E04" w:rsidRPr="0060566F" w:rsidRDefault="00201E04" w:rsidP="00201E04">
      <w:pPr>
        <w:pStyle w:val="a7"/>
        <w:spacing w:after="0"/>
        <w:rPr>
          <w:color w:val="auto"/>
        </w:rPr>
      </w:pPr>
      <w:r>
        <w:rPr>
          <w:color w:val="auto"/>
        </w:rPr>
        <w:t xml:space="preserve">Главы </w:t>
      </w:r>
      <w:r w:rsidRPr="0060566F">
        <w:rPr>
          <w:color w:val="auto"/>
        </w:rPr>
        <w:t xml:space="preserve">муниципального района  </w:t>
      </w:r>
    </w:p>
    <w:p w:rsidR="00201E04" w:rsidRPr="0060566F" w:rsidRDefault="00201E04" w:rsidP="00201E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566F">
        <w:rPr>
          <w:rFonts w:ascii="Times New Roman" w:hAnsi="Times New Roman"/>
          <w:sz w:val="28"/>
          <w:szCs w:val="28"/>
        </w:rPr>
        <w:t xml:space="preserve">«Агинский район»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Н.В. </w:t>
      </w:r>
      <w:proofErr w:type="spellStart"/>
      <w:r>
        <w:rPr>
          <w:rFonts w:ascii="Times New Roman" w:hAnsi="Times New Roman"/>
          <w:sz w:val="28"/>
          <w:szCs w:val="28"/>
        </w:rPr>
        <w:t>Бабужапов</w:t>
      </w:r>
      <w:proofErr w:type="spellEnd"/>
    </w:p>
    <w:p w:rsidR="00201E04" w:rsidRDefault="00201E04" w:rsidP="00201E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E04" w:rsidRDefault="00201E04" w:rsidP="00201E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E04" w:rsidRDefault="00201E04" w:rsidP="00201E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E04" w:rsidRDefault="00201E04" w:rsidP="00201E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pStyle w:val="a7"/>
        <w:spacing w:after="0"/>
        <w:ind w:left="5103"/>
        <w:rPr>
          <w:color w:val="auto"/>
        </w:rPr>
      </w:pPr>
    </w:p>
    <w:p w:rsidR="00201E04" w:rsidRDefault="00201E04" w:rsidP="00201E04">
      <w:pPr>
        <w:pStyle w:val="a7"/>
        <w:spacing w:after="0"/>
        <w:ind w:left="5103"/>
        <w:rPr>
          <w:color w:val="auto"/>
        </w:rPr>
      </w:pPr>
    </w:p>
    <w:p w:rsidR="00201E04" w:rsidRDefault="00201E04" w:rsidP="00201E04">
      <w:pPr>
        <w:pStyle w:val="a7"/>
        <w:spacing w:after="0"/>
        <w:ind w:left="5103"/>
        <w:rPr>
          <w:color w:val="auto"/>
        </w:rPr>
      </w:pPr>
    </w:p>
    <w:p w:rsidR="00201E04" w:rsidRPr="00CF0789" w:rsidRDefault="00201E04" w:rsidP="00201E04">
      <w:pPr>
        <w:pStyle w:val="a7"/>
        <w:spacing w:after="0"/>
        <w:ind w:left="5103"/>
        <w:rPr>
          <w:color w:val="auto"/>
        </w:rPr>
      </w:pPr>
      <w:r w:rsidRPr="00CF0789">
        <w:rPr>
          <w:color w:val="auto"/>
        </w:rPr>
        <w:lastRenderedPageBreak/>
        <w:t>Приложение №1</w:t>
      </w:r>
    </w:p>
    <w:p w:rsidR="00201E04" w:rsidRPr="00CF0789" w:rsidRDefault="00201E04" w:rsidP="00201E04">
      <w:pPr>
        <w:pStyle w:val="a7"/>
        <w:spacing w:after="0"/>
        <w:ind w:left="5103"/>
        <w:rPr>
          <w:color w:val="auto"/>
        </w:rPr>
      </w:pPr>
      <w:r w:rsidRPr="00CF0789">
        <w:rPr>
          <w:color w:val="auto"/>
        </w:rPr>
        <w:t xml:space="preserve">к распоряжению администрации </w:t>
      </w:r>
    </w:p>
    <w:p w:rsidR="00201E04" w:rsidRPr="00CF0789" w:rsidRDefault="00201E04" w:rsidP="00201E04">
      <w:pPr>
        <w:pStyle w:val="a7"/>
        <w:spacing w:after="0"/>
        <w:ind w:left="5103"/>
        <w:rPr>
          <w:color w:val="auto"/>
        </w:rPr>
      </w:pPr>
      <w:r w:rsidRPr="00CF0789">
        <w:rPr>
          <w:color w:val="auto"/>
        </w:rPr>
        <w:t xml:space="preserve">муниципального района </w:t>
      </w:r>
    </w:p>
    <w:p w:rsidR="00201E04" w:rsidRPr="00CF0789" w:rsidRDefault="00201E04" w:rsidP="00201E04">
      <w:pPr>
        <w:pStyle w:val="a7"/>
        <w:spacing w:after="0"/>
        <w:ind w:left="5103"/>
        <w:rPr>
          <w:color w:val="auto"/>
        </w:rPr>
      </w:pPr>
      <w:r w:rsidRPr="00CF0789">
        <w:rPr>
          <w:color w:val="auto"/>
        </w:rPr>
        <w:t>«Агинский район»</w:t>
      </w:r>
    </w:p>
    <w:p w:rsidR="00201E04" w:rsidRPr="00CF0789" w:rsidRDefault="00201E04" w:rsidP="00201E04">
      <w:pPr>
        <w:pStyle w:val="a7"/>
        <w:spacing w:after="0"/>
        <w:ind w:left="5103"/>
        <w:rPr>
          <w:color w:val="auto"/>
        </w:rPr>
      </w:pPr>
      <w:r>
        <w:rPr>
          <w:color w:val="auto"/>
        </w:rPr>
        <w:t xml:space="preserve"> от 28 мая 2021</w:t>
      </w:r>
      <w:r w:rsidRPr="00CF0789">
        <w:rPr>
          <w:color w:val="auto"/>
        </w:rPr>
        <w:t xml:space="preserve"> г. № </w:t>
      </w:r>
      <w:r>
        <w:rPr>
          <w:color w:val="auto"/>
        </w:rPr>
        <w:t>152</w:t>
      </w:r>
    </w:p>
    <w:p w:rsidR="00201E04" w:rsidRPr="00CF0789" w:rsidRDefault="00201E04" w:rsidP="00201E04">
      <w:pPr>
        <w:pStyle w:val="a7"/>
        <w:spacing w:after="0"/>
        <w:ind w:left="5103"/>
        <w:rPr>
          <w:color w:val="auto"/>
        </w:rPr>
      </w:pPr>
    </w:p>
    <w:p w:rsidR="00201E04" w:rsidRDefault="00201E04" w:rsidP="00201E04">
      <w:pPr>
        <w:pStyle w:val="a7"/>
        <w:spacing w:after="0"/>
        <w:jc w:val="center"/>
        <w:rPr>
          <w:color w:val="auto"/>
        </w:rPr>
      </w:pPr>
      <w:r>
        <w:rPr>
          <w:color w:val="auto"/>
        </w:rPr>
        <w:t xml:space="preserve">Имущественный комплекс </w:t>
      </w:r>
      <w:r w:rsidRPr="00CF0789">
        <w:rPr>
          <w:color w:val="auto"/>
        </w:rPr>
        <w:t>муниципального райо</w:t>
      </w:r>
      <w:r>
        <w:rPr>
          <w:color w:val="auto"/>
        </w:rPr>
        <w:t xml:space="preserve">на </w:t>
      </w:r>
    </w:p>
    <w:p w:rsidR="00201E04" w:rsidRPr="00CF0789" w:rsidRDefault="00201E04" w:rsidP="00201E04">
      <w:pPr>
        <w:pStyle w:val="a7"/>
        <w:spacing w:after="0"/>
        <w:jc w:val="center"/>
        <w:rPr>
          <w:color w:val="auto"/>
        </w:rPr>
      </w:pPr>
      <w:r>
        <w:rPr>
          <w:color w:val="auto"/>
        </w:rPr>
        <w:t>«Агинский район» выставленный</w:t>
      </w:r>
      <w:r w:rsidRPr="00CF0789">
        <w:rPr>
          <w:color w:val="auto"/>
        </w:rPr>
        <w:t xml:space="preserve"> на аукцион.</w:t>
      </w:r>
    </w:p>
    <w:p w:rsidR="00201E04" w:rsidRPr="00CF0789" w:rsidRDefault="00201E04" w:rsidP="00201E04">
      <w:pPr>
        <w:pStyle w:val="a7"/>
        <w:spacing w:after="0"/>
        <w:jc w:val="center"/>
        <w:rPr>
          <w:color w:val="auto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2517"/>
        <w:gridCol w:w="2485"/>
        <w:gridCol w:w="5028"/>
      </w:tblGrid>
      <w:tr w:rsidR="00201E04" w:rsidRPr="00CF0789" w:rsidTr="00153CB2">
        <w:tc>
          <w:tcPr>
            <w:tcW w:w="2517" w:type="dxa"/>
          </w:tcPr>
          <w:p w:rsidR="00201E04" w:rsidRPr="00CF0789" w:rsidRDefault="00201E04" w:rsidP="00153CB2">
            <w:pPr>
              <w:pStyle w:val="a7"/>
              <w:spacing w:after="0"/>
              <w:jc w:val="center"/>
              <w:rPr>
                <w:color w:val="auto"/>
              </w:rPr>
            </w:pPr>
            <w:r w:rsidRPr="00CF0789">
              <w:rPr>
                <w:color w:val="auto"/>
              </w:rPr>
              <w:t>Наименование объекта</w:t>
            </w:r>
          </w:p>
        </w:tc>
        <w:tc>
          <w:tcPr>
            <w:tcW w:w="2485" w:type="dxa"/>
          </w:tcPr>
          <w:p w:rsidR="00201E04" w:rsidRPr="00CF0789" w:rsidRDefault="00201E04" w:rsidP="00153CB2">
            <w:pPr>
              <w:pStyle w:val="a7"/>
              <w:spacing w:after="0"/>
              <w:jc w:val="center"/>
              <w:rPr>
                <w:color w:val="auto"/>
              </w:rPr>
            </w:pPr>
            <w:r w:rsidRPr="00CF0789">
              <w:rPr>
                <w:color w:val="auto"/>
              </w:rPr>
              <w:t>Местонахождение,</w:t>
            </w:r>
          </w:p>
          <w:p w:rsidR="00201E04" w:rsidRPr="00CF0789" w:rsidRDefault="00201E04" w:rsidP="00153CB2">
            <w:pPr>
              <w:pStyle w:val="a7"/>
              <w:spacing w:after="0"/>
              <w:jc w:val="center"/>
              <w:rPr>
                <w:color w:val="auto"/>
              </w:rPr>
            </w:pPr>
            <w:r w:rsidRPr="00CF0789">
              <w:rPr>
                <w:color w:val="auto"/>
              </w:rPr>
              <w:t xml:space="preserve"> адрес</w:t>
            </w:r>
          </w:p>
        </w:tc>
        <w:tc>
          <w:tcPr>
            <w:tcW w:w="5028" w:type="dxa"/>
          </w:tcPr>
          <w:p w:rsidR="00201E04" w:rsidRPr="00CF0789" w:rsidRDefault="00201E04" w:rsidP="00153CB2">
            <w:pPr>
              <w:pStyle w:val="a7"/>
              <w:spacing w:after="0"/>
              <w:jc w:val="center"/>
              <w:rPr>
                <w:color w:val="auto"/>
              </w:rPr>
            </w:pPr>
            <w:r w:rsidRPr="00CF0789">
              <w:rPr>
                <w:color w:val="auto"/>
              </w:rPr>
              <w:t>Индивидуализирующие характеристики</w:t>
            </w:r>
          </w:p>
        </w:tc>
      </w:tr>
      <w:tr w:rsidR="00201E04" w:rsidRPr="00CF0789" w:rsidTr="00153CB2">
        <w:tc>
          <w:tcPr>
            <w:tcW w:w="2517" w:type="dxa"/>
          </w:tcPr>
          <w:p w:rsidR="00201E04" w:rsidRPr="003D1261" w:rsidRDefault="00201E04" w:rsidP="00153CB2">
            <w:pPr>
              <w:pStyle w:val="a7"/>
              <w:spacing w:after="0"/>
              <w:rPr>
                <w:color w:val="auto"/>
              </w:rPr>
            </w:pPr>
            <w:r>
              <w:rPr>
                <w:lang w:eastAsia="ar-SA"/>
              </w:rPr>
              <w:t>помещение</w:t>
            </w:r>
          </w:p>
        </w:tc>
        <w:tc>
          <w:tcPr>
            <w:tcW w:w="2485" w:type="dxa"/>
            <w:vMerge w:val="restart"/>
          </w:tcPr>
          <w:p w:rsidR="00201E04" w:rsidRPr="00CF0789" w:rsidRDefault="00201E04" w:rsidP="00153CB2">
            <w:pPr>
              <w:pStyle w:val="a7"/>
              <w:spacing w:after="0"/>
              <w:rPr>
                <w:color w:val="auto"/>
              </w:rPr>
            </w:pPr>
            <w:r w:rsidRPr="00CF0789">
              <w:rPr>
                <w:color w:val="auto"/>
              </w:rPr>
              <w:t xml:space="preserve">Забайкальский край, Агинский район, </w:t>
            </w:r>
          </w:p>
          <w:p w:rsidR="00201E04" w:rsidRPr="00CF0789" w:rsidRDefault="00201E04" w:rsidP="00153CB2">
            <w:pPr>
              <w:pStyle w:val="a7"/>
              <w:spacing w:after="0"/>
              <w:rPr>
                <w:color w:val="auto"/>
              </w:rPr>
            </w:pPr>
            <w:proofErr w:type="spellStart"/>
            <w:r w:rsidRPr="00CF0789">
              <w:rPr>
                <w:color w:val="auto"/>
              </w:rPr>
              <w:t>пгт</w:t>
            </w:r>
            <w:proofErr w:type="spellEnd"/>
            <w:r w:rsidRPr="00CF0789">
              <w:rPr>
                <w:color w:val="auto"/>
              </w:rPr>
              <w:t>. Агинское,</w:t>
            </w:r>
          </w:p>
          <w:p w:rsidR="00201E04" w:rsidRPr="00CF0789" w:rsidRDefault="00201E04" w:rsidP="00153CB2">
            <w:pPr>
              <w:pStyle w:val="a7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ул. </w:t>
            </w:r>
            <w:proofErr w:type="spellStart"/>
            <w:r>
              <w:rPr>
                <w:color w:val="auto"/>
              </w:rPr>
              <w:t>Цыбикова</w:t>
            </w:r>
            <w:proofErr w:type="spellEnd"/>
            <w:r>
              <w:rPr>
                <w:color w:val="auto"/>
              </w:rPr>
              <w:t>, д.4, пом.4.</w:t>
            </w:r>
          </w:p>
        </w:tc>
        <w:tc>
          <w:tcPr>
            <w:tcW w:w="5028" w:type="dxa"/>
          </w:tcPr>
          <w:p w:rsidR="00201E04" w:rsidRDefault="00201E04" w:rsidP="00153CB2">
            <w:pPr>
              <w:pStyle w:val="a7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Назначение: нежилое торговое. </w:t>
            </w:r>
          </w:p>
          <w:p w:rsidR="00201E04" w:rsidRDefault="00201E04" w:rsidP="00153CB2">
            <w:pPr>
              <w:pStyle w:val="a7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Площадь: общая 80.4 кв.м. </w:t>
            </w:r>
          </w:p>
          <w:p w:rsidR="00201E04" w:rsidRDefault="00201E04" w:rsidP="00153CB2">
            <w:pPr>
              <w:pStyle w:val="a7"/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Год ввода в эксплуатацию (завершения строительства): 1996 год. </w:t>
            </w:r>
          </w:p>
          <w:p w:rsidR="00201E04" w:rsidRPr="00CF0789" w:rsidRDefault="00201E04" w:rsidP="00153CB2">
            <w:pPr>
              <w:pStyle w:val="a7"/>
              <w:spacing w:after="0"/>
              <w:rPr>
                <w:color w:val="auto"/>
              </w:rPr>
            </w:pPr>
            <w:r>
              <w:rPr>
                <w:lang w:eastAsia="ar-SA"/>
              </w:rPr>
              <w:t>Кадастровый номер: 80:01:180137:385. Существующие ограничения (обременения) права: не зарегистрировано</w:t>
            </w:r>
          </w:p>
        </w:tc>
      </w:tr>
    </w:tbl>
    <w:p w:rsidR="00A85F98" w:rsidRDefault="00A85F98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Pr="00F64341" w:rsidRDefault="00F64341" w:rsidP="001676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341" w:rsidRDefault="00F64341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7D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04" w:rsidRDefault="00201E04" w:rsidP="00201E04">
      <w:pPr>
        <w:jc w:val="both"/>
        <w:rPr>
          <w:sz w:val="28"/>
          <w:szCs w:val="28"/>
        </w:rPr>
      </w:pPr>
    </w:p>
    <w:sectPr w:rsidR="00201E04" w:rsidSect="00C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1F9"/>
    <w:multiLevelType w:val="multilevel"/>
    <w:tmpl w:val="D8024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0E4D8B"/>
    <w:multiLevelType w:val="hybridMultilevel"/>
    <w:tmpl w:val="45C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7B7D"/>
    <w:multiLevelType w:val="hybridMultilevel"/>
    <w:tmpl w:val="6FFE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169"/>
    <w:rsid w:val="00016238"/>
    <w:rsid w:val="000211C2"/>
    <w:rsid w:val="00027B3E"/>
    <w:rsid w:val="00034227"/>
    <w:rsid w:val="00042FC3"/>
    <w:rsid w:val="000439DA"/>
    <w:rsid w:val="00062839"/>
    <w:rsid w:val="000639B7"/>
    <w:rsid w:val="00070DE9"/>
    <w:rsid w:val="000803F0"/>
    <w:rsid w:val="0008583F"/>
    <w:rsid w:val="000B7DAF"/>
    <w:rsid w:val="000D6870"/>
    <w:rsid w:val="000D7518"/>
    <w:rsid w:val="000D7941"/>
    <w:rsid w:val="000E21E0"/>
    <w:rsid w:val="000E2895"/>
    <w:rsid w:val="00100EFF"/>
    <w:rsid w:val="00130ABF"/>
    <w:rsid w:val="00164174"/>
    <w:rsid w:val="00166CEA"/>
    <w:rsid w:val="001676AC"/>
    <w:rsid w:val="0018215A"/>
    <w:rsid w:val="001A6139"/>
    <w:rsid w:val="001B05B3"/>
    <w:rsid w:val="001C574C"/>
    <w:rsid w:val="001C7D05"/>
    <w:rsid w:val="001D626A"/>
    <w:rsid w:val="001D7AB9"/>
    <w:rsid w:val="001E02E8"/>
    <w:rsid w:val="002000D7"/>
    <w:rsid w:val="00201E04"/>
    <w:rsid w:val="0020235E"/>
    <w:rsid w:val="00206DE8"/>
    <w:rsid w:val="00210A50"/>
    <w:rsid w:val="002154FE"/>
    <w:rsid w:val="00225893"/>
    <w:rsid w:val="00235982"/>
    <w:rsid w:val="00264479"/>
    <w:rsid w:val="00295BF2"/>
    <w:rsid w:val="002C464C"/>
    <w:rsid w:val="002F0DD6"/>
    <w:rsid w:val="002F15F4"/>
    <w:rsid w:val="0030675D"/>
    <w:rsid w:val="00321391"/>
    <w:rsid w:val="003421F1"/>
    <w:rsid w:val="00342714"/>
    <w:rsid w:val="00346FBD"/>
    <w:rsid w:val="00354CD6"/>
    <w:rsid w:val="00356F8F"/>
    <w:rsid w:val="00366802"/>
    <w:rsid w:val="00373DB2"/>
    <w:rsid w:val="003749CE"/>
    <w:rsid w:val="0037617D"/>
    <w:rsid w:val="00377D58"/>
    <w:rsid w:val="0039448B"/>
    <w:rsid w:val="003A1CF7"/>
    <w:rsid w:val="003B2724"/>
    <w:rsid w:val="003B5C4A"/>
    <w:rsid w:val="003B643C"/>
    <w:rsid w:val="00401B3A"/>
    <w:rsid w:val="00417867"/>
    <w:rsid w:val="00426B3D"/>
    <w:rsid w:val="00432D92"/>
    <w:rsid w:val="00435ACD"/>
    <w:rsid w:val="00447D7F"/>
    <w:rsid w:val="00453518"/>
    <w:rsid w:val="00463600"/>
    <w:rsid w:val="00480C1E"/>
    <w:rsid w:val="00484CAD"/>
    <w:rsid w:val="004A571E"/>
    <w:rsid w:val="004B39EA"/>
    <w:rsid w:val="004B4DED"/>
    <w:rsid w:val="004C7384"/>
    <w:rsid w:val="004D32B5"/>
    <w:rsid w:val="00506276"/>
    <w:rsid w:val="00517AA7"/>
    <w:rsid w:val="00540DD0"/>
    <w:rsid w:val="0054154D"/>
    <w:rsid w:val="00552454"/>
    <w:rsid w:val="00561E30"/>
    <w:rsid w:val="005626B3"/>
    <w:rsid w:val="00572E33"/>
    <w:rsid w:val="005775D1"/>
    <w:rsid w:val="00581312"/>
    <w:rsid w:val="0059268F"/>
    <w:rsid w:val="005966A4"/>
    <w:rsid w:val="005B6870"/>
    <w:rsid w:val="005D1350"/>
    <w:rsid w:val="005D69B3"/>
    <w:rsid w:val="005E24B6"/>
    <w:rsid w:val="005E53CA"/>
    <w:rsid w:val="00602643"/>
    <w:rsid w:val="0060566F"/>
    <w:rsid w:val="006713E0"/>
    <w:rsid w:val="006719B8"/>
    <w:rsid w:val="00677388"/>
    <w:rsid w:val="006B358A"/>
    <w:rsid w:val="006B3EC4"/>
    <w:rsid w:val="006B4B33"/>
    <w:rsid w:val="006C77EF"/>
    <w:rsid w:val="006E15B4"/>
    <w:rsid w:val="00704437"/>
    <w:rsid w:val="007070CA"/>
    <w:rsid w:val="00721684"/>
    <w:rsid w:val="007352FD"/>
    <w:rsid w:val="007441A0"/>
    <w:rsid w:val="00755A83"/>
    <w:rsid w:val="00757D52"/>
    <w:rsid w:val="007D00FE"/>
    <w:rsid w:val="007D538F"/>
    <w:rsid w:val="007D627E"/>
    <w:rsid w:val="00803976"/>
    <w:rsid w:val="00804535"/>
    <w:rsid w:val="00830D0B"/>
    <w:rsid w:val="00846053"/>
    <w:rsid w:val="00856FBD"/>
    <w:rsid w:val="00884AE9"/>
    <w:rsid w:val="008938DA"/>
    <w:rsid w:val="00900E82"/>
    <w:rsid w:val="00905BC2"/>
    <w:rsid w:val="009411A4"/>
    <w:rsid w:val="009651C1"/>
    <w:rsid w:val="00997B71"/>
    <w:rsid w:val="009B144B"/>
    <w:rsid w:val="009C207C"/>
    <w:rsid w:val="009E46C9"/>
    <w:rsid w:val="00A0096D"/>
    <w:rsid w:val="00A15CDB"/>
    <w:rsid w:val="00A20BEA"/>
    <w:rsid w:val="00A276EE"/>
    <w:rsid w:val="00A3738C"/>
    <w:rsid w:val="00A5528B"/>
    <w:rsid w:val="00A6090A"/>
    <w:rsid w:val="00A72642"/>
    <w:rsid w:val="00A85F98"/>
    <w:rsid w:val="00AA45B5"/>
    <w:rsid w:val="00AA638C"/>
    <w:rsid w:val="00AC2139"/>
    <w:rsid w:val="00AC2A7B"/>
    <w:rsid w:val="00AD6744"/>
    <w:rsid w:val="00AF5977"/>
    <w:rsid w:val="00AF690D"/>
    <w:rsid w:val="00B80BF8"/>
    <w:rsid w:val="00B811BD"/>
    <w:rsid w:val="00B845E4"/>
    <w:rsid w:val="00BB1AC7"/>
    <w:rsid w:val="00BC6F31"/>
    <w:rsid w:val="00BD325D"/>
    <w:rsid w:val="00BD5539"/>
    <w:rsid w:val="00BD71E6"/>
    <w:rsid w:val="00BF3442"/>
    <w:rsid w:val="00C03C63"/>
    <w:rsid w:val="00C046FD"/>
    <w:rsid w:val="00C07614"/>
    <w:rsid w:val="00C12AE4"/>
    <w:rsid w:val="00C13AD3"/>
    <w:rsid w:val="00C54C85"/>
    <w:rsid w:val="00C601B0"/>
    <w:rsid w:val="00C72364"/>
    <w:rsid w:val="00C81744"/>
    <w:rsid w:val="00C8326C"/>
    <w:rsid w:val="00C86DEF"/>
    <w:rsid w:val="00CA4328"/>
    <w:rsid w:val="00CA4505"/>
    <w:rsid w:val="00CB5838"/>
    <w:rsid w:val="00CD170A"/>
    <w:rsid w:val="00CD2693"/>
    <w:rsid w:val="00CE1797"/>
    <w:rsid w:val="00CF0B8B"/>
    <w:rsid w:val="00CF133B"/>
    <w:rsid w:val="00D0183D"/>
    <w:rsid w:val="00D05CBF"/>
    <w:rsid w:val="00D064CE"/>
    <w:rsid w:val="00D07A2A"/>
    <w:rsid w:val="00D10606"/>
    <w:rsid w:val="00D14119"/>
    <w:rsid w:val="00D3750E"/>
    <w:rsid w:val="00D404D7"/>
    <w:rsid w:val="00D460E2"/>
    <w:rsid w:val="00D5173D"/>
    <w:rsid w:val="00D7684E"/>
    <w:rsid w:val="00D87244"/>
    <w:rsid w:val="00D955B0"/>
    <w:rsid w:val="00DA7710"/>
    <w:rsid w:val="00DB41CB"/>
    <w:rsid w:val="00DC4549"/>
    <w:rsid w:val="00DC738D"/>
    <w:rsid w:val="00DE0FA3"/>
    <w:rsid w:val="00DF642A"/>
    <w:rsid w:val="00E1748A"/>
    <w:rsid w:val="00E31693"/>
    <w:rsid w:val="00E3652A"/>
    <w:rsid w:val="00E57169"/>
    <w:rsid w:val="00E604EF"/>
    <w:rsid w:val="00E93A15"/>
    <w:rsid w:val="00E97980"/>
    <w:rsid w:val="00EC68C6"/>
    <w:rsid w:val="00ED4A17"/>
    <w:rsid w:val="00EE0FF7"/>
    <w:rsid w:val="00EF317F"/>
    <w:rsid w:val="00F1439C"/>
    <w:rsid w:val="00F17372"/>
    <w:rsid w:val="00F17524"/>
    <w:rsid w:val="00F24E7E"/>
    <w:rsid w:val="00F563AD"/>
    <w:rsid w:val="00F56F12"/>
    <w:rsid w:val="00F63486"/>
    <w:rsid w:val="00F64341"/>
    <w:rsid w:val="00FA6D65"/>
    <w:rsid w:val="00FE4162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9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60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01E0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E5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71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3B643C"/>
    <w:pPr>
      <w:ind w:left="720"/>
      <w:contextualSpacing/>
    </w:pPr>
  </w:style>
  <w:style w:type="paragraph" w:styleId="a7">
    <w:name w:val="Body Text"/>
    <w:aliases w:val="Знак1, Знак1,body text,Основной текст Знак Знак"/>
    <w:basedOn w:val="a"/>
    <w:link w:val="a8"/>
    <w:rsid w:val="00F64341"/>
    <w:pPr>
      <w:spacing w:after="12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aliases w:val="Знак1 Знак1, Знак1 Знак1,body text Знак1,Основной текст Знак Знак Знак1"/>
    <w:basedOn w:val="a0"/>
    <w:link w:val="a7"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No Spacing"/>
    <w:uiPriority w:val="99"/>
    <w:qFormat/>
    <w:rsid w:val="00F64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rsid w:val="00F6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64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64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6434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64341"/>
    <w:rPr>
      <w:b/>
      <w:bCs/>
    </w:rPr>
  </w:style>
  <w:style w:type="paragraph" w:styleId="ad">
    <w:name w:val="Normal (Web)"/>
    <w:basedOn w:val="a"/>
    <w:unhideWhenUsed/>
    <w:rsid w:val="00F6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41"/>
    <w:pPr>
      <w:widowControl w:val="0"/>
      <w:autoSpaceDE w:val="0"/>
      <w:autoSpaceDN w:val="0"/>
      <w:adjustRightInd w:val="0"/>
      <w:spacing w:after="0" w:line="334" w:lineRule="exact"/>
      <w:ind w:hanging="57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64341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341"/>
    <w:pPr>
      <w:widowControl w:val="0"/>
      <w:autoSpaceDE w:val="0"/>
      <w:autoSpaceDN w:val="0"/>
      <w:adjustRightInd w:val="0"/>
      <w:spacing w:after="0" w:line="331" w:lineRule="exact"/>
      <w:ind w:hanging="533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0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01E04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ae">
    <w:name w:val="Знак Знак Знак Знак"/>
    <w:basedOn w:val="a"/>
    <w:rsid w:val="00201E04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">
    <w:name w:val="Body Text Indent"/>
    <w:basedOn w:val="a"/>
    <w:link w:val="af0"/>
    <w:rsid w:val="00201E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rsid w:val="00201E04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western">
    <w:name w:val="western"/>
    <w:basedOn w:val="a"/>
    <w:rsid w:val="0020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E04"/>
  </w:style>
  <w:style w:type="paragraph" w:customStyle="1" w:styleId="21">
    <w:name w:val="2 Знак"/>
    <w:basedOn w:val="a"/>
    <w:rsid w:val="00201E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201E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201E0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Normal">
    <w:name w:val="ConsPlusNormal"/>
    <w:rsid w:val="00201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201E04"/>
    <w:rPr>
      <w:color w:val="800080"/>
      <w:u w:val="single"/>
    </w:rPr>
  </w:style>
  <w:style w:type="character" w:customStyle="1" w:styleId="apple-style-span">
    <w:name w:val="apple-style-span"/>
    <w:basedOn w:val="a0"/>
    <w:rsid w:val="00201E04"/>
  </w:style>
  <w:style w:type="paragraph" w:customStyle="1" w:styleId="af2">
    <w:basedOn w:val="a"/>
    <w:next w:val="af3"/>
    <w:qFormat/>
    <w:rsid w:val="00201E0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paragraph" w:styleId="af3">
    <w:name w:val="Subtitle"/>
    <w:basedOn w:val="a"/>
    <w:link w:val="af4"/>
    <w:qFormat/>
    <w:rsid w:val="00201E04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201E04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4">
    <w:name w:val="4. Текст"/>
    <w:basedOn w:val="af5"/>
    <w:link w:val="40"/>
    <w:autoRedefine/>
    <w:rsid w:val="00201E04"/>
    <w:pPr>
      <w:widowControl w:val="0"/>
      <w:jc w:val="both"/>
    </w:pPr>
    <w:rPr>
      <w:bCs/>
      <w:color w:val="000000"/>
      <w:spacing w:val="2"/>
      <w:sz w:val="24"/>
      <w:szCs w:val="23"/>
    </w:rPr>
  </w:style>
  <w:style w:type="paragraph" w:styleId="af5">
    <w:name w:val="annotation text"/>
    <w:basedOn w:val="a"/>
    <w:link w:val="af6"/>
    <w:semiHidden/>
    <w:rsid w:val="00201E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20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4. Текст Знак"/>
    <w:link w:val="4"/>
    <w:rsid w:val="00201E04"/>
    <w:rPr>
      <w:rFonts w:ascii="Times New Roman" w:eastAsia="Times New Roman" w:hAnsi="Times New Roman" w:cs="Times New Roman"/>
      <w:bCs/>
      <w:color w:val="000000"/>
      <w:spacing w:val="2"/>
      <w:sz w:val="24"/>
      <w:szCs w:val="23"/>
      <w:lang w:eastAsia="ru-RU"/>
    </w:rPr>
  </w:style>
  <w:style w:type="paragraph" w:customStyle="1" w:styleId="Standard">
    <w:name w:val="Standard"/>
    <w:rsid w:val="0020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7">
    <w:name w:val="Заголовок Знак"/>
    <w:link w:val="af8"/>
    <w:rsid w:val="00201E04"/>
    <w:rPr>
      <w:b/>
      <w:bCs/>
      <w:sz w:val="40"/>
      <w:szCs w:val="24"/>
      <w:lang w:eastAsia="ar-SA"/>
    </w:rPr>
  </w:style>
  <w:style w:type="paragraph" w:styleId="af9">
    <w:name w:val="footer"/>
    <w:basedOn w:val="a"/>
    <w:link w:val="afa"/>
    <w:uiPriority w:val="99"/>
    <w:rsid w:val="00201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a">
    <w:name w:val="Нижний колонтитул Знак"/>
    <w:basedOn w:val="a0"/>
    <w:link w:val="af9"/>
    <w:uiPriority w:val="99"/>
    <w:rsid w:val="00201E04"/>
    <w:rPr>
      <w:rFonts w:ascii="Times New Roman" w:eastAsia="Times New Roman" w:hAnsi="Times New Roman" w:cs="Times New Roman"/>
      <w:sz w:val="24"/>
      <w:szCs w:val="24"/>
      <w:lang/>
    </w:rPr>
  </w:style>
  <w:style w:type="character" w:styleId="afb">
    <w:name w:val="page number"/>
    <w:rsid w:val="00201E04"/>
  </w:style>
  <w:style w:type="paragraph" w:customStyle="1" w:styleId="Default">
    <w:name w:val="Default"/>
    <w:rsid w:val="00201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201E04"/>
  </w:style>
  <w:style w:type="paragraph" w:styleId="afc">
    <w:name w:val="header"/>
    <w:basedOn w:val="a"/>
    <w:link w:val="afd"/>
    <w:rsid w:val="00201E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d">
    <w:name w:val="Верхний колонтитул Знак"/>
    <w:basedOn w:val="a0"/>
    <w:link w:val="afc"/>
    <w:rsid w:val="00201E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3">
    <w:name w:val="Стиль3"/>
    <w:basedOn w:val="22"/>
    <w:rsid w:val="00201E04"/>
    <w:pPr>
      <w:widowControl w:val="0"/>
      <w:tabs>
        <w:tab w:val="num" w:pos="1080"/>
      </w:tabs>
      <w:adjustRightInd w:val="0"/>
      <w:spacing w:after="0" w:line="240" w:lineRule="auto"/>
      <w:ind w:left="1080" w:hanging="360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2">
    <w:name w:val="Body Text Indent 2"/>
    <w:basedOn w:val="a"/>
    <w:link w:val="23"/>
    <w:rsid w:val="0020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1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01E04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201E0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8">
    <w:name w:val="Title"/>
    <w:basedOn w:val="a"/>
    <w:next w:val="a"/>
    <w:link w:val="af7"/>
    <w:qFormat/>
    <w:rsid w:val="00201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b/>
      <w:bCs/>
      <w:sz w:val="40"/>
      <w:szCs w:val="24"/>
      <w:lang w:eastAsia="ar-SA"/>
    </w:rPr>
  </w:style>
  <w:style w:type="character" w:customStyle="1" w:styleId="afe">
    <w:name w:val="Название Знак"/>
    <w:basedOn w:val="a0"/>
    <w:link w:val="af8"/>
    <w:uiPriority w:val="10"/>
    <w:rsid w:val="00201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095-F416-4500-8777-D03E99DC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2019-12-05T09:51:00Z</cp:lastPrinted>
  <dcterms:created xsi:type="dcterms:W3CDTF">2021-05-28T06:34:00Z</dcterms:created>
  <dcterms:modified xsi:type="dcterms:W3CDTF">2021-06-01T03:21:00Z</dcterms:modified>
</cp:coreProperties>
</file>