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9" w:rsidRPr="00BB3A75" w:rsidRDefault="00034BE9" w:rsidP="00034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34BE9" w:rsidRPr="00BB3A75" w:rsidRDefault="00034BE9" w:rsidP="00034B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75">
        <w:rPr>
          <w:rFonts w:ascii="Times New Roman" w:hAnsi="Times New Roman" w:cs="Times New Roman"/>
          <w:b/>
          <w:sz w:val="28"/>
          <w:szCs w:val="28"/>
        </w:rPr>
        <w:t xml:space="preserve">заседания рабочей группы по реализации пилотного проекта по развитию овцеводства в Забайкальском крае «Семейная ферма. Забайкалье (отара)»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3A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4BE9" w:rsidRPr="00BB3A75" w:rsidRDefault="00034BE9" w:rsidP="0003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3A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B3A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B3A75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</w:p>
    <w:p w:rsidR="00034BE9" w:rsidRPr="00BB3A75" w:rsidRDefault="00034BE9" w:rsidP="0003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709"/>
        <w:gridCol w:w="283"/>
        <w:gridCol w:w="1418"/>
        <w:gridCol w:w="4394"/>
      </w:tblGrid>
      <w:tr w:rsidR="00034BE9" w:rsidRPr="00BB3A75" w:rsidTr="00624DB9">
        <w:tc>
          <w:tcPr>
            <w:tcW w:w="426" w:type="dxa"/>
          </w:tcPr>
          <w:p w:rsidR="00034BE9" w:rsidRPr="00BB3A75" w:rsidRDefault="00034BE9" w:rsidP="00624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4BE9" w:rsidRPr="00BB3A75" w:rsidRDefault="00034BE9" w:rsidP="00034B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83" w:type="dxa"/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4BE9" w:rsidRPr="00BB3A75" w:rsidRDefault="00034BE9" w:rsidP="0062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4394" w:type="dxa"/>
          </w:tcPr>
          <w:p w:rsidR="00034BE9" w:rsidRPr="00BB3A75" w:rsidRDefault="00034BE9" w:rsidP="0003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A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34BE9" w:rsidRPr="00BB3A75" w:rsidRDefault="00034BE9" w:rsidP="00034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0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03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Д.Б.,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Лхасаранов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Путилов А.М.,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rPr>
          <w:trHeight w:val="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Отсутствовали: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E9" w:rsidRPr="00BB3A75" w:rsidTr="00624DB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A75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4BE9" w:rsidRPr="00BB3A75" w:rsidRDefault="00034BE9" w:rsidP="00624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Мурзина Т.В., Екимова Е.П., Иванова Н.В., Кулешов Д.Н., Тимченко И.И., Филиппова Т.А., Федоров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:rsidR="00034BE9" w:rsidRPr="00BB3A75" w:rsidRDefault="00034BE9" w:rsidP="00034B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BE9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Default="00034BE9" w:rsidP="00034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1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список заявителей, допущенных к конкурсному отбору, согласно приложению №1 к настоящему протоколу.</w:t>
      </w:r>
    </w:p>
    <w:p w:rsidR="00034BE9" w:rsidRDefault="00034BE9" w:rsidP="00034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рабочей группы осуществить выезды по всем заявителям, допущенных к конкурсному отбору, для проведения оценки имущественного комплекса и установления достоверности представленных сведений.  Акты осмотра представить до 19 августа 2025 г.</w:t>
      </w:r>
    </w:p>
    <w:p w:rsidR="00034BE9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F65EEF" w:rsidRDefault="00034BE9" w:rsidP="0003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3793"/>
      </w:tblGrid>
      <w:tr w:rsidR="00034BE9" w:rsidRPr="00BB3A75" w:rsidTr="00624DB9">
        <w:tc>
          <w:tcPr>
            <w:tcW w:w="1134" w:type="dxa"/>
          </w:tcPr>
          <w:p w:rsidR="00034BE9" w:rsidRPr="00BB3A75" w:rsidRDefault="00034BE9" w:rsidP="00624D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A75">
              <w:rPr>
                <w:rFonts w:ascii="Times New Roman" w:hAnsi="Times New Roman" w:cs="Times New Roman"/>
                <w:b/>
                <w:sz w:val="28"/>
                <w:szCs w:val="28"/>
              </w:rPr>
              <w:t>Срок -</w:t>
            </w:r>
          </w:p>
        </w:tc>
        <w:tc>
          <w:tcPr>
            <w:tcW w:w="2127" w:type="dxa"/>
          </w:tcPr>
          <w:p w:rsidR="00034BE9" w:rsidRPr="00BB3A75" w:rsidRDefault="00034BE9" w:rsidP="00034B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12.08.2025 г.</w:t>
            </w:r>
          </w:p>
        </w:tc>
        <w:tc>
          <w:tcPr>
            <w:tcW w:w="2268" w:type="dxa"/>
          </w:tcPr>
          <w:p w:rsidR="00034BE9" w:rsidRPr="00BB3A75" w:rsidRDefault="00034BE9" w:rsidP="00624DB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793" w:type="dxa"/>
          </w:tcPr>
          <w:p w:rsidR="00034BE9" w:rsidRDefault="00034BE9" w:rsidP="00624D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А.А.,</w:t>
            </w:r>
          </w:p>
          <w:p w:rsidR="00034BE9" w:rsidRPr="00BB3A75" w:rsidRDefault="00034BE9" w:rsidP="00624D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</w:tbl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0C18FB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FB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r w:rsidRPr="000C18F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Тюкавкин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E9" w:rsidRPr="00CB261F" w:rsidRDefault="00034BE9" w:rsidP="0003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D40" w:rsidRDefault="00351D40"/>
    <w:p w:rsidR="001C3FE8" w:rsidRDefault="001C3FE8"/>
    <w:p w:rsidR="001C3FE8" w:rsidRDefault="001C3FE8"/>
    <w:p w:rsidR="001C3FE8" w:rsidRDefault="001C3FE8"/>
    <w:tbl>
      <w:tblPr>
        <w:tblW w:w="9125" w:type="dxa"/>
        <w:tblInd w:w="93" w:type="dxa"/>
        <w:tblLook w:val="04A0" w:firstRow="1" w:lastRow="0" w:firstColumn="1" w:lastColumn="0" w:noHBand="0" w:noVBand="1"/>
      </w:tblPr>
      <w:tblGrid>
        <w:gridCol w:w="674"/>
        <w:gridCol w:w="4444"/>
        <w:gridCol w:w="4007"/>
      </w:tblGrid>
      <w:tr w:rsidR="001C3FE8" w:rsidRPr="001C3FE8" w:rsidTr="001C3FE8">
        <w:trPr>
          <w:trHeight w:val="315"/>
        </w:trPr>
        <w:tc>
          <w:tcPr>
            <w:tcW w:w="9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FE8" w:rsidRPr="001C3FE8" w:rsidRDefault="001C3FE8" w:rsidP="001C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заявителей, допущенных к конкурсному отбору</w:t>
            </w:r>
          </w:p>
        </w:tc>
      </w:tr>
      <w:tr w:rsidR="001C3FE8" w:rsidRPr="001C3FE8" w:rsidTr="001C3FE8">
        <w:trPr>
          <w:trHeight w:val="570"/>
        </w:trPr>
        <w:tc>
          <w:tcPr>
            <w:tcW w:w="9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1C3FE8" w:rsidRPr="001C3FE8" w:rsidTr="001C3FE8">
        <w:trPr>
          <w:trHeight w:val="11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E8" w:rsidRPr="001C3FE8" w:rsidRDefault="001C3FE8" w:rsidP="001C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наименование муниципального района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Ендонов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Борзинский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Цындымеев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Цыремпилович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Стародубцева Екатерина Анатольевна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Чернышевский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Борис Владимирович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Дмитрий Владимирович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Витин Алексей Олегович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Борзинский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Евгений Геннадьевич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Козырина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Ильинична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Приаргунский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Дашиева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Борзинский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Балданов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Батоцырен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Рыгдынова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Агинский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Васеев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Дагбаев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Зоригтуевич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Шлыков Андрей Анатольевич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Раднагуруев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Соел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Бальжинимаевич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Агинский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Деревцова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Руслана Альбертовна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Шагдуров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Шергин Василий Васильевич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Шилкинский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C3FE8" w:rsidRPr="001C3FE8" w:rsidTr="001C3FE8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Гудаков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Эрдэм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FE8" w:rsidRPr="001C3FE8" w:rsidRDefault="001C3FE8" w:rsidP="001C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proofErr w:type="spellEnd"/>
            <w:r w:rsidRPr="001C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</w:tbl>
    <w:p w:rsidR="001C3FE8" w:rsidRDefault="001C3FE8">
      <w:bookmarkStart w:id="0" w:name="_GoBack"/>
      <w:bookmarkEnd w:id="0"/>
    </w:p>
    <w:sectPr w:rsidR="001C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4D41"/>
    <w:multiLevelType w:val="hybridMultilevel"/>
    <w:tmpl w:val="D152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9"/>
    <w:rsid w:val="00034BE9"/>
    <w:rsid w:val="001C3FE8"/>
    <w:rsid w:val="00351D40"/>
    <w:rsid w:val="005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E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B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2025-08-13T08:18:00Z</cp:lastPrinted>
  <dcterms:created xsi:type="dcterms:W3CDTF">2025-08-13T08:03:00Z</dcterms:created>
  <dcterms:modified xsi:type="dcterms:W3CDTF">2025-08-13T08:20:00Z</dcterms:modified>
</cp:coreProperties>
</file>