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СОВЕТ АКШИНСКОГО</w:t>
      </w:r>
      <w:r w:rsidR="00E5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C3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E51D67" w:rsidRPr="00077F50" w:rsidRDefault="00E51D67" w:rsidP="00E5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AD" w:rsidRDefault="009615AD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AD" w:rsidRDefault="00EF5CC6" w:rsidP="00EF5CC6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25 ноября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14</w:t>
      </w:r>
    </w:p>
    <w:p w:rsidR="00686363" w:rsidRPr="0035739B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739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5739B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35739B">
        <w:rPr>
          <w:rFonts w:ascii="Times New Roman" w:hAnsi="Times New Roman" w:cs="Times New Roman"/>
          <w:b/>
          <w:sz w:val="28"/>
          <w:szCs w:val="28"/>
        </w:rPr>
        <w:t>кша</w:t>
      </w:r>
      <w:proofErr w:type="spellEnd"/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8BB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r w:rsidR="009615AD">
        <w:rPr>
          <w:rFonts w:ascii="Times New Roman" w:hAnsi="Times New Roman" w:cs="Times New Roman"/>
          <w:b/>
          <w:sz w:val="28"/>
          <w:szCs w:val="28"/>
        </w:rPr>
        <w:t xml:space="preserve">Комитета по финансам администрации </w:t>
      </w:r>
      <w:r w:rsidR="006518BB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6518BB">
        <w:rPr>
          <w:rFonts w:ascii="Times New Roman" w:hAnsi="Times New Roman" w:cs="Times New Roman"/>
          <w:b/>
          <w:sz w:val="28"/>
          <w:szCs w:val="28"/>
        </w:rPr>
        <w:t>Акшинский</w:t>
      </w:r>
      <w:proofErr w:type="spellEnd"/>
      <w:r w:rsidR="006518B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Законом Забайкальского края от </w:t>
      </w:r>
      <w:r w:rsidR="00114F8E">
        <w:rPr>
          <w:rFonts w:ascii="Times New Roman" w:hAnsi="Times New Roman" w:cs="Times New Roman"/>
          <w:sz w:val="28"/>
          <w:szCs w:val="28"/>
        </w:rPr>
        <w:t>29 июня 2022 года №</w:t>
      </w:r>
      <w:r w:rsidR="00114BF1">
        <w:rPr>
          <w:rFonts w:ascii="Times New Roman" w:hAnsi="Times New Roman" w:cs="Times New Roman"/>
          <w:sz w:val="28"/>
          <w:szCs w:val="28"/>
        </w:rPr>
        <w:t xml:space="preserve"> </w:t>
      </w:r>
      <w:r w:rsidR="00114F8E">
        <w:rPr>
          <w:rFonts w:ascii="Times New Roman" w:hAnsi="Times New Roman" w:cs="Times New Roman"/>
          <w:sz w:val="28"/>
          <w:szCs w:val="28"/>
        </w:rPr>
        <w:t>2072</w:t>
      </w:r>
      <w:r w:rsidRPr="00FB13F0">
        <w:rPr>
          <w:rFonts w:ascii="Times New Roman" w:hAnsi="Times New Roman" w:cs="Times New Roman"/>
          <w:sz w:val="28"/>
          <w:szCs w:val="28"/>
        </w:rPr>
        <w:t xml:space="preserve">-33K  </w:t>
      </w:r>
      <w:bookmarkStart w:id="0" w:name="bookmark2"/>
      <w:r w:rsidRPr="00FB13F0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114F8E">
        <w:rPr>
          <w:rFonts w:ascii="Times New Roman" w:hAnsi="Times New Roman" w:cs="Times New Roman"/>
          <w:sz w:val="28"/>
          <w:szCs w:val="28"/>
        </w:rPr>
        <w:t>О преобразовании всех поселений, входящих в состав муниципального района «</w:t>
      </w:r>
      <w:proofErr w:type="spellStart"/>
      <w:r w:rsidR="00114F8E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114F8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114BF1">
        <w:rPr>
          <w:rFonts w:ascii="Times New Roman" w:hAnsi="Times New Roman" w:cs="Times New Roman"/>
          <w:sz w:val="28"/>
          <w:szCs w:val="28"/>
        </w:rPr>
        <w:t>,</w:t>
      </w:r>
      <w:r w:rsidR="00114F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4F8E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114F8E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114F8E">
        <w:rPr>
          <w:rFonts w:ascii="Times New Roman" w:hAnsi="Times New Roman" w:cs="Times New Roman"/>
          <w:sz w:val="28"/>
          <w:szCs w:val="28"/>
        </w:rPr>
        <w:t xml:space="preserve"> округ Забайкальского края</w:t>
      </w:r>
      <w:r w:rsidRPr="00FB13F0">
        <w:rPr>
          <w:rFonts w:ascii="Times New Roman" w:hAnsi="Times New Roman" w:cs="Times New Roman"/>
          <w:sz w:val="28"/>
          <w:szCs w:val="28"/>
        </w:rPr>
        <w:t xml:space="preserve">», Совет </w:t>
      </w:r>
      <w:proofErr w:type="spellStart"/>
      <w:r w:rsidR="00114F8E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114F8E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proofErr w:type="spellStart"/>
      <w:proofErr w:type="gramStart"/>
      <w:r w:rsidRPr="00FB13F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е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13F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и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л: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1. Переименовать </w:t>
      </w:r>
      <w:r w:rsidR="00CC208C">
        <w:rPr>
          <w:rFonts w:ascii="Times New Roman" w:hAnsi="Times New Roman" w:cs="Times New Roman"/>
          <w:color w:val="000000"/>
          <w:sz w:val="28"/>
          <w:szCs w:val="28"/>
        </w:rPr>
        <w:t>Комитет по финансам администрации муниципального района «</w:t>
      </w:r>
      <w:proofErr w:type="spellStart"/>
      <w:r w:rsidR="00CC208C">
        <w:rPr>
          <w:rFonts w:ascii="Times New Roman" w:hAnsi="Times New Roman" w:cs="Times New Roman"/>
          <w:color w:val="000000"/>
          <w:sz w:val="28"/>
          <w:szCs w:val="28"/>
        </w:rPr>
        <w:t>Акшинский</w:t>
      </w:r>
      <w:proofErr w:type="spellEnd"/>
      <w:r w:rsidR="00CC208C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Комитет по финансам администрации </w:t>
      </w:r>
      <w:proofErr w:type="spellStart"/>
      <w:r w:rsidR="00CC208C">
        <w:rPr>
          <w:rFonts w:ascii="Times New Roman" w:hAnsi="Times New Roman" w:cs="Times New Roman"/>
          <w:color w:val="000000"/>
          <w:sz w:val="28"/>
          <w:szCs w:val="28"/>
        </w:rPr>
        <w:t>Акшинского</w:t>
      </w:r>
      <w:proofErr w:type="spellEnd"/>
      <w:r w:rsidR="00CC20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 (</w:t>
      </w:r>
      <w:r w:rsidR="003925FE">
        <w:rPr>
          <w:rFonts w:ascii="Times New Roman" w:hAnsi="Times New Roman" w:cs="Times New Roman"/>
          <w:color w:val="000000"/>
          <w:sz w:val="28"/>
          <w:szCs w:val="28"/>
        </w:rPr>
        <w:t>далее – учреждение)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363" w:rsidRPr="00FB13F0" w:rsidRDefault="00303B50" w:rsidP="0068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6363"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="00686363" w:rsidRPr="00FB13F0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proofErr w:type="gramStart"/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</w:t>
      </w:r>
      <w:proofErr w:type="gramEnd"/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зенное.</w:t>
      </w:r>
    </w:p>
    <w:p w:rsidR="00686363" w:rsidRPr="00FB13F0" w:rsidRDefault="00303B50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114BF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Определить</w:t>
      </w:r>
      <w:r w:rsidR="00361D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ответственным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лицом 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выполнение процедур, связанных с переименованием учреждения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председателя </w:t>
      </w:r>
      <w:r w:rsidR="00CC20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Комитета по финансам администрации </w:t>
      </w:r>
      <w:proofErr w:type="spellStart"/>
      <w:r w:rsidR="00CC208C">
        <w:rPr>
          <w:rFonts w:ascii="Times New Roman" w:hAnsi="Times New Roman" w:cs="Times New Roman"/>
          <w:color w:val="000000"/>
          <w:spacing w:val="1"/>
          <w:sz w:val="28"/>
          <w:szCs w:val="28"/>
        </w:rPr>
        <w:t>Акшинского</w:t>
      </w:r>
      <w:proofErr w:type="spellEnd"/>
      <w:r w:rsidR="00CC20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 Забайкальского края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D17DE" w:rsidRPr="00824132" w:rsidRDefault="00303B50" w:rsidP="002D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2D17DE" w:rsidRPr="00D34FD8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2D17DE">
        <w:rPr>
          <w:rFonts w:ascii="Times New Roman" w:hAnsi="Times New Roman"/>
          <w:sz w:val="28"/>
          <w:szCs w:val="28"/>
        </w:rPr>
        <w:t xml:space="preserve">обнародовать на </w:t>
      </w:r>
      <w:r w:rsidR="002D17DE" w:rsidRPr="006A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17DE" w:rsidRPr="003442A1">
        <w:rPr>
          <w:rFonts w:ascii="Times New Roman" w:eastAsia="Times New Roman" w:hAnsi="Times New Roman" w:cs="Times New Roman"/>
          <w:sz w:val="28"/>
          <w:szCs w:val="28"/>
        </w:rPr>
        <w:t xml:space="preserve">стендах в </w:t>
      </w:r>
      <w:r w:rsidR="002D17DE">
        <w:rPr>
          <w:rFonts w:ascii="Times New Roman" w:eastAsia="Times New Roman" w:hAnsi="Times New Roman" w:cs="Times New Roman"/>
          <w:sz w:val="28"/>
          <w:szCs w:val="28"/>
        </w:rPr>
        <w:t xml:space="preserve">помещениях сельских администраций и администрации </w:t>
      </w:r>
      <w:proofErr w:type="spellStart"/>
      <w:r w:rsidR="002D17DE">
        <w:rPr>
          <w:rFonts w:ascii="Times New Roman" w:eastAsia="Times New Roman" w:hAnsi="Times New Roman" w:cs="Times New Roman"/>
          <w:sz w:val="28"/>
          <w:szCs w:val="28"/>
        </w:rPr>
        <w:t>Акшинского</w:t>
      </w:r>
      <w:proofErr w:type="spellEnd"/>
      <w:r w:rsidR="002D17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2D17DE" w:rsidRPr="00D34FD8">
        <w:rPr>
          <w:rFonts w:ascii="Times New Roman" w:hAnsi="Times New Roman"/>
          <w:sz w:val="28"/>
          <w:szCs w:val="28"/>
        </w:rPr>
        <w:t xml:space="preserve"> </w:t>
      </w:r>
      <w:r w:rsidR="002D17DE">
        <w:rPr>
          <w:rFonts w:ascii="Times New Roman" w:hAnsi="Times New Roman"/>
          <w:sz w:val="28"/>
          <w:szCs w:val="28"/>
        </w:rPr>
        <w:t xml:space="preserve">и </w:t>
      </w:r>
      <w:r w:rsidR="002D17DE" w:rsidRPr="00D34FD8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hyperlink r:id="rId4" w:history="1">
        <w:r w:rsidR="002D17DE" w:rsidRPr="00D34FD8">
          <w:rPr>
            <w:rStyle w:val="a3"/>
            <w:rFonts w:ascii="Times New Roman" w:hAnsi="Times New Roman"/>
            <w:sz w:val="28"/>
            <w:szCs w:val="28"/>
          </w:rPr>
          <w:t>https://</w:t>
        </w:r>
        <w:proofErr w:type="spellStart"/>
        <w:r w:rsidR="002D17DE" w:rsidRPr="00D34FD8">
          <w:rPr>
            <w:rStyle w:val="a3"/>
            <w:rFonts w:ascii="Times New Roman" w:hAnsi="Times New Roman"/>
            <w:sz w:val="28"/>
            <w:szCs w:val="28"/>
            <w:lang w:val="en-US"/>
          </w:rPr>
          <w:t>akshin</w:t>
        </w:r>
        <w:proofErr w:type="spellEnd"/>
        <w:r w:rsidR="002D17DE" w:rsidRPr="00D34FD8">
          <w:rPr>
            <w:rStyle w:val="a3"/>
            <w:rFonts w:ascii="Times New Roman" w:hAnsi="Times New Roman"/>
            <w:sz w:val="28"/>
            <w:szCs w:val="28"/>
          </w:rPr>
          <w:t>.75.ru/</w:t>
        </w:r>
      </w:hyperlink>
      <w:r w:rsidR="002D17DE" w:rsidRPr="00D34FD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 w:rsidR="002D1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3925FE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6363" w:rsidRPr="00FB1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D3E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</w:p>
    <w:p w:rsidR="00686363" w:rsidRPr="00FB13F0" w:rsidRDefault="0068636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86363" w:rsidRPr="00FB13F0" w:rsidRDefault="0068636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B13F0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5739B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925FE">
        <w:rPr>
          <w:rFonts w:ascii="Times New Roman" w:hAnsi="Times New Roman" w:cs="Times New Roman"/>
          <w:sz w:val="28"/>
          <w:szCs w:val="28"/>
        </w:rPr>
        <w:t>П.М.Капустин</w:t>
      </w:r>
      <w:r w:rsidRPr="00FB13F0">
        <w:rPr>
          <w:rFonts w:ascii="Times New Roman" w:hAnsi="Times New Roman" w:cs="Times New Roman"/>
          <w:sz w:val="28"/>
          <w:szCs w:val="28"/>
        </w:rPr>
        <w:tab/>
      </w:r>
      <w:r w:rsidRPr="00FB13F0">
        <w:rPr>
          <w:rFonts w:ascii="Times New Roman" w:hAnsi="Times New Roman" w:cs="Times New Roman"/>
          <w:sz w:val="28"/>
          <w:szCs w:val="28"/>
        </w:rPr>
        <w:tab/>
      </w:r>
      <w:r w:rsidRPr="00FB13F0">
        <w:rPr>
          <w:rFonts w:ascii="Times New Roman" w:hAnsi="Times New Roman" w:cs="Times New Roman"/>
          <w:sz w:val="28"/>
          <w:szCs w:val="28"/>
        </w:rPr>
        <w:tab/>
      </w:r>
      <w:r w:rsidRPr="00FB13F0">
        <w:rPr>
          <w:rFonts w:ascii="Times New Roman" w:hAnsi="Times New Roman" w:cs="Times New Roman"/>
          <w:sz w:val="28"/>
          <w:szCs w:val="28"/>
        </w:rPr>
        <w:tab/>
      </w:r>
    </w:p>
    <w:p w:rsidR="006839E2" w:rsidRPr="00686363" w:rsidRDefault="006839E2">
      <w:pPr>
        <w:rPr>
          <w:rFonts w:ascii="Times New Roman" w:hAnsi="Times New Roman" w:cs="Times New Roman"/>
          <w:sz w:val="28"/>
          <w:szCs w:val="28"/>
        </w:rPr>
      </w:pPr>
    </w:p>
    <w:sectPr w:rsidR="006839E2" w:rsidRPr="00686363" w:rsidSect="0068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363"/>
    <w:rsid w:val="0007314F"/>
    <w:rsid w:val="0007401E"/>
    <w:rsid w:val="00114BF1"/>
    <w:rsid w:val="00114F8E"/>
    <w:rsid w:val="002919E6"/>
    <w:rsid w:val="002B0C5A"/>
    <w:rsid w:val="002D17DE"/>
    <w:rsid w:val="002E6131"/>
    <w:rsid w:val="00303B50"/>
    <w:rsid w:val="0030487D"/>
    <w:rsid w:val="003565BB"/>
    <w:rsid w:val="0035739B"/>
    <w:rsid w:val="00361D3E"/>
    <w:rsid w:val="003925FE"/>
    <w:rsid w:val="00502E69"/>
    <w:rsid w:val="00513EAD"/>
    <w:rsid w:val="005E79C3"/>
    <w:rsid w:val="006518BB"/>
    <w:rsid w:val="006839E2"/>
    <w:rsid w:val="00686363"/>
    <w:rsid w:val="00702C3A"/>
    <w:rsid w:val="00782EB6"/>
    <w:rsid w:val="008B7C3E"/>
    <w:rsid w:val="008E181B"/>
    <w:rsid w:val="00931952"/>
    <w:rsid w:val="00950244"/>
    <w:rsid w:val="00953002"/>
    <w:rsid w:val="009615AD"/>
    <w:rsid w:val="009C3204"/>
    <w:rsid w:val="00AB6668"/>
    <w:rsid w:val="00BA0EA7"/>
    <w:rsid w:val="00BA7C32"/>
    <w:rsid w:val="00C6344C"/>
    <w:rsid w:val="00CB718A"/>
    <w:rsid w:val="00CC208C"/>
    <w:rsid w:val="00D17760"/>
    <w:rsid w:val="00DA7D3B"/>
    <w:rsid w:val="00E01B85"/>
    <w:rsid w:val="00E51D67"/>
    <w:rsid w:val="00EF5CC6"/>
    <w:rsid w:val="00EF71C4"/>
    <w:rsid w:val="00F9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character" w:styleId="a3">
    <w:name w:val="Hyperlink"/>
    <w:basedOn w:val="a0"/>
    <w:uiPriority w:val="99"/>
    <w:unhideWhenUsed/>
    <w:rsid w:val="00782EB6"/>
    <w:rPr>
      <w:color w:val="0000FF"/>
      <w:u w:val="single"/>
    </w:rPr>
  </w:style>
  <w:style w:type="paragraph" w:customStyle="1" w:styleId="ConsNormal">
    <w:name w:val="ConsNormal"/>
    <w:rsid w:val="00782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shin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2022-11-16T11:23:00Z</dcterms:created>
  <dcterms:modified xsi:type="dcterms:W3CDTF">2022-11-25T06:52:00Z</dcterms:modified>
</cp:coreProperties>
</file>