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CDF" w:rsidRDefault="00676CDF" w:rsidP="00676CDF">
      <w:pPr>
        <w:pStyle w:val="Title"/>
        <w:spacing w:before="0" w:after="0"/>
        <w:rPr>
          <w:rFonts w:ascii="Times New Roman" w:hAnsi="Times New Roman" w:cs="Times New Roman"/>
          <w:kern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kern w:val="0"/>
          <w:sz w:val="26"/>
          <w:szCs w:val="26"/>
        </w:rPr>
        <w:t>СОВЕТ  АКШИНСКОГО</w:t>
      </w:r>
      <w:proofErr w:type="gramEnd"/>
      <w:r>
        <w:rPr>
          <w:rFonts w:ascii="Times New Roman" w:hAnsi="Times New Roman" w:cs="Times New Roman"/>
          <w:kern w:val="0"/>
          <w:sz w:val="26"/>
          <w:szCs w:val="26"/>
        </w:rPr>
        <w:t xml:space="preserve">  МУНИЦИПАЛЬНОГО  ОКРУГА</w:t>
      </w:r>
    </w:p>
    <w:p w:rsidR="00676CDF" w:rsidRDefault="00676CDF" w:rsidP="008110B5">
      <w:pPr>
        <w:pStyle w:val="Title"/>
        <w:spacing w:before="0" w:after="0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ЗАБАЙКАЛЬСКОГО КРАЯ</w:t>
      </w:r>
    </w:p>
    <w:p w:rsidR="00676CDF" w:rsidRDefault="00676CDF" w:rsidP="00676CDF">
      <w:pPr>
        <w:pStyle w:val="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РЕШЕНИЕ</w:t>
      </w:r>
    </w:p>
    <w:p w:rsidR="00676CDF" w:rsidRDefault="00676CDF" w:rsidP="00676CDF">
      <w:pPr>
        <w:tabs>
          <w:tab w:val="left" w:pos="8331"/>
        </w:tabs>
        <w:suppressAutoHyphens/>
        <w:ind w:firstLine="709"/>
        <w:rPr>
          <w:rFonts w:ascii="Times New Roman" w:hAnsi="Times New Roman"/>
          <w:sz w:val="26"/>
          <w:szCs w:val="26"/>
        </w:rPr>
      </w:pPr>
    </w:p>
    <w:p w:rsidR="00676CDF" w:rsidRDefault="00676CDF" w:rsidP="00676CDF">
      <w:pPr>
        <w:tabs>
          <w:tab w:val="left" w:pos="8331"/>
        </w:tabs>
        <w:suppressAutoHyphens/>
        <w:ind w:firstLine="709"/>
        <w:rPr>
          <w:rFonts w:ascii="Times New Roman" w:hAnsi="Times New Roman"/>
          <w:sz w:val="26"/>
          <w:szCs w:val="26"/>
        </w:rPr>
      </w:pPr>
    </w:p>
    <w:p w:rsidR="00676CDF" w:rsidRDefault="00B95B57" w:rsidP="00676CDF">
      <w:pPr>
        <w:tabs>
          <w:tab w:val="left" w:pos="8331"/>
        </w:tabs>
        <w:suppressAutoHyphens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 июля</w:t>
      </w:r>
      <w:r w:rsidR="00676CDF">
        <w:rPr>
          <w:rFonts w:ascii="Times New Roman" w:hAnsi="Times New Roman"/>
          <w:sz w:val="26"/>
          <w:szCs w:val="26"/>
        </w:rPr>
        <w:t xml:space="preserve"> 2023 года </w:t>
      </w:r>
      <w:r w:rsidR="00676CDF">
        <w:rPr>
          <w:rFonts w:ascii="Times New Roman" w:hAnsi="Times New Roman"/>
          <w:sz w:val="26"/>
          <w:szCs w:val="26"/>
        </w:rPr>
        <w:tab/>
      </w:r>
      <w:r w:rsidR="00676CDF">
        <w:rPr>
          <w:rFonts w:ascii="Times New Roman" w:hAnsi="Times New Roman"/>
          <w:sz w:val="26"/>
          <w:szCs w:val="26"/>
        </w:rPr>
        <w:tab/>
        <w:t>№</w:t>
      </w:r>
      <w:r>
        <w:rPr>
          <w:rFonts w:ascii="Times New Roman" w:hAnsi="Times New Roman"/>
          <w:sz w:val="26"/>
          <w:szCs w:val="26"/>
        </w:rPr>
        <w:t>85</w:t>
      </w:r>
    </w:p>
    <w:p w:rsidR="00676CDF" w:rsidRDefault="00676CDF" w:rsidP="00676CDF">
      <w:pPr>
        <w:suppressAutoHyphens/>
        <w:ind w:firstLine="709"/>
        <w:rPr>
          <w:rFonts w:ascii="Times New Roman" w:hAnsi="Times New Roman"/>
          <w:sz w:val="26"/>
          <w:szCs w:val="26"/>
        </w:rPr>
      </w:pPr>
    </w:p>
    <w:p w:rsidR="00676CDF" w:rsidRDefault="00676CDF" w:rsidP="00676CDF">
      <w:pPr>
        <w:suppressAutoHyphens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Акша</w:t>
      </w:r>
    </w:p>
    <w:p w:rsidR="00676CDF" w:rsidRDefault="00676CDF" w:rsidP="00676CDF">
      <w:pPr>
        <w:suppressAutoHyphens/>
        <w:ind w:firstLine="709"/>
        <w:rPr>
          <w:rFonts w:ascii="Times New Roman" w:hAnsi="Times New Roman"/>
          <w:sz w:val="26"/>
          <w:szCs w:val="26"/>
        </w:rPr>
      </w:pPr>
    </w:p>
    <w:p w:rsidR="00676CDF" w:rsidRDefault="00676CDF" w:rsidP="00676CDF">
      <w:pPr>
        <w:pStyle w:val="Title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kern w:val="0"/>
          <w:sz w:val="26"/>
          <w:szCs w:val="26"/>
        </w:rPr>
        <w:t>О  внесении</w:t>
      </w:r>
      <w:proofErr w:type="gramEnd"/>
      <w:r>
        <w:rPr>
          <w:rFonts w:ascii="Times New Roman" w:hAnsi="Times New Roman" w:cs="Times New Roman"/>
          <w:kern w:val="0"/>
          <w:sz w:val="26"/>
          <w:szCs w:val="26"/>
        </w:rPr>
        <w:t xml:space="preserve"> изменений в Положение о размере и условиях оплаты труда муниципальных служащих Акшинского муниципального округа Забайкальского края, утвержденное решением Совета Акшинского  муниципального округа Забайкальского края от 09 ноября  2022 года</w:t>
      </w:r>
      <w:r w:rsidR="0090527E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№ 9 </w:t>
      </w:r>
    </w:p>
    <w:p w:rsidR="00676CDF" w:rsidRDefault="00676CDF" w:rsidP="00676CDF">
      <w:pPr>
        <w:suppressAutoHyphens/>
        <w:ind w:firstLine="709"/>
        <w:rPr>
          <w:rFonts w:ascii="Times New Roman" w:hAnsi="Times New Roman"/>
          <w:sz w:val="26"/>
          <w:szCs w:val="26"/>
        </w:rPr>
      </w:pPr>
    </w:p>
    <w:p w:rsidR="00CB3181" w:rsidRPr="00E97B97" w:rsidRDefault="0090527E" w:rsidP="00E97B97">
      <w:pPr>
        <w:suppressAutoHyphens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вступлением в силу с 1 июля 2023 года закона Забайкальского края от 29 июня 2023 го</w:t>
      </w:r>
      <w:r w:rsidR="00C6191F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а № 2222-ЗЗК «Об обеспечении роста заработной платы в Забайкальском крае и внесении изменений в отдельные законы Забайкальского края»</w:t>
      </w:r>
      <w:r w:rsidR="00C6191F">
        <w:rPr>
          <w:rFonts w:ascii="Times New Roman" w:hAnsi="Times New Roman"/>
          <w:sz w:val="26"/>
          <w:szCs w:val="26"/>
        </w:rPr>
        <w:t xml:space="preserve">, в соответствии со статьей 135 Трудового кодекса </w:t>
      </w:r>
      <w:proofErr w:type="spellStart"/>
      <w:r w:rsidR="00C6191F">
        <w:rPr>
          <w:rFonts w:ascii="Times New Roman" w:hAnsi="Times New Roman"/>
          <w:sz w:val="26"/>
          <w:szCs w:val="26"/>
        </w:rPr>
        <w:t>Россйской</w:t>
      </w:r>
      <w:proofErr w:type="spellEnd"/>
      <w:r w:rsidR="00C6191F">
        <w:rPr>
          <w:rFonts w:ascii="Times New Roman" w:hAnsi="Times New Roman"/>
          <w:sz w:val="26"/>
          <w:szCs w:val="26"/>
        </w:rPr>
        <w:t xml:space="preserve"> Федерации, </w:t>
      </w:r>
      <w:r>
        <w:rPr>
          <w:rFonts w:ascii="Times New Roman" w:hAnsi="Times New Roman"/>
          <w:sz w:val="26"/>
          <w:szCs w:val="26"/>
        </w:rPr>
        <w:t xml:space="preserve"> </w:t>
      </w:r>
      <w:r w:rsidR="00676CDF">
        <w:rPr>
          <w:rFonts w:ascii="Times New Roman" w:hAnsi="Times New Roman"/>
          <w:sz w:val="26"/>
          <w:szCs w:val="26"/>
        </w:rPr>
        <w:t xml:space="preserve"> руководствуясь ч. 3 ст. 37 Устава Акшинского муниципального округа Забайкальского края, Совет Акшинского муниципального округа Забайкальского</w:t>
      </w:r>
      <w:r w:rsidR="002A2F6F">
        <w:rPr>
          <w:rFonts w:ascii="Times New Roman" w:hAnsi="Times New Roman"/>
          <w:sz w:val="26"/>
          <w:szCs w:val="26"/>
        </w:rPr>
        <w:t xml:space="preserve"> </w:t>
      </w:r>
      <w:r w:rsidR="00676CDF">
        <w:rPr>
          <w:rFonts w:ascii="Times New Roman" w:hAnsi="Times New Roman"/>
          <w:sz w:val="26"/>
          <w:szCs w:val="26"/>
        </w:rPr>
        <w:t xml:space="preserve"> края </w:t>
      </w:r>
      <w:r w:rsidR="002A2F6F">
        <w:rPr>
          <w:rFonts w:ascii="Times New Roman" w:hAnsi="Times New Roman"/>
          <w:sz w:val="26"/>
          <w:szCs w:val="26"/>
        </w:rPr>
        <w:t xml:space="preserve"> </w:t>
      </w:r>
      <w:r w:rsidR="00676CDF">
        <w:rPr>
          <w:rFonts w:ascii="Times New Roman" w:hAnsi="Times New Roman"/>
          <w:b/>
          <w:sz w:val="26"/>
          <w:szCs w:val="26"/>
        </w:rPr>
        <w:t>р е ш и л:</w:t>
      </w:r>
    </w:p>
    <w:p w:rsidR="00A859E0" w:rsidRDefault="00676CDF" w:rsidP="00676CDF">
      <w:pPr>
        <w:pStyle w:val="11"/>
        <w:suppressAutoHyphens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A2F6F">
        <w:rPr>
          <w:rFonts w:ascii="Times New Roman" w:hAnsi="Times New Roman"/>
          <w:sz w:val="26"/>
          <w:szCs w:val="26"/>
        </w:rPr>
        <w:t xml:space="preserve"> </w:t>
      </w:r>
      <w:r w:rsidR="00A859E0">
        <w:rPr>
          <w:rFonts w:ascii="Times New Roman" w:hAnsi="Times New Roman"/>
          <w:sz w:val="26"/>
          <w:szCs w:val="26"/>
        </w:rPr>
        <w:t>Внести следующие изменения в</w:t>
      </w:r>
      <w:r w:rsidR="00DA613C">
        <w:rPr>
          <w:rFonts w:ascii="Times New Roman" w:hAnsi="Times New Roman"/>
          <w:sz w:val="26"/>
          <w:szCs w:val="26"/>
        </w:rPr>
        <w:t xml:space="preserve"> Положение о размере и условиях оплаты труда муниципальных служащих  Акшинского  муниципального округа Забайкальского края, утвержденное </w:t>
      </w:r>
      <w:r w:rsidR="00A859E0">
        <w:rPr>
          <w:rFonts w:ascii="Times New Roman" w:hAnsi="Times New Roman"/>
          <w:sz w:val="26"/>
          <w:szCs w:val="26"/>
        </w:rPr>
        <w:t xml:space="preserve"> решение</w:t>
      </w:r>
      <w:r w:rsidR="00DA613C">
        <w:rPr>
          <w:rFonts w:ascii="Times New Roman" w:hAnsi="Times New Roman"/>
          <w:sz w:val="26"/>
          <w:szCs w:val="26"/>
        </w:rPr>
        <w:t xml:space="preserve">м </w:t>
      </w:r>
      <w:r w:rsidR="00A859E0">
        <w:rPr>
          <w:rFonts w:ascii="Times New Roman" w:hAnsi="Times New Roman"/>
          <w:sz w:val="26"/>
          <w:szCs w:val="26"/>
        </w:rPr>
        <w:t xml:space="preserve"> Совета Акшинского  муниципального округа  Забайкальского  края  от 09 ноября  2022 года</w:t>
      </w:r>
      <w:r w:rsidR="002A2F6F">
        <w:rPr>
          <w:rFonts w:ascii="Times New Roman" w:hAnsi="Times New Roman"/>
          <w:sz w:val="26"/>
          <w:szCs w:val="26"/>
        </w:rPr>
        <w:t xml:space="preserve"> </w:t>
      </w:r>
      <w:r w:rsidR="00A859E0">
        <w:rPr>
          <w:rFonts w:ascii="Times New Roman" w:hAnsi="Times New Roman"/>
          <w:sz w:val="26"/>
          <w:szCs w:val="26"/>
        </w:rPr>
        <w:t>№ 9 «О размере и условиях оплаты труда муниципальных служащих Акшинского муниципального округа Забайкальского края</w:t>
      </w:r>
      <w:r w:rsidR="002A2F6F">
        <w:rPr>
          <w:rFonts w:ascii="Times New Roman" w:hAnsi="Times New Roman"/>
          <w:sz w:val="26"/>
          <w:szCs w:val="26"/>
        </w:rPr>
        <w:t>»</w:t>
      </w:r>
      <w:r w:rsidR="00A859E0">
        <w:rPr>
          <w:rFonts w:ascii="Times New Roman" w:hAnsi="Times New Roman"/>
          <w:sz w:val="26"/>
          <w:szCs w:val="26"/>
        </w:rPr>
        <w:t>:</w:t>
      </w:r>
      <w:r w:rsidR="00B939D1">
        <w:rPr>
          <w:rFonts w:ascii="Times New Roman" w:hAnsi="Times New Roman"/>
          <w:sz w:val="26"/>
          <w:szCs w:val="26"/>
        </w:rPr>
        <w:t xml:space="preserve"> </w:t>
      </w:r>
    </w:p>
    <w:p w:rsidR="000C2261" w:rsidRDefault="00A859E0" w:rsidP="00676CDF">
      <w:pPr>
        <w:pStyle w:val="11"/>
        <w:suppressAutoHyphens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E97B97">
        <w:rPr>
          <w:rFonts w:ascii="Times New Roman" w:hAnsi="Times New Roman"/>
          <w:sz w:val="26"/>
          <w:szCs w:val="26"/>
        </w:rPr>
        <w:t xml:space="preserve"> </w:t>
      </w:r>
      <w:r w:rsidR="000C2261">
        <w:rPr>
          <w:rFonts w:ascii="Times New Roman" w:hAnsi="Times New Roman"/>
          <w:sz w:val="26"/>
          <w:szCs w:val="26"/>
        </w:rPr>
        <w:t>П</w:t>
      </w:r>
      <w:r w:rsidR="00E97B97">
        <w:rPr>
          <w:rFonts w:ascii="Times New Roman" w:hAnsi="Times New Roman"/>
          <w:sz w:val="26"/>
          <w:szCs w:val="26"/>
        </w:rPr>
        <w:t xml:space="preserve">риложение к </w:t>
      </w:r>
      <w:proofErr w:type="gramStart"/>
      <w:r w:rsidR="000C2261">
        <w:rPr>
          <w:rFonts w:ascii="Times New Roman" w:hAnsi="Times New Roman"/>
          <w:sz w:val="26"/>
          <w:szCs w:val="26"/>
        </w:rPr>
        <w:t>Положени</w:t>
      </w:r>
      <w:r w:rsidR="00E97B97">
        <w:rPr>
          <w:rFonts w:ascii="Times New Roman" w:hAnsi="Times New Roman"/>
          <w:sz w:val="26"/>
          <w:szCs w:val="26"/>
        </w:rPr>
        <w:t>ю</w:t>
      </w:r>
      <w:r w:rsidR="000C2261">
        <w:rPr>
          <w:rFonts w:ascii="Times New Roman" w:hAnsi="Times New Roman"/>
          <w:sz w:val="26"/>
          <w:szCs w:val="26"/>
        </w:rPr>
        <w:t xml:space="preserve"> </w:t>
      </w:r>
      <w:r w:rsidR="00676CDF">
        <w:rPr>
          <w:rFonts w:ascii="Times New Roman" w:hAnsi="Times New Roman"/>
          <w:sz w:val="26"/>
          <w:szCs w:val="26"/>
        </w:rPr>
        <w:t xml:space="preserve"> </w:t>
      </w:r>
      <w:r w:rsidR="000C2261">
        <w:rPr>
          <w:rFonts w:ascii="Times New Roman" w:hAnsi="Times New Roman"/>
          <w:sz w:val="26"/>
          <w:szCs w:val="26"/>
        </w:rPr>
        <w:t>о</w:t>
      </w:r>
      <w:proofErr w:type="gramEnd"/>
      <w:r w:rsidR="000C2261">
        <w:rPr>
          <w:rFonts w:ascii="Times New Roman" w:hAnsi="Times New Roman"/>
          <w:sz w:val="26"/>
          <w:szCs w:val="26"/>
        </w:rPr>
        <w:t xml:space="preserve"> размере и условиях оплаты труда муниципальных служащих Акшинского муниципального округа Забайкальского края</w:t>
      </w:r>
      <w:r w:rsidR="00CB3181">
        <w:rPr>
          <w:rFonts w:ascii="Times New Roman" w:hAnsi="Times New Roman"/>
          <w:sz w:val="26"/>
          <w:szCs w:val="26"/>
        </w:rPr>
        <w:t>»</w:t>
      </w:r>
      <w:r w:rsidR="000C2261">
        <w:rPr>
          <w:rFonts w:ascii="Times New Roman" w:hAnsi="Times New Roman"/>
          <w:sz w:val="26"/>
          <w:szCs w:val="26"/>
        </w:rPr>
        <w:t>, утвержденно</w:t>
      </w:r>
      <w:r w:rsidR="00E97B97">
        <w:rPr>
          <w:rFonts w:ascii="Times New Roman" w:hAnsi="Times New Roman"/>
          <w:sz w:val="26"/>
          <w:szCs w:val="26"/>
        </w:rPr>
        <w:t>му</w:t>
      </w:r>
      <w:r w:rsidR="000C2261">
        <w:rPr>
          <w:rFonts w:ascii="Times New Roman" w:hAnsi="Times New Roman"/>
          <w:sz w:val="26"/>
          <w:szCs w:val="26"/>
        </w:rPr>
        <w:t xml:space="preserve">  решением  Совета Акшинского муниципального округа Забайкальского края от 09 ноября 2022 года </w:t>
      </w:r>
      <w:r w:rsidR="00CB3181">
        <w:rPr>
          <w:rFonts w:ascii="Times New Roman" w:hAnsi="Times New Roman"/>
          <w:sz w:val="26"/>
          <w:szCs w:val="26"/>
        </w:rPr>
        <w:t xml:space="preserve"> </w:t>
      </w:r>
      <w:r w:rsidR="000C2261">
        <w:rPr>
          <w:rFonts w:ascii="Times New Roman" w:hAnsi="Times New Roman"/>
          <w:sz w:val="26"/>
          <w:szCs w:val="26"/>
        </w:rPr>
        <w:t xml:space="preserve">№ 9 </w:t>
      </w:r>
      <w:r w:rsidR="00CB3181">
        <w:rPr>
          <w:rFonts w:ascii="Times New Roman" w:hAnsi="Times New Roman"/>
          <w:sz w:val="26"/>
          <w:szCs w:val="26"/>
        </w:rPr>
        <w:t xml:space="preserve"> </w:t>
      </w:r>
      <w:r w:rsidR="000C2261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E97B97">
        <w:rPr>
          <w:rFonts w:ascii="Times New Roman" w:hAnsi="Times New Roman"/>
          <w:sz w:val="26"/>
          <w:szCs w:val="26"/>
        </w:rPr>
        <w:t xml:space="preserve"> (прилагается).</w:t>
      </w:r>
    </w:p>
    <w:p w:rsidR="008110B5" w:rsidRDefault="008110B5" w:rsidP="008110B5">
      <w:pPr>
        <w:pStyle w:val="11"/>
        <w:suppressAutoHyphens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В пункте 56 раздела 8 «Единовременная выплата при предоставлении ежегодного оплачиваемого отпуска» слова «на день подачи заявления» </w:t>
      </w:r>
      <w:proofErr w:type="gramStart"/>
      <w:r>
        <w:rPr>
          <w:rFonts w:ascii="Times New Roman" w:hAnsi="Times New Roman"/>
          <w:sz w:val="26"/>
          <w:szCs w:val="26"/>
        </w:rPr>
        <w:t>заменить  словами</w:t>
      </w:r>
      <w:proofErr w:type="gramEnd"/>
      <w:r>
        <w:rPr>
          <w:rFonts w:ascii="Times New Roman" w:hAnsi="Times New Roman"/>
          <w:sz w:val="26"/>
          <w:szCs w:val="26"/>
        </w:rPr>
        <w:t xml:space="preserve">  «на день оплаты отпуска». </w:t>
      </w:r>
    </w:p>
    <w:p w:rsidR="008110B5" w:rsidRDefault="008110B5" w:rsidP="008110B5">
      <w:pPr>
        <w:pStyle w:val="11"/>
        <w:suppressAutoHyphens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72232">
        <w:rPr>
          <w:rFonts w:ascii="Times New Roman" w:hAnsi="Times New Roman"/>
          <w:sz w:val="26"/>
          <w:szCs w:val="26"/>
        </w:rPr>
        <w:t>.</w:t>
      </w:r>
      <w:r w:rsidR="000B3B0F">
        <w:rPr>
          <w:rFonts w:ascii="Times New Roman" w:hAnsi="Times New Roman"/>
          <w:sz w:val="26"/>
          <w:szCs w:val="26"/>
        </w:rPr>
        <w:t xml:space="preserve"> В пункте 65 раздела 9 «Материальная помощь» слова «на день подачи заявления» </w:t>
      </w:r>
      <w:proofErr w:type="gramStart"/>
      <w:r w:rsidR="000B3B0F">
        <w:rPr>
          <w:rFonts w:ascii="Times New Roman" w:hAnsi="Times New Roman"/>
          <w:sz w:val="26"/>
          <w:szCs w:val="26"/>
        </w:rPr>
        <w:t>заменить  словами</w:t>
      </w:r>
      <w:proofErr w:type="gramEnd"/>
      <w:r w:rsidR="000B3B0F">
        <w:rPr>
          <w:rFonts w:ascii="Times New Roman" w:hAnsi="Times New Roman"/>
          <w:sz w:val="26"/>
          <w:szCs w:val="26"/>
        </w:rPr>
        <w:t xml:space="preserve">  «на день оплаты отпуска».</w:t>
      </w:r>
      <w:r w:rsidR="00E72232">
        <w:rPr>
          <w:rFonts w:ascii="Times New Roman" w:hAnsi="Times New Roman"/>
          <w:sz w:val="26"/>
          <w:szCs w:val="26"/>
        </w:rPr>
        <w:t xml:space="preserve"> </w:t>
      </w:r>
    </w:p>
    <w:p w:rsidR="0030760C" w:rsidRDefault="008110B5" w:rsidP="0030760C">
      <w:pPr>
        <w:pStyle w:val="11"/>
        <w:suppressAutoHyphens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B3B0F">
        <w:rPr>
          <w:rFonts w:ascii="Times New Roman" w:hAnsi="Times New Roman"/>
          <w:sz w:val="26"/>
          <w:szCs w:val="26"/>
        </w:rPr>
        <w:t xml:space="preserve">. </w:t>
      </w:r>
      <w:r w:rsidR="00772FC2">
        <w:rPr>
          <w:rFonts w:ascii="Times New Roman" w:hAnsi="Times New Roman"/>
          <w:sz w:val="26"/>
          <w:szCs w:val="26"/>
        </w:rPr>
        <w:t>Действие настоящего решения распространить на правоотношения, возникшие с 1 июля 2023 года.</w:t>
      </w:r>
      <w:r w:rsidR="00E72232">
        <w:rPr>
          <w:rFonts w:ascii="Times New Roman" w:hAnsi="Times New Roman"/>
          <w:sz w:val="26"/>
          <w:szCs w:val="26"/>
        </w:rPr>
        <w:t xml:space="preserve"> </w:t>
      </w:r>
    </w:p>
    <w:p w:rsidR="0030760C" w:rsidRDefault="008110B5" w:rsidP="00772FC2">
      <w:pPr>
        <w:pStyle w:val="11"/>
        <w:suppressAutoHyphens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76CDF">
        <w:rPr>
          <w:rFonts w:ascii="Times New Roman" w:hAnsi="Times New Roman"/>
          <w:sz w:val="26"/>
          <w:szCs w:val="26"/>
        </w:rPr>
        <w:t xml:space="preserve">. Настоящее решение вступает в силу на следующий </w:t>
      </w:r>
      <w:proofErr w:type="gramStart"/>
      <w:r w:rsidR="00676CDF">
        <w:rPr>
          <w:rFonts w:ascii="Times New Roman" w:hAnsi="Times New Roman"/>
          <w:sz w:val="26"/>
          <w:szCs w:val="26"/>
        </w:rPr>
        <w:t>день</w:t>
      </w:r>
      <w:r w:rsidR="0030760C">
        <w:rPr>
          <w:rFonts w:ascii="Times New Roman" w:hAnsi="Times New Roman"/>
          <w:sz w:val="26"/>
          <w:szCs w:val="26"/>
        </w:rPr>
        <w:t xml:space="preserve">, </w:t>
      </w:r>
      <w:r w:rsidR="00676CDF">
        <w:rPr>
          <w:rFonts w:ascii="Times New Roman" w:hAnsi="Times New Roman"/>
          <w:sz w:val="26"/>
          <w:szCs w:val="26"/>
        </w:rPr>
        <w:t xml:space="preserve"> после</w:t>
      </w:r>
      <w:proofErr w:type="gramEnd"/>
      <w:r w:rsidR="00676CDF">
        <w:rPr>
          <w:rFonts w:ascii="Times New Roman" w:hAnsi="Times New Roman"/>
          <w:sz w:val="26"/>
          <w:szCs w:val="26"/>
        </w:rPr>
        <w:t xml:space="preserve"> дня его официального опубликования (обнародования).</w:t>
      </w:r>
    </w:p>
    <w:p w:rsidR="00676CDF" w:rsidRDefault="008110B5" w:rsidP="00676CDF">
      <w:pPr>
        <w:pStyle w:val="11"/>
        <w:suppressAutoHyphens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676CDF">
        <w:rPr>
          <w:rFonts w:ascii="Times New Roman" w:hAnsi="Times New Roman"/>
          <w:sz w:val="26"/>
          <w:szCs w:val="26"/>
        </w:rPr>
        <w:t xml:space="preserve">. Настоящее решение разместить на официальном сайте </w:t>
      </w:r>
      <w:r w:rsidR="00676CDF">
        <w:rPr>
          <w:rFonts w:ascii="Times New Roman" w:hAnsi="Times New Roman"/>
          <w:sz w:val="26"/>
          <w:szCs w:val="26"/>
          <w:u w:val="single"/>
          <w:lang w:val="en-US"/>
        </w:rPr>
        <w:t>https</w:t>
      </w:r>
      <w:r w:rsidR="00676CDF">
        <w:rPr>
          <w:rFonts w:ascii="Times New Roman" w:hAnsi="Times New Roman"/>
          <w:sz w:val="26"/>
          <w:szCs w:val="26"/>
          <w:u w:val="single"/>
        </w:rPr>
        <w:t>://</w:t>
      </w:r>
      <w:proofErr w:type="spellStart"/>
      <w:r w:rsidR="00676CDF">
        <w:rPr>
          <w:rFonts w:ascii="Times New Roman" w:hAnsi="Times New Roman"/>
          <w:sz w:val="26"/>
          <w:szCs w:val="26"/>
          <w:u w:val="single"/>
          <w:lang w:val="en-US"/>
        </w:rPr>
        <w:t>akshin</w:t>
      </w:r>
      <w:proofErr w:type="spellEnd"/>
      <w:r w:rsidR="00676CDF">
        <w:rPr>
          <w:rFonts w:ascii="Times New Roman" w:hAnsi="Times New Roman"/>
          <w:sz w:val="26"/>
          <w:szCs w:val="26"/>
          <w:u w:val="single"/>
        </w:rPr>
        <w:t>.75.</w:t>
      </w:r>
      <w:proofErr w:type="spellStart"/>
      <w:r w:rsidR="00676CDF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676CDF">
        <w:rPr>
          <w:rFonts w:ascii="Times New Roman" w:hAnsi="Times New Roman"/>
          <w:sz w:val="26"/>
          <w:szCs w:val="26"/>
          <w:u w:val="single"/>
        </w:rPr>
        <w:t>/</w:t>
      </w:r>
      <w:r w:rsidR="00676CDF">
        <w:rPr>
          <w:rFonts w:ascii="Times New Roman" w:hAnsi="Times New Roman"/>
          <w:sz w:val="26"/>
          <w:szCs w:val="26"/>
        </w:rPr>
        <w:t xml:space="preserve"> в </w:t>
      </w:r>
      <w:r w:rsidR="00676CDF">
        <w:rPr>
          <w:rFonts w:ascii="Times New Roman" w:hAnsi="Times New Roman"/>
          <w:kern w:val="28"/>
          <w:sz w:val="26"/>
          <w:szCs w:val="26"/>
        </w:rPr>
        <w:t>информационно-телеко</w:t>
      </w:r>
      <w:r w:rsidR="0030760C">
        <w:rPr>
          <w:rFonts w:ascii="Times New Roman" w:hAnsi="Times New Roman"/>
          <w:kern w:val="28"/>
          <w:sz w:val="26"/>
          <w:szCs w:val="26"/>
        </w:rPr>
        <w:t>ммуникационной сети «Интернет»</w:t>
      </w:r>
      <w:r w:rsidR="00676CDF">
        <w:rPr>
          <w:rFonts w:ascii="Times New Roman" w:hAnsi="Times New Roman"/>
          <w:kern w:val="28"/>
          <w:sz w:val="26"/>
          <w:szCs w:val="26"/>
        </w:rPr>
        <w:t>.</w:t>
      </w:r>
    </w:p>
    <w:p w:rsidR="00676CDF" w:rsidRDefault="00676CDF" w:rsidP="003F4F79">
      <w:pPr>
        <w:pStyle w:val="11"/>
        <w:suppressAutoHyphens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</w:p>
    <w:p w:rsidR="00676CDF" w:rsidRDefault="00676CDF" w:rsidP="00676CDF">
      <w:pPr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Акшинского муниципального</w:t>
      </w:r>
    </w:p>
    <w:p w:rsidR="00676CDF" w:rsidRDefault="00676CDF" w:rsidP="00676CDF">
      <w:pPr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округа Забайкальского края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П.М. Капустин</w:t>
      </w:r>
    </w:p>
    <w:p w:rsidR="00676CDF" w:rsidRDefault="00676CDF" w:rsidP="00676CDF">
      <w:pPr>
        <w:suppressAutoHyphens/>
        <w:rPr>
          <w:rFonts w:ascii="Times New Roman" w:hAnsi="Times New Roman"/>
          <w:sz w:val="26"/>
          <w:szCs w:val="26"/>
        </w:rPr>
      </w:pPr>
    </w:p>
    <w:p w:rsidR="00676CDF" w:rsidRDefault="00B95B57" w:rsidP="00676CDF">
      <w:pPr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п</w:t>
      </w:r>
      <w:r w:rsidR="00676CDF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>я</w:t>
      </w:r>
      <w:r w:rsidR="00676CDF">
        <w:rPr>
          <w:rFonts w:ascii="Times New Roman" w:hAnsi="Times New Roman"/>
          <w:sz w:val="26"/>
          <w:szCs w:val="26"/>
        </w:rPr>
        <w:t xml:space="preserve"> Совета</w:t>
      </w:r>
    </w:p>
    <w:p w:rsidR="00676CDF" w:rsidRDefault="00676CDF" w:rsidP="00676CDF">
      <w:pPr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Акшинского муниципального</w:t>
      </w:r>
    </w:p>
    <w:p w:rsidR="00676CDF" w:rsidRDefault="00676CDF" w:rsidP="00676CDF">
      <w:pPr>
        <w:suppressAutoHyphens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округа Забайкальского края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>
        <w:rPr>
          <w:rFonts w:ascii="Times New Roman" w:hAnsi="Times New Roman"/>
          <w:sz w:val="26"/>
          <w:szCs w:val="26"/>
        </w:rPr>
        <w:tab/>
        <w:t xml:space="preserve">        </w:t>
      </w:r>
      <w:r w:rsidR="00B95B57">
        <w:rPr>
          <w:rFonts w:ascii="Times New Roman" w:hAnsi="Times New Roman"/>
          <w:sz w:val="26"/>
          <w:szCs w:val="26"/>
        </w:rPr>
        <w:t>Е.А. Иванова</w:t>
      </w:r>
    </w:p>
    <w:p w:rsidR="00676CDF" w:rsidRDefault="00676CDF" w:rsidP="00676CDF">
      <w:pPr>
        <w:pStyle w:val="1"/>
        <w:suppressAutoHyphens/>
        <w:ind w:firstLine="709"/>
        <w:jc w:val="both"/>
        <w:rPr>
          <w:rFonts w:ascii="Times New Roman" w:hAnsi="Times New Roman" w:cs="Times New Roman"/>
          <w:bCs/>
          <w:kern w:val="0"/>
          <w:sz w:val="26"/>
          <w:szCs w:val="26"/>
        </w:rPr>
      </w:pPr>
    </w:p>
    <w:p w:rsidR="00676CDF" w:rsidRDefault="00676CDF" w:rsidP="00F26FE7">
      <w:pPr>
        <w:pStyle w:val="2"/>
        <w:rPr>
          <w:b/>
          <w:bCs/>
          <w:iCs w:val="0"/>
        </w:rPr>
      </w:pPr>
      <w:bookmarkStart w:id="0" w:name="_GoBack"/>
      <w:bookmarkEnd w:id="0"/>
    </w:p>
    <w:p w:rsidR="000905D0" w:rsidRPr="00915434" w:rsidRDefault="000905D0" w:rsidP="000905D0">
      <w:pPr>
        <w:pStyle w:val="ConsPlusNormal"/>
        <w:widowControl/>
        <w:ind w:left="5103" w:firstLine="0"/>
        <w:jc w:val="center"/>
        <w:outlineLvl w:val="1"/>
        <w:rPr>
          <w:sz w:val="26"/>
          <w:szCs w:val="26"/>
        </w:rPr>
      </w:pPr>
      <w:r w:rsidRPr="00915434">
        <w:rPr>
          <w:sz w:val="26"/>
          <w:szCs w:val="26"/>
        </w:rPr>
        <w:t>ПРИЛОЖЕНИЕ</w:t>
      </w:r>
    </w:p>
    <w:p w:rsidR="000905D0" w:rsidRPr="00915434" w:rsidRDefault="000905D0" w:rsidP="000905D0">
      <w:pPr>
        <w:pStyle w:val="ConsPlusNormal"/>
        <w:widowControl/>
        <w:ind w:left="5103" w:firstLine="0"/>
        <w:jc w:val="center"/>
        <w:outlineLvl w:val="1"/>
        <w:rPr>
          <w:sz w:val="26"/>
          <w:szCs w:val="26"/>
        </w:rPr>
      </w:pPr>
    </w:p>
    <w:p w:rsidR="000905D0" w:rsidRPr="00915434" w:rsidRDefault="000905D0" w:rsidP="000905D0">
      <w:pPr>
        <w:pStyle w:val="ConsPlusNormal"/>
        <w:widowControl/>
        <w:ind w:left="5103" w:firstLine="0"/>
        <w:jc w:val="center"/>
        <w:outlineLvl w:val="1"/>
        <w:rPr>
          <w:i/>
          <w:sz w:val="26"/>
          <w:szCs w:val="26"/>
        </w:rPr>
      </w:pPr>
      <w:r w:rsidRPr="00915434">
        <w:rPr>
          <w:sz w:val="26"/>
          <w:szCs w:val="26"/>
        </w:rPr>
        <w:t>к Положению о размере и условиях оплаты труда муниципальных служащих Акшинского муниципального округа Забайкальского края</w:t>
      </w:r>
    </w:p>
    <w:p w:rsidR="000905D0" w:rsidRDefault="000905D0" w:rsidP="000905D0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0905D0" w:rsidRDefault="000905D0" w:rsidP="000905D0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0905D0" w:rsidRDefault="000905D0" w:rsidP="000905D0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должностных окладов муниципальных служащих</w:t>
      </w:r>
    </w:p>
    <w:p w:rsidR="000905D0" w:rsidRDefault="000905D0" w:rsidP="000905D0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Акшинского муниципального округа Забайкальского края</w:t>
      </w:r>
    </w:p>
    <w:p w:rsidR="000905D0" w:rsidRDefault="000905D0" w:rsidP="000905D0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0905D0" w:rsidRDefault="000905D0" w:rsidP="000905D0">
      <w:pPr>
        <w:pStyle w:val="ConsPlusNormal"/>
        <w:widowControl/>
        <w:ind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5316"/>
        <w:gridCol w:w="3119"/>
      </w:tblGrid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9A" w:rsidRDefault="000905D0" w:rsidP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Должностной оклад</w:t>
            </w:r>
          </w:p>
          <w:p w:rsidR="000905D0" w:rsidRPr="000905D0" w:rsidRDefault="00C3129A" w:rsidP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="000905D0" w:rsidRPr="000905D0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Первый заместитель главы округа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 w:rsidP="00827D4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1146</w:t>
            </w:r>
            <w:r w:rsidR="00827D41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gramStart"/>
            <w:r w:rsidRPr="000905D0">
              <w:rPr>
                <w:rFonts w:ascii="Times New Roman" w:hAnsi="Times New Roman"/>
                <w:sz w:val="28"/>
                <w:szCs w:val="28"/>
              </w:rPr>
              <w:t>округа  по</w:t>
            </w:r>
            <w:proofErr w:type="gramEnd"/>
            <w:r w:rsidRPr="000905D0">
              <w:rPr>
                <w:rFonts w:ascii="Times New Roman" w:hAnsi="Times New Roman"/>
                <w:sz w:val="28"/>
                <w:szCs w:val="28"/>
              </w:rPr>
              <w:t xml:space="preserve"> социальным вопросам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 w:rsidP="00827D4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1019</w:t>
            </w:r>
            <w:r w:rsidR="00827D4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 w:rsidP="00827D4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91</w:t>
            </w:r>
            <w:r w:rsidR="00827D41">
              <w:rPr>
                <w:rFonts w:ascii="Times New Roman" w:hAnsi="Times New Roman"/>
                <w:sz w:val="28"/>
                <w:szCs w:val="28"/>
                <w:lang w:eastAsia="en-US"/>
              </w:rPr>
              <w:t>75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Глава сельской администрации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C3129A" w:rsidP="00827D4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866</w:t>
            </w:r>
            <w:r w:rsidR="00827D4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Председатель комитета администрации округа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C3129A" w:rsidP="00827D4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866</w:t>
            </w:r>
            <w:r w:rsidR="00827D41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C3129A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9A" w:rsidRPr="000905D0" w:rsidRDefault="00C3129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9A" w:rsidRPr="000905D0" w:rsidRDefault="00C3129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администрации округа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9A" w:rsidRPr="000905D0" w:rsidRDefault="00C3129A" w:rsidP="00827D4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</w:t>
            </w:r>
            <w:r w:rsidR="00827D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C3129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администрации округа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C3129A" w:rsidP="00827D4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726</w:t>
            </w:r>
            <w:r w:rsidR="00827D4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0905D0">
              <w:rPr>
                <w:rFonts w:ascii="Times New Roman" w:hAnsi="Times New Roman"/>
                <w:sz w:val="28"/>
                <w:szCs w:val="28"/>
              </w:rPr>
              <w:t>Начальник  отдела</w:t>
            </w:r>
            <w:proofErr w:type="gramEnd"/>
            <w:r w:rsidRPr="000905D0">
              <w:rPr>
                <w:rFonts w:ascii="Times New Roman" w:hAnsi="Times New Roman"/>
                <w:sz w:val="28"/>
                <w:szCs w:val="28"/>
              </w:rPr>
              <w:t xml:space="preserve"> администрации округа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C3129A" w:rsidP="00827D4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726</w:t>
            </w:r>
            <w:r w:rsidR="00827D4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Начальник отдела комитета администрации округа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C3129A" w:rsidP="00827D4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827D41">
              <w:rPr>
                <w:rFonts w:ascii="Times New Roman" w:hAnsi="Times New Roman"/>
                <w:sz w:val="28"/>
                <w:szCs w:val="28"/>
                <w:lang w:eastAsia="en-US"/>
              </w:rPr>
              <w:t>117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 xml:space="preserve">Консультант 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C3129A" w:rsidP="00827D4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</w:t>
            </w:r>
            <w:r w:rsidR="00827D41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 w:rsidP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1</w:t>
            </w:r>
            <w:r w:rsidR="00D151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C3129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5734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 w:rsidP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1</w:t>
            </w:r>
            <w:r w:rsidR="00D151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C3129A" w:rsidP="00827D4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53</w:t>
            </w:r>
            <w:r w:rsidR="00827D41">
              <w:rPr>
                <w:rFonts w:ascii="Times New Roman" w:hAnsi="Times New Roman"/>
                <w:sz w:val="28"/>
                <w:szCs w:val="28"/>
                <w:lang w:eastAsia="en-US"/>
              </w:rPr>
              <w:t>52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 w:rsidP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1</w:t>
            </w:r>
            <w:r w:rsidR="00D151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Ведущий специалист 1 разряда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C3129A" w:rsidP="00827D4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611</w:t>
            </w:r>
            <w:r w:rsidR="00827D41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 w:rsidP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1</w:t>
            </w:r>
            <w:r w:rsidR="00D151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C3129A" w:rsidP="00827D4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509</w:t>
            </w:r>
            <w:r w:rsidR="00827D41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 w:rsidP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1</w:t>
            </w:r>
            <w:r w:rsidR="00D151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Старший специалист 2 разряда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 w:rsidP="00827D4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4</w:t>
            </w:r>
            <w:r w:rsidR="00C3129A">
              <w:rPr>
                <w:rFonts w:ascii="Times New Roman" w:hAnsi="Times New Roman"/>
                <w:sz w:val="28"/>
                <w:szCs w:val="28"/>
              </w:rPr>
              <w:t>8</w:t>
            </w:r>
            <w:r w:rsidR="00827D4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C3129A" w:rsidP="00827D4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458</w:t>
            </w:r>
            <w:r w:rsidR="00827D41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0905D0" w:rsidRPr="000905D0" w:rsidTr="000905D0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Default="000905D0" w:rsidP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1</w:t>
            </w:r>
            <w:r w:rsidR="00D15126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A4966" w:rsidRPr="000905D0" w:rsidRDefault="003A4966" w:rsidP="00D1512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0905D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905D0">
              <w:rPr>
                <w:rFonts w:ascii="Times New Roman" w:hAnsi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D0" w:rsidRPr="000905D0" w:rsidRDefault="00C3129A" w:rsidP="00827D4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44</w:t>
            </w:r>
            <w:r w:rsidR="00827D41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</w:tr>
    </w:tbl>
    <w:p w:rsidR="000905D0" w:rsidRPr="000905D0" w:rsidRDefault="000905D0" w:rsidP="000905D0">
      <w:pPr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0905D0" w:rsidRDefault="000905D0" w:rsidP="000905D0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0905D0" w:rsidRDefault="000905D0" w:rsidP="000905D0">
      <w:pPr>
        <w:pStyle w:val="ConsPlusNormal"/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0905D0" w:rsidRDefault="000905D0" w:rsidP="000905D0">
      <w:pPr>
        <w:rPr>
          <w:sz w:val="28"/>
          <w:szCs w:val="22"/>
        </w:rPr>
      </w:pPr>
    </w:p>
    <w:p w:rsidR="0082164B" w:rsidRDefault="0082164B" w:rsidP="00F26FE7">
      <w:pPr>
        <w:pStyle w:val="2"/>
        <w:rPr>
          <w:b/>
          <w:bCs/>
          <w:iCs w:val="0"/>
        </w:rPr>
      </w:pPr>
    </w:p>
    <w:p w:rsidR="0082164B" w:rsidRDefault="0082164B" w:rsidP="00F26FE7">
      <w:pPr>
        <w:pStyle w:val="2"/>
        <w:rPr>
          <w:b/>
          <w:bCs/>
          <w:iCs w:val="0"/>
        </w:rPr>
      </w:pPr>
    </w:p>
    <w:p w:rsidR="0082164B" w:rsidRDefault="0082164B" w:rsidP="00F26FE7">
      <w:pPr>
        <w:pStyle w:val="2"/>
        <w:rPr>
          <w:rFonts w:ascii="Times New Roman" w:hAnsi="Times New Roman" w:cs="Times New Roman"/>
          <w:bCs/>
          <w:sz w:val="26"/>
          <w:szCs w:val="26"/>
        </w:rPr>
      </w:pPr>
    </w:p>
    <w:p w:rsidR="00A53202" w:rsidRDefault="00B95B57"/>
    <w:sectPr w:rsidR="00A53202" w:rsidSect="008110B5">
      <w:pgSz w:w="11906" w:h="16838"/>
      <w:pgMar w:top="28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F8"/>
    <w:rsid w:val="000905D0"/>
    <w:rsid w:val="000B3B0F"/>
    <w:rsid w:val="000C2261"/>
    <w:rsid w:val="001C4A3E"/>
    <w:rsid w:val="002A2F6F"/>
    <w:rsid w:val="0030760C"/>
    <w:rsid w:val="00341CF6"/>
    <w:rsid w:val="003A4966"/>
    <w:rsid w:val="003F4F79"/>
    <w:rsid w:val="00413958"/>
    <w:rsid w:val="005A4E4F"/>
    <w:rsid w:val="00662AF8"/>
    <w:rsid w:val="00676CDF"/>
    <w:rsid w:val="006C3B41"/>
    <w:rsid w:val="00705158"/>
    <w:rsid w:val="0070717D"/>
    <w:rsid w:val="00772FC2"/>
    <w:rsid w:val="008110B5"/>
    <w:rsid w:val="0082164B"/>
    <w:rsid w:val="00827D41"/>
    <w:rsid w:val="00886B43"/>
    <w:rsid w:val="0090527E"/>
    <w:rsid w:val="00915434"/>
    <w:rsid w:val="009E3882"/>
    <w:rsid w:val="00A859E0"/>
    <w:rsid w:val="00AC2CD5"/>
    <w:rsid w:val="00B939D1"/>
    <w:rsid w:val="00B95B57"/>
    <w:rsid w:val="00C3129A"/>
    <w:rsid w:val="00C6191F"/>
    <w:rsid w:val="00C9502B"/>
    <w:rsid w:val="00CB3181"/>
    <w:rsid w:val="00D02483"/>
    <w:rsid w:val="00D15126"/>
    <w:rsid w:val="00DA613C"/>
    <w:rsid w:val="00DA722C"/>
    <w:rsid w:val="00E72232"/>
    <w:rsid w:val="00E97B97"/>
    <w:rsid w:val="00F26FE7"/>
    <w:rsid w:val="00F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D4FA"/>
  <w15:docId w15:val="{AEB92234-DFCE-4DD7-A3DE-0A97F495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76CD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76CDF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676CDF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76CDF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76CDF"/>
    <w:rPr>
      <w:rFonts w:ascii="Arial" w:eastAsia="Times New Roman" w:hAnsi="Arial" w:cs="Arial"/>
      <w:iCs/>
      <w:sz w:val="30"/>
      <w:szCs w:val="28"/>
      <w:lang w:eastAsia="ru-RU"/>
    </w:rPr>
  </w:style>
  <w:style w:type="paragraph" w:customStyle="1" w:styleId="11">
    <w:name w:val="Абзац списка1"/>
    <w:basedOn w:val="a"/>
    <w:rsid w:val="00676CD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itle">
    <w:name w:val="Title!Название НПА"/>
    <w:basedOn w:val="a"/>
    <w:rsid w:val="00676C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0905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IRU</cp:lastModifiedBy>
  <cp:revision>2</cp:revision>
  <cp:lastPrinted>2023-07-10T01:27:00Z</cp:lastPrinted>
  <dcterms:created xsi:type="dcterms:W3CDTF">2023-07-10T01:31:00Z</dcterms:created>
  <dcterms:modified xsi:type="dcterms:W3CDTF">2023-07-10T01:31:00Z</dcterms:modified>
</cp:coreProperties>
</file>