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FA5AFB" w:rsidRDefault="00FA17E3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АДМИНИСТРАЦИЯ</w:t>
      </w:r>
      <w:r w:rsidR="0067264B" w:rsidRPr="00FA5AFB">
        <w:rPr>
          <w:b/>
          <w:sz w:val="26"/>
          <w:szCs w:val="26"/>
        </w:rPr>
        <w:t xml:space="preserve"> АКШИНСКОГО МУНИЦИПАЛЬНОГО ОКРУГА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ЗАБАЙКАЛЬСКОГО КРАЯ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FA5AFB" w:rsidRDefault="00FA17E3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ПОСТАНОВЛЕНИЕ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D567B1" w:rsidRDefault="000E2023" w:rsidP="000E20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07 декабря 2023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890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с. Акша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 xml:space="preserve">О признании утратившими силу некоторых </w:t>
      </w:r>
      <w:r w:rsidR="00FA17E3" w:rsidRPr="00FA5AFB">
        <w:rPr>
          <w:b/>
          <w:sz w:val="26"/>
          <w:szCs w:val="26"/>
        </w:rPr>
        <w:t>постановлений</w:t>
      </w:r>
      <w:r w:rsidRPr="00FA5AFB">
        <w:rPr>
          <w:b/>
          <w:sz w:val="26"/>
          <w:szCs w:val="26"/>
        </w:rPr>
        <w:t xml:space="preserve"> </w:t>
      </w:r>
      <w:r w:rsidR="00FA17E3" w:rsidRPr="00FA5AFB">
        <w:rPr>
          <w:b/>
          <w:sz w:val="26"/>
          <w:szCs w:val="26"/>
        </w:rPr>
        <w:t>администрации сельского поселения «</w:t>
      </w:r>
      <w:proofErr w:type="spellStart"/>
      <w:r w:rsidR="00D567B1">
        <w:rPr>
          <w:b/>
          <w:sz w:val="26"/>
          <w:szCs w:val="26"/>
        </w:rPr>
        <w:t>Акшинское</w:t>
      </w:r>
      <w:proofErr w:type="spellEnd"/>
      <w:r w:rsidR="00FA17E3" w:rsidRPr="00FA5AFB">
        <w:rPr>
          <w:b/>
          <w:sz w:val="26"/>
          <w:szCs w:val="26"/>
        </w:rPr>
        <w:t>»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9A72E8" w:rsidRPr="00FA5AFB" w:rsidRDefault="00FA17E3" w:rsidP="00303345">
      <w:pPr>
        <w:ind w:firstLine="709"/>
        <w:jc w:val="both"/>
        <w:rPr>
          <w:sz w:val="26"/>
          <w:szCs w:val="26"/>
        </w:rPr>
      </w:pPr>
      <w:r w:rsidRPr="00FA5AFB">
        <w:rPr>
          <w:sz w:val="26"/>
          <w:szCs w:val="26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FA5AFB">
        <w:rPr>
          <w:sz w:val="26"/>
          <w:szCs w:val="26"/>
        </w:rPr>
        <w:t xml:space="preserve">руководствуясь ч. 5 ст. 37 Устава </w:t>
      </w:r>
      <w:proofErr w:type="spellStart"/>
      <w:r w:rsidR="002F1D8D" w:rsidRPr="00FA5AFB">
        <w:rPr>
          <w:sz w:val="26"/>
          <w:szCs w:val="26"/>
        </w:rPr>
        <w:t>Акшинского</w:t>
      </w:r>
      <w:proofErr w:type="spellEnd"/>
      <w:r w:rsidR="002F1D8D" w:rsidRPr="00FA5AFB">
        <w:rPr>
          <w:sz w:val="26"/>
          <w:szCs w:val="26"/>
        </w:rPr>
        <w:t xml:space="preserve"> муниципального округа Забайкальского края,</w:t>
      </w:r>
      <w:r w:rsidR="009A72E8" w:rsidRPr="00FA5AFB">
        <w:rPr>
          <w:sz w:val="26"/>
          <w:szCs w:val="26"/>
        </w:rPr>
        <w:t xml:space="preserve"> </w:t>
      </w:r>
      <w:r w:rsidR="002F1D8D" w:rsidRPr="00FA5AFB">
        <w:rPr>
          <w:sz w:val="26"/>
          <w:szCs w:val="26"/>
        </w:rPr>
        <w:t>администрация</w:t>
      </w:r>
      <w:r w:rsidR="009A72E8" w:rsidRPr="00FA5AFB">
        <w:rPr>
          <w:sz w:val="26"/>
          <w:szCs w:val="26"/>
        </w:rPr>
        <w:t xml:space="preserve"> </w:t>
      </w:r>
      <w:proofErr w:type="spellStart"/>
      <w:r w:rsidR="009A72E8" w:rsidRPr="00FA5AFB">
        <w:rPr>
          <w:sz w:val="26"/>
          <w:szCs w:val="26"/>
        </w:rPr>
        <w:t>Акшинского</w:t>
      </w:r>
      <w:proofErr w:type="spellEnd"/>
      <w:r w:rsidR="009A72E8" w:rsidRPr="00FA5AFB">
        <w:rPr>
          <w:sz w:val="26"/>
          <w:szCs w:val="26"/>
        </w:rPr>
        <w:t xml:space="preserve"> муниципального округа  Забайкальского края </w:t>
      </w:r>
      <w:proofErr w:type="spellStart"/>
      <w:proofErr w:type="gramStart"/>
      <w:r w:rsidR="00886A00" w:rsidRPr="00FA5AFB">
        <w:rPr>
          <w:b/>
          <w:sz w:val="26"/>
          <w:szCs w:val="26"/>
        </w:rPr>
        <w:t>п</w:t>
      </w:r>
      <w:proofErr w:type="spellEnd"/>
      <w:proofErr w:type="gramEnd"/>
      <w:r w:rsidR="00886A00" w:rsidRPr="00FA5AFB">
        <w:rPr>
          <w:b/>
          <w:sz w:val="26"/>
          <w:szCs w:val="26"/>
        </w:rPr>
        <w:t xml:space="preserve"> о с т а </w:t>
      </w:r>
      <w:proofErr w:type="spellStart"/>
      <w:r w:rsidR="00886A00" w:rsidRPr="00FA5AFB">
        <w:rPr>
          <w:b/>
          <w:sz w:val="26"/>
          <w:szCs w:val="26"/>
        </w:rPr>
        <w:t>н</w:t>
      </w:r>
      <w:proofErr w:type="spellEnd"/>
      <w:r w:rsidR="00886A00" w:rsidRPr="00FA5AFB">
        <w:rPr>
          <w:b/>
          <w:sz w:val="26"/>
          <w:szCs w:val="26"/>
        </w:rPr>
        <w:t xml:space="preserve"> о в л я е т</w:t>
      </w:r>
      <w:r w:rsidR="009A72E8" w:rsidRPr="00FA5AFB">
        <w:rPr>
          <w:sz w:val="26"/>
          <w:szCs w:val="26"/>
        </w:rPr>
        <w:t>:</w:t>
      </w:r>
    </w:p>
    <w:p w:rsidR="009A72E8" w:rsidRPr="00FA5AFB" w:rsidRDefault="009A72E8" w:rsidP="00FA5AFB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A5AFB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9A72E8" w:rsidRPr="005D6534" w:rsidRDefault="009A72E8" w:rsidP="00886A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534">
        <w:rPr>
          <w:rFonts w:ascii="Times New Roman" w:hAnsi="Times New Roman" w:cs="Times New Roman"/>
          <w:sz w:val="24"/>
          <w:szCs w:val="24"/>
        </w:rPr>
        <w:t xml:space="preserve">- </w:t>
      </w:r>
      <w:r w:rsidR="00D567B1" w:rsidRPr="005D6534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"</w:t>
      </w:r>
      <w:proofErr w:type="spellStart"/>
      <w:r w:rsidR="00D567B1" w:rsidRPr="005D6534">
        <w:rPr>
          <w:rFonts w:ascii="Times New Roman" w:hAnsi="Times New Roman" w:cs="Times New Roman"/>
          <w:sz w:val="24"/>
          <w:szCs w:val="24"/>
        </w:rPr>
        <w:t>Акшинское</w:t>
      </w:r>
      <w:proofErr w:type="spellEnd"/>
      <w:r w:rsidR="00D567B1" w:rsidRPr="005D6534">
        <w:rPr>
          <w:rFonts w:ascii="Times New Roman" w:hAnsi="Times New Roman" w:cs="Times New Roman"/>
          <w:sz w:val="24"/>
          <w:szCs w:val="24"/>
        </w:rPr>
        <w:t>"</w:t>
      </w:r>
      <w:r w:rsidR="00A84BAE" w:rsidRPr="005D6534">
        <w:rPr>
          <w:rFonts w:ascii="Times New Roman" w:hAnsi="Times New Roman" w:cs="Times New Roman"/>
          <w:sz w:val="24"/>
          <w:szCs w:val="24"/>
        </w:rPr>
        <w:t xml:space="preserve"> </w:t>
      </w:r>
      <w:r w:rsidR="00D567B1" w:rsidRPr="005D6534">
        <w:rPr>
          <w:rFonts w:ascii="Times New Roman" w:hAnsi="Times New Roman" w:cs="Times New Roman"/>
          <w:sz w:val="24"/>
          <w:szCs w:val="24"/>
        </w:rPr>
        <w:t>от</w:t>
      </w:r>
      <w:r w:rsidR="005D6534">
        <w:rPr>
          <w:rFonts w:ascii="Times New Roman" w:hAnsi="Times New Roman" w:cs="Times New Roman"/>
          <w:sz w:val="24"/>
          <w:szCs w:val="24"/>
        </w:rPr>
        <w:t xml:space="preserve"> 26.05.2016 № 54 </w:t>
      </w:r>
      <w:r w:rsidR="00D567B1" w:rsidRPr="005D6534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="00D567B1" w:rsidRPr="005D65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дополнений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учета», утвержденный постановлением администрации сельского поселения «</w:t>
        </w:r>
        <w:proofErr w:type="spellStart"/>
        <w:r w:rsidR="00D567B1" w:rsidRPr="005D65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Акшинское</w:t>
        </w:r>
        <w:proofErr w:type="spellEnd"/>
        <w:r w:rsidR="00D567B1" w:rsidRPr="005D65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 муниципального района «</w:t>
        </w:r>
        <w:proofErr w:type="spellStart"/>
        <w:r w:rsidR="00D567B1" w:rsidRPr="005D65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Акшинский</w:t>
        </w:r>
        <w:proofErr w:type="spellEnd"/>
        <w:r w:rsidR="00D567B1" w:rsidRPr="005D65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район» от 22.11.2013 г. № 74</w:t>
        </w:r>
      </w:hyperlink>
      <w:r w:rsidR="00D567B1" w:rsidRPr="005D6534">
        <w:rPr>
          <w:rFonts w:ascii="Times New Roman" w:hAnsi="Times New Roman" w:cs="Times New Roman"/>
          <w:sz w:val="24"/>
          <w:szCs w:val="24"/>
        </w:rPr>
        <w:t>»</w:t>
      </w:r>
      <w:r w:rsidRPr="005D65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1D8A" w:rsidRPr="005D6534" w:rsidRDefault="009A72E8" w:rsidP="00886A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534">
        <w:rPr>
          <w:rFonts w:ascii="Times New Roman" w:hAnsi="Times New Roman" w:cs="Times New Roman"/>
          <w:sz w:val="24"/>
          <w:szCs w:val="24"/>
        </w:rPr>
        <w:t xml:space="preserve">- </w:t>
      </w:r>
      <w:r w:rsidR="00D567B1" w:rsidRPr="005D6534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"</w:t>
      </w:r>
      <w:proofErr w:type="spellStart"/>
      <w:r w:rsidR="00D567B1" w:rsidRPr="005D6534">
        <w:rPr>
          <w:rFonts w:ascii="Times New Roman" w:hAnsi="Times New Roman" w:cs="Times New Roman"/>
          <w:sz w:val="24"/>
          <w:szCs w:val="24"/>
        </w:rPr>
        <w:t>Акшинское</w:t>
      </w:r>
      <w:proofErr w:type="spellEnd"/>
      <w:r w:rsidR="00D567B1" w:rsidRPr="005D6534">
        <w:rPr>
          <w:rFonts w:ascii="Times New Roman" w:hAnsi="Times New Roman" w:cs="Times New Roman"/>
          <w:sz w:val="24"/>
          <w:szCs w:val="24"/>
        </w:rPr>
        <w:t>" от 21.06.2012 № 65 «</w:t>
      </w:r>
      <w:hyperlink r:id="rId6" w:history="1">
        <w:r w:rsidR="00D567B1" w:rsidRPr="005D65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Перечня муниципальных услуг и услуг, оказываемых муниципальными учреждениями и организациями, для размещения в Федеральном реестре государственных и муниципальных услуг</w:t>
        </w:r>
      </w:hyperlink>
      <w:r w:rsidR="00ED1D8A" w:rsidRPr="005D6534">
        <w:rPr>
          <w:rFonts w:ascii="Times New Roman" w:hAnsi="Times New Roman" w:cs="Times New Roman"/>
          <w:sz w:val="24"/>
          <w:szCs w:val="24"/>
        </w:rPr>
        <w:t>»;</w:t>
      </w:r>
    </w:p>
    <w:p w:rsidR="00ED1D8A" w:rsidRPr="00FA5AFB" w:rsidRDefault="00ED1D8A" w:rsidP="00D567B1">
      <w:pPr>
        <w:ind w:firstLine="708"/>
        <w:jc w:val="both"/>
        <w:rPr>
          <w:sz w:val="26"/>
          <w:szCs w:val="26"/>
        </w:rPr>
      </w:pPr>
      <w:r w:rsidRPr="00FA5AFB">
        <w:rPr>
          <w:sz w:val="26"/>
          <w:szCs w:val="26"/>
        </w:rPr>
        <w:t xml:space="preserve">- </w:t>
      </w:r>
      <w:r w:rsidR="00D567B1">
        <w:t>постановление администрации сельского поселения "</w:t>
      </w:r>
      <w:proofErr w:type="spellStart"/>
      <w:r w:rsidR="00D567B1">
        <w:t>Акшинское</w:t>
      </w:r>
      <w:proofErr w:type="spellEnd"/>
      <w:r w:rsidR="00D567B1">
        <w:t xml:space="preserve">" от 21.06.2012 № 66/11 «Об утверждении </w:t>
      </w:r>
      <w:r w:rsidR="00D567B1" w:rsidRPr="00D567B1">
        <w:t>административного регламента  по предоставлению муниципальной услуги «Заключение, изменение или расторжение договора передачи жилых помещений в собственность граждан</w:t>
      </w:r>
      <w:r w:rsidRPr="00FA5AFB">
        <w:rPr>
          <w:sz w:val="26"/>
          <w:szCs w:val="26"/>
        </w:rPr>
        <w:t>»;</w:t>
      </w:r>
    </w:p>
    <w:p w:rsidR="00383E52" w:rsidRPr="00FA5AFB" w:rsidRDefault="00ED1D8A" w:rsidP="00A84BAE">
      <w:pPr>
        <w:ind w:firstLine="708"/>
        <w:jc w:val="both"/>
        <w:rPr>
          <w:sz w:val="26"/>
          <w:szCs w:val="26"/>
        </w:rPr>
      </w:pPr>
      <w:r w:rsidRPr="00FA5AFB">
        <w:rPr>
          <w:sz w:val="26"/>
          <w:szCs w:val="26"/>
        </w:rPr>
        <w:t xml:space="preserve">- </w:t>
      </w:r>
      <w:r w:rsidR="00A84BAE">
        <w:t>постановление администрации сельского поселения "</w:t>
      </w:r>
      <w:proofErr w:type="spellStart"/>
      <w:r w:rsidR="00A84BAE">
        <w:t>Акшинское</w:t>
      </w:r>
      <w:proofErr w:type="spellEnd"/>
      <w:r w:rsidR="00A84BAE">
        <w:t>" от</w:t>
      </w:r>
      <w:r w:rsidR="00D567B1">
        <w:t xml:space="preserve"> 04.02.2013 № 9 «</w:t>
      </w:r>
      <w:r w:rsidR="00A84BAE">
        <w:t>Об утверждении административного регламента по предоставлению муниципальной услуги «</w:t>
      </w:r>
      <w:r w:rsidR="00A84BAE" w:rsidRPr="00D567B1">
        <w:t>Заключение, изменение или расторжение договора передачи жилых помещений в собственность граждан</w:t>
      </w:r>
      <w:r w:rsidR="00A84BAE" w:rsidRPr="00FA5AFB">
        <w:rPr>
          <w:sz w:val="26"/>
          <w:szCs w:val="26"/>
        </w:rPr>
        <w:t>»</w:t>
      </w:r>
      <w:r w:rsidR="00383E52" w:rsidRPr="00FA5AFB">
        <w:rPr>
          <w:sz w:val="26"/>
          <w:szCs w:val="26"/>
        </w:rPr>
        <w:t>;</w:t>
      </w:r>
    </w:p>
    <w:p w:rsidR="00A84BAE" w:rsidRPr="005D6534" w:rsidRDefault="00383E52" w:rsidP="00A84BAE">
      <w:pPr>
        <w:ind w:firstLine="708"/>
        <w:jc w:val="both"/>
      </w:pPr>
      <w:r w:rsidRPr="005D6534">
        <w:rPr>
          <w:sz w:val="26"/>
          <w:szCs w:val="26"/>
        </w:rPr>
        <w:t xml:space="preserve">- </w:t>
      </w:r>
      <w:r w:rsidR="00A84BAE" w:rsidRPr="005D6534">
        <w:t>постановление администрации сельского поселения "</w:t>
      </w:r>
      <w:proofErr w:type="spellStart"/>
      <w:r w:rsidR="00A84BAE" w:rsidRPr="005D6534">
        <w:t>Акшинское</w:t>
      </w:r>
      <w:proofErr w:type="spellEnd"/>
      <w:r w:rsidR="00A84BAE" w:rsidRPr="005D6534">
        <w:t>" от 29.07.2015 № 44 «</w:t>
      </w:r>
      <w:hyperlink r:id="rId7" w:history="1">
        <w:r w:rsidR="00A84BAE" w:rsidRPr="005D6534">
          <w:rPr>
            <w:rStyle w:val="a3"/>
            <w:color w:val="auto"/>
            <w:u w:val="none"/>
          </w:rPr>
          <w:t>Об утверждении административного регламента предоставления муниципальной услуги «Предоставление в безвозмездное срочное пользование земельных участков, находящихся в муниципальной собственности или государственная собственность на которые не разграничена»</w:t>
        </w:r>
      </w:hyperlink>
      <w:r w:rsidR="00A84BAE" w:rsidRPr="005D6534">
        <w:t>;</w:t>
      </w:r>
    </w:p>
    <w:p w:rsidR="00A84BAE" w:rsidRDefault="00A84BAE" w:rsidP="00A84BAE">
      <w:pPr>
        <w:ind w:firstLine="708"/>
        <w:jc w:val="both"/>
      </w:pPr>
      <w:r>
        <w:t xml:space="preserve">- </w:t>
      </w:r>
      <w:r w:rsidR="00D95869">
        <w:t>постановление администрации сельского поселения "</w:t>
      </w:r>
      <w:proofErr w:type="spellStart"/>
      <w:r w:rsidR="00D95869">
        <w:t>Акшинское</w:t>
      </w:r>
      <w:proofErr w:type="spellEnd"/>
      <w:r w:rsidR="00D95869">
        <w:t>"</w:t>
      </w:r>
      <w:r w:rsidR="00D95869">
        <w:br/>
        <w:t>от</w:t>
      </w:r>
      <w:r>
        <w:t xml:space="preserve"> 29.07.2015 № 33 </w:t>
      </w:r>
      <w:r w:rsidR="00D95869">
        <w:t>«</w:t>
      </w:r>
      <w:hyperlink r:id="rId8" w:history="1">
        <w:r w:rsidRPr="00D95869">
          <w:rPr>
            <w:rStyle w:val="a3"/>
            <w:color w:val="auto"/>
            <w:u w:val="none"/>
          </w:rPr>
          <w:t>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  </w:r>
      </w:hyperlink>
      <w:r w:rsidR="00D95869">
        <w:t>;</w:t>
      </w:r>
    </w:p>
    <w:p w:rsidR="00E77375" w:rsidRDefault="00D95869" w:rsidP="00E77375">
      <w:pPr>
        <w:ind w:firstLine="708"/>
        <w:jc w:val="both"/>
      </w:pPr>
      <w:r>
        <w:t xml:space="preserve">- </w:t>
      </w:r>
      <w:r w:rsidR="00E77375">
        <w:t>постановление администрации сельского поселения "</w:t>
      </w:r>
      <w:proofErr w:type="spellStart"/>
      <w:r w:rsidR="00E77375">
        <w:t>Акшинское</w:t>
      </w:r>
      <w:proofErr w:type="spellEnd"/>
      <w:r w:rsidR="00E77375">
        <w:t>" от 29.07.2015 № 36 «</w:t>
      </w:r>
      <w:hyperlink r:id="rId9" w:history="1">
        <w:r w:rsidR="00E77375" w:rsidRPr="00E77375">
          <w:rPr>
            <w:rStyle w:val="a3"/>
            <w:color w:val="auto"/>
            <w:u w:val="none"/>
          </w:rPr>
          <w:t>Об утверждении административного регламента предоставления муниципальной услуги «Приобретения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  </w:r>
      </w:hyperlink>
      <w:r w:rsidR="00E77375">
        <w:t>;</w:t>
      </w:r>
    </w:p>
    <w:p w:rsidR="00E77375" w:rsidRDefault="00E77375" w:rsidP="00E77375">
      <w:pPr>
        <w:ind w:firstLine="708"/>
        <w:jc w:val="both"/>
      </w:pPr>
      <w:r>
        <w:t>- постановление администрации сельского поселения "</w:t>
      </w:r>
      <w:proofErr w:type="spellStart"/>
      <w:r>
        <w:t>Акшинское</w:t>
      </w:r>
      <w:proofErr w:type="spellEnd"/>
      <w:r>
        <w:t>" от 29.07.2015 № 37 «</w:t>
      </w:r>
      <w:hyperlink r:id="rId10" w:history="1">
        <w:r w:rsidRPr="00E77375">
          <w:rPr>
            <w:rStyle w:val="a3"/>
            <w:color w:val="auto"/>
            <w:u w:val="none"/>
          </w:rPr>
          <w:t xml:space="preserve">Об утверждении административного регламента предоставления муниципальной </w:t>
        </w:r>
        <w:r w:rsidRPr="00E77375">
          <w:rPr>
            <w:rStyle w:val="a3"/>
            <w:color w:val="auto"/>
            <w:u w:val="none"/>
          </w:rPr>
          <w:lastRenderedPageBreak/>
          <w:t>услуги «Выдача разрешений на предоставление земельных участков для индивидуального жилищного строительства»</w:t>
        </w:r>
      </w:hyperlink>
      <w:r>
        <w:t>;</w:t>
      </w:r>
    </w:p>
    <w:p w:rsidR="00A84BAE" w:rsidRDefault="00E77375" w:rsidP="00A84BAE">
      <w:pPr>
        <w:ind w:firstLine="708"/>
        <w:jc w:val="both"/>
      </w:pPr>
      <w:r>
        <w:t>- постановление администрации сельского поселения "</w:t>
      </w:r>
      <w:proofErr w:type="spellStart"/>
      <w:r>
        <w:t>Акшинское</w:t>
      </w:r>
      <w:proofErr w:type="spellEnd"/>
      <w:r>
        <w:t>"</w:t>
      </w:r>
      <w:r>
        <w:br/>
        <w:t>от 29.07.2015 № 39 «</w:t>
      </w:r>
      <w:hyperlink r:id="rId11" w:history="1">
        <w:r w:rsidRPr="00E77375">
          <w:rPr>
            <w:rStyle w:val="a3"/>
            <w:color w:val="auto"/>
            <w:u w:val="none"/>
          </w:rPr>
          <w:t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земельных участках зданий, строений, сооружений»</w:t>
        </w:r>
      </w:hyperlink>
      <w:r>
        <w:t>;</w:t>
      </w:r>
    </w:p>
    <w:p w:rsidR="00E77375" w:rsidRDefault="00E77375" w:rsidP="00A84BAE">
      <w:pPr>
        <w:ind w:firstLine="708"/>
        <w:jc w:val="both"/>
      </w:pPr>
      <w:r>
        <w:t>- постановление администрации сельского поселения "</w:t>
      </w:r>
      <w:proofErr w:type="spellStart"/>
      <w:r>
        <w:t>Акшинское</w:t>
      </w:r>
      <w:proofErr w:type="spellEnd"/>
      <w:r>
        <w:t>"</w:t>
      </w:r>
      <w:r>
        <w:br/>
        <w:t>от 29.07.2015 № 40 «</w:t>
      </w:r>
      <w:hyperlink r:id="rId12" w:history="1">
        <w:r w:rsidRPr="00E77375">
          <w:rPr>
            <w:rStyle w:val="a3"/>
            <w:color w:val="auto"/>
            <w:u w:val="none"/>
          </w:rPr>
          <w:t>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целей, не связанных со строительством»</w:t>
        </w:r>
      </w:hyperlink>
      <w:r>
        <w:t>;</w:t>
      </w:r>
    </w:p>
    <w:p w:rsidR="00E66872" w:rsidRDefault="004C0221" w:rsidP="00E66872">
      <w:pPr>
        <w:ind w:firstLine="708"/>
        <w:jc w:val="both"/>
      </w:pPr>
      <w:r>
        <w:t xml:space="preserve">- </w:t>
      </w:r>
      <w:r w:rsidR="00E66872">
        <w:t xml:space="preserve">постановление </w:t>
      </w:r>
      <w:r>
        <w:t>администрации сельского поселения "</w:t>
      </w:r>
      <w:proofErr w:type="spellStart"/>
      <w:r>
        <w:t>Акшинское</w:t>
      </w:r>
      <w:proofErr w:type="spellEnd"/>
      <w:r>
        <w:t xml:space="preserve">" </w:t>
      </w:r>
      <w:r w:rsidR="00E66872">
        <w:t xml:space="preserve">от                                                                                                                                    </w:t>
      </w:r>
      <w:r>
        <w:t xml:space="preserve">            </w:t>
      </w:r>
      <w:r w:rsidR="00E66872">
        <w:t xml:space="preserve">29.07.2015 № 43 </w:t>
      </w:r>
      <w:r>
        <w:t>«</w:t>
      </w:r>
      <w:hyperlink r:id="rId13" w:history="1">
        <w:r w:rsidR="00E66872" w:rsidRPr="004C0221">
          <w:rPr>
            <w:rStyle w:val="a3"/>
            <w:color w:val="auto"/>
            <w:u w:val="none"/>
          </w:rPr>
          <w:t>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земельных участках зданий, строений, сооружений»</w:t>
        </w:r>
      </w:hyperlink>
      <w:r>
        <w:t>;</w:t>
      </w:r>
    </w:p>
    <w:p w:rsidR="005D6534" w:rsidRDefault="004C0221" w:rsidP="005D6534">
      <w:pPr>
        <w:ind w:firstLine="708"/>
        <w:jc w:val="both"/>
      </w:pPr>
      <w:r>
        <w:t xml:space="preserve">- </w:t>
      </w:r>
      <w:r w:rsidR="005D6534">
        <w:t>постановление администрации сельского поселения "</w:t>
      </w:r>
      <w:proofErr w:type="spellStart"/>
      <w:r w:rsidR="005D6534">
        <w:t>Акшинское</w:t>
      </w:r>
      <w:proofErr w:type="spellEnd"/>
      <w:r w:rsidR="005D6534">
        <w:t>"</w:t>
      </w:r>
      <w:r w:rsidR="005D6534">
        <w:br/>
        <w:t>от 13.01.2022 № 1 «</w:t>
      </w:r>
      <w:hyperlink r:id="rId14" w:history="1">
        <w:r w:rsidR="005D6534" w:rsidRPr="005D6534">
          <w:rPr>
            <w:rStyle w:val="a3"/>
            <w:color w:val="auto"/>
            <w:u w:val="none"/>
          </w:rPr>
          <w:t xml:space="preserve">Об утверждении перечня муниципальных услуг, получение которых может быть организовано в </w:t>
        </w:r>
        <w:proofErr w:type="spellStart"/>
        <w:r w:rsidR="005D6534" w:rsidRPr="005D6534">
          <w:rPr>
            <w:rStyle w:val="a3"/>
            <w:color w:val="auto"/>
            <w:u w:val="none"/>
          </w:rPr>
          <w:t>Акшинском</w:t>
        </w:r>
        <w:proofErr w:type="spellEnd"/>
        <w:r w:rsidR="005D6534" w:rsidRPr="005D6534">
          <w:rPr>
            <w:rStyle w:val="a3"/>
            <w:color w:val="auto"/>
            <w:u w:val="none"/>
          </w:rPr>
          <w:t xml:space="preserve"> филиале КГАУ «МФЦ Забайкальского края»</w:t>
        </w:r>
      </w:hyperlink>
      <w:r w:rsidR="005D6534">
        <w:t>.</w:t>
      </w:r>
    </w:p>
    <w:p w:rsidR="009A72E8" w:rsidRPr="00FA5AFB" w:rsidRDefault="00FA5AFB" w:rsidP="00FA5A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A72E8" w:rsidRPr="00FA5AFB">
        <w:rPr>
          <w:sz w:val="26"/>
          <w:szCs w:val="26"/>
        </w:rPr>
        <w:t xml:space="preserve">Настоящее </w:t>
      </w:r>
      <w:r w:rsidR="00383E52" w:rsidRPr="00FA5AFB">
        <w:rPr>
          <w:sz w:val="26"/>
          <w:szCs w:val="26"/>
        </w:rPr>
        <w:t>постановление</w:t>
      </w:r>
      <w:r w:rsidR="009A72E8" w:rsidRPr="00FA5AFB">
        <w:rPr>
          <w:sz w:val="26"/>
          <w:szCs w:val="26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FA5AFB" w:rsidRDefault="009A72E8" w:rsidP="009A72E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A72E8" w:rsidRPr="00FA5AFB" w:rsidRDefault="009A72E8" w:rsidP="009A72E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A72E8" w:rsidRPr="00FA5AFB" w:rsidRDefault="009A72E8" w:rsidP="009A72E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A72E8" w:rsidRPr="00FA5AFB" w:rsidRDefault="005D6534" w:rsidP="009A72E8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A72E8" w:rsidRPr="00FA5AF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A72E8" w:rsidRPr="00FA5AFB">
        <w:rPr>
          <w:sz w:val="26"/>
          <w:szCs w:val="26"/>
        </w:rPr>
        <w:t xml:space="preserve"> </w:t>
      </w:r>
      <w:proofErr w:type="spellStart"/>
      <w:r w:rsidR="009A72E8" w:rsidRPr="00FA5AFB">
        <w:rPr>
          <w:sz w:val="26"/>
          <w:szCs w:val="26"/>
        </w:rPr>
        <w:t>Акшинского</w:t>
      </w:r>
      <w:proofErr w:type="spellEnd"/>
      <w:r w:rsidR="009A72E8" w:rsidRPr="00FA5AFB">
        <w:rPr>
          <w:sz w:val="26"/>
          <w:szCs w:val="26"/>
        </w:rPr>
        <w:t xml:space="preserve"> </w:t>
      </w:r>
      <w:proofErr w:type="gramStart"/>
      <w:r w:rsidR="009A72E8" w:rsidRPr="00FA5AFB">
        <w:rPr>
          <w:sz w:val="26"/>
          <w:szCs w:val="26"/>
        </w:rPr>
        <w:t>муниципального</w:t>
      </w:r>
      <w:proofErr w:type="gramEnd"/>
      <w:r w:rsidR="009A72E8" w:rsidRPr="00FA5AFB">
        <w:rPr>
          <w:sz w:val="26"/>
          <w:szCs w:val="26"/>
        </w:rPr>
        <w:t xml:space="preserve"> округ</w:t>
      </w:r>
    </w:p>
    <w:p w:rsidR="009A72E8" w:rsidRPr="00197E8A" w:rsidRDefault="009A72E8" w:rsidP="009A72E8">
      <w:pPr>
        <w:rPr>
          <w:sz w:val="28"/>
          <w:szCs w:val="28"/>
        </w:rPr>
      </w:pPr>
      <w:r w:rsidRPr="00FA5AFB">
        <w:rPr>
          <w:sz w:val="26"/>
          <w:szCs w:val="26"/>
        </w:rPr>
        <w:t>Забайкальского края</w:t>
      </w:r>
      <w:r w:rsidRPr="00FA5AFB">
        <w:rPr>
          <w:sz w:val="26"/>
          <w:szCs w:val="26"/>
        </w:rPr>
        <w:tab/>
      </w:r>
      <w:r w:rsidRPr="00FA5AFB">
        <w:rPr>
          <w:sz w:val="26"/>
          <w:szCs w:val="26"/>
        </w:rPr>
        <w:tab/>
      </w:r>
      <w:r w:rsidRPr="00FA5AFB">
        <w:rPr>
          <w:sz w:val="26"/>
          <w:szCs w:val="26"/>
        </w:rPr>
        <w:tab/>
      </w:r>
      <w:r w:rsidRPr="00FA5AFB">
        <w:rPr>
          <w:sz w:val="26"/>
          <w:szCs w:val="26"/>
        </w:rPr>
        <w:tab/>
      </w:r>
      <w:r w:rsidRPr="00FA5AFB">
        <w:rPr>
          <w:sz w:val="26"/>
          <w:szCs w:val="26"/>
        </w:rPr>
        <w:tab/>
        <w:t xml:space="preserve">            </w:t>
      </w:r>
      <w:r w:rsidRPr="00FA5AFB">
        <w:rPr>
          <w:sz w:val="26"/>
          <w:szCs w:val="26"/>
        </w:rPr>
        <w:tab/>
      </w:r>
      <w:r w:rsidR="00FA5AFB">
        <w:rPr>
          <w:sz w:val="26"/>
          <w:szCs w:val="26"/>
        </w:rPr>
        <w:t xml:space="preserve">      </w:t>
      </w:r>
      <w:r w:rsidR="005D6534">
        <w:rPr>
          <w:sz w:val="26"/>
          <w:szCs w:val="26"/>
        </w:rPr>
        <w:t>П.М.Капустин</w:t>
      </w:r>
    </w:p>
    <w:p w:rsidR="00652EA3" w:rsidRDefault="00652EA3"/>
    <w:p w:rsidR="00652EA3" w:rsidRDefault="00652EA3"/>
    <w:sectPr w:rsidR="00652EA3" w:rsidSect="009A72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A1FFD"/>
    <w:rsid w:val="000C4277"/>
    <w:rsid w:val="000E2023"/>
    <w:rsid w:val="00253F50"/>
    <w:rsid w:val="002F1D8D"/>
    <w:rsid w:val="00303345"/>
    <w:rsid w:val="00383E52"/>
    <w:rsid w:val="003D1D6D"/>
    <w:rsid w:val="00441395"/>
    <w:rsid w:val="004C0221"/>
    <w:rsid w:val="005D6534"/>
    <w:rsid w:val="00652E05"/>
    <w:rsid w:val="00652EA3"/>
    <w:rsid w:val="0067264B"/>
    <w:rsid w:val="00724E4E"/>
    <w:rsid w:val="00886A00"/>
    <w:rsid w:val="008C0634"/>
    <w:rsid w:val="009A72E8"/>
    <w:rsid w:val="00A84BAE"/>
    <w:rsid w:val="00BD54EF"/>
    <w:rsid w:val="00D15391"/>
    <w:rsid w:val="00D567B1"/>
    <w:rsid w:val="00D95869"/>
    <w:rsid w:val="00E66872"/>
    <w:rsid w:val="00E77375"/>
    <w:rsid w:val="00E9607A"/>
    <w:rsid w:val="00ED1D8A"/>
    <w:rsid w:val="00F02AC2"/>
    <w:rsid w:val="00F5626F"/>
    <w:rsid w:val="00FA17E3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78add77e-8ef6-4e1a-9fe7-79697793e5fa" TargetMode="External"/><Relationship Id="rId13" Type="http://schemas.openxmlformats.org/officeDocument/2006/relationships/hyperlink" Target="about:blank?act=467e54bf-c23b-408e-ab94-03c13838c26a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b1d384ef-80af-4270-acab-ade6a9f773d4" TargetMode="External"/><Relationship Id="rId12" Type="http://schemas.openxmlformats.org/officeDocument/2006/relationships/hyperlink" Target="about:blank?act=21637f07-2eb4-4228-b8aa-6861e6e6efe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?act=03acdd94-50c2-49fa-83d8-be7e26948a58" TargetMode="External"/><Relationship Id="rId11" Type="http://schemas.openxmlformats.org/officeDocument/2006/relationships/hyperlink" Target="about:blank?act=ce51b59d-0c27-4d81-9491-3e8744459353" TargetMode="External"/><Relationship Id="rId5" Type="http://schemas.openxmlformats.org/officeDocument/2006/relationships/hyperlink" Target="about:blank?act=05d37c5e-1650-465d-b1c7-c44eebf5b238" TargetMode="External"/><Relationship Id="rId15" Type="http://schemas.openxmlformats.org/officeDocument/2006/relationships/fontTable" Target="fontTable.xml"/><Relationship Id="rId10" Type="http://schemas.openxmlformats.org/officeDocument/2006/relationships/hyperlink" Target="about:blank?act=93eba37e-3b1e-4f2e-aef9-c74240ac1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c2d1217f-c269-4f31-b9a5-0b2f6d4121ea" TargetMode="External"/><Relationship Id="rId14" Type="http://schemas.openxmlformats.org/officeDocument/2006/relationships/hyperlink" Target="about:blank?act=cbdb8d21-8f64-4ec5-b66b-f8e5d31848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9</cp:revision>
  <dcterms:created xsi:type="dcterms:W3CDTF">2023-12-07T01:19:00Z</dcterms:created>
  <dcterms:modified xsi:type="dcterms:W3CDTF">2023-12-08T02:17:00Z</dcterms:modified>
</cp:coreProperties>
</file>