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80" w:rsidRPr="00F91204" w:rsidRDefault="00A44080" w:rsidP="00A44080">
      <w:pPr>
        <w:jc w:val="center"/>
        <w:rPr>
          <w:b w:val="0"/>
        </w:rPr>
      </w:pPr>
      <w:r w:rsidRPr="00F91204">
        <w:t>АДМИНИСТРАЦИЯ АКШИНСКОГО МУНИЦИПАЛЬНОГО ОКРУГА ЗАБАЙКАЛЬСКОГО КРАЯ</w:t>
      </w:r>
    </w:p>
    <w:p w:rsidR="00A44080" w:rsidRPr="00F91204" w:rsidRDefault="00A44080" w:rsidP="00A44080">
      <w:pPr>
        <w:jc w:val="center"/>
        <w:rPr>
          <w:b w:val="0"/>
        </w:rPr>
      </w:pPr>
      <w:r w:rsidRPr="00F91204">
        <w:t>ПОСТАНОВЛЕНИЕ</w:t>
      </w:r>
    </w:p>
    <w:p w:rsidR="00A44080" w:rsidRPr="00F91204" w:rsidRDefault="00A44080" w:rsidP="00A44080">
      <w:pPr>
        <w:jc w:val="center"/>
        <w:rPr>
          <w:b w:val="0"/>
        </w:rPr>
      </w:pPr>
      <w:r w:rsidRPr="00F91204">
        <w:t xml:space="preserve">с. </w:t>
      </w:r>
      <w:proofErr w:type="spellStart"/>
      <w:r w:rsidRPr="00F91204">
        <w:t>Акша</w:t>
      </w:r>
      <w:proofErr w:type="spellEnd"/>
    </w:p>
    <w:p w:rsidR="00A44080" w:rsidRDefault="00B81D89" w:rsidP="00B81D8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162</w:t>
      </w:r>
    </w:p>
    <w:p w:rsidR="001A7A52" w:rsidRPr="00F91204" w:rsidRDefault="001A7A52" w:rsidP="00A440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4080" w:rsidRDefault="00A44080" w:rsidP="00A44080">
      <w:pPr>
        <w:shd w:val="clear" w:color="auto" w:fill="FFFFFF"/>
        <w:spacing w:after="150" w:line="240" w:lineRule="auto"/>
        <w:jc w:val="center"/>
        <w:rPr>
          <w:rFonts w:eastAsia="Times New Roman"/>
          <w:bCs/>
          <w:lang w:eastAsia="ru-RU"/>
        </w:rPr>
      </w:pPr>
      <w:r w:rsidRPr="00A44080">
        <w:rPr>
          <w:rFonts w:eastAsia="Times New Roman"/>
          <w:bCs/>
          <w:lang w:eastAsia="ru-RU"/>
        </w:rPr>
        <w:t xml:space="preserve">Об утверждении Порядка осуществления </w:t>
      </w:r>
      <w:proofErr w:type="gramStart"/>
      <w:r w:rsidRPr="00A44080">
        <w:rPr>
          <w:rFonts w:eastAsia="Times New Roman"/>
          <w:bCs/>
          <w:lang w:eastAsia="ru-RU"/>
        </w:rPr>
        <w:t>контроля за</w:t>
      </w:r>
      <w:proofErr w:type="gramEnd"/>
      <w:r w:rsidRPr="00A44080">
        <w:rPr>
          <w:rFonts w:eastAsia="Times New Roman"/>
          <w:bCs/>
          <w:lang w:eastAsia="ru-RU"/>
        </w:rPr>
        <w:t xml:space="preserve"> деятельностью муниципальных бюджетных и казенных учреждений</w:t>
      </w:r>
      <w:r>
        <w:rPr>
          <w:rFonts w:eastAsia="Times New Roman"/>
          <w:bCs/>
          <w:lang w:eastAsia="ru-RU"/>
        </w:rPr>
        <w:t xml:space="preserve"> </w:t>
      </w:r>
      <w:proofErr w:type="spellStart"/>
      <w:r>
        <w:rPr>
          <w:rFonts w:eastAsia="Times New Roman"/>
          <w:bCs/>
          <w:lang w:eastAsia="ru-RU"/>
        </w:rPr>
        <w:t>Акшинского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округа Забайкальского края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center"/>
        <w:rPr>
          <w:rFonts w:eastAsia="Times New Roman"/>
          <w:b w:val="0"/>
          <w:lang w:eastAsia="ru-RU"/>
        </w:rPr>
      </w:pPr>
    </w:p>
    <w:p w:rsidR="00A44080" w:rsidRPr="00A44080" w:rsidRDefault="00A44080" w:rsidP="00A44080">
      <w:pPr>
        <w:shd w:val="clear" w:color="auto" w:fill="FFFFFF"/>
        <w:spacing w:after="150" w:line="240" w:lineRule="auto"/>
        <w:ind w:firstLine="708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В соответствии подпунктом 3 пункта 5.1 статьи 32 Федерального закона от 12.01.1996 № 7-ФЗ «О некоммерческих организациях», </w:t>
      </w:r>
      <w:r w:rsidRPr="00A44080">
        <w:rPr>
          <w:b w:val="0"/>
        </w:rPr>
        <w:t xml:space="preserve">руководствуясь частью 5 статьи 37 Устава </w:t>
      </w:r>
      <w:proofErr w:type="spellStart"/>
      <w:r w:rsidRPr="00A44080">
        <w:rPr>
          <w:b w:val="0"/>
        </w:rPr>
        <w:t>Акшинского</w:t>
      </w:r>
      <w:proofErr w:type="spellEnd"/>
      <w:r w:rsidRPr="00A44080">
        <w:rPr>
          <w:b w:val="0"/>
        </w:rPr>
        <w:t xml:space="preserve"> муниципального округа Забайкальского края, администрации </w:t>
      </w:r>
      <w:proofErr w:type="spellStart"/>
      <w:r w:rsidRPr="00A44080">
        <w:rPr>
          <w:b w:val="0"/>
        </w:rPr>
        <w:t>Акшинского</w:t>
      </w:r>
      <w:proofErr w:type="spellEnd"/>
      <w:r w:rsidRPr="00A44080">
        <w:rPr>
          <w:b w:val="0"/>
        </w:rPr>
        <w:t xml:space="preserve"> муниципального округа Забайкальского округа </w:t>
      </w:r>
      <w:proofErr w:type="spellStart"/>
      <w:proofErr w:type="gramStart"/>
      <w:r w:rsidRPr="00730A92">
        <w:t>п</w:t>
      </w:r>
      <w:proofErr w:type="spellEnd"/>
      <w:proofErr w:type="gramEnd"/>
      <w:r w:rsidR="00730A92">
        <w:t xml:space="preserve"> </w:t>
      </w:r>
      <w:r w:rsidRPr="00730A92">
        <w:t>о</w:t>
      </w:r>
      <w:r w:rsidR="00730A92">
        <w:t xml:space="preserve"> </w:t>
      </w:r>
      <w:r w:rsidRPr="00730A92">
        <w:t>с</w:t>
      </w:r>
      <w:r w:rsidR="00730A92">
        <w:t xml:space="preserve"> </w:t>
      </w:r>
      <w:r w:rsidRPr="00730A92">
        <w:t>т</w:t>
      </w:r>
      <w:r w:rsidR="00730A92">
        <w:t xml:space="preserve"> </w:t>
      </w:r>
      <w:r w:rsidRPr="00730A92">
        <w:t>а</w:t>
      </w:r>
      <w:r w:rsidR="00730A92">
        <w:t xml:space="preserve"> </w:t>
      </w:r>
      <w:proofErr w:type="spellStart"/>
      <w:r w:rsidRPr="00730A92">
        <w:t>н</w:t>
      </w:r>
      <w:proofErr w:type="spellEnd"/>
      <w:r w:rsidR="00730A92">
        <w:t xml:space="preserve"> </w:t>
      </w:r>
      <w:r w:rsidRPr="00730A92">
        <w:t>о</w:t>
      </w:r>
      <w:r w:rsidR="00730A92">
        <w:t xml:space="preserve"> </w:t>
      </w:r>
      <w:r w:rsidRPr="00730A92">
        <w:t>в</w:t>
      </w:r>
      <w:r w:rsidR="00730A92">
        <w:t xml:space="preserve"> </w:t>
      </w:r>
      <w:r w:rsidRPr="00730A92">
        <w:t>л</w:t>
      </w:r>
      <w:r w:rsidR="00730A92">
        <w:t xml:space="preserve"> </w:t>
      </w:r>
      <w:r w:rsidRPr="00730A92">
        <w:t>я</w:t>
      </w:r>
      <w:r w:rsidR="00730A92">
        <w:t xml:space="preserve"> </w:t>
      </w:r>
      <w:r w:rsidRPr="00730A92">
        <w:t>е</w:t>
      </w:r>
      <w:r w:rsidR="00730A92">
        <w:t xml:space="preserve"> </w:t>
      </w:r>
      <w:r w:rsidRPr="00730A92">
        <w:t>т:</w:t>
      </w:r>
    </w:p>
    <w:p w:rsidR="00A44080" w:rsidRPr="00A44080" w:rsidRDefault="00A44080" w:rsidP="001A7A52">
      <w:pPr>
        <w:shd w:val="clear" w:color="auto" w:fill="FFFFFF"/>
        <w:spacing w:after="150" w:line="240" w:lineRule="auto"/>
        <w:ind w:firstLine="708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1. Утвердить Порядок осуществления </w:t>
      </w:r>
      <w:proofErr w:type="gramStart"/>
      <w:r w:rsidRPr="00A44080">
        <w:rPr>
          <w:rFonts w:eastAsia="Times New Roman"/>
          <w:b w:val="0"/>
          <w:lang w:eastAsia="ru-RU"/>
        </w:rPr>
        <w:t>контроля за</w:t>
      </w:r>
      <w:proofErr w:type="gramEnd"/>
      <w:r w:rsidRPr="00A44080">
        <w:rPr>
          <w:rFonts w:eastAsia="Times New Roman"/>
          <w:b w:val="0"/>
          <w:lang w:eastAsia="ru-RU"/>
        </w:rPr>
        <w:t xml:space="preserve"> деятельностью бюджетных и казенных учреждений </w:t>
      </w:r>
      <w:proofErr w:type="spellStart"/>
      <w:r w:rsidR="00153986" w:rsidRPr="00A44080">
        <w:rPr>
          <w:b w:val="0"/>
        </w:rPr>
        <w:t>Акшинского</w:t>
      </w:r>
      <w:proofErr w:type="spellEnd"/>
      <w:r w:rsidR="00153986" w:rsidRPr="00A44080">
        <w:rPr>
          <w:b w:val="0"/>
        </w:rPr>
        <w:t xml:space="preserve"> муниципального округа Забайкальского округа</w:t>
      </w:r>
      <w:r w:rsidRPr="00A44080">
        <w:rPr>
          <w:rFonts w:eastAsia="Times New Roman"/>
          <w:b w:val="0"/>
          <w:lang w:eastAsia="ru-RU"/>
        </w:rPr>
        <w:t>.</w:t>
      </w:r>
    </w:p>
    <w:p w:rsidR="00A44080" w:rsidRPr="00A44080" w:rsidRDefault="00A44080" w:rsidP="001A7A52">
      <w:pPr>
        <w:shd w:val="clear" w:color="auto" w:fill="FFFFFF"/>
        <w:spacing w:after="150" w:line="240" w:lineRule="auto"/>
        <w:ind w:firstLine="540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2. Постановление администрации </w:t>
      </w:r>
      <w:r w:rsidR="001A7A52">
        <w:rPr>
          <w:rFonts w:eastAsia="Times New Roman"/>
          <w:b w:val="0"/>
          <w:lang w:eastAsia="ru-RU"/>
        </w:rPr>
        <w:t>муниципального района «</w:t>
      </w:r>
      <w:proofErr w:type="spellStart"/>
      <w:r w:rsidR="001A7A52">
        <w:rPr>
          <w:rFonts w:eastAsia="Times New Roman"/>
          <w:b w:val="0"/>
          <w:lang w:eastAsia="ru-RU"/>
        </w:rPr>
        <w:t>Акшинский</w:t>
      </w:r>
      <w:proofErr w:type="spellEnd"/>
      <w:r w:rsidR="001A7A52">
        <w:rPr>
          <w:rFonts w:eastAsia="Times New Roman"/>
          <w:b w:val="0"/>
          <w:lang w:eastAsia="ru-RU"/>
        </w:rPr>
        <w:t xml:space="preserve"> район» № 633 от 02.12.2011года </w:t>
      </w:r>
      <w:r w:rsidRPr="00A44080">
        <w:rPr>
          <w:rFonts w:eastAsia="Times New Roman"/>
          <w:b w:val="0"/>
          <w:lang w:eastAsia="ru-RU"/>
        </w:rPr>
        <w:t xml:space="preserve">«Об утверждения Порядка осуществления </w:t>
      </w:r>
      <w:proofErr w:type="gramStart"/>
      <w:r w:rsidRPr="00A44080">
        <w:rPr>
          <w:rFonts w:eastAsia="Times New Roman"/>
          <w:b w:val="0"/>
          <w:lang w:eastAsia="ru-RU"/>
        </w:rPr>
        <w:t>контроля за</w:t>
      </w:r>
      <w:proofErr w:type="gramEnd"/>
      <w:r w:rsidRPr="00A44080">
        <w:rPr>
          <w:rFonts w:eastAsia="Times New Roman"/>
          <w:b w:val="0"/>
          <w:lang w:eastAsia="ru-RU"/>
        </w:rPr>
        <w:t xml:space="preserve"> деятельностью бюджетных и казенных учреждений </w:t>
      </w:r>
      <w:r w:rsidR="001A7A52">
        <w:rPr>
          <w:rFonts w:eastAsia="Times New Roman"/>
          <w:b w:val="0"/>
          <w:lang w:eastAsia="ru-RU"/>
        </w:rPr>
        <w:t>муниципального района «</w:t>
      </w:r>
      <w:proofErr w:type="spellStart"/>
      <w:r w:rsidR="001A7A52">
        <w:rPr>
          <w:rFonts w:eastAsia="Times New Roman"/>
          <w:b w:val="0"/>
          <w:lang w:eastAsia="ru-RU"/>
        </w:rPr>
        <w:t>Акшинский</w:t>
      </w:r>
      <w:proofErr w:type="spellEnd"/>
      <w:r w:rsidR="001A7A52">
        <w:rPr>
          <w:rFonts w:eastAsia="Times New Roman"/>
          <w:b w:val="0"/>
          <w:lang w:eastAsia="ru-RU"/>
        </w:rPr>
        <w:t xml:space="preserve"> район» </w:t>
      </w:r>
      <w:r w:rsidRPr="00A44080">
        <w:rPr>
          <w:rFonts w:eastAsia="Times New Roman"/>
          <w:b w:val="0"/>
          <w:lang w:eastAsia="ru-RU"/>
        </w:rPr>
        <w:t>признать утратившим силу.</w:t>
      </w:r>
    </w:p>
    <w:p w:rsidR="001A7A52" w:rsidRDefault="00A44080" w:rsidP="001A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08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A7A52">
        <w:rPr>
          <w:rFonts w:ascii="Times New Roman" w:hAnsi="Times New Roman" w:cs="Times New Roman"/>
          <w:sz w:val="28"/>
          <w:szCs w:val="28"/>
        </w:rPr>
        <w:t>Н</w:t>
      </w:r>
      <w:r w:rsidR="001A7A52" w:rsidRPr="008D1D7E">
        <w:rPr>
          <w:rFonts w:ascii="Times New Roman" w:hAnsi="Times New Roman" w:cs="Times New Roman"/>
          <w:sz w:val="28"/>
          <w:szCs w:val="28"/>
        </w:rPr>
        <w:t>а</w:t>
      </w:r>
      <w:r w:rsidR="001A7A52">
        <w:rPr>
          <w:rFonts w:ascii="Times New Roman" w:hAnsi="Times New Roman" w:cs="Times New Roman"/>
          <w:sz w:val="28"/>
          <w:szCs w:val="28"/>
        </w:rPr>
        <w:t xml:space="preserve">стоящее постановление разместить на официальном сайте в </w:t>
      </w:r>
      <w:proofErr w:type="spellStart"/>
      <w:r w:rsidR="001A7A52">
        <w:rPr>
          <w:rFonts w:ascii="Times New Roman" w:hAnsi="Times New Roman" w:cs="Times New Roman"/>
          <w:sz w:val="28"/>
          <w:szCs w:val="28"/>
        </w:rPr>
        <w:t>информационно-телекаммуникацинной</w:t>
      </w:r>
      <w:proofErr w:type="spellEnd"/>
      <w:r w:rsidR="001A7A52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1A7A52" w:rsidRDefault="001A7A52" w:rsidP="001A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1D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1D7E">
        <w:rPr>
          <w:rFonts w:ascii="Times New Roman" w:hAnsi="Times New Roman" w:cs="Times New Roman"/>
          <w:sz w:val="28"/>
          <w:szCs w:val="28"/>
        </w:rPr>
        <w:t>Контроль 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Pr="008D1D7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Комитет по финансам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</w:t>
      </w:r>
    </w:p>
    <w:p w:rsidR="00A44080" w:rsidRDefault="00A44080" w:rsidP="001A7A52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</w:p>
    <w:p w:rsidR="00A44080" w:rsidRDefault="00A44080" w:rsidP="00A44080">
      <w:pPr>
        <w:shd w:val="clear" w:color="auto" w:fill="FFFFFF"/>
        <w:spacing w:after="150" w:line="240" w:lineRule="auto"/>
        <w:jc w:val="right"/>
        <w:rPr>
          <w:rFonts w:eastAsia="Times New Roman"/>
          <w:b w:val="0"/>
          <w:lang w:eastAsia="ru-RU"/>
        </w:rPr>
      </w:pPr>
    </w:p>
    <w:p w:rsidR="00A44080" w:rsidRDefault="00A44080" w:rsidP="00A44080">
      <w:pPr>
        <w:shd w:val="clear" w:color="auto" w:fill="FFFFFF"/>
        <w:spacing w:after="150" w:line="240" w:lineRule="auto"/>
        <w:jc w:val="right"/>
        <w:rPr>
          <w:rFonts w:eastAsia="Times New Roman"/>
          <w:b w:val="0"/>
          <w:lang w:eastAsia="ru-RU"/>
        </w:rPr>
      </w:pPr>
    </w:p>
    <w:p w:rsidR="001A7A52" w:rsidRDefault="001A7A52" w:rsidP="001A7A52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A52" w:rsidRDefault="001A7A52" w:rsidP="001A7A52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1A7A52" w:rsidRPr="008D1D7E" w:rsidRDefault="001A7A52" w:rsidP="001A7A52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П.М.Капустин                                                             </w:t>
      </w:r>
    </w:p>
    <w:p w:rsidR="00A44080" w:rsidRDefault="00A44080" w:rsidP="00A44080">
      <w:pPr>
        <w:shd w:val="clear" w:color="auto" w:fill="FFFFFF"/>
        <w:spacing w:after="150" w:line="240" w:lineRule="auto"/>
        <w:jc w:val="right"/>
        <w:rPr>
          <w:rFonts w:eastAsia="Times New Roman"/>
          <w:b w:val="0"/>
          <w:lang w:eastAsia="ru-RU"/>
        </w:rPr>
      </w:pPr>
    </w:p>
    <w:p w:rsidR="001A7A52" w:rsidRDefault="001A7A52" w:rsidP="00A44080">
      <w:pPr>
        <w:shd w:val="clear" w:color="auto" w:fill="FFFFFF"/>
        <w:spacing w:after="150" w:line="240" w:lineRule="auto"/>
        <w:jc w:val="right"/>
        <w:rPr>
          <w:rFonts w:eastAsia="Times New Roman"/>
          <w:b w:val="0"/>
          <w:lang w:eastAsia="ru-RU"/>
        </w:rPr>
      </w:pPr>
    </w:p>
    <w:p w:rsidR="00A44080" w:rsidRDefault="00A44080" w:rsidP="00A44080">
      <w:pPr>
        <w:shd w:val="clear" w:color="auto" w:fill="FFFFFF"/>
        <w:spacing w:after="150" w:line="240" w:lineRule="auto"/>
        <w:jc w:val="right"/>
        <w:rPr>
          <w:rFonts w:eastAsia="Times New Roman"/>
          <w:b w:val="0"/>
          <w:lang w:eastAsia="ru-RU"/>
        </w:rPr>
      </w:pPr>
    </w:p>
    <w:p w:rsidR="00A44080" w:rsidRDefault="00A44080" w:rsidP="00A44080">
      <w:pPr>
        <w:shd w:val="clear" w:color="auto" w:fill="FFFFFF"/>
        <w:spacing w:after="150" w:line="240" w:lineRule="auto"/>
        <w:jc w:val="right"/>
        <w:rPr>
          <w:rFonts w:eastAsia="Times New Roman"/>
          <w:b w:val="0"/>
          <w:lang w:eastAsia="ru-RU"/>
        </w:rPr>
      </w:pPr>
    </w:p>
    <w:p w:rsidR="00A44080" w:rsidRDefault="00A44080" w:rsidP="00A44080">
      <w:pPr>
        <w:shd w:val="clear" w:color="auto" w:fill="FFFFFF"/>
        <w:spacing w:after="150" w:line="240" w:lineRule="auto"/>
        <w:jc w:val="right"/>
        <w:rPr>
          <w:rFonts w:eastAsia="Times New Roman"/>
          <w:b w:val="0"/>
          <w:lang w:eastAsia="ru-RU"/>
        </w:rPr>
      </w:pPr>
    </w:p>
    <w:p w:rsidR="00A44080" w:rsidRDefault="00A44080" w:rsidP="00A44080">
      <w:pPr>
        <w:shd w:val="clear" w:color="auto" w:fill="FFFFFF"/>
        <w:spacing w:after="150" w:line="240" w:lineRule="auto"/>
        <w:jc w:val="right"/>
        <w:rPr>
          <w:rFonts w:eastAsia="Times New Roman"/>
          <w:b w:val="0"/>
          <w:lang w:eastAsia="ru-RU"/>
        </w:rPr>
      </w:pPr>
    </w:p>
    <w:p w:rsidR="00A44080" w:rsidRDefault="00A44080" w:rsidP="00A44080">
      <w:pPr>
        <w:shd w:val="clear" w:color="auto" w:fill="FFFFFF"/>
        <w:spacing w:after="150" w:line="240" w:lineRule="auto"/>
        <w:jc w:val="right"/>
        <w:rPr>
          <w:rFonts w:eastAsia="Times New Roman"/>
          <w:b w:val="0"/>
          <w:lang w:eastAsia="ru-RU"/>
        </w:rPr>
      </w:pPr>
    </w:p>
    <w:p w:rsidR="00A44080" w:rsidRPr="00A44080" w:rsidRDefault="00A44080" w:rsidP="00A44080">
      <w:pPr>
        <w:shd w:val="clear" w:color="auto" w:fill="FFFFFF"/>
        <w:spacing w:after="150" w:line="240" w:lineRule="auto"/>
        <w:jc w:val="right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lastRenderedPageBreak/>
        <w:t>Приложение</w:t>
      </w:r>
    </w:p>
    <w:p w:rsidR="001A7A52" w:rsidRPr="00F91204" w:rsidRDefault="001A7A52" w:rsidP="001A7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A7A52" w:rsidRDefault="001A7A52" w:rsidP="001A7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12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</w:p>
    <w:p w:rsidR="001A7A52" w:rsidRDefault="001A7A52" w:rsidP="001A7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A7A52" w:rsidRPr="00F91204" w:rsidRDefault="001A7A52" w:rsidP="001A7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1A7A52" w:rsidRPr="00F91204" w:rsidRDefault="001A7A52" w:rsidP="001A7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120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</w:t>
      </w:r>
      <w:r w:rsidR="00B81D89" w:rsidRPr="00B81D89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_»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B81D89" w:rsidRPr="00B81D89">
        <w:rPr>
          <w:rFonts w:ascii="Times New Roman" w:hAnsi="Times New Roman" w:cs="Times New Roman"/>
          <w:sz w:val="28"/>
          <w:szCs w:val="28"/>
          <w:u w:val="single"/>
        </w:rPr>
        <w:t>марта</w:t>
      </w:r>
      <w:proofErr w:type="spellEnd"/>
      <w:r w:rsidRPr="00B81D89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F9120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91204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_</w:t>
      </w:r>
      <w:r w:rsidR="00B81D89" w:rsidRPr="00B81D89">
        <w:rPr>
          <w:rFonts w:ascii="Times New Roman" w:hAnsi="Times New Roman" w:cs="Times New Roman"/>
          <w:sz w:val="28"/>
          <w:szCs w:val="28"/>
          <w:u w:val="single"/>
        </w:rPr>
        <w:t>162</w:t>
      </w:r>
      <w:r w:rsidRPr="00B81D89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1A7A52" w:rsidRPr="00F91204" w:rsidRDefault="001A7A52" w:rsidP="001A7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A52" w:rsidRDefault="00A44080" w:rsidP="001A7A52">
      <w:pPr>
        <w:shd w:val="clear" w:color="auto" w:fill="FFFFFF"/>
        <w:spacing w:after="150" w:line="240" w:lineRule="auto"/>
        <w:jc w:val="center"/>
        <w:rPr>
          <w:rFonts w:eastAsia="Times New Roman"/>
          <w:bCs/>
          <w:lang w:eastAsia="ru-RU"/>
        </w:rPr>
      </w:pPr>
      <w:r w:rsidRPr="00A44080">
        <w:rPr>
          <w:rFonts w:eastAsia="Times New Roman"/>
          <w:bCs/>
          <w:lang w:eastAsia="ru-RU"/>
        </w:rPr>
        <w:t>ПОРЯДОК</w:t>
      </w:r>
      <w:r w:rsidRPr="00A44080">
        <w:rPr>
          <w:rFonts w:eastAsia="Times New Roman"/>
          <w:b w:val="0"/>
          <w:lang w:eastAsia="ru-RU"/>
        </w:rPr>
        <w:br/>
      </w:r>
      <w:r w:rsidRPr="00A44080">
        <w:rPr>
          <w:rFonts w:eastAsia="Times New Roman"/>
          <w:bCs/>
          <w:lang w:eastAsia="ru-RU"/>
        </w:rPr>
        <w:t xml:space="preserve">осуществления </w:t>
      </w:r>
      <w:proofErr w:type="gramStart"/>
      <w:r w:rsidRPr="00A44080">
        <w:rPr>
          <w:rFonts w:eastAsia="Times New Roman"/>
          <w:bCs/>
          <w:lang w:eastAsia="ru-RU"/>
        </w:rPr>
        <w:t>контроля за</w:t>
      </w:r>
      <w:proofErr w:type="gramEnd"/>
      <w:r w:rsidRPr="00A44080">
        <w:rPr>
          <w:rFonts w:eastAsia="Times New Roman"/>
          <w:bCs/>
          <w:lang w:eastAsia="ru-RU"/>
        </w:rPr>
        <w:t xml:space="preserve"> деятельностью муниципальных бюджетных и казенных учреждений </w:t>
      </w:r>
      <w:proofErr w:type="spellStart"/>
      <w:r w:rsidR="001A7A52">
        <w:rPr>
          <w:rFonts w:eastAsia="Times New Roman"/>
          <w:bCs/>
          <w:lang w:eastAsia="ru-RU"/>
        </w:rPr>
        <w:t>Акшинского</w:t>
      </w:r>
      <w:proofErr w:type="spellEnd"/>
      <w:r w:rsidR="001A7A52">
        <w:rPr>
          <w:rFonts w:eastAsia="Times New Roman"/>
          <w:bCs/>
          <w:lang w:eastAsia="ru-RU"/>
        </w:rPr>
        <w:t xml:space="preserve"> муниципального округа Забайкальского края</w:t>
      </w:r>
    </w:p>
    <w:p w:rsidR="00A44080" w:rsidRPr="00A44080" w:rsidRDefault="00A44080" w:rsidP="001A7A52">
      <w:pPr>
        <w:shd w:val="clear" w:color="auto" w:fill="FFFFFF"/>
        <w:spacing w:after="150" w:line="240" w:lineRule="auto"/>
        <w:jc w:val="center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1.Общие положения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1.1. Настоящий Порядок (далее - Порядок) определяет правила осуществления </w:t>
      </w:r>
      <w:proofErr w:type="gramStart"/>
      <w:r w:rsidRPr="00A44080">
        <w:rPr>
          <w:rFonts w:eastAsia="Times New Roman"/>
          <w:b w:val="0"/>
          <w:lang w:eastAsia="ru-RU"/>
        </w:rPr>
        <w:t>контроля за</w:t>
      </w:r>
      <w:proofErr w:type="gramEnd"/>
      <w:r w:rsidRPr="00A44080">
        <w:rPr>
          <w:rFonts w:eastAsia="Times New Roman"/>
          <w:b w:val="0"/>
          <w:lang w:eastAsia="ru-RU"/>
        </w:rPr>
        <w:t xml:space="preserve"> деятельностью муниципальных бюджетных и казенных учреждений </w:t>
      </w:r>
      <w:proofErr w:type="spellStart"/>
      <w:r w:rsidR="001A7A52">
        <w:rPr>
          <w:rFonts w:eastAsia="Times New Roman"/>
          <w:b w:val="0"/>
          <w:lang w:eastAsia="ru-RU"/>
        </w:rPr>
        <w:t>Акшинского</w:t>
      </w:r>
      <w:proofErr w:type="spellEnd"/>
      <w:r w:rsidR="001A7A52">
        <w:rPr>
          <w:rFonts w:eastAsia="Times New Roman"/>
          <w:b w:val="0"/>
          <w:lang w:eastAsia="ru-RU"/>
        </w:rPr>
        <w:t xml:space="preserve"> муниципального округа</w:t>
      </w:r>
      <w:r w:rsidRPr="00A44080">
        <w:rPr>
          <w:rFonts w:eastAsia="Times New Roman"/>
          <w:b w:val="0"/>
          <w:lang w:eastAsia="ru-RU"/>
        </w:rPr>
        <w:t xml:space="preserve"> (далее - бюджетные и казенные учреждения).</w:t>
      </w:r>
    </w:p>
    <w:p w:rsid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1.2. Контроль за деятельностью бюджетных и казенных учреждений  </w:t>
      </w:r>
      <w:proofErr w:type="spellStart"/>
      <w:r w:rsidR="001A7A52">
        <w:rPr>
          <w:rFonts w:eastAsia="Times New Roman"/>
          <w:b w:val="0"/>
          <w:lang w:eastAsia="ru-RU"/>
        </w:rPr>
        <w:t>Акшинского</w:t>
      </w:r>
      <w:proofErr w:type="spellEnd"/>
      <w:r w:rsidR="001A7A52">
        <w:rPr>
          <w:rFonts w:eastAsia="Times New Roman"/>
          <w:b w:val="0"/>
          <w:lang w:eastAsia="ru-RU"/>
        </w:rPr>
        <w:t xml:space="preserve"> муниципального округа</w:t>
      </w:r>
      <w:r w:rsidR="00F9353E">
        <w:rPr>
          <w:rFonts w:eastAsia="Times New Roman"/>
          <w:b w:val="0"/>
          <w:lang w:eastAsia="ru-RU"/>
        </w:rPr>
        <w:t xml:space="preserve"> (дале</w:t>
      </w:r>
      <w:proofErr w:type="gramStart"/>
      <w:r w:rsidR="00F9353E">
        <w:rPr>
          <w:rFonts w:eastAsia="Times New Roman"/>
          <w:b w:val="0"/>
          <w:lang w:eastAsia="ru-RU"/>
        </w:rPr>
        <w:t>е-</w:t>
      </w:r>
      <w:proofErr w:type="gramEnd"/>
      <w:r w:rsidR="00F9353E">
        <w:rPr>
          <w:rFonts w:eastAsia="Times New Roman"/>
          <w:b w:val="0"/>
          <w:lang w:eastAsia="ru-RU"/>
        </w:rPr>
        <w:t xml:space="preserve"> администрация)</w:t>
      </w:r>
      <w:r w:rsidR="001A7A52" w:rsidRPr="00A44080">
        <w:rPr>
          <w:rFonts w:eastAsia="Times New Roman"/>
          <w:b w:val="0"/>
          <w:lang w:eastAsia="ru-RU"/>
        </w:rPr>
        <w:t xml:space="preserve"> </w:t>
      </w:r>
      <w:r w:rsidRPr="00A44080">
        <w:rPr>
          <w:rFonts w:eastAsia="Times New Roman"/>
          <w:b w:val="0"/>
          <w:lang w:eastAsia="ru-RU"/>
        </w:rPr>
        <w:t xml:space="preserve">, </w:t>
      </w:r>
      <w:r w:rsidR="00626BD6">
        <w:rPr>
          <w:rFonts w:eastAsia="Times New Roman"/>
          <w:b w:val="0"/>
          <w:lang w:eastAsia="ru-RU"/>
        </w:rPr>
        <w:t xml:space="preserve">за исключением указанного в абзаце втором настоящего пункта, проводится структурными подразделениями администрации </w:t>
      </w:r>
      <w:proofErr w:type="spellStart"/>
      <w:r w:rsidR="00626BD6">
        <w:rPr>
          <w:rFonts w:eastAsia="Times New Roman"/>
          <w:b w:val="0"/>
          <w:lang w:eastAsia="ru-RU"/>
        </w:rPr>
        <w:t>Акшинского</w:t>
      </w:r>
      <w:proofErr w:type="spellEnd"/>
      <w:r w:rsidR="00626BD6">
        <w:rPr>
          <w:rFonts w:eastAsia="Times New Roman"/>
          <w:b w:val="0"/>
          <w:lang w:eastAsia="ru-RU"/>
        </w:rPr>
        <w:t xml:space="preserve"> муниципального округа, в ведомственном подчинении которых находятся учреждения (далее- ответственные структурные подразделения)</w:t>
      </w:r>
      <w:r w:rsidRPr="00A44080">
        <w:rPr>
          <w:rFonts w:eastAsia="Times New Roman"/>
          <w:b w:val="0"/>
          <w:lang w:eastAsia="ru-RU"/>
        </w:rPr>
        <w:t>.</w:t>
      </w:r>
    </w:p>
    <w:p w:rsidR="00626BD6" w:rsidRPr="00A44080" w:rsidRDefault="00626BD6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ab/>
        <w:t xml:space="preserve">Контроль за деятельностью учреждений, связанной с использованием и </w:t>
      </w:r>
      <w:proofErr w:type="gramStart"/>
      <w:r>
        <w:rPr>
          <w:rFonts w:eastAsia="Times New Roman"/>
          <w:b w:val="0"/>
          <w:lang w:eastAsia="ru-RU"/>
        </w:rPr>
        <w:t>распоряжением</w:t>
      </w:r>
      <w:proofErr w:type="gramEnd"/>
      <w:r>
        <w:rPr>
          <w:rFonts w:eastAsia="Times New Roman"/>
          <w:b w:val="0"/>
          <w:lang w:eastAsia="ru-RU"/>
        </w:rPr>
        <w:t xml:space="preserve"> находящимся у учреждения на праве оперативного управления муниципальным имуществом, а так же обеспечением его сохранности, проводится Отделом архитектуры, имущественных, земельных отношений, дорожного хозяйства и транспорта администрации </w:t>
      </w:r>
      <w:proofErr w:type="spellStart"/>
      <w:r>
        <w:rPr>
          <w:rFonts w:eastAsia="Times New Roman"/>
          <w:b w:val="0"/>
          <w:lang w:eastAsia="ru-RU"/>
        </w:rPr>
        <w:t>Акшинского</w:t>
      </w:r>
      <w:proofErr w:type="spellEnd"/>
      <w:r>
        <w:rPr>
          <w:rFonts w:eastAsia="Times New Roman"/>
          <w:b w:val="0"/>
          <w:lang w:eastAsia="ru-RU"/>
        </w:rPr>
        <w:t xml:space="preserve"> муниципального округа Забайкальского края.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1.3. Настоящий порядок не применяется при осуществлении администрацией: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полномочий по контролю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внутриведомственного муниципального </w:t>
      </w:r>
      <w:proofErr w:type="gramStart"/>
      <w:r w:rsidRPr="00A44080">
        <w:rPr>
          <w:rFonts w:eastAsia="Times New Roman"/>
          <w:b w:val="0"/>
          <w:lang w:eastAsia="ru-RU"/>
        </w:rPr>
        <w:t>контроля за</w:t>
      </w:r>
      <w:proofErr w:type="gramEnd"/>
      <w:r w:rsidRPr="00A44080">
        <w:rPr>
          <w:rFonts w:eastAsia="Times New Roman"/>
          <w:b w:val="0"/>
          <w:lang w:eastAsia="ru-RU"/>
        </w:rPr>
        <w:t xml:space="preserve"> соблюдением трудового законодательства и иных нормативных правовых актов, со</w:t>
      </w:r>
      <w:r w:rsidR="00AA1697">
        <w:rPr>
          <w:rFonts w:eastAsia="Times New Roman"/>
          <w:b w:val="0"/>
          <w:lang w:eastAsia="ru-RU"/>
        </w:rPr>
        <w:t>держащих нормы трудового права;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финансового контроля, проводимого в порядке, предусмотренном бюджетным законодательством.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1.5. Предметом контроля, проводимого в соответствии с настоящим Порядком, являются: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proofErr w:type="gramStart"/>
      <w:r w:rsidRPr="00A44080">
        <w:rPr>
          <w:rFonts w:eastAsia="Times New Roman"/>
          <w:b w:val="0"/>
          <w:lang w:eastAsia="ru-RU"/>
        </w:rPr>
        <w:t xml:space="preserve">осуществление бюджетными учреждениями предусмотренных их уставами (положениями) основных видов деятельности, в том числе выполнение муниципального задания на оказание муниципальных услуг (выполнение работ), а также выполнение бюджетными учреждениями плана финансово-хозяйственной деятельности в случае финансового обеспечения выполнения муниципального </w:t>
      </w:r>
      <w:r w:rsidRPr="00A44080">
        <w:rPr>
          <w:rFonts w:eastAsia="Times New Roman"/>
          <w:b w:val="0"/>
          <w:lang w:eastAsia="ru-RU"/>
        </w:rPr>
        <w:lastRenderedPageBreak/>
        <w:t>задания путем предоставления субсидий из местного бюджета в соответствии с частью 1 статьи 78.1 Бюджетного Кодекса Российской Федерации;</w:t>
      </w:r>
      <w:proofErr w:type="gramEnd"/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исполнение бюджетными учреждениями бюджетной сметы </w:t>
      </w:r>
      <w:proofErr w:type="gramStart"/>
      <w:r w:rsidRPr="00A44080">
        <w:rPr>
          <w:rFonts w:eastAsia="Times New Roman"/>
          <w:b w:val="0"/>
          <w:lang w:eastAsia="ru-RU"/>
        </w:rPr>
        <w:t>в случае финансового обеспечения их деятельности на основании бюджетной сметы на период до осуществления финансового обеспечения выполнения муниципального задания путем предоставления субсидий из местного бюджета</w:t>
      </w:r>
      <w:proofErr w:type="gramEnd"/>
      <w:r w:rsidRPr="00A44080">
        <w:rPr>
          <w:rFonts w:eastAsia="Times New Roman"/>
          <w:b w:val="0"/>
          <w:lang w:eastAsia="ru-RU"/>
        </w:rPr>
        <w:t xml:space="preserve"> в соответствии с частью 1 статьи 78.1 Бюджетного кодекса Российской Федерации;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осуществление казенными учреждениями предусмотренных их уставами (положениями) видов деятельности, а также выполнение этими учреждениями муниципального задания в случае его утверждения;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исполнение казенными учреждениями бюджетной сметы;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качество предоставления бюджетными и казенными учреждениями муниципальных услуг (выполнения работ);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осуществление бюджетными и казенными учреждениями деятельности, связанной с учетом имущества, находящегося у бюджетного и казенного учреждения на праве оперативного управления, его использованием и распоряжением, а также обеспечением его сохранности.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1.6. Основными целями осуществления контроля являются: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оценка результатов деятельности бюджетных и казенных учреждений;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выявление отклонений в деятельности бюджетных и казенных учреждений (соотношение плановых и фактических значений результатов, осуществление дополнительных видов деятельности при невыполнении (некачественном выполнении) основных видов деятельности, оказание казенными учреждениями платных услуг (выполнение работ), не предусмотренных уставами) и разработка рекомендаций по их устранению;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подтверждение соответствия качества предоставляемых муниципальных услуг (выполняемых работ);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формирование информационной базы об объеме и качестве предоставляемых муниципальных услуг (выполняемых работ) в целях оптимизации расходов местного бюджета;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установление фактического наличия и состояния муниципального имущества, выявление неиспользуемого или используемого не по назначению муниципального имущества, выявление нарушений законодательства Российской Федерации, </w:t>
      </w:r>
      <w:r w:rsidR="00AA1697">
        <w:rPr>
          <w:rFonts w:eastAsia="Times New Roman"/>
          <w:b w:val="0"/>
          <w:lang w:eastAsia="ru-RU"/>
        </w:rPr>
        <w:t xml:space="preserve">Забайкальского края </w:t>
      </w:r>
      <w:r w:rsidRPr="00A44080">
        <w:rPr>
          <w:rFonts w:eastAsia="Times New Roman"/>
          <w:b w:val="0"/>
          <w:lang w:eastAsia="ru-RU"/>
        </w:rPr>
        <w:t xml:space="preserve"> и положений нормативных правовых актов </w:t>
      </w:r>
      <w:proofErr w:type="spellStart"/>
      <w:r w:rsidR="00AA1697">
        <w:rPr>
          <w:rFonts w:eastAsia="Times New Roman"/>
          <w:b w:val="0"/>
          <w:lang w:eastAsia="ru-RU"/>
        </w:rPr>
        <w:t>Акшинского</w:t>
      </w:r>
      <w:proofErr w:type="spellEnd"/>
      <w:r w:rsidR="00AA1697">
        <w:rPr>
          <w:rFonts w:eastAsia="Times New Roman"/>
          <w:b w:val="0"/>
          <w:lang w:eastAsia="ru-RU"/>
        </w:rPr>
        <w:t xml:space="preserve"> муниципального округа</w:t>
      </w:r>
      <w:r w:rsidRPr="00A44080">
        <w:rPr>
          <w:rFonts w:eastAsia="Times New Roman"/>
          <w:b w:val="0"/>
          <w:lang w:eastAsia="ru-RU"/>
        </w:rPr>
        <w:t>, содержащих нормы о порядке использования, распоряжения и сохранности бюджетными и казенными учреждениями муниципального имущества.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2. Мероприятия по контролю и формы его осуществления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2.1. Мероприятия по контролю включают проведение уполномоченными должностными лицами администрации проверок деятельности бюджетных и казенных учреждений, в том числе опросы потребителей муниципальных услуг </w:t>
      </w:r>
      <w:r w:rsidRPr="00A44080">
        <w:rPr>
          <w:rFonts w:eastAsia="Times New Roman"/>
          <w:b w:val="0"/>
          <w:lang w:eastAsia="ru-RU"/>
        </w:rPr>
        <w:lastRenderedPageBreak/>
        <w:t>(работ), предоставляемых (выполняемых) бюджетными и казенными учреждениями, при осуществлении контроля качества таких услуг (работ).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2.2. Проверки деятельности бюджетных и казенных учреждений осуществляются в формах документальной или выездной проверки бюджетных и казенных учреждений.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3. Организация и проведение документальных и фактических (выездных) проверок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3.1. Организация и проведение документарной проверки.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3.1.1. Предметом документарной проверки являются сведения, содержащиеся </w:t>
      </w:r>
      <w:proofErr w:type="gramStart"/>
      <w:r w:rsidRPr="00A44080">
        <w:rPr>
          <w:rFonts w:eastAsia="Times New Roman"/>
          <w:b w:val="0"/>
          <w:lang w:eastAsia="ru-RU"/>
        </w:rPr>
        <w:t>в</w:t>
      </w:r>
      <w:proofErr w:type="gramEnd"/>
      <w:r w:rsidRPr="00A44080">
        <w:rPr>
          <w:rFonts w:eastAsia="Times New Roman"/>
          <w:b w:val="0"/>
          <w:lang w:eastAsia="ru-RU"/>
        </w:rPr>
        <w:t>: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proofErr w:type="gramStart"/>
      <w:r w:rsidRPr="00A44080">
        <w:rPr>
          <w:rFonts w:eastAsia="Times New Roman"/>
          <w:b w:val="0"/>
          <w:lang w:eastAsia="ru-RU"/>
        </w:rPr>
        <w:t>представляемых бюджетными учреждениями администрации отчете о результатах деятельности учреждения и об использовании закрепленного за ним муниципального имущества, отчете о выполнении плана финансово-хозяйственной деятельности;</w:t>
      </w:r>
      <w:proofErr w:type="gramEnd"/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proofErr w:type="gramStart"/>
      <w:r w:rsidRPr="00A44080">
        <w:rPr>
          <w:rFonts w:eastAsia="Times New Roman"/>
          <w:b w:val="0"/>
          <w:lang w:eastAsia="ru-RU"/>
        </w:rPr>
        <w:t>представляемых казенными учреждениями администрации отчете о результатах деятельности учреждения и об использовании закрепленного за ним муниципального имущества, отчете об исполнении бюджетной сметы;</w:t>
      </w:r>
      <w:proofErr w:type="gramEnd"/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3.1.2. Документарная проверка проводится по месту нахождения учредителя (</w:t>
      </w:r>
      <w:r w:rsidR="00730A92">
        <w:rPr>
          <w:rFonts w:eastAsia="Times New Roman"/>
          <w:b w:val="0"/>
          <w:lang w:eastAsia="ru-RU"/>
        </w:rPr>
        <w:t xml:space="preserve">Администрация </w:t>
      </w:r>
      <w:proofErr w:type="spellStart"/>
      <w:r w:rsidR="00730A92">
        <w:rPr>
          <w:rFonts w:eastAsia="Times New Roman"/>
          <w:b w:val="0"/>
          <w:lang w:eastAsia="ru-RU"/>
        </w:rPr>
        <w:t>Акшинского</w:t>
      </w:r>
      <w:proofErr w:type="spellEnd"/>
      <w:r w:rsidR="00730A92">
        <w:rPr>
          <w:rFonts w:eastAsia="Times New Roman"/>
          <w:b w:val="0"/>
          <w:lang w:eastAsia="ru-RU"/>
        </w:rPr>
        <w:t xml:space="preserve"> муниципального округа Забайкальского края</w:t>
      </w:r>
      <w:r w:rsidRPr="00A44080">
        <w:rPr>
          <w:rFonts w:eastAsia="Times New Roman"/>
          <w:b w:val="0"/>
          <w:lang w:eastAsia="ru-RU"/>
        </w:rPr>
        <w:t>).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3.1.3. Бюджетные и казенные учреждения представляют документы, указанные в подпункте 3.1.1 настоящего пункта, в форме утверждаемой учредителем.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3.1.4. Бюджетные и казенные учреждения (далее также субъекты проверки) представляют документы, указанные в пункте 3.1.1. настоящего Порядка, учредителю – в сроки, определенные в правовых актах о порядке составления и утверждения отчетности, указанной в пункте 3.1.1. настоящего Порядка.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3.1.5. В случае</w:t>
      </w:r>
      <w:proofErr w:type="gramStart"/>
      <w:r w:rsidRPr="00A44080">
        <w:rPr>
          <w:rFonts w:eastAsia="Times New Roman"/>
          <w:b w:val="0"/>
          <w:lang w:eastAsia="ru-RU"/>
        </w:rPr>
        <w:t>,</w:t>
      </w:r>
      <w:proofErr w:type="gramEnd"/>
      <w:r w:rsidRPr="00A44080">
        <w:rPr>
          <w:rFonts w:eastAsia="Times New Roman"/>
          <w:b w:val="0"/>
          <w:lang w:eastAsia="ru-RU"/>
        </w:rPr>
        <w:t xml:space="preserve"> если в представленных субъектом проверки документах отсутствуют сведения, необходимые для проведения документарной проверки, или эти сведения противоречивы, учредитель извещают об этом субъект проверки, который обязан в течение 3-х календарных дней представить дополнительные сведения, пояснения.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3.1.6. Указанные в настоящем разделе документарные проверки проводятся в процессе текущей деятельности по мере поступления соответствующих документов учредителю и не требуют издания отдельного </w:t>
      </w:r>
      <w:r w:rsidR="00F9353E">
        <w:rPr>
          <w:rFonts w:eastAsia="Times New Roman"/>
          <w:b w:val="0"/>
          <w:lang w:eastAsia="ru-RU"/>
        </w:rPr>
        <w:t>приказа</w:t>
      </w:r>
      <w:r w:rsidRPr="00A44080">
        <w:rPr>
          <w:rFonts w:eastAsia="Times New Roman"/>
          <w:b w:val="0"/>
          <w:lang w:eastAsia="ru-RU"/>
        </w:rPr>
        <w:t xml:space="preserve"> о проведении проверки.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Должностные лица администрации, уполномоченные осуществлять документарные проверки бюджетных и казенных учреждений, определяются должностными регламентами указанных должностных лиц.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3.2. Организация и проведение выездной проверки.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3.2.1. Предметом выездной проверки являются: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рассматриваемые администрацией (уполномоченными должностными лицами) содержащиеся в документах бюджетных и казенных учреждений сведения о деятельности учреждения;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наблюдение администрацией (уполномоченными должностными лицами) за процессом оказания субъектом муниципальных услуг;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lastRenderedPageBreak/>
        <w:t>получение администрацией (уполномоченными должностными лицами) объяснений должностных лиц субъекта проверки по предмету проверки;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установление администрацией фактического наличия, состояния и характера использования имущества, находящегося у бюджетного и казенного учреждения на праве оперативного управления.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3.2.2. Выездная проверка проводится по месту нахождения проверяемого бюджетного и казенного учреждения.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3.2.3. </w:t>
      </w:r>
      <w:proofErr w:type="gramStart"/>
      <w:r w:rsidRPr="00A44080">
        <w:rPr>
          <w:rFonts w:eastAsia="Times New Roman"/>
          <w:b w:val="0"/>
          <w:lang w:eastAsia="ru-RU"/>
        </w:rPr>
        <w:t>Проведение выездных проверок осуществляется в форме плановых проверок в соответствии с ежегодно утверждаемыми учредителем планами, а также внеплановых проверок с соблюдением прав и законных интересов юридических лиц.</w:t>
      </w:r>
      <w:proofErr w:type="gramEnd"/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3.2.4. Планы выездных проверок утверждаются решениями учредителя до 30 декабря года, предшествующего году, в котором планируется проведение выездных проверок.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3.2.5. Ежегодные планы выездных проверок размещаются на официальном сайте учредителя в срок, не позднее 3-х рабочих дней со дня утверждения.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3.2.6. Плановые проверки в отношении конкретного субъекта проверки проводятся не чаще чем один раз в три года.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3.2.7. Основаниями для включения плановой проверки в план выездных проверок является истечение трех лет со дня </w:t>
      </w:r>
      <w:proofErr w:type="gramStart"/>
      <w:r w:rsidRPr="00A44080">
        <w:rPr>
          <w:rFonts w:eastAsia="Times New Roman"/>
          <w:b w:val="0"/>
          <w:lang w:eastAsia="ru-RU"/>
        </w:rPr>
        <w:t>окончания проведения последней плановой проверки субъекта проверки</w:t>
      </w:r>
      <w:proofErr w:type="gramEnd"/>
      <w:r w:rsidRPr="00A44080">
        <w:rPr>
          <w:rFonts w:eastAsia="Times New Roman"/>
          <w:b w:val="0"/>
          <w:lang w:eastAsia="ru-RU"/>
        </w:rPr>
        <w:t>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Вновь созданное бюджетное и казенное учреждение включается в план выездных проверок по истечении одного года со дня государственной регистрации учреждения.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3.2.8. Основаниями для проведения внеплановой выездной проверки являются: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получение от органов государственной власти, органов местного самоуправления, органов прокуратуры и иных правоохранительных органов информации о предполагаемых или выявленных нарушениях законодательства Российской Федерации, </w:t>
      </w:r>
      <w:r w:rsidR="00AA1697">
        <w:rPr>
          <w:rFonts w:eastAsia="Times New Roman"/>
          <w:b w:val="0"/>
          <w:lang w:eastAsia="ru-RU"/>
        </w:rPr>
        <w:t>Забайкальского края</w:t>
      </w:r>
      <w:r w:rsidRPr="00A44080">
        <w:rPr>
          <w:rFonts w:eastAsia="Times New Roman"/>
          <w:b w:val="0"/>
          <w:lang w:eastAsia="ru-RU"/>
        </w:rPr>
        <w:t xml:space="preserve">, положений нормативных правовых актов </w:t>
      </w:r>
      <w:proofErr w:type="spellStart"/>
      <w:r w:rsidR="00AA1697">
        <w:rPr>
          <w:rFonts w:eastAsia="Times New Roman"/>
          <w:b w:val="0"/>
          <w:lang w:eastAsia="ru-RU"/>
        </w:rPr>
        <w:t>Акшинского</w:t>
      </w:r>
      <w:proofErr w:type="spellEnd"/>
      <w:r w:rsidR="00AA1697">
        <w:rPr>
          <w:rFonts w:eastAsia="Times New Roman"/>
          <w:b w:val="0"/>
          <w:lang w:eastAsia="ru-RU"/>
        </w:rPr>
        <w:t xml:space="preserve"> муниципального округа</w:t>
      </w:r>
      <w:r w:rsidRPr="00A44080">
        <w:rPr>
          <w:rFonts w:eastAsia="Times New Roman"/>
          <w:b w:val="0"/>
          <w:lang w:eastAsia="ru-RU"/>
        </w:rPr>
        <w:t>, содержащего нормы, регулирующие соответствующую сферу деятельности бюджетного и казенного учреждения;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обнаружение учредителем (</w:t>
      </w:r>
      <w:r w:rsidR="00C8335A">
        <w:rPr>
          <w:rFonts w:eastAsia="Times New Roman"/>
          <w:b w:val="0"/>
          <w:lang w:eastAsia="ru-RU"/>
        </w:rPr>
        <w:t>Комитетом по финансам</w:t>
      </w:r>
      <w:r w:rsidRPr="00A44080">
        <w:rPr>
          <w:rFonts w:eastAsia="Times New Roman"/>
          <w:b w:val="0"/>
          <w:lang w:eastAsia="ru-RU"/>
        </w:rPr>
        <w:t>) в представленных бюджетным и казенным учреждением документах нарушений действующего законодательства Российской Федерации, связанных с предметом контроля, определенным в пункте 1.4 настоящего Порядка;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обращения граждан и юридических лиц с жалобой на нарушения законодательства, в том числе на качество предоставления муниципальных услуг (выполнения работ), а также сведения из средств массовой информации;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поручения Главы </w:t>
      </w:r>
      <w:proofErr w:type="spellStart"/>
      <w:r w:rsidR="00C21495">
        <w:rPr>
          <w:rFonts w:eastAsia="Times New Roman"/>
          <w:b w:val="0"/>
          <w:lang w:eastAsia="ru-RU"/>
        </w:rPr>
        <w:t>Акшинского</w:t>
      </w:r>
      <w:proofErr w:type="spellEnd"/>
      <w:r w:rsidR="00C21495">
        <w:rPr>
          <w:rFonts w:eastAsia="Times New Roman"/>
          <w:b w:val="0"/>
          <w:lang w:eastAsia="ru-RU"/>
        </w:rPr>
        <w:t xml:space="preserve"> муниципального округа</w:t>
      </w:r>
      <w:r w:rsidRPr="00A44080">
        <w:rPr>
          <w:rFonts w:eastAsia="Times New Roman"/>
          <w:b w:val="0"/>
          <w:lang w:eastAsia="ru-RU"/>
        </w:rPr>
        <w:t xml:space="preserve"> (далее – Глава администрации).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3.2.9. Выездная проверка проводится на основании </w:t>
      </w:r>
      <w:r w:rsidR="00730A92">
        <w:rPr>
          <w:rFonts w:eastAsia="Times New Roman"/>
          <w:b w:val="0"/>
          <w:lang w:eastAsia="ru-RU"/>
        </w:rPr>
        <w:t>распоряжения</w:t>
      </w:r>
      <w:r w:rsidR="00C8335A">
        <w:rPr>
          <w:rFonts w:eastAsia="Times New Roman"/>
          <w:b w:val="0"/>
          <w:lang w:eastAsia="ru-RU"/>
        </w:rPr>
        <w:t xml:space="preserve"> председателя Комитета по финансам администрации </w:t>
      </w:r>
      <w:proofErr w:type="spellStart"/>
      <w:r w:rsidR="00C8335A">
        <w:rPr>
          <w:rFonts w:eastAsia="Times New Roman"/>
          <w:b w:val="0"/>
          <w:lang w:eastAsia="ru-RU"/>
        </w:rPr>
        <w:t>Акшинского</w:t>
      </w:r>
      <w:proofErr w:type="spellEnd"/>
      <w:r w:rsidR="00C8335A">
        <w:rPr>
          <w:rFonts w:eastAsia="Times New Roman"/>
          <w:b w:val="0"/>
          <w:lang w:eastAsia="ru-RU"/>
        </w:rPr>
        <w:t xml:space="preserve"> муниципального округа</w:t>
      </w:r>
      <w:r w:rsidRPr="00A44080">
        <w:rPr>
          <w:rFonts w:eastAsia="Times New Roman"/>
          <w:b w:val="0"/>
          <w:lang w:eastAsia="ru-RU"/>
        </w:rPr>
        <w:t>, в которых в обязательном порядке указываются: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lastRenderedPageBreak/>
        <w:t>наименование органа, принявшего решение о проведении проверки;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proofErr w:type="gramStart"/>
      <w:r w:rsidRPr="00A44080">
        <w:rPr>
          <w:rFonts w:eastAsia="Times New Roman"/>
          <w:b w:val="0"/>
          <w:lang w:eastAsia="ru-RU"/>
        </w:rPr>
        <w:t>фамилия, имя, отчество, должность лица (лиц), уполномоченного (уполномоченных) на проведение проверки;</w:t>
      </w:r>
      <w:proofErr w:type="gramEnd"/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наименование бюджетного или казенного учреждения, проверка которого проводится;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цели, предмет проверки и срок ее проведения;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основания для проведения проверки;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сроки проведения и перечень мероприятий по контролю, необходимых для достижения целей проведения проверки.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3.2.10. Руководитель субъекта проверки уведомляется о предстоящей плановой выездной проверке не </w:t>
      </w:r>
      <w:proofErr w:type="gramStart"/>
      <w:r w:rsidRPr="00A44080">
        <w:rPr>
          <w:rFonts w:eastAsia="Times New Roman"/>
          <w:b w:val="0"/>
          <w:lang w:eastAsia="ru-RU"/>
        </w:rPr>
        <w:t>позднее</w:t>
      </w:r>
      <w:proofErr w:type="gramEnd"/>
      <w:r w:rsidRPr="00A44080">
        <w:rPr>
          <w:rFonts w:eastAsia="Times New Roman"/>
          <w:b w:val="0"/>
          <w:lang w:eastAsia="ru-RU"/>
        </w:rPr>
        <w:t xml:space="preserve"> чем за 3 рабочих дня до ее начала посредством направления копии </w:t>
      </w:r>
      <w:r w:rsidR="00C8335A">
        <w:rPr>
          <w:rFonts w:eastAsia="Times New Roman"/>
          <w:b w:val="0"/>
          <w:lang w:eastAsia="ru-RU"/>
        </w:rPr>
        <w:t>приказа председателя Комитета по финансам</w:t>
      </w:r>
      <w:r w:rsidR="00C8335A" w:rsidRPr="00A44080">
        <w:rPr>
          <w:rFonts w:eastAsia="Times New Roman"/>
          <w:b w:val="0"/>
          <w:lang w:eastAsia="ru-RU"/>
        </w:rPr>
        <w:t xml:space="preserve"> </w:t>
      </w:r>
      <w:r w:rsidRPr="00A44080">
        <w:rPr>
          <w:rFonts w:eastAsia="Times New Roman"/>
          <w:b w:val="0"/>
          <w:lang w:eastAsia="ru-RU"/>
        </w:rPr>
        <w:t>с уведомлением о вручении или в форме электронного документа.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3.2.11. Срок проведения каждой из выездных проверок не может превышать 20 рабочих дней.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лиц, проводящих выездную проверку, срок проведения проверки может быть продлен </w:t>
      </w:r>
      <w:r w:rsidR="00C8335A">
        <w:rPr>
          <w:rFonts w:eastAsia="Times New Roman"/>
          <w:b w:val="0"/>
          <w:lang w:eastAsia="ru-RU"/>
        </w:rPr>
        <w:t>председателем Комитета по финансам</w:t>
      </w:r>
      <w:r w:rsidRPr="00A44080">
        <w:rPr>
          <w:rFonts w:eastAsia="Times New Roman"/>
          <w:b w:val="0"/>
          <w:lang w:eastAsia="ru-RU"/>
        </w:rPr>
        <w:t>, но не более чем на 20 рабочих дней.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3.2.12. При проведении выездной проверки должностные лица, проводящие проверку, вправе: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истребовать у субъекта проверки документы, относящиеся к предмету проверки;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посещать территорию и помещения субъекта проверки;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получать объяснения должностных лиц субъекта проверки;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наблюдать за процессом оказания услуги (выполнения работы);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проводить опросы потребителей предоставляемых муниципальных услуг (выполняемых работ) в случаях их включения в перечень мероприятий по контролю, необходимых для достижения целей проведения проверки, определенных в решении о проведении выездной проверки.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3.2.13. При проведении выездной проверки должностные лица, проводящие проверку, не вправе: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lastRenderedPageBreak/>
        <w:t>превышать установленные сроки проведения проверки.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3.2.14. При проведении выездной проверки должностные лица, проводящие проверку, обязаны: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соблюдать законодательство Российской Федерации, права и законные интересы субъекта проверки;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проводить проверку на основании решения учредителя о ее проведении в соответствии с ее назначением;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проводить проверку только во время исполнения служебных обязанностей при предъявлении служебных удостоверений, </w:t>
      </w:r>
      <w:r w:rsidR="00C8335A">
        <w:rPr>
          <w:rFonts w:eastAsia="Times New Roman"/>
          <w:b w:val="0"/>
          <w:lang w:eastAsia="ru-RU"/>
        </w:rPr>
        <w:t>приказа председателя Комитета по финансам</w:t>
      </w:r>
      <w:r w:rsidRPr="00A44080">
        <w:rPr>
          <w:rFonts w:eastAsia="Times New Roman"/>
          <w:b w:val="0"/>
          <w:lang w:eastAsia="ru-RU"/>
        </w:rPr>
        <w:t>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не препятствовать руководителю или иному уполномоченному должностному лицу субъекта проверки присутствовать при проведении проверки и давать разъяснения по вопросам, относящимся к предмету проверки;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предоставлять руководителю или иному уполномоченному должностному лицу субъекта проверки, присутствующему при проведении проверки, информацию и документы, относящиеся к предмету проверки;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знакомить руководителя или иное уполномоченное должностное лицо субъекта проверки с результатами проверки;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соблюдать сроки проведения проверки.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4. Оформление результатов документарных и выездных проверок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4.1. Оформление результатов документарной проверки.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4.1.1. По результатам документарной проверки, осуществляемой в процессе текущей деятельности по мере поступления соответствующих документов учредителю, акт проверки не составляется.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4.1.2. В случае если в представленных субъектом проверки документах отсутствуют сведения, необходимые для проведения документальной проверки, или эти сведения противоречивы, учредитель (администрация) извещает об этом субъекта проверки, который обязан в течение месяца представить дополнительные сведения.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4.1.3. По итогам анализа представленных в течение года субъектом проверки документов должностное лицо администрации, уполномоченное на проведение документарной проверки, составляет справку, которую приобщает к документам бюджетного и казенного учреждения для рассмотрения при утверждении отчетности в порядке, установленном учредителем.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Должностным лицом администрации, уполномоченным на проведение проверки, в справке отражаются: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характеристика фактических и запланированных на соответствующий период времени результатов деятельности бюджетного и казенного учреждения;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характеристика факторов, повлиявших на отклонение фактических результатов деятельности бюджетного и казенного учреждения </w:t>
      </w:r>
      <w:proofErr w:type="gramStart"/>
      <w:r w:rsidRPr="00A44080">
        <w:rPr>
          <w:rFonts w:eastAsia="Times New Roman"/>
          <w:b w:val="0"/>
          <w:lang w:eastAsia="ru-RU"/>
        </w:rPr>
        <w:t>от</w:t>
      </w:r>
      <w:proofErr w:type="gramEnd"/>
      <w:r w:rsidRPr="00A44080">
        <w:rPr>
          <w:rFonts w:eastAsia="Times New Roman"/>
          <w:b w:val="0"/>
          <w:lang w:eastAsia="ru-RU"/>
        </w:rPr>
        <w:t xml:space="preserve"> запланированных;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lastRenderedPageBreak/>
        <w:t>оценка соответствия качества фактически предоставляемых муниципальных услуг требованиям к стандарту предоставления муниципальных услуг;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предложения по вопросам дальнейшей деятельности бюджетного и казенного учреждения с учетом </w:t>
      </w:r>
      <w:proofErr w:type="gramStart"/>
      <w:r w:rsidRPr="00A44080">
        <w:rPr>
          <w:rFonts w:eastAsia="Times New Roman"/>
          <w:b w:val="0"/>
          <w:lang w:eastAsia="ru-RU"/>
        </w:rPr>
        <w:t>оценки степени выполнения установленных показателей деятельности</w:t>
      </w:r>
      <w:proofErr w:type="gramEnd"/>
      <w:r w:rsidRPr="00A44080">
        <w:rPr>
          <w:rFonts w:eastAsia="Times New Roman"/>
          <w:b w:val="0"/>
          <w:lang w:eastAsia="ru-RU"/>
        </w:rPr>
        <w:t>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4.1.4. В случае</w:t>
      </w:r>
      <w:proofErr w:type="gramStart"/>
      <w:r w:rsidRPr="00A44080">
        <w:rPr>
          <w:rFonts w:eastAsia="Times New Roman"/>
          <w:b w:val="0"/>
          <w:lang w:eastAsia="ru-RU"/>
        </w:rPr>
        <w:t>,</w:t>
      </w:r>
      <w:proofErr w:type="gramEnd"/>
      <w:r w:rsidRPr="00A44080">
        <w:rPr>
          <w:rFonts w:eastAsia="Times New Roman"/>
          <w:b w:val="0"/>
          <w:lang w:eastAsia="ru-RU"/>
        </w:rPr>
        <w:t xml:space="preserve"> если при анализе представленных субъектом проверки документов должностным лицом, уполномоченным на проведение документарной проверки, обнаружены нарушения законодательства Российской Федерации, </w:t>
      </w:r>
      <w:r w:rsidR="00033C81">
        <w:rPr>
          <w:rFonts w:eastAsia="Times New Roman"/>
          <w:b w:val="0"/>
          <w:lang w:eastAsia="ru-RU"/>
        </w:rPr>
        <w:t xml:space="preserve">Забайкальского края </w:t>
      </w:r>
      <w:r w:rsidRPr="00A44080">
        <w:rPr>
          <w:rFonts w:eastAsia="Times New Roman"/>
          <w:b w:val="0"/>
          <w:lang w:eastAsia="ru-RU"/>
        </w:rPr>
        <w:t xml:space="preserve"> и положений нормативных правовых актов органов местного самоуправления </w:t>
      </w:r>
      <w:proofErr w:type="spellStart"/>
      <w:r w:rsidR="00033C81">
        <w:rPr>
          <w:rFonts w:eastAsia="Times New Roman"/>
          <w:b w:val="0"/>
          <w:lang w:eastAsia="ru-RU"/>
        </w:rPr>
        <w:t>Акшинского</w:t>
      </w:r>
      <w:proofErr w:type="spellEnd"/>
      <w:r w:rsidR="00033C81">
        <w:rPr>
          <w:rFonts w:eastAsia="Times New Roman"/>
          <w:b w:val="0"/>
          <w:lang w:eastAsia="ru-RU"/>
        </w:rPr>
        <w:t xml:space="preserve"> муниципального округа,</w:t>
      </w:r>
      <w:r w:rsidRPr="00A44080">
        <w:rPr>
          <w:rFonts w:eastAsia="Times New Roman"/>
          <w:b w:val="0"/>
          <w:lang w:eastAsia="ru-RU"/>
        </w:rPr>
        <w:t xml:space="preserve"> содержащих нормы о порядке учета, использования, распоряжения и сохранности бюджетными и казенными учреждениями муниципального имущества, указанная информация доводится до сведения учредителя бюджетного или казенного учреждения для рассмотрения при утверждении отчетности, а также готовится справка с предложением о принятии решения о проведении внеплановой выездной проверки в отношении данного субъекта проверки.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4.2. Оформление результатов выездной проверки.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4.2.1. По результатам выездной проверки должностными лицами администрации, проводившими проверку, составляется и подписывается акт проверки.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4.2.2. Срок составления акта проверки не должен превышать 7 рабочих дней со дня ее проведения.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4.2.3. Форма акта проверки определяется учредителем (администрацией).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4.2.4. В акте проверки в обязательном порядке должны указываться: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дата и место составления акта проверки;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proofErr w:type="gramStart"/>
      <w:r w:rsidRPr="00A44080">
        <w:rPr>
          <w:rFonts w:eastAsia="Times New Roman"/>
          <w:b w:val="0"/>
          <w:lang w:eastAsia="ru-RU"/>
        </w:rPr>
        <w:t>фамилия, имя, отчество и должность лица (лиц), проводившего (проводивших) выездную проверку;</w:t>
      </w:r>
      <w:proofErr w:type="gramEnd"/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наименование бюджетного или казенного учреждения - субъекта проверки, должность представителя субъекта проверки, присутствовавшего при ее проведении;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сведения о результатах проверки, о выявленных нарушениях требований нормативных правовых актов Российской Федерации, </w:t>
      </w:r>
      <w:r w:rsidR="00033C81">
        <w:rPr>
          <w:rFonts w:eastAsia="Times New Roman"/>
          <w:b w:val="0"/>
          <w:lang w:eastAsia="ru-RU"/>
        </w:rPr>
        <w:t xml:space="preserve">Забайкальского края </w:t>
      </w:r>
      <w:r w:rsidR="00033C81" w:rsidRPr="00A44080">
        <w:rPr>
          <w:rFonts w:eastAsia="Times New Roman"/>
          <w:b w:val="0"/>
          <w:lang w:eastAsia="ru-RU"/>
        </w:rPr>
        <w:t xml:space="preserve"> и положений нормативных правовых актов органов местного самоуправления </w:t>
      </w:r>
      <w:proofErr w:type="spellStart"/>
      <w:r w:rsidR="00033C81">
        <w:rPr>
          <w:rFonts w:eastAsia="Times New Roman"/>
          <w:b w:val="0"/>
          <w:lang w:eastAsia="ru-RU"/>
        </w:rPr>
        <w:t>Акшинского</w:t>
      </w:r>
      <w:proofErr w:type="spellEnd"/>
      <w:r w:rsidR="00033C81">
        <w:rPr>
          <w:rFonts w:eastAsia="Times New Roman"/>
          <w:b w:val="0"/>
          <w:lang w:eastAsia="ru-RU"/>
        </w:rPr>
        <w:t xml:space="preserve"> муниципального округа</w:t>
      </w:r>
      <w:r w:rsidR="00033C81" w:rsidRPr="00A44080">
        <w:rPr>
          <w:rFonts w:eastAsia="Times New Roman"/>
          <w:b w:val="0"/>
          <w:lang w:eastAsia="ru-RU"/>
        </w:rPr>
        <w:t xml:space="preserve"> </w:t>
      </w:r>
      <w:r w:rsidRPr="00A44080">
        <w:rPr>
          <w:rFonts w:eastAsia="Times New Roman"/>
          <w:b w:val="0"/>
          <w:lang w:eastAsia="ru-RU"/>
        </w:rPr>
        <w:t>при осуществлении деятельности субъекта проверки.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4.2.5. Акт выездной проверки в течение 5 рабочих дней </w:t>
      </w:r>
      <w:proofErr w:type="gramStart"/>
      <w:r w:rsidRPr="00A44080">
        <w:rPr>
          <w:rFonts w:eastAsia="Times New Roman"/>
          <w:b w:val="0"/>
          <w:lang w:eastAsia="ru-RU"/>
        </w:rPr>
        <w:t>с даты составления</w:t>
      </w:r>
      <w:proofErr w:type="gramEnd"/>
      <w:r w:rsidRPr="00A44080">
        <w:rPr>
          <w:rFonts w:eastAsia="Times New Roman"/>
          <w:b w:val="0"/>
          <w:lang w:eastAsia="ru-RU"/>
        </w:rPr>
        <w:t xml:space="preserve"> вручается уполномоченному должностному лицу субъекта проверки под расписку об ознакомлении или об отказе в ознакомлении с актом. В случае отказа уполномоченного должностного лица субъекта проверки дать указанную расписку, акт проверки направляется субъекту проверки посредством почтовой связи с уведомлением о вручении, которое приобщается к экземпляру акта учредителя.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4.2.6. Бюджетное и казенное учреждение, проверка которых производилась, в случае несогласия с фактами и выводами, изложенными в акте проверки, в течение 15 дней </w:t>
      </w:r>
      <w:proofErr w:type="gramStart"/>
      <w:r w:rsidRPr="00A44080">
        <w:rPr>
          <w:rFonts w:eastAsia="Times New Roman"/>
          <w:b w:val="0"/>
          <w:lang w:eastAsia="ru-RU"/>
        </w:rPr>
        <w:t xml:space="preserve">с </w:t>
      </w:r>
      <w:r w:rsidRPr="00A44080">
        <w:rPr>
          <w:rFonts w:eastAsia="Times New Roman"/>
          <w:b w:val="0"/>
          <w:lang w:eastAsia="ru-RU"/>
        </w:rPr>
        <w:lastRenderedPageBreak/>
        <w:t>даты получения</w:t>
      </w:r>
      <w:proofErr w:type="gramEnd"/>
      <w:r w:rsidRPr="00A44080">
        <w:rPr>
          <w:rFonts w:eastAsia="Times New Roman"/>
          <w:b w:val="0"/>
          <w:lang w:eastAsia="ru-RU"/>
        </w:rPr>
        <w:t xml:space="preserve"> акта проверки вправе представить учредителю (администрации) в письменной форме возражения в отношении акта проверки в целом или его отдельных положений. При этом субъект проверки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учредителю (доверенным лицам).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4.2.7. По истечении 15 дней </w:t>
      </w:r>
      <w:proofErr w:type="gramStart"/>
      <w:r w:rsidRPr="00A44080">
        <w:rPr>
          <w:rFonts w:eastAsia="Times New Roman"/>
          <w:b w:val="0"/>
          <w:lang w:eastAsia="ru-RU"/>
        </w:rPr>
        <w:t>с даты получения</w:t>
      </w:r>
      <w:proofErr w:type="gramEnd"/>
      <w:r w:rsidRPr="00A44080">
        <w:rPr>
          <w:rFonts w:eastAsia="Times New Roman"/>
          <w:b w:val="0"/>
          <w:lang w:eastAsia="ru-RU"/>
        </w:rPr>
        <w:t xml:space="preserve"> акта проверки субъектом проверки </w:t>
      </w:r>
      <w:r w:rsidR="00C8335A">
        <w:rPr>
          <w:rFonts w:eastAsia="Times New Roman"/>
          <w:b w:val="0"/>
          <w:lang w:eastAsia="ru-RU"/>
        </w:rPr>
        <w:t>председателем  Комитета по финансам</w:t>
      </w:r>
      <w:r w:rsidR="00C8335A" w:rsidRPr="00A44080">
        <w:rPr>
          <w:rFonts w:eastAsia="Times New Roman"/>
          <w:b w:val="0"/>
          <w:lang w:eastAsia="ru-RU"/>
        </w:rPr>
        <w:t xml:space="preserve"> </w:t>
      </w:r>
      <w:r w:rsidRPr="00A44080">
        <w:rPr>
          <w:rFonts w:eastAsia="Times New Roman"/>
          <w:b w:val="0"/>
          <w:lang w:eastAsia="ru-RU"/>
        </w:rPr>
        <w:t>рассматривается акт проверки и возражения на акт проверки (в случае их поступления).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В случае представления письменных возражений от субъекта проверки материалы проверки рассматриваются в присутствии уполномоченного должностного лица субъекта проверки.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О времени и месте рассмотрения материалов проверки субъект проверки извещается не менее чем за 2 рабочих дня до даты рассмотрения материалов проверки. Если уполномоченное должностное лицо субъекта проверки, надлежаще извещенное о дате рассмотрения материалов проверки, без уважительных причин не явилось, то материалы проверки рассматриваются в его отсутствие.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4.2.8. По итогам рассмотрения материалов проверки </w:t>
      </w:r>
      <w:r w:rsidR="00730A92">
        <w:rPr>
          <w:rFonts w:eastAsia="Times New Roman"/>
          <w:b w:val="0"/>
          <w:lang w:eastAsia="ru-RU"/>
        </w:rPr>
        <w:t xml:space="preserve">Главой </w:t>
      </w:r>
      <w:proofErr w:type="spellStart"/>
      <w:r w:rsidR="00730A92">
        <w:rPr>
          <w:rFonts w:eastAsia="Times New Roman"/>
          <w:b w:val="0"/>
          <w:lang w:eastAsia="ru-RU"/>
        </w:rPr>
        <w:t>Акшинского</w:t>
      </w:r>
      <w:proofErr w:type="spellEnd"/>
      <w:r w:rsidR="00730A92">
        <w:rPr>
          <w:rFonts w:eastAsia="Times New Roman"/>
          <w:b w:val="0"/>
          <w:lang w:eastAsia="ru-RU"/>
        </w:rPr>
        <w:t xml:space="preserve"> муниципального округа Забайкальского края,</w:t>
      </w:r>
      <w:r w:rsidR="00C8335A" w:rsidRPr="00A44080">
        <w:rPr>
          <w:rFonts w:eastAsia="Times New Roman"/>
          <w:b w:val="0"/>
          <w:lang w:eastAsia="ru-RU"/>
        </w:rPr>
        <w:t xml:space="preserve"> </w:t>
      </w:r>
      <w:r w:rsidRPr="00A44080">
        <w:rPr>
          <w:rFonts w:eastAsia="Times New Roman"/>
          <w:b w:val="0"/>
          <w:lang w:eastAsia="ru-RU"/>
        </w:rPr>
        <w:t>утверждается акт фактической (выездной) проверки.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4.2.9. В случае выявления нарушения обязательных для исполнения требований или недостатков в деятельности субъекта проверки учредитель (администрация) направляет субъекту проверки предложения (предписания) об устранении выявленных нарушений с указанием сроков их исполнения.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По результатам проверки </w:t>
      </w:r>
      <w:r w:rsidR="00730A92">
        <w:rPr>
          <w:rFonts w:eastAsia="Times New Roman"/>
          <w:b w:val="0"/>
          <w:lang w:eastAsia="ru-RU"/>
        </w:rPr>
        <w:t>учредителем</w:t>
      </w:r>
      <w:r w:rsidRPr="00A44080">
        <w:rPr>
          <w:rFonts w:eastAsia="Times New Roman"/>
          <w:b w:val="0"/>
          <w:lang w:eastAsia="ru-RU"/>
        </w:rPr>
        <w:t xml:space="preserve"> может быть также принято решение о направлении материалов проверки в суд, органы прокуратуры или иные правоохранительные органы по принадлежности, если в результате проверки получена информация о нарушении законодательства Российской Федерации и </w:t>
      </w:r>
      <w:r w:rsidR="00033C81">
        <w:rPr>
          <w:rFonts w:eastAsia="Times New Roman"/>
          <w:b w:val="0"/>
          <w:lang w:eastAsia="ru-RU"/>
        </w:rPr>
        <w:t>Забайкальского края</w:t>
      </w:r>
      <w:r w:rsidRPr="00A44080">
        <w:rPr>
          <w:rFonts w:eastAsia="Times New Roman"/>
          <w:b w:val="0"/>
          <w:lang w:eastAsia="ru-RU"/>
        </w:rPr>
        <w:t>, содержащем признаки противоправного деяния.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4.2.10. Субъект проверки, которому было направлено предложение (предписание), должен исполнить его в установленный срок и представить учредителю отчет об исполнении предложения (предписания) с приложением подтверждающих исполнение документов.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В случае если отчет об исполнении предложения (предписания) подтверждает факт его исполнения, учредитель (</w:t>
      </w:r>
      <w:r w:rsidR="00C8335A">
        <w:rPr>
          <w:rFonts w:eastAsia="Times New Roman"/>
          <w:b w:val="0"/>
          <w:lang w:eastAsia="ru-RU"/>
        </w:rPr>
        <w:t>Комитет по финансам</w:t>
      </w:r>
      <w:r w:rsidRPr="00A44080">
        <w:rPr>
          <w:rFonts w:eastAsia="Times New Roman"/>
          <w:b w:val="0"/>
          <w:lang w:eastAsia="ru-RU"/>
        </w:rPr>
        <w:t>) направляет в субъект проверки письмо о принятии отчета об исполнении предложения (предписания).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 xml:space="preserve">В случае если субъект проверки не исполнил предложение (предписание) в установленный срок или отчет об исполнении предложения (предписания) не подтверждает факт исполнения предложения (предписания), учредителем рассматривается вопрос о привлечении должностных лиц субъекта проверки, ответственных за выполнение предложения (предписания), к ответственности в порядке, установленном законодательством Российской Федерации и </w:t>
      </w:r>
      <w:r w:rsidR="00033C81">
        <w:rPr>
          <w:rFonts w:eastAsia="Times New Roman"/>
          <w:b w:val="0"/>
          <w:lang w:eastAsia="ru-RU"/>
        </w:rPr>
        <w:t>забайкальского края</w:t>
      </w:r>
      <w:r w:rsidRPr="00A44080">
        <w:rPr>
          <w:rFonts w:eastAsia="Times New Roman"/>
          <w:b w:val="0"/>
          <w:lang w:eastAsia="ru-RU"/>
        </w:rPr>
        <w:t>.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lastRenderedPageBreak/>
        <w:t xml:space="preserve">5. Итоги </w:t>
      </w:r>
      <w:proofErr w:type="gramStart"/>
      <w:r w:rsidRPr="00A44080">
        <w:rPr>
          <w:rFonts w:eastAsia="Times New Roman"/>
          <w:b w:val="0"/>
          <w:lang w:eastAsia="ru-RU"/>
        </w:rPr>
        <w:t>контроля за</w:t>
      </w:r>
      <w:proofErr w:type="gramEnd"/>
      <w:r w:rsidRPr="00A44080">
        <w:rPr>
          <w:rFonts w:eastAsia="Times New Roman"/>
          <w:b w:val="0"/>
          <w:lang w:eastAsia="ru-RU"/>
        </w:rPr>
        <w:t xml:space="preserve"> деятельностью бюджетных и казенных учреждений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5.1. Результаты контрольных мероприятий учитываются учредителем при решении вопросов: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о соответствии результатов деятельности бюджетного или казенного учреждения установленным учредителем показателям деятельности и отсутствии выявленных в ходе контрольных мероприятий нарушений;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proofErr w:type="gramStart"/>
      <w:r w:rsidRPr="00A44080">
        <w:rPr>
          <w:rFonts w:eastAsia="Times New Roman"/>
          <w:b w:val="0"/>
          <w:lang w:eastAsia="ru-RU"/>
        </w:rPr>
        <w:t>о несоответствии результатов деятельности бюджетного или казенного учреждения установленным учредителем показателям деятельности и выявленных в ходе контрольных мероприятий нарушениях, а также при определении вопросов дальнейшей деятельности бюджетного и казенного учреждения с учетом оценки степени выполнения установленных показателей деятельности:</w:t>
      </w:r>
      <w:proofErr w:type="gramEnd"/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о сохранении (увеличении, уменьшении) показателей муниципального задания и объемов бюджетных ассигнований;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о перепрофилировании деятельности учреждения;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о реорганизации учреждения, изменении типа учреждения или его ликвидации;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о принудительном изъятии имущества при наличии оснований, установленных законодательством Российской Федерации;</w:t>
      </w:r>
    </w:p>
    <w:p w:rsidR="00A44080" w:rsidRPr="00A44080" w:rsidRDefault="00A44080" w:rsidP="00A44080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lang w:eastAsia="ru-RU"/>
        </w:rPr>
      </w:pPr>
      <w:r w:rsidRPr="00A44080">
        <w:rPr>
          <w:rFonts w:eastAsia="Times New Roman"/>
          <w:b w:val="0"/>
          <w:lang w:eastAsia="ru-RU"/>
        </w:rPr>
        <w:t>о направлении учредителю предложений о необходимости выполнения мероприятий по обеспечению сохранности имущества.</w:t>
      </w:r>
    </w:p>
    <w:p w:rsidR="00D73E50" w:rsidRPr="00A44080" w:rsidRDefault="00D73E50"/>
    <w:sectPr w:rsidR="00D73E50" w:rsidRPr="00A44080" w:rsidSect="00A44080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080"/>
    <w:rsid w:val="00033C81"/>
    <w:rsid w:val="000B6652"/>
    <w:rsid w:val="000C3C56"/>
    <w:rsid w:val="00153986"/>
    <w:rsid w:val="00194BB3"/>
    <w:rsid w:val="001A7A52"/>
    <w:rsid w:val="00626BD6"/>
    <w:rsid w:val="00675656"/>
    <w:rsid w:val="00730A92"/>
    <w:rsid w:val="00961452"/>
    <w:rsid w:val="00A44080"/>
    <w:rsid w:val="00AA1697"/>
    <w:rsid w:val="00B81D89"/>
    <w:rsid w:val="00B83ABE"/>
    <w:rsid w:val="00C21495"/>
    <w:rsid w:val="00C31A2C"/>
    <w:rsid w:val="00C53314"/>
    <w:rsid w:val="00C8335A"/>
    <w:rsid w:val="00D73E50"/>
    <w:rsid w:val="00E75C6C"/>
    <w:rsid w:val="00F9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080"/>
    <w:pPr>
      <w:spacing w:before="100" w:beforeAutospacing="1" w:after="100" w:afterAutospacing="1" w:line="240" w:lineRule="auto"/>
    </w:pPr>
    <w:rPr>
      <w:rFonts w:eastAsia="Times New Roman"/>
      <w:b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080"/>
    <w:rPr>
      <w:b/>
      <w:bCs/>
    </w:rPr>
  </w:style>
  <w:style w:type="paragraph" w:customStyle="1" w:styleId="ConsPlusTitle">
    <w:name w:val="ConsPlusTitle"/>
    <w:uiPriority w:val="99"/>
    <w:rsid w:val="00A44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color w:val="auto"/>
      <w:sz w:val="20"/>
      <w:szCs w:val="20"/>
      <w:lang w:eastAsia="ru-RU"/>
    </w:rPr>
  </w:style>
  <w:style w:type="paragraph" w:customStyle="1" w:styleId="ConsPlusNormal">
    <w:name w:val="ConsPlusNormal"/>
    <w:rsid w:val="001A7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 w:val="0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7</cp:revision>
  <cp:lastPrinted>2024-03-04T02:39:00Z</cp:lastPrinted>
  <dcterms:created xsi:type="dcterms:W3CDTF">2023-12-21T05:23:00Z</dcterms:created>
  <dcterms:modified xsi:type="dcterms:W3CDTF">2024-03-19T00:08:00Z</dcterms:modified>
</cp:coreProperties>
</file>