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1F" w:rsidRPr="001E49B9" w:rsidRDefault="00D76A52" w:rsidP="00D76A52">
      <w:pPr>
        <w:pStyle w:val="a3"/>
        <w:widowControl/>
        <w:tabs>
          <w:tab w:val="left" w:pos="1134"/>
        </w:tabs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1E49B9">
        <w:rPr>
          <w:rFonts w:ascii="Times New Roman" w:hAnsi="Times New Roman"/>
          <w:b/>
          <w:sz w:val="28"/>
          <w:szCs w:val="28"/>
        </w:rPr>
        <w:t>Перечень объектов контроля</w:t>
      </w:r>
      <w:r w:rsidR="0060381F" w:rsidRPr="001E49B9">
        <w:rPr>
          <w:rFonts w:ascii="Times New Roman" w:hAnsi="Times New Roman"/>
          <w:b/>
          <w:sz w:val="28"/>
          <w:szCs w:val="28"/>
        </w:rPr>
        <w:t xml:space="preserve">, </w:t>
      </w:r>
      <w:r w:rsidRPr="001E49B9">
        <w:rPr>
          <w:rFonts w:ascii="Times New Roman" w:hAnsi="Times New Roman"/>
          <w:b/>
          <w:sz w:val="28"/>
          <w:szCs w:val="28"/>
        </w:rPr>
        <w:t>учитываемых в рамках формирования ежегодного плана контрольных (надзорных) мероприятий</w:t>
      </w:r>
      <w:r w:rsidR="0060381F" w:rsidRPr="001E49B9">
        <w:rPr>
          <w:rFonts w:ascii="Times New Roman" w:hAnsi="Times New Roman"/>
          <w:b/>
          <w:sz w:val="28"/>
          <w:szCs w:val="28"/>
        </w:rPr>
        <w:t xml:space="preserve">, </w:t>
      </w:r>
      <w:r w:rsidRPr="001E49B9">
        <w:rPr>
          <w:rFonts w:ascii="Times New Roman" w:hAnsi="Times New Roman"/>
          <w:b/>
          <w:sz w:val="28"/>
          <w:szCs w:val="28"/>
        </w:rPr>
        <w:t>с указанием категории риска</w:t>
      </w:r>
      <w:r w:rsidR="00810E7F">
        <w:rPr>
          <w:rFonts w:ascii="Times New Roman" w:hAnsi="Times New Roman"/>
          <w:b/>
          <w:sz w:val="28"/>
          <w:szCs w:val="28"/>
        </w:rPr>
        <w:t xml:space="preserve"> по муниципальному земельному контролю</w:t>
      </w:r>
      <w:r w:rsidRPr="001E49B9">
        <w:rPr>
          <w:rFonts w:ascii="Times New Roman" w:hAnsi="Times New Roman"/>
          <w:b/>
          <w:sz w:val="28"/>
          <w:szCs w:val="28"/>
        </w:rPr>
        <w:t>.</w:t>
      </w:r>
    </w:p>
    <w:p w:rsidR="00364831" w:rsidRPr="001E49B9" w:rsidRDefault="00364831" w:rsidP="00D76A52">
      <w:pPr>
        <w:pStyle w:val="a3"/>
        <w:widowControl/>
        <w:tabs>
          <w:tab w:val="left" w:pos="1134"/>
        </w:tabs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4831" w:rsidRPr="001E49B9" w:rsidRDefault="00364831" w:rsidP="00D76A52">
      <w:pPr>
        <w:pStyle w:val="a3"/>
        <w:widowControl/>
        <w:tabs>
          <w:tab w:val="left" w:pos="1134"/>
        </w:tabs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0381F" w:rsidRPr="001E49B9" w:rsidRDefault="00242118" w:rsidP="00242118">
      <w:pPr>
        <w:pStyle w:val="a3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1E49B9">
        <w:rPr>
          <w:rFonts w:ascii="Times New Roman" w:hAnsi="Times New Roman"/>
          <w:b/>
          <w:sz w:val="28"/>
          <w:szCs w:val="28"/>
        </w:rPr>
        <w:t xml:space="preserve">      </w:t>
      </w:r>
      <w:r w:rsidR="0060381F" w:rsidRPr="001E49B9">
        <w:rPr>
          <w:rFonts w:ascii="Times New Roman" w:hAnsi="Times New Roman"/>
          <w:sz w:val="28"/>
          <w:szCs w:val="28"/>
        </w:rPr>
        <w:t>Объектами муниципального земельного контроля (далее – объект контроля) являются:</w:t>
      </w:r>
    </w:p>
    <w:p w:rsidR="0060381F" w:rsidRPr="001E49B9" w:rsidRDefault="0060381F" w:rsidP="0060381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49B9">
        <w:rPr>
          <w:rFonts w:ascii="Times New Roman" w:hAnsi="Times New Roman" w:cs="Times New Roman"/>
          <w:color w:val="auto"/>
          <w:sz w:val="28"/>
          <w:szCs w:val="28"/>
        </w:rPr>
        <w:t>1) деятельность, действия (бездействие) контролируемых лиц в сфере землепользования,</w:t>
      </w:r>
      <w:r w:rsidRPr="001E49B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1E49B9">
        <w:rPr>
          <w:rFonts w:ascii="Times New Roman" w:hAnsi="Times New Roman" w:cs="Times New Roman"/>
          <w:color w:val="auto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0381F" w:rsidRPr="001E49B9" w:rsidRDefault="0060381F" w:rsidP="0060381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49B9">
        <w:rPr>
          <w:rFonts w:ascii="Times New Roman" w:hAnsi="Times New Roman" w:cs="Times New Roman"/>
          <w:color w:val="auto"/>
          <w:sz w:val="28"/>
          <w:szCs w:val="28"/>
        </w:rPr>
        <w:t>2) результаты деятельности контролируемых лиц, в том числе работы и услуги, к которым предъявляются обязательные требования;</w:t>
      </w:r>
    </w:p>
    <w:p w:rsidR="0060381F" w:rsidRPr="001E49B9" w:rsidRDefault="0060381F" w:rsidP="0060381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3) объекты земельных отношений, расположенные в границах</w:t>
      </w:r>
      <w:r w:rsidRPr="001E49B9">
        <w:rPr>
          <w:i/>
          <w:iCs/>
          <w:sz w:val="28"/>
          <w:szCs w:val="28"/>
        </w:rPr>
        <w:t xml:space="preserve"> </w:t>
      </w:r>
      <w:r w:rsidRPr="001E49B9">
        <w:rPr>
          <w:sz w:val="28"/>
          <w:szCs w:val="28"/>
        </w:rPr>
        <w:t>Акшинского муниципального округа Забайкальского края</w:t>
      </w:r>
    </w:p>
    <w:p w:rsidR="0060381F" w:rsidRPr="001E49B9" w:rsidRDefault="0060381F" w:rsidP="0060381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sz w:val="28"/>
          <w:szCs w:val="28"/>
        </w:rPr>
        <w:t>Учет объектов земельного контроля осуществляется посредством создания:</w:t>
      </w:r>
    </w:p>
    <w:p w:rsidR="0060381F" w:rsidRPr="001E49B9" w:rsidRDefault="0060381F" w:rsidP="0060381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49B9">
        <w:rPr>
          <w:rFonts w:ascii="Times New Roman" w:hAnsi="Times New Roman" w:cs="Times New Roman"/>
          <w:color w:val="auto"/>
          <w:sz w:val="28"/>
          <w:szCs w:val="28"/>
        </w:rPr>
        <w:t xml:space="preserve">1) единого реестра контрольных мероприятий; </w:t>
      </w:r>
    </w:p>
    <w:p w:rsidR="0060381F" w:rsidRPr="001E49B9" w:rsidRDefault="0060381F" w:rsidP="0060381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49B9">
        <w:rPr>
          <w:rFonts w:ascii="Times New Roman" w:hAnsi="Times New Roman" w:cs="Times New Roman"/>
          <w:color w:val="auto"/>
          <w:sz w:val="28"/>
          <w:szCs w:val="28"/>
        </w:rPr>
        <w:t>2) информационной системы (подсистемы государственной информационной системы);</w:t>
      </w:r>
    </w:p>
    <w:p w:rsidR="0060381F" w:rsidRPr="001E49B9" w:rsidRDefault="0060381F" w:rsidP="0060381F">
      <w:pPr>
        <w:pStyle w:val="ConsPlusNormal"/>
        <w:ind w:firstLine="709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3) иных государственных и муниципальных информационных систем путем межведомственного информационного взаимодействия</w:t>
      </w:r>
    </w:p>
    <w:p w:rsidR="0060381F" w:rsidRPr="001E49B9" w:rsidRDefault="0060381F" w:rsidP="0060381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Контрольный орган обеспечивает учет объектов контроля в рамках осуществления муниципального земельного контроля.</w:t>
      </w:r>
    </w:p>
    <w:p w:rsidR="0060381F" w:rsidRPr="001E49B9" w:rsidRDefault="0060381F" w:rsidP="0060381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60381F" w:rsidRPr="001E49B9" w:rsidRDefault="0060381F" w:rsidP="0060381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60381F" w:rsidRPr="001E49B9" w:rsidRDefault="0060381F" w:rsidP="0060381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Контролируемые лица при осуществлении муниципального земельного контроля реализуют права и несут обязанности, установленные Федеральным законом № 248-ФЗ.</w:t>
      </w:r>
    </w:p>
    <w:p w:rsidR="0060381F" w:rsidRPr="001E49B9" w:rsidRDefault="0060381F" w:rsidP="0060381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К отношениям, связанным с осуществлением муниципального земельного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№ 248-ФЗ.</w:t>
      </w:r>
    </w:p>
    <w:p w:rsidR="0060381F" w:rsidRPr="001E49B9" w:rsidRDefault="0060381F" w:rsidP="0060381F">
      <w:pPr>
        <w:pStyle w:val="ConsPlusNormal"/>
        <w:ind w:firstLine="709"/>
        <w:jc w:val="both"/>
        <w:rPr>
          <w:sz w:val="28"/>
          <w:szCs w:val="28"/>
        </w:rPr>
      </w:pPr>
    </w:p>
    <w:p w:rsidR="00810E7F" w:rsidRDefault="00810E7F" w:rsidP="00242118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10E7F" w:rsidRDefault="00810E7F" w:rsidP="00242118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10E7F" w:rsidRPr="001E49B9" w:rsidRDefault="00810E7F" w:rsidP="00810E7F">
      <w:pPr>
        <w:pStyle w:val="a3"/>
        <w:widowControl/>
        <w:tabs>
          <w:tab w:val="left" w:pos="1134"/>
        </w:tabs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1E49B9">
        <w:rPr>
          <w:rFonts w:ascii="Times New Roman" w:hAnsi="Times New Roman"/>
          <w:b/>
          <w:sz w:val="28"/>
          <w:szCs w:val="28"/>
        </w:rPr>
        <w:lastRenderedPageBreak/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>
        <w:rPr>
          <w:rFonts w:ascii="Times New Roman" w:hAnsi="Times New Roman"/>
          <w:b/>
          <w:sz w:val="28"/>
          <w:szCs w:val="28"/>
        </w:rPr>
        <w:t xml:space="preserve"> по муниципальному жилищному </w:t>
      </w:r>
      <w:r w:rsidR="00B14C95">
        <w:rPr>
          <w:rFonts w:ascii="Times New Roman" w:hAnsi="Times New Roman"/>
          <w:b/>
          <w:sz w:val="28"/>
          <w:szCs w:val="28"/>
        </w:rPr>
        <w:t>контролю</w:t>
      </w:r>
      <w:r w:rsidRPr="001E49B9">
        <w:rPr>
          <w:rFonts w:ascii="Times New Roman" w:hAnsi="Times New Roman"/>
          <w:b/>
          <w:sz w:val="28"/>
          <w:szCs w:val="28"/>
        </w:rPr>
        <w:t>.</w:t>
      </w:r>
    </w:p>
    <w:p w:rsidR="00810E7F" w:rsidRDefault="00810E7F" w:rsidP="00242118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42118" w:rsidRPr="001E49B9" w:rsidRDefault="00242118" w:rsidP="0024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Объектами муниципального жилищного контроля являются:</w:t>
      </w:r>
    </w:p>
    <w:p w:rsidR="00242118" w:rsidRPr="001E49B9" w:rsidRDefault="00242118" w:rsidP="0024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242118" w:rsidRPr="001E49B9" w:rsidRDefault="00242118" w:rsidP="0024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242118" w:rsidRPr="001E49B9" w:rsidRDefault="00242118" w:rsidP="0024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– производственные объекты).</w:t>
      </w:r>
    </w:p>
    <w:p w:rsidR="00242118" w:rsidRPr="001E49B9" w:rsidRDefault="00242118" w:rsidP="0024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2118" w:rsidRPr="001E49B9" w:rsidRDefault="00242118" w:rsidP="0024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46AE" w:rsidRPr="001E49B9" w:rsidRDefault="00C746AE">
      <w:pPr>
        <w:rPr>
          <w:rFonts w:ascii="Times New Roman" w:hAnsi="Times New Roman" w:cs="Times New Roman"/>
          <w:sz w:val="28"/>
          <w:szCs w:val="28"/>
        </w:rPr>
      </w:pPr>
    </w:p>
    <w:p w:rsidR="00364831" w:rsidRPr="001E49B9" w:rsidRDefault="00364831">
      <w:pPr>
        <w:rPr>
          <w:rFonts w:ascii="Times New Roman" w:hAnsi="Times New Roman" w:cs="Times New Roman"/>
          <w:sz w:val="28"/>
          <w:szCs w:val="28"/>
        </w:rPr>
      </w:pPr>
    </w:p>
    <w:p w:rsidR="00364831" w:rsidRPr="001E49B9" w:rsidRDefault="00364831">
      <w:pPr>
        <w:rPr>
          <w:rFonts w:ascii="Times New Roman" w:hAnsi="Times New Roman" w:cs="Times New Roman"/>
          <w:sz w:val="28"/>
          <w:szCs w:val="28"/>
        </w:rPr>
      </w:pPr>
    </w:p>
    <w:p w:rsidR="00364831" w:rsidRPr="001E49B9" w:rsidRDefault="00364831">
      <w:pPr>
        <w:rPr>
          <w:rFonts w:ascii="Times New Roman" w:hAnsi="Times New Roman" w:cs="Times New Roman"/>
          <w:sz w:val="28"/>
          <w:szCs w:val="28"/>
        </w:rPr>
      </w:pPr>
    </w:p>
    <w:p w:rsidR="0025732F" w:rsidRPr="001E49B9" w:rsidRDefault="0025732F" w:rsidP="00364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364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364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364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364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364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364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364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364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364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364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364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364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364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364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364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831" w:rsidRPr="001E49B9" w:rsidRDefault="00364831" w:rsidP="00364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9B9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сведений, которые могут запрашиваться контрольным (надзорным) органом у контролирующего лица.</w:t>
      </w:r>
    </w:p>
    <w:p w:rsidR="00364831" w:rsidRPr="001E49B9" w:rsidRDefault="00364831">
      <w:pPr>
        <w:rPr>
          <w:rFonts w:ascii="Times New Roman" w:hAnsi="Times New Roman" w:cs="Times New Roman"/>
          <w:sz w:val="28"/>
          <w:szCs w:val="28"/>
        </w:rPr>
      </w:pPr>
    </w:p>
    <w:p w:rsidR="00742588" w:rsidRPr="001E49B9" w:rsidRDefault="00742588" w:rsidP="00742588">
      <w:pPr>
        <w:pStyle w:val="ConsPlusNormal"/>
        <w:ind w:firstLine="709"/>
        <w:jc w:val="both"/>
        <w:rPr>
          <w:sz w:val="28"/>
          <w:szCs w:val="28"/>
        </w:rPr>
      </w:pPr>
      <w:bookmarkStart w:id="0" w:name="_Hlk73716001"/>
      <w:r w:rsidRPr="001E49B9">
        <w:rPr>
          <w:sz w:val="28"/>
          <w:szCs w:val="28"/>
        </w:rPr>
        <w:t>1) истребование документов;</w:t>
      </w:r>
    </w:p>
    <w:p w:rsidR="00742588" w:rsidRPr="001E49B9" w:rsidRDefault="00742588" w:rsidP="00742588">
      <w:pPr>
        <w:pStyle w:val="ConsPlusNormal"/>
        <w:ind w:firstLine="709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2) получение письменных объяснений.</w:t>
      </w:r>
      <w:bookmarkEnd w:id="0"/>
    </w:p>
    <w:p w:rsidR="00742588" w:rsidRPr="001E49B9" w:rsidRDefault="00742588" w:rsidP="00742588">
      <w:pPr>
        <w:pStyle w:val="ConsPlusNormal"/>
        <w:ind w:firstLine="709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742588" w:rsidRPr="001E49B9" w:rsidRDefault="00742588" w:rsidP="0074258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1E49B9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1E49B9"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1E49B9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1E49B9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742588" w:rsidRPr="001E49B9" w:rsidRDefault="00742588" w:rsidP="00742588">
      <w:pPr>
        <w:pStyle w:val="HTM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742588" w:rsidRPr="001E49B9" w:rsidRDefault="00742588" w:rsidP="00742588">
      <w:pPr>
        <w:pStyle w:val="ConsPlusNormal"/>
        <w:ind w:firstLine="709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E65807" w:rsidRPr="001E49B9" w:rsidRDefault="00E65807" w:rsidP="00E658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5807" w:rsidRPr="001E49B9" w:rsidRDefault="00E65807" w:rsidP="00E6580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9B9">
        <w:rPr>
          <w:b/>
          <w:sz w:val="28"/>
          <w:szCs w:val="28"/>
        </w:rPr>
        <w:t>2.</w:t>
      </w:r>
      <w:r w:rsidR="00810E7F">
        <w:rPr>
          <w:sz w:val="28"/>
          <w:szCs w:val="28"/>
        </w:rPr>
        <w:t xml:space="preserve"> </w:t>
      </w:r>
      <w:r w:rsidRPr="001E49B9">
        <w:rPr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E65807" w:rsidRPr="001E49B9" w:rsidRDefault="00E65807" w:rsidP="00742588">
      <w:pPr>
        <w:pStyle w:val="ConsPlusNormal"/>
        <w:ind w:firstLine="709"/>
        <w:jc w:val="both"/>
        <w:rPr>
          <w:sz w:val="28"/>
          <w:szCs w:val="28"/>
        </w:rPr>
      </w:pPr>
    </w:p>
    <w:p w:rsidR="00364831" w:rsidRPr="001E49B9" w:rsidRDefault="00364831">
      <w:pPr>
        <w:rPr>
          <w:rFonts w:ascii="Times New Roman" w:hAnsi="Times New Roman" w:cs="Times New Roman"/>
          <w:sz w:val="28"/>
          <w:szCs w:val="28"/>
        </w:rPr>
      </w:pPr>
    </w:p>
    <w:p w:rsidR="00364831" w:rsidRPr="001E49B9" w:rsidRDefault="00364831">
      <w:pPr>
        <w:rPr>
          <w:rFonts w:ascii="Times New Roman" w:hAnsi="Times New Roman" w:cs="Times New Roman"/>
          <w:sz w:val="28"/>
          <w:szCs w:val="28"/>
        </w:rPr>
      </w:pPr>
    </w:p>
    <w:p w:rsidR="00742588" w:rsidRPr="001E49B9" w:rsidRDefault="00742588">
      <w:pPr>
        <w:rPr>
          <w:rFonts w:ascii="Times New Roman" w:hAnsi="Times New Roman" w:cs="Times New Roman"/>
          <w:sz w:val="28"/>
          <w:szCs w:val="28"/>
        </w:rPr>
      </w:pPr>
    </w:p>
    <w:p w:rsidR="0025732F" w:rsidRPr="001E49B9" w:rsidRDefault="0025732F" w:rsidP="00742588">
      <w:pPr>
        <w:tabs>
          <w:tab w:val="left" w:pos="21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742588">
      <w:pPr>
        <w:tabs>
          <w:tab w:val="left" w:pos="21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742588">
      <w:pPr>
        <w:tabs>
          <w:tab w:val="left" w:pos="21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742588">
      <w:pPr>
        <w:tabs>
          <w:tab w:val="left" w:pos="21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742588">
      <w:pPr>
        <w:tabs>
          <w:tab w:val="left" w:pos="21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742588">
      <w:pPr>
        <w:tabs>
          <w:tab w:val="left" w:pos="21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742588">
      <w:pPr>
        <w:tabs>
          <w:tab w:val="left" w:pos="21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742588">
      <w:pPr>
        <w:tabs>
          <w:tab w:val="left" w:pos="21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742588">
      <w:pPr>
        <w:tabs>
          <w:tab w:val="left" w:pos="21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742588">
      <w:pPr>
        <w:tabs>
          <w:tab w:val="left" w:pos="21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742588">
      <w:pPr>
        <w:tabs>
          <w:tab w:val="left" w:pos="21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588" w:rsidRPr="001E49B9" w:rsidRDefault="00742588" w:rsidP="00742588">
      <w:pPr>
        <w:tabs>
          <w:tab w:val="left" w:pos="21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9B9">
        <w:rPr>
          <w:rFonts w:ascii="Times New Roman" w:hAnsi="Times New Roman" w:cs="Times New Roman"/>
          <w:b/>
          <w:sz w:val="28"/>
          <w:szCs w:val="28"/>
        </w:rPr>
        <w:lastRenderedPageBreak/>
        <w:t>Сведения о способах получения консультаций по вопросам соблюдения обязательных требований.</w:t>
      </w:r>
    </w:p>
    <w:p w:rsidR="00C92588" w:rsidRPr="001E49B9" w:rsidRDefault="00C92588" w:rsidP="00C92588">
      <w:pPr>
        <w:rPr>
          <w:rFonts w:ascii="Times New Roman" w:hAnsi="Times New Roman" w:cs="Times New Roman"/>
          <w:sz w:val="28"/>
          <w:szCs w:val="28"/>
        </w:rPr>
      </w:pPr>
    </w:p>
    <w:p w:rsidR="005A6A99" w:rsidRPr="00810E7F" w:rsidRDefault="005A6A99" w:rsidP="00810E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0E7F">
        <w:rPr>
          <w:sz w:val="28"/>
          <w:szCs w:val="28"/>
        </w:rPr>
        <w:t>В 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Акшинского муниципального округа Забайкальского края (далее – контрольный орган, администрация),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</w:t>
      </w:r>
    </w:p>
    <w:p w:rsidR="005A6A99" w:rsidRPr="00810E7F" w:rsidRDefault="005A6A99" w:rsidP="00810E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0E7F">
        <w:rPr>
          <w:sz w:val="28"/>
          <w:szCs w:val="28"/>
        </w:rPr>
        <w:t>Консультирование осуществляется без взимания платы и не должно превышать 15 минут. Консультирование может осуществляться должностными лицами контрольного органа по телефону, посредством видео-конференц-связи, на личном приеме либо в ходе профилактического мероприятия, контрольного мероприятия.</w:t>
      </w:r>
    </w:p>
    <w:p w:rsidR="005A6A99" w:rsidRPr="00810E7F" w:rsidRDefault="005A6A99" w:rsidP="00810E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0E7F">
        <w:rPr>
          <w:sz w:val="28"/>
          <w:szCs w:val="28"/>
        </w:rPr>
        <w:t>Личный приём граждан проводится начальником отдела и</w:t>
      </w:r>
      <w:r w:rsidR="00721727" w:rsidRPr="00810E7F">
        <w:rPr>
          <w:sz w:val="28"/>
          <w:szCs w:val="28"/>
        </w:rPr>
        <w:t>ли</w:t>
      </w:r>
      <w:r w:rsidRPr="00810E7F">
        <w:rPr>
          <w:sz w:val="28"/>
          <w:szCs w:val="28"/>
        </w:rPr>
        <w:t xml:space="preserve"> должностным</w:t>
      </w:r>
      <w:r w:rsidR="00721727" w:rsidRPr="00810E7F">
        <w:rPr>
          <w:sz w:val="28"/>
          <w:szCs w:val="28"/>
        </w:rPr>
        <w:t xml:space="preserve"> лицом</w:t>
      </w:r>
      <w:r w:rsidRPr="00810E7F">
        <w:rPr>
          <w:sz w:val="28"/>
          <w:szCs w:val="28"/>
        </w:rPr>
        <w:t xml:space="preserve"> отдела </w:t>
      </w:r>
      <w:r w:rsidR="00721727" w:rsidRPr="00810E7F">
        <w:rPr>
          <w:sz w:val="28"/>
          <w:szCs w:val="28"/>
        </w:rPr>
        <w:t xml:space="preserve">архитектуры, имущественных и земельных отношений, дорожного хозяйства и транспорта </w:t>
      </w:r>
      <w:r w:rsidRPr="00810E7F">
        <w:rPr>
          <w:sz w:val="28"/>
          <w:szCs w:val="28"/>
        </w:rPr>
        <w:t>администрации</w:t>
      </w:r>
      <w:r w:rsidR="00721727" w:rsidRPr="00810E7F">
        <w:rPr>
          <w:sz w:val="28"/>
          <w:szCs w:val="28"/>
        </w:rPr>
        <w:t xml:space="preserve"> Акшинского муниципального округа Забайкальского края</w:t>
      </w:r>
      <w:r w:rsidRPr="00810E7F">
        <w:rPr>
          <w:sz w:val="28"/>
          <w:szCs w:val="28"/>
        </w:rPr>
        <w:t>. Информация о месте приёма, а также об установленных для приёма днях и часах размещается на официальном сайте администрации в сети «Интернет».</w:t>
      </w:r>
    </w:p>
    <w:p w:rsidR="005A6A99" w:rsidRPr="00810E7F" w:rsidRDefault="005A6A99" w:rsidP="00810E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0E7F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5A6A99" w:rsidRPr="00810E7F" w:rsidRDefault="005A6A99" w:rsidP="00810E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0E7F">
        <w:rPr>
          <w:sz w:val="28"/>
          <w:szCs w:val="28"/>
        </w:rPr>
        <w:t>1) организация и осуществление муниципального контроля (при наличии объектов контроля);</w:t>
      </w:r>
    </w:p>
    <w:p w:rsidR="005A6A99" w:rsidRPr="00810E7F" w:rsidRDefault="005A6A99" w:rsidP="00810E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0E7F">
        <w:rPr>
          <w:sz w:val="28"/>
          <w:szCs w:val="28"/>
        </w:rPr>
        <w:t>2) порядок осуществления контрольных мероприятий, установленных положениями о видах муниципального контроля, утвержденных в установленном порядке;</w:t>
      </w:r>
    </w:p>
    <w:p w:rsidR="005A6A99" w:rsidRPr="00810E7F" w:rsidRDefault="005A6A99" w:rsidP="00810E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0E7F">
        <w:rPr>
          <w:sz w:val="28"/>
          <w:szCs w:val="28"/>
        </w:rPr>
        <w:t>3) порядок обжалования действий (бездействия) должностных лиц органа муниципального контроля;</w:t>
      </w:r>
    </w:p>
    <w:p w:rsidR="005A6A99" w:rsidRPr="00810E7F" w:rsidRDefault="005A6A99" w:rsidP="00810E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0E7F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5A6A99" w:rsidRPr="00810E7F" w:rsidRDefault="005A6A99" w:rsidP="00810E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0E7F">
        <w:rPr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A6A99" w:rsidRPr="00810E7F" w:rsidRDefault="005A6A99" w:rsidP="00810E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0E7F">
        <w:rPr>
          <w:sz w:val="28"/>
          <w:szCs w:val="28"/>
        </w:rPr>
        <w:t>Консультирование в письменной форме осуществляется в следующих случаях:</w:t>
      </w:r>
    </w:p>
    <w:p w:rsidR="005A6A99" w:rsidRPr="00810E7F" w:rsidRDefault="005A6A99" w:rsidP="00810E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0E7F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A6A99" w:rsidRPr="00810E7F" w:rsidRDefault="005A6A99" w:rsidP="00810E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0E7F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5A6A99" w:rsidRPr="00810E7F" w:rsidRDefault="005A6A99" w:rsidP="00810E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0E7F">
        <w:rPr>
          <w:sz w:val="28"/>
          <w:szCs w:val="28"/>
        </w:rPr>
        <w:lastRenderedPageBreak/>
        <w:t>3) ответ на поставленные вопросы требует дополнительного запроса сведений.</w:t>
      </w:r>
    </w:p>
    <w:p w:rsidR="005A6A99" w:rsidRPr="00810E7F" w:rsidRDefault="005A6A99" w:rsidP="00810E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0E7F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5A6A99" w:rsidRPr="00810E7F" w:rsidRDefault="005A6A99" w:rsidP="00810E7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0E7F">
        <w:rPr>
          <w:sz w:val="28"/>
          <w:szCs w:val="28"/>
        </w:rPr>
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92588" w:rsidRPr="00810E7F" w:rsidRDefault="00C92588" w:rsidP="00810E7F">
      <w:pPr>
        <w:tabs>
          <w:tab w:val="left" w:pos="228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2933" w:rsidRPr="001E49B9" w:rsidRDefault="00A02933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A02933" w:rsidRPr="001E49B9" w:rsidRDefault="00A02933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A02933" w:rsidRPr="001E49B9" w:rsidRDefault="00A02933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A02933" w:rsidRPr="001E49B9" w:rsidRDefault="00A02933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A02933" w:rsidRPr="001E49B9" w:rsidRDefault="00A02933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25732F" w:rsidRPr="001E49B9" w:rsidRDefault="0025732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25732F" w:rsidRPr="001E49B9" w:rsidRDefault="0025732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25732F" w:rsidRPr="001E49B9" w:rsidRDefault="0025732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25732F" w:rsidRDefault="0025732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810E7F" w:rsidRPr="001E49B9" w:rsidRDefault="00810E7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25732F" w:rsidRPr="001E49B9" w:rsidRDefault="0025732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25732F" w:rsidRPr="001E49B9" w:rsidRDefault="0025732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25732F" w:rsidRPr="001E49B9" w:rsidRDefault="0025732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C92588" w:rsidRPr="00810E7F" w:rsidRDefault="00C92588" w:rsidP="00810E7F">
      <w:pPr>
        <w:tabs>
          <w:tab w:val="left" w:pos="228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0E7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Сведения о применении контрольным (надзорным) органом мер стимулирования добросовестности контролируемых лиц.</w:t>
      </w:r>
    </w:p>
    <w:p w:rsidR="00C92588" w:rsidRPr="001E49B9" w:rsidRDefault="00C92588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F354D6" w:rsidRPr="00810E7F" w:rsidRDefault="00F354D6" w:rsidP="00810E7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0E7F">
        <w:rPr>
          <w:sz w:val="28"/>
          <w:szCs w:val="28"/>
        </w:rPr>
        <w:t>В соответствии со статьёй 48 Федерального закона от 31 июля 2020 г. № 248-ФЗ "О государственном контроле (надзоре) и муниципальном контроле в Российской Федерации",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F354D6" w:rsidRPr="00810E7F" w:rsidRDefault="00F354D6" w:rsidP="00810E7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0E7F">
        <w:rPr>
          <w:sz w:val="28"/>
          <w:szCs w:val="28"/>
        </w:rPr>
        <w:t>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F354D6" w:rsidRPr="00810E7F" w:rsidRDefault="00F354D6" w:rsidP="00810E7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0E7F">
        <w:rPr>
          <w:sz w:val="28"/>
          <w:szCs w:val="28"/>
        </w:rPr>
        <w:t>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F354D6" w:rsidRPr="00810E7F" w:rsidRDefault="00F354D6" w:rsidP="00810E7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0E7F">
        <w:rPr>
          <w:sz w:val="28"/>
          <w:szCs w:val="28"/>
        </w:rPr>
        <w:t>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C92588" w:rsidRPr="001E49B9" w:rsidRDefault="00C92588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</w:p>
    <w:p w:rsidR="00810E7F" w:rsidRDefault="00810E7F" w:rsidP="00C92588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</w:p>
    <w:p w:rsidR="00C92588" w:rsidRPr="001E49B9" w:rsidRDefault="00C92588" w:rsidP="00C92588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  <w:r w:rsidRPr="001E49B9">
        <w:rPr>
          <w:rFonts w:ascii="Times New Roman" w:hAnsi="Times New Roman" w:cs="Times New Roman"/>
          <w:b/>
          <w:sz w:val="28"/>
          <w:szCs w:val="28"/>
        </w:rPr>
        <w:lastRenderedPageBreak/>
        <w:t>Сведения о порядке досудебного обжалования решений контрольного (надзорного) органа, действий (бездействия) его должностных лиц.</w:t>
      </w:r>
    </w:p>
    <w:p w:rsidR="00C92588" w:rsidRPr="001E49B9" w:rsidRDefault="00C92588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7C71DF" w:rsidRPr="001E49B9" w:rsidRDefault="007C71DF" w:rsidP="00810E7F">
      <w:pPr>
        <w:pStyle w:val="a3"/>
        <w:numPr>
          <w:ilvl w:val="0"/>
          <w:numId w:val="1"/>
        </w:numPr>
        <w:tabs>
          <w:tab w:val="left" w:pos="2280"/>
        </w:tabs>
        <w:jc w:val="both"/>
        <w:rPr>
          <w:rFonts w:ascii="Times New Roman" w:hAnsi="Times New Roman"/>
          <w:sz w:val="28"/>
          <w:szCs w:val="28"/>
        </w:rPr>
      </w:pPr>
      <w:r w:rsidRPr="001E49B9">
        <w:rPr>
          <w:rFonts w:ascii="Times New Roman" w:hAnsi="Times New Roman"/>
          <w:sz w:val="28"/>
          <w:szCs w:val="28"/>
        </w:rPr>
        <w:t xml:space="preserve">Досудебный порядок подачи жалоб при осуществлении муниципального контроля не применяется, если иное не установлено ФЗ о виде контроля, общими требованиями к организации и осуществления данного вида муниципального контроля, утвержденными Правительством РФ </w:t>
      </w:r>
      <w:proofErr w:type="gramStart"/>
      <w:r w:rsidRPr="001E49B9">
        <w:rPr>
          <w:rFonts w:ascii="Times New Roman" w:hAnsi="Times New Roman"/>
          <w:sz w:val="28"/>
          <w:szCs w:val="28"/>
        </w:rPr>
        <w:t>( части</w:t>
      </w:r>
      <w:proofErr w:type="gramEnd"/>
      <w:r w:rsidRPr="001E49B9">
        <w:rPr>
          <w:rFonts w:ascii="Times New Roman" w:hAnsi="Times New Roman"/>
          <w:sz w:val="28"/>
          <w:szCs w:val="28"/>
        </w:rPr>
        <w:t xml:space="preserve"> 4  статьи 39 ФЗ№248-ФЗ) </w:t>
      </w:r>
      <w:r w:rsidR="00242118" w:rsidRPr="001E49B9">
        <w:rPr>
          <w:rFonts w:ascii="Times New Roman" w:hAnsi="Times New Roman"/>
          <w:sz w:val="28"/>
          <w:szCs w:val="28"/>
        </w:rPr>
        <w:t>.</w:t>
      </w:r>
    </w:p>
    <w:p w:rsidR="00C92588" w:rsidRPr="001E49B9" w:rsidRDefault="00C92588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C92588" w:rsidRPr="001E49B9" w:rsidRDefault="00C92588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9F60AF" w:rsidRPr="001E49B9" w:rsidRDefault="009F60A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9F60AF" w:rsidRPr="001E49B9" w:rsidRDefault="009F60A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9F60AF" w:rsidRPr="001E49B9" w:rsidRDefault="009F60A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9F60AF" w:rsidRPr="001E49B9" w:rsidRDefault="009F60A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9F60AF" w:rsidRPr="001E49B9" w:rsidRDefault="009F60A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25732F" w:rsidRDefault="0025732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810E7F" w:rsidRPr="001E49B9" w:rsidRDefault="00810E7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sz w:val="28"/>
          <w:szCs w:val="28"/>
        </w:rPr>
      </w:pPr>
    </w:p>
    <w:p w:rsidR="0025732F" w:rsidRPr="00810E7F" w:rsidRDefault="0025732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b/>
          <w:sz w:val="28"/>
          <w:szCs w:val="28"/>
        </w:rPr>
      </w:pPr>
      <w:r w:rsidRPr="00810E7F">
        <w:rPr>
          <w:b/>
          <w:sz w:val="28"/>
          <w:szCs w:val="28"/>
        </w:rPr>
        <w:lastRenderedPageBreak/>
        <w:t xml:space="preserve">АДМИНИСТРАЦИЯ АКШИНСКОГО </w:t>
      </w:r>
      <w:r w:rsidR="00810E7F">
        <w:rPr>
          <w:b/>
          <w:sz w:val="28"/>
          <w:szCs w:val="28"/>
        </w:rPr>
        <w:t xml:space="preserve"> </w:t>
      </w:r>
      <w:r w:rsidRPr="00810E7F">
        <w:rPr>
          <w:b/>
          <w:sz w:val="28"/>
          <w:szCs w:val="28"/>
        </w:rPr>
        <w:t>МУНИЦИПАЛЬНОГО ОКРУГА</w:t>
      </w:r>
    </w:p>
    <w:p w:rsidR="0025732F" w:rsidRPr="00810E7F" w:rsidRDefault="0025732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b/>
          <w:sz w:val="28"/>
          <w:szCs w:val="28"/>
        </w:rPr>
      </w:pPr>
      <w:r w:rsidRPr="00810E7F">
        <w:rPr>
          <w:b/>
          <w:sz w:val="28"/>
          <w:szCs w:val="28"/>
        </w:rPr>
        <w:t xml:space="preserve"> ЗАБАЙКАЛЬСКОГО КРАЯ</w:t>
      </w:r>
    </w:p>
    <w:p w:rsidR="0025732F" w:rsidRPr="00810E7F" w:rsidRDefault="0025732F" w:rsidP="0025732F">
      <w:pPr>
        <w:pStyle w:val="a6"/>
        <w:tabs>
          <w:tab w:val="clear" w:pos="4153"/>
          <w:tab w:val="clear" w:pos="8306"/>
          <w:tab w:val="center" w:pos="3261"/>
          <w:tab w:val="right" w:pos="8505"/>
        </w:tabs>
        <w:jc w:val="center"/>
        <w:rPr>
          <w:b/>
          <w:sz w:val="28"/>
          <w:szCs w:val="28"/>
        </w:rPr>
      </w:pPr>
    </w:p>
    <w:p w:rsidR="0025732F" w:rsidRPr="00810E7F" w:rsidRDefault="0025732F" w:rsidP="0025732F">
      <w:pPr>
        <w:pStyle w:val="a6"/>
        <w:tabs>
          <w:tab w:val="clear" w:pos="4153"/>
          <w:tab w:val="clear" w:pos="8306"/>
          <w:tab w:val="center" w:pos="3261"/>
          <w:tab w:val="center" w:pos="4536"/>
          <w:tab w:val="right" w:pos="8505"/>
        </w:tabs>
        <w:jc w:val="center"/>
        <w:rPr>
          <w:b/>
          <w:sz w:val="28"/>
          <w:szCs w:val="28"/>
        </w:rPr>
      </w:pPr>
    </w:p>
    <w:p w:rsidR="0025732F" w:rsidRPr="00810E7F" w:rsidRDefault="0025732F" w:rsidP="0025732F">
      <w:pPr>
        <w:pStyle w:val="a6"/>
        <w:tabs>
          <w:tab w:val="clear" w:pos="4153"/>
          <w:tab w:val="clear" w:pos="8306"/>
          <w:tab w:val="center" w:pos="3261"/>
          <w:tab w:val="center" w:pos="4536"/>
          <w:tab w:val="right" w:pos="8505"/>
        </w:tabs>
        <w:jc w:val="center"/>
        <w:rPr>
          <w:b/>
          <w:sz w:val="28"/>
          <w:szCs w:val="28"/>
        </w:rPr>
      </w:pPr>
      <w:r w:rsidRPr="00810E7F">
        <w:rPr>
          <w:b/>
          <w:sz w:val="28"/>
          <w:szCs w:val="28"/>
        </w:rPr>
        <w:t>РАСПОРЯЖЕНИЕ</w:t>
      </w:r>
    </w:p>
    <w:p w:rsidR="0025732F" w:rsidRPr="00810E7F" w:rsidRDefault="0025732F" w:rsidP="0025732F">
      <w:pPr>
        <w:pStyle w:val="a6"/>
        <w:tabs>
          <w:tab w:val="clear" w:pos="4153"/>
          <w:tab w:val="clear" w:pos="8306"/>
          <w:tab w:val="center" w:pos="3261"/>
          <w:tab w:val="center" w:pos="4536"/>
          <w:tab w:val="right" w:pos="8505"/>
        </w:tabs>
        <w:jc w:val="both"/>
        <w:rPr>
          <w:b/>
          <w:sz w:val="28"/>
          <w:szCs w:val="28"/>
        </w:rPr>
      </w:pPr>
    </w:p>
    <w:p w:rsidR="0025732F" w:rsidRPr="00810E7F" w:rsidRDefault="0025732F" w:rsidP="0025732F">
      <w:pPr>
        <w:pStyle w:val="a6"/>
        <w:tabs>
          <w:tab w:val="clear" w:pos="4153"/>
          <w:tab w:val="clear" w:pos="8306"/>
          <w:tab w:val="center" w:pos="3261"/>
          <w:tab w:val="center" w:pos="4536"/>
          <w:tab w:val="right" w:pos="8505"/>
        </w:tabs>
        <w:jc w:val="both"/>
        <w:rPr>
          <w:b/>
          <w:sz w:val="28"/>
          <w:szCs w:val="28"/>
        </w:rPr>
      </w:pPr>
      <w:r w:rsidRPr="00810E7F">
        <w:rPr>
          <w:b/>
          <w:sz w:val="28"/>
          <w:szCs w:val="28"/>
        </w:rPr>
        <w:t xml:space="preserve">     </w:t>
      </w:r>
      <w:proofErr w:type="gramStart"/>
      <w:r w:rsidR="001A16B4">
        <w:rPr>
          <w:b/>
          <w:sz w:val="28"/>
          <w:szCs w:val="28"/>
          <w:lang w:val="en-US"/>
        </w:rPr>
        <w:t xml:space="preserve">20 </w:t>
      </w:r>
      <w:proofErr w:type="spellStart"/>
      <w:r w:rsidR="001A16B4">
        <w:rPr>
          <w:b/>
          <w:sz w:val="28"/>
          <w:szCs w:val="28"/>
          <w:lang w:val="en-US"/>
        </w:rPr>
        <w:t>мар</w:t>
      </w:r>
      <w:proofErr w:type="spellEnd"/>
      <w:r w:rsidR="001A16B4">
        <w:rPr>
          <w:b/>
          <w:sz w:val="28"/>
          <w:szCs w:val="28"/>
        </w:rPr>
        <w:t>т</w:t>
      </w:r>
      <w:r w:rsidR="001A16B4">
        <w:rPr>
          <w:b/>
          <w:sz w:val="28"/>
          <w:szCs w:val="28"/>
          <w:lang w:val="en-US"/>
        </w:rPr>
        <w:t>а</w:t>
      </w:r>
      <w:proofErr w:type="gramEnd"/>
      <w:r w:rsidR="001A16B4">
        <w:rPr>
          <w:b/>
          <w:sz w:val="28"/>
          <w:szCs w:val="28"/>
        </w:rPr>
        <w:t xml:space="preserve"> </w:t>
      </w:r>
      <w:r w:rsidR="001A16B4">
        <w:rPr>
          <w:b/>
          <w:sz w:val="28"/>
          <w:szCs w:val="28"/>
          <w:lang w:val="en-US"/>
        </w:rPr>
        <w:t>2024</w:t>
      </w:r>
      <w:r w:rsidRPr="00810E7F">
        <w:rPr>
          <w:b/>
          <w:sz w:val="28"/>
          <w:szCs w:val="28"/>
        </w:rPr>
        <w:t xml:space="preserve"> </w:t>
      </w:r>
      <w:r w:rsidR="001A16B4">
        <w:rPr>
          <w:b/>
          <w:sz w:val="28"/>
          <w:szCs w:val="28"/>
        </w:rPr>
        <w:t>года                                                                 №189а</w:t>
      </w:r>
    </w:p>
    <w:p w:rsidR="0025732F" w:rsidRPr="00810E7F" w:rsidRDefault="0025732F" w:rsidP="0025732F">
      <w:pPr>
        <w:pStyle w:val="a6"/>
        <w:rPr>
          <w:b/>
          <w:sz w:val="28"/>
          <w:szCs w:val="28"/>
        </w:rPr>
      </w:pPr>
      <w:bookmarkStart w:id="1" w:name="_GoBack"/>
      <w:bookmarkEnd w:id="1"/>
    </w:p>
    <w:p w:rsidR="0025732F" w:rsidRPr="00810E7F" w:rsidRDefault="0025732F" w:rsidP="0025732F">
      <w:pPr>
        <w:shd w:val="clear" w:color="auto" w:fill="FFFFFF"/>
        <w:jc w:val="both"/>
        <w:rPr>
          <w:rFonts w:ascii="Times New Roman" w:hAnsi="Times New Roman" w:cs="Times New Roman"/>
          <w:b/>
          <w:color w:val="auto"/>
          <w:spacing w:val="4"/>
          <w:sz w:val="28"/>
          <w:szCs w:val="28"/>
        </w:rPr>
      </w:pPr>
    </w:p>
    <w:tbl>
      <w:tblPr>
        <w:tblW w:w="959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2"/>
      </w:tblGrid>
      <w:tr w:rsidR="0025732F" w:rsidRPr="00810E7F" w:rsidTr="00810E7F">
        <w:trPr>
          <w:trHeight w:val="1335"/>
        </w:trPr>
        <w:tc>
          <w:tcPr>
            <w:tcW w:w="9592" w:type="dxa"/>
            <w:tcBorders>
              <w:top w:val="nil"/>
              <w:left w:val="nil"/>
              <w:bottom w:val="nil"/>
              <w:right w:val="nil"/>
            </w:tcBorders>
          </w:tcPr>
          <w:p w:rsidR="0025732F" w:rsidRPr="00810E7F" w:rsidRDefault="0025732F" w:rsidP="00810E7F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10E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 утверждении доклада, содержащего результаты обобщения правоприменительной практики за 2023 год при осуществлении муниципального земельного контроля на территории Ашинского муниципального </w:t>
            </w:r>
            <w:r w:rsidR="00810E7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округа</w:t>
            </w:r>
          </w:p>
        </w:tc>
      </w:tr>
    </w:tbl>
    <w:p w:rsidR="0025732F" w:rsidRPr="001E49B9" w:rsidRDefault="0025732F" w:rsidP="002573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32F" w:rsidRPr="001E49B9" w:rsidRDefault="0025732F" w:rsidP="002573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2021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руководствуясь решением Совета Акшинского муниципального округа Забайкальского края от 27 марта 2023 года № 32 «Об утверждении Положения о муниципальном земельном контроле на территории Акшинского муниципального округа </w:t>
      </w:r>
      <w:r w:rsidR="00810E7F">
        <w:rPr>
          <w:rFonts w:ascii="Times New Roman" w:hAnsi="Times New Roman" w:cs="Times New Roman"/>
          <w:sz w:val="28"/>
          <w:szCs w:val="28"/>
        </w:rPr>
        <w:t>Забайкальского края», решением С</w:t>
      </w:r>
      <w:r w:rsidRPr="001E49B9">
        <w:rPr>
          <w:rFonts w:ascii="Times New Roman" w:hAnsi="Times New Roman" w:cs="Times New Roman"/>
          <w:sz w:val="28"/>
          <w:szCs w:val="28"/>
        </w:rPr>
        <w:t xml:space="preserve">овета Акшинского муниципального округа Забайкальского края от 27 марта 2023 года № 33 «Об утверждении Положения о муниципальном жилищном контроле на территории  Акшинского муниципального округа Забайкальского края», </w:t>
      </w:r>
    </w:p>
    <w:p w:rsidR="0025732F" w:rsidRPr="001E49B9" w:rsidRDefault="0025732F" w:rsidP="002573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sz w:val="28"/>
          <w:szCs w:val="28"/>
        </w:rPr>
        <w:t>1. Утвердить доклад, содержащий результаты обобщения правоприменительной практики за 2023 год при осуществлении муниципального земельного контроля на территории Акшинского муниципального округа Забайкальского края.</w:t>
      </w:r>
    </w:p>
    <w:p w:rsidR="0025732F" w:rsidRPr="001E49B9" w:rsidRDefault="0025732F" w:rsidP="002573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sz w:val="28"/>
          <w:szCs w:val="28"/>
        </w:rPr>
        <w:t xml:space="preserve">2. Контроль за исполнением распоряжения возложить на начальника отдела архитектуры, имущественных, земельных отношений, дорожного хозяйства и транспорта </w:t>
      </w:r>
      <w:r w:rsidR="00810E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E49B9">
        <w:rPr>
          <w:rFonts w:ascii="Times New Roman" w:hAnsi="Times New Roman" w:cs="Times New Roman"/>
          <w:sz w:val="28"/>
          <w:szCs w:val="28"/>
        </w:rPr>
        <w:t>Акшинского муниципального округа Забайкальского края.</w:t>
      </w:r>
    </w:p>
    <w:p w:rsidR="0025732F" w:rsidRPr="001E49B9" w:rsidRDefault="0025732F" w:rsidP="002573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32F" w:rsidRPr="001E49B9" w:rsidRDefault="0025732F" w:rsidP="002573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32F" w:rsidRPr="001E49B9" w:rsidRDefault="0025732F" w:rsidP="0025732F">
      <w:pPr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sz w:val="28"/>
          <w:szCs w:val="28"/>
        </w:rPr>
        <w:t xml:space="preserve">Глава Акшинского                                                                                   </w:t>
      </w:r>
    </w:p>
    <w:p w:rsidR="0025732F" w:rsidRPr="001E49B9" w:rsidRDefault="00810E7F" w:rsidP="00257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5732F" w:rsidRPr="001E49B9">
        <w:rPr>
          <w:rFonts w:ascii="Times New Roman" w:hAnsi="Times New Roman" w:cs="Times New Roman"/>
          <w:sz w:val="28"/>
          <w:szCs w:val="28"/>
        </w:rPr>
        <w:t>униципального округа</w:t>
      </w:r>
    </w:p>
    <w:p w:rsidR="0025732F" w:rsidRPr="001E49B9" w:rsidRDefault="0025732F" w:rsidP="0025732F">
      <w:pPr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sz w:val="28"/>
          <w:szCs w:val="28"/>
        </w:rPr>
        <w:t>Забайкальского края                                                                       П.М. Капустин.</w:t>
      </w:r>
    </w:p>
    <w:p w:rsidR="0025732F" w:rsidRPr="001E49B9" w:rsidRDefault="0025732F" w:rsidP="002573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2573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2573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2573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2573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0E7F" w:rsidRDefault="00810E7F" w:rsidP="002573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732F" w:rsidRPr="001E49B9" w:rsidRDefault="0025732F" w:rsidP="0025732F">
      <w:pPr>
        <w:jc w:val="right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5732F" w:rsidRPr="001E49B9" w:rsidRDefault="0025732F" w:rsidP="0025732F">
      <w:pPr>
        <w:jc w:val="right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810E7F">
        <w:rPr>
          <w:rFonts w:ascii="Times New Roman" w:hAnsi="Times New Roman" w:cs="Times New Roman"/>
          <w:sz w:val="28"/>
          <w:szCs w:val="28"/>
        </w:rPr>
        <w:t>администрации</w:t>
      </w:r>
      <w:r w:rsidRPr="001E4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32F" w:rsidRPr="001E49B9" w:rsidRDefault="0025732F" w:rsidP="0025732F">
      <w:pPr>
        <w:jc w:val="right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sz w:val="28"/>
          <w:szCs w:val="28"/>
        </w:rPr>
        <w:t>Акшинского муниципального</w:t>
      </w:r>
    </w:p>
    <w:p w:rsidR="0025732F" w:rsidRPr="001E49B9" w:rsidRDefault="0025732F" w:rsidP="0025732F">
      <w:pPr>
        <w:jc w:val="right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</w:p>
    <w:p w:rsidR="0025732F" w:rsidRPr="001E49B9" w:rsidRDefault="0025732F" w:rsidP="00257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_______2024г. №    </w:t>
      </w:r>
    </w:p>
    <w:p w:rsidR="0025732F" w:rsidRPr="001E49B9" w:rsidRDefault="0025732F" w:rsidP="002573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32F" w:rsidRPr="001E49B9" w:rsidRDefault="0025732F" w:rsidP="002573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32F" w:rsidRPr="001E49B9" w:rsidRDefault="0025732F" w:rsidP="00257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sz w:val="28"/>
          <w:szCs w:val="28"/>
        </w:rPr>
        <w:t>Доклад,</w:t>
      </w:r>
    </w:p>
    <w:p w:rsidR="0025732F" w:rsidRPr="001E49B9" w:rsidRDefault="0025732F" w:rsidP="002573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sz w:val="28"/>
          <w:szCs w:val="28"/>
        </w:rPr>
        <w:t>содержащий результаты обобщения правоприменительной практики за 2023 год при осуществлении муниципального земельного контроля на территории Акшинского муниципального округа Забайкальского края</w:t>
      </w:r>
    </w:p>
    <w:p w:rsidR="0025732F" w:rsidRPr="001E49B9" w:rsidRDefault="0025732F" w:rsidP="002573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2F" w:rsidRPr="001E49B9" w:rsidRDefault="0025732F" w:rsidP="0025732F">
      <w:pPr>
        <w:jc w:val="center"/>
        <w:rPr>
          <w:rFonts w:ascii="Times New Roman" w:hAnsi="Times New Roman" w:cs="Times New Roman"/>
          <w:color w:val="212121"/>
          <w:spacing w:val="4"/>
          <w:sz w:val="28"/>
          <w:szCs w:val="28"/>
        </w:rPr>
      </w:pPr>
      <w:r w:rsidRPr="001E49B9">
        <w:rPr>
          <w:rFonts w:ascii="Times New Roman" w:hAnsi="Times New Roman" w:cs="Times New Roman"/>
          <w:color w:val="212121"/>
          <w:spacing w:val="4"/>
          <w:sz w:val="28"/>
          <w:szCs w:val="28"/>
        </w:rPr>
        <w:t>1. Общие положения</w:t>
      </w:r>
    </w:p>
    <w:p w:rsidR="0025732F" w:rsidRPr="001E49B9" w:rsidRDefault="0025732F" w:rsidP="0025732F">
      <w:pPr>
        <w:jc w:val="center"/>
        <w:rPr>
          <w:rFonts w:ascii="Times New Roman" w:hAnsi="Times New Roman" w:cs="Times New Roman"/>
          <w:color w:val="212121"/>
          <w:spacing w:val="4"/>
          <w:sz w:val="28"/>
          <w:szCs w:val="28"/>
        </w:rPr>
      </w:pPr>
    </w:p>
    <w:p w:rsidR="0025732F" w:rsidRPr="001E49B9" w:rsidRDefault="0025732F" w:rsidP="002573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sz w:val="28"/>
          <w:szCs w:val="28"/>
        </w:rPr>
        <w:t>1. Настоящий доклад подготовлен в целях профилактики рисков причинения вреда (ущерба) охраняемым законом ценностям в рамках осуществления муниципального земельного контроля на территории Акшинского муниципального округа Забайкальского края (далее – муниципальный земельный контроль).</w:t>
      </w:r>
    </w:p>
    <w:p w:rsidR="0025732F" w:rsidRPr="001E49B9" w:rsidRDefault="0025732F" w:rsidP="002573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sz w:val="28"/>
          <w:szCs w:val="28"/>
        </w:rPr>
        <w:t>2. Муниципальный земельный контроль на территории Акшинского муниципального округа осуществляется администрацией Акшинского муниципального округа в лице отдела архитектуры, имущественных, земельных отношений, дорожного хозяйства и транспорта Акшинского муниципального округа Забайкальского края.</w:t>
      </w:r>
    </w:p>
    <w:p w:rsidR="0025732F" w:rsidRPr="001E49B9" w:rsidRDefault="0025732F" w:rsidP="0025732F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sz w:val="28"/>
          <w:szCs w:val="28"/>
        </w:rPr>
        <w:t>3. 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Российской Федерации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Style w:val="pt-a0-000004"/>
          <w:rFonts w:ascii="Times New Roman" w:hAnsi="Times New Roman" w:cs="Times New Roman"/>
          <w:sz w:val="28"/>
          <w:szCs w:val="28"/>
        </w:rPr>
        <w:t>Объектами</w:t>
      </w:r>
      <w:r w:rsidRPr="001E49B9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</w:t>
      </w:r>
      <w:r w:rsidRPr="001E49B9">
        <w:rPr>
          <w:rStyle w:val="pt-a0-000004"/>
          <w:rFonts w:ascii="Times New Roman" w:hAnsi="Times New Roman" w:cs="Times New Roman"/>
          <w:sz w:val="28"/>
          <w:szCs w:val="28"/>
        </w:rPr>
        <w:t xml:space="preserve"> </w:t>
      </w:r>
      <w:r w:rsidRPr="001E49B9">
        <w:rPr>
          <w:rFonts w:ascii="Times New Roman" w:hAnsi="Times New Roman" w:cs="Times New Roman"/>
          <w:sz w:val="28"/>
          <w:szCs w:val="28"/>
        </w:rPr>
        <w:t>являются объекты земельных отношений (земли, земельные участки или части земельных участков), расположенные на территории Акшинского муниципального округа Забайкальского края, к которым предъявляются обязательные требования земельного законодательства Российской Федерации, а также действия (бездействие) граждан и организаций, в рамках которых должны соблюдаться обязательные требования земельного законодательства Российской Федерации, в том числе предъявляемые к гражданам и организациям, осуществляющим деятельность, действия (бездействие).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spacing w:val="4"/>
          <w:sz w:val="28"/>
          <w:szCs w:val="28"/>
        </w:rPr>
        <w:t xml:space="preserve">4. </w:t>
      </w:r>
      <w:r w:rsidRPr="001E49B9">
        <w:rPr>
          <w:rFonts w:ascii="Times New Roman" w:hAnsi="Times New Roman" w:cs="Times New Roman"/>
          <w:sz w:val="28"/>
          <w:szCs w:val="28"/>
        </w:rPr>
        <w:t xml:space="preserve">На территории Акшинского муниципального округа, </w:t>
      </w:r>
      <w:r w:rsidRPr="001E49B9">
        <w:rPr>
          <w:rFonts w:ascii="Times New Roman" w:hAnsi="Times New Roman" w:cs="Times New Roman"/>
          <w:bCs/>
          <w:sz w:val="28"/>
          <w:szCs w:val="28"/>
        </w:rPr>
        <w:t>муниципальный земельный контроль осуществляется за соблюдением: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lastRenderedPageBreak/>
        <w:t>обязательных требований по недопущению использования земельного участка на праве постоянного (бессрочного) пользования юридическим лицом, не выполнившим в установленный </w:t>
      </w:r>
      <w:hyperlink r:id="rId6" w:anchor="/document/12124625/entry/302" w:history="1">
        <w:r w:rsidRPr="001E49B9">
          <w:rPr>
            <w:rFonts w:ascii="Times New Roman" w:hAnsi="Times New Roman" w:cs="Times New Roman"/>
            <w:bCs/>
            <w:sz w:val="28"/>
            <w:szCs w:val="28"/>
          </w:rPr>
          <w:t>федеральным законом</w:t>
        </w:r>
      </w:hyperlink>
      <w:r w:rsidRPr="001E49B9">
        <w:rPr>
          <w:rFonts w:ascii="Times New Roman" w:hAnsi="Times New Roman" w:cs="Times New Roman"/>
          <w:bCs/>
          <w:sz w:val="28"/>
          <w:szCs w:val="28"/>
        </w:rPr>
        <w:t> срок обязанности по переоформлению такого права на право аренды земельного участка или по приобретению этого земельного участка в собственность;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обязательных требований об использовании земельного участка по целевому назначению в соответствии с его принадлежностью к той или иной категории земель и (или) разрешенным использованием;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 xml:space="preserve">обязательных требований по использованию земельного участка из земель сельскохозяйственного назначения, оборот которых регулируется </w:t>
      </w:r>
      <w:hyperlink r:id="rId7" w:history="1">
        <w:r w:rsidRPr="001E49B9">
          <w:rPr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Pr="001E49B9">
        <w:rPr>
          <w:rFonts w:ascii="Times New Roman" w:hAnsi="Times New Roman" w:cs="Times New Roman"/>
          <w:bCs/>
          <w:sz w:val="28"/>
          <w:szCs w:val="28"/>
        </w:rPr>
        <w:t xml:space="preserve"> от 24 июля 2002 года № 101-ФЗ «Об обороте земель сельскохозяйственного назначения» (далее – Федеральный закон № 101-ФЗ),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 xml:space="preserve">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1E49B9">
        <w:rPr>
          <w:rFonts w:ascii="Times New Roman" w:hAnsi="Times New Roman" w:cs="Times New Roman"/>
          <w:bCs/>
          <w:sz w:val="28"/>
          <w:szCs w:val="28"/>
        </w:rPr>
        <w:t>агрохимикатами</w:t>
      </w:r>
      <w:proofErr w:type="spellEnd"/>
      <w:r w:rsidRPr="001E49B9">
        <w:rPr>
          <w:rFonts w:ascii="Times New Roman" w:hAnsi="Times New Roman" w:cs="Times New Roman"/>
          <w:bCs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обязательных требований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обязательных требований в области мелиорации земель, при нарушении которых рассмотрение дел об административных правонарушениях осуществляет Федеральная служба по ветеринарному и фитосанитарному надзору (ее территориальные органы);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исполнения предписаний об устранении нарушений обязательных требований земельного законодательства Российской Федерации, выданных должностными лицами органа муниципального земельного контроля в пределах компетенции.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lastRenderedPageBreak/>
        <w:t>5. В 2023 году действовал мораторий на проведение внеплановых контрольных (надзорных) мероприятий со взаимодействием. Проведение внеплановых контрольных (надзорных) мероприятий со взаимодействием допускалось, при условии согласования с органом прокуратуры, по следующим основаниям: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при непосредственной угрозе причинения вреда жизни и тяжкого вреда здоровью граждан;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при непосредственной угрозе обороне страны и безопасности государства;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характера;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при выявлении индикаторов риска нарушения обязательных требований.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10.03.2022г. № 336 «Об особенностях организации и осуществления государственного контроля (надзора), муниципального контроля» установлено, что до 2030 года плановые контрольные (надзорные) мероприятия проводятся только в отношении объектов контроля, отнесенных к категории чрезвычайно высокого и высокого риска, опасным производствам II класса опасности, гидротехническим сооружениям II класса.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Основными мероприятиями при осуществлении муниципального земельного контроля в 2023 году стали профилактические мероприятия такие как информирование, обобщение правоприменительной практики, объявление предостережения, консультирование, а также мероприятия без взаимодействия с контролируемыми лицами (выездное обследование, наблюдение за соблюдением обязательных требований).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32F" w:rsidRPr="001E49B9" w:rsidRDefault="0025732F" w:rsidP="0025732F">
      <w:pPr>
        <w:spacing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2. Проведенные мероприятия</w:t>
      </w:r>
    </w:p>
    <w:p w:rsidR="0025732F" w:rsidRPr="001E49B9" w:rsidRDefault="0025732F" w:rsidP="0025732F">
      <w:pPr>
        <w:spacing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6. В целях информирования контролируемых лиц</w:t>
      </w:r>
      <w:r w:rsidRPr="001E49B9">
        <w:rPr>
          <w:rFonts w:ascii="Times New Roman" w:hAnsi="Times New Roman" w:cs="Times New Roman"/>
          <w:sz w:val="28"/>
          <w:szCs w:val="28"/>
        </w:rPr>
        <w:t xml:space="preserve"> отдел архитектуры, имущественных, земельных отношений, дорожного хозяйства и транспорта </w:t>
      </w:r>
      <w:r w:rsidR="00810E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E49B9">
        <w:rPr>
          <w:rFonts w:ascii="Times New Roman" w:hAnsi="Times New Roman" w:cs="Times New Roman"/>
          <w:sz w:val="28"/>
          <w:szCs w:val="28"/>
        </w:rPr>
        <w:t>Акшинского муниципального округа Забайкальского края,</w:t>
      </w:r>
      <w:r w:rsidRPr="001E49B9">
        <w:rPr>
          <w:rFonts w:ascii="Times New Roman" w:hAnsi="Times New Roman" w:cs="Times New Roman"/>
          <w:bCs/>
          <w:sz w:val="28"/>
          <w:szCs w:val="28"/>
        </w:rPr>
        <w:t xml:space="preserve"> разместил на официальном сайте администрации Акшинского муниципального округа Забайкальского края в сети «Интернет» в разделе «Муниципальный контроль», в подразделе «Муниципальный земельный контроль»: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тексты нормативных правовых актов, регулирующих осуществление муниципального земельного контроля;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утвержденные проверочные листы;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 xml:space="preserve">перечень индикаторов риска нарушения обязательных требований, </w:t>
      </w:r>
      <w:r w:rsidRPr="001E49B9">
        <w:rPr>
          <w:rFonts w:ascii="Times New Roman" w:hAnsi="Times New Roman" w:cs="Times New Roman"/>
          <w:bCs/>
          <w:sz w:val="28"/>
          <w:szCs w:val="28"/>
        </w:rPr>
        <w:lastRenderedPageBreak/>
        <w:t>порядок отнесения объектов контроля к категориям риска;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перечень объектов контроля, с указанием категории риска;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программу профилактики рисков причинения вреда (ущерба) охраняемым законом ценностям администрации Акшинского муниципального округа в сфере муниципального земельного контроля на 2024 год;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сведений, которые могут запрашиваться </w:t>
      </w:r>
      <w:r w:rsidRPr="001E49B9">
        <w:rPr>
          <w:rFonts w:ascii="Times New Roman" w:hAnsi="Times New Roman" w:cs="Times New Roman"/>
          <w:sz w:val="28"/>
          <w:szCs w:val="28"/>
        </w:rPr>
        <w:t xml:space="preserve">отделом архитектуры, имущественных, земельных отношений, дорожного хозяйства и транспорта Акшинского муниципального округа Забайкальского края </w:t>
      </w:r>
      <w:r w:rsidRPr="001E49B9">
        <w:rPr>
          <w:rFonts w:ascii="Times New Roman" w:hAnsi="Times New Roman" w:cs="Times New Roman"/>
          <w:bCs/>
          <w:sz w:val="28"/>
          <w:szCs w:val="28"/>
        </w:rPr>
        <w:t>у контролируемых лиц;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сведения о способах получения консультации по вопросам соблюдения обязательных требований;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доклад, содержащий результаты обобщения правоприменительной практики за 2022 год, при осуществлении муниципального земельного контроля на территории Акшинского муниципального округа (далее - доклад о правоприменительной практике за 2022 год);</w:t>
      </w:r>
    </w:p>
    <w:p w:rsidR="0025732F" w:rsidRPr="001E49B9" w:rsidRDefault="001A16B4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tgtFrame="_parent" w:tooltip="Доклад об осуществлении муниципального земельного контроля на территории Ашинского городского поселения и на территории сельских поселений, входящих в состав Ашинского муниципального района, за 2021 год" w:history="1">
        <w:r w:rsidR="0025732F" w:rsidRPr="001E49B9">
          <w:rPr>
            <w:rFonts w:ascii="Times New Roman" w:hAnsi="Times New Roman" w:cs="Times New Roman"/>
            <w:bCs/>
            <w:sz w:val="28"/>
            <w:szCs w:val="28"/>
          </w:rPr>
          <w:t>доклад об осуществлении муниципального земельного контроля на территории Акшинского муниципального ок</w:t>
        </w:r>
        <w:r w:rsidR="00810E7F">
          <w:rPr>
            <w:rFonts w:ascii="Times New Roman" w:hAnsi="Times New Roman" w:cs="Times New Roman"/>
            <w:bCs/>
            <w:sz w:val="28"/>
            <w:szCs w:val="28"/>
          </w:rPr>
          <w:t>р</w:t>
        </w:r>
        <w:r w:rsidR="0025732F" w:rsidRPr="001E49B9">
          <w:rPr>
            <w:rFonts w:ascii="Times New Roman" w:hAnsi="Times New Roman" w:cs="Times New Roman"/>
            <w:bCs/>
            <w:sz w:val="28"/>
            <w:szCs w:val="28"/>
          </w:rPr>
          <w:t>уга, за 2022 год</w:t>
        </w:r>
      </w:hyperlink>
      <w:r w:rsidR="0025732F" w:rsidRPr="001E49B9">
        <w:rPr>
          <w:rFonts w:ascii="Times New Roman" w:hAnsi="Times New Roman" w:cs="Times New Roman"/>
          <w:bCs/>
          <w:sz w:val="28"/>
          <w:szCs w:val="28"/>
        </w:rPr>
        <w:t>.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 xml:space="preserve">7. Обобщение правоприменительной практики осуществляется </w:t>
      </w:r>
      <w:r w:rsidRPr="001E49B9">
        <w:rPr>
          <w:rFonts w:ascii="Times New Roman" w:hAnsi="Times New Roman" w:cs="Times New Roman"/>
          <w:sz w:val="28"/>
          <w:szCs w:val="28"/>
        </w:rPr>
        <w:t xml:space="preserve">отделом архитектуры, имущественных, земельных отношений, дорожного хозяйства и транспорта </w:t>
      </w:r>
      <w:r w:rsidR="00810E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E49B9">
        <w:rPr>
          <w:rFonts w:ascii="Times New Roman" w:hAnsi="Times New Roman" w:cs="Times New Roman"/>
          <w:sz w:val="28"/>
          <w:szCs w:val="28"/>
        </w:rPr>
        <w:t xml:space="preserve">Акшинского муниципального округа Забайкальского края </w:t>
      </w:r>
      <w:r w:rsidRPr="001E49B9">
        <w:rPr>
          <w:rFonts w:ascii="Times New Roman" w:hAnsi="Times New Roman" w:cs="Times New Roman"/>
          <w:bCs/>
          <w:sz w:val="28"/>
          <w:szCs w:val="28"/>
        </w:rPr>
        <w:t>посредством сбора и анализа данных о проведенных контрольных (надзорных) мероприятиях и их результатах, а также о профилактических мероприятиях.</w:t>
      </w:r>
    </w:p>
    <w:p w:rsidR="0025732F" w:rsidRPr="001E49B9" w:rsidRDefault="0025732F" w:rsidP="0025732F">
      <w:pPr>
        <w:pStyle w:val="20"/>
        <w:shd w:val="clear" w:color="auto" w:fill="auto"/>
        <w:tabs>
          <w:tab w:val="left" w:pos="7469"/>
          <w:tab w:val="left" w:pos="9720"/>
        </w:tabs>
        <w:spacing w:before="0" w:line="240" w:lineRule="atLeast"/>
        <w:ind w:firstLine="709"/>
      </w:pPr>
      <w:r w:rsidRPr="001E49B9">
        <w:t xml:space="preserve">8. Специалистом отдела архитектуры, имущественных, земельных отношений, дорожного хозяйства и транспорта </w:t>
      </w:r>
      <w:r w:rsidR="00810E7F">
        <w:t xml:space="preserve">администрации </w:t>
      </w:r>
      <w:r w:rsidRPr="001E49B9">
        <w:t>Акшинского муниципального округа Забайкальского края в 2023 году было проведено 5 консультирований. Профилактические мероприятия - консультирования проведены по телефону и на личном приеме, по обращениям контролируемых лиц, которые получили предостережения о недопустимости нарушения обязательных требований. В ходе консультирования специалистом даны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контроля.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sz w:val="28"/>
          <w:szCs w:val="28"/>
        </w:rPr>
        <w:t xml:space="preserve">9. </w:t>
      </w:r>
      <w:r w:rsidRPr="001E49B9">
        <w:rPr>
          <w:rFonts w:ascii="Times New Roman" w:hAnsi="Times New Roman" w:cs="Times New Roman"/>
          <w:color w:val="22272F"/>
          <w:sz w:val="28"/>
          <w:szCs w:val="28"/>
        </w:rPr>
        <w:t xml:space="preserve">В 2023 году специалистом </w:t>
      </w:r>
      <w:r w:rsidRPr="001E49B9">
        <w:rPr>
          <w:rFonts w:ascii="Times New Roman" w:hAnsi="Times New Roman" w:cs="Times New Roman"/>
          <w:sz w:val="28"/>
          <w:szCs w:val="28"/>
        </w:rPr>
        <w:t xml:space="preserve">отдела архитектуры, имущественных, земельных отношений, дорожного хозяйства и транспорта </w:t>
      </w:r>
      <w:r w:rsidR="00121D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E49B9">
        <w:rPr>
          <w:rFonts w:ascii="Times New Roman" w:hAnsi="Times New Roman" w:cs="Times New Roman"/>
          <w:sz w:val="28"/>
          <w:szCs w:val="28"/>
        </w:rPr>
        <w:t xml:space="preserve">Акшинского муниципального округа Забайкальского края, </w:t>
      </w:r>
      <w:r w:rsidRPr="001E49B9">
        <w:rPr>
          <w:rFonts w:ascii="Times New Roman" w:hAnsi="Times New Roman" w:cs="Times New Roman"/>
          <w:color w:val="22272F"/>
          <w:sz w:val="28"/>
          <w:szCs w:val="28"/>
        </w:rPr>
        <w:t xml:space="preserve">проведено 2 контрольно надзорных мероприятия </w:t>
      </w:r>
      <w:r w:rsidRPr="001E49B9">
        <w:rPr>
          <w:rFonts w:ascii="Times New Roman" w:hAnsi="Times New Roman" w:cs="Times New Roman"/>
          <w:sz w:val="28"/>
          <w:szCs w:val="28"/>
        </w:rPr>
        <w:t>из них:</w:t>
      </w:r>
    </w:p>
    <w:p w:rsidR="0025732F" w:rsidRPr="001E49B9" w:rsidRDefault="0025732F" w:rsidP="0025732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контрольных (надзорных) мероприятий выявлено 2 нарушения земельного законодательства Российской Федерации. Документы по КНМ были направлены в управление </w:t>
      </w:r>
      <w:proofErr w:type="spellStart"/>
      <w:r w:rsidRPr="001E49B9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1E49B9">
        <w:rPr>
          <w:rFonts w:ascii="Times New Roman" w:hAnsi="Times New Roman" w:cs="Times New Roman"/>
          <w:sz w:val="28"/>
          <w:szCs w:val="28"/>
        </w:rPr>
        <w:t xml:space="preserve"> Забайкальского края.</w:t>
      </w:r>
    </w:p>
    <w:p w:rsidR="0025732F" w:rsidRPr="001E49B9" w:rsidRDefault="0025732F" w:rsidP="0025732F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25732F" w:rsidRPr="001E49B9" w:rsidRDefault="0025732F" w:rsidP="0025732F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sz w:val="28"/>
          <w:szCs w:val="28"/>
        </w:rPr>
        <w:t>3. Выявленные нарушения в рамках осуществления муниципального земельного контроля</w:t>
      </w:r>
    </w:p>
    <w:p w:rsidR="0025732F" w:rsidRPr="001E49B9" w:rsidRDefault="0025732F" w:rsidP="002573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5732F" w:rsidRPr="001E49B9" w:rsidRDefault="0025732F" w:rsidP="00121D5F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9720"/>
        </w:tabs>
        <w:spacing w:before="0" w:line="240" w:lineRule="atLeast"/>
        <w:ind w:left="0" w:firstLine="709"/>
        <w:rPr>
          <w:bCs/>
          <w:iCs/>
        </w:rPr>
      </w:pPr>
      <w:r w:rsidRPr="001E49B9">
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 (статья 42 Земельного кодек</w:t>
      </w:r>
      <w:r w:rsidR="001E49B9">
        <w:t>са Российской Федерации).</w:t>
      </w:r>
    </w:p>
    <w:p w:rsidR="0025732F" w:rsidRPr="001E49B9" w:rsidRDefault="0025732F" w:rsidP="00121D5F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9720"/>
        </w:tabs>
        <w:spacing w:before="0" w:line="240" w:lineRule="atLeast"/>
        <w:ind w:left="0" w:firstLine="709"/>
        <w:rPr>
          <w:bCs/>
          <w:iCs/>
        </w:rPr>
      </w:pPr>
      <w:r w:rsidRPr="001E49B9">
        <w:rPr>
          <w:bCs/>
          <w:iCs/>
        </w:rPr>
        <w:t>образование несанкционированных свалок, что влечет за собой нарушение Федерального Закона ст.51-ФЗ от 10.01.2002 №7-ФЗ.</w:t>
      </w:r>
    </w:p>
    <w:p w:rsidR="0025732F" w:rsidRPr="001E49B9" w:rsidRDefault="0025732F" w:rsidP="0025732F">
      <w:pPr>
        <w:pStyle w:val="20"/>
        <w:shd w:val="clear" w:color="auto" w:fill="auto"/>
        <w:tabs>
          <w:tab w:val="left" w:pos="7469"/>
          <w:tab w:val="left" w:pos="9720"/>
        </w:tabs>
        <w:spacing w:before="0" w:line="240" w:lineRule="atLeast"/>
        <w:ind w:firstLine="709"/>
      </w:pPr>
    </w:p>
    <w:p w:rsidR="0025732F" w:rsidRPr="001E49B9" w:rsidRDefault="0025732F" w:rsidP="002573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sz w:val="28"/>
          <w:szCs w:val="28"/>
        </w:rPr>
        <w:t>4. Анализ и эффективность осуществления муниципального земельного контроля</w:t>
      </w:r>
    </w:p>
    <w:p w:rsidR="0025732F" w:rsidRPr="001E49B9" w:rsidRDefault="0025732F" w:rsidP="002573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732F" w:rsidRPr="001E49B9" w:rsidRDefault="0025732F" w:rsidP="00121D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 xml:space="preserve">12. Показатели результативности и эффективности на 2023 год указаны в программе профилактики рисков причинения вреда (ущерба) охраняемым законом ценностям администрации Акшинского муниципального округа в сфере муниципального земельного контроля на 2023 год, утвержденной постановлением администрации Акшинского муниципального округа от 23 декабря 2022 года № 714. </w:t>
      </w:r>
    </w:p>
    <w:p w:rsidR="0025732F" w:rsidRPr="001E49B9" w:rsidRDefault="0025732F" w:rsidP="00121D5F">
      <w:pPr>
        <w:pStyle w:val="ConsPlusNormal"/>
        <w:ind w:firstLine="0"/>
        <w:jc w:val="right"/>
        <w:rPr>
          <w:bCs/>
          <w:color w:val="000000"/>
          <w:sz w:val="28"/>
          <w:szCs w:val="28"/>
        </w:rPr>
      </w:pPr>
      <w:r w:rsidRPr="001E49B9">
        <w:rPr>
          <w:bCs/>
          <w:color w:val="000000"/>
          <w:sz w:val="28"/>
          <w:szCs w:val="28"/>
        </w:rPr>
        <w:t>Таблица № 1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2409"/>
        <w:gridCol w:w="2125"/>
      </w:tblGrid>
      <w:tr w:rsidR="004A36FA" w:rsidRPr="001E49B9" w:rsidTr="00810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FA" w:rsidRPr="001E49B9" w:rsidRDefault="004A36FA" w:rsidP="00121D5F">
            <w:pPr>
              <w:pStyle w:val="ConsPlusNormal"/>
              <w:tabs>
                <w:tab w:val="left" w:pos="60"/>
              </w:tabs>
              <w:ind w:firstLine="0"/>
              <w:jc w:val="center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№ п/п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FA" w:rsidRPr="001E49B9" w:rsidRDefault="004A36FA" w:rsidP="00121D5F">
            <w:pPr>
              <w:pStyle w:val="ConsPlusNormal"/>
              <w:tabs>
                <w:tab w:val="left" w:pos="60"/>
              </w:tabs>
              <w:ind w:firstLine="0"/>
              <w:jc w:val="center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FA" w:rsidRPr="001E49B9" w:rsidRDefault="004A36FA" w:rsidP="00121D5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A" w:rsidRPr="001E49B9" w:rsidRDefault="004A36FA" w:rsidP="00121D5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4A36FA" w:rsidRPr="001E49B9" w:rsidTr="00810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FA" w:rsidRPr="001E49B9" w:rsidRDefault="004A36FA" w:rsidP="00121D5F">
            <w:pPr>
              <w:pStyle w:val="ConsPlusNormal"/>
              <w:tabs>
                <w:tab w:val="left" w:pos="60"/>
              </w:tabs>
              <w:ind w:firstLine="0"/>
              <w:jc w:val="center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FA" w:rsidRPr="001E49B9" w:rsidRDefault="004A36FA" w:rsidP="00121D5F">
            <w:pPr>
              <w:pStyle w:val="ConsPlusNormal"/>
              <w:tabs>
                <w:tab w:val="left" w:pos="60"/>
              </w:tabs>
              <w:ind w:firstLine="0"/>
              <w:jc w:val="both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FA" w:rsidRPr="001E49B9" w:rsidRDefault="004A36FA" w:rsidP="00121D5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FA" w:rsidRPr="001E49B9" w:rsidRDefault="00121D5F" w:rsidP="00121D5F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1E49B9">
              <w:rPr>
                <w:sz w:val="28"/>
                <w:szCs w:val="28"/>
              </w:rPr>
              <w:t xml:space="preserve">архитектуры, имущественных, земельных отношений, дорожного хозяйства и транспорта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1E49B9">
              <w:rPr>
                <w:sz w:val="28"/>
                <w:szCs w:val="28"/>
              </w:rPr>
              <w:t>Акшинского муниципального округа</w:t>
            </w:r>
          </w:p>
        </w:tc>
      </w:tr>
      <w:tr w:rsidR="004A36FA" w:rsidRPr="001E49B9" w:rsidTr="00810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FA" w:rsidRPr="001E49B9" w:rsidRDefault="004A36FA" w:rsidP="00121D5F">
            <w:pPr>
              <w:pStyle w:val="ConsPlusNormal"/>
              <w:tabs>
                <w:tab w:val="left" w:pos="60"/>
              </w:tabs>
              <w:ind w:firstLine="0"/>
              <w:jc w:val="center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FA" w:rsidRPr="001E49B9" w:rsidRDefault="004A36FA" w:rsidP="00121D5F">
            <w:pPr>
              <w:pStyle w:val="ConsPlusNormal"/>
              <w:tabs>
                <w:tab w:val="left" w:pos="60"/>
              </w:tabs>
              <w:ind w:firstLine="0"/>
              <w:jc w:val="both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FA" w:rsidRPr="001E49B9" w:rsidRDefault="004A36FA" w:rsidP="00121D5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FA" w:rsidRPr="001E49B9" w:rsidRDefault="004A36FA" w:rsidP="00121D5F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 xml:space="preserve">Отдел </w:t>
            </w:r>
            <w:r w:rsidR="00121D5F" w:rsidRPr="001E49B9">
              <w:rPr>
                <w:sz w:val="28"/>
                <w:szCs w:val="28"/>
              </w:rPr>
              <w:t xml:space="preserve">архитектуры, имущественных, земельных отношений, дорожного хозяйства и транспорта </w:t>
            </w:r>
            <w:r w:rsidR="00121D5F">
              <w:rPr>
                <w:sz w:val="28"/>
                <w:szCs w:val="28"/>
              </w:rPr>
              <w:t xml:space="preserve">администрации </w:t>
            </w:r>
            <w:r w:rsidR="00121D5F" w:rsidRPr="001E49B9">
              <w:rPr>
                <w:sz w:val="28"/>
                <w:szCs w:val="28"/>
              </w:rPr>
              <w:lastRenderedPageBreak/>
              <w:t>Акшинского муниципального округа</w:t>
            </w:r>
          </w:p>
        </w:tc>
      </w:tr>
      <w:tr w:rsidR="004A36FA" w:rsidRPr="001E49B9" w:rsidTr="00810E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FA" w:rsidRPr="001E49B9" w:rsidRDefault="004A36FA" w:rsidP="00121D5F">
            <w:pPr>
              <w:pStyle w:val="ConsPlusNormal"/>
              <w:tabs>
                <w:tab w:val="left" w:pos="60"/>
              </w:tabs>
              <w:ind w:firstLine="0"/>
              <w:jc w:val="center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FA" w:rsidRPr="001E49B9" w:rsidRDefault="004A36FA" w:rsidP="00121D5F">
            <w:pPr>
              <w:pStyle w:val="ConsPlusNormal"/>
              <w:tabs>
                <w:tab w:val="left" w:pos="60"/>
              </w:tabs>
              <w:ind w:firstLine="0"/>
              <w:jc w:val="both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Консультирование:</w:t>
            </w:r>
          </w:p>
          <w:p w:rsidR="004A36FA" w:rsidRPr="001E49B9" w:rsidRDefault="004A36FA" w:rsidP="00121D5F">
            <w:pPr>
              <w:pStyle w:val="ConsPlusNormal"/>
              <w:tabs>
                <w:tab w:val="left" w:pos="60"/>
              </w:tabs>
              <w:ind w:firstLine="0"/>
              <w:jc w:val="both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1. Главный специалист  осуществляет консультирование контролируемых лиц и их представителей:</w:t>
            </w:r>
          </w:p>
          <w:p w:rsidR="004A36FA" w:rsidRPr="001E49B9" w:rsidRDefault="004A36FA" w:rsidP="00121D5F">
            <w:pPr>
              <w:pStyle w:val="ConsPlusNormal"/>
              <w:tabs>
                <w:tab w:val="left" w:pos="60"/>
              </w:tabs>
              <w:ind w:firstLine="0"/>
              <w:jc w:val="both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1) в виде устных разъяснений по телефону, по средствам видео-</w:t>
            </w:r>
            <w:proofErr w:type="spellStart"/>
            <w:r w:rsidRPr="001E49B9">
              <w:rPr>
                <w:sz w:val="28"/>
                <w:szCs w:val="28"/>
              </w:rPr>
              <w:t>конференц</w:t>
            </w:r>
            <w:proofErr w:type="spellEnd"/>
            <w:r w:rsidRPr="001E49B9">
              <w:rPr>
                <w:sz w:val="28"/>
                <w:szCs w:val="28"/>
              </w:rPr>
              <w:t xml:space="preserve"> связи, на личном приеме либо в ходе проведения профилактического мероприятия, контрольного мероприятия;</w:t>
            </w:r>
          </w:p>
          <w:p w:rsidR="004A36FA" w:rsidRPr="001E49B9" w:rsidRDefault="004A36FA" w:rsidP="00121D5F">
            <w:pPr>
              <w:pStyle w:val="ConsPlusNormal"/>
              <w:tabs>
                <w:tab w:val="left" w:pos="60"/>
              </w:tabs>
              <w:ind w:firstLine="0"/>
              <w:jc w:val="both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2) посредством размещения на официальном сайте администрации Акшинского муниципального округа Забайкальского края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4A36FA" w:rsidRPr="001E49B9" w:rsidRDefault="004A36FA" w:rsidP="00121D5F">
            <w:pPr>
              <w:pStyle w:val="ConsPlusNormal"/>
              <w:tabs>
                <w:tab w:val="left" w:pos="60"/>
              </w:tabs>
              <w:ind w:firstLine="0"/>
              <w:jc w:val="both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2. Индивидуальное консультирование на личном приеме каждого заявителя.</w:t>
            </w:r>
          </w:p>
          <w:p w:rsidR="004A36FA" w:rsidRPr="001E49B9" w:rsidRDefault="004A36FA" w:rsidP="00121D5F">
            <w:pPr>
              <w:pStyle w:val="ConsPlusNormal"/>
              <w:tabs>
                <w:tab w:val="left" w:pos="60"/>
              </w:tabs>
              <w:ind w:firstLine="0"/>
              <w:jc w:val="both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4A36FA" w:rsidRPr="001E49B9" w:rsidRDefault="004A36FA" w:rsidP="00121D5F">
            <w:pPr>
              <w:pStyle w:val="ConsPlusNormal"/>
              <w:tabs>
                <w:tab w:val="left" w:pos="60"/>
              </w:tabs>
              <w:ind w:firstLine="0"/>
              <w:jc w:val="both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4. Контролируемое лицо вправе направить запрос о предоставлении письменного ответа в сроки, установленные Федеральным законом от 02.05.2006 № 59-ФЗ "О порядке рассмотрения обращений граждан Российской Федерации".</w:t>
            </w:r>
          </w:p>
          <w:p w:rsidR="004A36FA" w:rsidRPr="001E49B9" w:rsidRDefault="004A36FA" w:rsidP="00121D5F">
            <w:pPr>
              <w:pStyle w:val="ConsPlusNormal"/>
              <w:tabs>
                <w:tab w:val="left" w:pos="60"/>
              </w:tabs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FA" w:rsidRPr="001E49B9" w:rsidRDefault="004A36FA" w:rsidP="00121D5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FA" w:rsidRPr="001E49B9" w:rsidRDefault="004A36FA" w:rsidP="00121D5F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 xml:space="preserve">Отдел </w:t>
            </w:r>
            <w:r w:rsidR="00121D5F" w:rsidRPr="001E49B9">
              <w:rPr>
                <w:sz w:val="28"/>
                <w:szCs w:val="28"/>
              </w:rPr>
              <w:t xml:space="preserve">архитектуры, имущественных, земельных отношений, дорожного хозяйства и транспорта </w:t>
            </w:r>
            <w:r w:rsidR="00121D5F">
              <w:rPr>
                <w:sz w:val="28"/>
                <w:szCs w:val="28"/>
              </w:rPr>
              <w:t xml:space="preserve">администрации </w:t>
            </w:r>
            <w:r w:rsidR="00121D5F" w:rsidRPr="001E49B9">
              <w:rPr>
                <w:sz w:val="28"/>
                <w:szCs w:val="28"/>
              </w:rPr>
              <w:t>Акшинского муниципального округа</w:t>
            </w:r>
          </w:p>
        </w:tc>
      </w:tr>
    </w:tbl>
    <w:p w:rsidR="0025732F" w:rsidRPr="001E49B9" w:rsidRDefault="0025732F" w:rsidP="00121D5F">
      <w:pPr>
        <w:pStyle w:val="ConsPlusNormal"/>
        <w:ind w:firstLine="0"/>
        <w:jc w:val="both"/>
        <w:rPr>
          <w:bCs/>
          <w:color w:val="000000"/>
          <w:sz w:val="28"/>
          <w:szCs w:val="28"/>
        </w:rPr>
      </w:pPr>
    </w:p>
    <w:p w:rsidR="0025732F" w:rsidRPr="001E49B9" w:rsidRDefault="0025732F" w:rsidP="0025732F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Pr="001E49B9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деятельности органа </w:t>
      </w:r>
      <w:r w:rsidRPr="001E49B9">
        <w:rPr>
          <w:rFonts w:ascii="Times New Roman" w:hAnsi="Times New Roman" w:cs="Times New Roman"/>
          <w:sz w:val="28"/>
          <w:szCs w:val="28"/>
        </w:rPr>
        <w:lastRenderedPageBreak/>
        <w:t>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контроля.</w:t>
      </w:r>
    </w:p>
    <w:p w:rsidR="0025732F" w:rsidRPr="001E49B9" w:rsidRDefault="0025732F" w:rsidP="0025732F">
      <w:pPr>
        <w:pStyle w:val="a8"/>
        <w:spacing w:line="240" w:lineRule="atLeast"/>
        <w:rPr>
          <w:color w:val="auto"/>
        </w:rPr>
      </w:pPr>
      <w:r w:rsidRPr="001E49B9">
        <w:rPr>
          <w:color w:val="auto"/>
        </w:rPr>
        <w:t>В систему показателей результативности и эффективности деятельности входят ключевые показатели муниципального земельного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орган муниципального земельного контроля.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9">
        <w:rPr>
          <w:rFonts w:ascii="Times New Roman" w:hAnsi="Times New Roman" w:cs="Times New Roman"/>
          <w:sz w:val="28"/>
          <w:szCs w:val="28"/>
        </w:rPr>
        <w:t>Ключевые показатели муниципального земельного контроля и их целевые значения указаны в Положении о муниципальном земельном контроле на территории А</w:t>
      </w:r>
      <w:r w:rsidR="001E49B9">
        <w:rPr>
          <w:rFonts w:ascii="Times New Roman" w:hAnsi="Times New Roman" w:cs="Times New Roman"/>
          <w:sz w:val="28"/>
          <w:szCs w:val="28"/>
        </w:rPr>
        <w:t>к</w:t>
      </w:r>
      <w:r w:rsidRPr="001E49B9">
        <w:rPr>
          <w:rFonts w:ascii="Times New Roman" w:hAnsi="Times New Roman" w:cs="Times New Roman"/>
          <w:sz w:val="28"/>
          <w:szCs w:val="28"/>
        </w:rPr>
        <w:t xml:space="preserve">шинского </w:t>
      </w:r>
      <w:r w:rsidR="001E49B9"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</w:t>
      </w:r>
      <w:r w:rsidRPr="001E49B9">
        <w:rPr>
          <w:rFonts w:ascii="Times New Roman" w:hAnsi="Times New Roman" w:cs="Times New Roman"/>
          <w:sz w:val="28"/>
          <w:szCs w:val="28"/>
        </w:rPr>
        <w:t>, утвержденном решением Совета А</w:t>
      </w:r>
      <w:r w:rsidR="001E49B9">
        <w:rPr>
          <w:rFonts w:ascii="Times New Roman" w:hAnsi="Times New Roman" w:cs="Times New Roman"/>
          <w:sz w:val="28"/>
          <w:szCs w:val="28"/>
        </w:rPr>
        <w:t>к</w:t>
      </w:r>
      <w:r w:rsidRPr="001E49B9">
        <w:rPr>
          <w:rFonts w:ascii="Times New Roman" w:hAnsi="Times New Roman" w:cs="Times New Roman"/>
          <w:sz w:val="28"/>
          <w:szCs w:val="28"/>
        </w:rPr>
        <w:t xml:space="preserve">шинского </w:t>
      </w:r>
      <w:r w:rsidR="001E49B9"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</w:t>
      </w:r>
      <w:r w:rsidRPr="001E49B9">
        <w:rPr>
          <w:rFonts w:ascii="Times New Roman" w:hAnsi="Times New Roman" w:cs="Times New Roman"/>
          <w:sz w:val="28"/>
          <w:szCs w:val="28"/>
        </w:rPr>
        <w:t xml:space="preserve"> от 27 </w:t>
      </w:r>
      <w:r w:rsidR="001E49B9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1E49B9">
        <w:rPr>
          <w:rFonts w:ascii="Times New Roman" w:hAnsi="Times New Roman" w:cs="Times New Roman"/>
          <w:sz w:val="28"/>
          <w:szCs w:val="28"/>
        </w:rPr>
        <w:t>202</w:t>
      </w:r>
      <w:r w:rsidR="001E49B9">
        <w:rPr>
          <w:rFonts w:ascii="Times New Roman" w:hAnsi="Times New Roman" w:cs="Times New Roman"/>
          <w:sz w:val="28"/>
          <w:szCs w:val="28"/>
        </w:rPr>
        <w:t>3</w:t>
      </w:r>
      <w:r w:rsidRPr="001E49B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E49B9">
        <w:rPr>
          <w:rFonts w:ascii="Times New Roman" w:hAnsi="Times New Roman" w:cs="Times New Roman"/>
          <w:sz w:val="28"/>
          <w:szCs w:val="28"/>
        </w:rPr>
        <w:t>3</w:t>
      </w:r>
      <w:r w:rsidR="00B66F28">
        <w:rPr>
          <w:rFonts w:ascii="Times New Roman" w:hAnsi="Times New Roman" w:cs="Times New Roman"/>
          <w:sz w:val="28"/>
          <w:szCs w:val="28"/>
        </w:rPr>
        <w:t>2.</w:t>
      </w:r>
    </w:p>
    <w:p w:rsidR="004A36FA" w:rsidRPr="001E49B9" w:rsidRDefault="004A36FA" w:rsidP="00121D5F">
      <w:pPr>
        <w:pStyle w:val="ConsPlusNormal"/>
        <w:ind w:firstLine="0"/>
        <w:jc w:val="both"/>
        <w:rPr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4A36FA" w:rsidRPr="001E49B9" w:rsidTr="00810E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FA" w:rsidRPr="001E49B9" w:rsidRDefault="004A36FA" w:rsidP="00121D5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N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FA" w:rsidRPr="001E49B9" w:rsidRDefault="004A36FA" w:rsidP="00121D5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FA" w:rsidRPr="001E49B9" w:rsidRDefault="004A36FA" w:rsidP="00121D5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Величина</w:t>
            </w:r>
          </w:p>
        </w:tc>
      </w:tr>
      <w:tr w:rsidR="004A36FA" w:rsidRPr="001E49B9" w:rsidTr="00810E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A" w:rsidRPr="001E49B9" w:rsidRDefault="004A36FA" w:rsidP="00121D5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A" w:rsidRPr="001E49B9" w:rsidRDefault="004A36FA" w:rsidP="00121D5F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A" w:rsidRPr="001E49B9" w:rsidRDefault="004A36FA" w:rsidP="00121D5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100%</w:t>
            </w:r>
          </w:p>
        </w:tc>
      </w:tr>
      <w:tr w:rsidR="004A36FA" w:rsidRPr="001E49B9" w:rsidTr="00810E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A" w:rsidRPr="001E49B9" w:rsidRDefault="004A36FA" w:rsidP="00121D5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A" w:rsidRPr="001E49B9" w:rsidRDefault="004A36FA" w:rsidP="00121D5F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A" w:rsidRPr="001E49B9" w:rsidRDefault="004A36FA" w:rsidP="00121D5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100% от числа обратившихся</w:t>
            </w:r>
          </w:p>
        </w:tc>
      </w:tr>
      <w:tr w:rsidR="004A36FA" w:rsidRPr="001E49B9" w:rsidTr="00810E7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A" w:rsidRPr="001E49B9" w:rsidRDefault="004A36FA" w:rsidP="00121D5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A" w:rsidRPr="001E49B9" w:rsidRDefault="004A36FA" w:rsidP="00121D5F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FA" w:rsidRPr="001E49B9" w:rsidRDefault="004A36FA" w:rsidP="00121D5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1E49B9">
              <w:rPr>
                <w:sz w:val="28"/>
                <w:szCs w:val="28"/>
              </w:rPr>
              <w:t xml:space="preserve">не менее </w:t>
            </w:r>
            <w:r w:rsidR="00B66F28">
              <w:rPr>
                <w:sz w:val="28"/>
                <w:szCs w:val="28"/>
              </w:rPr>
              <w:t>3</w:t>
            </w:r>
            <w:r w:rsidRPr="001E49B9">
              <w:rPr>
                <w:sz w:val="28"/>
                <w:szCs w:val="28"/>
              </w:rPr>
              <w:t xml:space="preserve"> мероприятий, проведенных контрольным (надзорным) органом</w:t>
            </w:r>
          </w:p>
        </w:tc>
      </w:tr>
    </w:tbl>
    <w:p w:rsidR="004A36FA" w:rsidRPr="001E49B9" w:rsidRDefault="004A36FA" w:rsidP="00121D5F">
      <w:pPr>
        <w:pStyle w:val="ConsPlusNormal"/>
        <w:ind w:firstLine="0"/>
        <w:jc w:val="both"/>
        <w:rPr>
          <w:sz w:val="28"/>
          <w:szCs w:val="28"/>
        </w:rPr>
      </w:pPr>
    </w:p>
    <w:p w:rsidR="0025732F" w:rsidRPr="001E49B9" w:rsidRDefault="0025732F" w:rsidP="0025732F">
      <w:pPr>
        <w:pStyle w:val="ConsPlusNormal"/>
        <w:ind w:firstLine="709"/>
        <w:jc w:val="center"/>
        <w:rPr>
          <w:bCs/>
          <w:color w:val="000000"/>
          <w:sz w:val="28"/>
          <w:szCs w:val="28"/>
        </w:rPr>
      </w:pPr>
      <w:r w:rsidRPr="001E49B9">
        <w:rPr>
          <w:bCs/>
          <w:color w:val="000000"/>
          <w:sz w:val="28"/>
          <w:szCs w:val="28"/>
        </w:rPr>
        <w:t>5. Выводы и предложения по результатам осуществления муниципального земельного контроля</w:t>
      </w:r>
    </w:p>
    <w:p w:rsidR="0025732F" w:rsidRPr="001E49B9" w:rsidRDefault="0025732F" w:rsidP="0025732F">
      <w:pPr>
        <w:pStyle w:val="ConsPlusNormal"/>
        <w:jc w:val="both"/>
        <w:rPr>
          <w:bCs/>
          <w:color w:val="000000"/>
          <w:sz w:val="28"/>
          <w:szCs w:val="28"/>
        </w:rPr>
      </w:pPr>
    </w:p>
    <w:p w:rsidR="0025732F" w:rsidRPr="001E49B9" w:rsidRDefault="0025732F" w:rsidP="0025732F">
      <w:pPr>
        <w:pStyle w:val="ConsPlusNormal"/>
        <w:ind w:firstLine="709"/>
        <w:jc w:val="both"/>
        <w:rPr>
          <w:bCs/>
          <w:color w:val="000000"/>
          <w:sz w:val="28"/>
          <w:szCs w:val="28"/>
        </w:rPr>
      </w:pPr>
      <w:r w:rsidRPr="001E49B9">
        <w:rPr>
          <w:bCs/>
          <w:color w:val="000000"/>
          <w:sz w:val="28"/>
          <w:szCs w:val="28"/>
        </w:rPr>
        <w:t xml:space="preserve">15. По результатам осуществления в 2023 году муниципального земельного контроля, показатели результативности и эффективности, указанные в программе профилактики, а также ключевые показатели муниципального земельного контроля и их целевые значения, указанные в Положение о муниципальном земельном контроле на территории </w:t>
      </w:r>
      <w:r w:rsidRPr="001E49B9">
        <w:rPr>
          <w:bCs/>
          <w:color w:val="000000"/>
          <w:sz w:val="28"/>
          <w:szCs w:val="28"/>
        </w:rPr>
        <w:lastRenderedPageBreak/>
        <w:t>А</w:t>
      </w:r>
      <w:r w:rsidR="00B66F28">
        <w:rPr>
          <w:bCs/>
          <w:color w:val="000000"/>
          <w:sz w:val="28"/>
          <w:szCs w:val="28"/>
        </w:rPr>
        <w:t>к</w:t>
      </w:r>
      <w:r w:rsidRPr="001E49B9">
        <w:rPr>
          <w:bCs/>
          <w:color w:val="000000"/>
          <w:sz w:val="28"/>
          <w:szCs w:val="28"/>
        </w:rPr>
        <w:t xml:space="preserve">шинского </w:t>
      </w:r>
      <w:r w:rsidR="00B66F28">
        <w:rPr>
          <w:bCs/>
          <w:color w:val="000000"/>
          <w:sz w:val="28"/>
          <w:szCs w:val="28"/>
        </w:rPr>
        <w:t>муниципального округа</w:t>
      </w:r>
      <w:r w:rsidRPr="001E49B9">
        <w:rPr>
          <w:bCs/>
          <w:color w:val="000000"/>
          <w:sz w:val="28"/>
          <w:szCs w:val="28"/>
        </w:rPr>
        <w:t xml:space="preserve">, </w:t>
      </w:r>
      <w:r w:rsidR="00B66F28">
        <w:rPr>
          <w:bCs/>
          <w:color w:val="000000"/>
          <w:sz w:val="28"/>
          <w:szCs w:val="28"/>
        </w:rPr>
        <w:t>достигнуты не в полном объеме.</w:t>
      </w:r>
    </w:p>
    <w:p w:rsidR="0025732F" w:rsidRPr="001E49B9" w:rsidRDefault="0025732F" w:rsidP="0025732F">
      <w:pPr>
        <w:tabs>
          <w:tab w:val="left" w:pos="3888"/>
        </w:tabs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В 2024 году так же будут действовать ограничения на проведение внеплановых контрольных (надзорных) мероприятий со взаимодействием. Внеплановый контроль будет проводится только в случае угрозы для жизни граждан, чрезвычайных ситуаций, а также по поручениям Президента, Правительства, требованиям прокуратуры или при выявлении индикаторов риска нарушения обязательных требований.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В 2024 году профилактика будет являться ключевым инструментом муниципального земельного контроля, как и в 2023 году.</w:t>
      </w:r>
    </w:p>
    <w:p w:rsidR="0025732F" w:rsidRPr="001E49B9" w:rsidRDefault="00B66F28" w:rsidP="00B66F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Специалистом отдела</w:t>
      </w:r>
      <w:r w:rsidRPr="001E49B9">
        <w:rPr>
          <w:rFonts w:ascii="Times New Roman" w:hAnsi="Times New Roman" w:cs="Times New Roman"/>
          <w:sz w:val="28"/>
          <w:szCs w:val="28"/>
        </w:rPr>
        <w:t xml:space="preserve"> архитектуры, имущественных, земельных отношений, дорожного хозяйства и транспорта </w:t>
      </w:r>
      <w:r w:rsidR="00121D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E49B9">
        <w:rPr>
          <w:rFonts w:ascii="Times New Roman" w:hAnsi="Times New Roman" w:cs="Times New Roman"/>
          <w:sz w:val="28"/>
          <w:szCs w:val="28"/>
        </w:rPr>
        <w:t>Акшинского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Забайкальского края, </w:t>
      </w:r>
      <w:r w:rsidR="0025732F" w:rsidRPr="001E49B9">
        <w:rPr>
          <w:rFonts w:ascii="Times New Roman" w:hAnsi="Times New Roman" w:cs="Times New Roman"/>
          <w:bCs/>
          <w:sz w:val="28"/>
          <w:szCs w:val="28"/>
        </w:rPr>
        <w:t xml:space="preserve">будут реализованы </w:t>
      </w:r>
      <w:r w:rsidR="00CE5E5A">
        <w:rPr>
          <w:rFonts w:ascii="Times New Roman" w:hAnsi="Times New Roman" w:cs="Times New Roman"/>
          <w:bCs/>
          <w:sz w:val="28"/>
          <w:szCs w:val="28"/>
        </w:rPr>
        <w:t xml:space="preserve">все запланированные </w:t>
      </w:r>
      <w:r w:rsidR="0025732F" w:rsidRPr="001E49B9">
        <w:rPr>
          <w:rFonts w:ascii="Times New Roman" w:hAnsi="Times New Roman" w:cs="Times New Roman"/>
          <w:bCs/>
          <w:sz w:val="28"/>
          <w:szCs w:val="28"/>
        </w:rPr>
        <w:t>профилактические мероприятия, в соответствии со сроками, указанными в программе профилактики на 2024 год.</w:t>
      </w:r>
    </w:p>
    <w:p w:rsidR="0025732F" w:rsidRPr="001E49B9" w:rsidRDefault="0025732F" w:rsidP="0025732F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9B9">
        <w:rPr>
          <w:rFonts w:ascii="Times New Roman" w:hAnsi="Times New Roman" w:cs="Times New Roman"/>
          <w:bCs/>
          <w:sz w:val="28"/>
          <w:szCs w:val="28"/>
        </w:rPr>
        <w:t>Предлагается расширить перечень профилактических мероприятий, дополнив его профилактическим визитом, а также необходимо актуализировать индикаторы риска нарушения обязательных требований, в соответствии с методическими рекомендациями Министерства экономического развития Российской Федерации.</w:t>
      </w:r>
    </w:p>
    <w:p w:rsidR="0025732F" w:rsidRPr="001E49B9" w:rsidRDefault="0025732F" w:rsidP="0025732F">
      <w:pPr>
        <w:pStyle w:val="ConsPlusNormal"/>
        <w:ind w:firstLine="709"/>
        <w:jc w:val="both"/>
        <w:rPr>
          <w:bCs/>
          <w:color w:val="000000"/>
          <w:sz w:val="28"/>
          <w:szCs w:val="28"/>
        </w:rPr>
      </w:pPr>
    </w:p>
    <w:p w:rsidR="00C92588" w:rsidRPr="001E49B9" w:rsidRDefault="00C92588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C92588" w:rsidRDefault="00121D5F" w:rsidP="00121D5F">
      <w:pPr>
        <w:tabs>
          <w:tab w:val="left" w:pos="22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21D5F" w:rsidRDefault="00121D5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121D5F" w:rsidRDefault="00121D5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121D5F" w:rsidRDefault="00121D5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121D5F" w:rsidRDefault="00121D5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121D5F" w:rsidRDefault="00121D5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121D5F" w:rsidRDefault="00121D5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121D5F" w:rsidRDefault="00121D5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121D5F" w:rsidRDefault="00121D5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121D5F" w:rsidRDefault="00121D5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121D5F" w:rsidRDefault="00121D5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121D5F" w:rsidRDefault="00121D5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121D5F" w:rsidRDefault="00121D5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121D5F" w:rsidRDefault="00121D5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121D5F" w:rsidRDefault="00121D5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121D5F" w:rsidRDefault="00121D5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121D5F" w:rsidRDefault="00121D5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121D5F" w:rsidRDefault="00121D5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121D5F" w:rsidRDefault="00121D5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121D5F" w:rsidRDefault="00121D5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121D5F" w:rsidRDefault="00121D5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121D5F" w:rsidRDefault="00121D5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121D5F" w:rsidRPr="001E49B9" w:rsidRDefault="00121D5F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C92588" w:rsidRPr="001E49B9" w:rsidRDefault="00C92588" w:rsidP="00C92588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B25DD7" w:rsidRDefault="00C92588" w:rsidP="00B25DD7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D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способах и процедуре </w:t>
      </w:r>
      <w:proofErr w:type="spellStart"/>
      <w:r w:rsidRPr="00B25DD7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B25DD7">
        <w:rPr>
          <w:rFonts w:ascii="Times New Roman" w:hAnsi="Times New Roman" w:cs="Times New Roman"/>
          <w:b/>
          <w:sz w:val="28"/>
          <w:szCs w:val="28"/>
        </w:rPr>
        <w:t xml:space="preserve"> (при ее наличии), в том числе методические рекомендации по проведению </w:t>
      </w:r>
      <w:proofErr w:type="spellStart"/>
      <w:proofErr w:type="gramStart"/>
      <w:r w:rsidRPr="00B25DD7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B25DD7">
        <w:rPr>
          <w:rFonts w:ascii="Times New Roman" w:hAnsi="Times New Roman" w:cs="Times New Roman"/>
          <w:b/>
          <w:sz w:val="28"/>
          <w:szCs w:val="28"/>
        </w:rPr>
        <w:t xml:space="preserve">  и</w:t>
      </w:r>
      <w:proofErr w:type="gramEnd"/>
      <w:r w:rsidRPr="00B25DD7">
        <w:rPr>
          <w:rFonts w:ascii="Times New Roman" w:hAnsi="Times New Roman" w:cs="Times New Roman"/>
          <w:b/>
          <w:sz w:val="28"/>
          <w:szCs w:val="28"/>
        </w:rPr>
        <w:t xml:space="preserve"> подготовки декларации</w:t>
      </w:r>
      <w:r w:rsidR="0021310A" w:rsidRPr="00B25DD7">
        <w:rPr>
          <w:rFonts w:ascii="Times New Roman" w:hAnsi="Times New Roman" w:cs="Times New Roman"/>
          <w:b/>
          <w:sz w:val="28"/>
          <w:szCs w:val="28"/>
        </w:rPr>
        <w:t xml:space="preserve"> соблюдения обязательных требований и информацию о декларации соблюдения</w:t>
      </w:r>
    </w:p>
    <w:p w:rsidR="00C92588" w:rsidRPr="00B25DD7" w:rsidRDefault="0021310A" w:rsidP="00B25DD7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DD7">
        <w:rPr>
          <w:rFonts w:ascii="Times New Roman" w:hAnsi="Times New Roman" w:cs="Times New Roman"/>
          <w:b/>
          <w:sz w:val="28"/>
          <w:szCs w:val="28"/>
        </w:rPr>
        <w:t>обязательных требований, представленных контролируемыми лицами.</w:t>
      </w:r>
    </w:p>
    <w:p w:rsidR="00CE5E5A" w:rsidRPr="00CE5E5A" w:rsidRDefault="00CE5E5A" w:rsidP="00121D5F">
      <w:pPr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5A">
        <w:rPr>
          <w:rFonts w:ascii="Times New Roman" w:hAnsi="Times New Roman" w:cs="Times New Roman"/>
          <w:sz w:val="28"/>
          <w:szCs w:val="28"/>
        </w:rPr>
        <w:t>1.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CE5E5A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CE5E5A">
        <w:rPr>
          <w:rFonts w:ascii="Times New Roman" w:hAnsi="Times New Roman" w:cs="Times New Roman"/>
          <w:sz w:val="28"/>
          <w:szCs w:val="28"/>
        </w:rPr>
        <w:t xml:space="preserve">). В рамках </w:t>
      </w:r>
      <w:proofErr w:type="spellStart"/>
      <w:r w:rsidRPr="00CE5E5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E5E5A">
        <w:rPr>
          <w:rFonts w:ascii="Times New Roman" w:hAnsi="Times New Roman" w:cs="Times New Roman"/>
          <w:sz w:val="28"/>
          <w:szCs w:val="28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CE5E5A" w:rsidRPr="00CE5E5A" w:rsidRDefault="00CE5E5A" w:rsidP="00121D5F">
      <w:pPr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5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E5E5A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CE5E5A">
        <w:rPr>
          <w:rFonts w:ascii="Times New Roman" w:hAnsi="Times New Roman" w:cs="Times New Roman"/>
          <w:sz w:val="28"/>
          <w:szCs w:val="28"/>
        </w:rPr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</w:t>
      </w:r>
    </w:p>
    <w:p w:rsidR="00CE5E5A" w:rsidRPr="00CE5E5A" w:rsidRDefault="00CE5E5A" w:rsidP="00121D5F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5A">
        <w:rPr>
          <w:rFonts w:ascii="Times New Roman" w:hAnsi="Times New Roman" w:cs="Times New Roman"/>
          <w:sz w:val="28"/>
          <w:szCs w:val="28"/>
        </w:rPr>
        <w:t xml:space="preserve">3. Контролируемые лица, получившие высокую оценку соблюдения ими обязательных требований, по итогам </w:t>
      </w:r>
      <w:proofErr w:type="spellStart"/>
      <w:r w:rsidRPr="00CE5E5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E5E5A">
        <w:rPr>
          <w:rFonts w:ascii="Times New Roman" w:hAnsi="Times New Roman" w:cs="Times New Roman"/>
          <w:sz w:val="28"/>
          <w:szCs w:val="28"/>
        </w:rPr>
        <w:t xml:space="preserve">, проведенного в соответствии </w:t>
      </w:r>
      <w:r w:rsidRPr="00CE5E5A">
        <w:rPr>
          <w:rFonts w:ascii="Times New Roman" w:hAnsi="Times New Roman" w:cs="Times New Roman"/>
          <w:color w:val="auto"/>
          <w:sz w:val="28"/>
          <w:szCs w:val="28"/>
        </w:rPr>
        <w:t>с </w:t>
      </w:r>
      <w:hyperlink r:id="rId9" w:anchor="dst100565" w:history="1">
        <w:r w:rsidR="00250185" w:rsidRPr="00250185">
          <w:rPr>
            <w:rFonts w:ascii="Times New Roman" w:hAnsi="Times New Roman" w:cs="Times New Roman"/>
            <w:color w:val="auto"/>
            <w:sz w:val="28"/>
            <w:szCs w:val="28"/>
          </w:rPr>
          <w:t>ч.</w:t>
        </w:r>
        <w:r w:rsidRPr="00CE5E5A">
          <w:rPr>
            <w:rFonts w:ascii="Times New Roman" w:hAnsi="Times New Roman" w:cs="Times New Roman"/>
            <w:color w:val="auto"/>
            <w:sz w:val="28"/>
            <w:szCs w:val="28"/>
          </w:rPr>
          <w:t xml:space="preserve"> 2</w:t>
        </w:r>
      </w:hyperlink>
      <w:r w:rsidR="00250185" w:rsidRPr="002501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0185" w:rsidRPr="00250185">
        <w:rPr>
          <w:rFonts w:ascii="Times New Roman" w:hAnsi="Times New Roman" w:cs="Times New Roman"/>
          <w:bCs/>
          <w:color w:val="auto"/>
          <w:sz w:val="28"/>
          <w:szCs w:val="28"/>
        </w:rPr>
        <w:t>Федеральный закон от 31.07.2020 № 248-ФЗ "О государственном контроле (надзоре) и муниципальном контроле в Российской Федерации"</w:t>
      </w:r>
      <w:r w:rsidR="00250185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250185" w:rsidRPr="002501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5E5A">
        <w:rPr>
          <w:rFonts w:ascii="Times New Roman" w:hAnsi="Times New Roman" w:cs="Times New Roman"/>
          <w:sz w:val="28"/>
          <w:szCs w:val="28"/>
        </w:rPr>
        <w:t> 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CE5E5A" w:rsidRPr="00CE5E5A" w:rsidRDefault="00CE5E5A" w:rsidP="00121D5F">
      <w:pPr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5A">
        <w:rPr>
          <w:rFonts w:ascii="Times New Roman" w:hAnsi="Times New Roman" w:cs="Times New Roman"/>
          <w:sz w:val="28"/>
          <w:szCs w:val="28"/>
        </w:rPr>
        <w:t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разместить сведения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CE5E5A" w:rsidRPr="00CE5E5A" w:rsidRDefault="00CE5E5A" w:rsidP="00121D5F">
      <w:pPr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5A">
        <w:rPr>
          <w:rFonts w:ascii="Times New Roman" w:hAnsi="Times New Roman" w:cs="Times New Roman"/>
          <w:sz w:val="28"/>
          <w:szCs w:val="28"/>
        </w:rPr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CE5E5A" w:rsidRPr="00CE5E5A" w:rsidRDefault="00CE5E5A" w:rsidP="00121D5F">
      <w:pPr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5A">
        <w:rPr>
          <w:rFonts w:ascii="Times New Roman" w:hAnsi="Times New Roman" w:cs="Times New Roman"/>
          <w:sz w:val="28"/>
          <w:szCs w:val="28"/>
        </w:rPr>
        <w:t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CE5E5A" w:rsidRPr="00CE5E5A" w:rsidRDefault="00CE5E5A" w:rsidP="00121D5F">
      <w:pPr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5A">
        <w:rPr>
          <w:rFonts w:ascii="Times New Roman" w:hAnsi="Times New Roman" w:cs="Times New Roman"/>
          <w:sz w:val="28"/>
          <w:szCs w:val="28"/>
        </w:rPr>
        <w:t xml:space="preserve">7. Контрольный (надзорный) орган утверждает методические рекомендации по проведению </w:t>
      </w:r>
      <w:proofErr w:type="spellStart"/>
      <w:r w:rsidRPr="00CE5E5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E5E5A">
        <w:rPr>
          <w:rFonts w:ascii="Times New Roman" w:hAnsi="Times New Roman" w:cs="Times New Roman"/>
          <w:sz w:val="28"/>
          <w:szCs w:val="28"/>
        </w:rPr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</w:p>
    <w:p w:rsidR="00CE5E5A" w:rsidRDefault="00CE5E5A" w:rsidP="00121D5F">
      <w:pPr>
        <w:tabs>
          <w:tab w:val="left" w:pos="22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5A">
        <w:rPr>
          <w:rFonts w:ascii="Times New Roman" w:hAnsi="Times New Roman" w:cs="Times New Roman"/>
          <w:sz w:val="28"/>
          <w:szCs w:val="28"/>
        </w:rPr>
        <w:t>8. В случае, если при проведении внепланового контрольного</w:t>
      </w:r>
      <w:r w:rsidR="00121D5F">
        <w:rPr>
          <w:rFonts w:ascii="Times New Roman" w:hAnsi="Times New Roman" w:cs="Times New Roman"/>
          <w:sz w:val="28"/>
          <w:szCs w:val="28"/>
        </w:rPr>
        <w:t xml:space="preserve"> </w:t>
      </w:r>
      <w:r w:rsidRPr="00CE5E5A">
        <w:rPr>
          <w:rFonts w:ascii="Times New Roman" w:hAnsi="Times New Roman" w:cs="Times New Roman"/>
          <w:sz w:val="28"/>
          <w:szCs w:val="28"/>
        </w:rPr>
        <w:t>(надзорного)</w:t>
      </w:r>
      <w:r w:rsidR="00B25DD7">
        <w:rPr>
          <w:rFonts w:ascii="Times New Roman" w:hAnsi="Times New Roman" w:cs="Times New Roman"/>
          <w:sz w:val="28"/>
          <w:szCs w:val="28"/>
        </w:rPr>
        <w:t>.</w:t>
      </w:r>
    </w:p>
    <w:p w:rsidR="00B25DD7" w:rsidRDefault="00B25DD7" w:rsidP="00B25DD7">
      <w:pPr>
        <w:tabs>
          <w:tab w:val="left" w:pos="2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5D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Утвержденные проверочные листы в формате, допускающем их использование для </w:t>
      </w:r>
      <w:proofErr w:type="spellStart"/>
      <w:r w:rsidRPr="00B25DD7">
        <w:rPr>
          <w:rFonts w:ascii="Times New Roman" w:hAnsi="Times New Roman" w:cs="Times New Roman"/>
          <w:b/>
          <w:sz w:val="28"/>
          <w:szCs w:val="28"/>
        </w:rPr>
        <w:t>самообследованиями</w:t>
      </w:r>
      <w:proofErr w:type="spellEnd"/>
      <w:r w:rsidRPr="00B25DD7">
        <w:rPr>
          <w:rFonts w:ascii="Times New Roman" w:hAnsi="Times New Roman" w:cs="Times New Roman"/>
          <w:b/>
          <w:sz w:val="28"/>
          <w:szCs w:val="28"/>
        </w:rPr>
        <w:t>.</w:t>
      </w:r>
      <w:r w:rsidRPr="001E4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DD7" w:rsidRPr="00B25DD7" w:rsidRDefault="00B25DD7" w:rsidP="00B25DD7">
      <w:pPr>
        <w:rPr>
          <w:rFonts w:ascii="Times New Roman" w:hAnsi="Times New Roman" w:cs="Times New Roman"/>
          <w:sz w:val="28"/>
          <w:szCs w:val="28"/>
        </w:rPr>
      </w:pPr>
    </w:p>
    <w:p w:rsidR="004A3B5C" w:rsidRDefault="004A3B5C" w:rsidP="004A3B5C">
      <w:pPr>
        <w:spacing w:line="240" w:lineRule="atLeast"/>
        <w:rPr>
          <w:rFonts w:cs="Times New Roman"/>
          <w:sz w:val="28"/>
          <w:szCs w:val="28"/>
        </w:rPr>
      </w:pPr>
    </w:p>
    <w:p w:rsidR="004A3B5C" w:rsidRDefault="004A3B5C" w:rsidP="004A3B5C">
      <w:pPr>
        <w:spacing w:line="240" w:lineRule="atLeast"/>
        <w:rPr>
          <w:rFonts w:cs="Times New Roman"/>
          <w:sz w:val="28"/>
          <w:szCs w:val="28"/>
        </w:rPr>
      </w:pPr>
    </w:p>
    <w:tbl>
      <w:tblPr>
        <w:tblW w:w="0" w:type="auto"/>
        <w:tblInd w:w="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8"/>
      </w:tblGrid>
      <w:tr w:rsidR="004A3B5C" w:rsidTr="00810E7F">
        <w:trPr>
          <w:trHeight w:val="388"/>
        </w:trPr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4A3B5C" w:rsidRDefault="004A3B5C" w:rsidP="00810E7F">
            <w:pPr>
              <w:jc w:val="both"/>
              <w:rPr>
                <w:rFonts w:cs="Times New Roman"/>
                <w:sz w:val="28"/>
                <w:szCs w:val="28"/>
              </w:rPr>
            </w:pPr>
            <w:r w:rsidRPr="00244CDA">
              <w:rPr>
                <w:rFonts w:cs="Times New Roman"/>
                <w:bCs/>
                <w:sz w:val="28"/>
                <w:szCs w:val="28"/>
              </w:rPr>
              <w:t>QR-код, расположенный в правом верхнем углу первой страницы формы проверочного листа, предусмотренный постановлением Правительства Российской Федерации от 16 апреля 2021 года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</w:tc>
      </w:tr>
    </w:tbl>
    <w:p w:rsidR="004A3B5C" w:rsidRDefault="004A3B5C" w:rsidP="004A3B5C">
      <w:pPr>
        <w:spacing w:line="240" w:lineRule="atLeast"/>
        <w:rPr>
          <w:rFonts w:cs="Times New Roman"/>
          <w:b/>
          <w:sz w:val="28"/>
          <w:szCs w:val="28"/>
        </w:rPr>
      </w:pPr>
    </w:p>
    <w:p w:rsidR="004A3B5C" w:rsidRPr="00244CDA" w:rsidRDefault="004A3B5C" w:rsidP="004A3B5C">
      <w:pPr>
        <w:spacing w:line="240" w:lineRule="atLeast"/>
        <w:jc w:val="center"/>
        <w:rPr>
          <w:rFonts w:cs="Times New Roman"/>
          <w:b/>
          <w:sz w:val="28"/>
          <w:szCs w:val="28"/>
        </w:rPr>
      </w:pPr>
      <w:r w:rsidRPr="00244CDA">
        <w:rPr>
          <w:rFonts w:cs="Times New Roman"/>
          <w:b/>
          <w:sz w:val="28"/>
          <w:szCs w:val="28"/>
        </w:rPr>
        <w:t xml:space="preserve">Форма </w:t>
      </w:r>
    </w:p>
    <w:p w:rsidR="004A3B5C" w:rsidRPr="00244CDA" w:rsidRDefault="004A3B5C" w:rsidP="004A3B5C">
      <w:pPr>
        <w:spacing w:after="120" w:line="240" w:lineRule="atLeast"/>
        <w:jc w:val="center"/>
        <w:rPr>
          <w:rFonts w:cs="Times New Roman"/>
          <w:sz w:val="28"/>
          <w:szCs w:val="28"/>
        </w:rPr>
      </w:pPr>
      <w:r w:rsidRPr="00244CDA">
        <w:rPr>
          <w:rFonts w:cs="Times New Roman"/>
          <w:b/>
          <w:sz w:val="28"/>
          <w:szCs w:val="28"/>
        </w:rPr>
        <w:t>проверочного листа, применяемого при осуществлении муниципального земельного контроля на территории Ашинского городского поселения и на территории сельских поселений, входящих в состав Ашинского муниципального района</w:t>
      </w:r>
    </w:p>
    <w:p w:rsidR="004A3B5C" w:rsidRDefault="004A3B5C" w:rsidP="004A3B5C">
      <w:pPr>
        <w:pStyle w:val="1"/>
        <w:spacing w:before="0" w:after="0" w:line="276" w:lineRule="auto"/>
        <w:jc w:val="left"/>
        <w:rPr>
          <w:b w:val="0"/>
          <w:bCs w:val="0"/>
          <w:lang w:eastAsia="en-US"/>
        </w:rPr>
      </w:pPr>
    </w:p>
    <w:p w:rsidR="004A3B5C" w:rsidRPr="009033C7" w:rsidRDefault="004A3B5C" w:rsidP="004A3B5C">
      <w:pPr>
        <w:pStyle w:val="1"/>
        <w:spacing w:before="0" w:after="0" w:line="276" w:lineRule="auto"/>
        <w:rPr>
          <w:b w:val="0"/>
          <w:bCs w:val="0"/>
          <w:lang w:eastAsia="en-US"/>
        </w:rPr>
      </w:pPr>
      <w:r w:rsidRPr="009033C7">
        <w:rPr>
          <w:b w:val="0"/>
          <w:bCs w:val="0"/>
          <w:lang w:eastAsia="en-US"/>
        </w:rPr>
        <w:t>_______________________________________________________________________</w:t>
      </w:r>
      <w:r w:rsidR="00875E6D">
        <w:rPr>
          <w:b w:val="0"/>
          <w:bCs w:val="0"/>
          <w:lang w:eastAsia="en-US"/>
        </w:rPr>
        <w:t>______</w:t>
      </w:r>
    </w:p>
    <w:p w:rsidR="004A3B5C" w:rsidRPr="00D1763C" w:rsidRDefault="004A3B5C" w:rsidP="004A3B5C">
      <w:pPr>
        <w:pStyle w:val="1"/>
        <w:spacing w:before="0" w:after="120" w:line="276" w:lineRule="auto"/>
        <w:rPr>
          <w:b w:val="0"/>
          <w:bCs w:val="0"/>
          <w:sz w:val="20"/>
          <w:szCs w:val="20"/>
          <w:lang w:eastAsia="en-US"/>
        </w:rPr>
      </w:pPr>
      <w:r>
        <w:rPr>
          <w:b w:val="0"/>
          <w:bCs w:val="0"/>
          <w:sz w:val="20"/>
          <w:szCs w:val="20"/>
          <w:lang w:eastAsia="en-US"/>
        </w:rPr>
        <w:t>(наименование вида контроля, включенного в единый реестр видов федерального государственного контроля (надзора</w:t>
      </w:r>
      <w:r w:rsidRPr="00890EC4">
        <w:rPr>
          <w:b w:val="0"/>
          <w:bCs w:val="0"/>
          <w:sz w:val="20"/>
          <w:szCs w:val="20"/>
          <w:lang w:eastAsia="en-US"/>
        </w:rPr>
        <w:t>)</w:t>
      </w:r>
      <w:r>
        <w:rPr>
          <w:b w:val="0"/>
          <w:bCs w:val="0"/>
          <w:sz w:val="20"/>
          <w:szCs w:val="20"/>
          <w:lang w:eastAsia="en-US"/>
        </w:rPr>
        <w:t>, регионального государственного контроля (надзора), муниципального контроля)</w:t>
      </w:r>
    </w:p>
    <w:p w:rsidR="004A3B5C" w:rsidRPr="00890EC4" w:rsidRDefault="004A3B5C" w:rsidP="004A3B5C">
      <w:pPr>
        <w:pStyle w:val="1"/>
        <w:spacing w:before="0" w:after="0" w:line="276" w:lineRule="auto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____________________________________</w:t>
      </w:r>
      <w:r w:rsidR="00875E6D">
        <w:rPr>
          <w:b w:val="0"/>
          <w:bCs w:val="0"/>
          <w:sz w:val="28"/>
          <w:szCs w:val="28"/>
          <w:lang w:eastAsia="en-US"/>
        </w:rPr>
        <w:t>______________________________</w:t>
      </w:r>
    </w:p>
    <w:p w:rsidR="004A3B5C" w:rsidRDefault="004A3B5C" w:rsidP="004A3B5C">
      <w:pPr>
        <w:pStyle w:val="1"/>
        <w:spacing w:before="0" w:after="120" w:line="276" w:lineRule="auto"/>
        <w:rPr>
          <w:b w:val="0"/>
          <w:bCs w:val="0"/>
          <w:sz w:val="20"/>
          <w:szCs w:val="20"/>
          <w:lang w:eastAsia="en-US"/>
        </w:rPr>
      </w:pPr>
      <w:r w:rsidRPr="00890EC4">
        <w:rPr>
          <w:b w:val="0"/>
          <w:bCs w:val="0"/>
          <w:sz w:val="20"/>
          <w:szCs w:val="20"/>
          <w:lang w:eastAsia="en-US"/>
        </w:rPr>
        <w:t xml:space="preserve"> </w:t>
      </w:r>
      <w:r>
        <w:rPr>
          <w:b w:val="0"/>
          <w:bCs w:val="0"/>
          <w:sz w:val="20"/>
          <w:szCs w:val="20"/>
          <w:lang w:eastAsia="en-US"/>
        </w:rPr>
        <w:t>(наименование контрольного (надзорного</w:t>
      </w:r>
      <w:r w:rsidRPr="00890EC4">
        <w:rPr>
          <w:b w:val="0"/>
          <w:bCs w:val="0"/>
          <w:sz w:val="20"/>
          <w:szCs w:val="20"/>
          <w:lang w:eastAsia="en-US"/>
        </w:rPr>
        <w:t>)</w:t>
      </w:r>
      <w:r>
        <w:rPr>
          <w:b w:val="0"/>
          <w:bCs w:val="0"/>
          <w:sz w:val="20"/>
          <w:szCs w:val="20"/>
          <w:lang w:eastAsia="en-US"/>
        </w:rPr>
        <w:t xml:space="preserve"> органа)</w:t>
      </w:r>
    </w:p>
    <w:p w:rsidR="004A3B5C" w:rsidRDefault="004A3B5C" w:rsidP="004A3B5C">
      <w:pPr>
        <w:spacing w:line="240" w:lineRule="atLeast"/>
        <w:jc w:val="both"/>
      </w:pPr>
      <w:r>
        <w:t>Постановление администрации Ашинского муниципального района Челябинской области от 25.02.2022г. № 267</w:t>
      </w:r>
    </w:p>
    <w:p w:rsidR="004A3B5C" w:rsidRDefault="004A3B5C" w:rsidP="004A3B5C">
      <w:pPr>
        <w:spacing w:line="240" w:lineRule="atLeast"/>
        <w:jc w:val="both"/>
      </w:pPr>
      <w:r>
        <w:t>_______________________________________________________________________________________</w:t>
      </w:r>
    </w:p>
    <w:p w:rsidR="004A3B5C" w:rsidRPr="00D1763C" w:rsidRDefault="004A3B5C" w:rsidP="004A3B5C">
      <w:pPr>
        <w:spacing w:line="240" w:lineRule="atLeast"/>
        <w:jc w:val="center"/>
      </w:pPr>
      <w:r>
        <w:t>(реквизиты нормативного правового акта об утверждении формы проверочного листа)</w:t>
      </w:r>
    </w:p>
    <w:p w:rsidR="004A3B5C" w:rsidRDefault="004A3B5C" w:rsidP="004A3B5C"/>
    <w:p w:rsidR="004A3B5C" w:rsidRPr="00F92228" w:rsidRDefault="004A3B5C" w:rsidP="004A3B5C">
      <w:pPr>
        <w:spacing w:line="240" w:lineRule="atLeast"/>
        <w:jc w:val="center"/>
        <w:rPr>
          <w:sz w:val="28"/>
          <w:szCs w:val="28"/>
        </w:rPr>
      </w:pPr>
      <w:r w:rsidRPr="00F92228">
        <w:rPr>
          <w:sz w:val="28"/>
          <w:szCs w:val="28"/>
        </w:rPr>
        <w:t>ПРОВЕРОЧНЫЙ ЛИСТ,</w:t>
      </w:r>
    </w:p>
    <w:p w:rsidR="004A3B5C" w:rsidRPr="009033C7" w:rsidRDefault="004A3B5C" w:rsidP="00BB3755">
      <w:pPr>
        <w:spacing w:line="240" w:lineRule="atLeast"/>
        <w:jc w:val="center"/>
        <w:rPr>
          <w:b/>
          <w:bCs/>
          <w:sz w:val="28"/>
          <w:szCs w:val="28"/>
          <w:lang w:eastAsia="en-US"/>
        </w:rPr>
      </w:pPr>
      <w:r w:rsidRPr="00F92228">
        <w:rPr>
          <w:sz w:val="28"/>
          <w:szCs w:val="28"/>
        </w:rPr>
        <w:t>применяемый при осуществлении муниципального земельного контроля на территории А</w:t>
      </w:r>
      <w:r w:rsidR="00BB3755">
        <w:rPr>
          <w:sz w:val="28"/>
          <w:szCs w:val="28"/>
        </w:rPr>
        <w:t>к</w:t>
      </w:r>
      <w:r w:rsidRPr="00F92228">
        <w:rPr>
          <w:sz w:val="28"/>
          <w:szCs w:val="28"/>
        </w:rPr>
        <w:t xml:space="preserve">шинского </w:t>
      </w:r>
      <w:r w:rsidR="00BB3755">
        <w:rPr>
          <w:sz w:val="28"/>
          <w:szCs w:val="28"/>
        </w:rPr>
        <w:t>муниципального округа Забайкальского края</w:t>
      </w:r>
    </w:p>
    <w:p w:rsidR="004A3B5C" w:rsidRPr="00D31D9D" w:rsidRDefault="004A3B5C" w:rsidP="004A3B5C">
      <w:pPr>
        <w:pStyle w:val="a9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1D9D">
        <w:rPr>
          <w:rFonts w:ascii="Times New Roman" w:hAnsi="Times New Roman" w:cs="Times New Roman"/>
          <w:sz w:val="28"/>
          <w:szCs w:val="28"/>
        </w:rPr>
        <w:t>1. Вид контрольного (надзорного) мероприят</w:t>
      </w:r>
      <w:r>
        <w:rPr>
          <w:rFonts w:ascii="Times New Roman" w:hAnsi="Times New Roman" w:cs="Times New Roman"/>
          <w:sz w:val="28"/>
          <w:szCs w:val="28"/>
        </w:rPr>
        <w:t>ия: ___________________________</w:t>
      </w:r>
    </w:p>
    <w:p w:rsidR="004A3B5C" w:rsidRDefault="004A3B5C" w:rsidP="004A3B5C">
      <w:pPr>
        <w:spacing w:after="120"/>
        <w:jc w:val="both"/>
      </w:pPr>
      <w:r>
        <w:rPr>
          <w:rFonts w:cs="Times New Roman"/>
          <w:sz w:val="28"/>
          <w:szCs w:val="28"/>
        </w:rPr>
        <w:t>____________________________________________________________</w:t>
      </w:r>
    </w:p>
    <w:p w:rsidR="004A3B5C" w:rsidRPr="00D31D9D" w:rsidRDefault="004A3B5C" w:rsidP="004A3B5C">
      <w:pPr>
        <w:spacing w:after="120" w:line="240" w:lineRule="atLeast"/>
        <w:rPr>
          <w:rFonts w:cs="Times New Roman"/>
          <w:sz w:val="28"/>
          <w:szCs w:val="28"/>
        </w:rPr>
      </w:pPr>
    </w:p>
    <w:p w:rsidR="004A3B5C" w:rsidRPr="00D31D9D" w:rsidRDefault="004A3B5C" w:rsidP="004A3B5C">
      <w:pPr>
        <w:spacing w:after="120" w:line="240" w:lineRule="atLeast"/>
        <w:jc w:val="both"/>
        <w:rPr>
          <w:rFonts w:cs="Times New Roman"/>
          <w:sz w:val="28"/>
          <w:szCs w:val="28"/>
        </w:rPr>
      </w:pPr>
      <w:r w:rsidRPr="00D31D9D">
        <w:rPr>
          <w:rFonts w:cs="Times New Roman"/>
          <w:sz w:val="28"/>
          <w:szCs w:val="28"/>
        </w:rPr>
        <w:t>2. Объект муниципального контроля, в отношении которого проводится контрольное (надзорное) мероприятие: _________</w:t>
      </w:r>
      <w:r>
        <w:rPr>
          <w:rFonts w:cs="Times New Roman"/>
          <w:sz w:val="28"/>
          <w:szCs w:val="28"/>
        </w:rPr>
        <w:t>_________________________</w:t>
      </w:r>
    </w:p>
    <w:p w:rsidR="004A3B5C" w:rsidRDefault="004A3B5C" w:rsidP="004A3B5C">
      <w:pPr>
        <w:spacing w:after="120"/>
        <w:jc w:val="both"/>
      </w:pPr>
      <w:r>
        <w:rPr>
          <w:rFonts w:cs="Times New Roman"/>
          <w:sz w:val="28"/>
          <w:szCs w:val="28"/>
        </w:rPr>
        <w:t>____________________________________________________________</w:t>
      </w:r>
    </w:p>
    <w:p w:rsidR="004A3B5C" w:rsidRDefault="004A3B5C" w:rsidP="004A3B5C">
      <w:pPr>
        <w:spacing w:after="120"/>
        <w:jc w:val="both"/>
      </w:pPr>
      <w:r>
        <w:rPr>
          <w:rFonts w:cs="Times New Roman"/>
          <w:sz w:val="28"/>
          <w:szCs w:val="28"/>
        </w:rPr>
        <w:t>____________________________________________________________</w:t>
      </w:r>
    </w:p>
    <w:p w:rsidR="004A3B5C" w:rsidRPr="00D31D9D" w:rsidRDefault="004A3B5C" w:rsidP="004A3B5C">
      <w:pPr>
        <w:spacing w:line="240" w:lineRule="atLeast"/>
        <w:rPr>
          <w:rFonts w:cs="Times New Roman"/>
          <w:sz w:val="28"/>
          <w:szCs w:val="28"/>
        </w:rPr>
      </w:pPr>
    </w:p>
    <w:p w:rsidR="004A3B5C" w:rsidRDefault="004A3B5C" w:rsidP="004A3B5C">
      <w:pPr>
        <w:spacing w:after="120" w:line="240" w:lineRule="atLeast"/>
        <w:jc w:val="both"/>
        <w:rPr>
          <w:rFonts w:cs="Times New Roman"/>
          <w:sz w:val="28"/>
          <w:szCs w:val="28"/>
        </w:rPr>
      </w:pPr>
      <w:r w:rsidRPr="00D31D9D">
        <w:rPr>
          <w:rFonts w:cs="Times New Roman"/>
          <w:sz w:val="28"/>
          <w:szCs w:val="28"/>
        </w:rPr>
        <w:t>3. Фамилия, имя и отчество (при наличии) гражданина или индивидуального предпринимателя, его ИНН и (или) ОГРН индивидуального предпринимателя, адрес регистрации гражданина или индивидуального предпринимателя, наименование юридического лица, его ИНН и (или) ОГРН, адрес юридического лица (его филиалов, представительств, обособленных структурных подразделений), являющихся контролируем</w:t>
      </w:r>
      <w:r>
        <w:rPr>
          <w:rFonts w:cs="Times New Roman"/>
          <w:sz w:val="28"/>
          <w:szCs w:val="28"/>
        </w:rPr>
        <w:t>ыми лицами ____________________</w:t>
      </w:r>
    </w:p>
    <w:p w:rsidR="004A3B5C" w:rsidRDefault="004A3B5C" w:rsidP="004A3B5C">
      <w:pPr>
        <w:spacing w:after="120"/>
      </w:pPr>
      <w:r>
        <w:rPr>
          <w:rFonts w:cs="Times New Roman"/>
          <w:sz w:val="28"/>
          <w:szCs w:val="28"/>
        </w:rPr>
        <w:t>___________________________________________________________</w:t>
      </w:r>
    </w:p>
    <w:p w:rsidR="004A3B5C" w:rsidRDefault="004A3B5C" w:rsidP="004A3B5C">
      <w:pPr>
        <w:spacing w:after="120"/>
      </w:pPr>
      <w:r>
        <w:rPr>
          <w:rFonts w:cs="Times New Roman"/>
          <w:sz w:val="28"/>
          <w:szCs w:val="28"/>
        </w:rPr>
        <w:t>____________________________________________________________</w:t>
      </w:r>
    </w:p>
    <w:p w:rsidR="004A3B5C" w:rsidRDefault="004A3B5C" w:rsidP="004A3B5C">
      <w:pPr>
        <w:spacing w:after="120"/>
      </w:pPr>
      <w:r>
        <w:rPr>
          <w:rFonts w:cs="Times New Roman"/>
          <w:sz w:val="28"/>
          <w:szCs w:val="28"/>
        </w:rPr>
        <w:t>___________________________________________________________</w:t>
      </w:r>
    </w:p>
    <w:p w:rsidR="004A3B5C" w:rsidRDefault="004A3B5C" w:rsidP="004A3B5C">
      <w:pPr>
        <w:spacing w:after="120"/>
      </w:pPr>
      <w:r>
        <w:rPr>
          <w:rFonts w:cs="Times New Roman"/>
          <w:sz w:val="28"/>
          <w:szCs w:val="28"/>
        </w:rPr>
        <w:t>____________________________________________________________</w:t>
      </w:r>
    </w:p>
    <w:p w:rsidR="004A3B5C" w:rsidRDefault="004A3B5C" w:rsidP="004A3B5C">
      <w:pPr>
        <w:spacing w:after="120" w:line="240" w:lineRule="atLeast"/>
        <w:jc w:val="both"/>
        <w:rPr>
          <w:rFonts w:cs="Times New Roman"/>
          <w:sz w:val="28"/>
          <w:szCs w:val="28"/>
        </w:rPr>
      </w:pPr>
    </w:p>
    <w:p w:rsidR="004A3B5C" w:rsidRDefault="004A3B5C" w:rsidP="004A3B5C">
      <w:pPr>
        <w:spacing w:after="120" w:line="24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Место (места) проведения контрольного (надзорного)мероприятия с заполнением проверочного листа _______________________________________</w:t>
      </w:r>
    </w:p>
    <w:p w:rsidR="004A3B5C" w:rsidRDefault="004A3B5C" w:rsidP="004A3B5C">
      <w:pPr>
        <w:spacing w:after="120"/>
      </w:pPr>
      <w:r>
        <w:rPr>
          <w:rFonts w:cs="Times New Roman"/>
          <w:sz w:val="28"/>
          <w:szCs w:val="28"/>
        </w:rPr>
        <w:t>____________________________________________________________</w:t>
      </w:r>
    </w:p>
    <w:p w:rsidR="004A3B5C" w:rsidRPr="00D1763C" w:rsidRDefault="004A3B5C" w:rsidP="004A3B5C">
      <w:pPr>
        <w:spacing w:after="120" w:line="240" w:lineRule="atLeast"/>
        <w:jc w:val="both"/>
        <w:rPr>
          <w:rFonts w:cs="Times New Roman"/>
          <w:sz w:val="28"/>
          <w:szCs w:val="28"/>
        </w:rPr>
      </w:pPr>
    </w:p>
    <w:p w:rsidR="004A3B5C" w:rsidRDefault="004A3B5C" w:rsidP="004A3B5C">
      <w:pPr>
        <w:spacing w:after="120"/>
        <w:jc w:val="both"/>
        <w:rPr>
          <w:rFonts w:cs="Times New Roman"/>
          <w:sz w:val="28"/>
          <w:szCs w:val="28"/>
        </w:rPr>
      </w:pPr>
      <w:r w:rsidRPr="00D1763C">
        <w:rPr>
          <w:rFonts w:cs="Times New Roman"/>
          <w:sz w:val="28"/>
          <w:szCs w:val="28"/>
        </w:rPr>
        <w:t>5. Реквизиты решения контрольного (надзорного) органа о проведении контрольного (надзорного) мероприятия __________</w:t>
      </w:r>
      <w:r>
        <w:rPr>
          <w:rFonts w:cs="Times New Roman"/>
          <w:sz w:val="28"/>
          <w:szCs w:val="28"/>
        </w:rPr>
        <w:t>_______________________</w:t>
      </w:r>
    </w:p>
    <w:p w:rsidR="004A3B5C" w:rsidRDefault="004A3B5C" w:rsidP="004A3B5C">
      <w:pPr>
        <w:jc w:val="both"/>
        <w:rPr>
          <w:rFonts w:cs="Times New Roman"/>
          <w:sz w:val="28"/>
          <w:szCs w:val="28"/>
        </w:rPr>
      </w:pPr>
    </w:p>
    <w:p w:rsidR="004A3B5C" w:rsidRDefault="004A3B5C" w:rsidP="004A3B5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Учетный номер контрольного (надзорного) мероприятия _________________</w:t>
      </w:r>
    </w:p>
    <w:p w:rsidR="004A3B5C" w:rsidRDefault="004A3B5C" w:rsidP="004A3B5C">
      <w:pPr>
        <w:rPr>
          <w:rFonts w:ascii="Courier New" w:hAnsi="Courier New" w:cs="Courier New"/>
          <w:sz w:val="24"/>
          <w:szCs w:val="24"/>
        </w:rPr>
      </w:pPr>
      <w:r>
        <w:rPr>
          <w:rFonts w:cs="Times New Roman"/>
          <w:sz w:val="28"/>
          <w:szCs w:val="28"/>
        </w:rPr>
        <w:t>____________________________________________________________</w:t>
      </w:r>
    </w:p>
    <w:p w:rsidR="004A3B5C" w:rsidRDefault="004A3B5C" w:rsidP="004A3B5C">
      <w:pPr>
        <w:pStyle w:val="a9"/>
        <w:rPr>
          <w:rFonts w:ascii="Times New Roman" w:hAnsi="Times New Roman" w:cs="Times New Roman"/>
          <w:kern w:val="1"/>
          <w:sz w:val="28"/>
          <w:szCs w:val="28"/>
        </w:rPr>
      </w:pPr>
    </w:p>
    <w:tbl>
      <w:tblPr>
        <w:tblW w:w="9729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6"/>
        <w:gridCol w:w="2434"/>
        <w:gridCol w:w="3019"/>
      </w:tblGrid>
      <w:tr w:rsidR="004A3B5C" w:rsidTr="00810E7F">
        <w:trPr>
          <w:trHeight w:val="676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4A3B5C" w:rsidRDefault="004A3B5C" w:rsidP="00810E7F">
            <w:pPr>
              <w:pStyle w:val="a9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_____________________________</w:t>
            </w:r>
          </w:p>
          <w:p w:rsidR="004A3B5C" w:rsidRPr="00647164" w:rsidRDefault="004A3B5C" w:rsidP="00810E7F">
            <w:pPr>
              <w:pStyle w:val="a9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647164">
              <w:rPr>
                <w:rFonts w:ascii="Times New Roman" w:hAnsi="Times New Roman" w:cs="Times New Roman"/>
                <w:kern w:val="1"/>
                <w:sz w:val="20"/>
                <w:szCs w:val="20"/>
              </w:rPr>
              <w:t>(должность лица, заполнившего</w:t>
            </w:r>
          </w:p>
          <w:p w:rsidR="004A3B5C" w:rsidRPr="00647164" w:rsidRDefault="004A3B5C" w:rsidP="00810E7F">
            <w:pPr>
              <w:pStyle w:val="a9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64716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проверочный лист)</w:t>
            </w:r>
          </w:p>
          <w:p w:rsidR="004A3B5C" w:rsidRPr="00647164" w:rsidRDefault="004A3B5C" w:rsidP="00810E7F"/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4A3B5C" w:rsidRDefault="004A3B5C" w:rsidP="00810E7F">
            <w:pPr>
              <w:pStyle w:val="a9"/>
              <w:ind w:left="248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______________</w:t>
            </w:r>
          </w:p>
          <w:p w:rsidR="004A3B5C" w:rsidRPr="00647164" w:rsidRDefault="004A3B5C" w:rsidP="00810E7F">
            <w:r w:rsidRPr="00647164">
              <w:t xml:space="preserve">      </w:t>
            </w:r>
            <w:r>
              <w:t xml:space="preserve">  </w:t>
            </w:r>
            <w:r w:rsidRPr="00647164">
              <w:t xml:space="preserve">  (подпись)</w:t>
            </w:r>
          </w:p>
          <w:p w:rsidR="004A3B5C" w:rsidRPr="00647164" w:rsidRDefault="004A3B5C" w:rsidP="00810E7F"/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4A3B5C" w:rsidRDefault="004A3B5C" w:rsidP="00810E7F">
            <w:pPr>
              <w:pStyle w:val="a9"/>
              <w:ind w:left="248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__________________</w:t>
            </w:r>
          </w:p>
          <w:p w:rsidR="004A3B5C" w:rsidRPr="00647164" w:rsidRDefault="004A3B5C" w:rsidP="00810E7F">
            <w:pPr>
              <w:jc w:val="center"/>
            </w:pPr>
            <w:r>
              <w:t>(фамилия, инициалы)</w:t>
            </w:r>
          </w:p>
        </w:tc>
      </w:tr>
    </w:tbl>
    <w:p w:rsidR="004A3B5C" w:rsidRDefault="004A3B5C" w:rsidP="00875E6D">
      <w:pPr>
        <w:jc w:val="center"/>
        <w:rPr>
          <w:rFonts w:cs="Times New Roman"/>
          <w:sz w:val="28"/>
          <w:szCs w:val="28"/>
        </w:rPr>
      </w:pPr>
    </w:p>
    <w:sectPr w:rsidR="004A3B5C" w:rsidSect="002C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96E4D"/>
    <w:multiLevelType w:val="hybridMultilevel"/>
    <w:tmpl w:val="9836FC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0E33B1"/>
    <w:multiLevelType w:val="hybridMultilevel"/>
    <w:tmpl w:val="5FBACD98"/>
    <w:lvl w:ilvl="0" w:tplc="13D659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617"/>
    <w:rsid w:val="00121D5F"/>
    <w:rsid w:val="001A16B4"/>
    <w:rsid w:val="001E49B9"/>
    <w:rsid w:val="0021310A"/>
    <w:rsid w:val="00242118"/>
    <w:rsid w:val="00250185"/>
    <w:rsid w:val="0025732F"/>
    <w:rsid w:val="002C1818"/>
    <w:rsid w:val="002E5432"/>
    <w:rsid w:val="00325617"/>
    <w:rsid w:val="00364831"/>
    <w:rsid w:val="004A36FA"/>
    <w:rsid w:val="004A3B5C"/>
    <w:rsid w:val="00507055"/>
    <w:rsid w:val="005A6A99"/>
    <w:rsid w:val="0060381F"/>
    <w:rsid w:val="00721727"/>
    <w:rsid w:val="00742588"/>
    <w:rsid w:val="007C71DF"/>
    <w:rsid w:val="00810E7F"/>
    <w:rsid w:val="00870F6A"/>
    <w:rsid w:val="00875E6D"/>
    <w:rsid w:val="009F60AF"/>
    <w:rsid w:val="00A02933"/>
    <w:rsid w:val="00B14C95"/>
    <w:rsid w:val="00B25DD7"/>
    <w:rsid w:val="00B66F28"/>
    <w:rsid w:val="00BB3755"/>
    <w:rsid w:val="00BF416C"/>
    <w:rsid w:val="00C746AE"/>
    <w:rsid w:val="00C92588"/>
    <w:rsid w:val="00CB0DAB"/>
    <w:rsid w:val="00CE5E5A"/>
    <w:rsid w:val="00D76A52"/>
    <w:rsid w:val="00DA5CC0"/>
    <w:rsid w:val="00E32C51"/>
    <w:rsid w:val="00E65807"/>
    <w:rsid w:val="00F3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B0C22-3C80-4E51-8913-11D996C0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1F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3B5C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0381F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60381F"/>
    <w:rPr>
      <w:rFonts w:ascii="Times New Roman" w:eastAsia="Calibri" w:hAnsi="Times New Roman" w:cs="Times New Roman"/>
      <w:lang w:eastAsia="ru-RU"/>
    </w:rPr>
  </w:style>
  <w:style w:type="paragraph" w:styleId="a3">
    <w:name w:val="List Paragraph"/>
    <w:basedOn w:val="a"/>
    <w:link w:val="a4"/>
    <w:uiPriority w:val="99"/>
    <w:qFormat/>
    <w:rsid w:val="0060381F"/>
    <w:pPr>
      <w:ind w:left="720"/>
    </w:pPr>
    <w:rPr>
      <w:rFonts w:eastAsia="Calibri" w:cs="Times New Roman"/>
      <w:color w:val="auto"/>
    </w:rPr>
  </w:style>
  <w:style w:type="character" w:customStyle="1" w:styleId="a4">
    <w:name w:val="Абзац списка Знак"/>
    <w:link w:val="a3"/>
    <w:uiPriority w:val="99"/>
    <w:locked/>
    <w:rsid w:val="0060381F"/>
    <w:rPr>
      <w:rFonts w:ascii="Arial" w:eastAsia="Calibri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60381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7425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7425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5732F"/>
    <w:pPr>
      <w:widowControl/>
      <w:tabs>
        <w:tab w:val="center" w:pos="4153"/>
        <w:tab w:val="right" w:pos="8306"/>
      </w:tabs>
    </w:pPr>
    <w:rPr>
      <w:rFonts w:ascii="Times New Roman" w:hAnsi="Times New Roman" w:cs="Times New Roman"/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2573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basedOn w:val="a"/>
    <w:uiPriority w:val="1"/>
    <w:qFormat/>
    <w:rsid w:val="0025732F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pt-a0-000004">
    <w:name w:val="pt-a0-000004"/>
    <w:uiPriority w:val="99"/>
    <w:rsid w:val="0025732F"/>
  </w:style>
  <w:style w:type="character" w:customStyle="1" w:styleId="2">
    <w:name w:val="Основной текст (2)_"/>
    <w:basedOn w:val="a0"/>
    <w:link w:val="20"/>
    <w:locked/>
    <w:rsid w:val="0025732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32F"/>
    <w:pPr>
      <w:shd w:val="clear" w:color="auto" w:fill="FFFFFF"/>
      <w:spacing w:before="480" w:line="317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A3B5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4A3B5C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ab9byagn3e.xn--p1ai/legislation/doc/%D0%94%D0%BE%D0%BA%D0%BB%D0%B0%D0%B4_%D0%9C%D0%97%D0%9A_%D0%B7%D0%B0_2021_%D0%B3%D0%BE%D0%B4.xlsx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2754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501/46350615d29d495de39ac8cb02e46cbe6f2517f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19E65-91EE-4BD4-B77D-6B2693E0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19</Pages>
  <Words>5077</Words>
  <Characters>28945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22</cp:revision>
  <cp:lastPrinted>2024-03-21T07:47:00Z</cp:lastPrinted>
  <dcterms:created xsi:type="dcterms:W3CDTF">2024-03-04T02:51:00Z</dcterms:created>
  <dcterms:modified xsi:type="dcterms:W3CDTF">2024-03-22T00:50:00Z</dcterms:modified>
</cp:coreProperties>
</file>