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3A" w:rsidRPr="0016478E" w:rsidRDefault="00CD3968" w:rsidP="00CD3968">
      <w:pPr>
        <w:jc w:val="center"/>
        <w:rPr>
          <w:rFonts w:ascii="Times New Roman" w:hAnsi="Times New Roman" w:cs="Times New Roman"/>
          <w:b/>
          <w:sz w:val="28"/>
        </w:rPr>
      </w:pPr>
      <w:r w:rsidRPr="0016478E">
        <w:rPr>
          <w:rFonts w:ascii="Times New Roman" w:hAnsi="Times New Roman" w:cs="Times New Roman"/>
          <w:b/>
          <w:sz w:val="28"/>
        </w:rPr>
        <w:t>О</w:t>
      </w:r>
      <w:r w:rsidR="00DA46AD" w:rsidRPr="0016478E">
        <w:rPr>
          <w:rFonts w:ascii="Times New Roman" w:hAnsi="Times New Roman" w:cs="Times New Roman"/>
          <w:b/>
          <w:sz w:val="28"/>
        </w:rPr>
        <w:t>б основных</w:t>
      </w:r>
      <w:r w:rsidRPr="0016478E">
        <w:rPr>
          <w:rFonts w:ascii="Times New Roman" w:hAnsi="Times New Roman" w:cs="Times New Roman"/>
          <w:b/>
          <w:sz w:val="28"/>
        </w:rPr>
        <w:t xml:space="preserve"> результатах надзора за законностью нормативно правовых актов и правотворческой деятельности в 2023 году</w:t>
      </w:r>
    </w:p>
    <w:p w:rsidR="004B1901" w:rsidRDefault="004B1901" w:rsidP="00CD3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D3968" w:rsidRDefault="00CD3968" w:rsidP="00CD39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D3968">
        <w:rPr>
          <w:rFonts w:ascii="Times New Roman" w:hAnsi="Times New Roman" w:cs="Times New Roman"/>
          <w:sz w:val="28"/>
        </w:rPr>
        <w:t xml:space="preserve">Прокуратурой района в </w:t>
      </w:r>
      <w:r w:rsidR="00DA46AD">
        <w:rPr>
          <w:rFonts w:ascii="Times New Roman" w:hAnsi="Times New Roman" w:cs="Times New Roman"/>
          <w:sz w:val="28"/>
        </w:rPr>
        <w:t>2023 году</w:t>
      </w:r>
      <w:r w:rsidRPr="00CD3968">
        <w:rPr>
          <w:rFonts w:ascii="Times New Roman" w:hAnsi="Times New Roman" w:cs="Times New Roman"/>
          <w:sz w:val="28"/>
        </w:rPr>
        <w:t xml:space="preserve"> в рамках надзора за законностью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CD3968">
        <w:rPr>
          <w:rFonts w:ascii="Times New Roman" w:hAnsi="Times New Roman" w:cs="Times New Roman"/>
          <w:sz w:val="28"/>
        </w:rPr>
        <w:t>нормативных правовых актов органов местного самоуправления выявлено 110</w:t>
      </w:r>
      <w:r>
        <w:rPr>
          <w:rFonts w:ascii="Times New Roman" w:hAnsi="Times New Roman" w:cs="Times New Roman"/>
          <w:sz w:val="28"/>
        </w:rPr>
        <w:t xml:space="preserve"> </w:t>
      </w:r>
      <w:r w:rsidRPr="00CD3968">
        <w:rPr>
          <w:rFonts w:ascii="Times New Roman" w:hAnsi="Times New Roman" w:cs="Times New Roman"/>
          <w:sz w:val="28"/>
        </w:rPr>
        <w:t xml:space="preserve">незаконных </w:t>
      </w:r>
      <w:r>
        <w:rPr>
          <w:rFonts w:ascii="Times New Roman" w:hAnsi="Times New Roman" w:cs="Times New Roman"/>
          <w:sz w:val="28"/>
        </w:rPr>
        <w:t>нормативно правовых актов (далее – НПА)</w:t>
      </w:r>
      <w:r w:rsidRPr="00CD396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аналогичный период прошлого года (далее – АППГ) – </w:t>
      </w:r>
      <w:r w:rsidRPr="00CD3968">
        <w:rPr>
          <w:rFonts w:ascii="Times New Roman" w:hAnsi="Times New Roman" w:cs="Times New Roman"/>
          <w:sz w:val="28"/>
        </w:rPr>
        <w:t xml:space="preserve">89), из них опротестовано </w:t>
      </w:r>
      <w:r w:rsidR="00887F58">
        <w:rPr>
          <w:rFonts w:ascii="Times New Roman" w:hAnsi="Times New Roman" w:cs="Times New Roman"/>
          <w:sz w:val="28"/>
        </w:rPr>
        <w:t xml:space="preserve">– </w:t>
      </w:r>
      <w:r w:rsidRPr="00CD3968">
        <w:rPr>
          <w:rFonts w:ascii="Times New Roman" w:hAnsi="Times New Roman" w:cs="Times New Roman"/>
          <w:sz w:val="28"/>
        </w:rPr>
        <w:t>106 (</w:t>
      </w:r>
      <w:r>
        <w:rPr>
          <w:rFonts w:ascii="Times New Roman" w:hAnsi="Times New Roman" w:cs="Times New Roman"/>
          <w:sz w:val="28"/>
        </w:rPr>
        <w:t xml:space="preserve">АППГ – </w:t>
      </w:r>
      <w:r w:rsidRPr="00CD3968">
        <w:rPr>
          <w:rFonts w:ascii="Times New Roman" w:hAnsi="Times New Roman" w:cs="Times New Roman"/>
          <w:sz w:val="28"/>
        </w:rPr>
        <w:t>85), протесты на нормативные</w:t>
      </w:r>
      <w:r>
        <w:rPr>
          <w:rFonts w:ascii="Times New Roman" w:hAnsi="Times New Roman" w:cs="Times New Roman"/>
          <w:sz w:val="28"/>
        </w:rPr>
        <w:t xml:space="preserve"> </w:t>
      </w:r>
      <w:r w:rsidRPr="00CD3968">
        <w:rPr>
          <w:rFonts w:ascii="Times New Roman" w:hAnsi="Times New Roman" w:cs="Times New Roman"/>
          <w:sz w:val="28"/>
        </w:rPr>
        <w:t>правовые акты не отклонялись (</w:t>
      </w:r>
      <w:r>
        <w:rPr>
          <w:rFonts w:ascii="Times New Roman" w:hAnsi="Times New Roman" w:cs="Times New Roman"/>
          <w:sz w:val="28"/>
        </w:rPr>
        <w:t xml:space="preserve">АППГ – </w:t>
      </w:r>
      <w:r w:rsidRPr="00CD3968">
        <w:rPr>
          <w:rFonts w:ascii="Times New Roman" w:hAnsi="Times New Roman" w:cs="Times New Roman"/>
          <w:sz w:val="28"/>
        </w:rPr>
        <w:t>2), внесено 1 требование об исключении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968">
        <w:rPr>
          <w:rFonts w:ascii="Times New Roman" w:hAnsi="Times New Roman" w:cs="Times New Roman"/>
          <w:sz w:val="28"/>
        </w:rPr>
        <w:t>коррупциогенного</w:t>
      </w:r>
      <w:proofErr w:type="spellEnd"/>
      <w:r w:rsidRPr="00CD3968">
        <w:rPr>
          <w:rFonts w:ascii="Times New Roman" w:hAnsi="Times New Roman" w:cs="Times New Roman"/>
          <w:sz w:val="28"/>
        </w:rPr>
        <w:t xml:space="preserve"> фактора (</w:t>
      </w:r>
      <w:r>
        <w:rPr>
          <w:rFonts w:ascii="Times New Roman" w:hAnsi="Times New Roman" w:cs="Times New Roman"/>
          <w:sz w:val="28"/>
        </w:rPr>
        <w:t xml:space="preserve">АППГ – </w:t>
      </w:r>
      <w:r w:rsidRPr="00CD3968">
        <w:rPr>
          <w:rFonts w:ascii="Times New Roman" w:hAnsi="Times New Roman" w:cs="Times New Roman"/>
          <w:sz w:val="28"/>
        </w:rPr>
        <w:t>1), внесено 3 представления об устранении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CD3968">
        <w:rPr>
          <w:rFonts w:ascii="Times New Roman" w:hAnsi="Times New Roman" w:cs="Times New Roman"/>
          <w:sz w:val="28"/>
        </w:rPr>
        <w:t>нарушений законодательства в сфере неполноты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CD3968">
        <w:rPr>
          <w:rFonts w:ascii="Times New Roman" w:hAnsi="Times New Roman" w:cs="Times New Roman"/>
          <w:sz w:val="28"/>
        </w:rPr>
        <w:t>нормотворчества (</w:t>
      </w:r>
      <w:r>
        <w:rPr>
          <w:rFonts w:ascii="Times New Roman" w:hAnsi="Times New Roman" w:cs="Times New Roman"/>
          <w:sz w:val="28"/>
        </w:rPr>
        <w:t xml:space="preserve">АППГ – </w:t>
      </w:r>
      <w:r w:rsidRPr="00CD3968">
        <w:rPr>
          <w:rFonts w:ascii="Times New Roman" w:hAnsi="Times New Roman" w:cs="Times New Roman"/>
          <w:sz w:val="28"/>
        </w:rPr>
        <w:t>12), 1 представление об устранении нарушений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CD3968">
        <w:rPr>
          <w:rFonts w:ascii="Times New Roman" w:hAnsi="Times New Roman" w:cs="Times New Roman"/>
          <w:sz w:val="28"/>
        </w:rPr>
        <w:t>законодательства о регистре НПА (</w:t>
      </w:r>
      <w:r>
        <w:rPr>
          <w:rFonts w:ascii="Times New Roman" w:hAnsi="Times New Roman" w:cs="Times New Roman"/>
          <w:sz w:val="28"/>
        </w:rPr>
        <w:t xml:space="preserve">АППГ –  </w:t>
      </w:r>
      <w:r w:rsidRPr="00CD3968">
        <w:rPr>
          <w:rFonts w:ascii="Times New Roman" w:hAnsi="Times New Roman" w:cs="Times New Roman"/>
          <w:sz w:val="28"/>
        </w:rPr>
        <w:t>4), направлено 4 информационных письма о</w:t>
      </w:r>
      <w:r>
        <w:rPr>
          <w:rFonts w:ascii="Times New Roman" w:hAnsi="Times New Roman" w:cs="Times New Roman"/>
          <w:sz w:val="28"/>
        </w:rPr>
        <w:t xml:space="preserve"> </w:t>
      </w:r>
      <w:r w:rsidRPr="00CD3968">
        <w:rPr>
          <w:rFonts w:ascii="Times New Roman" w:hAnsi="Times New Roman" w:cs="Times New Roman"/>
          <w:sz w:val="28"/>
        </w:rPr>
        <w:t>необходимости приведения НПА в соответствие с требованиями федерального и</w:t>
      </w:r>
      <w:r>
        <w:rPr>
          <w:rFonts w:ascii="Times New Roman" w:hAnsi="Times New Roman" w:cs="Times New Roman"/>
          <w:sz w:val="28"/>
        </w:rPr>
        <w:t xml:space="preserve"> </w:t>
      </w:r>
      <w:r w:rsidRPr="00CD3968">
        <w:rPr>
          <w:rFonts w:ascii="Times New Roman" w:hAnsi="Times New Roman" w:cs="Times New Roman"/>
          <w:sz w:val="28"/>
        </w:rPr>
        <w:t>регионального законодательства (</w:t>
      </w:r>
      <w:r>
        <w:rPr>
          <w:rFonts w:ascii="Times New Roman" w:hAnsi="Times New Roman" w:cs="Times New Roman"/>
          <w:sz w:val="28"/>
        </w:rPr>
        <w:t xml:space="preserve">АППГ – </w:t>
      </w:r>
      <w:r w:rsidRPr="00CD3968">
        <w:rPr>
          <w:rFonts w:ascii="Times New Roman" w:hAnsi="Times New Roman" w:cs="Times New Roman"/>
          <w:sz w:val="28"/>
        </w:rPr>
        <w:t>12).</w:t>
      </w:r>
    </w:p>
    <w:p w:rsidR="00CD3968" w:rsidRDefault="00DA46AD" w:rsidP="00DA46A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46AD">
        <w:rPr>
          <w:rFonts w:ascii="Times New Roman" w:hAnsi="Times New Roman" w:cs="Times New Roman"/>
          <w:sz w:val="28"/>
        </w:rPr>
        <w:t xml:space="preserve">За отчетный период </w:t>
      </w:r>
      <w:r w:rsidR="00DD4A2C">
        <w:rPr>
          <w:rFonts w:ascii="Times New Roman" w:hAnsi="Times New Roman" w:cs="Times New Roman"/>
          <w:sz w:val="28"/>
        </w:rPr>
        <w:t>органами местного самоуправления</w:t>
      </w:r>
      <w:r w:rsidRPr="00DA46A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A46AD">
        <w:rPr>
          <w:rFonts w:ascii="Times New Roman" w:hAnsi="Times New Roman" w:cs="Times New Roman"/>
          <w:sz w:val="28"/>
        </w:rPr>
        <w:t>Акшинском</w:t>
      </w:r>
      <w:proofErr w:type="spellEnd"/>
      <w:r w:rsidRPr="00DA46AD">
        <w:rPr>
          <w:rFonts w:ascii="Times New Roman" w:hAnsi="Times New Roman" w:cs="Times New Roman"/>
          <w:sz w:val="28"/>
        </w:rPr>
        <w:t xml:space="preserve"> районе принято 149 (</w:t>
      </w:r>
      <w:r>
        <w:rPr>
          <w:rFonts w:ascii="Times New Roman" w:hAnsi="Times New Roman" w:cs="Times New Roman"/>
          <w:sz w:val="28"/>
        </w:rPr>
        <w:t xml:space="preserve">АППГ – </w:t>
      </w:r>
      <w:r w:rsidRPr="00DA46AD">
        <w:rPr>
          <w:rFonts w:ascii="Times New Roman" w:hAnsi="Times New Roman" w:cs="Times New Roman"/>
          <w:sz w:val="28"/>
        </w:rPr>
        <w:t>209)</w:t>
      </w:r>
      <w:r>
        <w:rPr>
          <w:rFonts w:ascii="Times New Roman" w:hAnsi="Times New Roman" w:cs="Times New Roman"/>
          <w:sz w:val="28"/>
        </w:rPr>
        <w:t xml:space="preserve"> </w:t>
      </w:r>
      <w:r w:rsidRPr="00DA46AD">
        <w:rPr>
          <w:rFonts w:ascii="Times New Roman" w:hAnsi="Times New Roman" w:cs="Times New Roman"/>
          <w:sz w:val="28"/>
        </w:rPr>
        <w:t>муниципальных нормативно-правовых актов, по которым проведена правовая и</w:t>
      </w:r>
      <w:r>
        <w:rPr>
          <w:rFonts w:ascii="Times New Roman" w:hAnsi="Times New Roman" w:cs="Times New Roman"/>
          <w:sz w:val="28"/>
        </w:rPr>
        <w:t xml:space="preserve"> </w:t>
      </w:r>
      <w:r w:rsidRPr="00DA46AD">
        <w:rPr>
          <w:rFonts w:ascii="Times New Roman" w:hAnsi="Times New Roman" w:cs="Times New Roman"/>
          <w:sz w:val="28"/>
        </w:rPr>
        <w:t>антикоррупционная экспертиза</w:t>
      </w:r>
      <w:r>
        <w:rPr>
          <w:rFonts w:ascii="Times New Roman" w:hAnsi="Times New Roman" w:cs="Times New Roman"/>
          <w:sz w:val="28"/>
        </w:rPr>
        <w:t>.</w:t>
      </w:r>
    </w:p>
    <w:p w:rsidR="00DA46AD" w:rsidRDefault="00DA46AD" w:rsidP="00DA46A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A46AD">
        <w:rPr>
          <w:rFonts w:ascii="Times New Roman" w:hAnsi="Times New Roman" w:cs="Times New Roman"/>
          <w:sz w:val="28"/>
        </w:rPr>
        <w:t>На постоянной основе органы местного самоуправления информируются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DA46AD">
        <w:rPr>
          <w:rFonts w:ascii="Times New Roman" w:hAnsi="Times New Roman" w:cs="Times New Roman"/>
          <w:sz w:val="28"/>
        </w:rPr>
        <w:t>о внесении изменений в федеральное и региональное законодательство,</w:t>
      </w:r>
      <w:r>
        <w:rPr>
          <w:rFonts w:ascii="Times New Roman" w:hAnsi="Times New Roman" w:cs="Times New Roman"/>
          <w:sz w:val="28"/>
        </w:rPr>
        <w:t xml:space="preserve"> </w:t>
      </w:r>
      <w:r w:rsidRPr="00DA46AD">
        <w:rPr>
          <w:rFonts w:ascii="Times New Roman" w:hAnsi="Times New Roman" w:cs="Times New Roman"/>
          <w:sz w:val="28"/>
        </w:rPr>
        <w:t>следствием которых является необходимость приведения муниципальных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DA46AD">
        <w:rPr>
          <w:rFonts w:ascii="Times New Roman" w:hAnsi="Times New Roman" w:cs="Times New Roman"/>
          <w:sz w:val="28"/>
        </w:rPr>
        <w:t>нормативных правовых актов в соответствие с законодательством большей</w:t>
      </w:r>
      <w:r>
        <w:rPr>
          <w:rFonts w:ascii="Times New Roman" w:hAnsi="Times New Roman" w:cs="Times New Roman"/>
          <w:sz w:val="28"/>
        </w:rPr>
        <w:t xml:space="preserve"> </w:t>
      </w:r>
      <w:r w:rsidRPr="00DA46AD">
        <w:rPr>
          <w:rFonts w:ascii="Times New Roman" w:hAnsi="Times New Roman" w:cs="Times New Roman"/>
          <w:sz w:val="28"/>
        </w:rPr>
        <w:t>юридической силы.</w:t>
      </w:r>
    </w:p>
    <w:p w:rsidR="000A1BF2" w:rsidRPr="000A1BF2" w:rsidRDefault="000A1BF2" w:rsidP="000A1BF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1BF2">
        <w:rPr>
          <w:rFonts w:ascii="Times New Roman" w:hAnsi="Times New Roman" w:cs="Times New Roman"/>
          <w:sz w:val="28"/>
        </w:rPr>
        <w:t>Наиболее распространённой причиной, по которой потребовалось</w:t>
      </w:r>
      <w:r>
        <w:rPr>
          <w:rFonts w:ascii="Times New Roman" w:hAnsi="Times New Roman" w:cs="Times New Roman"/>
          <w:sz w:val="28"/>
        </w:rPr>
        <w:t xml:space="preserve"> </w:t>
      </w:r>
      <w:r w:rsidRPr="000A1BF2">
        <w:rPr>
          <w:rFonts w:ascii="Times New Roman" w:hAnsi="Times New Roman" w:cs="Times New Roman"/>
          <w:sz w:val="28"/>
        </w:rPr>
        <w:t>опротестование муниципальных нормативных правовых актов стало изменение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0A1BF2">
        <w:rPr>
          <w:rFonts w:ascii="Times New Roman" w:hAnsi="Times New Roman" w:cs="Times New Roman"/>
          <w:sz w:val="28"/>
        </w:rPr>
        <w:t>федерального и регионального законодательства.</w:t>
      </w:r>
      <w:r w:rsidR="00DD4A2C">
        <w:rPr>
          <w:rFonts w:ascii="Times New Roman" w:hAnsi="Times New Roman" w:cs="Times New Roman"/>
          <w:sz w:val="28"/>
        </w:rPr>
        <w:t xml:space="preserve"> Так, прокуратурой района в 2023 году выявлялись следующие типичные нарушения </w:t>
      </w:r>
      <w:r w:rsidRPr="000A1BF2">
        <w:rPr>
          <w:rFonts w:ascii="Times New Roman" w:hAnsi="Times New Roman" w:cs="Times New Roman"/>
          <w:sz w:val="28"/>
        </w:rPr>
        <w:t>действующего законодательства</w:t>
      </w:r>
      <w:r w:rsidRPr="000A1BF2">
        <w:rPr>
          <w:rFonts w:ascii="Times New Roman" w:hAnsi="Times New Roman" w:cs="Times New Roman"/>
          <w:sz w:val="28"/>
        </w:rPr>
        <w:t>:</w:t>
      </w:r>
    </w:p>
    <w:p w:rsidR="000A1BF2" w:rsidRPr="000A1BF2" w:rsidRDefault="000A1BF2" w:rsidP="000A1BF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0A1BF2">
        <w:rPr>
          <w:rFonts w:ascii="Times New Roman" w:hAnsi="Times New Roman" w:cs="Times New Roman"/>
          <w:sz w:val="28"/>
        </w:rPr>
        <w:t xml:space="preserve"> сфере законодательства об общих принципах организации местного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0A1BF2">
        <w:rPr>
          <w:rFonts w:ascii="Times New Roman" w:hAnsi="Times New Roman" w:cs="Times New Roman"/>
          <w:sz w:val="28"/>
        </w:rPr>
        <w:t>самоуправления в Российской Федерации</w:t>
      </w:r>
      <w:r>
        <w:rPr>
          <w:rFonts w:ascii="Times New Roman" w:hAnsi="Times New Roman" w:cs="Times New Roman"/>
          <w:sz w:val="28"/>
        </w:rPr>
        <w:t xml:space="preserve"> (</w:t>
      </w:r>
      <w:r w:rsidR="00DD4A2C">
        <w:rPr>
          <w:rFonts w:ascii="Times New Roman" w:hAnsi="Times New Roman" w:cs="Times New Roman"/>
          <w:sz w:val="28"/>
        </w:rPr>
        <w:t>опротестовано 9 НПА</w:t>
      </w:r>
      <w:r>
        <w:rPr>
          <w:rFonts w:ascii="Times New Roman" w:hAnsi="Times New Roman" w:cs="Times New Roman"/>
          <w:sz w:val="28"/>
        </w:rPr>
        <w:t>)</w:t>
      </w:r>
      <w:r w:rsidRPr="000A1BF2">
        <w:rPr>
          <w:rFonts w:ascii="Times New Roman" w:hAnsi="Times New Roman" w:cs="Times New Roman"/>
          <w:sz w:val="28"/>
        </w:rPr>
        <w:t>;</w:t>
      </w:r>
    </w:p>
    <w:p w:rsidR="000A1BF2" w:rsidRPr="000A1BF2" w:rsidRDefault="000A1BF2" w:rsidP="000A1BF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0A1BF2">
        <w:rPr>
          <w:rFonts w:ascii="Times New Roman" w:hAnsi="Times New Roman" w:cs="Times New Roman"/>
          <w:sz w:val="28"/>
        </w:rPr>
        <w:t xml:space="preserve"> сфере законодательства о контрактной системе в сфере закупок</w:t>
      </w:r>
      <w:r>
        <w:rPr>
          <w:rFonts w:ascii="Times New Roman" w:hAnsi="Times New Roman" w:cs="Times New Roman"/>
          <w:sz w:val="28"/>
        </w:rPr>
        <w:t xml:space="preserve"> (</w:t>
      </w:r>
      <w:r w:rsidR="00DD4A2C">
        <w:rPr>
          <w:rFonts w:ascii="Times New Roman" w:hAnsi="Times New Roman" w:cs="Times New Roman"/>
          <w:sz w:val="28"/>
        </w:rPr>
        <w:t>опротестовано 3 НПА</w:t>
      </w:r>
      <w:r>
        <w:rPr>
          <w:rFonts w:ascii="Times New Roman" w:hAnsi="Times New Roman" w:cs="Times New Roman"/>
          <w:sz w:val="28"/>
        </w:rPr>
        <w:t>)</w:t>
      </w:r>
      <w:r w:rsidRPr="000A1BF2">
        <w:rPr>
          <w:rFonts w:ascii="Times New Roman" w:hAnsi="Times New Roman" w:cs="Times New Roman"/>
          <w:sz w:val="28"/>
        </w:rPr>
        <w:t>;</w:t>
      </w:r>
    </w:p>
    <w:p w:rsidR="000A1BF2" w:rsidRPr="000A1BF2" w:rsidRDefault="000A1BF2" w:rsidP="000A1BF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0A1BF2">
        <w:rPr>
          <w:rFonts w:ascii="Times New Roman" w:hAnsi="Times New Roman" w:cs="Times New Roman"/>
          <w:sz w:val="28"/>
        </w:rPr>
        <w:t xml:space="preserve"> сфере анти</w:t>
      </w:r>
      <w:r>
        <w:rPr>
          <w:rFonts w:ascii="Times New Roman" w:hAnsi="Times New Roman" w:cs="Times New Roman"/>
          <w:sz w:val="28"/>
        </w:rPr>
        <w:t>коррупционного законодательства (</w:t>
      </w:r>
      <w:r w:rsidR="00DD4A2C">
        <w:rPr>
          <w:rFonts w:ascii="Times New Roman" w:hAnsi="Times New Roman" w:cs="Times New Roman"/>
          <w:sz w:val="28"/>
        </w:rPr>
        <w:t>опротестовано 7 НПА</w:t>
      </w:r>
      <w:r>
        <w:rPr>
          <w:rFonts w:ascii="Times New Roman" w:hAnsi="Times New Roman" w:cs="Times New Roman"/>
          <w:sz w:val="28"/>
        </w:rPr>
        <w:t>)</w:t>
      </w:r>
      <w:r w:rsidRPr="000A1BF2">
        <w:rPr>
          <w:rFonts w:ascii="Times New Roman" w:hAnsi="Times New Roman" w:cs="Times New Roman"/>
          <w:sz w:val="28"/>
        </w:rPr>
        <w:t>;</w:t>
      </w:r>
    </w:p>
    <w:p w:rsidR="000A1BF2" w:rsidRPr="000A1BF2" w:rsidRDefault="000A1BF2" w:rsidP="000A1BF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0A1BF2">
        <w:rPr>
          <w:rFonts w:ascii="Times New Roman" w:hAnsi="Times New Roman" w:cs="Times New Roman"/>
          <w:sz w:val="28"/>
        </w:rPr>
        <w:t xml:space="preserve"> сфере избирательного законодательства</w:t>
      </w:r>
      <w:r>
        <w:rPr>
          <w:rFonts w:ascii="Times New Roman" w:hAnsi="Times New Roman" w:cs="Times New Roman"/>
          <w:sz w:val="28"/>
        </w:rPr>
        <w:t xml:space="preserve"> (</w:t>
      </w:r>
      <w:r w:rsidR="00DD4A2C">
        <w:rPr>
          <w:rFonts w:ascii="Times New Roman" w:hAnsi="Times New Roman" w:cs="Times New Roman"/>
          <w:sz w:val="28"/>
        </w:rPr>
        <w:t>опротестовано 2 НПА</w:t>
      </w:r>
      <w:r>
        <w:rPr>
          <w:rFonts w:ascii="Times New Roman" w:hAnsi="Times New Roman" w:cs="Times New Roman"/>
          <w:sz w:val="28"/>
        </w:rPr>
        <w:t>)</w:t>
      </w:r>
      <w:r w:rsidRPr="000A1BF2">
        <w:rPr>
          <w:rFonts w:ascii="Times New Roman" w:hAnsi="Times New Roman" w:cs="Times New Roman"/>
          <w:sz w:val="28"/>
        </w:rPr>
        <w:t>;</w:t>
      </w:r>
    </w:p>
    <w:p w:rsidR="000A1BF2" w:rsidRPr="000A1BF2" w:rsidRDefault="000A1BF2" w:rsidP="000A1BF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A1BF2">
        <w:rPr>
          <w:rFonts w:ascii="Times New Roman" w:hAnsi="Times New Roman" w:cs="Times New Roman"/>
          <w:sz w:val="28"/>
        </w:rPr>
        <w:t>в сфере</w:t>
      </w:r>
      <w:r>
        <w:rPr>
          <w:rFonts w:ascii="Times New Roman" w:hAnsi="Times New Roman" w:cs="Times New Roman"/>
          <w:sz w:val="28"/>
        </w:rPr>
        <w:t xml:space="preserve"> </w:t>
      </w:r>
      <w:r w:rsidRPr="000A1BF2">
        <w:rPr>
          <w:rFonts w:ascii="Times New Roman" w:hAnsi="Times New Roman" w:cs="Times New Roman"/>
          <w:sz w:val="28"/>
        </w:rPr>
        <w:t>бюджетного процесса</w:t>
      </w:r>
      <w:r>
        <w:rPr>
          <w:rFonts w:ascii="Times New Roman" w:hAnsi="Times New Roman" w:cs="Times New Roman"/>
          <w:sz w:val="28"/>
        </w:rPr>
        <w:t xml:space="preserve"> (</w:t>
      </w:r>
      <w:r w:rsidR="00DD4A2C">
        <w:rPr>
          <w:rFonts w:ascii="Times New Roman" w:hAnsi="Times New Roman" w:cs="Times New Roman"/>
          <w:sz w:val="28"/>
        </w:rPr>
        <w:t>опротестовано 13 НПА</w:t>
      </w:r>
      <w:r>
        <w:rPr>
          <w:rFonts w:ascii="Times New Roman" w:hAnsi="Times New Roman" w:cs="Times New Roman"/>
          <w:sz w:val="28"/>
        </w:rPr>
        <w:t>)</w:t>
      </w:r>
      <w:r w:rsidRPr="000A1BF2">
        <w:rPr>
          <w:rFonts w:ascii="Times New Roman" w:hAnsi="Times New Roman" w:cs="Times New Roman"/>
          <w:sz w:val="28"/>
        </w:rPr>
        <w:t>;</w:t>
      </w:r>
    </w:p>
    <w:p w:rsidR="000A1BF2" w:rsidRPr="004220AF" w:rsidRDefault="000A1BF2" w:rsidP="000A1BF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0A1BF2">
        <w:rPr>
          <w:rFonts w:ascii="Times New Roman" w:hAnsi="Times New Roman" w:cs="Times New Roman"/>
          <w:sz w:val="28"/>
        </w:rPr>
        <w:t xml:space="preserve"> сфере законодательства о государственном и муниципальном контроле</w:t>
      </w:r>
      <w:r>
        <w:rPr>
          <w:rFonts w:ascii="Times New Roman" w:hAnsi="Times New Roman" w:cs="Times New Roman"/>
          <w:sz w:val="28"/>
        </w:rPr>
        <w:t xml:space="preserve"> </w:t>
      </w:r>
      <w:r w:rsidR="004220AF">
        <w:rPr>
          <w:rFonts w:ascii="Times New Roman" w:hAnsi="Times New Roman" w:cs="Times New Roman"/>
          <w:sz w:val="28"/>
        </w:rPr>
        <w:t>(надзоре) (</w:t>
      </w:r>
      <w:r w:rsidR="00DD4A2C">
        <w:rPr>
          <w:rFonts w:ascii="Times New Roman" w:hAnsi="Times New Roman" w:cs="Times New Roman"/>
          <w:sz w:val="28"/>
        </w:rPr>
        <w:t>опротестовано</w:t>
      </w:r>
      <w:r w:rsidR="004220AF">
        <w:rPr>
          <w:rFonts w:ascii="Times New Roman" w:hAnsi="Times New Roman" w:cs="Times New Roman"/>
          <w:sz w:val="28"/>
        </w:rPr>
        <w:t xml:space="preserve"> 10 </w:t>
      </w:r>
      <w:r w:rsidR="00DD4A2C">
        <w:rPr>
          <w:rFonts w:ascii="Times New Roman" w:hAnsi="Times New Roman" w:cs="Times New Roman"/>
          <w:sz w:val="28"/>
        </w:rPr>
        <w:t>НПА</w:t>
      </w:r>
      <w:r w:rsidR="004220AF">
        <w:rPr>
          <w:rFonts w:ascii="Times New Roman" w:hAnsi="Times New Roman" w:cs="Times New Roman"/>
          <w:sz w:val="28"/>
        </w:rPr>
        <w:t>)</w:t>
      </w:r>
      <w:r w:rsidR="004220AF" w:rsidRPr="004220AF">
        <w:rPr>
          <w:rFonts w:ascii="Times New Roman" w:hAnsi="Times New Roman" w:cs="Times New Roman"/>
          <w:sz w:val="28"/>
        </w:rPr>
        <w:t>;</w:t>
      </w:r>
    </w:p>
    <w:p w:rsidR="004220AF" w:rsidRDefault="004220AF" w:rsidP="004220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4220AF">
        <w:rPr>
          <w:rFonts w:ascii="Times New Roman" w:hAnsi="Times New Roman" w:cs="Times New Roman"/>
          <w:sz w:val="28"/>
        </w:rPr>
        <w:t xml:space="preserve"> сфере налогового законодательства</w:t>
      </w:r>
      <w:r>
        <w:rPr>
          <w:rFonts w:ascii="Times New Roman" w:hAnsi="Times New Roman" w:cs="Times New Roman"/>
          <w:sz w:val="28"/>
        </w:rPr>
        <w:t xml:space="preserve"> (</w:t>
      </w:r>
      <w:r w:rsidR="00DD4A2C">
        <w:rPr>
          <w:rFonts w:ascii="Times New Roman" w:hAnsi="Times New Roman" w:cs="Times New Roman"/>
          <w:sz w:val="28"/>
        </w:rPr>
        <w:t>опротестовано</w:t>
      </w:r>
      <w:r>
        <w:rPr>
          <w:rFonts w:ascii="Times New Roman" w:hAnsi="Times New Roman" w:cs="Times New Roman"/>
          <w:sz w:val="28"/>
        </w:rPr>
        <w:t xml:space="preserve"> 10 </w:t>
      </w:r>
      <w:r w:rsidR="00DD4A2C">
        <w:rPr>
          <w:rFonts w:ascii="Times New Roman" w:hAnsi="Times New Roman" w:cs="Times New Roman"/>
          <w:sz w:val="28"/>
        </w:rPr>
        <w:t>НПА</w:t>
      </w:r>
      <w:r>
        <w:rPr>
          <w:rFonts w:ascii="Times New Roman" w:hAnsi="Times New Roman" w:cs="Times New Roman"/>
          <w:sz w:val="28"/>
        </w:rPr>
        <w:t>).</w:t>
      </w:r>
    </w:p>
    <w:p w:rsidR="004220AF" w:rsidRPr="004220AF" w:rsidRDefault="004220AF" w:rsidP="004220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20AF">
        <w:rPr>
          <w:rFonts w:ascii="Times New Roman" w:hAnsi="Times New Roman" w:cs="Times New Roman"/>
          <w:sz w:val="28"/>
        </w:rPr>
        <w:t>Основными используемыми формами участия прокуратуры района в</w:t>
      </w:r>
      <w:r>
        <w:rPr>
          <w:rFonts w:ascii="Times New Roman" w:hAnsi="Times New Roman" w:cs="Times New Roman"/>
          <w:sz w:val="28"/>
        </w:rPr>
        <w:t xml:space="preserve"> </w:t>
      </w:r>
      <w:r w:rsidRPr="004220AF">
        <w:rPr>
          <w:rFonts w:ascii="Times New Roman" w:hAnsi="Times New Roman" w:cs="Times New Roman"/>
          <w:sz w:val="28"/>
        </w:rPr>
        <w:t xml:space="preserve">нормотворчестве </w:t>
      </w:r>
      <w:r w:rsidR="00CB7919">
        <w:rPr>
          <w:rFonts w:ascii="Times New Roman" w:hAnsi="Times New Roman" w:cs="Times New Roman"/>
          <w:sz w:val="28"/>
        </w:rPr>
        <w:t>муниципального образования</w:t>
      </w:r>
      <w:r w:rsidRPr="004220AF">
        <w:rPr>
          <w:rFonts w:ascii="Times New Roman" w:hAnsi="Times New Roman" w:cs="Times New Roman"/>
          <w:sz w:val="28"/>
        </w:rPr>
        <w:t xml:space="preserve"> являются:</w:t>
      </w:r>
    </w:p>
    <w:p w:rsidR="004220AF" w:rsidRPr="004220AF" w:rsidRDefault="004220AF" w:rsidP="004220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20AF">
        <w:rPr>
          <w:rFonts w:ascii="Times New Roman" w:hAnsi="Times New Roman" w:cs="Times New Roman"/>
          <w:sz w:val="28"/>
        </w:rPr>
        <w:lastRenderedPageBreak/>
        <w:t>- информирование органов местного самоуправления о необходимости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4220AF">
        <w:rPr>
          <w:rFonts w:ascii="Times New Roman" w:hAnsi="Times New Roman" w:cs="Times New Roman"/>
          <w:sz w:val="28"/>
        </w:rPr>
        <w:t>принятия муниципальных актов или их отмене: направлено 5 информационных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="00DD4A2C">
        <w:rPr>
          <w:rFonts w:ascii="Times New Roman" w:hAnsi="Times New Roman" w:cs="Times New Roman"/>
          <w:sz w:val="28"/>
        </w:rPr>
        <w:t>писем</w:t>
      </w:r>
      <w:r w:rsidRPr="004220AF">
        <w:rPr>
          <w:rFonts w:ascii="Times New Roman" w:hAnsi="Times New Roman" w:cs="Times New Roman"/>
          <w:sz w:val="28"/>
        </w:rPr>
        <w:t xml:space="preserve"> об изменениях в законодательстве, необходимости внесения изменений</w:t>
      </w:r>
      <w:r>
        <w:rPr>
          <w:rFonts w:ascii="Times New Roman" w:hAnsi="Times New Roman" w:cs="Times New Roman"/>
          <w:sz w:val="28"/>
        </w:rPr>
        <w:t xml:space="preserve"> </w:t>
      </w:r>
      <w:r w:rsidRPr="004220AF">
        <w:rPr>
          <w:rFonts w:ascii="Times New Roman" w:hAnsi="Times New Roman" w:cs="Times New Roman"/>
          <w:sz w:val="28"/>
        </w:rPr>
        <w:t>в НПА;</w:t>
      </w:r>
      <w:bookmarkStart w:id="0" w:name="_GoBack"/>
      <w:bookmarkEnd w:id="0"/>
    </w:p>
    <w:p w:rsidR="004220AF" w:rsidRPr="004220AF" w:rsidRDefault="004220AF" w:rsidP="004220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20AF">
        <w:rPr>
          <w:rFonts w:ascii="Times New Roman" w:hAnsi="Times New Roman" w:cs="Times New Roman"/>
          <w:sz w:val="28"/>
        </w:rPr>
        <w:t>- участие в заседаниях представительных органов – 14 заседаний;</w:t>
      </w:r>
    </w:p>
    <w:p w:rsidR="004220AF" w:rsidRDefault="004220AF" w:rsidP="004220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20A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220AF">
        <w:rPr>
          <w:rFonts w:ascii="Times New Roman" w:hAnsi="Times New Roman" w:cs="Times New Roman"/>
          <w:sz w:val="28"/>
        </w:rPr>
        <w:t>разработка и направление проектов муниципальных нормативных актов –</w:t>
      </w:r>
      <w:r>
        <w:rPr>
          <w:rFonts w:ascii="Times New Roman" w:hAnsi="Times New Roman" w:cs="Times New Roman"/>
          <w:sz w:val="28"/>
        </w:rPr>
        <w:t xml:space="preserve"> </w:t>
      </w:r>
      <w:r w:rsidRPr="004220A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</w:p>
    <w:p w:rsidR="00CD3968" w:rsidRPr="00DD4A2C" w:rsidRDefault="004220AF" w:rsidP="004220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например, прокуратурой района на рассмотрение Совета </w:t>
      </w:r>
      <w:proofErr w:type="spellStart"/>
      <w:r>
        <w:rPr>
          <w:rFonts w:ascii="Times New Roman" w:hAnsi="Times New Roman" w:cs="Times New Roman"/>
          <w:sz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22.02.2023 внесен </w:t>
      </w:r>
      <w:r w:rsidRPr="004220AF">
        <w:rPr>
          <w:rFonts w:ascii="Times New Roman" w:hAnsi="Times New Roman" w:cs="Times New Roman"/>
          <w:sz w:val="28"/>
        </w:rPr>
        <w:t xml:space="preserve">проект решения «О внесении изменений и дополнений в Устав </w:t>
      </w:r>
      <w:proofErr w:type="spellStart"/>
      <w:r w:rsidRPr="004220AF">
        <w:rPr>
          <w:rFonts w:ascii="Times New Roman" w:hAnsi="Times New Roman" w:cs="Times New Roman"/>
          <w:sz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220AF">
        <w:rPr>
          <w:rFonts w:ascii="Times New Roman" w:hAnsi="Times New Roman" w:cs="Times New Roman"/>
          <w:sz w:val="28"/>
        </w:rPr>
        <w:t xml:space="preserve">муниципального округа Забайкальского края» (принят </w:t>
      </w:r>
      <w:r w:rsidR="00DD4A2C">
        <w:rPr>
          <w:rFonts w:ascii="Times New Roman" w:hAnsi="Times New Roman" w:cs="Times New Roman"/>
          <w:sz w:val="28"/>
        </w:rPr>
        <w:t>на очередном заседании Совета)</w:t>
      </w:r>
      <w:r w:rsidR="00DD4A2C" w:rsidRPr="00DD4A2C">
        <w:rPr>
          <w:rFonts w:ascii="Times New Roman" w:hAnsi="Times New Roman" w:cs="Times New Roman"/>
          <w:sz w:val="28"/>
        </w:rPr>
        <w:t>;</w:t>
      </w:r>
    </w:p>
    <w:p w:rsidR="004220AF" w:rsidRDefault="00916B39" w:rsidP="00916B3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B39">
        <w:rPr>
          <w:rFonts w:ascii="Times New Roman" w:hAnsi="Times New Roman" w:cs="Times New Roman"/>
          <w:sz w:val="28"/>
        </w:rPr>
        <w:t>- модельные правовые акты не разрабатывались ввиду объединения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поселений и муниципального района «</w:t>
      </w:r>
      <w:proofErr w:type="spellStart"/>
      <w:r w:rsidRPr="00916B39">
        <w:rPr>
          <w:rFonts w:ascii="Times New Roman" w:hAnsi="Times New Roman" w:cs="Times New Roman"/>
          <w:sz w:val="28"/>
        </w:rPr>
        <w:t>Акшинский</w:t>
      </w:r>
      <w:proofErr w:type="spellEnd"/>
      <w:r w:rsidRPr="00916B39">
        <w:rPr>
          <w:rFonts w:ascii="Times New Roman" w:hAnsi="Times New Roman" w:cs="Times New Roman"/>
          <w:sz w:val="28"/>
        </w:rPr>
        <w:t xml:space="preserve"> район» в муниципальный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округ</w:t>
      </w:r>
      <w:r>
        <w:rPr>
          <w:rFonts w:ascii="Times New Roman" w:hAnsi="Times New Roman" w:cs="Times New Roman"/>
          <w:sz w:val="28"/>
        </w:rPr>
        <w:t>.</w:t>
      </w:r>
    </w:p>
    <w:p w:rsidR="00916B39" w:rsidRDefault="00916B39" w:rsidP="00916B3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B39">
        <w:rPr>
          <w:rFonts w:ascii="Times New Roman" w:hAnsi="Times New Roman" w:cs="Times New Roman"/>
          <w:sz w:val="28"/>
        </w:rPr>
        <w:t>На 10 проектов НПА направлено 10 замечаний (все - рассмотрены, учтены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при принятии нормативных актов).</w:t>
      </w:r>
    </w:p>
    <w:p w:rsidR="00916B39" w:rsidRDefault="00916B39" w:rsidP="00916B3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6B39">
        <w:rPr>
          <w:rFonts w:ascii="Times New Roman" w:hAnsi="Times New Roman" w:cs="Times New Roman"/>
          <w:sz w:val="28"/>
        </w:rPr>
        <w:t>Например, в январе 2023 года прокуратурой района изучен проект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 xml:space="preserve">постановления администрации </w:t>
      </w:r>
      <w:proofErr w:type="spellStart"/>
      <w:r w:rsidRPr="00916B39">
        <w:rPr>
          <w:rFonts w:ascii="Times New Roman" w:hAnsi="Times New Roman" w:cs="Times New Roman"/>
          <w:sz w:val="28"/>
        </w:rPr>
        <w:t>Акшинского</w:t>
      </w:r>
      <w:proofErr w:type="spellEnd"/>
      <w:r w:rsidRPr="00916B39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Забайкальского края «О создании специальной комиссии по определению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границ, прилегающих к некоторым организациям и объектам территорий, на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которых не допускается розничная продажа алкогольной продукции при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 xml:space="preserve">оказании услуг общественного питания на территории </w:t>
      </w:r>
      <w:proofErr w:type="spellStart"/>
      <w:r w:rsidRPr="00916B39">
        <w:rPr>
          <w:rFonts w:ascii="Times New Roman" w:hAnsi="Times New Roman" w:cs="Times New Roman"/>
          <w:sz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муниципального округа Забайкальского края», по результатам чего выявлено,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что проект муниципального нормативного акта не предусматривает порядок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приглашения представителей Комиссии представителей организаций,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осуществляющих деятельность в сфере образования, здравоохранения,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на заседания, а также проектом не установлен порядок создания и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рабочей группы для обследования границ территорий, прилегающих к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организациям и объектам, на которых не допускается розничная продажа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алкогольной продукции, указанной в п. 3.3 проекта. Так, 18.01.2023 в адрес главы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муниципального округа направлено замечание, которое учтено при принятии</w:t>
      </w:r>
      <w:r>
        <w:rPr>
          <w:rFonts w:ascii="Times New Roman" w:hAnsi="Times New Roman" w:cs="Times New Roman"/>
          <w:sz w:val="28"/>
        </w:rPr>
        <w:t xml:space="preserve"> </w:t>
      </w:r>
      <w:r w:rsidRPr="00916B39">
        <w:rPr>
          <w:rFonts w:ascii="Times New Roman" w:hAnsi="Times New Roman" w:cs="Times New Roman"/>
          <w:sz w:val="28"/>
        </w:rPr>
        <w:t>муниципального нормативного акта.</w:t>
      </w:r>
    </w:p>
    <w:p w:rsidR="004220AF" w:rsidRDefault="00CC5A4C" w:rsidP="00CC5A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5A4C">
        <w:rPr>
          <w:rFonts w:ascii="Times New Roman" w:hAnsi="Times New Roman" w:cs="Times New Roman"/>
          <w:sz w:val="28"/>
        </w:rPr>
        <w:t xml:space="preserve">В августе 2023 года изучен проект решения Совета </w:t>
      </w:r>
      <w:proofErr w:type="spellStart"/>
      <w:r w:rsidRPr="00CC5A4C">
        <w:rPr>
          <w:rFonts w:ascii="Times New Roman" w:hAnsi="Times New Roman" w:cs="Times New Roman"/>
          <w:sz w:val="28"/>
        </w:rPr>
        <w:t>Акшинского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муниципального округа «Об утверждении Порядка перечисления в местный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бюджет части прибыли муниципальных унитарных предприятий, оставшейся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после уплаты налогов и иных обязательных платежей». Изученный проект не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содержит указаний на порядок действий Комитета по финансам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5A4C">
        <w:rPr>
          <w:rFonts w:ascii="Times New Roman" w:hAnsi="Times New Roman" w:cs="Times New Roman"/>
          <w:sz w:val="28"/>
        </w:rPr>
        <w:t>Акшинского</w:t>
      </w:r>
      <w:proofErr w:type="spellEnd"/>
      <w:r w:rsidRPr="00CC5A4C">
        <w:rPr>
          <w:rFonts w:ascii="Times New Roman" w:hAnsi="Times New Roman" w:cs="Times New Roman"/>
          <w:sz w:val="28"/>
        </w:rPr>
        <w:t xml:space="preserve"> муниципального округа и муниципальных унитарных предприятий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в случае необходимости МУП внесения изменений в бухгалтерскую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(финансовую) отчетность за отчетный период после 30 марта года, следующего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за отчетным (например, последующее выявление недоплат налогов в бюджет),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 xml:space="preserve">проект не содержит указаний на конкретную меру </w:t>
      </w:r>
      <w:r w:rsidRPr="00CC5A4C">
        <w:rPr>
          <w:rFonts w:ascii="Times New Roman" w:hAnsi="Times New Roman" w:cs="Times New Roman"/>
          <w:sz w:val="28"/>
        </w:rPr>
        <w:lastRenderedPageBreak/>
        <w:t>ответственности МУП за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 xml:space="preserve">нарушение сроков уплаты в бюджет </w:t>
      </w:r>
      <w:proofErr w:type="spellStart"/>
      <w:r w:rsidRPr="00CC5A4C">
        <w:rPr>
          <w:rFonts w:ascii="Times New Roman" w:hAnsi="Times New Roman" w:cs="Times New Roman"/>
          <w:sz w:val="28"/>
        </w:rPr>
        <w:t>Акшинского</w:t>
      </w:r>
      <w:proofErr w:type="spellEnd"/>
      <w:r w:rsidRPr="00CC5A4C">
        <w:rPr>
          <w:rFonts w:ascii="Times New Roman" w:hAnsi="Times New Roman" w:cs="Times New Roman"/>
          <w:sz w:val="28"/>
        </w:rPr>
        <w:t xml:space="preserve"> муниципального округа в 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прибыли, оставшейся после уплаты налогов и иных обязательных платежей.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 xml:space="preserve">Замечания направлены 07.08.2023 в Совет </w:t>
      </w:r>
      <w:proofErr w:type="spellStart"/>
      <w:r w:rsidRPr="00CC5A4C">
        <w:rPr>
          <w:rFonts w:ascii="Times New Roman" w:hAnsi="Times New Roman" w:cs="Times New Roman"/>
          <w:sz w:val="28"/>
        </w:rPr>
        <w:t>Акшинского</w:t>
      </w:r>
      <w:proofErr w:type="spellEnd"/>
      <w:r w:rsidRPr="00CC5A4C">
        <w:rPr>
          <w:rFonts w:ascii="Times New Roman" w:hAnsi="Times New Roman" w:cs="Times New Roman"/>
          <w:sz w:val="28"/>
        </w:rPr>
        <w:t xml:space="preserve"> муниципального округа,</w:t>
      </w:r>
      <w:r>
        <w:rPr>
          <w:rFonts w:ascii="Times New Roman" w:hAnsi="Times New Roman" w:cs="Times New Roman"/>
          <w:sz w:val="28"/>
        </w:rPr>
        <w:t xml:space="preserve"> </w:t>
      </w:r>
      <w:r w:rsidRPr="00CC5A4C">
        <w:rPr>
          <w:rFonts w:ascii="Times New Roman" w:hAnsi="Times New Roman" w:cs="Times New Roman"/>
          <w:sz w:val="28"/>
        </w:rPr>
        <w:t>учтены при принятии решения</w:t>
      </w:r>
      <w:r w:rsidR="004B1901">
        <w:rPr>
          <w:rFonts w:ascii="Times New Roman" w:hAnsi="Times New Roman" w:cs="Times New Roman"/>
          <w:sz w:val="28"/>
        </w:rPr>
        <w:t>.</w:t>
      </w:r>
    </w:p>
    <w:p w:rsidR="002116AA" w:rsidRDefault="002116AA" w:rsidP="002116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116AA" w:rsidRDefault="002116AA" w:rsidP="002116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116AA" w:rsidRPr="002116AA" w:rsidRDefault="002116AA" w:rsidP="002116A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16AA">
        <w:rPr>
          <w:rFonts w:ascii="Times New Roman" w:hAnsi="Times New Roman" w:cs="Times New Roman"/>
          <w:i/>
          <w:sz w:val="28"/>
        </w:rPr>
        <w:t xml:space="preserve">Информацию подготовил помощник прокурора </w:t>
      </w:r>
      <w:proofErr w:type="spellStart"/>
      <w:r w:rsidRPr="002116AA">
        <w:rPr>
          <w:rFonts w:ascii="Times New Roman" w:hAnsi="Times New Roman" w:cs="Times New Roman"/>
          <w:i/>
          <w:sz w:val="28"/>
        </w:rPr>
        <w:t>Акшинского</w:t>
      </w:r>
      <w:proofErr w:type="spellEnd"/>
      <w:r w:rsidRPr="002116AA">
        <w:rPr>
          <w:rFonts w:ascii="Times New Roman" w:hAnsi="Times New Roman" w:cs="Times New Roman"/>
          <w:i/>
          <w:sz w:val="28"/>
        </w:rPr>
        <w:t xml:space="preserve"> района Виталий Хренников</w:t>
      </w:r>
    </w:p>
    <w:p w:rsidR="00CD3968" w:rsidRPr="00CD3968" w:rsidRDefault="00CD3968" w:rsidP="00CD3968">
      <w:pPr>
        <w:rPr>
          <w:rFonts w:ascii="Times New Roman" w:hAnsi="Times New Roman" w:cs="Times New Roman"/>
          <w:sz w:val="28"/>
        </w:rPr>
      </w:pPr>
    </w:p>
    <w:sectPr w:rsidR="00CD3968" w:rsidRPr="00CD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FB"/>
    <w:rsid w:val="000A1BF2"/>
    <w:rsid w:val="0016478E"/>
    <w:rsid w:val="002116AA"/>
    <w:rsid w:val="00344C3A"/>
    <w:rsid w:val="004220AF"/>
    <w:rsid w:val="004B1901"/>
    <w:rsid w:val="00887F58"/>
    <w:rsid w:val="00916B39"/>
    <w:rsid w:val="00956E89"/>
    <w:rsid w:val="00CB7919"/>
    <w:rsid w:val="00CC5A4C"/>
    <w:rsid w:val="00CD3968"/>
    <w:rsid w:val="00DA46AD"/>
    <w:rsid w:val="00DD4A2C"/>
    <w:rsid w:val="00E704FB"/>
    <w:rsid w:val="00F4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8B0C"/>
  <w15:chartTrackingRefBased/>
  <w15:docId w15:val="{3F68141C-7556-4466-A52F-E39A8FD9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Хренников Виталий Дмитриевич</dc:creator>
  <cp:keywords/>
  <dc:description/>
  <cp:lastModifiedBy>Хренников Виталий Дмитриевич</cp:lastModifiedBy>
  <cp:revision>15</cp:revision>
  <dcterms:created xsi:type="dcterms:W3CDTF">2024-04-15T00:19:00Z</dcterms:created>
  <dcterms:modified xsi:type="dcterms:W3CDTF">2024-04-15T00:53:00Z</dcterms:modified>
</cp:coreProperties>
</file>