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7" w:rsidRPr="000658F0" w:rsidRDefault="00765897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3CC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и последствия признания гражданина банкротом (управление по обеспечению участия прокуроров в гражданском и арбитражном процессе)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B563CC"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563CC"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B563CC" w:rsidRPr="000658F0" w:rsidRDefault="00B563CC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Разъясняет прокурор отдела по обеспечению участия прокуроров в арбитражном процессе прокуратуры области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Куляшов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Д.М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Банкротством должника-гражданина признается его неспособность в полном объеме удовлетворить требования кредиторов по денежным обязательствам, а также исполнить обязанность по уплате обязательных платежей, признанная арбитражным судом либо наступившая в результате завершения процедуры внесудебного банкротства гражданина (ст. 2 Федерального закона от 26.10.2002 № 127-ФЗ «О несостоятельности (банкротстве)» (далее - Закон от 26.10.2002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Признание гражданина банкротом возможно в судебном порядке, а также путем внесудебной процедуры.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Правом на обращение в арбитражный суд с заявлением о признании гражданина банкротом обладает он сам, конкурсный кредитор и уполномоченный орган (например,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ФНС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России) (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абз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. 8, 9 ст. 2, п. 1 ст. 213.3 Закона от 26.10.2002 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Начать процедуру банкротства можно, если требования к должнику (без учета установленных имущественных и финансовых санкций) составляют в совокупности не менее 500 тыс. руб. и они не исполнены в течение трех месяцев с даты, когда должны были быть исполнены (п. 2 ст. 4, п. 2 ст. 213.3 Закона № 127-ФЗ; п. 8 постановления Пленума Верховного Суда РФ от 13.10.2015 № 45).</w:t>
      </w:r>
      <w:proofErr w:type="gramEnd"/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Сам должник обязан обратиться в суд,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(далее - обязательства) в полном объеме перед другими кредиторами и общий размер таких обязательств - не менее 500 тыс. руб. При этом в суд необходимо обратиться не позднее 30 рабочих дней со дня, когда должник узнал или должен был узнать о соответствующих обстоятельствах (п. 1 ст. 213.4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Дело о банкротстве гражданина рассматривается арбитражным судом по месту жительства должника. Заявление подлежит рассмотрению судом не ранее 15 дней и не позднее трех месяцев с даты его принятия. По результатам рассмотрения заявления суд может вынести определение о признании заявления обоснованным и введении реструктуризации долгов гражданина (п. 1 ст. 28, п. п. 1, 5 ст. 213.6, п. 1  ст. 213.7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вынесения судом определения, содержащего указание на введение реструктуризации долгов, наступают, в частности, такие последствия (п. п. 1, 2, 5, 5.1 ст. 213.11 Закона № 127-ФЗ):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вводится мораторий на удовлетворение требований по обязательствам гражданина;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прекращается начисление неустоек (пеней, штрафов), иных финансовых санкций и процентов по обязательствам гражданина, кроме текущих платежей;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снимаются ранее наложенные аресты и иные ограничения распоряжения имуществом;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сделки по приобретению и отчуждению имущества стоимостью свыше 50 тыс. руб., по получению и выдаче займов, получению кредитов, по передаче имущества в залог, а также распоряжение денежными средствами на банковских счетах (вкладах) могут совершаться гражданином лишь с предварительного письменного согласия финансового управляющего. Без согласия финансового управляющего гражданин может распоряжаться денежными средствами на специальном банковском счете в пределах 50 тыс. руб. ежемесячно.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Должник, кредитор или уполномоченный орган вправе направить проект плана реструктуризации долгов финансовому управляющему, конкурсным кредиторам, в уполномоченный орган не позднее 10 дней по истечении двух месяцев с даты опубликования сообщения о признании обоснованным заявления о банкротстве. Затем финансовый управляющий проводит первое собрание кредиторов, где представляет проект плана, который должен быть принят большинством голосов от общего числа голосов конкурсных кредиторов и уполномоченных органов, требования которых включены в реестр требований кредиторов.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реструктуризации, одобренный собранием кредиторов, утверждается судом после удовлетворения должником требований по текущим обязательствам, погашения задолженности перед кредиторами первой и второй очереди (п. 2 ст. 213.14, п. 1 ст. 213.17 Закона № 127-ФЗ).</w:t>
      </w:r>
    </w:p>
    <w:p w:rsidR="00B563CC" w:rsidRPr="000658F0" w:rsidRDefault="00B563CC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Суд выносит определение о признании гражданина банкротом и введении процедуры реализации имущества, если, например, должник не соответствует требованиям для утверждения плана, или в установленный срок финансовым управляющим не получен ни один проект плана, или представленный план не был утвержден судом. В таком случае реализация имущества вводится судом на срок не более шести месяцев, который может быть продлен (п. 8 ст. 213.6, п. 4 ст. 213.12, п. 3 ст. 213.17, п. п. 1, 2 ст. 213.24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Все имущество гражданина, имеющееся на дату вынесения судом этого определения и выявленное (приобретенное) после, составляет конкурсную массу. Однако из нее исключается имущество, на которое не может быть обращено взыскание в соответствии с гражданским процессуальным законодательством (так называемый исполнительский иммунитет).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Удовлетворение требований кредиторов осуществляется за счет конкурсной массы в определенной очередности.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гражданин, признанный банкротом, не освобождается от дальнейшего исполнения, в частности, требований по текущим платежам, о возмещении вреда жизни или здоровью, возмещении морального вреда, взыскании алиментов, а также оставшихся непогашенными требований кредиторов, при возникновении и исполнении которых должник действовал недобросовестно (п. 6 ст. 213.27, п. п. 3 - 6 ст. 213.28 Закона № 127-ФЗ; п. 12 Обзора, утв. Президиумом Верховного Суда РФ 10.11.2021; п. 21 Обзора, утв. Президиумом Верховного Суда РФ 25.12.2019).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Гражданин, общий размер денежных обязательств и обязанностей по уплате обязательных платежей которого, рассчитанных в установленном порядке (например, учитываются обязательства, срок исполнения которых не наступил, обязательства по уплате алиментов и обязательства по договору поручительства независимо от просрочки основного должника), составляет не менее 25 тыс. руб. и не более 1 млн руб., имеет право обратиться с заявлением о признании его банкротом во внесудебном порядке. При этом необходимым условием является также наличие одного из следующих оснований (п. 1 ст. 223.2 Закона № 127-ФЗ):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на дату подачи заявления в его отношении окончено исполнительное производство в связи с возвращением исполнительного документа взыскателю ввиду отсутствия имущества, на которое может быть обращено взыскание, и не имеется иных неоконченных или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непрекращенных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исполнительных производств по взысканию денежных средств, возбужденных после возвращения исполнительного документа взыскателю;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2) в его отношении соблюдаются одновременно следующие условия: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основной доход составляет пенсия, в том числе накопительная, и (или) срочная пенсионная выплата;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выданный не позднее чем за год до даты обращения исполнительный документ имущественного характера предъявлялся к исполнению и данные требования не исполнены или исполнены частично;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на дату подачи заявления отсутствует имущество, на которое может быть обращено взыскание, за исключением указанных выше доходов в виде пенсии и (или) срочной пенсионной выплаты;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3) в его отношении соблюдаются одновременно следующие условия: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он является получателем ежемесячного пособия в связи с рождением и воспитанием ребенка;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выданный не позднее чем за год до даты обращения исполнительный документ имущественного характера предъявлялся к исполнению (направлялся для исполнения), и данные требования не исполнены или исполнены частично;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на дату подачи заявления отсутствует имущество, на которое может быть обращено взыскание;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4) выданный не позднее чем за семь лет до даты обращения исполнительный документ имущественного характера предъявлялся к исполнению (направлялся для исполнения), и данные требования не исполнены или исполнены частично.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признании гражданина банкротом во внесудебном порядке подается им лично или через представителя в МФЦ по месту жительства или месту пребывания заявителя (п. п. 2, 3.1 - 3.3, 4 ст. 223.2, п. 1 ст. 223.7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информации из банка данных исполнительных производств МФЦ в течение трех рабочих дней включает в Единый федеральный реестр сведений о банкротстве проект сообщения о возбуждении процедуры внесудебного банкротства. Если гражданин обращается с заявлением по указанным в п. п. 2 - 4 основаниям, МФЦ включает проект такого сообщения в реестр в течение одного рабочего дня, следующего за днем получения заявления. После этого, в течение одного рабочего дня в реестре размещаются сведения о возбуждении процедуры внесудебного банкротства гражданина (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абз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. 2, 4 п. 5, п. п. 5.1, 5.8 ст. 223.2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истечении шести месяцев со дня включения таких сведений в указанный реестр процедура внесудебного банкротства гражданина завершается (п. 1 ст. 223.6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Признание арбитражным судом гражданина банкротом влечет для него, в частности, следующие последствия в течение установленного срока с даты завершения процедуры реализации его имущества или прекращения производства по делу о банкротстве в ходе такой процедуры (ст. 213.30 Закона № 127-ФЗ):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1) в течение пяти лет гражданин не может взять кредит/заем без указания на факт своего банкротства, а также повторно заявить о возбуждении дела о признании его банкротом;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2) гражданин не вправе занимать должности в органах управления юридического лица или иным образом участвовать в его управлении в течение следующих периодов: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- 10 лет - в отношении кредитной организации;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- 5 лет - в отношении страховой организации, НПФ, управляющей компании инвестиционного фонда, паевого инвестиционного фонда и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НПФ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микрофинансовой</w:t>
      </w:r>
      <w:proofErr w:type="spellEnd"/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компании;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- 3 года - в отношении иных организаций.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же последствия применяются в случае завершения процедуры внесудебного банкротства гражданина. При этом соответствующие сроки исчисляются со дня завершения такой процедуры.</w:t>
      </w:r>
    </w:p>
    <w:p w:rsidR="00B563CC" w:rsidRPr="000658F0" w:rsidRDefault="00B563CC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Со дня признания арбитражным судом гражданина банкротом, в частности, прекращается начисление неустоек (штрафов, пеней) и иных финансовых санкций, а также процентов по всем обязательствам гражданина (за исключением текущих платежей), задолженность перед кредитором - кредитной организацией признается безнадежной (п. 5 ст. 213.25 Закона № 127-ФЗ).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По завершении процедуры внесудебного банкротства гражданина он освобождается от дальнейшего исполнения требований кредиторов, указанных им в заявлении о признании его банкротом. Задолженность перед такими кредиторами в общем случае признается безнадежной (п. п. 1, 2 ст. 223.6 Закона № 127-ФЗ).</w:t>
      </w:r>
    </w:p>
    <w:p w:rsid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26B6A" w:rsidRPr="00F26B6A" w:rsidRDefault="000658F0" w:rsidP="00B92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bookmarkStart w:id="0" w:name="_GoBack"/>
      <w:bookmarkEnd w:id="0"/>
    </w:p>
    <w:sectPr w:rsidR="00F26B6A" w:rsidRPr="00F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765897"/>
    <w:rsid w:val="00B563CC"/>
    <w:rsid w:val="00B925D5"/>
    <w:rsid w:val="00C235C2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2024-05-24T07:04:00Z</dcterms:modified>
</cp:coreProperties>
</file>