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82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АКШИНСКОГО</w:t>
      </w:r>
      <w:r>
        <w:rPr>
          <w:b/>
          <w:sz w:val="28"/>
          <w:szCs w:val="28"/>
        </w:rPr>
        <w:t xml:space="preserve"> </w:t>
      </w:r>
      <w:r w:rsidRPr="009A1CB1">
        <w:rPr>
          <w:b/>
          <w:sz w:val="28"/>
          <w:szCs w:val="28"/>
        </w:rPr>
        <w:t>МУНИЦИПАЛЬНОГО ОКРУГА</w:t>
      </w:r>
    </w:p>
    <w:p w:rsidR="004E2DA0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C1A82" w:rsidRDefault="008C1A82" w:rsidP="008C1A82">
      <w:pPr>
        <w:jc w:val="center"/>
        <w:rPr>
          <w:b/>
          <w:sz w:val="32"/>
          <w:szCs w:val="32"/>
        </w:rPr>
      </w:pPr>
    </w:p>
    <w:p w:rsidR="008C1A82" w:rsidRPr="003D02B9" w:rsidRDefault="008C1A82" w:rsidP="008C1A82">
      <w:pPr>
        <w:jc w:val="center"/>
        <w:rPr>
          <w:b/>
          <w:sz w:val="28"/>
          <w:szCs w:val="28"/>
        </w:rPr>
      </w:pPr>
    </w:p>
    <w:p w:rsidR="008C1A82" w:rsidRDefault="008C1A82" w:rsidP="008C1A82">
      <w:pPr>
        <w:rPr>
          <w:b/>
          <w:sz w:val="36"/>
          <w:szCs w:val="36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926A52" w:rsidRDefault="00926A52" w:rsidP="00970EAC">
      <w:pPr>
        <w:ind w:left="540"/>
        <w:jc w:val="center"/>
        <w:rPr>
          <w:b/>
          <w:sz w:val="28"/>
          <w:szCs w:val="28"/>
        </w:rPr>
      </w:pPr>
    </w:p>
    <w:p w:rsidR="008C1A82" w:rsidRDefault="00627DA7" w:rsidP="00A90122">
      <w:pPr>
        <w:tabs>
          <w:tab w:val="left" w:pos="80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706A2">
        <w:rPr>
          <w:b/>
          <w:sz w:val="28"/>
          <w:szCs w:val="28"/>
        </w:rPr>
        <w:t xml:space="preserve">05 июня 2024 года                                                                                  № </w:t>
      </w:r>
      <w:bookmarkStart w:id="0" w:name="_GoBack"/>
      <w:bookmarkEnd w:id="0"/>
      <w:r w:rsidR="00D706A2">
        <w:rPr>
          <w:b/>
          <w:sz w:val="28"/>
          <w:szCs w:val="28"/>
        </w:rPr>
        <w:t>423</w:t>
      </w:r>
      <w:r>
        <w:rPr>
          <w:b/>
          <w:sz w:val="28"/>
          <w:szCs w:val="28"/>
        </w:rPr>
        <w:t xml:space="preserve">                                                  </w:t>
      </w:r>
      <w:r w:rsidR="00760DFC">
        <w:rPr>
          <w:b/>
          <w:sz w:val="28"/>
          <w:szCs w:val="28"/>
        </w:rPr>
        <w:t xml:space="preserve">                             </w:t>
      </w:r>
    </w:p>
    <w:p w:rsidR="00627DA7" w:rsidRPr="001C0E2B" w:rsidRDefault="00627DA7" w:rsidP="00A90122">
      <w:pPr>
        <w:tabs>
          <w:tab w:val="left" w:pos="8010"/>
        </w:tabs>
        <w:jc w:val="both"/>
        <w:rPr>
          <w:b/>
          <w:sz w:val="28"/>
          <w:szCs w:val="28"/>
        </w:rPr>
      </w:pPr>
    </w:p>
    <w:p w:rsidR="008C1A82" w:rsidRDefault="008C1A82" w:rsidP="008C1A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8C1A82" w:rsidRPr="00975685" w:rsidRDefault="00975685" w:rsidP="00975685">
      <w:pPr>
        <w:pStyle w:val="doct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C1A82" w:rsidRPr="00A17816">
        <w:rPr>
          <w:b/>
          <w:sz w:val="28"/>
          <w:szCs w:val="28"/>
        </w:rPr>
        <w:t>О</w:t>
      </w:r>
      <w:r w:rsidR="00FC7140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муниципальную </w:t>
      </w:r>
      <w:proofErr w:type="gramStart"/>
      <w:r>
        <w:rPr>
          <w:b/>
          <w:sz w:val="28"/>
          <w:szCs w:val="28"/>
        </w:rPr>
        <w:t xml:space="preserve">программу </w:t>
      </w:r>
      <w:r w:rsidR="008C1A82" w:rsidRPr="00A17816">
        <w:rPr>
          <w:b/>
          <w:sz w:val="28"/>
          <w:szCs w:val="28"/>
        </w:rPr>
        <w:t xml:space="preserve"> «</w:t>
      </w:r>
      <w:proofErr w:type="gramEnd"/>
      <w:r w:rsidR="008C1A82" w:rsidRPr="00A17816">
        <w:rPr>
          <w:b/>
          <w:sz w:val="28"/>
          <w:szCs w:val="28"/>
        </w:rPr>
        <w:t xml:space="preserve">Энергосбережение и повышение энергетической эффективности в </w:t>
      </w:r>
      <w:r w:rsidR="004E2DA0">
        <w:rPr>
          <w:b/>
          <w:sz w:val="28"/>
          <w:szCs w:val="28"/>
        </w:rPr>
        <w:t xml:space="preserve">Акшинском </w:t>
      </w:r>
      <w:r w:rsidR="008C1A82">
        <w:rPr>
          <w:b/>
          <w:sz w:val="28"/>
          <w:szCs w:val="28"/>
        </w:rPr>
        <w:t xml:space="preserve">муниципальном </w:t>
      </w:r>
      <w:r w:rsidR="004E2DA0">
        <w:rPr>
          <w:b/>
          <w:sz w:val="28"/>
          <w:szCs w:val="28"/>
        </w:rPr>
        <w:t>округ</w:t>
      </w:r>
      <w:r w:rsidR="008C1A82">
        <w:rPr>
          <w:b/>
          <w:sz w:val="28"/>
          <w:szCs w:val="28"/>
        </w:rPr>
        <w:t xml:space="preserve">е </w:t>
      </w:r>
      <w:r w:rsidR="004E2DA0">
        <w:rPr>
          <w:b/>
          <w:sz w:val="28"/>
          <w:szCs w:val="28"/>
        </w:rPr>
        <w:t>Забайкальского края</w:t>
      </w:r>
      <w:r w:rsidR="00081C06">
        <w:rPr>
          <w:b/>
          <w:sz w:val="28"/>
          <w:szCs w:val="28"/>
        </w:rPr>
        <w:t xml:space="preserve"> в 202</w:t>
      </w:r>
      <w:r w:rsidR="004E2D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-2026</w:t>
      </w:r>
      <w:r w:rsidR="00FC714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r w:rsidR="00FC7140">
        <w:rPr>
          <w:b/>
          <w:sz w:val="28"/>
          <w:szCs w:val="28"/>
        </w:rPr>
        <w:t>г</w:t>
      </w:r>
      <w:proofErr w:type="spellEnd"/>
      <w:r w:rsidR="008C1A82" w:rsidRPr="0005258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утвержденную </w:t>
      </w:r>
      <w:r w:rsidRPr="00975685">
        <w:rPr>
          <w:b/>
          <w:sz w:val="28"/>
          <w:szCs w:val="28"/>
        </w:rPr>
        <w:t>постановлением администрации Акшинского муниципального округа Забайкальского края от 22 сентября 2023 года № 620 (в редакции постановления администрации  от 10 января 2024 года</w:t>
      </w:r>
      <w:r>
        <w:rPr>
          <w:b/>
          <w:sz w:val="28"/>
          <w:szCs w:val="28"/>
        </w:rPr>
        <w:t xml:space="preserve">   </w:t>
      </w:r>
      <w:r w:rsidRPr="00975685">
        <w:rPr>
          <w:b/>
          <w:sz w:val="28"/>
          <w:szCs w:val="28"/>
        </w:rPr>
        <w:t xml:space="preserve"> № 7)</w:t>
      </w:r>
    </w:p>
    <w:p w:rsidR="008C1A82" w:rsidRPr="00E37D3A" w:rsidRDefault="008C1A82" w:rsidP="008C1A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целях обеспечения энергосбережения и повышения энергетической эффективности в </w:t>
      </w:r>
      <w:r w:rsidR="008B78B1">
        <w:rPr>
          <w:sz w:val="28"/>
          <w:szCs w:val="28"/>
        </w:rPr>
        <w:t xml:space="preserve">Акшинском </w:t>
      </w:r>
      <w:r>
        <w:rPr>
          <w:sz w:val="28"/>
          <w:szCs w:val="28"/>
        </w:rPr>
        <w:t xml:space="preserve">муниципальном </w:t>
      </w:r>
      <w:r w:rsidR="008B78B1">
        <w:rPr>
          <w:sz w:val="28"/>
          <w:szCs w:val="28"/>
        </w:rPr>
        <w:t>округ</w:t>
      </w:r>
      <w:r w:rsidR="00801891">
        <w:rPr>
          <w:sz w:val="28"/>
          <w:szCs w:val="28"/>
        </w:rPr>
        <w:t>е Забайкальского края</w:t>
      </w:r>
      <w:r>
        <w:rPr>
          <w:sz w:val="28"/>
          <w:szCs w:val="28"/>
        </w:rPr>
        <w:t>,</w:t>
      </w:r>
      <w:r w:rsidRPr="00575252"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23.11.2009г </w:t>
      </w:r>
      <w:r w:rsidR="0083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статьей 179 Бюджетного кодекса Российской Федерации, частью </w:t>
      </w:r>
      <w:r w:rsidR="004F5375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3</w:t>
      </w:r>
      <w:r w:rsidR="0038280D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E37D3A">
        <w:rPr>
          <w:sz w:val="28"/>
          <w:szCs w:val="28"/>
        </w:rPr>
        <w:t xml:space="preserve">   </w:t>
      </w:r>
      <w:r w:rsidR="0038280D">
        <w:rPr>
          <w:sz w:val="28"/>
          <w:szCs w:val="28"/>
        </w:rPr>
        <w:t>Забайкальского края</w:t>
      </w:r>
      <w:r w:rsidR="00E37D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 w:rsidR="00E37D3A" w:rsidRPr="00E37D3A">
        <w:rPr>
          <w:b/>
          <w:sz w:val="28"/>
          <w:szCs w:val="28"/>
        </w:rPr>
        <w:t>п о с т а н о в л я е т</w:t>
      </w:r>
      <w:r w:rsidRPr="00E37D3A">
        <w:rPr>
          <w:b/>
          <w:sz w:val="28"/>
          <w:szCs w:val="28"/>
        </w:rPr>
        <w:t xml:space="preserve"> :</w:t>
      </w:r>
    </w:p>
    <w:p w:rsidR="008C1A82" w:rsidRPr="00CC707C" w:rsidRDefault="00975685" w:rsidP="00CC707C">
      <w:pPr>
        <w:pStyle w:val="ac"/>
        <w:numPr>
          <w:ilvl w:val="0"/>
          <w:numId w:val="8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программу</w:t>
      </w:r>
      <w:r w:rsidR="00F818DC" w:rsidRPr="00CC707C">
        <w:rPr>
          <w:sz w:val="28"/>
          <w:szCs w:val="28"/>
        </w:rPr>
        <w:t xml:space="preserve"> «Энергосбережение и повышение энергетической эффективности в Акшинском муниципальном округе Забайкальского края в 2024-2026 гг.»</w:t>
      </w:r>
      <w:r w:rsidR="00F818DC">
        <w:rPr>
          <w:sz w:val="28"/>
          <w:szCs w:val="28"/>
        </w:rPr>
        <w:t xml:space="preserve">, </w:t>
      </w:r>
      <w:r w:rsidR="00CC707C" w:rsidRPr="00CC707C">
        <w:rPr>
          <w:sz w:val="28"/>
          <w:szCs w:val="28"/>
        </w:rPr>
        <w:t xml:space="preserve">утвержденную </w:t>
      </w:r>
      <w:r>
        <w:rPr>
          <w:sz w:val="28"/>
          <w:szCs w:val="28"/>
        </w:rPr>
        <w:t xml:space="preserve">постановлением администрации Акшинского муниципального округа Забайкальского края </w:t>
      </w:r>
      <w:r w:rsidR="00CC707C" w:rsidRPr="00CC707C">
        <w:rPr>
          <w:sz w:val="28"/>
          <w:szCs w:val="28"/>
        </w:rPr>
        <w:t>от 22 сентября 2023 года № 620</w:t>
      </w:r>
      <w:r w:rsidR="00F818DC">
        <w:rPr>
          <w:sz w:val="28"/>
          <w:szCs w:val="28"/>
        </w:rPr>
        <w:t xml:space="preserve"> (</w:t>
      </w:r>
      <w:r w:rsidR="00FC7140" w:rsidRPr="00CC707C">
        <w:rPr>
          <w:sz w:val="28"/>
          <w:szCs w:val="28"/>
        </w:rPr>
        <w:t xml:space="preserve">в </w:t>
      </w:r>
      <w:r w:rsidR="00F818DC">
        <w:rPr>
          <w:sz w:val="28"/>
          <w:szCs w:val="28"/>
        </w:rPr>
        <w:t xml:space="preserve">редакции постановления </w:t>
      </w:r>
      <w:proofErr w:type="gramStart"/>
      <w:r w:rsidR="00F818DC">
        <w:rPr>
          <w:sz w:val="28"/>
          <w:szCs w:val="28"/>
        </w:rPr>
        <w:t>администрации</w:t>
      </w:r>
      <w:r w:rsidR="00143C7F" w:rsidRPr="00CC707C">
        <w:rPr>
          <w:sz w:val="28"/>
          <w:szCs w:val="28"/>
        </w:rPr>
        <w:t xml:space="preserve"> </w:t>
      </w:r>
      <w:r w:rsidR="00CC707C" w:rsidRPr="00CC707C">
        <w:rPr>
          <w:sz w:val="28"/>
          <w:szCs w:val="28"/>
        </w:rPr>
        <w:t xml:space="preserve"> от</w:t>
      </w:r>
      <w:proofErr w:type="gramEnd"/>
      <w:r w:rsidR="00CC707C" w:rsidRPr="00CC707C">
        <w:rPr>
          <w:sz w:val="28"/>
          <w:szCs w:val="28"/>
        </w:rPr>
        <w:t xml:space="preserve"> 10 января 2024 года № 7</w:t>
      </w:r>
      <w:r w:rsidR="00F818DC">
        <w:rPr>
          <w:sz w:val="28"/>
          <w:szCs w:val="28"/>
        </w:rPr>
        <w:t>)</w:t>
      </w:r>
      <w:r w:rsidR="00CC707C" w:rsidRPr="00CC707C">
        <w:rPr>
          <w:sz w:val="28"/>
          <w:szCs w:val="28"/>
        </w:rPr>
        <w:t xml:space="preserve"> внести следующие изменения:</w:t>
      </w:r>
    </w:p>
    <w:p w:rsidR="00CC707C" w:rsidRDefault="00975685" w:rsidP="00CC707C">
      <w:pPr>
        <w:pStyle w:val="ac"/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слова «2070</w:t>
      </w:r>
      <w:r w:rsidR="00CC707C" w:rsidRPr="00CC707C">
        <w:rPr>
          <w:sz w:val="28"/>
          <w:szCs w:val="28"/>
        </w:rPr>
        <w:t xml:space="preserve">,0 тыс. руб.» заменить словами </w:t>
      </w:r>
      <w:r w:rsidR="000E52D1">
        <w:rPr>
          <w:sz w:val="28"/>
          <w:szCs w:val="28"/>
        </w:rPr>
        <w:t xml:space="preserve">«1610,0 тыс. рублей»; </w:t>
      </w:r>
    </w:p>
    <w:p w:rsidR="000E52D1" w:rsidRPr="00CC707C" w:rsidRDefault="000E52D1" w:rsidP="000E52D1">
      <w:pPr>
        <w:pStyle w:val="ac"/>
        <w:spacing w:before="12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«500,0 тыс. </w:t>
      </w:r>
      <w:proofErr w:type="gramStart"/>
      <w:r>
        <w:rPr>
          <w:sz w:val="28"/>
          <w:szCs w:val="28"/>
        </w:rPr>
        <w:t>рублей»  заменить</w:t>
      </w:r>
      <w:proofErr w:type="gramEnd"/>
      <w:r>
        <w:rPr>
          <w:sz w:val="28"/>
          <w:szCs w:val="28"/>
        </w:rPr>
        <w:t xml:space="preserve"> словами «40 тыс. рублей».</w:t>
      </w:r>
    </w:p>
    <w:p w:rsidR="00DB2AFF" w:rsidRDefault="00CC707C" w:rsidP="00CC707C">
      <w:pPr>
        <w:pStyle w:val="ac"/>
        <w:numPr>
          <w:ilvl w:val="0"/>
          <w:numId w:val="9"/>
        </w:numPr>
        <w:spacing w:before="120"/>
        <w:jc w:val="both"/>
        <w:rPr>
          <w:sz w:val="28"/>
          <w:szCs w:val="28"/>
        </w:rPr>
        <w:sectPr w:rsidR="00DB2AFF" w:rsidSect="00DB2A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24" w:bottom="1134" w:left="1622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Перечень программных мероприятий раздела 7</w:t>
      </w:r>
      <w:r w:rsidR="00CF72AA">
        <w:rPr>
          <w:sz w:val="28"/>
          <w:szCs w:val="28"/>
        </w:rPr>
        <w:t xml:space="preserve"> и 7.1.</w:t>
      </w:r>
      <w:r>
        <w:rPr>
          <w:sz w:val="28"/>
          <w:szCs w:val="28"/>
        </w:rPr>
        <w:t xml:space="preserve"> изложить в следующей редакци</w:t>
      </w:r>
      <w:r w:rsidR="00DB2AFF">
        <w:rPr>
          <w:sz w:val="28"/>
          <w:szCs w:val="28"/>
        </w:rPr>
        <w:t>и:</w:t>
      </w:r>
    </w:p>
    <w:p w:rsidR="00CC707C" w:rsidRPr="00975685" w:rsidRDefault="00CC707C" w:rsidP="00975685">
      <w:pPr>
        <w:spacing w:before="120"/>
        <w:jc w:val="both"/>
        <w:rPr>
          <w:sz w:val="28"/>
          <w:szCs w:val="28"/>
        </w:rPr>
      </w:pPr>
    </w:p>
    <w:p w:rsidR="00F046A6" w:rsidRDefault="00975685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F7B6F">
        <w:rPr>
          <w:rFonts w:ascii="Times New Roman" w:hAnsi="Times New Roman" w:cs="Times New Roman"/>
          <w:b/>
          <w:sz w:val="28"/>
          <w:szCs w:val="28"/>
        </w:rPr>
        <w:t>Р</w:t>
      </w:r>
      <w:r w:rsidR="00F046A6">
        <w:rPr>
          <w:rFonts w:ascii="Times New Roman" w:hAnsi="Times New Roman" w:cs="Times New Roman"/>
          <w:b/>
          <w:sz w:val="28"/>
          <w:szCs w:val="28"/>
        </w:rPr>
        <w:t>аздел</w:t>
      </w:r>
      <w:proofErr w:type="gramEnd"/>
      <w:r w:rsidR="00F046A6">
        <w:rPr>
          <w:rFonts w:ascii="Times New Roman" w:hAnsi="Times New Roman" w:cs="Times New Roman"/>
          <w:b/>
          <w:sz w:val="28"/>
          <w:szCs w:val="28"/>
        </w:rPr>
        <w:t xml:space="preserve"> 7. Перечень мероприятий по энергосбережению и повышению энергетической эффективности подлежащих включению  в муниципальную программу в обязательном порядке</w:t>
      </w: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748"/>
        <w:gridCol w:w="1076"/>
        <w:gridCol w:w="827"/>
        <w:gridCol w:w="547"/>
        <w:gridCol w:w="543"/>
        <w:gridCol w:w="1107"/>
        <w:gridCol w:w="1086"/>
        <w:gridCol w:w="857"/>
        <w:gridCol w:w="547"/>
        <w:gridCol w:w="543"/>
        <w:gridCol w:w="1107"/>
        <w:gridCol w:w="1272"/>
        <w:gridCol w:w="671"/>
        <w:gridCol w:w="547"/>
        <w:gridCol w:w="543"/>
        <w:gridCol w:w="1107"/>
      </w:tblGrid>
      <w:tr w:rsidR="00BD2F88" w:rsidRPr="002B6595" w:rsidTr="00665E3D">
        <w:tc>
          <w:tcPr>
            <w:tcW w:w="432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48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10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</w:tr>
      <w:tr w:rsidR="00BD2F88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27" w:type="dxa"/>
          </w:tcPr>
          <w:p w:rsidR="00164CB5" w:rsidRPr="002B6595" w:rsidRDefault="00665E3D" w:rsidP="00665E3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57" w:type="dxa"/>
          </w:tcPr>
          <w:p w:rsidR="00164CB5" w:rsidRPr="002B6595" w:rsidRDefault="00730A59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671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1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DF1A58" w:rsidRPr="002B6595" w:rsidRDefault="00DF1A58" w:rsidP="00BE66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оснащению приборами учета используемых энергетических ресурсов в жилищном фонде</w:t>
            </w: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5173" w:type="dxa"/>
            <w:gridSpan w:val="6"/>
          </w:tcPr>
          <w:p w:rsidR="00DF1A58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организационные мероприятия</w:t>
            </w: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1748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разъяснительной работы с гражданами, по оснащению жилых домов в жилищном фонде приборами учета</w:t>
            </w:r>
          </w:p>
        </w:tc>
        <w:tc>
          <w:tcPr>
            <w:tcW w:w="1076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48" w:type="dxa"/>
          </w:tcPr>
          <w:p w:rsidR="00164CB5" w:rsidRPr="002B6595" w:rsidRDefault="00076C3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роведение разъяснительной работы с собственниками помещений в многоквартирных домах, лицам, ответственным за содержание многоквартирных домов по оснащению коллективными общедомовыми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48" w:type="dxa"/>
          </w:tcPr>
          <w:p w:rsidR="00164CB5" w:rsidRPr="002B6595" w:rsidRDefault="00076C3C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 собственниками помещений в многоквартирных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домах, лицам, ответственным за содержание многоквартирных домов по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оснащению 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индивидуальными</w:t>
            </w:r>
            <w:proofErr w:type="gramEnd"/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 общими (для коммунальных квартир)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E66BD" w:rsidRPr="002B6595" w:rsidTr="00665E3D">
        <w:tc>
          <w:tcPr>
            <w:tcW w:w="14560" w:type="dxa"/>
            <w:gridSpan w:val="17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BE66BD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748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07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164CB5" w:rsidRPr="002B6595" w:rsidRDefault="007F7B6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243D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D2F88" w:rsidRPr="002B6595" w:rsidRDefault="002243DE" w:rsidP="007F7B6F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2F88" w:rsidRPr="002B6595" w:rsidTr="00665E3D">
        <w:tc>
          <w:tcPr>
            <w:tcW w:w="14560" w:type="dxa"/>
            <w:gridSpan w:val="17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88" w:rsidRPr="002B6595" w:rsidTr="00665E3D">
        <w:tc>
          <w:tcPr>
            <w:tcW w:w="6280" w:type="dxa"/>
            <w:gridSpan w:val="7"/>
          </w:tcPr>
          <w:p w:rsidR="00BD2F88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748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организациями в установленном законодательством об энергосбережении и о повышении энергетической эффективности порядке программ по энергосбережению повышению энергетической эффективности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CF2F77">
        <w:tc>
          <w:tcPr>
            <w:tcW w:w="3256" w:type="dxa"/>
            <w:gridSpan w:val="3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F2F77" w:rsidRPr="002B6595" w:rsidTr="00CF2F77">
        <w:tc>
          <w:tcPr>
            <w:tcW w:w="14560" w:type="dxa"/>
            <w:gridSpan w:val="17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CF2F77">
        <w:tc>
          <w:tcPr>
            <w:tcW w:w="6280" w:type="dxa"/>
            <w:gridSpan w:val="7"/>
          </w:tcPr>
          <w:p w:rsidR="00CF2F77" w:rsidRDefault="00CF2F77" w:rsidP="00CF2F77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665E3D">
        <w:tc>
          <w:tcPr>
            <w:tcW w:w="43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48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энергетической эффективности зданий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, строений и сооружений при </w:t>
            </w:r>
            <w:proofErr w:type="gramStart"/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проведении  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</w:t>
            </w:r>
            <w:proofErr w:type="gramEnd"/>
            <w:r w:rsidR="00460A2F">
              <w:rPr>
                <w:rFonts w:ascii="Times New Roman" w:hAnsi="Times New Roman" w:cs="Times New Roman"/>
                <w:sz w:val="16"/>
                <w:szCs w:val="16"/>
              </w:rPr>
              <w:t>, реконструкции объектов, находящихся в собственности организаций с участием муниципального образования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1F1793" w:rsidP="001F1793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685,0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665E3D">
        <w:tc>
          <w:tcPr>
            <w:tcW w:w="43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748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среди руководителей муниципальных учреждений о возможности заключения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 и об особенностях закупки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60A2F" w:rsidRPr="002B6595" w:rsidTr="00665E3D">
        <w:tc>
          <w:tcPr>
            <w:tcW w:w="43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748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программ в области энергосбережения и повышения энергетической эффективности муниципальными учреждениями</w:t>
            </w:r>
          </w:p>
        </w:tc>
        <w:tc>
          <w:tcPr>
            <w:tcW w:w="107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665E3D" w:rsidRPr="002B6595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665E3D" w:rsidRPr="002B6595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14560" w:type="dxa"/>
            <w:gridSpan w:val="17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665E3D" w:rsidRPr="002B6595" w:rsidRDefault="00665E3D" w:rsidP="00665E3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теплоснабжение, газоснабжение и электроснабжение)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65E3D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актуализация схем теплоснабжения и водоснабжения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07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3256" w:type="dxa"/>
            <w:gridSpan w:val="3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FB43F0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14560" w:type="dxa"/>
            <w:gridSpan w:val="17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237078">
        <w:tc>
          <w:tcPr>
            <w:tcW w:w="6280" w:type="dxa"/>
            <w:gridSpan w:val="7"/>
          </w:tcPr>
          <w:p w:rsidR="00FB43F0" w:rsidRPr="002B6595" w:rsidRDefault="00FB43F0" w:rsidP="00FB43F0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управления бесхозяйными объектами</w:t>
            </w:r>
            <w:r w:rsidR="002B712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имущества, используемых для передачи энергетических ресурсов, с момента выявления таких объектов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E0FB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бесхозяйных объектов недвижимого имущества</w:t>
            </w:r>
          </w:p>
        </w:tc>
        <w:tc>
          <w:tcPr>
            <w:tcW w:w="107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7F7B6F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E0FBE" w:rsidRPr="002B6595" w:rsidTr="00237078">
        <w:tc>
          <w:tcPr>
            <w:tcW w:w="3256" w:type="dxa"/>
            <w:gridSpan w:val="3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EE0FBE" w:rsidRPr="002B6595" w:rsidRDefault="007F7B6F" w:rsidP="007F7B6F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EE0FBE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EE0FBE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039BD" w:rsidRPr="002B6595" w:rsidTr="00F81BE0">
        <w:tc>
          <w:tcPr>
            <w:tcW w:w="14560" w:type="dxa"/>
            <w:gridSpan w:val="17"/>
          </w:tcPr>
          <w:p w:rsidR="00E039BD" w:rsidRPr="002B6595" w:rsidRDefault="00E039BD" w:rsidP="00E039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9BD" w:rsidRPr="002B6595" w:rsidTr="00F81BE0">
        <w:tc>
          <w:tcPr>
            <w:tcW w:w="6280" w:type="dxa"/>
            <w:gridSpan w:val="7"/>
          </w:tcPr>
          <w:p w:rsidR="00E039BD" w:rsidRPr="002B6595" w:rsidRDefault="00E039BD" w:rsidP="00E039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1086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748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содействия в проведении мероприятий, предусмотренных в программах по энергосбережению и повышению энергетической эффективности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07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201B" w:rsidRPr="002B6595" w:rsidTr="00F81BE0">
        <w:tc>
          <w:tcPr>
            <w:tcW w:w="3256" w:type="dxa"/>
            <w:gridSpan w:val="3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0201B" w:rsidRPr="002B6595" w:rsidTr="00F81BE0">
        <w:tc>
          <w:tcPr>
            <w:tcW w:w="14560" w:type="dxa"/>
            <w:gridSpan w:val="17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транспортном комплексе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иным вопросам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9A5" w:rsidRPr="002B6595" w:rsidTr="00F81BE0">
        <w:tc>
          <w:tcPr>
            <w:tcW w:w="14560" w:type="dxa"/>
            <w:gridSpan w:val="17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27" w:type="dxa"/>
          </w:tcPr>
          <w:p w:rsidR="00BA49A5" w:rsidRPr="002B6595" w:rsidRDefault="007F7B6F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1F1793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1F1793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F046A6" w:rsidRPr="002B6595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594E61">
        <w:rPr>
          <w:rFonts w:ascii="Times New Roman" w:hAnsi="Times New Roman" w:cs="Times New Roman"/>
          <w:b/>
          <w:sz w:val="28"/>
          <w:szCs w:val="28"/>
        </w:rPr>
        <w:t>.</w:t>
      </w:r>
      <w:r w:rsidR="00F81B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E61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r w:rsidR="00BC46E0">
        <w:rPr>
          <w:rFonts w:ascii="Times New Roman" w:hAnsi="Times New Roman" w:cs="Times New Roman"/>
          <w:b/>
          <w:sz w:val="28"/>
          <w:szCs w:val="28"/>
        </w:rPr>
        <w:t xml:space="preserve">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программы, сроки проведения таких мероприятий</w:t>
      </w:r>
    </w:p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4764"/>
        <w:gridCol w:w="1276"/>
        <w:gridCol w:w="2693"/>
        <w:gridCol w:w="1276"/>
        <w:gridCol w:w="1701"/>
        <w:gridCol w:w="1701"/>
      </w:tblGrid>
      <w:tr w:rsidR="00765B5D" w:rsidTr="008F2044">
        <w:tc>
          <w:tcPr>
            <w:tcW w:w="618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4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276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Срок реализации, год</w:t>
            </w:r>
          </w:p>
        </w:tc>
        <w:tc>
          <w:tcPr>
            <w:tcW w:w="2693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 программы</w:t>
            </w:r>
          </w:p>
        </w:tc>
        <w:tc>
          <w:tcPr>
            <w:tcW w:w="4678" w:type="dxa"/>
            <w:gridSpan w:val="3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765B5D" w:rsidTr="008F2044">
        <w:tc>
          <w:tcPr>
            <w:tcW w:w="618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повышения эффективности использования энергетических ресурсов в Акшинском муниципальном округе</w:t>
            </w: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B5D" w:rsidRPr="00765B5D" w:rsidRDefault="007F7B6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Снижение объема потребления энергоресурсов и сокращение расходов на оплату энергоресурсов муниципальными бюджетными учреждениями в Акшинском муниципальном округе</w:t>
            </w: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B5D" w:rsidRPr="00765B5D" w:rsidRDefault="007F7B6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 w:rsidR="008F2044">
              <w:rPr>
                <w:rFonts w:ascii="Times New Roman" w:hAnsi="Times New Roman" w:cs="Times New Roman"/>
                <w:sz w:val="24"/>
                <w:szCs w:val="24"/>
              </w:rPr>
              <w:t xml:space="preserve"> Замена деревянных оконных рам и дверей на энергосберегающие в муниципальных бюджетных учреждениях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A55C99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Акшинского муниципального округа,</w:t>
            </w:r>
          </w:p>
          <w:p w:rsidR="005B26A7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C99"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политики,</w:t>
            </w:r>
          </w:p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Замена и ремонт сантехнического оборудования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МКД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Акша ул. 40 лет Победы, 9а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A55C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F5477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бесхозяйных объектов недвижимого имущества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A55C99" w:rsidRDefault="00A55C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округа,</w:t>
            </w:r>
          </w:p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7F7B6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044" w:rsidTr="008F2044">
        <w:tc>
          <w:tcPr>
            <w:tcW w:w="618" w:type="dxa"/>
          </w:tcPr>
          <w:p w:rsidR="008F2044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F2044" w:rsidRDefault="008F2044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энергетического обследования зданий, строений, получение объективных данных об объемах использу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ресурсов систем теплоснабжения, холодного водоснабжения,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2044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5B26A7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Акшинского муниципального округа, </w:t>
            </w:r>
          </w:p>
          <w:p w:rsidR="008F2044" w:rsidRPr="00765B5D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701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</w:tbl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E0" w:rsidRDefault="00975685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»</w:t>
      </w:r>
    </w:p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03159A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AA" w:rsidRDefault="00CF72AA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CF72AA" w:rsidSect="00CF72AA">
          <w:pgSz w:w="16838" w:h="11906" w:orient="landscape"/>
          <w:pgMar w:top="924" w:right="1134" w:bottom="1622" w:left="1134" w:header="709" w:footer="709" w:gutter="0"/>
          <w:cols w:space="708"/>
          <w:titlePg/>
          <w:docGrid w:linePitch="360"/>
        </w:sectPr>
      </w:pPr>
    </w:p>
    <w:p w:rsidR="00DB2AFF" w:rsidRDefault="00975685" w:rsidP="00DB2AF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</w:t>
      </w:r>
      <w:r w:rsidR="00DB2AFF">
        <w:rPr>
          <w:sz w:val="28"/>
          <w:szCs w:val="28"/>
        </w:rPr>
        <w:t>. Настоящее постановление обнародовать на официальном сайте и информационных стендах администрации Акшинского муниципального округа Забайкальского края.</w:t>
      </w:r>
    </w:p>
    <w:p w:rsidR="00DB2AFF" w:rsidRDefault="00975685" w:rsidP="00DB2AF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B2AFF" w:rsidRPr="00575252">
        <w:rPr>
          <w:sz w:val="28"/>
          <w:szCs w:val="28"/>
        </w:rPr>
        <w:t>.</w:t>
      </w:r>
      <w:r w:rsidR="00DB2AFF">
        <w:rPr>
          <w:sz w:val="28"/>
          <w:szCs w:val="28"/>
        </w:rPr>
        <w:t xml:space="preserve"> </w:t>
      </w:r>
      <w:r w:rsidR="00DB2AFF" w:rsidRPr="00575252">
        <w:rPr>
          <w:sz w:val="28"/>
          <w:szCs w:val="28"/>
        </w:rPr>
        <w:t>Конт</w:t>
      </w:r>
      <w:r w:rsidR="00DB2AFF">
        <w:rPr>
          <w:sz w:val="28"/>
          <w:szCs w:val="28"/>
        </w:rPr>
        <w:t>роль за исполнением настоящего</w:t>
      </w:r>
      <w:r w:rsidR="00DB2AFF" w:rsidRPr="00575252">
        <w:rPr>
          <w:sz w:val="28"/>
          <w:szCs w:val="28"/>
        </w:rPr>
        <w:t xml:space="preserve"> постановления возложить на </w:t>
      </w:r>
      <w:r w:rsidR="00DB2AFF">
        <w:rPr>
          <w:sz w:val="28"/>
          <w:szCs w:val="28"/>
        </w:rPr>
        <w:t>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Акшинского муниципального округа </w:t>
      </w:r>
    </w:p>
    <w:p w:rsidR="00DB2AFF" w:rsidRDefault="00DB2AFF" w:rsidP="00DB2A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П.М.Капустин</w:t>
      </w:r>
      <w:proofErr w:type="spellEnd"/>
    </w:p>
    <w:p w:rsidR="00DB2AFF" w:rsidRDefault="00DB2AFF" w:rsidP="00DB2AFF">
      <w:pPr>
        <w:rPr>
          <w:color w:val="000000"/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1E" w:rsidRPr="00CC42FD" w:rsidRDefault="00CB2A04" w:rsidP="00E94F31">
      <w:pPr>
        <w:pStyle w:val="HTML"/>
        <w:tabs>
          <w:tab w:val="clear" w:pos="3664"/>
          <w:tab w:val="left" w:pos="4962"/>
        </w:tabs>
        <w:ind w:lef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91E" w:rsidRPr="00CC42FD" w:rsidSect="00CF72AA">
      <w:pgSz w:w="11906" w:h="16838"/>
      <w:pgMar w:top="1134" w:right="924" w:bottom="1134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CD" w:rsidRDefault="008607CD">
      <w:r>
        <w:separator/>
      </w:r>
    </w:p>
  </w:endnote>
  <w:endnote w:type="continuationSeparator" w:id="0">
    <w:p w:rsidR="008607CD" w:rsidRDefault="0086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5" w:rsidRDefault="00975685" w:rsidP="006F481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5685" w:rsidRDefault="009756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5" w:rsidRDefault="00975685" w:rsidP="006F481B">
    <w:pPr>
      <w:pStyle w:val="ab"/>
      <w:framePr w:wrap="around" w:vAnchor="text" w:hAnchor="margin" w:xAlign="center" w:y="1"/>
      <w:rPr>
        <w:rStyle w:val="aa"/>
      </w:rPr>
    </w:pPr>
  </w:p>
  <w:p w:rsidR="00975685" w:rsidRDefault="009756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5" w:rsidRDefault="009756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CD" w:rsidRDefault="008607CD">
      <w:r>
        <w:separator/>
      </w:r>
    </w:p>
  </w:footnote>
  <w:footnote w:type="continuationSeparator" w:id="0">
    <w:p w:rsidR="008607CD" w:rsidRDefault="0086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5" w:rsidRDefault="00975685" w:rsidP="00456C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5685" w:rsidRDefault="0097568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5" w:rsidRDefault="0097568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5" w:rsidRDefault="009756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0DE"/>
    <w:multiLevelType w:val="hybridMultilevel"/>
    <w:tmpl w:val="B0565254"/>
    <w:lvl w:ilvl="0" w:tplc="DAC0930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7D4"/>
    <w:multiLevelType w:val="hybridMultilevel"/>
    <w:tmpl w:val="639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07CDD"/>
    <w:multiLevelType w:val="hybridMultilevel"/>
    <w:tmpl w:val="37A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34EC"/>
    <w:multiLevelType w:val="hybridMultilevel"/>
    <w:tmpl w:val="7046ABD8"/>
    <w:lvl w:ilvl="0" w:tplc="71A2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07857"/>
    <w:multiLevelType w:val="hybridMultilevel"/>
    <w:tmpl w:val="FE9C6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464304"/>
    <w:multiLevelType w:val="hybridMultilevel"/>
    <w:tmpl w:val="23E2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36107"/>
    <w:multiLevelType w:val="hybridMultilevel"/>
    <w:tmpl w:val="41280A7A"/>
    <w:lvl w:ilvl="0" w:tplc="03983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C5ABD"/>
    <w:multiLevelType w:val="hybridMultilevel"/>
    <w:tmpl w:val="2EC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4DC4"/>
    <w:multiLevelType w:val="hybridMultilevel"/>
    <w:tmpl w:val="9112FF34"/>
    <w:lvl w:ilvl="0" w:tplc="4C18C45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C"/>
    <w:rsid w:val="00011E25"/>
    <w:rsid w:val="00012A16"/>
    <w:rsid w:val="000149B6"/>
    <w:rsid w:val="0003159A"/>
    <w:rsid w:val="00033075"/>
    <w:rsid w:val="0003352B"/>
    <w:rsid w:val="00035461"/>
    <w:rsid w:val="00043C39"/>
    <w:rsid w:val="00043DBD"/>
    <w:rsid w:val="000530AF"/>
    <w:rsid w:val="00060DAE"/>
    <w:rsid w:val="000633B2"/>
    <w:rsid w:val="0007144B"/>
    <w:rsid w:val="00076C3C"/>
    <w:rsid w:val="000807D8"/>
    <w:rsid w:val="00081C06"/>
    <w:rsid w:val="000906DD"/>
    <w:rsid w:val="000927DC"/>
    <w:rsid w:val="000A4911"/>
    <w:rsid w:val="000A575B"/>
    <w:rsid w:val="000B60AC"/>
    <w:rsid w:val="000B6C02"/>
    <w:rsid w:val="000C2949"/>
    <w:rsid w:val="000C4DE9"/>
    <w:rsid w:val="000D2C67"/>
    <w:rsid w:val="000D5B7E"/>
    <w:rsid w:val="000D625F"/>
    <w:rsid w:val="000E52D1"/>
    <w:rsid w:val="000E647E"/>
    <w:rsid w:val="000F050F"/>
    <w:rsid w:val="000F3BAC"/>
    <w:rsid w:val="00101B58"/>
    <w:rsid w:val="0011422A"/>
    <w:rsid w:val="001168A7"/>
    <w:rsid w:val="00143C7F"/>
    <w:rsid w:val="00144A97"/>
    <w:rsid w:val="0015086D"/>
    <w:rsid w:val="0015440D"/>
    <w:rsid w:val="0015471D"/>
    <w:rsid w:val="00161A76"/>
    <w:rsid w:val="00163027"/>
    <w:rsid w:val="0016400F"/>
    <w:rsid w:val="00164CB5"/>
    <w:rsid w:val="00166DF1"/>
    <w:rsid w:val="00167CCE"/>
    <w:rsid w:val="001735F5"/>
    <w:rsid w:val="00174482"/>
    <w:rsid w:val="0017517C"/>
    <w:rsid w:val="001774B3"/>
    <w:rsid w:val="0018101F"/>
    <w:rsid w:val="00181770"/>
    <w:rsid w:val="00182DEB"/>
    <w:rsid w:val="00185D70"/>
    <w:rsid w:val="00185E9D"/>
    <w:rsid w:val="00191F6D"/>
    <w:rsid w:val="001926E4"/>
    <w:rsid w:val="0019509B"/>
    <w:rsid w:val="00196725"/>
    <w:rsid w:val="001B0801"/>
    <w:rsid w:val="001B481F"/>
    <w:rsid w:val="001C0E2B"/>
    <w:rsid w:val="001C1FEE"/>
    <w:rsid w:val="001C3594"/>
    <w:rsid w:val="001C5DD3"/>
    <w:rsid w:val="001D05B0"/>
    <w:rsid w:val="001E46A9"/>
    <w:rsid w:val="001E55EC"/>
    <w:rsid w:val="001E66E2"/>
    <w:rsid w:val="001E6CBD"/>
    <w:rsid w:val="001F0825"/>
    <w:rsid w:val="001F1793"/>
    <w:rsid w:val="00200DD9"/>
    <w:rsid w:val="00201777"/>
    <w:rsid w:val="00211AA4"/>
    <w:rsid w:val="002243DE"/>
    <w:rsid w:val="00237078"/>
    <w:rsid w:val="00242F87"/>
    <w:rsid w:val="00244817"/>
    <w:rsid w:val="00247982"/>
    <w:rsid w:val="002514C5"/>
    <w:rsid w:val="00255942"/>
    <w:rsid w:val="00275BBC"/>
    <w:rsid w:val="00281CA2"/>
    <w:rsid w:val="00287996"/>
    <w:rsid w:val="00297DFE"/>
    <w:rsid w:val="002A0590"/>
    <w:rsid w:val="002A2965"/>
    <w:rsid w:val="002A38DB"/>
    <w:rsid w:val="002B2ED9"/>
    <w:rsid w:val="002B48CA"/>
    <w:rsid w:val="002B5736"/>
    <w:rsid w:val="002B6595"/>
    <w:rsid w:val="002B7122"/>
    <w:rsid w:val="002B77B3"/>
    <w:rsid w:val="002C1D91"/>
    <w:rsid w:val="002C32B9"/>
    <w:rsid w:val="002D1050"/>
    <w:rsid w:val="002D14FC"/>
    <w:rsid w:val="002E0AAE"/>
    <w:rsid w:val="002F7B02"/>
    <w:rsid w:val="00301C08"/>
    <w:rsid w:val="00307F3A"/>
    <w:rsid w:val="003148F8"/>
    <w:rsid w:val="00326141"/>
    <w:rsid w:val="00334194"/>
    <w:rsid w:val="0034162A"/>
    <w:rsid w:val="00365601"/>
    <w:rsid w:val="00371FA7"/>
    <w:rsid w:val="003765C8"/>
    <w:rsid w:val="0038280D"/>
    <w:rsid w:val="0038436E"/>
    <w:rsid w:val="0038452E"/>
    <w:rsid w:val="0038691E"/>
    <w:rsid w:val="003947B8"/>
    <w:rsid w:val="003A4532"/>
    <w:rsid w:val="003A47BB"/>
    <w:rsid w:val="003A49C3"/>
    <w:rsid w:val="003B14DE"/>
    <w:rsid w:val="003B376D"/>
    <w:rsid w:val="003B41B4"/>
    <w:rsid w:val="003B60ED"/>
    <w:rsid w:val="003C3809"/>
    <w:rsid w:val="003E21B5"/>
    <w:rsid w:val="003E57D2"/>
    <w:rsid w:val="003F05EA"/>
    <w:rsid w:val="003F060A"/>
    <w:rsid w:val="003F299C"/>
    <w:rsid w:val="003F38F6"/>
    <w:rsid w:val="003F5E18"/>
    <w:rsid w:val="004001E4"/>
    <w:rsid w:val="0040451C"/>
    <w:rsid w:val="00406B0F"/>
    <w:rsid w:val="0041151D"/>
    <w:rsid w:val="0041267F"/>
    <w:rsid w:val="00415C06"/>
    <w:rsid w:val="00415C17"/>
    <w:rsid w:val="00415ED6"/>
    <w:rsid w:val="0042388B"/>
    <w:rsid w:val="00426CC8"/>
    <w:rsid w:val="0042722C"/>
    <w:rsid w:val="00435CD0"/>
    <w:rsid w:val="00436A73"/>
    <w:rsid w:val="00440C7C"/>
    <w:rsid w:val="004410B8"/>
    <w:rsid w:val="0044116E"/>
    <w:rsid w:val="004426E7"/>
    <w:rsid w:val="0044468B"/>
    <w:rsid w:val="004514B8"/>
    <w:rsid w:val="00456C38"/>
    <w:rsid w:val="00460A2F"/>
    <w:rsid w:val="0046545E"/>
    <w:rsid w:val="004656A9"/>
    <w:rsid w:val="00465855"/>
    <w:rsid w:val="00467BE3"/>
    <w:rsid w:val="00485E23"/>
    <w:rsid w:val="00492269"/>
    <w:rsid w:val="00496139"/>
    <w:rsid w:val="004C5886"/>
    <w:rsid w:val="004D0C18"/>
    <w:rsid w:val="004E0B25"/>
    <w:rsid w:val="004E1B4E"/>
    <w:rsid w:val="004E2DA0"/>
    <w:rsid w:val="004E4518"/>
    <w:rsid w:val="004E48EA"/>
    <w:rsid w:val="004F0763"/>
    <w:rsid w:val="004F5375"/>
    <w:rsid w:val="00516167"/>
    <w:rsid w:val="00520F9E"/>
    <w:rsid w:val="005310B7"/>
    <w:rsid w:val="005310EE"/>
    <w:rsid w:val="0053717B"/>
    <w:rsid w:val="0054009D"/>
    <w:rsid w:val="00547891"/>
    <w:rsid w:val="0055038C"/>
    <w:rsid w:val="00550A50"/>
    <w:rsid w:val="00553393"/>
    <w:rsid w:val="00556E53"/>
    <w:rsid w:val="00556FA0"/>
    <w:rsid w:val="0056357E"/>
    <w:rsid w:val="00566C8A"/>
    <w:rsid w:val="005716A9"/>
    <w:rsid w:val="00573C94"/>
    <w:rsid w:val="00585EC3"/>
    <w:rsid w:val="00594E61"/>
    <w:rsid w:val="00596262"/>
    <w:rsid w:val="005A0600"/>
    <w:rsid w:val="005B1379"/>
    <w:rsid w:val="005B26A7"/>
    <w:rsid w:val="005B6C37"/>
    <w:rsid w:val="005C0368"/>
    <w:rsid w:val="005C07B6"/>
    <w:rsid w:val="005C74A9"/>
    <w:rsid w:val="005D461D"/>
    <w:rsid w:val="005D4AE9"/>
    <w:rsid w:val="005E5A92"/>
    <w:rsid w:val="005F240C"/>
    <w:rsid w:val="00605822"/>
    <w:rsid w:val="00613383"/>
    <w:rsid w:val="00614F4C"/>
    <w:rsid w:val="00622DF1"/>
    <w:rsid w:val="00627DA7"/>
    <w:rsid w:val="0063019B"/>
    <w:rsid w:val="006322E1"/>
    <w:rsid w:val="0063345E"/>
    <w:rsid w:val="00643CFF"/>
    <w:rsid w:val="006528CC"/>
    <w:rsid w:val="006539AB"/>
    <w:rsid w:val="0065488E"/>
    <w:rsid w:val="006567DC"/>
    <w:rsid w:val="0066434F"/>
    <w:rsid w:val="0066577F"/>
    <w:rsid w:val="00665E3D"/>
    <w:rsid w:val="006736AD"/>
    <w:rsid w:val="00681586"/>
    <w:rsid w:val="00683589"/>
    <w:rsid w:val="00683FD2"/>
    <w:rsid w:val="00692062"/>
    <w:rsid w:val="006947B4"/>
    <w:rsid w:val="006951C8"/>
    <w:rsid w:val="0069769B"/>
    <w:rsid w:val="006B7419"/>
    <w:rsid w:val="006C7B9B"/>
    <w:rsid w:val="006D32A3"/>
    <w:rsid w:val="006E4417"/>
    <w:rsid w:val="006E7865"/>
    <w:rsid w:val="006F3CC4"/>
    <w:rsid w:val="006F481B"/>
    <w:rsid w:val="006F4BDA"/>
    <w:rsid w:val="00707809"/>
    <w:rsid w:val="00710B0E"/>
    <w:rsid w:val="007121A5"/>
    <w:rsid w:val="007165A7"/>
    <w:rsid w:val="00723F16"/>
    <w:rsid w:val="007242CB"/>
    <w:rsid w:val="007266A5"/>
    <w:rsid w:val="00727972"/>
    <w:rsid w:val="00730A59"/>
    <w:rsid w:val="00731468"/>
    <w:rsid w:val="0073564E"/>
    <w:rsid w:val="0074189C"/>
    <w:rsid w:val="007422BB"/>
    <w:rsid w:val="007442A2"/>
    <w:rsid w:val="007447F0"/>
    <w:rsid w:val="0074582C"/>
    <w:rsid w:val="007461FD"/>
    <w:rsid w:val="00747BD4"/>
    <w:rsid w:val="00760DFC"/>
    <w:rsid w:val="007629C9"/>
    <w:rsid w:val="00765B5D"/>
    <w:rsid w:val="00766818"/>
    <w:rsid w:val="007707CC"/>
    <w:rsid w:val="007740B9"/>
    <w:rsid w:val="007742FB"/>
    <w:rsid w:val="0079752A"/>
    <w:rsid w:val="007A7AD5"/>
    <w:rsid w:val="007B070D"/>
    <w:rsid w:val="007B6600"/>
    <w:rsid w:val="007B7687"/>
    <w:rsid w:val="007C0E39"/>
    <w:rsid w:val="007D0B1C"/>
    <w:rsid w:val="007D306B"/>
    <w:rsid w:val="007E107D"/>
    <w:rsid w:val="007E5613"/>
    <w:rsid w:val="007E77D4"/>
    <w:rsid w:val="007F416B"/>
    <w:rsid w:val="007F588E"/>
    <w:rsid w:val="007F7B6F"/>
    <w:rsid w:val="00801891"/>
    <w:rsid w:val="0080201B"/>
    <w:rsid w:val="00806F5E"/>
    <w:rsid w:val="00810EDB"/>
    <w:rsid w:val="00817002"/>
    <w:rsid w:val="0081721E"/>
    <w:rsid w:val="0081722B"/>
    <w:rsid w:val="00820429"/>
    <w:rsid w:val="00821A8C"/>
    <w:rsid w:val="0083316C"/>
    <w:rsid w:val="00833333"/>
    <w:rsid w:val="008333FF"/>
    <w:rsid w:val="00833667"/>
    <w:rsid w:val="00836F6B"/>
    <w:rsid w:val="00841BA0"/>
    <w:rsid w:val="0085119C"/>
    <w:rsid w:val="00853C07"/>
    <w:rsid w:val="008541D8"/>
    <w:rsid w:val="008607CD"/>
    <w:rsid w:val="008611F5"/>
    <w:rsid w:val="00864CB6"/>
    <w:rsid w:val="00865736"/>
    <w:rsid w:val="00865BF7"/>
    <w:rsid w:val="00880CDE"/>
    <w:rsid w:val="00886512"/>
    <w:rsid w:val="008876C4"/>
    <w:rsid w:val="00890FFF"/>
    <w:rsid w:val="008A2CA5"/>
    <w:rsid w:val="008B78B1"/>
    <w:rsid w:val="008C1A82"/>
    <w:rsid w:val="008C2281"/>
    <w:rsid w:val="008C420A"/>
    <w:rsid w:val="008C5575"/>
    <w:rsid w:val="008D6E63"/>
    <w:rsid w:val="008E1470"/>
    <w:rsid w:val="008E42EF"/>
    <w:rsid w:val="008E5750"/>
    <w:rsid w:val="008E6F30"/>
    <w:rsid w:val="008F2044"/>
    <w:rsid w:val="008F297F"/>
    <w:rsid w:val="008F3BB3"/>
    <w:rsid w:val="00903717"/>
    <w:rsid w:val="009062DB"/>
    <w:rsid w:val="00916F02"/>
    <w:rsid w:val="00925B1E"/>
    <w:rsid w:val="00926A52"/>
    <w:rsid w:val="0093239E"/>
    <w:rsid w:val="009376B3"/>
    <w:rsid w:val="0093784A"/>
    <w:rsid w:val="00937E63"/>
    <w:rsid w:val="00950E33"/>
    <w:rsid w:val="00951B32"/>
    <w:rsid w:val="00956E12"/>
    <w:rsid w:val="00970EAC"/>
    <w:rsid w:val="00975685"/>
    <w:rsid w:val="00991EBE"/>
    <w:rsid w:val="00992D46"/>
    <w:rsid w:val="0099405A"/>
    <w:rsid w:val="0099480C"/>
    <w:rsid w:val="009A6BCC"/>
    <w:rsid w:val="009B500C"/>
    <w:rsid w:val="009C141A"/>
    <w:rsid w:val="009D18E6"/>
    <w:rsid w:val="009D7124"/>
    <w:rsid w:val="009E0EAA"/>
    <w:rsid w:val="009E1DBC"/>
    <w:rsid w:val="009E1F81"/>
    <w:rsid w:val="009E3C35"/>
    <w:rsid w:val="009F20CF"/>
    <w:rsid w:val="009F2B6C"/>
    <w:rsid w:val="00A04178"/>
    <w:rsid w:val="00A04ABB"/>
    <w:rsid w:val="00A34911"/>
    <w:rsid w:val="00A36727"/>
    <w:rsid w:val="00A43860"/>
    <w:rsid w:val="00A43A5D"/>
    <w:rsid w:val="00A52EA3"/>
    <w:rsid w:val="00A55C99"/>
    <w:rsid w:val="00A70791"/>
    <w:rsid w:val="00A90122"/>
    <w:rsid w:val="00A93E54"/>
    <w:rsid w:val="00AB03D5"/>
    <w:rsid w:val="00AC18CB"/>
    <w:rsid w:val="00AD3208"/>
    <w:rsid w:val="00AD4382"/>
    <w:rsid w:val="00AD7915"/>
    <w:rsid w:val="00AE3C66"/>
    <w:rsid w:val="00AE43F3"/>
    <w:rsid w:val="00B04399"/>
    <w:rsid w:val="00B074E9"/>
    <w:rsid w:val="00B12644"/>
    <w:rsid w:val="00B17BD4"/>
    <w:rsid w:val="00B30C7B"/>
    <w:rsid w:val="00B45EA8"/>
    <w:rsid w:val="00B46AF0"/>
    <w:rsid w:val="00B50983"/>
    <w:rsid w:val="00B522BB"/>
    <w:rsid w:val="00B546C1"/>
    <w:rsid w:val="00B55D53"/>
    <w:rsid w:val="00B56CE3"/>
    <w:rsid w:val="00B5747C"/>
    <w:rsid w:val="00B57BA2"/>
    <w:rsid w:val="00B60524"/>
    <w:rsid w:val="00B73648"/>
    <w:rsid w:val="00B745D3"/>
    <w:rsid w:val="00B83162"/>
    <w:rsid w:val="00B87E71"/>
    <w:rsid w:val="00BA19C1"/>
    <w:rsid w:val="00BA49A5"/>
    <w:rsid w:val="00BB5A87"/>
    <w:rsid w:val="00BB6E8A"/>
    <w:rsid w:val="00BB7734"/>
    <w:rsid w:val="00BC2490"/>
    <w:rsid w:val="00BC4296"/>
    <w:rsid w:val="00BC46E0"/>
    <w:rsid w:val="00BC4E2B"/>
    <w:rsid w:val="00BC7FCC"/>
    <w:rsid w:val="00BD2F88"/>
    <w:rsid w:val="00BD5D9D"/>
    <w:rsid w:val="00BD7443"/>
    <w:rsid w:val="00BE66BD"/>
    <w:rsid w:val="00BF01BC"/>
    <w:rsid w:val="00BF42EF"/>
    <w:rsid w:val="00BF43E5"/>
    <w:rsid w:val="00BF4DFD"/>
    <w:rsid w:val="00BF7BB4"/>
    <w:rsid w:val="00C21031"/>
    <w:rsid w:val="00C2650F"/>
    <w:rsid w:val="00C370FC"/>
    <w:rsid w:val="00C44C4E"/>
    <w:rsid w:val="00C508FB"/>
    <w:rsid w:val="00C5594D"/>
    <w:rsid w:val="00C57A01"/>
    <w:rsid w:val="00C600CE"/>
    <w:rsid w:val="00C60A73"/>
    <w:rsid w:val="00C61118"/>
    <w:rsid w:val="00C612AE"/>
    <w:rsid w:val="00C615D0"/>
    <w:rsid w:val="00C625A1"/>
    <w:rsid w:val="00C63C4C"/>
    <w:rsid w:val="00C70114"/>
    <w:rsid w:val="00C71F12"/>
    <w:rsid w:val="00C77747"/>
    <w:rsid w:val="00C804F3"/>
    <w:rsid w:val="00C818A3"/>
    <w:rsid w:val="00C8686A"/>
    <w:rsid w:val="00C93365"/>
    <w:rsid w:val="00C94F98"/>
    <w:rsid w:val="00C975D1"/>
    <w:rsid w:val="00CA53F0"/>
    <w:rsid w:val="00CB2A04"/>
    <w:rsid w:val="00CB4291"/>
    <w:rsid w:val="00CC42FD"/>
    <w:rsid w:val="00CC510B"/>
    <w:rsid w:val="00CC707C"/>
    <w:rsid w:val="00CE7F4D"/>
    <w:rsid w:val="00CF2F77"/>
    <w:rsid w:val="00CF572B"/>
    <w:rsid w:val="00CF72AA"/>
    <w:rsid w:val="00D03405"/>
    <w:rsid w:val="00D366CB"/>
    <w:rsid w:val="00D4048A"/>
    <w:rsid w:val="00D4344A"/>
    <w:rsid w:val="00D444B7"/>
    <w:rsid w:val="00D51320"/>
    <w:rsid w:val="00D579BB"/>
    <w:rsid w:val="00D603CE"/>
    <w:rsid w:val="00D706A2"/>
    <w:rsid w:val="00D74229"/>
    <w:rsid w:val="00D81506"/>
    <w:rsid w:val="00D845A1"/>
    <w:rsid w:val="00D972B0"/>
    <w:rsid w:val="00DB2AFF"/>
    <w:rsid w:val="00DB3117"/>
    <w:rsid w:val="00DC393C"/>
    <w:rsid w:val="00DC7F51"/>
    <w:rsid w:val="00DD38C6"/>
    <w:rsid w:val="00DD5D36"/>
    <w:rsid w:val="00DD5E72"/>
    <w:rsid w:val="00DE1A8F"/>
    <w:rsid w:val="00DE2305"/>
    <w:rsid w:val="00DF1A58"/>
    <w:rsid w:val="00E039BD"/>
    <w:rsid w:val="00E065BA"/>
    <w:rsid w:val="00E109C8"/>
    <w:rsid w:val="00E1128B"/>
    <w:rsid w:val="00E13AEF"/>
    <w:rsid w:val="00E21938"/>
    <w:rsid w:val="00E223F7"/>
    <w:rsid w:val="00E24713"/>
    <w:rsid w:val="00E26F2D"/>
    <w:rsid w:val="00E333A9"/>
    <w:rsid w:val="00E3528C"/>
    <w:rsid w:val="00E37D3A"/>
    <w:rsid w:val="00E51D1E"/>
    <w:rsid w:val="00E5436A"/>
    <w:rsid w:val="00E55E6A"/>
    <w:rsid w:val="00E651FA"/>
    <w:rsid w:val="00E815D7"/>
    <w:rsid w:val="00E858E8"/>
    <w:rsid w:val="00E85A59"/>
    <w:rsid w:val="00E94F31"/>
    <w:rsid w:val="00E95504"/>
    <w:rsid w:val="00EA0E23"/>
    <w:rsid w:val="00EA3B4B"/>
    <w:rsid w:val="00EB42E5"/>
    <w:rsid w:val="00EC1828"/>
    <w:rsid w:val="00EC46DC"/>
    <w:rsid w:val="00ED09A0"/>
    <w:rsid w:val="00ED26AF"/>
    <w:rsid w:val="00ED2860"/>
    <w:rsid w:val="00ED6AB5"/>
    <w:rsid w:val="00EE0FBE"/>
    <w:rsid w:val="00EE3D73"/>
    <w:rsid w:val="00EE6323"/>
    <w:rsid w:val="00EF1F44"/>
    <w:rsid w:val="00EF4B56"/>
    <w:rsid w:val="00EF5A83"/>
    <w:rsid w:val="00EF6584"/>
    <w:rsid w:val="00F046A6"/>
    <w:rsid w:val="00F16311"/>
    <w:rsid w:val="00F23178"/>
    <w:rsid w:val="00F23E48"/>
    <w:rsid w:val="00F30E18"/>
    <w:rsid w:val="00F35E87"/>
    <w:rsid w:val="00F40202"/>
    <w:rsid w:val="00F41EB4"/>
    <w:rsid w:val="00F43A76"/>
    <w:rsid w:val="00F533E5"/>
    <w:rsid w:val="00F5477E"/>
    <w:rsid w:val="00F56137"/>
    <w:rsid w:val="00F61C59"/>
    <w:rsid w:val="00F6415B"/>
    <w:rsid w:val="00F645E1"/>
    <w:rsid w:val="00F6749C"/>
    <w:rsid w:val="00F818DC"/>
    <w:rsid w:val="00F81BE0"/>
    <w:rsid w:val="00F82141"/>
    <w:rsid w:val="00F8312B"/>
    <w:rsid w:val="00F83F38"/>
    <w:rsid w:val="00F8708D"/>
    <w:rsid w:val="00F94EFF"/>
    <w:rsid w:val="00FA2BD6"/>
    <w:rsid w:val="00FA4E04"/>
    <w:rsid w:val="00FB43F0"/>
    <w:rsid w:val="00FC5B9D"/>
    <w:rsid w:val="00FC7140"/>
    <w:rsid w:val="00FD259A"/>
    <w:rsid w:val="00FD283F"/>
    <w:rsid w:val="00FD3CA7"/>
    <w:rsid w:val="00FE1ADD"/>
    <w:rsid w:val="00FE39D9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1A3D-4410-4219-AACD-5EC3A02D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zag">
    <w:name w:val="doczag"/>
    <w:basedOn w:val="a"/>
    <w:rsid w:val="00440C7C"/>
    <w:pPr>
      <w:spacing w:before="100" w:beforeAutospacing="1" w:after="100" w:afterAutospacing="1"/>
    </w:pPr>
  </w:style>
  <w:style w:type="paragraph" w:customStyle="1" w:styleId="docdan">
    <w:name w:val="docdan"/>
    <w:basedOn w:val="a"/>
    <w:rsid w:val="00440C7C"/>
    <w:pPr>
      <w:spacing w:before="100" w:beforeAutospacing="1" w:after="100" w:afterAutospacing="1"/>
    </w:pPr>
  </w:style>
  <w:style w:type="character" w:styleId="a3">
    <w:name w:val="Hyperlink"/>
    <w:rsid w:val="00440C7C"/>
    <w:rPr>
      <w:color w:val="0000FF"/>
      <w:u w:val="single"/>
    </w:rPr>
  </w:style>
  <w:style w:type="paragraph" w:customStyle="1" w:styleId="doctxt">
    <w:name w:val="doctxt"/>
    <w:basedOn w:val="a"/>
    <w:rsid w:val="00440C7C"/>
    <w:pPr>
      <w:spacing w:before="100" w:beforeAutospacing="1" w:after="100" w:afterAutospacing="1"/>
    </w:pPr>
  </w:style>
  <w:style w:type="paragraph" w:styleId="HTML">
    <w:name w:val="HTML Preformatted"/>
    <w:basedOn w:val="a"/>
    <w:rsid w:val="00440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rsid w:val="00C370F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C370F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61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20429"/>
    <w:rPr>
      <w:b/>
      <w:bCs/>
    </w:rPr>
  </w:style>
  <w:style w:type="paragraph" w:styleId="a8">
    <w:name w:val="Normal (Web)"/>
    <w:basedOn w:val="a"/>
    <w:rsid w:val="00820429"/>
    <w:pPr>
      <w:spacing w:before="100" w:after="100"/>
    </w:pPr>
    <w:rPr>
      <w:rFonts w:ascii="Tahoma" w:hAnsi="Tahoma" w:cs="Tahoma"/>
    </w:rPr>
  </w:style>
  <w:style w:type="paragraph" w:customStyle="1" w:styleId="ConsPlusNormal">
    <w:name w:val="ConsPlusNormal"/>
    <w:rsid w:val="008204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EF1F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1F44"/>
  </w:style>
  <w:style w:type="paragraph" w:styleId="ab">
    <w:name w:val="footer"/>
    <w:basedOn w:val="a"/>
    <w:rsid w:val="007242C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nhideWhenUsed/>
    <w:rsid w:val="0055038C"/>
    <w:pPr>
      <w:widowControl w:val="0"/>
      <w:autoSpaceDE w:val="0"/>
      <w:autoSpaceDN w:val="0"/>
      <w:adjustRightInd w:val="0"/>
      <w:spacing w:before="120"/>
      <w:jc w:val="center"/>
    </w:pPr>
    <w:rPr>
      <w:b/>
      <w:color w:val="000000"/>
      <w:sz w:val="28"/>
      <w:szCs w:val="20"/>
    </w:rPr>
  </w:style>
  <w:style w:type="character" w:customStyle="1" w:styleId="20">
    <w:name w:val="Основной текст 2 Знак"/>
    <w:link w:val="2"/>
    <w:rsid w:val="0055038C"/>
    <w:rPr>
      <w:b/>
      <w:color w:val="000000"/>
      <w:sz w:val="28"/>
    </w:rPr>
  </w:style>
  <w:style w:type="paragraph" w:styleId="ac">
    <w:name w:val="List Paragraph"/>
    <w:basedOn w:val="a"/>
    <w:uiPriority w:val="34"/>
    <w:qFormat/>
    <w:rsid w:val="00853C07"/>
    <w:pPr>
      <w:ind w:left="720"/>
      <w:contextualSpacing/>
    </w:pPr>
  </w:style>
  <w:style w:type="paragraph" w:styleId="ad">
    <w:name w:val="Balloon Text"/>
    <w:basedOn w:val="a"/>
    <w:link w:val="ae"/>
    <w:rsid w:val="008876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8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9FAEB-BBFA-4E22-B679-1B246E6C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ЭНЕРГОСБЕРЕЖЕНИЯ ЧЕЛЯБИНСКОЙ ОБЛАСТИ ДО 2005 ГОДА</vt:lpstr>
    </vt:vector>
  </TitlesOfParts>
  <Company>Home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ЭНЕРГОСБЕРЕЖЕНИЯ ЧЕЛЯБИНСКОЙ ОБЛАСТИ ДО 2005 ГОДА</dc:title>
  <dc:subject/>
  <dc:creator>Юзер</dc:creator>
  <cp:keywords/>
  <dc:description/>
  <cp:lastModifiedBy>Админ</cp:lastModifiedBy>
  <cp:revision>7</cp:revision>
  <cp:lastPrinted>2024-01-25T00:45:00Z</cp:lastPrinted>
  <dcterms:created xsi:type="dcterms:W3CDTF">2024-06-05T01:40:00Z</dcterms:created>
  <dcterms:modified xsi:type="dcterms:W3CDTF">2024-06-06T02:12:00Z</dcterms:modified>
</cp:coreProperties>
</file>