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64B27" w14:textId="77777777" w:rsidR="00416BD9" w:rsidRPr="00416BD9" w:rsidRDefault="00416BD9" w:rsidP="00416BD9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  <w:r w:rsidRPr="00416BD9">
        <w:rPr>
          <w:b/>
          <w:color w:val="000000"/>
          <w:spacing w:val="-1"/>
          <w:sz w:val="28"/>
          <w:szCs w:val="32"/>
        </w:rPr>
        <w:t>СОВЕТ АКШИНСКОГО МУНИЦИПАЛЬНОГО ОКРУГА ЗАБАЙКАЛЬСКОГО КРАЯ</w:t>
      </w:r>
    </w:p>
    <w:p w14:paraId="0F3DEF23" w14:textId="77777777" w:rsidR="00416BD9" w:rsidRPr="00416BD9" w:rsidRDefault="00416BD9" w:rsidP="00416BD9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</w:p>
    <w:p w14:paraId="560BCEA1" w14:textId="77777777" w:rsidR="00416BD9" w:rsidRPr="00416BD9" w:rsidRDefault="00416BD9" w:rsidP="00416BD9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</w:p>
    <w:p w14:paraId="1E02EA2E" w14:textId="77777777" w:rsidR="00416BD9" w:rsidRPr="00416BD9" w:rsidRDefault="00416BD9" w:rsidP="00416BD9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  <w:r w:rsidRPr="00416BD9">
        <w:rPr>
          <w:b/>
          <w:color w:val="000000"/>
          <w:spacing w:val="-1"/>
          <w:sz w:val="28"/>
          <w:szCs w:val="32"/>
        </w:rPr>
        <w:t>РЕШЕНИЕ</w:t>
      </w:r>
    </w:p>
    <w:p w14:paraId="5CEE886C" w14:textId="0B9CD0E5" w:rsidR="006A32DD" w:rsidRPr="006A32DD" w:rsidRDefault="006A32DD" w:rsidP="006A32DD">
      <w:pPr>
        <w:spacing w:after="160" w:line="254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A32DD">
        <w:rPr>
          <w:rFonts w:eastAsia="Calibri"/>
          <w:b/>
          <w:bCs/>
          <w:sz w:val="28"/>
          <w:szCs w:val="28"/>
          <w:lang w:eastAsia="en-US"/>
        </w:rPr>
        <w:t>26 августа 2024 года                                                                                        №6</w:t>
      </w:r>
      <w:r>
        <w:rPr>
          <w:rFonts w:eastAsia="Calibri"/>
          <w:b/>
          <w:bCs/>
          <w:sz w:val="28"/>
          <w:szCs w:val="28"/>
          <w:lang w:eastAsia="en-US"/>
        </w:rPr>
        <w:t>9</w:t>
      </w:r>
    </w:p>
    <w:p w14:paraId="70DEAB91" w14:textId="77777777" w:rsidR="00416BD9" w:rsidRPr="00416BD9" w:rsidRDefault="00416BD9" w:rsidP="00416BD9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</w:p>
    <w:p w14:paraId="2E59962A" w14:textId="2402C074" w:rsidR="00581E2A" w:rsidRDefault="00416BD9" w:rsidP="00416BD9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  <w:r w:rsidRPr="00416BD9">
        <w:rPr>
          <w:b/>
          <w:color w:val="000000"/>
          <w:spacing w:val="-1"/>
          <w:sz w:val="28"/>
          <w:szCs w:val="32"/>
        </w:rPr>
        <w:t>с. Акша</w:t>
      </w:r>
    </w:p>
    <w:p w14:paraId="189DED72" w14:textId="7DAAF6F1" w:rsidR="003B67DC" w:rsidRDefault="003B67DC" w:rsidP="00416BD9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</w:p>
    <w:p w14:paraId="3DE28786" w14:textId="446C2603" w:rsidR="000F1E27" w:rsidRPr="00581E2A" w:rsidRDefault="00E74AF1" w:rsidP="00581E2A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  <w:r w:rsidRPr="00581E2A">
        <w:rPr>
          <w:b/>
          <w:color w:val="000000"/>
          <w:spacing w:val="-1"/>
          <w:sz w:val="28"/>
          <w:szCs w:val="32"/>
        </w:rPr>
        <w:t>О</w:t>
      </w:r>
      <w:r w:rsidR="00816C32" w:rsidRPr="00581E2A">
        <w:rPr>
          <w:b/>
          <w:color w:val="000000"/>
          <w:spacing w:val="-1"/>
          <w:sz w:val="28"/>
          <w:szCs w:val="32"/>
        </w:rPr>
        <w:t xml:space="preserve">б утверждении </w:t>
      </w:r>
      <w:r w:rsidR="00581E2A" w:rsidRPr="00581E2A">
        <w:rPr>
          <w:b/>
          <w:color w:val="000000"/>
          <w:spacing w:val="-1"/>
          <w:sz w:val="28"/>
          <w:szCs w:val="32"/>
        </w:rPr>
        <w:t xml:space="preserve">Правил содержания мест погребения и порядка деятельности общественных кладбищ на территории </w:t>
      </w:r>
      <w:r w:rsidR="001D28C0">
        <w:rPr>
          <w:b/>
          <w:color w:val="000000"/>
          <w:spacing w:val="-1"/>
          <w:sz w:val="28"/>
          <w:szCs w:val="32"/>
        </w:rPr>
        <w:br/>
      </w:r>
      <w:r w:rsidR="003A4189">
        <w:rPr>
          <w:b/>
          <w:color w:val="000000"/>
          <w:spacing w:val="-1"/>
          <w:sz w:val="28"/>
          <w:szCs w:val="32"/>
        </w:rPr>
        <w:t xml:space="preserve">Акшинского </w:t>
      </w:r>
      <w:r w:rsidR="003A4189" w:rsidRPr="00581E2A">
        <w:rPr>
          <w:b/>
          <w:color w:val="000000"/>
          <w:spacing w:val="-1"/>
          <w:sz w:val="28"/>
          <w:szCs w:val="32"/>
        </w:rPr>
        <w:t>муниципального</w:t>
      </w:r>
      <w:r w:rsidR="00581E2A" w:rsidRPr="00581E2A">
        <w:rPr>
          <w:b/>
          <w:color w:val="000000"/>
          <w:spacing w:val="-1"/>
          <w:sz w:val="28"/>
          <w:szCs w:val="32"/>
        </w:rPr>
        <w:t xml:space="preserve"> </w:t>
      </w:r>
      <w:r w:rsidR="00581E2A" w:rsidRPr="006A32DD">
        <w:rPr>
          <w:b/>
          <w:color w:val="000000"/>
          <w:spacing w:val="-1"/>
          <w:sz w:val="28"/>
          <w:szCs w:val="32"/>
        </w:rPr>
        <w:t>округа</w:t>
      </w:r>
      <w:r w:rsidR="008D78D5" w:rsidRPr="006A32DD">
        <w:rPr>
          <w:b/>
          <w:color w:val="000000"/>
          <w:spacing w:val="-1"/>
          <w:sz w:val="28"/>
          <w:szCs w:val="32"/>
        </w:rPr>
        <w:t xml:space="preserve"> Забайкальского края</w:t>
      </w:r>
    </w:p>
    <w:p w14:paraId="3675F759" w14:textId="77777777" w:rsidR="00581E2A" w:rsidRPr="005932DD" w:rsidRDefault="00581E2A" w:rsidP="00581E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6EDA878" w14:textId="58F120C0" w:rsidR="00B52502" w:rsidRPr="005932DD" w:rsidRDefault="00E74AF1" w:rsidP="00416BD9">
      <w:pPr>
        <w:shd w:val="clear" w:color="auto" w:fill="FFFFFF"/>
        <w:suppressAutoHyphens/>
        <w:spacing w:line="300" w:lineRule="auto"/>
        <w:ind w:firstLine="720"/>
        <w:jc w:val="both"/>
        <w:rPr>
          <w:b/>
          <w:sz w:val="28"/>
          <w:szCs w:val="28"/>
        </w:rPr>
      </w:pPr>
      <w:r w:rsidRPr="005932DD">
        <w:rPr>
          <w:color w:val="000000"/>
          <w:spacing w:val="-1"/>
          <w:sz w:val="28"/>
          <w:szCs w:val="28"/>
        </w:rPr>
        <w:t xml:space="preserve">В целях </w:t>
      </w:r>
      <w:r w:rsidR="00581E2A" w:rsidRPr="00581E2A">
        <w:rPr>
          <w:color w:val="000000"/>
          <w:spacing w:val="-1"/>
          <w:sz w:val="28"/>
          <w:szCs w:val="28"/>
        </w:rPr>
        <w:t>обеспечения</w:t>
      </w:r>
      <w:r w:rsidR="00581E2A">
        <w:rPr>
          <w:color w:val="000000"/>
          <w:spacing w:val="-1"/>
          <w:sz w:val="28"/>
          <w:szCs w:val="28"/>
        </w:rPr>
        <w:t xml:space="preserve"> надлежащего содержания кладбищ, в соответствии с </w:t>
      </w:r>
      <w:r w:rsidR="00581E2A" w:rsidRPr="00581E2A">
        <w:rPr>
          <w:color w:val="000000"/>
          <w:spacing w:val="-1"/>
          <w:sz w:val="28"/>
          <w:szCs w:val="28"/>
        </w:rPr>
        <w:t>Федеральн</w:t>
      </w:r>
      <w:r w:rsidR="00581E2A">
        <w:rPr>
          <w:color w:val="000000"/>
          <w:spacing w:val="-1"/>
          <w:sz w:val="28"/>
          <w:szCs w:val="28"/>
        </w:rPr>
        <w:t>ым</w:t>
      </w:r>
      <w:r w:rsidR="00581E2A" w:rsidRPr="00581E2A">
        <w:rPr>
          <w:color w:val="000000"/>
          <w:spacing w:val="-1"/>
          <w:sz w:val="28"/>
          <w:szCs w:val="28"/>
        </w:rPr>
        <w:t xml:space="preserve"> закон</w:t>
      </w:r>
      <w:r w:rsidR="00581E2A">
        <w:rPr>
          <w:color w:val="000000"/>
          <w:spacing w:val="-1"/>
          <w:sz w:val="28"/>
          <w:szCs w:val="28"/>
        </w:rPr>
        <w:t>ом</w:t>
      </w:r>
      <w:r w:rsidR="00581E2A" w:rsidRPr="00581E2A">
        <w:rPr>
          <w:color w:val="000000"/>
          <w:spacing w:val="-1"/>
          <w:sz w:val="28"/>
          <w:szCs w:val="28"/>
        </w:rPr>
        <w:t xml:space="preserve"> от 12.01.199</w:t>
      </w:r>
      <w:r w:rsidR="003A4189">
        <w:rPr>
          <w:color w:val="000000"/>
          <w:spacing w:val="-1"/>
          <w:sz w:val="28"/>
          <w:szCs w:val="28"/>
        </w:rPr>
        <w:t>6</w:t>
      </w:r>
      <w:r w:rsidR="00581E2A" w:rsidRPr="00581E2A">
        <w:rPr>
          <w:color w:val="000000"/>
          <w:spacing w:val="-1"/>
          <w:sz w:val="28"/>
          <w:szCs w:val="28"/>
        </w:rPr>
        <w:t xml:space="preserve"> г. №8-ФЗ «О погребении и похоронном деле»</w:t>
      </w:r>
      <w:r w:rsidR="00581E2A">
        <w:rPr>
          <w:color w:val="000000"/>
          <w:spacing w:val="-1"/>
          <w:sz w:val="28"/>
          <w:szCs w:val="28"/>
        </w:rPr>
        <w:t xml:space="preserve">, </w:t>
      </w:r>
      <w:r w:rsidR="00581E2A" w:rsidRPr="00581E2A">
        <w:rPr>
          <w:color w:val="000000"/>
          <w:spacing w:val="-1"/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</w:t>
      </w:r>
      <w:r w:rsidR="00581E2A">
        <w:rPr>
          <w:color w:val="000000"/>
          <w:spacing w:val="-1"/>
          <w:sz w:val="28"/>
          <w:szCs w:val="28"/>
        </w:rPr>
        <w:t xml:space="preserve">, </w:t>
      </w:r>
      <w:r w:rsidRPr="005932DD">
        <w:rPr>
          <w:color w:val="000000"/>
          <w:spacing w:val="-1"/>
          <w:sz w:val="28"/>
          <w:szCs w:val="28"/>
        </w:rPr>
        <w:t xml:space="preserve">Уставом </w:t>
      </w:r>
      <w:r w:rsidR="00416BD9" w:rsidRPr="00416BD9">
        <w:rPr>
          <w:color w:val="000000"/>
          <w:spacing w:val="-1"/>
          <w:sz w:val="28"/>
          <w:szCs w:val="28"/>
        </w:rPr>
        <w:t>Акшинского</w:t>
      </w:r>
      <w:r w:rsidRPr="005932DD">
        <w:rPr>
          <w:color w:val="000000"/>
          <w:spacing w:val="-1"/>
          <w:sz w:val="28"/>
          <w:szCs w:val="28"/>
        </w:rPr>
        <w:t xml:space="preserve"> муниципального округа,</w:t>
      </w:r>
      <w:r w:rsidR="001D28C0">
        <w:rPr>
          <w:color w:val="000000"/>
          <w:spacing w:val="-1"/>
          <w:sz w:val="28"/>
          <w:szCs w:val="28"/>
        </w:rPr>
        <w:t xml:space="preserve"> Правилами благоустройства территории </w:t>
      </w:r>
      <w:r w:rsidR="00416BD9" w:rsidRPr="00416BD9">
        <w:rPr>
          <w:color w:val="000000"/>
          <w:spacing w:val="-1"/>
          <w:sz w:val="28"/>
          <w:szCs w:val="28"/>
        </w:rPr>
        <w:t>Акшинского</w:t>
      </w:r>
      <w:r w:rsidR="001D28C0">
        <w:rPr>
          <w:color w:val="000000"/>
          <w:spacing w:val="-1"/>
          <w:sz w:val="28"/>
          <w:szCs w:val="28"/>
        </w:rPr>
        <w:t xml:space="preserve"> муниципального округа</w:t>
      </w:r>
      <w:r w:rsidR="00416BD9" w:rsidRPr="00416BD9">
        <w:t xml:space="preserve"> </w:t>
      </w:r>
      <w:r w:rsidR="00416BD9" w:rsidRPr="00416BD9">
        <w:rPr>
          <w:color w:val="000000"/>
          <w:spacing w:val="-1"/>
          <w:sz w:val="28"/>
          <w:szCs w:val="28"/>
        </w:rPr>
        <w:t>Забайкальского края</w:t>
      </w:r>
      <w:r w:rsidR="00070937">
        <w:rPr>
          <w:color w:val="000000"/>
          <w:spacing w:val="-1"/>
          <w:sz w:val="28"/>
          <w:szCs w:val="28"/>
        </w:rPr>
        <w:t xml:space="preserve"> утвержденные Решением Совета Акшинского муниципального округа Забайкальского края от 15.02.2023 года №18</w:t>
      </w:r>
      <w:r w:rsidR="001D28C0">
        <w:rPr>
          <w:color w:val="000000"/>
          <w:spacing w:val="-1"/>
          <w:sz w:val="28"/>
          <w:szCs w:val="28"/>
        </w:rPr>
        <w:t>,</w:t>
      </w:r>
      <w:r w:rsidRPr="005932DD">
        <w:rPr>
          <w:color w:val="000000"/>
          <w:spacing w:val="-1"/>
          <w:sz w:val="28"/>
          <w:szCs w:val="28"/>
        </w:rPr>
        <w:t xml:space="preserve"> Совет </w:t>
      </w:r>
      <w:r w:rsidR="00416BD9" w:rsidRPr="00416BD9">
        <w:rPr>
          <w:color w:val="000000"/>
          <w:spacing w:val="-1"/>
          <w:sz w:val="28"/>
          <w:szCs w:val="28"/>
        </w:rPr>
        <w:t xml:space="preserve">Акшинского </w:t>
      </w:r>
      <w:r w:rsidRPr="005932DD">
        <w:rPr>
          <w:color w:val="000000"/>
          <w:spacing w:val="-1"/>
          <w:sz w:val="28"/>
          <w:szCs w:val="28"/>
        </w:rPr>
        <w:t>муниципального округа</w:t>
      </w:r>
      <w:r w:rsidR="00416BD9">
        <w:rPr>
          <w:color w:val="000000"/>
          <w:spacing w:val="-1"/>
          <w:sz w:val="28"/>
          <w:szCs w:val="28"/>
        </w:rPr>
        <w:t xml:space="preserve"> </w:t>
      </w:r>
      <w:bookmarkStart w:id="0" w:name="_Hlk168392493"/>
      <w:r w:rsidR="00416BD9">
        <w:rPr>
          <w:color w:val="000000"/>
          <w:spacing w:val="-1"/>
          <w:sz w:val="28"/>
          <w:szCs w:val="28"/>
        </w:rPr>
        <w:t xml:space="preserve">Забайкальского края </w:t>
      </w:r>
      <w:bookmarkEnd w:id="0"/>
      <w:r w:rsidR="00B52502" w:rsidRPr="005932DD">
        <w:rPr>
          <w:b/>
          <w:sz w:val="28"/>
          <w:szCs w:val="28"/>
        </w:rPr>
        <w:t>РЕШИЛ:</w:t>
      </w:r>
    </w:p>
    <w:p w14:paraId="1664ED52" w14:textId="09C9CA56" w:rsidR="00E74AF1" w:rsidRPr="005932DD" w:rsidRDefault="00E74AF1" w:rsidP="00611FF7">
      <w:pPr>
        <w:tabs>
          <w:tab w:val="num" w:pos="654"/>
        </w:tabs>
        <w:suppressAutoHyphens/>
        <w:spacing w:line="300" w:lineRule="auto"/>
        <w:ind w:firstLine="720"/>
        <w:jc w:val="both"/>
        <w:rPr>
          <w:sz w:val="28"/>
          <w:szCs w:val="28"/>
        </w:rPr>
      </w:pPr>
      <w:r w:rsidRPr="005932DD">
        <w:rPr>
          <w:sz w:val="28"/>
          <w:szCs w:val="28"/>
        </w:rPr>
        <w:t xml:space="preserve">1. Утвердить </w:t>
      </w:r>
      <w:r w:rsidR="00581E2A" w:rsidRPr="00581E2A">
        <w:rPr>
          <w:sz w:val="28"/>
          <w:szCs w:val="28"/>
        </w:rPr>
        <w:t>Правил</w:t>
      </w:r>
      <w:r w:rsidR="00581E2A">
        <w:rPr>
          <w:sz w:val="28"/>
          <w:szCs w:val="28"/>
        </w:rPr>
        <w:t>а</w:t>
      </w:r>
      <w:r w:rsidR="00581E2A" w:rsidRPr="00581E2A">
        <w:rPr>
          <w:sz w:val="28"/>
          <w:szCs w:val="28"/>
        </w:rPr>
        <w:t xml:space="preserve"> содержания мест погребения и порядка деятельности общественных</w:t>
      </w:r>
      <w:r w:rsidR="00581E2A">
        <w:rPr>
          <w:sz w:val="28"/>
          <w:szCs w:val="28"/>
        </w:rPr>
        <w:t xml:space="preserve"> кладбищ на территории </w:t>
      </w:r>
      <w:r w:rsidR="00416BD9" w:rsidRPr="00416BD9">
        <w:rPr>
          <w:sz w:val="28"/>
          <w:szCs w:val="28"/>
        </w:rPr>
        <w:t xml:space="preserve">Акшинского муниципального округа Забайкальского края </w:t>
      </w:r>
      <w:r w:rsidRPr="005932DD">
        <w:rPr>
          <w:sz w:val="28"/>
          <w:szCs w:val="28"/>
        </w:rPr>
        <w:t xml:space="preserve">согласно </w:t>
      </w:r>
      <w:r w:rsidR="00BD25F1" w:rsidRPr="005932DD">
        <w:rPr>
          <w:sz w:val="28"/>
          <w:szCs w:val="28"/>
        </w:rPr>
        <w:t>приложению,</w:t>
      </w:r>
      <w:r w:rsidRPr="005932DD">
        <w:rPr>
          <w:sz w:val="28"/>
          <w:szCs w:val="28"/>
        </w:rPr>
        <w:t xml:space="preserve"> к настоящему решению.</w:t>
      </w:r>
    </w:p>
    <w:p w14:paraId="731A1BA4" w14:textId="3DC1FA7D" w:rsidR="00611FF7" w:rsidRPr="008E790F" w:rsidRDefault="00416BD9" w:rsidP="008E790F">
      <w:pPr>
        <w:pStyle w:val="11"/>
        <w:spacing w:line="300" w:lineRule="auto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eastAsia="ru-RU"/>
        </w:rPr>
        <w:t>2</w:t>
      </w:r>
      <w:r w:rsidR="00611FF7">
        <w:rPr>
          <w:rFonts w:ascii="Times New Roman" w:hAnsi="Times New Roman" w:cs="Times New Roman"/>
          <w:szCs w:val="28"/>
          <w:lang w:eastAsia="ru-RU"/>
        </w:rPr>
        <w:t>.</w:t>
      </w:r>
      <w:r w:rsidR="00611FF7">
        <w:rPr>
          <w:szCs w:val="28"/>
        </w:rPr>
        <w:t xml:space="preserve"> </w:t>
      </w:r>
      <w:r w:rsidRPr="008E790F">
        <w:rPr>
          <w:rFonts w:ascii="Times New Roman" w:hAnsi="Times New Roman" w:cs="Times New Roman"/>
          <w:szCs w:val="28"/>
        </w:rPr>
        <w:t>Настоящее решение подлежит официальному опубликованию в газете «Сельская новь», обнародованию на стендах в помещениях сельских    администраций и администрации Акшинского муниципального округа Забайкальского края и размещению на официальном сайте https://akshin.75.ru/ в информационно-телекоммуникационной сети «Интернет».</w:t>
      </w:r>
    </w:p>
    <w:p w14:paraId="4BA369C0" w14:textId="52C80A33" w:rsidR="00611FF7" w:rsidRDefault="008E790F" w:rsidP="00611FF7">
      <w:pPr>
        <w:suppressAutoHyphens/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1FF7">
        <w:rPr>
          <w:sz w:val="28"/>
          <w:szCs w:val="28"/>
        </w:rPr>
        <w:t>.</w:t>
      </w:r>
      <w:r w:rsidR="00611FF7">
        <w:rPr>
          <w:color w:val="000000"/>
          <w:sz w:val="28"/>
          <w:szCs w:val="28"/>
        </w:rPr>
        <w:t xml:space="preserve"> Настоящее решение вступает в силу после его обнародования.</w:t>
      </w:r>
    </w:p>
    <w:p w14:paraId="571CB84D" w14:textId="77777777" w:rsidR="00B52502" w:rsidRDefault="00B52502" w:rsidP="00B525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C5CC2FD" w14:textId="77777777" w:rsidR="008E790F" w:rsidRDefault="008E790F" w:rsidP="00416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8C3A1B5" w14:textId="3C693D2D" w:rsidR="00416BD9" w:rsidRPr="00416BD9" w:rsidRDefault="00416BD9" w:rsidP="00416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6BD9">
        <w:rPr>
          <w:sz w:val="28"/>
          <w:szCs w:val="28"/>
        </w:rPr>
        <w:t xml:space="preserve">Глава Акшинского муниципального округа </w:t>
      </w:r>
    </w:p>
    <w:p w14:paraId="141F7E3D" w14:textId="1FB2898A" w:rsidR="00416BD9" w:rsidRPr="00416BD9" w:rsidRDefault="00416BD9" w:rsidP="00416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6BD9">
        <w:rPr>
          <w:sz w:val="28"/>
          <w:szCs w:val="28"/>
        </w:rPr>
        <w:t>Забайкальского края</w:t>
      </w:r>
      <w:r w:rsidRPr="00416BD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416BD9">
        <w:rPr>
          <w:sz w:val="28"/>
          <w:szCs w:val="28"/>
        </w:rPr>
        <w:t xml:space="preserve">             </w:t>
      </w:r>
      <w:r w:rsidRPr="00416BD9">
        <w:rPr>
          <w:sz w:val="28"/>
          <w:szCs w:val="28"/>
        </w:rPr>
        <w:tab/>
        <w:t xml:space="preserve">      </w:t>
      </w:r>
      <w:r w:rsidR="006A32DD">
        <w:rPr>
          <w:sz w:val="28"/>
          <w:szCs w:val="28"/>
        </w:rPr>
        <w:t xml:space="preserve">       </w:t>
      </w:r>
      <w:r w:rsidRPr="00416BD9">
        <w:rPr>
          <w:sz w:val="28"/>
          <w:szCs w:val="28"/>
        </w:rPr>
        <w:t>П.М.Капустин</w:t>
      </w:r>
    </w:p>
    <w:p w14:paraId="173AA9B4" w14:textId="77777777" w:rsidR="00416BD9" w:rsidRPr="00416BD9" w:rsidRDefault="00416BD9" w:rsidP="00416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F21413F" w14:textId="77777777" w:rsidR="00416BD9" w:rsidRPr="00416BD9" w:rsidRDefault="00416BD9" w:rsidP="00416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6BD9">
        <w:rPr>
          <w:sz w:val="28"/>
          <w:szCs w:val="28"/>
        </w:rPr>
        <w:t xml:space="preserve">Председатель Совета </w:t>
      </w:r>
    </w:p>
    <w:p w14:paraId="39D1186E" w14:textId="77777777" w:rsidR="00416BD9" w:rsidRPr="00416BD9" w:rsidRDefault="00416BD9" w:rsidP="00416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_Hlk168392773"/>
      <w:r w:rsidRPr="00416BD9">
        <w:rPr>
          <w:sz w:val="28"/>
          <w:szCs w:val="28"/>
        </w:rPr>
        <w:t xml:space="preserve">Акшинского муниципального округа </w:t>
      </w:r>
    </w:p>
    <w:p w14:paraId="03D73BBE" w14:textId="518B70FA" w:rsidR="001D28C0" w:rsidRDefault="00416BD9" w:rsidP="00416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6BD9">
        <w:rPr>
          <w:sz w:val="28"/>
          <w:szCs w:val="28"/>
        </w:rPr>
        <w:t>Забайкальского края</w:t>
      </w:r>
      <w:bookmarkEnd w:id="1"/>
      <w:r w:rsidRPr="00416BD9">
        <w:rPr>
          <w:sz w:val="28"/>
          <w:szCs w:val="28"/>
        </w:rPr>
        <w:tab/>
      </w:r>
      <w:r w:rsidRPr="00416BD9">
        <w:rPr>
          <w:sz w:val="28"/>
          <w:szCs w:val="28"/>
        </w:rPr>
        <w:tab/>
        <w:t xml:space="preserve">                                          М.Ю.Вологдина</w:t>
      </w:r>
    </w:p>
    <w:p w14:paraId="4819E2B9" w14:textId="77777777" w:rsidR="008E790F" w:rsidRDefault="008E790F" w:rsidP="00B52502">
      <w:pPr>
        <w:ind w:firstLine="567"/>
        <w:jc w:val="right"/>
      </w:pPr>
    </w:p>
    <w:p w14:paraId="13D31DCD" w14:textId="77777777" w:rsidR="006A32DD" w:rsidRDefault="006A32DD" w:rsidP="00B52502">
      <w:pPr>
        <w:ind w:firstLine="567"/>
        <w:jc w:val="right"/>
      </w:pPr>
    </w:p>
    <w:p w14:paraId="7CA7B893" w14:textId="77777777" w:rsidR="006A32DD" w:rsidRDefault="006A32DD" w:rsidP="00B52502">
      <w:pPr>
        <w:ind w:firstLine="567"/>
        <w:jc w:val="right"/>
      </w:pPr>
    </w:p>
    <w:p w14:paraId="4A562AB0" w14:textId="252AF939" w:rsidR="00B52502" w:rsidRPr="008E790F" w:rsidRDefault="00C52C48" w:rsidP="00B52502">
      <w:pPr>
        <w:ind w:firstLine="567"/>
        <w:jc w:val="right"/>
      </w:pPr>
      <w:r w:rsidRPr="008E790F">
        <w:lastRenderedPageBreak/>
        <w:t xml:space="preserve">Приложение </w:t>
      </w:r>
    </w:p>
    <w:p w14:paraId="33C1FD7B" w14:textId="77777777" w:rsidR="00416BD9" w:rsidRPr="008E790F" w:rsidRDefault="00C52C48" w:rsidP="00416BD9">
      <w:pPr>
        <w:ind w:firstLine="567"/>
        <w:jc w:val="right"/>
      </w:pPr>
      <w:r w:rsidRPr="008E790F">
        <w:t xml:space="preserve">к </w:t>
      </w:r>
      <w:r w:rsidR="00516E4C" w:rsidRPr="008E790F">
        <w:t>р</w:t>
      </w:r>
      <w:r w:rsidR="00B52502" w:rsidRPr="008E790F">
        <w:t>ешени</w:t>
      </w:r>
      <w:r w:rsidRPr="008E790F">
        <w:t>ю</w:t>
      </w:r>
      <w:r w:rsidR="00516E4C" w:rsidRPr="008E790F">
        <w:t xml:space="preserve"> </w:t>
      </w:r>
      <w:r w:rsidR="00B52502" w:rsidRPr="008E790F">
        <w:t xml:space="preserve">Совета </w:t>
      </w:r>
      <w:r w:rsidR="00416BD9" w:rsidRPr="008E790F">
        <w:t xml:space="preserve">Акшинского </w:t>
      </w:r>
    </w:p>
    <w:p w14:paraId="7F83F031" w14:textId="09F5BF8B" w:rsidR="00416BD9" w:rsidRPr="008E790F" w:rsidRDefault="00416BD9" w:rsidP="00416BD9">
      <w:pPr>
        <w:ind w:firstLine="567"/>
        <w:jc w:val="right"/>
      </w:pPr>
      <w:r w:rsidRPr="008E790F">
        <w:t xml:space="preserve">муниципального округа </w:t>
      </w:r>
    </w:p>
    <w:p w14:paraId="36470A5F" w14:textId="77777777" w:rsidR="00416BD9" w:rsidRPr="008E790F" w:rsidRDefault="00416BD9" w:rsidP="00416BD9">
      <w:pPr>
        <w:ind w:firstLine="567"/>
        <w:jc w:val="right"/>
      </w:pPr>
      <w:r w:rsidRPr="008E790F">
        <w:t xml:space="preserve">Забайкальского края </w:t>
      </w:r>
    </w:p>
    <w:p w14:paraId="46EEC684" w14:textId="49FE7007" w:rsidR="00B52502" w:rsidRPr="006A32DD" w:rsidRDefault="006A32DD" w:rsidP="00416BD9">
      <w:pPr>
        <w:ind w:firstLine="567"/>
        <w:jc w:val="right"/>
        <w:rPr>
          <w:sz w:val="28"/>
          <w:szCs w:val="28"/>
          <w:u w:val="single"/>
        </w:rPr>
      </w:pPr>
      <w:r w:rsidRPr="006A32DD">
        <w:rPr>
          <w:u w:val="single"/>
        </w:rPr>
        <w:t>о</w:t>
      </w:r>
      <w:r w:rsidR="00B52502" w:rsidRPr="006A32DD">
        <w:rPr>
          <w:u w:val="single"/>
        </w:rPr>
        <w:t>т</w:t>
      </w:r>
      <w:r w:rsidRPr="006A32DD">
        <w:rPr>
          <w:u w:val="single"/>
        </w:rPr>
        <w:t>26 августа 2024 года №69</w:t>
      </w:r>
      <w:r w:rsidR="00B52502" w:rsidRPr="006A32DD">
        <w:rPr>
          <w:sz w:val="28"/>
          <w:szCs w:val="28"/>
          <w:u w:val="single"/>
        </w:rPr>
        <w:t xml:space="preserve"> </w:t>
      </w:r>
    </w:p>
    <w:p w14:paraId="51428228" w14:textId="77777777" w:rsidR="00B52502" w:rsidRPr="005932DD" w:rsidRDefault="00B52502" w:rsidP="00B52502">
      <w:pPr>
        <w:ind w:firstLine="567"/>
        <w:jc w:val="right"/>
        <w:rPr>
          <w:sz w:val="28"/>
          <w:szCs w:val="28"/>
        </w:rPr>
      </w:pPr>
    </w:p>
    <w:p w14:paraId="7F8807F4" w14:textId="77777777" w:rsidR="00B52502" w:rsidRPr="005932DD" w:rsidRDefault="00B52502" w:rsidP="00B52502">
      <w:pPr>
        <w:ind w:firstLine="567"/>
        <w:jc w:val="right"/>
        <w:rPr>
          <w:sz w:val="28"/>
          <w:szCs w:val="28"/>
        </w:rPr>
      </w:pPr>
    </w:p>
    <w:p w14:paraId="20A60A29" w14:textId="77777777" w:rsidR="00581E2A" w:rsidRPr="006A32DD" w:rsidRDefault="00581E2A" w:rsidP="00581E2A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4"/>
          <w:szCs w:val="24"/>
        </w:rPr>
      </w:pPr>
      <w:r w:rsidRPr="006A32DD">
        <w:rPr>
          <w:b/>
          <w:color w:val="000000"/>
          <w:spacing w:val="-1"/>
          <w:sz w:val="24"/>
          <w:szCs w:val="24"/>
        </w:rPr>
        <w:t>ПРАВИЛА</w:t>
      </w:r>
    </w:p>
    <w:p w14:paraId="47293B2C" w14:textId="77777777" w:rsidR="00416BD9" w:rsidRPr="006A32DD" w:rsidRDefault="00581E2A" w:rsidP="00416BD9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4"/>
          <w:szCs w:val="24"/>
        </w:rPr>
      </w:pPr>
      <w:r w:rsidRPr="006A32DD">
        <w:rPr>
          <w:b/>
          <w:color w:val="000000"/>
          <w:spacing w:val="-1"/>
          <w:sz w:val="24"/>
          <w:szCs w:val="24"/>
        </w:rPr>
        <w:t xml:space="preserve">содержания мест погребения и порядка деятельности общественных кладбищ на территории </w:t>
      </w:r>
      <w:r w:rsidR="00416BD9" w:rsidRPr="006A32DD">
        <w:rPr>
          <w:b/>
          <w:color w:val="000000"/>
          <w:spacing w:val="-1"/>
          <w:sz w:val="24"/>
          <w:szCs w:val="24"/>
        </w:rPr>
        <w:t xml:space="preserve">Акшинского муниципального округа </w:t>
      </w:r>
    </w:p>
    <w:p w14:paraId="70102324" w14:textId="13CFE2DA" w:rsidR="005C6F6F" w:rsidRPr="006A32DD" w:rsidRDefault="00416BD9" w:rsidP="00416BD9">
      <w:pPr>
        <w:widowControl w:val="0"/>
        <w:autoSpaceDE w:val="0"/>
        <w:autoSpaceDN w:val="0"/>
        <w:adjustRightInd w:val="0"/>
        <w:jc w:val="center"/>
        <w:rPr>
          <w:color w:val="000000"/>
          <w:spacing w:val="-1"/>
          <w:sz w:val="24"/>
          <w:szCs w:val="24"/>
        </w:rPr>
      </w:pPr>
      <w:r w:rsidRPr="006A32DD">
        <w:rPr>
          <w:b/>
          <w:color w:val="000000"/>
          <w:spacing w:val="-1"/>
          <w:sz w:val="24"/>
          <w:szCs w:val="24"/>
        </w:rPr>
        <w:t>Забайкальского края</w:t>
      </w:r>
    </w:p>
    <w:p w14:paraId="75D76D02" w14:textId="77777777" w:rsidR="00CE32D5" w:rsidRPr="006A32DD" w:rsidRDefault="00CE32D5" w:rsidP="00CE32D5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14:paraId="362100DC" w14:textId="647DDD4F" w:rsidR="0025029D" w:rsidRPr="006A32DD" w:rsidRDefault="0025029D" w:rsidP="00CE32D5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6A32DD">
        <w:rPr>
          <w:b/>
          <w:color w:val="000000"/>
          <w:spacing w:val="-1"/>
          <w:sz w:val="24"/>
          <w:szCs w:val="24"/>
        </w:rPr>
        <w:t>1. Общие положения</w:t>
      </w:r>
    </w:p>
    <w:p w14:paraId="4BA01C01" w14:textId="77777777" w:rsidR="00CE32D5" w:rsidRPr="006A32DD" w:rsidRDefault="00CE32D5" w:rsidP="00CE32D5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14:paraId="1F82B41A" w14:textId="1C584429" w:rsidR="00811660" w:rsidRPr="006A32DD" w:rsidRDefault="00611FF7" w:rsidP="00811660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1.</w:t>
      </w:r>
      <w:r w:rsidR="00E76CC9" w:rsidRPr="006A32DD">
        <w:rPr>
          <w:color w:val="000000"/>
          <w:spacing w:val="-1"/>
          <w:sz w:val="24"/>
          <w:szCs w:val="24"/>
        </w:rPr>
        <w:t>1.</w:t>
      </w:r>
      <w:r w:rsidR="001D28C0" w:rsidRPr="006A32DD">
        <w:rPr>
          <w:color w:val="000000"/>
          <w:spacing w:val="-1"/>
          <w:sz w:val="24"/>
          <w:szCs w:val="24"/>
        </w:rPr>
        <w:t xml:space="preserve"> </w:t>
      </w:r>
      <w:r w:rsidR="00E76CC9" w:rsidRPr="006A32DD">
        <w:rPr>
          <w:color w:val="000000"/>
          <w:spacing w:val="-1"/>
          <w:sz w:val="24"/>
          <w:szCs w:val="24"/>
        </w:rPr>
        <w:t xml:space="preserve">Правила содержания кладбищ на территории </w:t>
      </w:r>
      <w:r w:rsidR="00416BD9" w:rsidRPr="006A32DD">
        <w:rPr>
          <w:color w:val="000000"/>
          <w:spacing w:val="-1"/>
          <w:sz w:val="24"/>
          <w:szCs w:val="24"/>
        </w:rPr>
        <w:t xml:space="preserve">Акшинского муниципального округа Забайкальского края </w:t>
      </w:r>
      <w:r w:rsidR="001D28C0" w:rsidRPr="006A32DD">
        <w:rPr>
          <w:color w:val="000000"/>
          <w:spacing w:val="-1"/>
          <w:sz w:val="24"/>
          <w:szCs w:val="24"/>
        </w:rPr>
        <w:t xml:space="preserve">(далее – правила) </w:t>
      </w:r>
      <w:r w:rsidR="00E76CC9" w:rsidRPr="006A32DD">
        <w:rPr>
          <w:color w:val="000000"/>
          <w:spacing w:val="-1"/>
          <w:sz w:val="24"/>
          <w:szCs w:val="24"/>
        </w:rPr>
        <w:t xml:space="preserve">разработаны </w:t>
      </w:r>
      <w:r w:rsidR="001D28C0" w:rsidRPr="006A32DD">
        <w:rPr>
          <w:color w:val="000000"/>
          <w:spacing w:val="-1"/>
          <w:sz w:val="24"/>
          <w:szCs w:val="24"/>
        </w:rPr>
        <w:t>в соответствии с Федеральным законом от 12.01.199</w:t>
      </w:r>
      <w:r w:rsidR="003A4189" w:rsidRPr="006A32DD">
        <w:rPr>
          <w:color w:val="000000"/>
          <w:spacing w:val="-1"/>
          <w:sz w:val="24"/>
          <w:szCs w:val="24"/>
        </w:rPr>
        <w:t>6</w:t>
      </w:r>
      <w:r w:rsidR="001D28C0" w:rsidRPr="006A32DD">
        <w:rPr>
          <w:color w:val="000000"/>
          <w:spacing w:val="-1"/>
          <w:sz w:val="24"/>
          <w:szCs w:val="24"/>
        </w:rPr>
        <w:t xml:space="preserve"> г. №8-ФЗ «О погребении и похоронном деле», Федеральным законом от 06.10.2003 г. №</w:t>
      </w:r>
      <w:r w:rsidR="00F965D0" w:rsidRPr="006A32DD">
        <w:rPr>
          <w:color w:val="000000"/>
          <w:spacing w:val="-1"/>
          <w:sz w:val="24"/>
          <w:szCs w:val="24"/>
        </w:rPr>
        <w:t xml:space="preserve"> </w:t>
      </w:r>
      <w:r w:rsidR="001D28C0" w:rsidRPr="006A32DD">
        <w:rPr>
          <w:color w:val="000000"/>
          <w:spacing w:val="-1"/>
          <w:sz w:val="24"/>
          <w:szCs w:val="24"/>
        </w:rPr>
        <w:t xml:space="preserve">131-ФЗ «Об общих принципах организации местного самоуправления в Российской Федерации», Уставом </w:t>
      </w:r>
      <w:r w:rsidR="00416BD9" w:rsidRPr="006A32DD">
        <w:rPr>
          <w:color w:val="000000"/>
          <w:spacing w:val="-1"/>
          <w:sz w:val="24"/>
          <w:szCs w:val="24"/>
        </w:rPr>
        <w:t>Акшинского муниципального округа Забайкальского края</w:t>
      </w:r>
      <w:r w:rsidR="001D28C0" w:rsidRPr="006A32DD">
        <w:rPr>
          <w:color w:val="000000"/>
          <w:spacing w:val="-1"/>
          <w:sz w:val="24"/>
          <w:szCs w:val="24"/>
        </w:rPr>
        <w:t xml:space="preserve">, Правилами благоустройства территории </w:t>
      </w:r>
      <w:r w:rsidR="00416BD9" w:rsidRPr="006A32DD">
        <w:rPr>
          <w:color w:val="000000"/>
          <w:spacing w:val="-1"/>
          <w:sz w:val="24"/>
          <w:szCs w:val="24"/>
        </w:rPr>
        <w:t xml:space="preserve">Акшинского муниципального округа Забайкальского края </w:t>
      </w:r>
      <w:r w:rsidR="00E76CC9" w:rsidRPr="006A32DD">
        <w:rPr>
          <w:color w:val="000000"/>
          <w:spacing w:val="-1"/>
          <w:sz w:val="24"/>
          <w:szCs w:val="24"/>
        </w:rPr>
        <w:t xml:space="preserve">в целях обеспечения надлежащего содержания кладбищ </w:t>
      </w:r>
      <w:r w:rsidR="001D28C0" w:rsidRPr="006A32DD">
        <w:rPr>
          <w:color w:val="000000"/>
          <w:spacing w:val="-1"/>
          <w:sz w:val="24"/>
          <w:szCs w:val="24"/>
        </w:rPr>
        <w:t xml:space="preserve">и </w:t>
      </w:r>
      <w:r w:rsidR="00E76CC9" w:rsidRPr="006A32DD">
        <w:rPr>
          <w:color w:val="000000"/>
          <w:spacing w:val="-1"/>
          <w:sz w:val="24"/>
          <w:szCs w:val="24"/>
        </w:rPr>
        <w:t>обязател</w:t>
      </w:r>
      <w:r w:rsidR="001D28C0" w:rsidRPr="006A32DD">
        <w:rPr>
          <w:color w:val="000000"/>
          <w:spacing w:val="-1"/>
          <w:sz w:val="24"/>
          <w:szCs w:val="24"/>
        </w:rPr>
        <w:t>ьны для исполнения специализиро</w:t>
      </w:r>
      <w:r w:rsidR="00E76CC9" w:rsidRPr="006A32DD">
        <w:rPr>
          <w:color w:val="000000"/>
          <w:spacing w:val="-1"/>
          <w:sz w:val="24"/>
          <w:szCs w:val="24"/>
        </w:rPr>
        <w:t xml:space="preserve">ванными организациями по оказанию ритуальных услуг, иными организациями </w:t>
      </w:r>
      <w:r w:rsidR="001D28C0" w:rsidRPr="006A32DD">
        <w:rPr>
          <w:color w:val="000000"/>
          <w:spacing w:val="-1"/>
          <w:sz w:val="24"/>
          <w:szCs w:val="24"/>
        </w:rPr>
        <w:t>и</w:t>
      </w:r>
      <w:r w:rsidR="00E76CC9" w:rsidRPr="006A32DD">
        <w:rPr>
          <w:color w:val="000000"/>
          <w:spacing w:val="-1"/>
          <w:sz w:val="24"/>
          <w:szCs w:val="24"/>
        </w:rPr>
        <w:t xml:space="preserve"> гражданами.</w:t>
      </w:r>
    </w:p>
    <w:p w14:paraId="4F2DCDC6" w14:textId="06EF69E6" w:rsidR="00CE32D5" w:rsidRPr="006A32DD" w:rsidRDefault="00D6327A" w:rsidP="00A4222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1.</w:t>
      </w:r>
      <w:r w:rsidR="003A4189" w:rsidRPr="006A32DD">
        <w:rPr>
          <w:color w:val="000000"/>
          <w:spacing w:val="-1"/>
          <w:sz w:val="24"/>
          <w:szCs w:val="24"/>
        </w:rPr>
        <w:t>2</w:t>
      </w:r>
      <w:r w:rsidRPr="006A32DD">
        <w:rPr>
          <w:color w:val="000000"/>
          <w:spacing w:val="-1"/>
          <w:sz w:val="24"/>
          <w:szCs w:val="24"/>
        </w:rPr>
        <w:t xml:space="preserve">. </w:t>
      </w:r>
      <w:r w:rsidR="00A4222A" w:rsidRPr="006A32DD">
        <w:rPr>
          <w:color w:val="000000"/>
          <w:spacing w:val="-1"/>
          <w:sz w:val="24"/>
          <w:szCs w:val="24"/>
        </w:rPr>
        <w:t xml:space="preserve">Термины и понятия, используемые в настоящем Положении, применяются в том же значении, что и в </w:t>
      </w:r>
      <w:r w:rsidR="00B62FD5" w:rsidRPr="006A32DD">
        <w:rPr>
          <w:color w:val="000000"/>
          <w:spacing w:val="-1"/>
          <w:sz w:val="24"/>
          <w:szCs w:val="24"/>
        </w:rPr>
        <w:t xml:space="preserve">Федеральном законе от 12.01.1996 </w:t>
      </w:r>
      <w:r w:rsidR="00F965D0" w:rsidRPr="006A32DD">
        <w:rPr>
          <w:color w:val="000000"/>
          <w:spacing w:val="-1"/>
          <w:sz w:val="24"/>
          <w:szCs w:val="24"/>
        </w:rPr>
        <w:t xml:space="preserve">г. </w:t>
      </w:r>
      <w:r w:rsidR="00B62FD5" w:rsidRPr="006A32DD">
        <w:rPr>
          <w:color w:val="000000"/>
          <w:spacing w:val="-1"/>
          <w:sz w:val="24"/>
          <w:szCs w:val="24"/>
        </w:rPr>
        <w:t>№ 8-ФЗ «О погребении и похоронном деле».</w:t>
      </w:r>
    </w:p>
    <w:p w14:paraId="1060FB34" w14:textId="462A172F" w:rsidR="00B62FD5" w:rsidRPr="006A32DD" w:rsidRDefault="00B62FD5" w:rsidP="00A4222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 xml:space="preserve">1.3. </w:t>
      </w:r>
      <w:r w:rsidR="00D55842" w:rsidRPr="006A32DD">
        <w:rPr>
          <w:color w:val="000000"/>
          <w:spacing w:val="-1"/>
          <w:sz w:val="24"/>
          <w:szCs w:val="24"/>
        </w:rPr>
        <w:t xml:space="preserve">Места погребения на территории Акшинского муниципального округа Забайкальского края являются </w:t>
      </w:r>
      <w:r w:rsidR="00011DD7" w:rsidRPr="006A32DD">
        <w:rPr>
          <w:color w:val="000000"/>
          <w:spacing w:val="-1"/>
          <w:sz w:val="24"/>
          <w:szCs w:val="24"/>
        </w:rPr>
        <w:t xml:space="preserve">муниципальной </w:t>
      </w:r>
      <w:r w:rsidR="00D55842" w:rsidRPr="006A32DD">
        <w:rPr>
          <w:color w:val="000000"/>
          <w:spacing w:val="-1"/>
          <w:sz w:val="24"/>
          <w:szCs w:val="24"/>
        </w:rPr>
        <w:t>собственностью</w:t>
      </w:r>
      <w:r w:rsidR="002526E9" w:rsidRPr="006A32DD">
        <w:rPr>
          <w:color w:val="000000"/>
          <w:spacing w:val="-1"/>
          <w:sz w:val="24"/>
          <w:szCs w:val="24"/>
        </w:rPr>
        <w:t>.</w:t>
      </w:r>
    </w:p>
    <w:p w14:paraId="226F172A" w14:textId="6108741C" w:rsidR="002526E9" w:rsidRPr="006A32DD" w:rsidRDefault="002526E9" w:rsidP="00A4222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 xml:space="preserve">1.4. </w:t>
      </w:r>
      <w:r w:rsidR="00FA33AF" w:rsidRPr="006A32DD">
        <w:rPr>
          <w:color w:val="000000"/>
          <w:spacing w:val="-1"/>
          <w:sz w:val="24"/>
          <w:szCs w:val="24"/>
        </w:rPr>
        <w:t>Действующие места погребения на территории Акшинского муниципального округа Забайкальского края определены в Приложении № 1 к настоящим правилам.</w:t>
      </w:r>
    </w:p>
    <w:p w14:paraId="1C5B3003" w14:textId="25871619" w:rsidR="00FA33AF" w:rsidRPr="006A32DD" w:rsidRDefault="00FA33AF" w:rsidP="00A4222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 xml:space="preserve">1.5. </w:t>
      </w:r>
      <w:r w:rsidR="00C90E52" w:rsidRPr="006A32DD">
        <w:rPr>
          <w:color w:val="000000"/>
          <w:spacing w:val="-1"/>
          <w:sz w:val="24"/>
          <w:szCs w:val="24"/>
        </w:rPr>
        <w:t>Настоящие правила являются обязательными для физических и юридических лиц, осуществляющих деятельность в сфере похоронного дела на территории Акшинского муниципального округа Забайкальского края.</w:t>
      </w:r>
    </w:p>
    <w:p w14:paraId="460AA889" w14:textId="21B9B654" w:rsidR="00656985" w:rsidRPr="006A32DD" w:rsidRDefault="00330C15" w:rsidP="00656985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1.6.</w:t>
      </w:r>
      <w:r w:rsidR="00656985" w:rsidRPr="006A32DD">
        <w:rPr>
          <w:sz w:val="24"/>
          <w:szCs w:val="24"/>
        </w:rPr>
        <w:t xml:space="preserve"> </w:t>
      </w:r>
      <w:r w:rsidR="00656985" w:rsidRPr="006A32DD">
        <w:rPr>
          <w:color w:val="000000"/>
          <w:spacing w:val="-1"/>
          <w:sz w:val="24"/>
          <w:szCs w:val="24"/>
        </w:rPr>
        <w:t>Решение о создании места погребения на территории Акшинского муниципального округа Забайкальского края принимается администрацией Акшинского муниципального округа Забайкальского края.</w:t>
      </w:r>
    </w:p>
    <w:p w14:paraId="3FEDE873" w14:textId="149C7F40" w:rsidR="00656985" w:rsidRPr="006A32DD" w:rsidRDefault="00656985" w:rsidP="00656985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Выбор земельного участка для размещения места погребения и его предоставление осуществляется администрацией Акшинского муниципального округа Забайкальского края в соответствии с требованиями действующего законо</w:t>
      </w:r>
      <w:r w:rsidR="0056418C" w:rsidRPr="006A32DD">
        <w:rPr>
          <w:color w:val="000000"/>
          <w:spacing w:val="-1"/>
          <w:sz w:val="24"/>
          <w:szCs w:val="24"/>
        </w:rPr>
        <w:t>дательства Российской Федерации, законодательства Забайкальского края, муниципальными нормативными правовыми актами Акшинского муниципального округа Забайкальского края.</w:t>
      </w:r>
    </w:p>
    <w:p w14:paraId="4A6792CD" w14:textId="77EBB4EF" w:rsidR="00C90E52" w:rsidRPr="006A32DD" w:rsidRDefault="00656985" w:rsidP="00656985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 xml:space="preserve">Приостановление и прекращение деятельности на месте погребения производятся в случаях, установленных </w:t>
      </w:r>
      <w:r w:rsidR="0006586C" w:rsidRPr="006A32DD">
        <w:rPr>
          <w:color w:val="000000"/>
          <w:spacing w:val="-1"/>
          <w:sz w:val="24"/>
          <w:szCs w:val="24"/>
        </w:rPr>
        <w:t>Федеральным законом от 12.01.1996 г. №</w:t>
      </w:r>
      <w:r w:rsidR="0056418C" w:rsidRPr="006A32DD">
        <w:rPr>
          <w:color w:val="000000"/>
          <w:spacing w:val="-1"/>
          <w:sz w:val="24"/>
          <w:szCs w:val="24"/>
        </w:rPr>
        <w:t xml:space="preserve"> </w:t>
      </w:r>
      <w:r w:rsidR="0006586C" w:rsidRPr="006A32DD">
        <w:rPr>
          <w:color w:val="000000"/>
          <w:spacing w:val="-1"/>
          <w:sz w:val="24"/>
          <w:szCs w:val="24"/>
        </w:rPr>
        <w:t>8-ФЗ «О погребении и похоронном деле».</w:t>
      </w:r>
    </w:p>
    <w:p w14:paraId="67AC0D7E" w14:textId="6921D2A9" w:rsidR="00011DD7" w:rsidRPr="006A32DD" w:rsidRDefault="0056418C" w:rsidP="0056418C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 xml:space="preserve">1.7. Создаваемые места погребения </w:t>
      </w:r>
      <w:r w:rsidR="00011DD7" w:rsidRPr="006A32DD">
        <w:rPr>
          <w:color w:val="000000"/>
          <w:spacing w:val="-1"/>
          <w:sz w:val="24"/>
          <w:szCs w:val="24"/>
        </w:rPr>
        <w:t xml:space="preserve">на территории Акшинского муниципального округа Забайкальского края </w:t>
      </w:r>
      <w:r w:rsidRPr="006A32DD">
        <w:rPr>
          <w:color w:val="000000"/>
          <w:spacing w:val="-1"/>
          <w:sz w:val="24"/>
          <w:szCs w:val="24"/>
        </w:rPr>
        <w:t>должны</w:t>
      </w:r>
      <w:r w:rsidR="00011DD7" w:rsidRPr="006A32DD">
        <w:rPr>
          <w:color w:val="000000"/>
          <w:spacing w:val="-1"/>
          <w:sz w:val="24"/>
          <w:szCs w:val="24"/>
        </w:rPr>
        <w:t xml:space="preserve"> быть:</w:t>
      </w:r>
    </w:p>
    <w:p w14:paraId="7E6216AD" w14:textId="64908F84" w:rsidR="0006586C" w:rsidRPr="006A32DD" w:rsidRDefault="00011DD7" w:rsidP="0056418C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</w:t>
      </w:r>
      <w:r w:rsidR="0056418C" w:rsidRPr="006A32DD">
        <w:rPr>
          <w:color w:val="000000"/>
          <w:spacing w:val="-1"/>
          <w:sz w:val="24"/>
          <w:szCs w:val="24"/>
        </w:rPr>
        <w:t xml:space="preserve"> доступны для </w:t>
      </w:r>
      <w:r w:rsidR="00AA7FE7" w:rsidRPr="006A32DD">
        <w:rPr>
          <w:color w:val="000000"/>
          <w:spacing w:val="-1"/>
          <w:sz w:val="24"/>
          <w:szCs w:val="24"/>
        </w:rPr>
        <w:t xml:space="preserve">лиц с ограниченными возможностями </w:t>
      </w:r>
      <w:r w:rsidRPr="006A32DD">
        <w:rPr>
          <w:color w:val="000000"/>
          <w:spacing w:val="-1"/>
          <w:sz w:val="24"/>
          <w:szCs w:val="24"/>
        </w:rPr>
        <w:t>(инвалидов);</w:t>
      </w:r>
    </w:p>
    <w:p w14:paraId="6E27F070" w14:textId="18C0CCE4" w:rsidR="00011DD7" w:rsidRPr="006A32DD" w:rsidRDefault="00011DD7" w:rsidP="0056418C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доступными для подъезда к ним на транспортных средствах, в том числе в целях вывоза твердых коммунальных отходов.</w:t>
      </w:r>
    </w:p>
    <w:p w14:paraId="55C63B11" w14:textId="77777777" w:rsidR="00D55842" w:rsidRPr="006A32DD" w:rsidRDefault="00D55842" w:rsidP="00972D5E">
      <w:pPr>
        <w:shd w:val="clear" w:color="auto" w:fill="FFFFFF"/>
        <w:ind w:firstLine="720"/>
        <w:jc w:val="center"/>
        <w:rPr>
          <w:color w:val="000000"/>
          <w:spacing w:val="-1"/>
          <w:sz w:val="24"/>
          <w:szCs w:val="24"/>
        </w:rPr>
      </w:pPr>
    </w:p>
    <w:p w14:paraId="276230F9" w14:textId="091FA3C9" w:rsidR="00D6327A" w:rsidRPr="006A32DD" w:rsidRDefault="00D6327A" w:rsidP="00972D5E">
      <w:pPr>
        <w:shd w:val="clear" w:color="auto" w:fill="FFFFFF"/>
        <w:ind w:firstLine="720"/>
        <w:jc w:val="center"/>
        <w:rPr>
          <w:b/>
          <w:bCs/>
          <w:color w:val="000000"/>
          <w:spacing w:val="-1"/>
          <w:sz w:val="24"/>
          <w:szCs w:val="24"/>
        </w:rPr>
      </w:pPr>
      <w:r w:rsidRPr="006A32DD">
        <w:rPr>
          <w:b/>
          <w:bCs/>
          <w:color w:val="000000"/>
          <w:spacing w:val="-1"/>
          <w:sz w:val="24"/>
          <w:szCs w:val="24"/>
        </w:rPr>
        <w:t>2.Организация мест погребения (захоронения)</w:t>
      </w:r>
    </w:p>
    <w:p w14:paraId="1DDB13FD" w14:textId="77777777" w:rsidR="00E363EB" w:rsidRPr="006A32DD" w:rsidRDefault="00E363EB" w:rsidP="00972D5E">
      <w:pPr>
        <w:shd w:val="clear" w:color="auto" w:fill="FFFFFF"/>
        <w:ind w:firstLine="720"/>
        <w:jc w:val="center"/>
        <w:rPr>
          <w:b/>
          <w:bCs/>
          <w:color w:val="000000"/>
          <w:spacing w:val="-1"/>
          <w:sz w:val="24"/>
          <w:szCs w:val="24"/>
        </w:rPr>
      </w:pPr>
    </w:p>
    <w:p w14:paraId="7CFD8D08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 xml:space="preserve">2.1. Выбор земельного участка для размещения </w:t>
      </w:r>
      <w:r w:rsidRPr="006A32DD">
        <w:rPr>
          <w:color w:val="000000" w:themeColor="text1"/>
          <w:spacing w:val="-1"/>
          <w:sz w:val="24"/>
          <w:szCs w:val="24"/>
        </w:rPr>
        <w:t xml:space="preserve">муниципального </w:t>
      </w:r>
      <w:r w:rsidRPr="006A32DD">
        <w:rPr>
          <w:color w:val="000000"/>
          <w:spacing w:val="-1"/>
          <w:sz w:val="24"/>
          <w:szCs w:val="24"/>
        </w:rPr>
        <w:t xml:space="preserve">кладбища осуществляется в соответствии с правилами застройки поселения с учетом гидрогеологических характеристик, особенностей рельефа местности, состава грунтов, </w:t>
      </w:r>
      <w:r w:rsidRPr="006A32DD">
        <w:rPr>
          <w:color w:val="000000"/>
          <w:spacing w:val="-1"/>
          <w:sz w:val="24"/>
          <w:szCs w:val="24"/>
        </w:rPr>
        <w:lastRenderedPageBreak/>
        <w:t>предельно допустимых экологических нагрузок на окружающую среду, а также в соответствии с санитарными правилами и нормами и должен обеспечивать неопределенно долгий срок существования муниципального кладбища.</w:t>
      </w:r>
    </w:p>
    <w:p w14:paraId="26185E2C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2.2. Муниципальные кладбища должны размещаться на расстоянии не менее 300 метров от границ селитебной территории, за исключением традиционного расположения муниципальных кладбищ.</w:t>
      </w:r>
    </w:p>
    <w:p w14:paraId="0FE197FA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2.3. Не разрешается устройство муниципальных кладбищ на территориях:</w:t>
      </w:r>
    </w:p>
    <w:p w14:paraId="5C900B10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первого и второго поясов зоны санитарной охраны источника водоснабжения, минерального источника, первой зоны округа санитарной (горно-санитарной) охраны курорта;</w:t>
      </w:r>
    </w:p>
    <w:p w14:paraId="1D055C53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 xml:space="preserve">- с выходами на поверхность </w:t>
      </w:r>
      <w:proofErr w:type="spellStart"/>
      <w:r w:rsidRPr="006A32DD">
        <w:rPr>
          <w:color w:val="000000"/>
          <w:spacing w:val="-1"/>
          <w:sz w:val="24"/>
          <w:szCs w:val="24"/>
        </w:rPr>
        <w:t>закарстованных</w:t>
      </w:r>
      <w:proofErr w:type="spellEnd"/>
      <w:r w:rsidRPr="006A32DD">
        <w:rPr>
          <w:color w:val="000000"/>
          <w:spacing w:val="-1"/>
          <w:sz w:val="24"/>
          <w:szCs w:val="24"/>
        </w:rPr>
        <w:t>, сильнотрещиноватых пород и в местах выклинивания водоносных горизонтов;</w:t>
      </w:r>
    </w:p>
    <w:p w14:paraId="71B3AB20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на берегах озер, рек и других поверхностных водных объектов, используемых населением для хозяйственно-бытовых нужд, купания и культурно-оздоровительных целей;</w:t>
      </w:r>
    </w:p>
    <w:p w14:paraId="14B8D5B3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заболоченных.</w:t>
      </w:r>
    </w:p>
    <w:p w14:paraId="7F01AC07" w14:textId="2C9A007F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2.</w:t>
      </w:r>
      <w:r w:rsidR="005877BF" w:rsidRPr="006A32DD">
        <w:rPr>
          <w:color w:val="000000"/>
          <w:spacing w:val="-1"/>
          <w:sz w:val="24"/>
          <w:szCs w:val="24"/>
        </w:rPr>
        <w:t>4</w:t>
      </w:r>
      <w:r w:rsidRPr="006A32DD">
        <w:rPr>
          <w:color w:val="000000"/>
          <w:spacing w:val="-1"/>
          <w:sz w:val="24"/>
          <w:szCs w:val="24"/>
        </w:rPr>
        <w:t xml:space="preserve">. Предоставление земельного участка для размещения муниципального кладбища осуществляется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 </w:t>
      </w:r>
    </w:p>
    <w:p w14:paraId="7E318273" w14:textId="661D1C40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2.</w:t>
      </w:r>
      <w:r w:rsidR="005877BF" w:rsidRPr="006A32DD">
        <w:rPr>
          <w:color w:val="000000"/>
          <w:spacing w:val="-1"/>
          <w:sz w:val="24"/>
          <w:szCs w:val="24"/>
        </w:rPr>
        <w:t>5</w:t>
      </w:r>
      <w:r w:rsidRPr="006A32DD">
        <w:rPr>
          <w:color w:val="000000"/>
          <w:spacing w:val="-1"/>
          <w:sz w:val="24"/>
          <w:szCs w:val="24"/>
        </w:rPr>
        <w:t>. Создание новых муниципальных кладбищ, реконструкция действующих муниципальных кладбищ возможны при наличии положительного заключения экологической и санитарно-гигиенической экспертизы.</w:t>
      </w:r>
    </w:p>
    <w:p w14:paraId="4C6663FF" w14:textId="1BA3B332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2.</w:t>
      </w:r>
      <w:r w:rsidR="005877BF" w:rsidRPr="006A32DD">
        <w:rPr>
          <w:color w:val="000000"/>
          <w:spacing w:val="-1"/>
          <w:sz w:val="24"/>
          <w:szCs w:val="24"/>
        </w:rPr>
        <w:t>6</w:t>
      </w:r>
      <w:r w:rsidRPr="006A32DD">
        <w:rPr>
          <w:color w:val="000000"/>
          <w:spacing w:val="-1"/>
          <w:sz w:val="24"/>
          <w:szCs w:val="24"/>
        </w:rPr>
        <w:t xml:space="preserve">. Местами погребения (захоронения) на территории </w:t>
      </w:r>
      <w:r w:rsidR="00E363EB" w:rsidRPr="006A32DD">
        <w:rPr>
          <w:bCs/>
          <w:color w:val="000000"/>
          <w:spacing w:val="-1"/>
          <w:sz w:val="24"/>
          <w:szCs w:val="24"/>
        </w:rPr>
        <w:t xml:space="preserve">Акшинского муниципального округа Забайкальского края </w:t>
      </w:r>
      <w:r w:rsidRPr="006A32DD">
        <w:rPr>
          <w:color w:val="000000"/>
          <w:spacing w:val="-1"/>
          <w:sz w:val="24"/>
          <w:szCs w:val="24"/>
        </w:rPr>
        <w:t>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умерших, далее - прах), крематориями для предания тел (останков) умерших огню, а также иными зданиями и сооружениями, предназначенными для осуществления погребения умерших.</w:t>
      </w:r>
    </w:p>
    <w:p w14:paraId="0F170EF9" w14:textId="2A7BC1EB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2.</w:t>
      </w:r>
      <w:r w:rsidR="005877BF" w:rsidRPr="006A32DD">
        <w:rPr>
          <w:color w:val="000000"/>
          <w:spacing w:val="-1"/>
          <w:sz w:val="24"/>
          <w:szCs w:val="24"/>
        </w:rPr>
        <w:t>7</w:t>
      </w:r>
      <w:r w:rsidRPr="006A32DD">
        <w:rPr>
          <w:color w:val="000000"/>
          <w:spacing w:val="-1"/>
          <w:sz w:val="24"/>
          <w:szCs w:val="24"/>
        </w:rPr>
        <w:t xml:space="preserve">. Создаваемые, а также существующие кладбища, не подлежат сносу и могут быть перенесены только по решению администрации </w:t>
      </w:r>
      <w:bookmarkStart w:id="2" w:name="_Hlk168396641"/>
      <w:r w:rsidR="001E4AFA" w:rsidRPr="006A32DD">
        <w:rPr>
          <w:color w:val="000000"/>
          <w:spacing w:val="-1"/>
          <w:sz w:val="24"/>
          <w:szCs w:val="24"/>
        </w:rPr>
        <w:t>Акшинского муниципального округа Забайкальского края</w:t>
      </w:r>
      <w:r w:rsidRPr="006A32DD">
        <w:rPr>
          <w:color w:val="000000"/>
          <w:spacing w:val="-1"/>
          <w:sz w:val="24"/>
          <w:szCs w:val="24"/>
        </w:rPr>
        <w:t xml:space="preserve"> </w:t>
      </w:r>
      <w:bookmarkEnd w:id="2"/>
      <w:r w:rsidRPr="006A32DD">
        <w:rPr>
          <w:color w:val="000000"/>
          <w:spacing w:val="-1"/>
          <w:sz w:val="24"/>
          <w:szCs w:val="24"/>
        </w:rPr>
        <w:t>в случае угрозы постоянных затоплений, оползней, после землетрясений и других стихийных бедствий.</w:t>
      </w:r>
    </w:p>
    <w:p w14:paraId="02A61810" w14:textId="535CFA72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2.</w:t>
      </w:r>
      <w:r w:rsidR="005877BF" w:rsidRPr="006A32DD">
        <w:rPr>
          <w:color w:val="000000"/>
          <w:spacing w:val="-1"/>
          <w:sz w:val="24"/>
          <w:szCs w:val="24"/>
        </w:rPr>
        <w:t>8</w:t>
      </w:r>
      <w:r w:rsidRPr="006A32DD">
        <w:rPr>
          <w:color w:val="000000"/>
          <w:spacing w:val="-1"/>
          <w:sz w:val="24"/>
          <w:szCs w:val="24"/>
        </w:rPr>
        <w:t>. Использование территории муниципального кладбища разрешается по истечении 20 лет с момента его переноса. Территория муниципального кладбища в этих случаях может быть использована только под зеленые насаждения. Строительство зданий и сооружений на этой территории запрещается.</w:t>
      </w:r>
    </w:p>
    <w:p w14:paraId="38F5DABB" w14:textId="6F9C174B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2.</w:t>
      </w:r>
      <w:r w:rsidR="005877BF" w:rsidRPr="006A32DD">
        <w:rPr>
          <w:color w:val="000000"/>
          <w:spacing w:val="-1"/>
          <w:sz w:val="24"/>
          <w:szCs w:val="24"/>
        </w:rPr>
        <w:t>9</w:t>
      </w:r>
      <w:r w:rsidRPr="006A32DD">
        <w:rPr>
          <w:color w:val="000000"/>
          <w:spacing w:val="-1"/>
          <w:sz w:val="24"/>
          <w:szCs w:val="24"/>
        </w:rPr>
        <w:t xml:space="preserve">. Кладбища, расположенные на территории сельского поселения, находятся в ведении администрации </w:t>
      </w:r>
      <w:r w:rsidR="001E4AFA" w:rsidRPr="006A32DD">
        <w:rPr>
          <w:color w:val="000000"/>
          <w:spacing w:val="-1"/>
          <w:sz w:val="24"/>
          <w:szCs w:val="24"/>
        </w:rPr>
        <w:t>Акшинского муниципального округа Забайкальского края</w:t>
      </w:r>
      <w:r w:rsidRPr="006A32DD">
        <w:rPr>
          <w:color w:val="000000"/>
          <w:spacing w:val="-1"/>
          <w:sz w:val="24"/>
          <w:szCs w:val="24"/>
        </w:rPr>
        <w:t>, осуществляющей полномочия по организации ритуальных услуг и содержанию мест захоронения.</w:t>
      </w:r>
    </w:p>
    <w:p w14:paraId="4AD50543" w14:textId="103ECB16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2.1</w:t>
      </w:r>
      <w:r w:rsidR="005877BF" w:rsidRPr="006A32DD">
        <w:rPr>
          <w:color w:val="000000"/>
          <w:spacing w:val="-1"/>
          <w:sz w:val="24"/>
          <w:szCs w:val="24"/>
        </w:rPr>
        <w:t>0</w:t>
      </w:r>
      <w:r w:rsidRPr="006A32DD">
        <w:rPr>
          <w:color w:val="000000"/>
          <w:spacing w:val="-1"/>
          <w:sz w:val="24"/>
          <w:szCs w:val="24"/>
        </w:rPr>
        <w:t xml:space="preserve">. Кладбища предназначены для погребения умерших с учетом их волеизъявления либо по решению </w:t>
      </w:r>
      <w:r w:rsidR="00561CF8" w:rsidRPr="006A32DD">
        <w:rPr>
          <w:color w:val="000000"/>
          <w:spacing w:val="-1"/>
          <w:sz w:val="24"/>
          <w:szCs w:val="24"/>
        </w:rPr>
        <w:t xml:space="preserve">сельской </w:t>
      </w:r>
      <w:r w:rsidRPr="006A32DD">
        <w:rPr>
          <w:color w:val="000000" w:themeColor="text1"/>
          <w:spacing w:val="-1"/>
          <w:sz w:val="24"/>
          <w:szCs w:val="24"/>
        </w:rPr>
        <w:t>администрации</w:t>
      </w:r>
      <w:r w:rsidRPr="006A32DD">
        <w:rPr>
          <w:color w:val="000000"/>
          <w:spacing w:val="-1"/>
          <w:sz w:val="24"/>
          <w:szCs w:val="24"/>
        </w:rPr>
        <w:t>.</w:t>
      </w:r>
    </w:p>
    <w:p w14:paraId="6937B733" w14:textId="6361E2D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2.1</w:t>
      </w:r>
      <w:r w:rsidR="005877BF" w:rsidRPr="006A32DD">
        <w:rPr>
          <w:color w:val="000000"/>
          <w:spacing w:val="-1"/>
          <w:sz w:val="24"/>
          <w:szCs w:val="24"/>
        </w:rPr>
        <w:t>1</w:t>
      </w:r>
      <w:r w:rsidRPr="006A32DD">
        <w:rPr>
          <w:color w:val="000000"/>
          <w:spacing w:val="-1"/>
          <w:sz w:val="24"/>
          <w:szCs w:val="24"/>
        </w:rPr>
        <w:t xml:space="preserve">. На кладбищах погребение может осуществляться с учетом </w:t>
      </w:r>
      <w:proofErr w:type="spellStart"/>
      <w:r w:rsidRPr="006A32DD">
        <w:rPr>
          <w:color w:val="000000"/>
          <w:spacing w:val="-1"/>
          <w:sz w:val="24"/>
          <w:szCs w:val="24"/>
        </w:rPr>
        <w:t>вероисповедальных</w:t>
      </w:r>
      <w:proofErr w:type="spellEnd"/>
      <w:r w:rsidRPr="006A32DD">
        <w:rPr>
          <w:color w:val="000000"/>
          <w:spacing w:val="-1"/>
          <w:sz w:val="24"/>
          <w:szCs w:val="24"/>
        </w:rPr>
        <w:t>, воинских и иных обычаев и традиций.</w:t>
      </w:r>
    </w:p>
    <w:p w14:paraId="197C13E5" w14:textId="16C77DB3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2.1</w:t>
      </w:r>
      <w:r w:rsidR="005877BF" w:rsidRPr="006A32DD">
        <w:rPr>
          <w:color w:val="000000"/>
          <w:spacing w:val="-1"/>
          <w:sz w:val="24"/>
          <w:szCs w:val="24"/>
        </w:rPr>
        <w:t>2</w:t>
      </w:r>
      <w:r w:rsidRPr="006A32DD">
        <w:rPr>
          <w:color w:val="000000"/>
          <w:spacing w:val="-1"/>
          <w:sz w:val="24"/>
          <w:szCs w:val="24"/>
        </w:rPr>
        <w:t>. Кладбища могут быть разделены на участки и зоны в соответствии с законодательством Российской Федерации.</w:t>
      </w:r>
    </w:p>
    <w:p w14:paraId="4813EF0A" w14:textId="43249B3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2.1</w:t>
      </w:r>
      <w:r w:rsidR="005877BF" w:rsidRPr="006A32DD">
        <w:rPr>
          <w:color w:val="000000"/>
          <w:spacing w:val="-1"/>
          <w:sz w:val="24"/>
          <w:szCs w:val="24"/>
        </w:rPr>
        <w:t>3</w:t>
      </w:r>
      <w:r w:rsidRPr="006A32DD">
        <w:rPr>
          <w:color w:val="000000"/>
          <w:spacing w:val="-1"/>
          <w:sz w:val="24"/>
          <w:szCs w:val="24"/>
        </w:rPr>
        <w:t>. Кладбища могут быть разделены на функциональные зоны:</w:t>
      </w:r>
    </w:p>
    <w:p w14:paraId="3FC62AF9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1) входную;</w:t>
      </w:r>
    </w:p>
    <w:p w14:paraId="306B7237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2) ритуальную;</w:t>
      </w:r>
    </w:p>
    <w:p w14:paraId="25098711" w14:textId="6E6375A7" w:rsidR="00D6327A" w:rsidRPr="006A32DD" w:rsidRDefault="00D6327A" w:rsidP="00D6327A">
      <w:pPr>
        <w:shd w:val="clear" w:color="auto" w:fill="FFFFFF"/>
        <w:ind w:firstLine="720"/>
        <w:jc w:val="both"/>
        <w:rPr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 xml:space="preserve">3) </w:t>
      </w:r>
      <w:r w:rsidRPr="006A32DD">
        <w:rPr>
          <w:spacing w:val="-1"/>
          <w:sz w:val="24"/>
          <w:szCs w:val="24"/>
        </w:rPr>
        <w:t>административно-хозяйственную;</w:t>
      </w:r>
    </w:p>
    <w:p w14:paraId="798F5DE8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4) зона захоронений;</w:t>
      </w:r>
    </w:p>
    <w:p w14:paraId="0C12791B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5) зона зеленой защиты.</w:t>
      </w:r>
    </w:p>
    <w:p w14:paraId="3BBCC2F9" w14:textId="7FED381B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lastRenderedPageBreak/>
        <w:t>2.1</w:t>
      </w:r>
      <w:r w:rsidR="005877BF" w:rsidRPr="006A32DD">
        <w:rPr>
          <w:color w:val="000000"/>
          <w:spacing w:val="-1"/>
          <w:sz w:val="24"/>
          <w:szCs w:val="24"/>
        </w:rPr>
        <w:t>4</w:t>
      </w:r>
      <w:r w:rsidRPr="006A32DD">
        <w:rPr>
          <w:color w:val="000000"/>
          <w:spacing w:val="-1"/>
          <w:sz w:val="24"/>
          <w:szCs w:val="24"/>
        </w:rPr>
        <w:t>. Территория кладбища должна иметь ограду по периметру либо должна быть произведена обваловка кладбища.</w:t>
      </w:r>
    </w:p>
    <w:p w14:paraId="53908CD8" w14:textId="408D1143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2.</w:t>
      </w:r>
      <w:r w:rsidR="005877BF" w:rsidRPr="006A32DD">
        <w:rPr>
          <w:color w:val="000000"/>
          <w:spacing w:val="-1"/>
          <w:sz w:val="24"/>
          <w:szCs w:val="24"/>
        </w:rPr>
        <w:t>15</w:t>
      </w:r>
      <w:r w:rsidRPr="006A32DD">
        <w:rPr>
          <w:color w:val="000000"/>
          <w:spacing w:val="-1"/>
          <w:sz w:val="24"/>
          <w:szCs w:val="24"/>
        </w:rPr>
        <w:t>. При входе на кладбище размещается информация о наименовании кладбища, его принадлежности и режиме работы.</w:t>
      </w:r>
    </w:p>
    <w:p w14:paraId="37D44D37" w14:textId="5D5AAE8F" w:rsidR="00D6327A" w:rsidRPr="006A32DD" w:rsidRDefault="00D6327A" w:rsidP="00D6327A">
      <w:pPr>
        <w:shd w:val="clear" w:color="auto" w:fill="FFFFFF"/>
        <w:ind w:firstLine="720"/>
        <w:jc w:val="both"/>
        <w:rPr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2.1</w:t>
      </w:r>
      <w:r w:rsidR="005877BF" w:rsidRPr="006A32DD">
        <w:rPr>
          <w:color w:val="000000"/>
          <w:spacing w:val="-1"/>
          <w:sz w:val="24"/>
          <w:szCs w:val="24"/>
        </w:rPr>
        <w:t>6</w:t>
      </w:r>
      <w:r w:rsidRPr="006A32DD">
        <w:rPr>
          <w:color w:val="000000"/>
          <w:spacing w:val="-1"/>
          <w:sz w:val="24"/>
          <w:szCs w:val="24"/>
        </w:rPr>
        <w:t xml:space="preserve">. </w:t>
      </w:r>
      <w:r w:rsidRPr="006A32DD">
        <w:rPr>
          <w:spacing w:val="-1"/>
          <w:sz w:val="24"/>
          <w:szCs w:val="24"/>
        </w:rPr>
        <w:t xml:space="preserve">Административно-хозяйственную зону рекомендуется располагать рядом с входной </w:t>
      </w:r>
      <w:r w:rsidR="00BD4944" w:rsidRPr="006A32DD">
        <w:rPr>
          <w:spacing w:val="-1"/>
          <w:sz w:val="24"/>
          <w:szCs w:val="24"/>
        </w:rPr>
        <w:t>зоной.</w:t>
      </w:r>
    </w:p>
    <w:p w14:paraId="66A2FEE9" w14:textId="529BC879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2.</w:t>
      </w:r>
      <w:r w:rsidR="005877BF" w:rsidRPr="006A32DD">
        <w:rPr>
          <w:color w:val="000000"/>
          <w:spacing w:val="-1"/>
          <w:sz w:val="24"/>
          <w:szCs w:val="24"/>
        </w:rPr>
        <w:t>17</w:t>
      </w:r>
      <w:r w:rsidRPr="006A32DD">
        <w:rPr>
          <w:color w:val="000000"/>
          <w:spacing w:val="-1"/>
          <w:sz w:val="24"/>
          <w:szCs w:val="24"/>
        </w:rPr>
        <w:t>. Зона захоронений является основной функциональной частью кладбища.</w:t>
      </w:r>
    </w:p>
    <w:p w14:paraId="161A18DF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На территории кладбища не разрешается строительство зданий и сооружений, не связанных с его обслуживанием, за исключением культовых и обрядовых объектов.</w:t>
      </w:r>
    </w:p>
    <w:p w14:paraId="0D952D11" w14:textId="50CC6366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 xml:space="preserve"> 2.</w:t>
      </w:r>
      <w:r w:rsidR="005877BF" w:rsidRPr="006A32DD">
        <w:rPr>
          <w:color w:val="000000"/>
          <w:spacing w:val="-1"/>
          <w:sz w:val="24"/>
          <w:szCs w:val="24"/>
        </w:rPr>
        <w:t>18</w:t>
      </w:r>
      <w:r w:rsidRPr="006A32DD">
        <w:rPr>
          <w:color w:val="000000"/>
          <w:spacing w:val="-1"/>
          <w:sz w:val="24"/>
          <w:szCs w:val="24"/>
        </w:rPr>
        <w:t>. На муниципальном кладбище разрешается установка по периметру мест захоронений оградок, поребриков.</w:t>
      </w:r>
    </w:p>
    <w:p w14:paraId="2EEE9BE0" w14:textId="24346795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2.</w:t>
      </w:r>
      <w:r w:rsidR="005877BF" w:rsidRPr="006A32DD">
        <w:rPr>
          <w:color w:val="000000"/>
          <w:spacing w:val="-1"/>
          <w:sz w:val="24"/>
          <w:szCs w:val="24"/>
        </w:rPr>
        <w:t>19</w:t>
      </w:r>
      <w:r w:rsidRPr="006A32DD">
        <w:rPr>
          <w:color w:val="000000"/>
          <w:spacing w:val="-1"/>
          <w:sz w:val="24"/>
          <w:szCs w:val="24"/>
        </w:rPr>
        <w:t>. На каждом кладбище могут быть предусмотрены: специальные навесы для проведения обряда прощания в непогоду, деревянные крышки для защиты могилы, подготовленной к захоронению, от дождя и снега.</w:t>
      </w:r>
    </w:p>
    <w:p w14:paraId="12DEAAC8" w14:textId="3DC252C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2.</w:t>
      </w:r>
      <w:r w:rsidR="005877BF" w:rsidRPr="006A32DD">
        <w:rPr>
          <w:color w:val="000000"/>
          <w:spacing w:val="-1"/>
          <w:sz w:val="24"/>
          <w:szCs w:val="24"/>
        </w:rPr>
        <w:t xml:space="preserve">20. </w:t>
      </w:r>
      <w:r w:rsidRPr="006A32DD">
        <w:rPr>
          <w:color w:val="000000"/>
          <w:spacing w:val="-1"/>
          <w:sz w:val="24"/>
          <w:szCs w:val="24"/>
        </w:rPr>
        <w:t>Прокладка инженерных сетей на участках захоронения не допускается.</w:t>
      </w:r>
    </w:p>
    <w:p w14:paraId="034A7C4C" w14:textId="705F31B8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2.2</w:t>
      </w:r>
      <w:r w:rsidR="005877BF" w:rsidRPr="006A32DD">
        <w:rPr>
          <w:color w:val="000000"/>
          <w:spacing w:val="-1"/>
          <w:sz w:val="24"/>
          <w:szCs w:val="24"/>
        </w:rPr>
        <w:t>1</w:t>
      </w:r>
      <w:r w:rsidRPr="006A32DD">
        <w:rPr>
          <w:color w:val="000000"/>
          <w:spacing w:val="-1"/>
          <w:sz w:val="24"/>
          <w:szCs w:val="24"/>
        </w:rPr>
        <w:t>. На кладбищах предусматриваются участки для одиночных захоронений, семейных (родовых) захоронений, братских могил, захоронений в склепах и мемориальных сооружениях.</w:t>
      </w:r>
    </w:p>
    <w:p w14:paraId="5B8F2794" w14:textId="0FCA9B36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2.2</w:t>
      </w:r>
      <w:r w:rsidR="005877BF" w:rsidRPr="006A32DD">
        <w:rPr>
          <w:color w:val="000000"/>
          <w:spacing w:val="-1"/>
          <w:sz w:val="24"/>
          <w:szCs w:val="24"/>
        </w:rPr>
        <w:t>2</w:t>
      </w:r>
      <w:r w:rsidRPr="006A32DD">
        <w:rPr>
          <w:color w:val="000000"/>
          <w:spacing w:val="-1"/>
          <w:sz w:val="24"/>
          <w:szCs w:val="24"/>
        </w:rPr>
        <w:t xml:space="preserve">. По решению </w:t>
      </w:r>
      <w:bookmarkStart w:id="3" w:name="_Hlk168402741"/>
      <w:r w:rsidR="00561CF8" w:rsidRPr="006A32DD">
        <w:rPr>
          <w:color w:val="000000"/>
          <w:spacing w:val="-1"/>
          <w:sz w:val="24"/>
          <w:szCs w:val="24"/>
        </w:rPr>
        <w:t xml:space="preserve">сельской </w:t>
      </w:r>
      <w:r w:rsidRPr="006A32DD">
        <w:rPr>
          <w:color w:val="000000" w:themeColor="text1"/>
          <w:spacing w:val="-1"/>
          <w:sz w:val="24"/>
          <w:szCs w:val="24"/>
        </w:rPr>
        <w:t>администрации</w:t>
      </w:r>
      <w:r w:rsidRPr="006A32DD">
        <w:rPr>
          <w:color w:val="FF0000"/>
          <w:spacing w:val="-1"/>
          <w:sz w:val="24"/>
          <w:szCs w:val="24"/>
        </w:rPr>
        <w:t xml:space="preserve"> </w:t>
      </w:r>
      <w:bookmarkEnd w:id="3"/>
      <w:r w:rsidRPr="006A32DD">
        <w:rPr>
          <w:color w:val="000000"/>
          <w:spacing w:val="-1"/>
          <w:sz w:val="24"/>
          <w:szCs w:val="24"/>
        </w:rPr>
        <w:t>на кладбищах могут создаваться участки почетных и воинских захоронений.</w:t>
      </w:r>
    </w:p>
    <w:p w14:paraId="1DEE4CE9" w14:textId="7426E89D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 xml:space="preserve">Решение о захоронении на участке почетных захоронений принимается </w:t>
      </w:r>
      <w:r w:rsidR="00561CF8" w:rsidRPr="006A32DD">
        <w:rPr>
          <w:color w:val="000000" w:themeColor="text1"/>
          <w:spacing w:val="-1"/>
          <w:sz w:val="24"/>
          <w:szCs w:val="24"/>
        </w:rPr>
        <w:t xml:space="preserve">сельской администрации </w:t>
      </w:r>
      <w:r w:rsidRPr="006A32DD">
        <w:rPr>
          <w:color w:val="000000"/>
          <w:spacing w:val="-1"/>
          <w:sz w:val="24"/>
          <w:szCs w:val="24"/>
        </w:rPr>
        <w:t>на основании обращений организаций (предприятий, учреждений, общественных организаций) по согласованию с родственниками умершего, с учетом заслуг умершего перед обществом и государством.</w:t>
      </w:r>
    </w:p>
    <w:p w14:paraId="5A093F97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Участок воинских захоронений предназначен для погребения умерших (погибших) военнослужащих, сотрудников органов внутренних дел, участников войны, лиц, уволенных с военной службы.</w:t>
      </w:r>
    </w:p>
    <w:p w14:paraId="2FD95F7E" w14:textId="6E3DD228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 xml:space="preserve">Решение о захоронении на участке воинских захоронений принимается </w:t>
      </w:r>
      <w:r w:rsidR="00561CF8" w:rsidRPr="006A32DD">
        <w:rPr>
          <w:color w:val="000000" w:themeColor="text1"/>
          <w:spacing w:val="-1"/>
          <w:sz w:val="24"/>
          <w:szCs w:val="24"/>
        </w:rPr>
        <w:t xml:space="preserve">сельской администрации </w:t>
      </w:r>
      <w:r w:rsidRPr="006A32DD">
        <w:rPr>
          <w:color w:val="000000"/>
          <w:spacing w:val="-1"/>
          <w:sz w:val="24"/>
          <w:szCs w:val="24"/>
        </w:rPr>
        <w:t>на основании обращений военных комиссариатов, органов внутренних дел, советов ветеранов войны, по согласованию с родственниками умершего.</w:t>
      </w:r>
    </w:p>
    <w:p w14:paraId="4131443B" w14:textId="26938448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2.2</w:t>
      </w:r>
      <w:r w:rsidR="005877BF" w:rsidRPr="006A32DD">
        <w:rPr>
          <w:color w:val="000000"/>
          <w:spacing w:val="-1"/>
          <w:sz w:val="24"/>
          <w:szCs w:val="24"/>
        </w:rPr>
        <w:t>3</w:t>
      </w:r>
      <w:r w:rsidRPr="006A32DD">
        <w:rPr>
          <w:color w:val="000000"/>
          <w:spacing w:val="-1"/>
          <w:sz w:val="24"/>
          <w:szCs w:val="24"/>
        </w:rPr>
        <w:t xml:space="preserve">. По решению </w:t>
      </w:r>
      <w:r w:rsidR="00561CF8" w:rsidRPr="006A32DD">
        <w:rPr>
          <w:color w:val="000000"/>
          <w:spacing w:val="-1"/>
          <w:sz w:val="24"/>
          <w:szCs w:val="24"/>
        </w:rPr>
        <w:t xml:space="preserve">сельской администрации </w:t>
      </w:r>
      <w:r w:rsidRPr="006A32DD">
        <w:rPr>
          <w:color w:val="000000"/>
          <w:spacing w:val="-1"/>
          <w:sz w:val="24"/>
          <w:szCs w:val="24"/>
        </w:rPr>
        <w:t xml:space="preserve">на кладбищах могут создаваться участки для погребения с учетом </w:t>
      </w:r>
      <w:proofErr w:type="spellStart"/>
      <w:r w:rsidRPr="006A32DD">
        <w:rPr>
          <w:color w:val="000000"/>
          <w:spacing w:val="-1"/>
          <w:sz w:val="24"/>
          <w:szCs w:val="24"/>
        </w:rPr>
        <w:t>вероисповедальных</w:t>
      </w:r>
      <w:proofErr w:type="spellEnd"/>
      <w:r w:rsidRPr="006A32DD">
        <w:rPr>
          <w:color w:val="000000"/>
          <w:spacing w:val="-1"/>
          <w:sz w:val="24"/>
          <w:szCs w:val="24"/>
        </w:rPr>
        <w:t xml:space="preserve"> обычаев и традиций - участки </w:t>
      </w:r>
      <w:proofErr w:type="spellStart"/>
      <w:r w:rsidRPr="006A32DD">
        <w:rPr>
          <w:color w:val="000000"/>
          <w:spacing w:val="-1"/>
          <w:sz w:val="24"/>
          <w:szCs w:val="24"/>
        </w:rPr>
        <w:t>вероисповедальных</w:t>
      </w:r>
      <w:proofErr w:type="spellEnd"/>
      <w:r w:rsidRPr="006A32DD">
        <w:rPr>
          <w:color w:val="000000"/>
          <w:spacing w:val="-1"/>
          <w:sz w:val="24"/>
          <w:szCs w:val="24"/>
        </w:rPr>
        <w:t xml:space="preserve"> захоронений.</w:t>
      </w:r>
    </w:p>
    <w:p w14:paraId="1A137503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 xml:space="preserve">Участки </w:t>
      </w:r>
      <w:proofErr w:type="spellStart"/>
      <w:r w:rsidRPr="006A32DD">
        <w:rPr>
          <w:color w:val="000000"/>
          <w:spacing w:val="-1"/>
          <w:sz w:val="24"/>
          <w:szCs w:val="24"/>
        </w:rPr>
        <w:t>вероисповедальных</w:t>
      </w:r>
      <w:proofErr w:type="spellEnd"/>
      <w:r w:rsidRPr="006A32DD">
        <w:rPr>
          <w:color w:val="000000"/>
          <w:spacing w:val="-1"/>
          <w:sz w:val="24"/>
          <w:szCs w:val="24"/>
        </w:rPr>
        <w:t xml:space="preserve"> захоронений предназначены для погребения умерших одной веры.</w:t>
      </w:r>
    </w:p>
    <w:p w14:paraId="777CA4F1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 xml:space="preserve">Погребение на участках </w:t>
      </w:r>
      <w:proofErr w:type="spellStart"/>
      <w:r w:rsidRPr="006A32DD">
        <w:rPr>
          <w:color w:val="000000"/>
          <w:spacing w:val="-1"/>
          <w:sz w:val="24"/>
          <w:szCs w:val="24"/>
        </w:rPr>
        <w:t>вероисповедальных</w:t>
      </w:r>
      <w:proofErr w:type="spellEnd"/>
      <w:r w:rsidRPr="006A32DD">
        <w:rPr>
          <w:color w:val="000000"/>
          <w:spacing w:val="-1"/>
          <w:sz w:val="24"/>
          <w:szCs w:val="24"/>
        </w:rPr>
        <w:t xml:space="preserve"> захоронений производится по обычаям и традициям соответствующего религиозного направления согласно волеизъявлению умершего, желанию супруга (супруги), его близких или иных родственников.</w:t>
      </w:r>
    </w:p>
    <w:p w14:paraId="03D09BE1" w14:textId="7716F2C8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2.</w:t>
      </w:r>
      <w:r w:rsidR="005877BF" w:rsidRPr="006A32DD">
        <w:rPr>
          <w:color w:val="000000"/>
          <w:spacing w:val="-1"/>
          <w:sz w:val="24"/>
          <w:szCs w:val="24"/>
        </w:rPr>
        <w:t>24</w:t>
      </w:r>
      <w:r w:rsidRPr="006A32DD">
        <w:rPr>
          <w:color w:val="000000"/>
          <w:spacing w:val="-1"/>
          <w:sz w:val="24"/>
          <w:szCs w:val="24"/>
        </w:rPr>
        <w:t xml:space="preserve"> Не допускается устройство захоронений с нарушением установленной планировки кладбища, в том числе между местами захоронений, на обочинах дорог, в санитарно-защитной зоне кладбища.</w:t>
      </w:r>
    </w:p>
    <w:p w14:paraId="74F8B09F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</w:p>
    <w:p w14:paraId="039CB236" w14:textId="77777777" w:rsidR="00D6327A" w:rsidRPr="006A32DD" w:rsidRDefault="00D6327A" w:rsidP="00972D5E">
      <w:pPr>
        <w:shd w:val="clear" w:color="auto" w:fill="FFFFFF"/>
        <w:ind w:firstLine="720"/>
        <w:jc w:val="center"/>
        <w:rPr>
          <w:b/>
          <w:bCs/>
          <w:color w:val="000000"/>
          <w:spacing w:val="-1"/>
          <w:sz w:val="24"/>
          <w:szCs w:val="24"/>
        </w:rPr>
      </w:pPr>
      <w:r w:rsidRPr="006A32DD">
        <w:rPr>
          <w:b/>
          <w:bCs/>
          <w:color w:val="000000"/>
          <w:spacing w:val="-1"/>
          <w:sz w:val="24"/>
          <w:szCs w:val="24"/>
        </w:rPr>
        <w:t>3. Правила посещения кладбищ</w:t>
      </w:r>
    </w:p>
    <w:p w14:paraId="2D6D6B34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</w:p>
    <w:p w14:paraId="59B67C76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3.1. На территории кладбища посетители должны соблюдать общественный порядок и тишину.</w:t>
      </w:r>
    </w:p>
    <w:p w14:paraId="48D19B26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3.2. На территории кладбища посетителям запрещается:</w:t>
      </w:r>
    </w:p>
    <w:p w14:paraId="2C39EA4E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 портить надмогильные сооружения, оборудование кладбища, засорять территорию;</w:t>
      </w:r>
    </w:p>
    <w:p w14:paraId="44DE8296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 ломать зеленые насаждения, рвать и собирать цветы;</w:t>
      </w:r>
    </w:p>
    <w:p w14:paraId="27447C93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 выгуливать собак, пасти домашних животных, ловить птиц;</w:t>
      </w:r>
    </w:p>
    <w:p w14:paraId="096BE334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 разводить костры, добывать песок и глину, резать дерн;</w:t>
      </w:r>
    </w:p>
    <w:p w14:paraId="0AF80687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 производить раскопку грунта, оставлять запасы строительных и других материалов.</w:t>
      </w:r>
    </w:p>
    <w:p w14:paraId="0EC952A5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 xml:space="preserve">3.3. На территории кладбища запрещается коммерческая деятельность за исключением: торговли цветами, предметами похоронного ритуала и материалами для </w:t>
      </w:r>
      <w:r w:rsidRPr="006A32DD">
        <w:rPr>
          <w:color w:val="000000"/>
          <w:spacing w:val="-1"/>
          <w:sz w:val="24"/>
          <w:szCs w:val="24"/>
        </w:rPr>
        <w:lastRenderedPageBreak/>
        <w:t>благоустройства могил; производства и продажи надмогильных сооружений, предметов похоронного ритуала.</w:t>
      </w:r>
    </w:p>
    <w:p w14:paraId="711D19F0" w14:textId="2D425658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 xml:space="preserve">3.4. Торговля может осуществляться лицами, имеющими документы на право торговли, в местах, определяемых администрацией </w:t>
      </w:r>
      <w:r w:rsidR="00E363EB" w:rsidRPr="006A32DD">
        <w:rPr>
          <w:color w:val="000000"/>
          <w:spacing w:val="-1"/>
          <w:sz w:val="24"/>
          <w:szCs w:val="24"/>
        </w:rPr>
        <w:t xml:space="preserve">Акшинского </w:t>
      </w:r>
      <w:r w:rsidRPr="006A32DD">
        <w:rPr>
          <w:color w:val="000000"/>
          <w:spacing w:val="-1"/>
          <w:sz w:val="24"/>
          <w:szCs w:val="24"/>
        </w:rPr>
        <w:t xml:space="preserve">муниципального </w:t>
      </w:r>
      <w:r w:rsidR="008A6B1C" w:rsidRPr="006A32DD">
        <w:rPr>
          <w:color w:val="000000"/>
          <w:spacing w:val="-1"/>
          <w:sz w:val="24"/>
          <w:szCs w:val="24"/>
        </w:rPr>
        <w:t>округа</w:t>
      </w:r>
      <w:r w:rsidR="00E363EB" w:rsidRPr="006A32DD">
        <w:rPr>
          <w:color w:val="000000"/>
          <w:spacing w:val="-1"/>
          <w:sz w:val="24"/>
          <w:szCs w:val="24"/>
        </w:rPr>
        <w:t xml:space="preserve"> Забайкальского края</w:t>
      </w:r>
      <w:r w:rsidRPr="006A32DD">
        <w:rPr>
          <w:color w:val="000000"/>
          <w:spacing w:val="-1"/>
          <w:sz w:val="24"/>
          <w:szCs w:val="24"/>
        </w:rPr>
        <w:t>, по согласованию со специализированной службой по вопросам похоронного дела.</w:t>
      </w:r>
    </w:p>
    <w:p w14:paraId="30CC41DF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3.5. Автокатафалк, а также иной сопровождающий его транспорт, образующие похоронную процессию, имеют право беспрепятственного проезда на территорию кладбищ.</w:t>
      </w:r>
    </w:p>
    <w:p w14:paraId="2707DF61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3.6. Езда на велосипедах, мопедах, мотороллерах, мотоциклах, лыжах и санях по территории кладбища запрещена. Въезд на кладбище разрешается только легковому транспорту, используемому инвалидами и престарелыми гражданами, а также для их перевозки.</w:t>
      </w:r>
    </w:p>
    <w:p w14:paraId="74115E22" w14:textId="6797E91F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 xml:space="preserve">3.7. Проезд на территорию кладбища автотранспорта в случаях установки (замены) надмогильных сооружений (памятника, ограды, цветочницы, цоколя и др.) производится с разрешения </w:t>
      </w:r>
      <w:r w:rsidR="003D055F" w:rsidRPr="006A32DD">
        <w:rPr>
          <w:color w:val="000000"/>
          <w:spacing w:val="-1"/>
          <w:sz w:val="24"/>
          <w:szCs w:val="24"/>
        </w:rPr>
        <w:t>сельской администрации</w:t>
      </w:r>
      <w:r w:rsidRPr="006A32DD">
        <w:rPr>
          <w:color w:val="000000"/>
          <w:spacing w:val="-1"/>
          <w:sz w:val="24"/>
          <w:szCs w:val="24"/>
        </w:rPr>
        <w:t>.</w:t>
      </w:r>
    </w:p>
    <w:p w14:paraId="59552CA5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3.8. Посетители кладбищ имеют право:</w:t>
      </w:r>
    </w:p>
    <w:p w14:paraId="339E9E2B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устанавливать памятники и другие намогильные сооружения в соответствии с требованиями настоящих Правил;</w:t>
      </w:r>
    </w:p>
    <w:p w14:paraId="6726A47F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сажать цветы на месте захоронения;</w:t>
      </w:r>
    </w:p>
    <w:p w14:paraId="508183E9" w14:textId="45E2F096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 xml:space="preserve">- сажать деревья в соответствии с проектом озеленения муниципального кладбища по согласованию с </w:t>
      </w:r>
      <w:r w:rsidR="003D055F" w:rsidRPr="006A32DD">
        <w:rPr>
          <w:color w:val="000000"/>
          <w:spacing w:val="-1"/>
          <w:sz w:val="24"/>
          <w:szCs w:val="24"/>
        </w:rPr>
        <w:t>сельской администрацией</w:t>
      </w:r>
      <w:r w:rsidRPr="006A32DD">
        <w:rPr>
          <w:color w:val="000000"/>
          <w:spacing w:val="-1"/>
          <w:sz w:val="24"/>
          <w:szCs w:val="24"/>
        </w:rPr>
        <w:t>;</w:t>
      </w:r>
    </w:p>
    <w:p w14:paraId="13AE7171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беспрепятственно проезжать на территорию кладбища в случае установки (замены) намогильных сооружений при наличии разрешения, выдаваемого администрацией сельского поселения.</w:t>
      </w:r>
    </w:p>
    <w:p w14:paraId="2642AFD4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3.9 Запрещается самовольно превышать установленный размер предоставленного участка для захоронения.</w:t>
      </w:r>
    </w:p>
    <w:p w14:paraId="67601F32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3.10 Осквернение, надругательство или уничтожение мест захоронения влечет ответственность, предусмотренную законодательством Российской Федерации.</w:t>
      </w:r>
    </w:p>
    <w:p w14:paraId="6D99B06E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3.11 На территории кладбища посетители должны соблюдать:</w:t>
      </w:r>
    </w:p>
    <w:p w14:paraId="3C12620C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общественный порядок и тишину;</w:t>
      </w:r>
    </w:p>
    <w:p w14:paraId="28484A64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правила пожарной безопасности;</w:t>
      </w:r>
    </w:p>
    <w:p w14:paraId="4869DD0C" w14:textId="0B41D8FE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иные требования, установленные действующим законодательством</w:t>
      </w:r>
      <w:r w:rsidR="003D055F" w:rsidRPr="006A32DD">
        <w:rPr>
          <w:color w:val="000000"/>
          <w:spacing w:val="-1"/>
          <w:sz w:val="24"/>
          <w:szCs w:val="24"/>
        </w:rPr>
        <w:t xml:space="preserve"> Российской Федерации</w:t>
      </w:r>
      <w:r w:rsidRPr="006A32DD">
        <w:rPr>
          <w:color w:val="000000"/>
          <w:spacing w:val="-1"/>
          <w:sz w:val="24"/>
          <w:szCs w:val="24"/>
        </w:rPr>
        <w:t>.</w:t>
      </w:r>
    </w:p>
    <w:p w14:paraId="2051F040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</w:p>
    <w:p w14:paraId="027A8765" w14:textId="77777777" w:rsidR="00D6327A" w:rsidRPr="006A32DD" w:rsidRDefault="00D6327A" w:rsidP="00972D5E">
      <w:pPr>
        <w:shd w:val="clear" w:color="auto" w:fill="FFFFFF"/>
        <w:ind w:firstLine="720"/>
        <w:jc w:val="center"/>
        <w:rPr>
          <w:b/>
          <w:bCs/>
          <w:color w:val="000000"/>
          <w:spacing w:val="-1"/>
          <w:sz w:val="24"/>
          <w:szCs w:val="24"/>
        </w:rPr>
      </w:pPr>
      <w:r w:rsidRPr="006A32DD">
        <w:rPr>
          <w:b/>
          <w:bCs/>
          <w:color w:val="000000"/>
          <w:spacing w:val="-1"/>
          <w:sz w:val="24"/>
          <w:szCs w:val="24"/>
        </w:rPr>
        <w:t>4.Содержание и благоустройство кладбищ</w:t>
      </w:r>
    </w:p>
    <w:p w14:paraId="31A8CD63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</w:p>
    <w:p w14:paraId="38462285" w14:textId="5D24EAA0" w:rsidR="00561CF8" w:rsidRPr="006A32DD" w:rsidRDefault="00D6327A" w:rsidP="00561CF8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 xml:space="preserve">4.1. Обеспечение содержания и благоустройства муниципального кладбища осуществляется </w:t>
      </w:r>
      <w:r w:rsidR="00561CF8" w:rsidRPr="006A32DD">
        <w:rPr>
          <w:color w:val="000000"/>
          <w:spacing w:val="-1"/>
          <w:sz w:val="24"/>
          <w:szCs w:val="24"/>
        </w:rPr>
        <w:t>сельской администраци</w:t>
      </w:r>
      <w:r w:rsidR="00BD4944" w:rsidRPr="006A32DD">
        <w:rPr>
          <w:color w:val="000000"/>
          <w:spacing w:val="-1"/>
          <w:sz w:val="24"/>
          <w:szCs w:val="24"/>
        </w:rPr>
        <w:t>ей</w:t>
      </w:r>
      <w:r w:rsidRPr="006A32DD">
        <w:rPr>
          <w:color w:val="000000"/>
          <w:spacing w:val="-1"/>
          <w:sz w:val="24"/>
          <w:szCs w:val="24"/>
        </w:rPr>
        <w:t>.</w:t>
      </w:r>
    </w:p>
    <w:p w14:paraId="33DC2270" w14:textId="55059FEF" w:rsidR="00D6327A" w:rsidRPr="006A32DD" w:rsidRDefault="00D6327A" w:rsidP="00561CF8">
      <w:pPr>
        <w:shd w:val="clear" w:color="auto" w:fill="FFFFFF"/>
        <w:ind w:firstLine="720"/>
        <w:jc w:val="both"/>
        <w:rPr>
          <w:spacing w:val="-1"/>
          <w:sz w:val="24"/>
          <w:szCs w:val="24"/>
        </w:rPr>
      </w:pPr>
      <w:r w:rsidRPr="006A32DD">
        <w:rPr>
          <w:spacing w:val="-1"/>
          <w:sz w:val="24"/>
          <w:szCs w:val="24"/>
        </w:rPr>
        <w:t xml:space="preserve"> Ответственность за содержание муниципального кладбища может быть возложена на организацию, управляющую кладбищем, с которой </w:t>
      </w:r>
      <w:r w:rsidR="00BD4944" w:rsidRPr="006A32DD">
        <w:rPr>
          <w:spacing w:val="-1"/>
          <w:sz w:val="24"/>
          <w:szCs w:val="24"/>
        </w:rPr>
        <w:t>сельская администрация может</w:t>
      </w:r>
      <w:r w:rsidRPr="006A32DD">
        <w:rPr>
          <w:spacing w:val="-1"/>
          <w:sz w:val="24"/>
          <w:szCs w:val="24"/>
        </w:rPr>
        <w:t xml:space="preserve"> заключ</w:t>
      </w:r>
      <w:r w:rsidR="00BD4944" w:rsidRPr="006A32DD">
        <w:rPr>
          <w:spacing w:val="-1"/>
          <w:sz w:val="24"/>
          <w:szCs w:val="24"/>
        </w:rPr>
        <w:t>ить</w:t>
      </w:r>
      <w:r w:rsidRPr="006A32DD">
        <w:rPr>
          <w:spacing w:val="-1"/>
          <w:sz w:val="24"/>
          <w:szCs w:val="24"/>
        </w:rPr>
        <w:t xml:space="preserve"> муниципальный контракт (договор) о выполнении работ по содержанию муниципального кладбища в порядке, предусмотренном действующим законодательством Российской Федерации.</w:t>
      </w:r>
    </w:p>
    <w:p w14:paraId="1F21FA81" w14:textId="18CAA1D6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4.2. Обязанности по содержанию мест захоронения: уборка, спил деревьев, а также ремонт намогильных сооружений (надгробий) и оград, осуществляют родственники погребенного.</w:t>
      </w:r>
    </w:p>
    <w:p w14:paraId="011CD2B2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4.3. Установленные гражданами (организациями) намогильное сооружение (надгробие) (памятники, цветники и др.) являются их собственностью.</w:t>
      </w:r>
    </w:p>
    <w:p w14:paraId="20B4176D" w14:textId="56D84B3E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4.</w:t>
      </w:r>
      <w:r w:rsidR="005877BF" w:rsidRPr="006A32DD">
        <w:rPr>
          <w:color w:val="000000"/>
          <w:spacing w:val="-1"/>
          <w:sz w:val="24"/>
          <w:szCs w:val="24"/>
        </w:rPr>
        <w:t>4</w:t>
      </w:r>
      <w:r w:rsidRPr="006A32DD">
        <w:rPr>
          <w:color w:val="000000"/>
          <w:spacing w:val="-1"/>
          <w:sz w:val="24"/>
          <w:szCs w:val="24"/>
        </w:rPr>
        <w:t>. Срок нахождения намогильных сооружений (надгробий) и оград не ограничивается, за исключением случаев признания объекта в установленном порядке ветхим, представляющим угрозу здоровью людей, сохранности соседних мест захоронения.</w:t>
      </w:r>
    </w:p>
    <w:p w14:paraId="37F36FD7" w14:textId="0FEC15BF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4.</w:t>
      </w:r>
      <w:r w:rsidR="005877BF" w:rsidRPr="006A32DD">
        <w:rPr>
          <w:color w:val="000000"/>
          <w:spacing w:val="-1"/>
          <w:sz w:val="24"/>
          <w:szCs w:val="24"/>
        </w:rPr>
        <w:t>5</w:t>
      </w:r>
      <w:r w:rsidRPr="006A32DD">
        <w:rPr>
          <w:color w:val="000000"/>
          <w:spacing w:val="-1"/>
          <w:sz w:val="24"/>
          <w:szCs w:val="24"/>
        </w:rPr>
        <w:t xml:space="preserve">. </w:t>
      </w:r>
      <w:r w:rsidR="000E7C8E" w:rsidRPr="006A32DD">
        <w:rPr>
          <w:color w:val="000000"/>
          <w:spacing w:val="-1"/>
          <w:sz w:val="24"/>
          <w:szCs w:val="24"/>
        </w:rPr>
        <w:t>Сельская администрация</w:t>
      </w:r>
      <w:r w:rsidR="00972D5E" w:rsidRPr="006A32DD">
        <w:rPr>
          <w:color w:val="000000"/>
          <w:spacing w:val="-1"/>
          <w:sz w:val="24"/>
          <w:szCs w:val="24"/>
        </w:rPr>
        <w:t xml:space="preserve"> за</w:t>
      </w:r>
      <w:r w:rsidRPr="006A32DD">
        <w:rPr>
          <w:color w:val="000000"/>
          <w:spacing w:val="-1"/>
          <w:sz w:val="24"/>
          <w:szCs w:val="24"/>
        </w:rPr>
        <w:t xml:space="preserve"> установленные гражданами намогильные сооружения (надгробия) (в том числе и зарегистрированные) материальной ответственности не несет.</w:t>
      </w:r>
    </w:p>
    <w:p w14:paraId="11164A46" w14:textId="5AAC8372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lastRenderedPageBreak/>
        <w:t>4.</w:t>
      </w:r>
      <w:r w:rsidR="005877BF" w:rsidRPr="006A32DD">
        <w:rPr>
          <w:color w:val="000000"/>
          <w:spacing w:val="-1"/>
          <w:sz w:val="24"/>
          <w:szCs w:val="24"/>
        </w:rPr>
        <w:t>6</w:t>
      </w:r>
      <w:r w:rsidRPr="006A32DD">
        <w:rPr>
          <w:color w:val="000000"/>
          <w:spacing w:val="-1"/>
          <w:sz w:val="24"/>
          <w:szCs w:val="24"/>
        </w:rPr>
        <w:t>. Виновные в хищении, разрушении и повреждении установленных гражданами намогильных сооружений (надгробий) привлекаются к уголовной ответственности в установленном законодательстве порядке.</w:t>
      </w:r>
    </w:p>
    <w:p w14:paraId="1F2C17A1" w14:textId="575E869F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4.</w:t>
      </w:r>
      <w:r w:rsidR="005877BF" w:rsidRPr="006A32DD">
        <w:rPr>
          <w:color w:val="000000"/>
          <w:spacing w:val="-1"/>
          <w:sz w:val="24"/>
          <w:szCs w:val="24"/>
        </w:rPr>
        <w:t>7</w:t>
      </w:r>
      <w:r w:rsidRPr="006A32DD">
        <w:rPr>
          <w:color w:val="000000"/>
          <w:spacing w:val="-1"/>
          <w:sz w:val="24"/>
          <w:szCs w:val="24"/>
        </w:rPr>
        <w:t>. Намогильные сооружения (надгробия) и ограды, установленные за пределами мест захоронения либо установленные без уведомления администрации сельского поселения, подлежат сносу за счет лиц, установивших такое намогильное сооружение.</w:t>
      </w:r>
    </w:p>
    <w:p w14:paraId="1FD0BC25" w14:textId="7DE36043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4.</w:t>
      </w:r>
      <w:r w:rsidR="005877BF" w:rsidRPr="006A32DD">
        <w:rPr>
          <w:color w:val="000000"/>
          <w:spacing w:val="-1"/>
          <w:sz w:val="24"/>
          <w:szCs w:val="24"/>
        </w:rPr>
        <w:t>8</w:t>
      </w:r>
      <w:r w:rsidRPr="006A32DD">
        <w:rPr>
          <w:color w:val="000000"/>
          <w:spacing w:val="-1"/>
          <w:sz w:val="24"/>
          <w:szCs w:val="24"/>
        </w:rPr>
        <w:t>. Надлежащее содержание братских могил, почетных, воинских и исторических захоронений осуществляют лица, ответственные за захоронения в соответствии с действующим законодательством Российской Федерации.</w:t>
      </w:r>
    </w:p>
    <w:p w14:paraId="25CE96E8" w14:textId="3BE4710B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4.</w:t>
      </w:r>
      <w:r w:rsidR="005877BF" w:rsidRPr="006A32DD">
        <w:rPr>
          <w:color w:val="000000"/>
          <w:spacing w:val="-1"/>
          <w:sz w:val="24"/>
          <w:szCs w:val="24"/>
        </w:rPr>
        <w:t>9</w:t>
      </w:r>
      <w:r w:rsidRPr="006A32DD">
        <w:rPr>
          <w:color w:val="000000"/>
          <w:spacing w:val="-1"/>
          <w:sz w:val="24"/>
          <w:szCs w:val="24"/>
        </w:rPr>
        <w:t>. Содержание мест захоронений включает следующие виды работ:</w:t>
      </w:r>
    </w:p>
    <w:p w14:paraId="0180165B" w14:textId="6CFB91F2" w:rsidR="00D6327A" w:rsidRPr="006A32DD" w:rsidRDefault="00D6327A" w:rsidP="00D6327A">
      <w:pPr>
        <w:shd w:val="clear" w:color="auto" w:fill="FFFFFF"/>
        <w:ind w:firstLine="720"/>
        <w:jc w:val="both"/>
        <w:rPr>
          <w:color w:val="FF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надлежащий уход, благоустройство, озеленение зоны захоронений, уборку от мусора</w:t>
      </w:r>
      <w:r w:rsidRPr="006A32DD">
        <w:rPr>
          <w:spacing w:val="-1"/>
          <w:sz w:val="24"/>
          <w:szCs w:val="24"/>
        </w:rPr>
        <w:t>;</w:t>
      </w:r>
    </w:p>
    <w:p w14:paraId="29E64CE5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ремонт намогильных сооружений (в границах могильных оград).</w:t>
      </w:r>
    </w:p>
    <w:p w14:paraId="0320AAA3" w14:textId="33DA8E9F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4.</w:t>
      </w:r>
      <w:r w:rsidR="005877BF" w:rsidRPr="006A32DD">
        <w:rPr>
          <w:color w:val="000000"/>
          <w:spacing w:val="-1"/>
          <w:sz w:val="24"/>
          <w:szCs w:val="24"/>
        </w:rPr>
        <w:t>10</w:t>
      </w:r>
      <w:r w:rsidRPr="006A32DD">
        <w:rPr>
          <w:color w:val="000000"/>
          <w:spacing w:val="-1"/>
          <w:sz w:val="24"/>
          <w:szCs w:val="24"/>
        </w:rPr>
        <w:t>. К ведению администрации сельского поселения относятся:</w:t>
      </w:r>
    </w:p>
    <w:p w14:paraId="173EEC19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содержание, эксплуатация, благоустройство и текущий ремонт муниципального кладбища;</w:t>
      </w:r>
    </w:p>
    <w:p w14:paraId="63F431BE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ведение реестра захоронений по их видам;</w:t>
      </w:r>
    </w:p>
    <w:p w14:paraId="70C0BAC3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предоставление мест захоронения на кладбище в целях погребения умерших;</w:t>
      </w:r>
    </w:p>
    <w:p w14:paraId="2CC9B983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предоставление мест для родственных захоронений;</w:t>
      </w:r>
    </w:p>
    <w:p w14:paraId="51DE9501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осуществление контроля за соблюдением при погребении установленных норм и правил захоронения;</w:t>
      </w:r>
    </w:p>
    <w:p w14:paraId="63072CF7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 xml:space="preserve">- осуществление иных функций, установленных законодательством Российской Федерации. </w:t>
      </w:r>
    </w:p>
    <w:p w14:paraId="2554E543" w14:textId="68D427CF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4.1</w:t>
      </w:r>
      <w:r w:rsidR="005877BF" w:rsidRPr="006A32DD">
        <w:rPr>
          <w:color w:val="000000"/>
          <w:spacing w:val="-1"/>
          <w:sz w:val="24"/>
          <w:szCs w:val="24"/>
        </w:rPr>
        <w:t>1</w:t>
      </w:r>
      <w:r w:rsidRPr="006A32DD">
        <w:rPr>
          <w:color w:val="000000"/>
          <w:spacing w:val="-1"/>
          <w:sz w:val="24"/>
          <w:szCs w:val="24"/>
        </w:rPr>
        <w:t xml:space="preserve">. </w:t>
      </w:r>
      <w:r w:rsidR="00561CF8" w:rsidRPr="006A32DD">
        <w:rPr>
          <w:color w:val="000000"/>
          <w:spacing w:val="-1"/>
          <w:sz w:val="24"/>
          <w:szCs w:val="24"/>
        </w:rPr>
        <w:t xml:space="preserve">Сельская администрация </w:t>
      </w:r>
      <w:r w:rsidRPr="006A32DD">
        <w:rPr>
          <w:color w:val="000000"/>
          <w:spacing w:val="-1"/>
          <w:sz w:val="24"/>
          <w:szCs w:val="24"/>
        </w:rPr>
        <w:t>обязана обеспечить на территории муниципального кладбища:</w:t>
      </w:r>
    </w:p>
    <w:p w14:paraId="44EBF389" w14:textId="1912B67C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установку информационного стенда при входе с указанием наименования кладбища, его принадлежности</w:t>
      </w:r>
      <w:r w:rsidR="000E7C8E" w:rsidRPr="006A32DD">
        <w:rPr>
          <w:color w:val="000000"/>
          <w:spacing w:val="-1"/>
          <w:sz w:val="24"/>
          <w:szCs w:val="24"/>
        </w:rPr>
        <w:t>;</w:t>
      </w:r>
    </w:p>
    <w:p w14:paraId="08A66B16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систематическую уборку территории муниципального кладбища и своевременный вывоз мусора, в том числе засохших цветов и венков;</w:t>
      </w:r>
    </w:p>
    <w:p w14:paraId="7366EA74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своевременный вывоз отходов с территории его складирования, содержание в чистоте мест площадок для мусоросборников;</w:t>
      </w:r>
    </w:p>
    <w:p w14:paraId="4E3D5E93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размещение и содержание в исправном состоянии мусоросборников и урн для мусора;</w:t>
      </w:r>
    </w:p>
    <w:p w14:paraId="06E5A57E" w14:textId="0A7239E3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4.1</w:t>
      </w:r>
      <w:r w:rsidR="005877BF" w:rsidRPr="006A32DD">
        <w:rPr>
          <w:color w:val="000000"/>
          <w:spacing w:val="-1"/>
          <w:sz w:val="24"/>
          <w:szCs w:val="24"/>
        </w:rPr>
        <w:t>2</w:t>
      </w:r>
      <w:r w:rsidRPr="006A32DD">
        <w:rPr>
          <w:color w:val="000000"/>
          <w:spacing w:val="-1"/>
          <w:sz w:val="24"/>
          <w:szCs w:val="24"/>
        </w:rPr>
        <w:t xml:space="preserve">. </w:t>
      </w:r>
      <w:r w:rsidR="00561CF8" w:rsidRPr="006A32DD">
        <w:rPr>
          <w:color w:val="000000"/>
          <w:spacing w:val="-1"/>
          <w:sz w:val="24"/>
          <w:szCs w:val="24"/>
        </w:rPr>
        <w:t xml:space="preserve">Сельская администрация </w:t>
      </w:r>
      <w:r w:rsidRPr="006A32DD">
        <w:rPr>
          <w:color w:val="000000"/>
          <w:spacing w:val="-1"/>
          <w:sz w:val="24"/>
          <w:szCs w:val="24"/>
        </w:rPr>
        <w:t>несет ответственность за соблюдение санитарных правил при эксплуатации муниципального кладбища.</w:t>
      </w:r>
    </w:p>
    <w:p w14:paraId="60831032" w14:textId="7AC657D2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4.</w:t>
      </w:r>
      <w:r w:rsidR="005877BF" w:rsidRPr="006A32DD">
        <w:rPr>
          <w:color w:val="000000"/>
          <w:spacing w:val="-1"/>
          <w:sz w:val="24"/>
          <w:szCs w:val="24"/>
        </w:rPr>
        <w:t>1</w:t>
      </w:r>
      <w:r w:rsidRPr="006A32DD">
        <w:rPr>
          <w:color w:val="000000"/>
          <w:spacing w:val="-1"/>
          <w:sz w:val="24"/>
          <w:szCs w:val="24"/>
        </w:rPr>
        <w:t>3. Намогильные сооружения (памятники, надгробные плиты, цветники, мемориальные доски и другое) и ограды могут быть установлены после захоронения в границах отведенного для захоронения земельного участка.</w:t>
      </w:r>
    </w:p>
    <w:p w14:paraId="1F1143BB" w14:textId="582869F9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4</w:t>
      </w:r>
      <w:r w:rsidR="005877BF" w:rsidRPr="006A32DD">
        <w:rPr>
          <w:color w:val="000000"/>
          <w:spacing w:val="-1"/>
          <w:sz w:val="24"/>
          <w:szCs w:val="24"/>
        </w:rPr>
        <w:t>.1</w:t>
      </w:r>
      <w:r w:rsidRPr="006A32DD">
        <w:rPr>
          <w:color w:val="000000"/>
          <w:spacing w:val="-1"/>
          <w:sz w:val="24"/>
          <w:szCs w:val="24"/>
        </w:rPr>
        <w:t>4. Устанавливаемые намогильные сооружения (надгробия) и ограды не должны иметь частей, выступающих за границы мест захоронения или нависающих над ними.</w:t>
      </w:r>
    </w:p>
    <w:p w14:paraId="2459BE35" w14:textId="40DB8892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4.</w:t>
      </w:r>
      <w:r w:rsidR="005877BF" w:rsidRPr="006A32DD">
        <w:rPr>
          <w:color w:val="000000"/>
          <w:spacing w:val="-1"/>
          <w:sz w:val="24"/>
          <w:szCs w:val="24"/>
        </w:rPr>
        <w:t>15</w:t>
      </w:r>
      <w:r w:rsidRPr="006A32DD">
        <w:rPr>
          <w:color w:val="000000"/>
          <w:spacing w:val="-1"/>
          <w:sz w:val="24"/>
          <w:szCs w:val="24"/>
        </w:rPr>
        <w:t>. Осквернение, надругательство или уничтожение мест захоронения влечет ответственность, предусмотренную законодательством Российской Федерации.</w:t>
      </w:r>
    </w:p>
    <w:p w14:paraId="21E2B6B8" w14:textId="20572344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4.</w:t>
      </w:r>
      <w:r w:rsidR="005877BF" w:rsidRPr="006A32DD">
        <w:rPr>
          <w:color w:val="000000"/>
          <w:spacing w:val="-1"/>
          <w:sz w:val="24"/>
          <w:szCs w:val="24"/>
        </w:rPr>
        <w:t xml:space="preserve">16. </w:t>
      </w:r>
      <w:r w:rsidRPr="006A32DD">
        <w:rPr>
          <w:color w:val="000000"/>
          <w:spacing w:val="-1"/>
          <w:sz w:val="24"/>
          <w:szCs w:val="24"/>
        </w:rPr>
        <w:t xml:space="preserve"> На территории кладбища посетители должны соблюдать:</w:t>
      </w:r>
    </w:p>
    <w:p w14:paraId="118884EB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общественный порядок и тишину;</w:t>
      </w:r>
    </w:p>
    <w:p w14:paraId="3D5FD734" w14:textId="77777777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правила пожарной безопасности;</w:t>
      </w:r>
    </w:p>
    <w:p w14:paraId="5E798967" w14:textId="4FC01F99" w:rsidR="00D6327A" w:rsidRPr="006A32DD" w:rsidRDefault="00D6327A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6A32DD">
        <w:rPr>
          <w:color w:val="000000"/>
          <w:spacing w:val="-1"/>
          <w:sz w:val="24"/>
          <w:szCs w:val="24"/>
        </w:rPr>
        <w:t>- иные требования, установленные действующим законодательством.</w:t>
      </w:r>
    </w:p>
    <w:p w14:paraId="188913A4" w14:textId="77777777" w:rsidR="00972D5E" w:rsidRPr="006A32DD" w:rsidRDefault="00972D5E" w:rsidP="00D6327A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</w:p>
    <w:p w14:paraId="06C11FCB" w14:textId="2D5E2E5E" w:rsidR="00972D5E" w:rsidRPr="006A32DD" w:rsidRDefault="00972D5E" w:rsidP="00972D5E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6A32DD">
        <w:rPr>
          <w:b/>
          <w:bCs/>
          <w:color w:val="000000"/>
          <w:spacing w:val="-1"/>
          <w:sz w:val="24"/>
          <w:szCs w:val="24"/>
        </w:rPr>
        <w:t>5.</w:t>
      </w:r>
      <w:r w:rsidRPr="006A32DD">
        <w:rPr>
          <w:color w:val="000000"/>
          <w:spacing w:val="-1"/>
          <w:sz w:val="24"/>
          <w:szCs w:val="24"/>
        </w:rPr>
        <w:t xml:space="preserve"> </w:t>
      </w:r>
      <w:r w:rsidRPr="006A32DD">
        <w:rPr>
          <w:rFonts w:eastAsia="Calibri"/>
          <w:b/>
          <w:color w:val="000000"/>
          <w:sz w:val="24"/>
          <w:szCs w:val="24"/>
          <w:lang w:eastAsia="en-US"/>
        </w:rPr>
        <w:t>Финансовое обеспечение</w:t>
      </w:r>
    </w:p>
    <w:p w14:paraId="1125A491" w14:textId="77777777" w:rsidR="000F69A3" w:rsidRPr="006A32DD" w:rsidRDefault="000F69A3" w:rsidP="00972D5E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3E457B36" w14:textId="77777777" w:rsidR="002F6927" w:rsidRDefault="00972D5E" w:rsidP="006A32DD">
      <w:pPr>
        <w:ind w:firstLine="851"/>
        <w:jc w:val="both"/>
        <w:rPr>
          <w:color w:val="000000"/>
          <w:spacing w:val="-1"/>
          <w:sz w:val="28"/>
          <w:szCs w:val="28"/>
        </w:rPr>
      </w:pPr>
      <w:r w:rsidRPr="006A32DD">
        <w:rPr>
          <w:rFonts w:eastAsia="Calibri"/>
          <w:sz w:val="24"/>
          <w:szCs w:val="24"/>
          <w:lang w:eastAsia="en-US"/>
        </w:rPr>
        <w:t xml:space="preserve"> Деятельность по организации ритуальных услуг и содержании мест захоронения </w:t>
      </w:r>
      <w:r w:rsidRPr="006A32DD">
        <w:rPr>
          <w:rFonts w:eastAsia="Calibri"/>
          <w:spacing w:val="-2"/>
          <w:sz w:val="24"/>
          <w:szCs w:val="24"/>
          <w:lang w:eastAsia="en-US"/>
        </w:rPr>
        <w:t xml:space="preserve">на территории Акшинского муниципального округа Забайкальского края </w:t>
      </w:r>
      <w:r w:rsidRPr="006A32DD">
        <w:rPr>
          <w:rFonts w:eastAsia="Calibri"/>
          <w:sz w:val="24"/>
          <w:szCs w:val="24"/>
          <w:lang w:eastAsia="en-US"/>
        </w:rPr>
        <w:t>осуществляется за счет средств бюджета Акшинского муниципального округа Забайкальского края, иных предусмотренных законодательством Российской Федерации источников финансирования, а также средств физических или юридических лиц.</w:t>
      </w:r>
      <w:r w:rsidR="00070937">
        <w:rPr>
          <w:color w:val="000000"/>
          <w:spacing w:val="-1"/>
          <w:sz w:val="28"/>
          <w:szCs w:val="28"/>
        </w:rPr>
        <w:t xml:space="preserve">   </w:t>
      </w:r>
    </w:p>
    <w:p w14:paraId="006136C3" w14:textId="77777777" w:rsidR="002F6927" w:rsidRDefault="002F6927" w:rsidP="006A32DD">
      <w:pPr>
        <w:ind w:firstLine="851"/>
        <w:jc w:val="both"/>
        <w:rPr>
          <w:color w:val="000000"/>
          <w:spacing w:val="-1"/>
          <w:sz w:val="28"/>
          <w:szCs w:val="28"/>
        </w:rPr>
      </w:pPr>
    </w:p>
    <w:p w14:paraId="0BFD8914" w14:textId="77777777" w:rsidR="002F6927" w:rsidRDefault="002F6927" w:rsidP="006A32DD">
      <w:pPr>
        <w:ind w:firstLine="851"/>
        <w:jc w:val="both"/>
        <w:rPr>
          <w:color w:val="000000"/>
          <w:spacing w:val="-1"/>
          <w:sz w:val="28"/>
          <w:szCs w:val="28"/>
        </w:rPr>
      </w:pPr>
    </w:p>
    <w:p w14:paraId="1D6FA783" w14:textId="6A31A7C6" w:rsidR="002F6927" w:rsidRPr="005B66C6" w:rsidRDefault="002F6927" w:rsidP="002F6927">
      <w:pPr>
        <w:framePr w:hSpace="180" w:wrap="around" w:vAnchor="text" w:hAnchor="page" w:x="9237" w:y="-131"/>
        <w:suppressOverlap/>
        <w:jc w:val="right"/>
        <w:rPr>
          <w:sz w:val="24"/>
          <w:szCs w:val="24"/>
        </w:rPr>
      </w:pPr>
      <w:r w:rsidRPr="005B66C6">
        <w:rPr>
          <w:sz w:val="24"/>
          <w:szCs w:val="24"/>
        </w:rPr>
        <w:t>Приложение № </w:t>
      </w:r>
      <w:r>
        <w:rPr>
          <w:sz w:val="24"/>
          <w:szCs w:val="24"/>
        </w:rPr>
        <w:t>1</w:t>
      </w:r>
    </w:p>
    <w:p w14:paraId="5F7A0C81" w14:textId="77777777" w:rsidR="002F6927" w:rsidRDefault="002F6927" w:rsidP="002F6927">
      <w:pPr>
        <w:jc w:val="right"/>
        <w:rPr>
          <w:sz w:val="24"/>
          <w:szCs w:val="24"/>
        </w:rPr>
      </w:pPr>
    </w:p>
    <w:p w14:paraId="31DB3419" w14:textId="5C3BDE39" w:rsidR="002F6927" w:rsidRPr="002F6927" w:rsidRDefault="002F6927" w:rsidP="002F6927">
      <w:pPr>
        <w:widowControl w:val="0"/>
        <w:autoSpaceDE w:val="0"/>
        <w:autoSpaceDN w:val="0"/>
        <w:adjustRightInd w:val="0"/>
        <w:jc w:val="right"/>
        <w:rPr>
          <w:color w:val="000000"/>
          <w:spacing w:val="-1"/>
          <w:sz w:val="24"/>
          <w:szCs w:val="24"/>
        </w:rPr>
      </w:pPr>
      <w:r w:rsidRPr="002F6927">
        <w:rPr>
          <w:sz w:val="24"/>
          <w:szCs w:val="24"/>
        </w:rPr>
        <w:t xml:space="preserve">к </w:t>
      </w:r>
      <w:r w:rsidRPr="002F6927">
        <w:rPr>
          <w:color w:val="000000"/>
          <w:spacing w:val="-1"/>
          <w:sz w:val="24"/>
          <w:szCs w:val="24"/>
        </w:rPr>
        <w:t>ПРАВИЛА</w:t>
      </w:r>
      <w:r w:rsidRPr="002F6927">
        <w:rPr>
          <w:color w:val="000000"/>
          <w:spacing w:val="-1"/>
          <w:sz w:val="24"/>
          <w:szCs w:val="24"/>
        </w:rPr>
        <w:t>М</w:t>
      </w:r>
    </w:p>
    <w:p w14:paraId="43070F93" w14:textId="77777777" w:rsidR="002F6927" w:rsidRDefault="002F6927" w:rsidP="002F6927">
      <w:pPr>
        <w:widowControl w:val="0"/>
        <w:autoSpaceDE w:val="0"/>
        <w:autoSpaceDN w:val="0"/>
        <w:adjustRightInd w:val="0"/>
        <w:jc w:val="right"/>
        <w:rPr>
          <w:color w:val="000000"/>
          <w:spacing w:val="-1"/>
          <w:sz w:val="24"/>
          <w:szCs w:val="24"/>
        </w:rPr>
      </w:pPr>
      <w:bookmarkStart w:id="4" w:name="_GoBack"/>
      <w:bookmarkEnd w:id="4"/>
      <w:r w:rsidRPr="002F6927">
        <w:rPr>
          <w:color w:val="000000"/>
          <w:spacing w:val="-1"/>
          <w:sz w:val="24"/>
          <w:szCs w:val="24"/>
        </w:rPr>
        <w:t>содержания мест погребения</w:t>
      </w:r>
    </w:p>
    <w:p w14:paraId="3D356C26" w14:textId="4582B92F" w:rsidR="002F6927" w:rsidRDefault="002F6927" w:rsidP="002F6927">
      <w:pPr>
        <w:widowControl w:val="0"/>
        <w:autoSpaceDE w:val="0"/>
        <w:autoSpaceDN w:val="0"/>
        <w:adjustRightInd w:val="0"/>
        <w:jc w:val="right"/>
        <w:rPr>
          <w:color w:val="000000"/>
          <w:spacing w:val="-1"/>
          <w:sz w:val="24"/>
          <w:szCs w:val="24"/>
        </w:rPr>
      </w:pPr>
      <w:r w:rsidRPr="002F6927">
        <w:rPr>
          <w:color w:val="000000"/>
          <w:spacing w:val="-1"/>
          <w:sz w:val="24"/>
          <w:szCs w:val="24"/>
        </w:rPr>
        <w:t xml:space="preserve"> и порядка деятельности </w:t>
      </w:r>
    </w:p>
    <w:p w14:paraId="2A2A92B1" w14:textId="77777777" w:rsidR="002F6927" w:rsidRDefault="002F6927" w:rsidP="002F6927">
      <w:pPr>
        <w:widowControl w:val="0"/>
        <w:autoSpaceDE w:val="0"/>
        <w:autoSpaceDN w:val="0"/>
        <w:adjustRightInd w:val="0"/>
        <w:jc w:val="right"/>
        <w:rPr>
          <w:color w:val="000000"/>
          <w:spacing w:val="-1"/>
          <w:sz w:val="24"/>
          <w:szCs w:val="24"/>
        </w:rPr>
      </w:pPr>
      <w:r w:rsidRPr="002F6927">
        <w:rPr>
          <w:color w:val="000000"/>
          <w:spacing w:val="-1"/>
          <w:sz w:val="24"/>
          <w:szCs w:val="24"/>
        </w:rPr>
        <w:t>кладбищ на территории</w:t>
      </w:r>
    </w:p>
    <w:p w14:paraId="416A6C70" w14:textId="00ED4988" w:rsidR="002F6927" w:rsidRPr="002F6927" w:rsidRDefault="002F6927" w:rsidP="002F6927">
      <w:pPr>
        <w:widowControl w:val="0"/>
        <w:autoSpaceDE w:val="0"/>
        <w:autoSpaceDN w:val="0"/>
        <w:adjustRightInd w:val="0"/>
        <w:jc w:val="right"/>
        <w:rPr>
          <w:color w:val="000000"/>
          <w:spacing w:val="-1"/>
          <w:sz w:val="24"/>
          <w:szCs w:val="24"/>
        </w:rPr>
      </w:pPr>
      <w:r w:rsidRPr="002F6927">
        <w:rPr>
          <w:color w:val="000000"/>
          <w:spacing w:val="-1"/>
          <w:sz w:val="24"/>
          <w:szCs w:val="24"/>
        </w:rPr>
        <w:t xml:space="preserve"> Акшинского муниципального округа </w:t>
      </w:r>
    </w:p>
    <w:p w14:paraId="011B8598" w14:textId="2ACED7DC" w:rsidR="002F6927" w:rsidRPr="002F6927" w:rsidRDefault="002F6927" w:rsidP="002F6927">
      <w:pPr>
        <w:jc w:val="right"/>
        <w:rPr>
          <w:sz w:val="24"/>
          <w:szCs w:val="24"/>
        </w:rPr>
      </w:pPr>
      <w:r w:rsidRPr="002F6927">
        <w:rPr>
          <w:color w:val="000000"/>
          <w:spacing w:val="-1"/>
          <w:sz w:val="24"/>
          <w:szCs w:val="24"/>
        </w:rPr>
        <w:t>Забайкальского края</w:t>
      </w:r>
    </w:p>
    <w:p w14:paraId="0E74445F" w14:textId="77777777" w:rsidR="002F6927" w:rsidRDefault="002F6927" w:rsidP="002F6927">
      <w:pPr>
        <w:ind w:firstLine="851"/>
        <w:jc w:val="center"/>
        <w:rPr>
          <w:b/>
          <w:bCs/>
          <w:color w:val="000000"/>
          <w:spacing w:val="-1"/>
          <w:sz w:val="24"/>
          <w:szCs w:val="24"/>
        </w:rPr>
      </w:pPr>
    </w:p>
    <w:p w14:paraId="55135A00" w14:textId="3DB4229B" w:rsidR="00D6327A" w:rsidRDefault="002F6927" w:rsidP="002F6927">
      <w:pPr>
        <w:ind w:firstLine="851"/>
        <w:jc w:val="center"/>
        <w:rPr>
          <w:b/>
          <w:bCs/>
          <w:color w:val="000000"/>
          <w:spacing w:val="-1"/>
          <w:sz w:val="24"/>
          <w:szCs w:val="24"/>
        </w:rPr>
      </w:pPr>
      <w:r w:rsidRPr="002F6927">
        <w:rPr>
          <w:b/>
          <w:bCs/>
          <w:color w:val="000000"/>
          <w:spacing w:val="-1"/>
          <w:sz w:val="24"/>
          <w:szCs w:val="24"/>
        </w:rPr>
        <w:t>Действующие места погребения на территории Акшинского муниципального округа Забайкальского</w:t>
      </w:r>
    </w:p>
    <w:p w14:paraId="42A05785" w14:textId="1C4A6089" w:rsidR="002F6927" w:rsidRDefault="002F6927" w:rsidP="002F6927">
      <w:pPr>
        <w:ind w:firstLine="851"/>
        <w:jc w:val="center"/>
        <w:rPr>
          <w:b/>
          <w:bCs/>
          <w:color w:val="000000"/>
          <w:spacing w:val="-1"/>
          <w:sz w:val="24"/>
          <w:szCs w:val="24"/>
        </w:rPr>
      </w:pPr>
    </w:p>
    <w:p w14:paraId="6C662BBA" w14:textId="1728A954" w:rsidR="002F6927" w:rsidRDefault="00592BC9" w:rsidP="002F6927">
      <w:pPr>
        <w:pStyle w:val="aa"/>
        <w:numPr>
          <w:ilvl w:val="0"/>
          <w:numId w:val="11"/>
        </w:num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С. </w:t>
      </w:r>
      <w:r w:rsidR="002F6927">
        <w:rPr>
          <w:color w:val="000000"/>
          <w:spacing w:val="-1"/>
          <w:sz w:val="28"/>
          <w:szCs w:val="28"/>
        </w:rPr>
        <w:t xml:space="preserve"> </w:t>
      </w:r>
      <w:r w:rsidR="002F6927" w:rsidRPr="002F6927">
        <w:rPr>
          <w:color w:val="000000"/>
          <w:spacing w:val="-1"/>
          <w:sz w:val="28"/>
          <w:szCs w:val="28"/>
        </w:rPr>
        <w:t>Акша</w:t>
      </w:r>
      <w:r w:rsidR="002F6927">
        <w:rPr>
          <w:color w:val="000000"/>
          <w:spacing w:val="-1"/>
          <w:sz w:val="28"/>
          <w:szCs w:val="28"/>
        </w:rPr>
        <w:t xml:space="preserve">, с.Урейск, </w:t>
      </w:r>
      <w:r>
        <w:rPr>
          <w:color w:val="000000"/>
          <w:spacing w:val="-1"/>
          <w:sz w:val="28"/>
          <w:szCs w:val="28"/>
        </w:rPr>
        <w:t>с. Бытэв</w:t>
      </w:r>
      <w:r w:rsidR="002F6927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с.Курулга, с. Могойтуй</w:t>
      </w:r>
      <w:r w:rsidR="002F6927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с. Нарасун</w:t>
      </w:r>
      <w:r w:rsidR="002F6927">
        <w:rPr>
          <w:color w:val="000000"/>
          <w:spacing w:val="-1"/>
          <w:sz w:val="28"/>
          <w:szCs w:val="28"/>
        </w:rPr>
        <w:t>, с.Новокургатай,</w:t>
      </w:r>
      <w:r>
        <w:rPr>
          <w:color w:val="000000"/>
          <w:spacing w:val="-1"/>
          <w:sz w:val="28"/>
          <w:szCs w:val="28"/>
        </w:rPr>
        <w:t xml:space="preserve"> с. Орой</w:t>
      </w:r>
      <w:r w:rsidR="002F6927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с. Тохтор, </w:t>
      </w:r>
      <w:proofErr w:type="spellStart"/>
      <w:r>
        <w:rPr>
          <w:color w:val="000000"/>
          <w:spacing w:val="-1"/>
          <w:sz w:val="28"/>
          <w:szCs w:val="28"/>
        </w:rPr>
        <w:t>с.Убур</w:t>
      </w:r>
      <w:proofErr w:type="spellEnd"/>
      <w:r w:rsidR="002F6927">
        <w:rPr>
          <w:color w:val="000000"/>
          <w:spacing w:val="-1"/>
          <w:sz w:val="28"/>
          <w:szCs w:val="28"/>
        </w:rPr>
        <w:t>- Тохтор, с</w:t>
      </w:r>
      <w:r>
        <w:rPr>
          <w:color w:val="000000"/>
          <w:spacing w:val="-1"/>
          <w:sz w:val="28"/>
          <w:szCs w:val="28"/>
        </w:rPr>
        <w:t>.</w:t>
      </w:r>
      <w:r w:rsidR="002F6927">
        <w:rPr>
          <w:color w:val="000000"/>
          <w:spacing w:val="-1"/>
          <w:sz w:val="28"/>
          <w:szCs w:val="28"/>
        </w:rPr>
        <w:t>Улача, с.</w:t>
      </w:r>
      <w:r>
        <w:rPr>
          <w:color w:val="000000"/>
          <w:spacing w:val="-1"/>
          <w:sz w:val="28"/>
          <w:szCs w:val="28"/>
        </w:rPr>
        <w:t>Т</w:t>
      </w:r>
      <w:r w:rsidR="002F6927">
        <w:rPr>
          <w:color w:val="000000"/>
          <w:spacing w:val="-1"/>
          <w:sz w:val="28"/>
          <w:szCs w:val="28"/>
        </w:rPr>
        <w:t xml:space="preserve">акеча, Усть – </w:t>
      </w:r>
      <w:proofErr w:type="spellStart"/>
      <w:r w:rsidR="002F6927">
        <w:rPr>
          <w:color w:val="000000"/>
          <w:spacing w:val="-1"/>
          <w:sz w:val="28"/>
          <w:szCs w:val="28"/>
        </w:rPr>
        <w:t>Иля</w:t>
      </w:r>
      <w:proofErr w:type="spellEnd"/>
      <w:r w:rsidR="002F6927">
        <w:rPr>
          <w:color w:val="000000"/>
          <w:spacing w:val="-1"/>
          <w:sz w:val="28"/>
          <w:szCs w:val="28"/>
        </w:rPr>
        <w:t xml:space="preserve">, </w:t>
      </w:r>
      <w:r w:rsidR="001233DA">
        <w:rPr>
          <w:color w:val="000000"/>
          <w:spacing w:val="-1"/>
          <w:sz w:val="28"/>
          <w:szCs w:val="28"/>
        </w:rPr>
        <w:t xml:space="preserve">с. Новоказачинск </w:t>
      </w:r>
      <w:r w:rsidR="001233DA" w:rsidRPr="002F6927">
        <w:rPr>
          <w:color w:val="000000"/>
          <w:spacing w:val="-1"/>
          <w:sz w:val="28"/>
          <w:szCs w:val="28"/>
        </w:rPr>
        <w:t>(</w:t>
      </w:r>
      <w:r w:rsidR="002F6927" w:rsidRPr="002F6927">
        <w:rPr>
          <w:color w:val="000000"/>
          <w:spacing w:val="-1"/>
          <w:sz w:val="28"/>
          <w:szCs w:val="28"/>
        </w:rPr>
        <w:t>православное)</w:t>
      </w:r>
      <w:r w:rsidR="002F6927">
        <w:rPr>
          <w:color w:val="000000"/>
          <w:spacing w:val="-1"/>
          <w:sz w:val="28"/>
          <w:szCs w:val="28"/>
        </w:rPr>
        <w:t>;</w:t>
      </w:r>
    </w:p>
    <w:p w14:paraId="69290DB7" w14:textId="00F8E2E0" w:rsidR="002F6927" w:rsidRDefault="002F6927" w:rsidP="002F6927">
      <w:pPr>
        <w:pStyle w:val="aa"/>
        <w:numPr>
          <w:ilvl w:val="0"/>
          <w:numId w:val="11"/>
        </w:num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с.</w:t>
      </w:r>
      <w:r w:rsidR="00592BC9">
        <w:rPr>
          <w:color w:val="000000"/>
          <w:spacing w:val="-1"/>
          <w:sz w:val="28"/>
          <w:szCs w:val="28"/>
        </w:rPr>
        <w:t xml:space="preserve">Курулга, </w:t>
      </w:r>
      <w:r w:rsidR="001233DA">
        <w:rPr>
          <w:color w:val="000000"/>
          <w:spacing w:val="-1"/>
          <w:sz w:val="28"/>
          <w:szCs w:val="28"/>
        </w:rPr>
        <w:t>с. Нарасун</w:t>
      </w:r>
      <w:r w:rsidR="00592BC9">
        <w:rPr>
          <w:color w:val="000000"/>
          <w:spacing w:val="-1"/>
          <w:sz w:val="28"/>
          <w:szCs w:val="28"/>
        </w:rPr>
        <w:t xml:space="preserve"> </w:t>
      </w:r>
      <w:r w:rsidR="001233DA">
        <w:rPr>
          <w:color w:val="000000"/>
          <w:spacing w:val="-1"/>
          <w:sz w:val="28"/>
          <w:szCs w:val="28"/>
        </w:rPr>
        <w:t>(бурятское</w:t>
      </w:r>
      <w:r w:rsidR="00592BC9">
        <w:rPr>
          <w:color w:val="000000"/>
          <w:spacing w:val="-1"/>
          <w:sz w:val="28"/>
          <w:szCs w:val="28"/>
        </w:rPr>
        <w:t>);</w:t>
      </w:r>
    </w:p>
    <w:p w14:paraId="7667F22D" w14:textId="6F5D3281" w:rsidR="00592BC9" w:rsidRPr="002F6927" w:rsidRDefault="00592BC9" w:rsidP="002F6927">
      <w:pPr>
        <w:pStyle w:val="aa"/>
        <w:numPr>
          <w:ilvl w:val="0"/>
          <w:numId w:val="11"/>
        </w:num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с.Новокургатай (мусульманское).</w:t>
      </w:r>
    </w:p>
    <w:p w14:paraId="4B5D79E5" w14:textId="77777777" w:rsidR="002F6927" w:rsidRPr="002F6927" w:rsidRDefault="002F6927" w:rsidP="002F6927">
      <w:pPr>
        <w:pStyle w:val="aa"/>
        <w:ind w:left="1211"/>
        <w:rPr>
          <w:b/>
          <w:bCs/>
          <w:color w:val="000000"/>
          <w:spacing w:val="-1"/>
          <w:sz w:val="28"/>
          <w:szCs w:val="28"/>
        </w:rPr>
      </w:pPr>
    </w:p>
    <w:sectPr w:rsidR="002F6927" w:rsidRPr="002F6927" w:rsidSect="006A32DD">
      <w:footerReference w:type="default" r:id="rId8"/>
      <w:pgSz w:w="11906" w:h="16838"/>
      <w:pgMar w:top="709" w:right="850" w:bottom="851" w:left="1701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D2F37" w14:textId="77777777" w:rsidR="0033244A" w:rsidRDefault="0033244A">
      <w:r>
        <w:separator/>
      </w:r>
    </w:p>
  </w:endnote>
  <w:endnote w:type="continuationSeparator" w:id="0">
    <w:p w14:paraId="3742BDAE" w14:textId="77777777" w:rsidR="0033244A" w:rsidRDefault="0033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61C72" w14:textId="77777777" w:rsidR="00594E31" w:rsidRDefault="00594E31">
    <w:pPr>
      <w:pStyle w:val="a5"/>
      <w:rPr>
        <w:sz w:val="8"/>
      </w:rPr>
    </w:pPr>
  </w:p>
  <w:p w14:paraId="2B3E2FC9" w14:textId="77777777" w:rsidR="00594E31" w:rsidRPr="00C520FF" w:rsidRDefault="00594E31">
    <w:pPr>
      <w:pStyle w:val="a5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10CE0" w14:textId="77777777" w:rsidR="0033244A" w:rsidRDefault="0033244A">
      <w:r>
        <w:separator/>
      </w:r>
    </w:p>
  </w:footnote>
  <w:footnote w:type="continuationSeparator" w:id="0">
    <w:p w14:paraId="05C2E170" w14:textId="77777777" w:rsidR="0033244A" w:rsidRDefault="00332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06428"/>
    <w:multiLevelType w:val="hybridMultilevel"/>
    <w:tmpl w:val="0EFE814A"/>
    <w:lvl w:ilvl="0" w:tplc="8050048A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8E5607C2">
      <w:start w:val="1"/>
      <w:numFmt w:val="decimal"/>
      <w:lvlText w:val="%2)"/>
      <w:lvlJc w:val="left"/>
      <w:pPr>
        <w:ind w:left="2929" w:hanging="11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61E35E7"/>
    <w:multiLevelType w:val="multilevel"/>
    <w:tmpl w:val="3DF8C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FE2C8B"/>
    <w:multiLevelType w:val="hybridMultilevel"/>
    <w:tmpl w:val="2F6ED4F4"/>
    <w:lvl w:ilvl="0" w:tplc="7800029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B1F4E9D"/>
    <w:multiLevelType w:val="hybridMultilevel"/>
    <w:tmpl w:val="D24C6B20"/>
    <w:lvl w:ilvl="0" w:tplc="1EEED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382B9C"/>
    <w:multiLevelType w:val="hybridMultilevel"/>
    <w:tmpl w:val="3DF8C896"/>
    <w:lvl w:ilvl="0" w:tplc="79C056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E4665E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911B6F"/>
    <w:multiLevelType w:val="hybridMultilevel"/>
    <w:tmpl w:val="7438F8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6665A4C"/>
    <w:multiLevelType w:val="hybridMultilevel"/>
    <w:tmpl w:val="06D6AE34"/>
    <w:lvl w:ilvl="0" w:tplc="49E8C6C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5DE32284"/>
    <w:multiLevelType w:val="hybridMultilevel"/>
    <w:tmpl w:val="27C2C92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E2614AA"/>
    <w:multiLevelType w:val="hybridMultilevel"/>
    <w:tmpl w:val="BEBCE178"/>
    <w:lvl w:ilvl="0" w:tplc="AFAA79F2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3066C2"/>
    <w:multiLevelType w:val="hybridMultilevel"/>
    <w:tmpl w:val="AC3ADACA"/>
    <w:lvl w:ilvl="0" w:tplc="977E3C1E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6480B92"/>
    <w:multiLevelType w:val="hybridMultilevel"/>
    <w:tmpl w:val="0FB26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928"/>
    <w:rsid w:val="00003812"/>
    <w:rsid w:val="00004303"/>
    <w:rsid w:val="000049CF"/>
    <w:rsid w:val="0001104A"/>
    <w:rsid w:val="0001184E"/>
    <w:rsid w:val="00011DD7"/>
    <w:rsid w:val="00015221"/>
    <w:rsid w:val="00023CC8"/>
    <w:rsid w:val="000251E8"/>
    <w:rsid w:val="00025E1E"/>
    <w:rsid w:val="0003035C"/>
    <w:rsid w:val="00032A57"/>
    <w:rsid w:val="0003453D"/>
    <w:rsid w:val="00044B05"/>
    <w:rsid w:val="00047A17"/>
    <w:rsid w:val="00054BA7"/>
    <w:rsid w:val="00055E25"/>
    <w:rsid w:val="00056F1F"/>
    <w:rsid w:val="0006102B"/>
    <w:rsid w:val="000614B2"/>
    <w:rsid w:val="00063990"/>
    <w:rsid w:val="0006586C"/>
    <w:rsid w:val="000703D1"/>
    <w:rsid w:val="00070937"/>
    <w:rsid w:val="00071CB1"/>
    <w:rsid w:val="0008153D"/>
    <w:rsid w:val="000837CF"/>
    <w:rsid w:val="000851ED"/>
    <w:rsid w:val="00086564"/>
    <w:rsid w:val="000927EC"/>
    <w:rsid w:val="000A18F8"/>
    <w:rsid w:val="000A22E6"/>
    <w:rsid w:val="000A6C42"/>
    <w:rsid w:val="000B16AD"/>
    <w:rsid w:val="000B40B7"/>
    <w:rsid w:val="000B44CE"/>
    <w:rsid w:val="000C018B"/>
    <w:rsid w:val="000C079B"/>
    <w:rsid w:val="000C0B7F"/>
    <w:rsid w:val="000C1674"/>
    <w:rsid w:val="000C25DF"/>
    <w:rsid w:val="000C2A77"/>
    <w:rsid w:val="000C4532"/>
    <w:rsid w:val="000C7386"/>
    <w:rsid w:val="000D2833"/>
    <w:rsid w:val="000D747E"/>
    <w:rsid w:val="000E3CF8"/>
    <w:rsid w:val="000E7C8E"/>
    <w:rsid w:val="000F1E27"/>
    <w:rsid w:val="000F38FE"/>
    <w:rsid w:val="000F4C11"/>
    <w:rsid w:val="000F610E"/>
    <w:rsid w:val="000F69A3"/>
    <w:rsid w:val="000F70E3"/>
    <w:rsid w:val="00111753"/>
    <w:rsid w:val="001172D8"/>
    <w:rsid w:val="00117BCB"/>
    <w:rsid w:val="001233DA"/>
    <w:rsid w:val="00123C71"/>
    <w:rsid w:val="00125F2E"/>
    <w:rsid w:val="00131EA6"/>
    <w:rsid w:val="0013269E"/>
    <w:rsid w:val="00134195"/>
    <w:rsid w:val="00134493"/>
    <w:rsid w:val="001353C5"/>
    <w:rsid w:val="00136639"/>
    <w:rsid w:val="00137EB3"/>
    <w:rsid w:val="00142B31"/>
    <w:rsid w:val="00146E62"/>
    <w:rsid w:val="001506E6"/>
    <w:rsid w:val="001535BA"/>
    <w:rsid w:val="001625E7"/>
    <w:rsid w:val="0016774C"/>
    <w:rsid w:val="00172989"/>
    <w:rsid w:val="0018295D"/>
    <w:rsid w:val="001933A2"/>
    <w:rsid w:val="00196589"/>
    <w:rsid w:val="001A0FF2"/>
    <w:rsid w:val="001B64AB"/>
    <w:rsid w:val="001C2744"/>
    <w:rsid w:val="001D28C0"/>
    <w:rsid w:val="001D3680"/>
    <w:rsid w:val="001D3E15"/>
    <w:rsid w:val="001E23B1"/>
    <w:rsid w:val="001E4AFA"/>
    <w:rsid w:val="001E728A"/>
    <w:rsid w:val="001F362C"/>
    <w:rsid w:val="001F4A74"/>
    <w:rsid w:val="001F7283"/>
    <w:rsid w:val="001F7F25"/>
    <w:rsid w:val="00200ABF"/>
    <w:rsid w:val="00201052"/>
    <w:rsid w:val="00202476"/>
    <w:rsid w:val="00202608"/>
    <w:rsid w:val="0021565B"/>
    <w:rsid w:val="0021726A"/>
    <w:rsid w:val="00220F95"/>
    <w:rsid w:val="00221EC0"/>
    <w:rsid w:val="00223FD4"/>
    <w:rsid w:val="00224AE9"/>
    <w:rsid w:val="002304D2"/>
    <w:rsid w:val="00233E77"/>
    <w:rsid w:val="00244BAB"/>
    <w:rsid w:val="002473CD"/>
    <w:rsid w:val="0025029D"/>
    <w:rsid w:val="00250861"/>
    <w:rsid w:val="002526E9"/>
    <w:rsid w:val="00253F2B"/>
    <w:rsid w:val="00254FC6"/>
    <w:rsid w:val="0025586B"/>
    <w:rsid w:val="00262F37"/>
    <w:rsid w:val="00265018"/>
    <w:rsid w:val="00266651"/>
    <w:rsid w:val="0027046A"/>
    <w:rsid w:val="00271A8E"/>
    <w:rsid w:val="00272235"/>
    <w:rsid w:val="00277D84"/>
    <w:rsid w:val="00281CF1"/>
    <w:rsid w:val="00281D73"/>
    <w:rsid w:val="00283AFB"/>
    <w:rsid w:val="00290678"/>
    <w:rsid w:val="00292778"/>
    <w:rsid w:val="00293831"/>
    <w:rsid w:val="00294F7A"/>
    <w:rsid w:val="00296434"/>
    <w:rsid w:val="002A06B6"/>
    <w:rsid w:val="002A71AD"/>
    <w:rsid w:val="002B0F5F"/>
    <w:rsid w:val="002B161F"/>
    <w:rsid w:val="002B7D42"/>
    <w:rsid w:val="002C4A48"/>
    <w:rsid w:val="002C5F13"/>
    <w:rsid w:val="002C672B"/>
    <w:rsid w:val="002D0750"/>
    <w:rsid w:val="002D0BD9"/>
    <w:rsid w:val="002D1137"/>
    <w:rsid w:val="002D226D"/>
    <w:rsid w:val="002D4771"/>
    <w:rsid w:val="002E2C69"/>
    <w:rsid w:val="002E6277"/>
    <w:rsid w:val="002F40B5"/>
    <w:rsid w:val="002F6095"/>
    <w:rsid w:val="002F65E0"/>
    <w:rsid w:val="002F6927"/>
    <w:rsid w:val="00301D80"/>
    <w:rsid w:val="00302515"/>
    <w:rsid w:val="00304730"/>
    <w:rsid w:val="00304828"/>
    <w:rsid w:val="00311EC2"/>
    <w:rsid w:val="00313F7E"/>
    <w:rsid w:val="00317BCE"/>
    <w:rsid w:val="00324ADA"/>
    <w:rsid w:val="00324E8C"/>
    <w:rsid w:val="00325698"/>
    <w:rsid w:val="003257AE"/>
    <w:rsid w:val="00330848"/>
    <w:rsid w:val="00330C15"/>
    <w:rsid w:val="00330CF6"/>
    <w:rsid w:val="00331AC0"/>
    <w:rsid w:val="0033244A"/>
    <w:rsid w:val="00332A39"/>
    <w:rsid w:val="003342A9"/>
    <w:rsid w:val="0033458E"/>
    <w:rsid w:val="00340647"/>
    <w:rsid w:val="00340E78"/>
    <w:rsid w:val="00346A00"/>
    <w:rsid w:val="003473E5"/>
    <w:rsid w:val="003516DA"/>
    <w:rsid w:val="00352C77"/>
    <w:rsid w:val="00353039"/>
    <w:rsid w:val="00353192"/>
    <w:rsid w:val="0035394A"/>
    <w:rsid w:val="00356274"/>
    <w:rsid w:val="0036540F"/>
    <w:rsid w:val="00365813"/>
    <w:rsid w:val="00370916"/>
    <w:rsid w:val="00370DF9"/>
    <w:rsid w:val="00371C33"/>
    <w:rsid w:val="00371E7D"/>
    <w:rsid w:val="0037260C"/>
    <w:rsid w:val="00381F06"/>
    <w:rsid w:val="00387DA8"/>
    <w:rsid w:val="00393101"/>
    <w:rsid w:val="0039405F"/>
    <w:rsid w:val="003973D3"/>
    <w:rsid w:val="003A0019"/>
    <w:rsid w:val="003A05A6"/>
    <w:rsid w:val="003A0BA0"/>
    <w:rsid w:val="003A1D14"/>
    <w:rsid w:val="003A4189"/>
    <w:rsid w:val="003B3DCC"/>
    <w:rsid w:val="003B470E"/>
    <w:rsid w:val="003B542A"/>
    <w:rsid w:val="003B67DC"/>
    <w:rsid w:val="003C024A"/>
    <w:rsid w:val="003D055F"/>
    <w:rsid w:val="003D0ECE"/>
    <w:rsid w:val="003D3CF0"/>
    <w:rsid w:val="003F0FEA"/>
    <w:rsid w:val="00400095"/>
    <w:rsid w:val="00400A6F"/>
    <w:rsid w:val="00412659"/>
    <w:rsid w:val="004134F6"/>
    <w:rsid w:val="00416BD9"/>
    <w:rsid w:val="00424D64"/>
    <w:rsid w:val="004262F3"/>
    <w:rsid w:val="00426F10"/>
    <w:rsid w:val="004301BE"/>
    <w:rsid w:val="00435F5C"/>
    <w:rsid w:val="0043742C"/>
    <w:rsid w:val="00441440"/>
    <w:rsid w:val="004467BE"/>
    <w:rsid w:val="00446A99"/>
    <w:rsid w:val="004470E7"/>
    <w:rsid w:val="004621F0"/>
    <w:rsid w:val="00463E4A"/>
    <w:rsid w:val="00466039"/>
    <w:rsid w:val="00467D9B"/>
    <w:rsid w:val="00472E9C"/>
    <w:rsid w:val="00477BC9"/>
    <w:rsid w:val="00480C56"/>
    <w:rsid w:val="00481063"/>
    <w:rsid w:val="00486EAC"/>
    <w:rsid w:val="0049037A"/>
    <w:rsid w:val="0049114E"/>
    <w:rsid w:val="00496DEC"/>
    <w:rsid w:val="004A1674"/>
    <w:rsid w:val="004A6EF8"/>
    <w:rsid w:val="004A74C9"/>
    <w:rsid w:val="004B44D2"/>
    <w:rsid w:val="004B5017"/>
    <w:rsid w:val="004B727F"/>
    <w:rsid w:val="004C4EE0"/>
    <w:rsid w:val="004C57C0"/>
    <w:rsid w:val="004C66BB"/>
    <w:rsid w:val="004D0236"/>
    <w:rsid w:val="004D4538"/>
    <w:rsid w:val="004D7F1B"/>
    <w:rsid w:val="004E5DDF"/>
    <w:rsid w:val="004F3015"/>
    <w:rsid w:val="004F32D6"/>
    <w:rsid w:val="0050079E"/>
    <w:rsid w:val="00500E69"/>
    <w:rsid w:val="005032D2"/>
    <w:rsid w:val="005034D6"/>
    <w:rsid w:val="00511D3A"/>
    <w:rsid w:val="005123D6"/>
    <w:rsid w:val="00512A59"/>
    <w:rsid w:val="00514A02"/>
    <w:rsid w:val="00516E4C"/>
    <w:rsid w:val="005254DE"/>
    <w:rsid w:val="00526E9F"/>
    <w:rsid w:val="00532812"/>
    <w:rsid w:val="00532AA4"/>
    <w:rsid w:val="005334FE"/>
    <w:rsid w:val="00541640"/>
    <w:rsid w:val="00543C79"/>
    <w:rsid w:val="00545E9A"/>
    <w:rsid w:val="00550C73"/>
    <w:rsid w:val="00551F14"/>
    <w:rsid w:val="00554D57"/>
    <w:rsid w:val="00561CF8"/>
    <w:rsid w:val="00563444"/>
    <w:rsid w:val="0056418C"/>
    <w:rsid w:val="00565274"/>
    <w:rsid w:val="00566B2F"/>
    <w:rsid w:val="00571743"/>
    <w:rsid w:val="00573C05"/>
    <w:rsid w:val="005771E7"/>
    <w:rsid w:val="00577A51"/>
    <w:rsid w:val="005806D2"/>
    <w:rsid w:val="00581E2A"/>
    <w:rsid w:val="00582911"/>
    <w:rsid w:val="0058761D"/>
    <w:rsid w:val="005877BF"/>
    <w:rsid w:val="00592BC9"/>
    <w:rsid w:val="005932DD"/>
    <w:rsid w:val="00594E31"/>
    <w:rsid w:val="00597D2E"/>
    <w:rsid w:val="005A1CD7"/>
    <w:rsid w:val="005A2651"/>
    <w:rsid w:val="005B488F"/>
    <w:rsid w:val="005B4B8B"/>
    <w:rsid w:val="005B7461"/>
    <w:rsid w:val="005C0DC5"/>
    <w:rsid w:val="005C3E2B"/>
    <w:rsid w:val="005C5556"/>
    <w:rsid w:val="005C5A04"/>
    <w:rsid w:val="005C6F6F"/>
    <w:rsid w:val="005D3258"/>
    <w:rsid w:val="005E161A"/>
    <w:rsid w:val="005F3C74"/>
    <w:rsid w:val="005F3E71"/>
    <w:rsid w:val="005F52B1"/>
    <w:rsid w:val="005F6F26"/>
    <w:rsid w:val="006012D6"/>
    <w:rsid w:val="006029DA"/>
    <w:rsid w:val="00602C5C"/>
    <w:rsid w:val="006049A0"/>
    <w:rsid w:val="00611FF7"/>
    <w:rsid w:val="006165CA"/>
    <w:rsid w:val="00625E36"/>
    <w:rsid w:val="0062631D"/>
    <w:rsid w:val="00626A11"/>
    <w:rsid w:val="0063652D"/>
    <w:rsid w:val="00636667"/>
    <w:rsid w:val="00636FF6"/>
    <w:rsid w:val="00640F83"/>
    <w:rsid w:val="006439C8"/>
    <w:rsid w:val="00644BBD"/>
    <w:rsid w:val="006514DA"/>
    <w:rsid w:val="006524D2"/>
    <w:rsid w:val="006558D5"/>
    <w:rsid w:val="00655926"/>
    <w:rsid w:val="00656985"/>
    <w:rsid w:val="00657B18"/>
    <w:rsid w:val="00657D09"/>
    <w:rsid w:val="00660516"/>
    <w:rsid w:val="00662582"/>
    <w:rsid w:val="006632D4"/>
    <w:rsid w:val="006644C5"/>
    <w:rsid w:val="006659CB"/>
    <w:rsid w:val="00665FE1"/>
    <w:rsid w:val="00670270"/>
    <w:rsid w:val="0067156B"/>
    <w:rsid w:val="00671F64"/>
    <w:rsid w:val="006726CE"/>
    <w:rsid w:val="00672865"/>
    <w:rsid w:val="0067375F"/>
    <w:rsid w:val="0067406E"/>
    <w:rsid w:val="0067409B"/>
    <w:rsid w:val="00683F94"/>
    <w:rsid w:val="00685FD2"/>
    <w:rsid w:val="00686667"/>
    <w:rsid w:val="00694825"/>
    <w:rsid w:val="00694FE1"/>
    <w:rsid w:val="006965C4"/>
    <w:rsid w:val="006A08AD"/>
    <w:rsid w:val="006A32DD"/>
    <w:rsid w:val="006A3B6F"/>
    <w:rsid w:val="006A3EBB"/>
    <w:rsid w:val="006A4ABE"/>
    <w:rsid w:val="006B3F79"/>
    <w:rsid w:val="006B62EA"/>
    <w:rsid w:val="006C0D03"/>
    <w:rsid w:val="006C1600"/>
    <w:rsid w:val="006D0FDA"/>
    <w:rsid w:val="006D1D10"/>
    <w:rsid w:val="006D2298"/>
    <w:rsid w:val="006D408A"/>
    <w:rsid w:val="006D5318"/>
    <w:rsid w:val="006D6E1A"/>
    <w:rsid w:val="006D7E8E"/>
    <w:rsid w:val="006E3A39"/>
    <w:rsid w:val="006E7660"/>
    <w:rsid w:val="00701989"/>
    <w:rsid w:val="007025F6"/>
    <w:rsid w:val="00707E4F"/>
    <w:rsid w:val="007101E8"/>
    <w:rsid w:val="00727738"/>
    <w:rsid w:val="00731FCC"/>
    <w:rsid w:val="00740E03"/>
    <w:rsid w:val="00740FFD"/>
    <w:rsid w:val="00741392"/>
    <w:rsid w:val="00741F60"/>
    <w:rsid w:val="0074565E"/>
    <w:rsid w:val="007514E1"/>
    <w:rsid w:val="00754863"/>
    <w:rsid w:val="00757F67"/>
    <w:rsid w:val="007644BB"/>
    <w:rsid w:val="00773AB8"/>
    <w:rsid w:val="00773B19"/>
    <w:rsid w:val="00773B45"/>
    <w:rsid w:val="00774B15"/>
    <w:rsid w:val="00774EF7"/>
    <w:rsid w:val="007762EE"/>
    <w:rsid w:val="00776875"/>
    <w:rsid w:val="00785337"/>
    <w:rsid w:val="00787050"/>
    <w:rsid w:val="00796128"/>
    <w:rsid w:val="00797562"/>
    <w:rsid w:val="007A0630"/>
    <w:rsid w:val="007A38E6"/>
    <w:rsid w:val="007A51A0"/>
    <w:rsid w:val="007B0F49"/>
    <w:rsid w:val="007B172B"/>
    <w:rsid w:val="007B2050"/>
    <w:rsid w:val="007B3337"/>
    <w:rsid w:val="007B363B"/>
    <w:rsid w:val="007B3DAA"/>
    <w:rsid w:val="007B57A0"/>
    <w:rsid w:val="007C3890"/>
    <w:rsid w:val="007C4566"/>
    <w:rsid w:val="007C4A4C"/>
    <w:rsid w:val="007C504A"/>
    <w:rsid w:val="007D06EC"/>
    <w:rsid w:val="007E10EE"/>
    <w:rsid w:val="007F1CD2"/>
    <w:rsid w:val="007F5340"/>
    <w:rsid w:val="007F68F7"/>
    <w:rsid w:val="008006DF"/>
    <w:rsid w:val="00800BAC"/>
    <w:rsid w:val="00804B20"/>
    <w:rsid w:val="00805EDA"/>
    <w:rsid w:val="008073E1"/>
    <w:rsid w:val="00811105"/>
    <w:rsid w:val="00811660"/>
    <w:rsid w:val="00812552"/>
    <w:rsid w:val="00813DBD"/>
    <w:rsid w:val="00816C32"/>
    <w:rsid w:val="00817D5C"/>
    <w:rsid w:val="00822274"/>
    <w:rsid w:val="0082238F"/>
    <w:rsid w:val="00822A9F"/>
    <w:rsid w:val="00825D2F"/>
    <w:rsid w:val="0083665C"/>
    <w:rsid w:val="00840A88"/>
    <w:rsid w:val="00840C42"/>
    <w:rsid w:val="00840D56"/>
    <w:rsid w:val="00842438"/>
    <w:rsid w:val="008512D0"/>
    <w:rsid w:val="00853201"/>
    <w:rsid w:val="00856432"/>
    <w:rsid w:val="00856CFF"/>
    <w:rsid w:val="008653A2"/>
    <w:rsid w:val="0086720A"/>
    <w:rsid w:val="00874DE4"/>
    <w:rsid w:val="00876925"/>
    <w:rsid w:val="008829D3"/>
    <w:rsid w:val="0089374E"/>
    <w:rsid w:val="00893F89"/>
    <w:rsid w:val="00895045"/>
    <w:rsid w:val="00897533"/>
    <w:rsid w:val="008A6B1C"/>
    <w:rsid w:val="008A6E06"/>
    <w:rsid w:val="008B225F"/>
    <w:rsid w:val="008B228D"/>
    <w:rsid w:val="008B25AA"/>
    <w:rsid w:val="008B2E42"/>
    <w:rsid w:val="008B4759"/>
    <w:rsid w:val="008B5281"/>
    <w:rsid w:val="008B6431"/>
    <w:rsid w:val="008C36C8"/>
    <w:rsid w:val="008D31F1"/>
    <w:rsid w:val="008D78D5"/>
    <w:rsid w:val="008E179A"/>
    <w:rsid w:val="008E3BC4"/>
    <w:rsid w:val="008E5C0F"/>
    <w:rsid w:val="008E6113"/>
    <w:rsid w:val="008E790F"/>
    <w:rsid w:val="008F01AE"/>
    <w:rsid w:val="008F09DD"/>
    <w:rsid w:val="008F23FC"/>
    <w:rsid w:val="008F3197"/>
    <w:rsid w:val="0090038B"/>
    <w:rsid w:val="00900FD0"/>
    <w:rsid w:val="00901049"/>
    <w:rsid w:val="00902C05"/>
    <w:rsid w:val="00903D23"/>
    <w:rsid w:val="00903EA2"/>
    <w:rsid w:val="00904B6C"/>
    <w:rsid w:val="009170CF"/>
    <w:rsid w:val="009220A2"/>
    <w:rsid w:val="00925FD0"/>
    <w:rsid w:val="0093212E"/>
    <w:rsid w:val="009326B3"/>
    <w:rsid w:val="00935484"/>
    <w:rsid w:val="00936ABD"/>
    <w:rsid w:val="00940255"/>
    <w:rsid w:val="009413D5"/>
    <w:rsid w:val="00943742"/>
    <w:rsid w:val="00951692"/>
    <w:rsid w:val="00952009"/>
    <w:rsid w:val="0095634D"/>
    <w:rsid w:val="00961A0C"/>
    <w:rsid w:val="009621B1"/>
    <w:rsid w:val="00970536"/>
    <w:rsid w:val="009708B6"/>
    <w:rsid w:val="00970A22"/>
    <w:rsid w:val="009728E7"/>
    <w:rsid w:val="00972D5E"/>
    <w:rsid w:val="00975EAC"/>
    <w:rsid w:val="009765B1"/>
    <w:rsid w:val="009813A3"/>
    <w:rsid w:val="009847CF"/>
    <w:rsid w:val="00986051"/>
    <w:rsid w:val="00986F4F"/>
    <w:rsid w:val="00990105"/>
    <w:rsid w:val="00996CB9"/>
    <w:rsid w:val="00996D83"/>
    <w:rsid w:val="009A1215"/>
    <w:rsid w:val="009A2348"/>
    <w:rsid w:val="009A27B6"/>
    <w:rsid w:val="009A7308"/>
    <w:rsid w:val="009B422B"/>
    <w:rsid w:val="009B686C"/>
    <w:rsid w:val="009B7430"/>
    <w:rsid w:val="009C1B11"/>
    <w:rsid w:val="009C7928"/>
    <w:rsid w:val="009C7B32"/>
    <w:rsid w:val="009D42CC"/>
    <w:rsid w:val="009D64B2"/>
    <w:rsid w:val="009D7E2E"/>
    <w:rsid w:val="009E0821"/>
    <w:rsid w:val="009E71AC"/>
    <w:rsid w:val="009F6F7C"/>
    <w:rsid w:val="00A03964"/>
    <w:rsid w:val="00A07CA7"/>
    <w:rsid w:val="00A1293B"/>
    <w:rsid w:val="00A16F88"/>
    <w:rsid w:val="00A178AC"/>
    <w:rsid w:val="00A17F5D"/>
    <w:rsid w:val="00A2194E"/>
    <w:rsid w:val="00A302F4"/>
    <w:rsid w:val="00A3095C"/>
    <w:rsid w:val="00A31308"/>
    <w:rsid w:val="00A31C21"/>
    <w:rsid w:val="00A31C5B"/>
    <w:rsid w:val="00A31E4F"/>
    <w:rsid w:val="00A3262C"/>
    <w:rsid w:val="00A4222A"/>
    <w:rsid w:val="00A55834"/>
    <w:rsid w:val="00A61AFA"/>
    <w:rsid w:val="00A74325"/>
    <w:rsid w:val="00A7548F"/>
    <w:rsid w:val="00A83761"/>
    <w:rsid w:val="00AA2DEC"/>
    <w:rsid w:val="00AA6A1C"/>
    <w:rsid w:val="00AA7FE7"/>
    <w:rsid w:val="00AB13BF"/>
    <w:rsid w:val="00AB4C12"/>
    <w:rsid w:val="00AB5830"/>
    <w:rsid w:val="00AC3279"/>
    <w:rsid w:val="00AC4052"/>
    <w:rsid w:val="00AD1CD6"/>
    <w:rsid w:val="00AD67E0"/>
    <w:rsid w:val="00AD7C6E"/>
    <w:rsid w:val="00AE2609"/>
    <w:rsid w:val="00AF2715"/>
    <w:rsid w:val="00AF7320"/>
    <w:rsid w:val="00B01420"/>
    <w:rsid w:val="00B0380E"/>
    <w:rsid w:val="00B10A24"/>
    <w:rsid w:val="00B140E7"/>
    <w:rsid w:val="00B2305D"/>
    <w:rsid w:val="00B265BC"/>
    <w:rsid w:val="00B27590"/>
    <w:rsid w:val="00B30451"/>
    <w:rsid w:val="00B331E4"/>
    <w:rsid w:val="00B33A6A"/>
    <w:rsid w:val="00B33DE1"/>
    <w:rsid w:val="00B35E61"/>
    <w:rsid w:val="00B41F8E"/>
    <w:rsid w:val="00B50042"/>
    <w:rsid w:val="00B50C4C"/>
    <w:rsid w:val="00B51360"/>
    <w:rsid w:val="00B52502"/>
    <w:rsid w:val="00B5383D"/>
    <w:rsid w:val="00B569B4"/>
    <w:rsid w:val="00B60816"/>
    <w:rsid w:val="00B616AA"/>
    <w:rsid w:val="00B62FD5"/>
    <w:rsid w:val="00B63205"/>
    <w:rsid w:val="00B63501"/>
    <w:rsid w:val="00B67A9A"/>
    <w:rsid w:val="00B75DFE"/>
    <w:rsid w:val="00B83B25"/>
    <w:rsid w:val="00B87380"/>
    <w:rsid w:val="00B954C0"/>
    <w:rsid w:val="00BA30CF"/>
    <w:rsid w:val="00BB1181"/>
    <w:rsid w:val="00BB22A7"/>
    <w:rsid w:val="00BB4715"/>
    <w:rsid w:val="00BB7D80"/>
    <w:rsid w:val="00BC1BBB"/>
    <w:rsid w:val="00BC7CA5"/>
    <w:rsid w:val="00BC7CB8"/>
    <w:rsid w:val="00BD0466"/>
    <w:rsid w:val="00BD25F1"/>
    <w:rsid w:val="00BD433E"/>
    <w:rsid w:val="00BD4944"/>
    <w:rsid w:val="00BD6766"/>
    <w:rsid w:val="00BE226D"/>
    <w:rsid w:val="00BE28E0"/>
    <w:rsid w:val="00BE5A15"/>
    <w:rsid w:val="00BE6B3A"/>
    <w:rsid w:val="00BF0DF1"/>
    <w:rsid w:val="00BF156C"/>
    <w:rsid w:val="00BF6B66"/>
    <w:rsid w:val="00BF7ABD"/>
    <w:rsid w:val="00C009C3"/>
    <w:rsid w:val="00C045A8"/>
    <w:rsid w:val="00C0493D"/>
    <w:rsid w:val="00C074A2"/>
    <w:rsid w:val="00C11515"/>
    <w:rsid w:val="00C115E1"/>
    <w:rsid w:val="00C13954"/>
    <w:rsid w:val="00C20B77"/>
    <w:rsid w:val="00C22B79"/>
    <w:rsid w:val="00C35E93"/>
    <w:rsid w:val="00C36E1D"/>
    <w:rsid w:val="00C371D1"/>
    <w:rsid w:val="00C371F4"/>
    <w:rsid w:val="00C44425"/>
    <w:rsid w:val="00C51D2E"/>
    <w:rsid w:val="00C520FF"/>
    <w:rsid w:val="00C52C48"/>
    <w:rsid w:val="00C54638"/>
    <w:rsid w:val="00C54832"/>
    <w:rsid w:val="00C5736D"/>
    <w:rsid w:val="00C57ABC"/>
    <w:rsid w:val="00C60591"/>
    <w:rsid w:val="00C61EA5"/>
    <w:rsid w:val="00C65850"/>
    <w:rsid w:val="00C67989"/>
    <w:rsid w:val="00C70B46"/>
    <w:rsid w:val="00C804FD"/>
    <w:rsid w:val="00C82A19"/>
    <w:rsid w:val="00C8655F"/>
    <w:rsid w:val="00C90E52"/>
    <w:rsid w:val="00C91346"/>
    <w:rsid w:val="00C967B1"/>
    <w:rsid w:val="00C97870"/>
    <w:rsid w:val="00CA2A39"/>
    <w:rsid w:val="00CA3397"/>
    <w:rsid w:val="00CA34B2"/>
    <w:rsid w:val="00CA387F"/>
    <w:rsid w:val="00CA43B8"/>
    <w:rsid w:val="00CA7E05"/>
    <w:rsid w:val="00CB518A"/>
    <w:rsid w:val="00CB781B"/>
    <w:rsid w:val="00CC04CA"/>
    <w:rsid w:val="00CC0A65"/>
    <w:rsid w:val="00CC336D"/>
    <w:rsid w:val="00CC5CB5"/>
    <w:rsid w:val="00CC6BAC"/>
    <w:rsid w:val="00CD1F47"/>
    <w:rsid w:val="00CE32D5"/>
    <w:rsid w:val="00CE677F"/>
    <w:rsid w:val="00CE6F2F"/>
    <w:rsid w:val="00CE7C4E"/>
    <w:rsid w:val="00CF4804"/>
    <w:rsid w:val="00CF7724"/>
    <w:rsid w:val="00D01C82"/>
    <w:rsid w:val="00D07AE4"/>
    <w:rsid w:val="00D07D5D"/>
    <w:rsid w:val="00D11298"/>
    <w:rsid w:val="00D1366A"/>
    <w:rsid w:val="00D16F00"/>
    <w:rsid w:val="00D23E92"/>
    <w:rsid w:val="00D24292"/>
    <w:rsid w:val="00D27A0D"/>
    <w:rsid w:val="00D41CB4"/>
    <w:rsid w:val="00D46607"/>
    <w:rsid w:val="00D55842"/>
    <w:rsid w:val="00D6327A"/>
    <w:rsid w:val="00D636D7"/>
    <w:rsid w:val="00D64B8F"/>
    <w:rsid w:val="00D64EF2"/>
    <w:rsid w:val="00D7207F"/>
    <w:rsid w:val="00D75DB6"/>
    <w:rsid w:val="00D829C7"/>
    <w:rsid w:val="00D9259E"/>
    <w:rsid w:val="00D933DC"/>
    <w:rsid w:val="00DA1CBF"/>
    <w:rsid w:val="00DA1FDF"/>
    <w:rsid w:val="00DA2FD3"/>
    <w:rsid w:val="00DA7D1E"/>
    <w:rsid w:val="00DB02D7"/>
    <w:rsid w:val="00DB3636"/>
    <w:rsid w:val="00DB64D1"/>
    <w:rsid w:val="00DC4CB4"/>
    <w:rsid w:val="00DC5A7B"/>
    <w:rsid w:val="00DC629D"/>
    <w:rsid w:val="00DC6DE5"/>
    <w:rsid w:val="00DD0775"/>
    <w:rsid w:val="00DD07BA"/>
    <w:rsid w:val="00DD20EB"/>
    <w:rsid w:val="00DE11EF"/>
    <w:rsid w:val="00DE3D78"/>
    <w:rsid w:val="00DE3D86"/>
    <w:rsid w:val="00DE452B"/>
    <w:rsid w:val="00DE7F55"/>
    <w:rsid w:val="00DF1E39"/>
    <w:rsid w:val="00DF3DEF"/>
    <w:rsid w:val="00DF6025"/>
    <w:rsid w:val="00DF6A89"/>
    <w:rsid w:val="00DF70BF"/>
    <w:rsid w:val="00DF7BE4"/>
    <w:rsid w:val="00DF7DCE"/>
    <w:rsid w:val="00E04F39"/>
    <w:rsid w:val="00E05F55"/>
    <w:rsid w:val="00E105E6"/>
    <w:rsid w:val="00E15312"/>
    <w:rsid w:val="00E1785F"/>
    <w:rsid w:val="00E17BCF"/>
    <w:rsid w:val="00E226B2"/>
    <w:rsid w:val="00E236E1"/>
    <w:rsid w:val="00E3115F"/>
    <w:rsid w:val="00E31ADF"/>
    <w:rsid w:val="00E363EB"/>
    <w:rsid w:val="00E36410"/>
    <w:rsid w:val="00E3788F"/>
    <w:rsid w:val="00E40E5B"/>
    <w:rsid w:val="00E45715"/>
    <w:rsid w:val="00E52723"/>
    <w:rsid w:val="00E56355"/>
    <w:rsid w:val="00E569FD"/>
    <w:rsid w:val="00E61F05"/>
    <w:rsid w:val="00E63E20"/>
    <w:rsid w:val="00E70DEF"/>
    <w:rsid w:val="00E74AF1"/>
    <w:rsid w:val="00E75FC5"/>
    <w:rsid w:val="00E7650A"/>
    <w:rsid w:val="00E76CC9"/>
    <w:rsid w:val="00E77AB8"/>
    <w:rsid w:val="00E808BA"/>
    <w:rsid w:val="00E85B85"/>
    <w:rsid w:val="00E85D74"/>
    <w:rsid w:val="00E87010"/>
    <w:rsid w:val="00E8748E"/>
    <w:rsid w:val="00E8781B"/>
    <w:rsid w:val="00E91CFB"/>
    <w:rsid w:val="00E96769"/>
    <w:rsid w:val="00E96D39"/>
    <w:rsid w:val="00EB0F15"/>
    <w:rsid w:val="00EB1195"/>
    <w:rsid w:val="00EB1247"/>
    <w:rsid w:val="00EB1EFE"/>
    <w:rsid w:val="00EB415F"/>
    <w:rsid w:val="00EB5BDE"/>
    <w:rsid w:val="00EC14E6"/>
    <w:rsid w:val="00EC2FF1"/>
    <w:rsid w:val="00EC7220"/>
    <w:rsid w:val="00EC789C"/>
    <w:rsid w:val="00ED0859"/>
    <w:rsid w:val="00ED0D0A"/>
    <w:rsid w:val="00ED1B6C"/>
    <w:rsid w:val="00ED6748"/>
    <w:rsid w:val="00EE10CE"/>
    <w:rsid w:val="00EE2D5A"/>
    <w:rsid w:val="00EE365F"/>
    <w:rsid w:val="00EE4BA3"/>
    <w:rsid w:val="00EE4FE1"/>
    <w:rsid w:val="00EE56A9"/>
    <w:rsid w:val="00EF471C"/>
    <w:rsid w:val="00EF6B80"/>
    <w:rsid w:val="00F04E9A"/>
    <w:rsid w:val="00F07010"/>
    <w:rsid w:val="00F11F78"/>
    <w:rsid w:val="00F16E72"/>
    <w:rsid w:val="00F2038E"/>
    <w:rsid w:val="00F20810"/>
    <w:rsid w:val="00F20B71"/>
    <w:rsid w:val="00F21D2B"/>
    <w:rsid w:val="00F226B4"/>
    <w:rsid w:val="00F235E6"/>
    <w:rsid w:val="00F23C2C"/>
    <w:rsid w:val="00F2693F"/>
    <w:rsid w:val="00F31102"/>
    <w:rsid w:val="00F34810"/>
    <w:rsid w:val="00F36BD6"/>
    <w:rsid w:val="00F42257"/>
    <w:rsid w:val="00F53B83"/>
    <w:rsid w:val="00F5426F"/>
    <w:rsid w:val="00F569D4"/>
    <w:rsid w:val="00F56C8A"/>
    <w:rsid w:val="00F57EC9"/>
    <w:rsid w:val="00F63132"/>
    <w:rsid w:val="00F64FA2"/>
    <w:rsid w:val="00F67DF5"/>
    <w:rsid w:val="00F73667"/>
    <w:rsid w:val="00F84440"/>
    <w:rsid w:val="00F919B1"/>
    <w:rsid w:val="00F9238A"/>
    <w:rsid w:val="00F965D0"/>
    <w:rsid w:val="00FA16BA"/>
    <w:rsid w:val="00FA1796"/>
    <w:rsid w:val="00FA33AF"/>
    <w:rsid w:val="00FA4902"/>
    <w:rsid w:val="00FA57DA"/>
    <w:rsid w:val="00FB1A51"/>
    <w:rsid w:val="00FB35ED"/>
    <w:rsid w:val="00FB66A1"/>
    <w:rsid w:val="00FC04D2"/>
    <w:rsid w:val="00FC7A6A"/>
    <w:rsid w:val="00FD2594"/>
    <w:rsid w:val="00FD3C71"/>
    <w:rsid w:val="00FD6239"/>
    <w:rsid w:val="00FD6C4B"/>
    <w:rsid w:val="00FE2106"/>
    <w:rsid w:val="00FE5126"/>
    <w:rsid w:val="00F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638DF"/>
  <w15:chartTrackingRefBased/>
  <w15:docId w15:val="{9321599D-A5F2-4F5E-8D68-ABEB0F1C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00BA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63E4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266651"/>
    <w:pPr>
      <w:spacing w:after="120"/>
      <w:ind w:left="1440" w:right="1440"/>
    </w:pPr>
  </w:style>
  <w:style w:type="character" w:styleId="a9">
    <w:name w:val="Hyperlink"/>
    <w:rsid w:val="005C6F6F"/>
    <w:rPr>
      <w:color w:val="0000FF"/>
      <w:u w:val="single"/>
    </w:rPr>
  </w:style>
  <w:style w:type="paragraph" w:customStyle="1" w:styleId="10">
    <w:name w:val="Обычный (веб)1"/>
    <w:basedOn w:val="a"/>
    <w:unhideWhenUsed/>
    <w:rsid w:val="00B5250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D07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99"/>
    <w:qFormat/>
    <w:rsid w:val="00063990"/>
    <w:pPr>
      <w:ind w:left="720"/>
      <w:contextualSpacing/>
    </w:pPr>
  </w:style>
  <w:style w:type="paragraph" w:customStyle="1" w:styleId="11">
    <w:name w:val="Текст1"/>
    <w:basedOn w:val="a"/>
    <w:rsid w:val="00611FF7"/>
    <w:pPr>
      <w:suppressAutoHyphens/>
    </w:pPr>
    <w:rPr>
      <w:rFonts w:ascii="Courier New" w:hAnsi="Courier New" w:cs="Courier New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A821B-6C7D-42D1-8D5C-0AD418DB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7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2</Company>
  <LinksUpToDate>false</LinksUpToDate>
  <CharactersWithSpaces>17921</CharactersWithSpaces>
  <SharedDoc>false</SharedDoc>
  <HLinks>
    <vt:vector size="6" baseType="variant"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http://www.adm-yaya.ru/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Кущук</dc:creator>
  <cp:keywords/>
  <cp:lastModifiedBy>IRU</cp:lastModifiedBy>
  <cp:revision>45</cp:revision>
  <cp:lastPrinted>2024-08-27T00:55:00Z</cp:lastPrinted>
  <dcterms:created xsi:type="dcterms:W3CDTF">2022-06-17T04:47:00Z</dcterms:created>
  <dcterms:modified xsi:type="dcterms:W3CDTF">2024-08-27T01:10:00Z</dcterms:modified>
</cp:coreProperties>
</file>