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24C3" w14:textId="77777777" w:rsidR="000A2694" w:rsidRDefault="000A2694" w:rsidP="000A2694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64E1D5C" w14:textId="77777777" w:rsidR="009903E9" w:rsidRDefault="009903E9" w:rsidP="000A2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93AFC7" w14:textId="6AF724DD" w:rsidR="00DE2AB9" w:rsidRPr="000A2694" w:rsidRDefault="00DE2AB9" w:rsidP="000A26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>СОВЕТ АКШИНСКОГО МУНИЦИПАЛЬНОГО ОКРУГА</w:t>
      </w:r>
    </w:p>
    <w:p w14:paraId="6BCB614C" w14:textId="77777777" w:rsidR="00DE2AB9" w:rsidRPr="000A2694" w:rsidRDefault="00DE2AB9" w:rsidP="000A26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14:paraId="7460921F" w14:textId="77777777" w:rsidR="00DE2AB9" w:rsidRPr="000A2694" w:rsidRDefault="00DE2AB9" w:rsidP="000A26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9446409" w14:textId="30CE0734" w:rsidR="009903E9" w:rsidRDefault="009903E9" w:rsidP="009903E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 августа 2024 года                       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</w:rPr>
        <w:t>70</w:t>
      </w:r>
    </w:p>
    <w:p w14:paraId="29B62D90" w14:textId="0B182F02" w:rsidR="00DE2AB9" w:rsidRDefault="00DE2AB9" w:rsidP="00DE2A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>с. Акша</w:t>
      </w:r>
    </w:p>
    <w:p w14:paraId="39D011B4" w14:textId="77777777" w:rsidR="000A2694" w:rsidRPr="000A2694" w:rsidRDefault="000A2694" w:rsidP="00DE2AB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35B4B9" w14:textId="77777777" w:rsidR="009903E9" w:rsidRDefault="00DE2AB9" w:rsidP="00DE2A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 xml:space="preserve">О признании утратившими силу некоторых решений </w:t>
      </w:r>
    </w:p>
    <w:p w14:paraId="64591E47" w14:textId="1DC91BA1" w:rsidR="00DE2AB9" w:rsidRPr="000A2694" w:rsidRDefault="00DE2AB9" w:rsidP="00DE2A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2694">
        <w:rPr>
          <w:rFonts w:ascii="Times New Roman" w:hAnsi="Times New Roman"/>
          <w:b/>
          <w:bCs/>
          <w:sz w:val="28"/>
          <w:szCs w:val="28"/>
        </w:rPr>
        <w:t>Совета муниципального района «Акшинский район»</w:t>
      </w:r>
    </w:p>
    <w:p w14:paraId="12ACBEE4" w14:textId="77777777" w:rsidR="000A2694" w:rsidRDefault="00DE2AB9" w:rsidP="00DE2AB9">
      <w:pPr>
        <w:jc w:val="both"/>
        <w:rPr>
          <w:rFonts w:ascii="Times New Roman" w:hAnsi="Times New Roman"/>
          <w:sz w:val="28"/>
          <w:szCs w:val="28"/>
        </w:rPr>
      </w:pPr>
      <w:r w:rsidRPr="000A2694">
        <w:rPr>
          <w:rFonts w:ascii="Times New Roman" w:hAnsi="Times New Roman"/>
          <w:sz w:val="28"/>
          <w:szCs w:val="28"/>
        </w:rPr>
        <w:t xml:space="preserve">    </w:t>
      </w:r>
    </w:p>
    <w:p w14:paraId="6B1FB88F" w14:textId="30707570" w:rsidR="00DE2AB9" w:rsidRPr="000A2694" w:rsidRDefault="000A2694" w:rsidP="00DE2AB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2AB9" w:rsidRPr="000A2694">
        <w:rPr>
          <w:rFonts w:ascii="Times New Roman" w:hAnsi="Times New Roman"/>
          <w:sz w:val="28"/>
          <w:szCs w:val="28"/>
        </w:rPr>
        <w:t xml:space="preserve">  На основании статьи 4 Закона Забайкальского края от29 июня 2022 года №2072-ЗЗК «О преобразовании всех поселений, входящих в состав муниципального района «Акшинский район» Забайкальского края, в Акшинский муниципальный округ Забайкальского края Совет Акшинского муниципального округа Забайкальского края </w:t>
      </w:r>
      <w:r w:rsidR="00DE2AB9" w:rsidRPr="000A2694">
        <w:rPr>
          <w:rFonts w:ascii="Times New Roman" w:hAnsi="Times New Roman"/>
          <w:b/>
          <w:bCs/>
          <w:sz w:val="28"/>
          <w:szCs w:val="28"/>
        </w:rPr>
        <w:t>Р Е Ш И Л:</w:t>
      </w:r>
    </w:p>
    <w:p w14:paraId="3AF82C9A" w14:textId="486F88BA" w:rsidR="00DE2AB9" w:rsidRPr="000A2694" w:rsidRDefault="00DE2AB9" w:rsidP="0059340D">
      <w:pPr>
        <w:pStyle w:val="a3"/>
        <w:numPr>
          <w:ilvl w:val="0"/>
          <w:numId w:val="1"/>
        </w:numPr>
        <w:ind w:left="-142"/>
        <w:jc w:val="both"/>
        <w:rPr>
          <w:rFonts w:ascii="Times New Roman" w:hAnsi="Times New Roman"/>
          <w:sz w:val="28"/>
          <w:szCs w:val="28"/>
        </w:rPr>
      </w:pPr>
      <w:r w:rsidRPr="000A2694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0376C8AA" w14:textId="52975875" w:rsidR="001A1F70" w:rsidRPr="000A2694" w:rsidRDefault="001A1F70" w:rsidP="0059340D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2694">
        <w:rPr>
          <w:sz w:val="28"/>
          <w:szCs w:val="28"/>
        </w:rPr>
        <w:t>- решение от 29.03.2021 года № 11 Совета муниципального района "Акшинский район</w:t>
      </w:r>
      <w:r w:rsidRPr="000A2694">
        <w:rPr>
          <w:b/>
          <w:bCs/>
          <w:sz w:val="28"/>
          <w:szCs w:val="28"/>
        </w:rPr>
        <w:t xml:space="preserve"> </w:t>
      </w:r>
      <w:r w:rsidRPr="000A2694">
        <w:rPr>
          <w:sz w:val="28"/>
          <w:szCs w:val="28"/>
        </w:rPr>
        <w:t>«Об утверждении «Порядка организации и проведения общественных обсуждений и публичных слушаний по вопросам правового регулирования градостроительной деятельности на территории муниципального района «Акшинский район»;</w:t>
      </w:r>
    </w:p>
    <w:p w14:paraId="69783089" w14:textId="0C255F27" w:rsidR="003556A6" w:rsidRPr="000A2694" w:rsidRDefault="003556A6" w:rsidP="0059340D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2694">
        <w:rPr>
          <w:sz w:val="28"/>
          <w:szCs w:val="28"/>
        </w:rPr>
        <w:t>-</w:t>
      </w:r>
      <w:hyperlink r:id="rId5" w:anchor="id=E9908CCF-79C2-4FA8-B300-909C037BAFEC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type_cat\%22,\%22operator\%22:\%22AW_CAL\%22,\%22query\%22:\%22%D1%80%D0%B5%D1%88%D0%B5%D0%BD%D0%B8%D0%B5\%22},{\%22name\%22:\%22document_subject_rf_cat\%22,\%22operator\%22:\%22EX\%22,\%22query\%22:\%22%D0%97%D0%B0%D0%B1%D0%B0%D0%B9%D0%BA%D0%B0%D0%BB%D1%8C%D1%81%D0%BA%D0%B8%D0%B9%20%D0%BA%D1%80%D0%B0%D0%B9\%22,\%22sQuery\%22:null},{\%22name\%22:\%22document_region_cat\%22,\%22operator\%22:\%22EX\%22,\%22query\%22:\%22%D0%90%D0%BA%D1%88%D0%B8%D0%BD%D1%81%D0%BA%D0%B8%D0%B9%20%D0%BC%D1%83%D0%BD%D0%B8%D1%86%D0%B8%D0%BF%D0%B0%D0%BB%D1%8C%D0%BD%D1%8B%D0%B9%20%D1%80%D0%B0%D0%B9%D0%BE%D0%BD%20(%D0%B8%D1%81%D0%BA%D0%BB%D1%8E%D1%87%D1%91%D0%BD%D0%BD%D0%BE%D0%B5)\%22,\%22sQuery\%22:null},{\%22name\%22:\%22document_state_cat\%22,\%22operator\%22:\%22EX\%22,\%22query\%22:\%22%D0%94%D0%B5%D0%B9%D1%81%D1%82%D0%B2%D1%83%D1%8E%D1%89%D0%B8%D0%B9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start%22:10}" w:tgtFrame="_blank" w:history="1">
        <w:r w:rsidRPr="000A2694">
          <w:rPr>
            <w:rStyle w:val="a5"/>
            <w:color w:val="auto"/>
            <w:sz w:val="28"/>
            <w:szCs w:val="28"/>
            <w:u w:val="none"/>
          </w:rPr>
          <w:t>решение  от 19</w:t>
        </w:r>
        <w:r w:rsidR="004004F6" w:rsidRPr="000A2694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0A2694">
          <w:rPr>
            <w:rStyle w:val="a5"/>
            <w:color w:val="auto"/>
            <w:sz w:val="28"/>
            <w:szCs w:val="28"/>
            <w:u w:val="none"/>
          </w:rPr>
          <w:t xml:space="preserve">октября </w:t>
        </w:r>
        <w:r w:rsidR="004004F6" w:rsidRPr="000A2694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0A2694">
          <w:rPr>
            <w:rStyle w:val="a5"/>
            <w:color w:val="auto"/>
            <w:sz w:val="28"/>
            <w:szCs w:val="28"/>
            <w:u w:val="none"/>
          </w:rPr>
          <w:t>2018 № 41 Совета муниципального района "Акшинский район"</w:t>
        </w:r>
      </w:hyperlink>
      <w:r w:rsidRPr="000A2694">
        <w:rPr>
          <w:sz w:val="28"/>
          <w:szCs w:val="28"/>
        </w:rPr>
        <w:t xml:space="preserve"> </w:t>
      </w:r>
      <w:hyperlink r:id="rId6" w:anchor="id=E9908CCF-79C2-4FA8-B300-909C037BAFEC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type_cat\%22,\%22operator\%22:\%22AW_CAL\%22,\%22query\%22:\%22%D1%80%D0%B5%D1%88%D0%B5%D0%BD%D0%B8%D0%B5\%22},{\%22name\%22:\%22document_subject_rf_cat\%22,\%22operator\%22:\%22EX\%22,\%22query\%22:\%22%D0%97%D0%B0%D0%B1%D0%B0%D0%B9%D0%BA%D0%B0%D0%BB%D1%8C%D1%81%D0%BA%D0%B8%D0%B9%20%D0%BA%D1%80%D0%B0%D0%B9\%22,\%22sQuery\%22:null},{\%22name\%22:\%22document_region_cat\%22,\%22operator\%22:\%22EX\%22,\%22query\%22:\%22%D0%90%D0%BA%D1%88%D0%B8%D0%BD%D1%81%D0%BA%D0%B8%D0%B9%20%D0%BC%D1%83%D0%BD%D0%B8%D1%86%D0%B8%D0%BF%D0%B0%D0%BB%D1%8C%D0%BD%D1%8B%D0%B9%20%D1%80%D0%B0%D0%B9%D0%BE%D0%BD%20(%D0%B8%D1%81%D0%BA%D0%BB%D1%8E%D1%87%D1%91%D0%BD%D0%BD%D0%BE%D0%B5)\%22,\%22sQuery\%22:null},{\%22name\%22:\%22document_state_cat\%22,\%22operator\%22:\%22EX\%22,\%22query\%22:\%22%D0%94%D0%B5%D0%B9%D1%81%D1%82%D0%B2%D1%83%D1%8E%D1%89%D0%B8%D0%B9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start%22:10}" w:tgtFrame="_blank" w:history="1">
        <w:r w:rsidRPr="000A2694">
          <w:rPr>
            <w:rStyle w:val="a5"/>
            <w:color w:val="auto"/>
            <w:sz w:val="28"/>
            <w:szCs w:val="28"/>
            <w:u w:val="none"/>
          </w:rPr>
          <w:t>Об отмене пункта 5 Порядка установления значения корректирующего коэффициента К2, утверждённого решением Совета муниципального района «Акшинский район</w:t>
        </w:r>
      </w:hyperlink>
      <w:r w:rsidRPr="000A2694">
        <w:rPr>
          <w:rStyle w:val="additional-field-value"/>
          <w:sz w:val="28"/>
          <w:szCs w:val="28"/>
        </w:rPr>
        <w:t>»;</w:t>
      </w:r>
    </w:p>
    <w:p w14:paraId="34DB81DF" w14:textId="2B9AE638" w:rsidR="00885A5A" w:rsidRPr="000A2694" w:rsidRDefault="00885A5A" w:rsidP="0059340D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2694">
        <w:rPr>
          <w:sz w:val="28"/>
          <w:szCs w:val="28"/>
        </w:rPr>
        <w:t>- решение от 27 апреля 2018 года № 10 Совета муниципального района "Акшинский район «Об утверждении Положения «О межбюджетных отношениях в муниципальном районе «Акшинский район»;</w:t>
      </w:r>
    </w:p>
    <w:p w14:paraId="54E67986" w14:textId="013DDE7E" w:rsidR="00885A5A" w:rsidRPr="000A2694" w:rsidRDefault="00885A5A" w:rsidP="0059340D">
      <w:pPr>
        <w:pStyle w:val="a4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2694">
        <w:rPr>
          <w:sz w:val="28"/>
          <w:szCs w:val="28"/>
        </w:rPr>
        <w:t xml:space="preserve">- </w:t>
      </w:r>
      <w:r w:rsidR="0003256A" w:rsidRPr="000A2694">
        <w:rPr>
          <w:sz w:val="28"/>
          <w:szCs w:val="28"/>
        </w:rPr>
        <w:t>решение от 19 мая 2017 года № 60 Совета муниципального района "Акшинский район</w:t>
      </w:r>
      <w:r w:rsidR="0003256A" w:rsidRPr="000A2694">
        <w:rPr>
          <w:rFonts w:ascii="Arial" w:hAnsi="Arial" w:cs="Arial"/>
          <w:b/>
          <w:bCs/>
          <w:sz w:val="28"/>
          <w:szCs w:val="28"/>
        </w:rPr>
        <w:t xml:space="preserve"> </w:t>
      </w:r>
      <w:r w:rsidR="0003256A" w:rsidRPr="000A2694">
        <w:rPr>
          <w:sz w:val="28"/>
          <w:szCs w:val="28"/>
        </w:rPr>
        <w:t>«О внесении изменений в решение Совета муниципального района «Акшинский район» от 22 февраля 2017 года № 46 « Об утверждении Порядка предоставления служебных жилых помещений муниципального жилищного фонда. Находящегося в собственности муниципального района «Акшинский район»;</w:t>
      </w:r>
    </w:p>
    <w:p w14:paraId="212C50E5" w14:textId="7100CF2F" w:rsidR="004851CD" w:rsidRPr="000A2694" w:rsidRDefault="004851CD" w:rsidP="0059340D">
      <w:pPr>
        <w:pStyle w:val="10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0A2694">
        <w:rPr>
          <w:sz w:val="28"/>
          <w:szCs w:val="28"/>
        </w:rPr>
        <w:t>-</w:t>
      </w:r>
      <w:r w:rsidRPr="000A269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A2694">
        <w:rPr>
          <w:sz w:val="28"/>
          <w:szCs w:val="28"/>
        </w:rPr>
        <w:t>решение от 08 августа 2016 года № 96 Совета муниципального района "Акшинский район «Об утверждении генерального плана сельского поселения «Акшинское»;</w:t>
      </w:r>
    </w:p>
    <w:p w14:paraId="1F5646B7" w14:textId="30A67BD6" w:rsidR="00595A1A" w:rsidRPr="000A2694" w:rsidRDefault="00595A1A" w:rsidP="00595A1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2694">
        <w:rPr>
          <w:sz w:val="28"/>
          <w:szCs w:val="28"/>
        </w:rPr>
        <w:t xml:space="preserve">- </w:t>
      </w:r>
      <w:bookmarkStart w:id="0" w:name="_Hlk174691403"/>
      <w:r w:rsidRPr="000A2694">
        <w:rPr>
          <w:sz w:val="28"/>
          <w:szCs w:val="28"/>
        </w:rPr>
        <w:t xml:space="preserve">решение от 22 ноября </w:t>
      </w:r>
      <w:r w:rsidR="00636EB2" w:rsidRPr="000A2694">
        <w:rPr>
          <w:sz w:val="28"/>
          <w:szCs w:val="28"/>
        </w:rPr>
        <w:t>2013 года</w:t>
      </w:r>
      <w:r w:rsidRPr="000A2694">
        <w:rPr>
          <w:sz w:val="28"/>
          <w:szCs w:val="28"/>
        </w:rPr>
        <w:t xml:space="preserve"> № 99 Совета муниципального района "Акшинский район»</w:t>
      </w:r>
      <w:bookmarkEnd w:id="0"/>
      <w:r w:rsidRPr="000A2694">
        <w:rPr>
          <w:sz w:val="28"/>
          <w:szCs w:val="28"/>
        </w:rPr>
        <w:t xml:space="preserve"> «О территориальной трехсторонней комиссии по регулированию социально-трудовых отношений в муниципальном районе «</w:t>
      </w:r>
      <w:proofErr w:type="spellStart"/>
      <w:r w:rsidRPr="000A2694">
        <w:rPr>
          <w:sz w:val="28"/>
          <w:szCs w:val="28"/>
        </w:rPr>
        <w:t>акшинский</w:t>
      </w:r>
      <w:proofErr w:type="spellEnd"/>
      <w:r w:rsidRPr="000A2694">
        <w:rPr>
          <w:sz w:val="28"/>
          <w:szCs w:val="28"/>
        </w:rPr>
        <w:t xml:space="preserve"> район»;</w:t>
      </w:r>
    </w:p>
    <w:p w14:paraId="2C4248A1" w14:textId="4A93473F" w:rsidR="004851CD" w:rsidRPr="000A2694" w:rsidRDefault="00636EB2" w:rsidP="000A2694">
      <w:pPr>
        <w:pStyle w:val="a4"/>
        <w:spacing w:before="0" w:beforeAutospacing="0" w:after="0" w:afterAutospacing="0"/>
        <w:ind w:left="-142"/>
        <w:rPr>
          <w:sz w:val="28"/>
          <w:szCs w:val="28"/>
        </w:rPr>
      </w:pPr>
      <w:r w:rsidRPr="000A2694">
        <w:rPr>
          <w:sz w:val="28"/>
          <w:szCs w:val="28"/>
        </w:rPr>
        <w:lastRenderedPageBreak/>
        <w:t>- решение от 21 сентября 2012  года № 61 Совета муниципального района "Акшинский район»</w:t>
      </w:r>
      <w:r w:rsidR="000A2694" w:rsidRPr="000A2694">
        <w:rPr>
          <w:sz w:val="28"/>
          <w:szCs w:val="28"/>
        </w:rPr>
        <w:t xml:space="preserve"> </w:t>
      </w:r>
      <w:r w:rsidRPr="000A2694">
        <w:rPr>
          <w:sz w:val="28"/>
          <w:szCs w:val="28"/>
        </w:rPr>
        <w:t>«</w:t>
      </w:r>
      <w:r w:rsidR="00D04831" w:rsidRPr="000A2694">
        <w:rPr>
          <w:sz w:val="28"/>
          <w:szCs w:val="28"/>
        </w:rPr>
        <w:t>О внесении дополнения в </w:t>
      </w:r>
      <w:hyperlink r:id="rId7" w:tgtFrame="_blank" w:history="1">
        <w:r w:rsidR="00D04831" w:rsidRPr="000A2694">
          <w:rPr>
            <w:rStyle w:val="3"/>
            <w:sz w:val="28"/>
            <w:szCs w:val="28"/>
          </w:rPr>
          <w:t>Порядок территориального планирования муниципального района «Акшинский район», утвержденного решением Совета муниципального района «Акшинский район» от 30 июня 2008 года № 48</w:t>
        </w:r>
      </w:hyperlink>
      <w:r w:rsidRPr="000A2694">
        <w:rPr>
          <w:rStyle w:val="3"/>
          <w:sz w:val="28"/>
          <w:szCs w:val="28"/>
        </w:rPr>
        <w:t>»</w:t>
      </w:r>
    </w:p>
    <w:p w14:paraId="4C3BDEFE" w14:textId="456F7119" w:rsidR="00D04831" w:rsidRPr="000A2694" w:rsidRDefault="00636EB2" w:rsidP="000A2694">
      <w:pPr>
        <w:pStyle w:val="a4"/>
        <w:spacing w:before="0" w:beforeAutospacing="0" w:after="0" w:afterAutospacing="0"/>
        <w:ind w:left="-142"/>
        <w:rPr>
          <w:sz w:val="28"/>
          <w:szCs w:val="28"/>
        </w:rPr>
      </w:pPr>
      <w:r w:rsidRPr="000A2694">
        <w:rPr>
          <w:sz w:val="28"/>
          <w:szCs w:val="28"/>
        </w:rPr>
        <w:t>- решение от 23 мая 2007 года № 42 Совета муниципального района "Акшинский район» «</w:t>
      </w:r>
      <w:r w:rsidR="00D04831" w:rsidRPr="000A2694">
        <w:rPr>
          <w:sz w:val="28"/>
          <w:szCs w:val="28"/>
        </w:rPr>
        <w:t>О Положение «О муниципальной собственности, порядке владения, расположения, пользования и управления ею муниципальном районе «Акшинский район»</w:t>
      </w:r>
      <w:r w:rsidR="003814D2" w:rsidRPr="000A2694">
        <w:rPr>
          <w:sz w:val="28"/>
          <w:szCs w:val="28"/>
        </w:rPr>
        <w:t>.</w:t>
      </w:r>
    </w:p>
    <w:p w14:paraId="53768AAC" w14:textId="6D77CFF0" w:rsidR="003814D2" w:rsidRPr="000A2694" w:rsidRDefault="003814D2" w:rsidP="003814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 xml:space="preserve">     2. 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 и разместить на официальном сайте https://akshin.75.ru/ в информационно-телекоммуникационной сети «Интернет».</w:t>
      </w:r>
    </w:p>
    <w:p w14:paraId="05B2BB82" w14:textId="77777777" w:rsidR="003814D2" w:rsidRPr="000A2694" w:rsidRDefault="003814D2" w:rsidP="003814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8FAA1DA" w14:textId="77777777" w:rsidR="003814D2" w:rsidRPr="000A2694" w:rsidRDefault="003814D2" w:rsidP="003814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4D02798" w14:textId="7B54A2E8" w:rsidR="003814D2" w:rsidRPr="000A2694" w:rsidRDefault="003814D2" w:rsidP="000A269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 xml:space="preserve">Глава Акшинского                                                                                            </w:t>
      </w:r>
    </w:p>
    <w:p w14:paraId="308BC2FE" w14:textId="2E9545AE" w:rsidR="003814D2" w:rsidRPr="000A2694" w:rsidRDefault="003814D2" w:rsidP="000A269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 xml:space="preserve">муниципального округа Забайкальского края    </w:t>
      </w:r>
      <w:r w:rsidR="000A2694" w:rsidRPr="000A2694">
        <w:rPr>
          <w:rFonts w:ascii="Times New Roman" w:eastAsiaTheme="minorHAnsi" w:hAnsi="Times New Roman"/>
          <w:sz w:val="28"/>
          <w:szCs w:val="28"/>
        </w:rPr>
        <w:t xml:space="preserve">                       </w:t>
      </w:r>
      <w:r w:rsidRPr="000A2694">
        <w:rPr>
          <w:rFonts w:ascii="Times New Roman" w:eastAsiaTheme="minorHAnsi" w:hAnsi="Times New Roman"/>
          <w:sz w:val="28"/>
          <w:szCs w:val="28"/>
        </w:rPr>
        <w:t xml:space="preserve">   П.М.Капустин</w:t>
      </w:r>
    </w:p>
    <w:p w14:paraId="7CC45CC4" w14:textId="77777777" w:rsidR="003814D2" w:rsidRPr="000A2694" w:rsidRDefault="003814D2" w:rsidP="000A269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427CAE2" w14:textId="77777777" w:rsidR="003814D2" w:rsidRPr="000A2694" w:rsidRDefault="003814D2" w:rsidP="000A2694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 xml:space="preserve"> Председатель Совета Акшинского </w:t>
      </w:r>
    </w:p>
    <w:p w14:paraId="559F075B" w14:textId="77777777" w:rsidR="003814D2" w:rsidRPr="000A2694" w:rsidRDefault="003814D2" w:rsidP="000A2694">
      <w:pPr>
        <w:tabs>
          <w:tab w:val="left" w:pos="6982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>муниципального округа</w:t>
      </w:r>
      <w:r w:rsidRPr="000A2694">
        <w:rPr>
          <w:rFonts w:ascii="Times New Roman" w:eastAsiaTheme="minorHAnsi" w:hAnsi="Times New Roman"/>
          <w:sz w:val="28"/>
          <w:szCs w:val="28"/>
        </w:rPr>
        <w:tab/>
      </w:r>
    </w:p>
    <w:p w14:paraId="2DF60DA7" w14:textId="67FE448A" w:rsidR="003814D2" w:rsidRPr="000A2694" w:rsidRDefault="003814D2" w:rsidP="000A2694">
      <w:pPr>
        <w:spacing w:after="0" w:line="240" w:lineRule="auto"/>
        <w:rPr>
          <w:sz w:val="28"/>
          <w:szCs w:val="28"/>
        </w:rPr>
      </w:pPr>
      <w:r w:rsidRPr="000A2694">
        <w:rPr>
          <w:rFonts w:ascii="Times New Roman" w:eastAsiaTheme="minorHAnsi" w:hAnsi="Times New Roman"/>
          <w:sz w:val="28"/>
          <w:szCs w:val="28"/>
        </w:rPr>
        <w:t xml:space="preserve">Забайкальского края           </w:t>
      </w:r>
      <w:bookmarkStart w:id="1" w:name="_GoBack"/>
      <w:bookmarkEnd w:id="1"/>
      <w:r w:rsidRPr="000A2694"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0A2694" w:rsidRPr="000A2694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0A2694">
        <w:rPr>
          <w:rFonts w:ascii="Times New Roman" w:eastAsiaTheme="minorHAnsi" w:hAnsi="Times New Roman"/>
          <w:sz w:val="28"/>
          <w:szCs w:val="28"/>
        </w:rPr>
        <w:t xml:space="preserve">     М.Ю.Вологдина</w:t>
      </w:r>
    </w:p>
    <w:sectPr w:rsidR="003814D2" w:rsidRPr="000A2694" w:rsidSect="009903E9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14C"/>
    <w:multiLevelType w:val="hybridMultilevel"/>
    <w:tmpl w:val="1F7E8A28"/>
    <w:lvl w:ilvl="0" w:tplc="74486F6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32"/>
    <w:rsid w:val="000104FA"/>
    <w:rsid w:val="0003256A"/>
    <w:rsid w:val="000A2694"/>
    <w:rsid w:val="000C5644"/>
    <w:rsid w:val="001A1F70"/>
    <w:rsid w:val="002C3B73"/>
    <w:rsid w:val="003556A6"/>
    <w:rsid w:val="003814D2"/>
    <w:rsid w:val="003A1FEE"/>
    <w:rsid w:val="003C2827"/>
    <w:rsid w:val="004004F6"/>
    <w:rsid w:val="00437566"/>
    <w:rsid w:val="004851CD"/>
    <w:rsid w:val="00496BB4"/>
    <w:rsid w:val="004B395F"/>
    <w:rsid w:val="00501DCC"/>
    <w:rsid w:val="005058E6"/>
    <w:rsid w:val="0054344B"/>
    <w:rsid w:val="0059340D"/>
    <w:rsid w:val="00595A1A"/>
    <w:rsid w:val="005B35C8"/>
    <w:rsid w:val="005E540F"/>
    <w:rsid w:val="00636EB2"/>
    <w:rsid w:val="0066690D"/>
    <w:rsid w:val="00723381"/>
    <w:rsid w:val="00782E77"/>
    <w:rsid w:val="00813132"/>
    <w:rsid w:val="00885A5A"/>
    <w:rsid w:val="008D0BBA"/>
    <w:rsid w:val="009903E9"/>
    <w:rsid w:val="00D04831"/>
    <w:rsid w:val="00D952BB"/>
    <w:rsid w:val="00DC5DF1"/>
    <w:rsid w:val="00DE2AB9"/>
    <w:rsid w:val="00E03A4A"/>
    <w:rsid w:val="00F10315"/>
    <w:rsid w:val="00F74D19"/>
    <w:rsid w:val="00F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F86"/>
  <w15:chartTrackingRefBased/>
  <w15:docId w15:val="{7B690690-9EFA-4483-866C-CB8F671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1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C2827"/>
  </w:style>
  <w:style w:type="paragraph" w:customStyle="1" w:styleId="10">
    <w:name w:val="Заголовок1"/>
    <w:basedOn w:val="a"/>
    <w:rsid w:val="00485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">
    <w:name w:val="20"/>
    <w:basedOn w:val="a"/>
    <w:rsid w:val="00485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0C5644"/>
  </w:style>
  <w:style w:type="paragraph" w:customStyle="1" w:styleId="21">
    <w:name w:val="Заголовок2"/>
    <w:basedOn w:val="a"/>
    <w:rsid w:val="00F74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56A6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3556A6"/>
  </w:style>
  <w:style w:type="character" w:customStyle="1" w:styleId="3">
    <w:name w:val="Гиперссылка3"/>
    <w:basedOn w:val="a0"/>
    <w:rsid w:val="00D0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265D439-0B3B-48EE-AC98-DD89872A07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2024-08-26T07:07:00Z</cp:lastPrinted>
  <dcterms:created xsi:type="dcterms:W3CDTF">2024-06-25T01:44:00Z</dcterms:created>
  <dcterms:modified xsi:type="dcterms:W3CDTF">2024-08-26T07:07:00Z</dcterms:modified>
</cp:coreProperties>
</file>