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9F5D" w14:textId="4AED07FC" w:rsidR="00D40F31" w:rsidRPr="00D40F31" w:rsidRDefault="00D40F31" w:rsidP="00D40F31">
      <w:pPr>
        <w:spacing w:after="240" w:line="360" w:lineRule="atLeast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40F31">
        <w:rPr>
          <w:rFonts w:ascii="Times New Roman" w:eastAsia="Calibri" w:hAnsi="Times New Roman" w:cs="Times New Roman"/>
          <w:b/>
          <w:sz w:val="28"/>
          <w:szCs w:val="28"/>
        </w:rPr>
        <w:t>СОВЕТ АКШИНСКОГО МУНИЦИПАЛЬНОГО ОКРУГА</w:t>
      </w:r>
    </w:p>
    <w:p w14:paraId="6B16910B" w14:textId="77777777" w:rsidR="00D40F31" w:rsidRPr="00D40F31" w:rsidRDefault="00D40F31" w:rsidP="00D40F31">
      <w:pPr>
        <w:spacing w:after="240" w:line="360" w:lineRule="atLeast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40F31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</w:p>
    <w:p w14:paraId="5BC7402A" w14:textId="77777777" w:rsidR="00D40F31" w:rsidRPr="00D40F31" w:rsidRDefault="00D40F31" w:rsidP="00D40F31">
      <w:pPr>
        <w:spacing w:after="240" w:line="360" w:lineRule="atLeast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40F3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05F57E20" w14:textId="29453C50" w:rsidR="00D40F31" w:rsidRPr="00D40F31" w:rsidRDefault="00CF066B" w:rsidP="00D40F31">
      <w:pPr>
        <w:spacing w:after="240" w:line="360" w:lineRule="atLeast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 марта 2024 года                                                                                 №42</w:t>
      </w:r>
    </w:p>
    <w:p w14:paraId="35F4568F" w14:textId="77777777" w:rsidR="00D40F31" w:rsidRPr="00D40F31" w:rsidRDefault="00D40F31" w:rsidP="00D40F31">
      <w:pPr>
        <w:spacing w:after="24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D40F31">
        <w:rPr>
          <w:rFonts w:ascii="Times New Roman" w:eastAsia="Calibri" w:hAnsi="Times New Roman" w:cs="Times New Roman"/>
          <w:b/>
          <w:sz w:val="28"/>
          <w:szCs w:val="28"/>
        </w:rPr>
        <w:t>с. Акша</w:t>
      </w:r>
    </w:p>
    <w:p w14:paraId="3E5E54A4" w14:textId="3B831B23" w:rsidR="00D40F31" w:rsidRPr="00D40F31" w:rsidRDefault="00D40F31" w:rsidP="00D40F31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0F31">
        <w:rPr>
          <w:rFonts w:ascii="Times New Roman" w:eastAsia="Calibri" w:hAnsi="Times New Roman" w:cs="Times New Roman"/>
          <w:b/>
          <w:sz w:val="28"/>
          <w:szCs w:val="28"/>
        </w:rPr>
        <w:t>Об утверждении состава Молодёжной палаты при Совете Акшинского</w:t>
      </w:r>
      <w:r w:rsidRPr="00D40F3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Забайкальского края</w:t>
      </w:r>
    </w:p>
    <w:p w14:paraId="43E1F05E" w14:textId="77777777" w:rsidR="00D40F31" w:rsidRPr="00D40F31" w:rsidRDefault="00D40F31" w:rsidP="00D40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727D9" w14:textId="140DFEEB" w:rsidR="00D40F31" w:rsidRDefault="00D40F31" w:rsidP="00D40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0F31">
        <w:rPr>
          <w:rFonts w:ascii="Times New Roman" w:hAnsi="Times New Roman" w:cs="Times New Roman"/>
          <w:sz w:val="28"/>
          <w:szCs w:val="28"/>
        </w:rPr>
        <w:t xml:space="preserve"> </w:t>
      </w:r>
      <w:r w:rsidRPr="00D40F3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№  </w:t>
      </w:r>
      <w:r w:rsidRPr="00D40F31">
        <w:rPr>
          <w:rFonts w:ascii="Times New Roman" w:eastAsia="Calibri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D40F31">
        <w:rPr>
          <w:rFonts w:ascii="Times New Roman" w:eastAsia="Calibri" w:hAnsi="Times New Roman" w:cs="Times New Roman"/>
          <w:sz w:val="28"/>
          <w:szCs w:val="28"/>
        </w:rPr>
        <w:t xml:space="preserve">  от 6 октября 2003 года,</w:t>
      </w:r>
      <w:r w:rsidRPr="00D40F31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Pr="00D40F31">
        <w:rPr>
          <w:rFonts w:ascii="Times New Roman" w:hAnsi="Times New Roman" w:cs="Times New Roman"/>
          <w:sz w:val="28"/>
          <w:szCs w:val="28"/>
          <w:lang w:eastAsia="ru-RU"/>
        </w:rPr>
        <w:t xml:space="preserve">о Молодежной Палате при Совете </w:t>
      </w:r>
      <w:bookmarkStart w:id="0" w:name="_Hlk132293685"/>
      <w:r w:rsidRPr="00D40F31">
        <w:rPr>
          <w:rFonts w:ascii="Times New Roman" w:hAnsi="Times New Roman" w:cs="Times New Roman"/>
          <w:sz w:val="28"/>
          <w:szCs w:val="28"/>
          <w:lang w:eastAsia="ru-RU"/>
        </w:rPr>
        <w:t>Акшинского муниципального округа Забайкальского края, утвержденного решением Совета Акшинского муниципального округа Забайкальского края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F31">
        <w:rPr>
          <w:rFonts w:ascii="Times New Roman" w:hAnsi="Times New Roman" w:cs="Times New Roman"/>
          <w:sz w:val="28"/>
          <w:szCs w:val="28"/>
          <w:lang w:eastAsia="ru-RU"/>
        </w:rPr>
        <w:t>28 апреля 2023 года №54,</w:t>
      </w:r>
      <w:bookmarkEnd w:id="0"/>
      <w:r w:rsidRPr="00D40F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F31">
        <w:rPr>
          <w:rFonts w:ascii="Times New Roman" w:hAnsi="Times New Roman" w:cs="Times New Roman"/>
          <w:sz w:val="28"/>
          <w:szCs w:val="28"/>
        </w:rPr>
        <w:t>распоряжением Совета Акшинского муниципального округа Забайкальского края от19 февраля 2024 года №6 «О формировании Молодежной палаты при Совете Акшинского муниципального округа Забайкальского края»</w:t>
      </w:r>
      <w:r w:rsidR="002A2122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Pr="00D40F31">
        <w:rPr>
          <w:rFonts w:ascii="Times New Roman" w:hAnsi="Times New Roman" w:cs="Times New Roman"/>
          <w:sz w:val="28"/>
          <w:szCs w:val="28"/>
        </w:rPr>
        <w:t xml:space="preserve"> руководствуясь частью 3 статьи 37 Устава Акшинского муниципального округа Забайкальского края, Совет Акшинского муниципального </w:t>
      </w:r>
      <w:r w:rsidRPr="00D40F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16B0D" wp14:editId="1E849011">
            <wp:extent cx="10795" cy="10795"/>
            <wp:effectExtent l="0" t="0" r="0" b="0"/>
            <wp:docPr id="1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F31">
        <w:rPr>
          <w:rFonts w:ascii="Times New Roman" w:hAnsi="Times New Roman" w:cs="Times New Roman"/>
          <w:sz w:val="28"/>
          <w:szCs w:val="28"/>
        </w:rPr>
        <w:t xml:space="preserve">округа Забайкальского края  </w:t>
      </w:r>
      <w:r w:rsidRPr="00D40F3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D40F31">
        <w:rPr>
          <w:rFonts w:ascii="Times New Roman" w:hAnsi="Times New Roman" w:cs="Times New Roman"/>
          <w:sz w:val="28"/>
          <w:szCs w:val="28"/>
        </w:rPr>
        <w:t>:</w:t>
      </w:r>
    </w:p>
    <w:p w14:paraId="1EA1C816" w14:textId="77777777" w:rsidR="00D40F31" w:rsidRPr="00D40F31" w:rsidRDefault="00D40F31" w:rsidP="00D40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45E0A9" w14:textId="14D39529" w:rsidR="00D40F31" w:rsidRPr="00D40F31" w:rsidRDefault="00D40F31" w:rsidP="00D40F3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F31">
        <w:rPr>
          <w:rFonts w:ascii="Times New Roman" w:eastAsia="Calibri" w:hAnsi="Times New Roman" w:cs="Times New Roman"/>
          <w:sz w:val="28"/>
          <w:szCs w:val="28"/>
        </w:rPr>
        <w:t xml:space="preserve">1. Утвердить состав Молодёжной палаты при Совете </w:t>
      </w:r>
      <w:r w:rsidR="002A2122" w:rsidRPr="002A2122">
        <w:rPr>
          <w:rFonts w:ascii="Times New Roman" w:eastAsia="Calibri" w:hAnsi="Times New Roman" w:cs="Times New Roman"/>
          <w:bCs/>
          <w:sz w:val="28"/>
          <w:szCs w:val="28"/>
        </w:rPr>
        <w:t>Акшинского муниципального округа Забайкальского края</w:t>
      </w:r>
      <w:r w:rsidRPr="00D40F31">
        <w:rPr>
          <w:rFonts w:ascii="Times New Roman" w:eastAsia="Calibri" w:hAnsi="Times New Roman" w:cs="Times New Roman"/>
          <w:sz w:val="28"/>
          <w:szCs w:val="28"/>
        </w:rPr>
        <w:t xml:space="preserve"> (приложение № 1).</w:t>
      </w:r>
    </w:p>
    <w:p w14:paraId="4EEA5C71" w14:textId="3A512229" w:rsidR="00D40F31" w:rsidRPr="00D40F31" w:rsidRDefault="00D40F31" w:rsidP="00D40F3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F31">
        <w:rPr>
          <w:rFonts w:ascii="Times New Roman" w:eastAsia="Calibri" w:hAnsi="Times New Roman" w:cs="Times New Roman"/>
          <w:sz w:val="28"/>
          <w:szCs w:val="28"/>
        </w:rPr>
        <w:t>2.  Настоящее решение вступает в законную силу с момента его принятия.</w:t>
      </w:r>
    </w:p>
    <w:p w14:paraId="0FE934D1" w14:textId="2B02C8AD" w:rsidR="00D40F31" w:rsidRPr="00D40F31" w:rsidRDefault="00D40F31" w:rsidP="00D40F3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F31">
        <w:rPr>
          <w:rFonts w:ascii="Times New Roman" w:eastAsia="Calibri" w:hAnsi="Times New Roman" w:cs="Times New Roman"/>
          <w:sz w:val="28"/>
          <w:szCs w:val="28"/>
        </w:rPr>
        <w:t>4. Настоящее решение подлежит официальному опубликованию в газете «Сельская новь»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40F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49">
        <w:rPr>
          <w:rFonts w:ascii="Times New Roman" w:hAnsi="Times New Roman" w:cs="Times New Roman"/>
          <w:sz w:val="28"/>
          <w:szCs w:val="28"/>
        </w:rPr>
        <w:t>обнародова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CA7949">
        <w:rPr>
          <w:rFonts w:ascii="Times New Roman" w:hAnsi="Times New Roman" w:cs="Times New Roman"/>
          <w:sz w:val="28"/>
          <w:szCs w:val="28"/>
        </w:rPr>
        <w:t xml:space="preserve"> на стендах в помещениях сельских    администраций и администрации Акшинского муниципального округа Забайкальского края и разме</w:t>
      </w:r>
      <w:r>
        <w:rPr>
          <w:rFonts w:ascii="Times New Roman" w:hAnsi="Times New Roman" w:cs="Times New Roman"/>
          <w:sz w:val="28"/>
          <w:szCs w:val="28"/>
        </w:rPr>
        <w:t>щению</w:t>
      </w:r>
      <w:r w:rsidRPr="00CA7949">
        <w:rPr>
          <w:rFonts w:ascii="Times New Roman" w:hAnsi="Times New Roman" w:cs="Times New Roman"/>
          <w:sz w:val="28"/>
          <w:szCs w:val="28"/>
        </w:rPr>
        <w:t xml:space="preserve"> на официальном сайте https://akshin.75.ru/ в информационно-телекоммуникационной сети «Интернет»</w:t>
      </w:r>
      <w:r w:rsidRPr="00D40F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366852" w14:textId="77777777" w:rsidR="00D40F31" w:rsidRP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CE9C1" w14:textId="77777777" w:rsidR="00D40F31" w:rsidRP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bookmarkStart w:id="2" w:name="_Hlk161739986"/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Акшинского </w:t>
      </w:r>
    </w:p>
    <w:p w14:paraId="0DB07466" w14:textId="04376779" w:rsid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Забайкальского края</w:t>
      </w:r>
      <w:bookmarkEnd w:id="2"/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М.Ю.Вологдина</w:t>
      </w:r>
    </w:p>
    <w:p w14:paraId="5C894AFF" w14:textId="1A0F01C4" w:rsid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3699C" w14:textId="7FB7625B" w:rsid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53159" w14:textId="2E82F993" w:rsid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D58DC" w14:textId="2236F5AC" w:rsid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B83CE" w14:textId="6A7C31C7" w:rsid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E851F" w14:textId="2B95CA55" w:rsid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36A6B" w14:textId="77777777" w:rsidR="00CF066B" w:rsidRDefault="00CF066B" w:rsidP="007B2F73">
      <w:pPr>
        <w:pStyle w:val="a3"/>
        <w:jc w:val="right"/>
      </w:pPr>
    </w:p>
    <w:p w14:paraId="6EF797EB" w14:textId="5F94E7F4" w:rsidR="00CF066B" w:rsidRDefault="00D40F31" w:rsidP="007B2F73">
      <w:pPr>
        <w:pStyle w:val="a3"/>
        <w:jc w:val="right"/>
      </w:pPr>
      <w:r w:rsidRPr="00D40F31">
        <w:lastRenderedPageBreak/>
        <w:t xml:space="preserve">                                                                                              </w:t>
      </w:r>
    </w:p>
    <w:p w14:paraId="3B81BBE0" w14:textId="1A454869" w:rsidR="00D40F31" w:rsidRPr="00CF066B" w:rsidRDefault="00D40F31" w:rsidP="007B2F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0F31">
        <w:t xml:space="preserve">   </w:t>
      </w:r>
      <w:r w:rsidRPr="00CF066B">
        <w:rPr>
          <w:rFonts w:ascii="Times New Roman" w:hAnsi="Times New Roman" w:cs="Times New Roman"/>
          <w:sz w:val="24"/>
          <w:szCs w:val="24"/>
        </w:rPr>
        <w:t>Приложение№ 1</w:t>
      </w:r>
    </w:p>
    <w:p w14:paraId="68CE8621" w14:textId="77777777" w:rsidR="007B2F73" w:rsidRPr="00CF066B" w:rsidRDefault="00D40F31" w:rsidP="007B2F7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</w:t>
      </w:r>
      <w:r w:rsidR="007B2F73" w:rsidRPr="00CF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Акшинского </w:t>
      </w:r>
    </w:p>
    <w:p w14:paraId="1F9DAF12" w14:textId="77777777" w:rsidR="007B2F73" w:rsidRPr="00CF066B" w:rsidRDefault="007B2F73" w:rsidP="007B2F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06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Забайкальского края</w:t>
      </w:r>
      <w:r w:rsidR="00D40F31" w:rsidRPr="00CF066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AC7C0C3" w14:textId="33CF86EC" w:rsidR="00D40F31" w:rsidRPr="00CF066B" w:rsidRDefault="00D40F31" w:rsidP="007B2F73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06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№ </w:t>
      </w:r>
      <w:r w:rsidR="00CF066B" w:rsidRPr="00CF066B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CF066B">
        <w:rPr>
          <w:rFonts w:ascii="Times New Roman" w:hAnsi="Times New Roman" w:cs="Times New Roman"/>
          <w:b/>
          <w:bCs/>
          <w:sz w:val="24"/>
          <w:szCs w:val="24"/>
        </w:rPr>
        <w:t xml:space="preserve">   от «</w:t>
      </w:r>
      <w:r w:rsidR="00CF066B" w:rsidRPr="00CF066B">
        <w:rPr>
          <w:rFonts w:ascii="Times New Roman" w:hAnsi="Times New Roman" w:cs="Times New Roman"/>
          <w:b/>
          <w:bCs/>
          <w:sz w:val="24"/>
          <w:szCs w:val="24"/>
        </w:rPr>
        <w:t xml:space="preserve">29марта </w:t>
      </w:r>
      <w:r w:rsidRPr="00CF066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B2F73" w:rsidRPr="00CF066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CF066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C3AC351" w14:textId="77777777" w:rsidR="00D40F31" w:rsidRPr="00CF066B" w:rsidRDefault="00D40F31" w:rsidP="007B2F73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63E964" w14:textId="77777777" w:rsidR="00D40F31" w:rsidRPr="00CF066B" w:rsidRDefault="00D40F31" w:rsidP="00D40F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066B">
        <w:rPr>
          <w:rFonts w:ascii="Times New Roman" w:eastAsia="Calibri" w:hAnsi="Times New Roman" w:cs="Times New Roman"/>
          <w:b/>
          <w:bCs/>
          <w:sz w:val="28"/>
          <w:szCs w:val="28"/>
        </w:rPr>
        <w:t>Состав Молодёжной палаты</w:t>
      </w:r>
    </w:p>
    <w:p w14:paraId="14FDA1FC" w14:textId="26AF5756" w:rsidR="00D40F31" w:rsidRPr="00CF066B" w:rsidRDefault="00D40F31" w:rsidP="007B2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06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 </w:t>
      </w:r>
      <w:r w:rsidR="00E24187" w:rsidRPr="00CF06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Совете </w:t>
      </w:r>
      <w:r w:rsidR="00E24187" w:rsidRPr="00CF0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Акшинского</w:t>
      </w:r>
      <w:r w:rsidR="007B2F73" w:rsidRPr="00CF0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Забайкальского края</w:t>
      </w:r>
      <w:r w:rsidRPr="00CF066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00CA956F" w14:textId="76D36EB4" w:rsid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774" w:type="dxa"/>
        <w:tblInd w:w="-998" w:type="dxa"/>
        <w:tblLook w:val="05A0" w:firstRow="1" w:lastRow="0" w:firstColumn="1" w:lastColumn="1" w:noHBand="0" w:noVBand="1"/>
      </w:tblPr>
      <w:tblGrid>
        <w:gridCol w:w="2046"/>
        <w:gridCol w:w="1476"/>
        <w:gridCol w:w="1839"/>
        <w:gridCol w:w="1823"/>
        <w:gridCol w:w="3590"/>
      </w:tblGrid>
      <w:tr w:rsidR="00E24187" w:rsidRPr="00310624" w14:paraId="63CFF970" w14:textId="77777777" w:rsidTr="0011080C">
        <w:tc>
          <w:tcPr>
            <w:tcW w:w="2046" w:type="dxa"/>
          </w:tcPr>
          <w:p w14:paraId="2E2D12BB" w14:textId="77777777" w:rsidR="00E24187" w:rsidRPr="00310624" w:rsidRDefault="00E24187" w:rsidP="0011080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06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Ф.И.О. члена палаты</w:t>
            </w:r>
          </w:p>
        </w:tc>
        <w:tc>
          <w:tcPr>
            <w:tcW w:w="1476" w:type="dxa"/>
          </w:tcPr>
          <w:p w14:paraId="12345E9D" w14:textId="77777777" w:rsidR="00E24187" w:rsidRPr="00310624" w:rsidRDefault="00E24187" w:rsidP="0011080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06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1839" w:type="dxa"/>
          </w:tcPr>
          <w:p w14:paraId="7E1E55DE" w14:textId="77777777" w:rsidR="00E24187" w:rsidRPr="00310624" w:rsidRDefault="00E24187" w:rsidP="0011080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06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1823" w:type="dxa"/>
          </w:tcPr>
          <w:p w14:paraId="6CD125A0" w14:textId="77777777" w:rsidR="00E24187" w:rsidRPr="00310624" w:rsidRDefault="00E24187" w:rsidP="0011080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06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 проживания</w:t>
            </w:r>
          </w:p>
        </w:tc>
        <w:tc>
          <w:tcPr>
            <w:tcW w:w="3590" w:type="dxa"/>
          </w:tcPr>
          <w:p w14:paraId="2E9D4E42" w14:textId="77777777" w:rsidR="00E24187" w:rsidRPr="00310624" w:rsidRDefault="00E24187" w:rsidP="0011080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06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Место работы</w:t>
            </w:r>
          </w:p>
        </w:tc>
      </w:tr>
      <w:tr w:rsidR="00E24187" w:rsidRPr="00310624" w14:paraId="7AD8EA3B" w14:textId="77777777" w:rsidTr="0011080C">
        <w:tc>
          <w:tcPr>
            <w:tcW w:w="2046" w:type="dxa"/>
          </w:tcPr>
          <w:p w14:paraId="3CA1381F" w14:textId="77777777" w:rsidR="00E24187" w:rsidRDefault="00E24187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Попов </w:t>
            </w:r>
          </w:p>
          <w:p w14:paraId="0FF2CF76" w14:textId="77777777" w:rsidR="00E24187" w:rsidRPr="00310624" w:rsidRDefault="00E24187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Денис Анатольевич</w:t>
            </w:r>
          </w:p>
        </w:tc>
        <w:tc>
          <w:tcPr>
            <w:tcW w:w="1476" w:type="dxa"/>
          </w:tcPr>
          <w:p w14:paraId="710D9F4E" w14:textId="77777777" w:rsidR="00E24187" w:rsidRPr="00310624" w:rsidRDefault="00E24187" w:rsidP="00110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04.07.1995</w:t>
            </w:r>
          </w:p>
        </w:tc>
        <w:tc>
          <w:tcPr>
            <w:tcW w:w="1839" w:type="dxa"/>
          </w:tcPr>
          <w:p w14:paraId="32A57171" w14:textId="77777777" w:rsidR="00E24187" w:rsidRPr="00310624" w:rsidRDefault="00E24187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89333276694</w:t>
            </w:r>
          </w:p>
        </w:tc>
        <w:tc>
          <w:tcPr>
            <w:tcW w:w="1823" w:type="dxa"/>
          </w:tcPr>
          <w:p w14:paraId="0FFDCA81" w14:textId="77777777" w:rsidR="00E24187" w:rsidRPr="00310624" w:rsidRDefault="00E24187" w:rsidP="001108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с.Акша,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8-е Марта, д.19</w:t>
            </w:r>
            <w:r w:rsidRPr="003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64E7129" w14:textId="77777777" w:rsidR="00E24187" w:rsidRPr="00310624" w:rsidRDefault="00E24187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14:paraId="5A57F182" w14:textId="77777777" w:rsidR="00E24187" w:rsidRPr="00310624" w:rsidRDefault="00E24187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Кочкин Р.О.</w:t>
            </w:r>
          </w:p>
        </w:tc>
      </w:tr>
      <w:tr w:rsidR="00E24187" w:rsidRPr="00310624" w14:paraId="61B1B2B1" w14:textId="77777777" w:rsidTr="0011080C">
        <w:tc>
          <w:tcPr>
            <w:tcW w:w="2046" w:type="dxa"/>
          </w:tcPr>
          <w:p w14:paraId="42270F71" w14:textId="77777777" w:rsidR="00E24187" w:rsidRDefault="00E24187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Карелова Юлия Андреевна</w:t>
            </w:r>
          </w:p>
          <w:p w14:paraId="6E9EC9C0" w14:textId="77CB0260" w:rsidR="00CF066B" w:rsidRDefault="00CF066B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CAEAF61" w14:textId="77777777" w:rsidR="00E24187" w:rsidRDefault="00E24187" w:rsidP="001108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06.12.1994</w:t>
            </w:r>
          </w:p>
          <w:p w14:paraId="348AF3FB" w14:textId="77777777" w:rsidR="00E24187" w:rsidRDefault="00E24187" w:rsidP="001108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</w:tcPr>
          <w:p w14:paraId="51BEB28F" w14:textId="77777777" w:rsidR="00E24187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89141309820</w:t>
            </w:r>
          </w:p>
        </w:tc>
        <w:tc>
          <w:tcPr>
            <w:tcW w:w="1823" w:type="dxa"/>
          </w:tcPr>
          <w:p w14:paraId="1BD4F1A4" w14:textId="77777777" w:rsidR="00E24187" w:rsidRPr="00310624" w:rsidRDefault="00E24187" w:rsidP="001108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с.Акша, ул. Калинина, д25, кв1</w:t>
            </w:r>
          </w:p>
        </w:tc>
        <w:tc>
          <w:tcPr>
            <w:tcW w:w="3590" w:type="dxa"/>
          </w:tcPr>
          <w:p w14:paraId="5346E450" w14:textId="38694B13" w:rsidR="00E24187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непродовольственных товаров «Барис»</w:t>
            </w:r>
            <w:r w:rsidR="00CF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продавец</w:t>
            </w:r>
          </w:p>
        </w:tc>
      </w:tr>
      <w:tr w:rsidR="00E24187" w:rsidRPr="00310624" w14:paraId="28BF92E1" w14:textId="77777777" w:rsidTr="0011080C">
        <w:tc>
          <w:tcPr>
            <w:tcW w:w="2046" w:type="dxa"/>
          </w:tcPr>
          <w:p w14:paraId="56E1BD59" w14:textId="77777777" w:rsidR="00E24187" w:rsidRDefault="00E24187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Журавлева Светлана Михайловна</w:t>
            </w:r>
          </w:p>
          <w:p w14:paraId="79212423" w14:textId="6F88318C" w:rsidR="00CF066B" w:rsidRDefault="00CF066B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7744BE1" w14:textId="77777777" w:rsidR="00E24187" w:rsidRDefault="00E24187" w:rsidP="001108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17.09.1994</w:t>
            </w:r>
          </w:p>
        </w:tc>
        <w:tc>
          <w:tcPr>
            <w:tcW w:w="1839" w:type="dxa"/>
          </w:tcPr>
          <w:p w14:paraId="138F9F47" w14:textId="77777777" w:rsidR="00E24187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89313902445</w:t>
            </w:r>
          </w:p>
        </w:tc>
        <w:tc>
          <w:tcPr>
            <w:tcW w:w="1823" w:type="dxa"/>
          </w:tcPr>
          <w:p w14:paraId="07DE248A" w14:textId="77777777" w:rsidR="00E24187" w:rsidRDefault="00E24187" w:rsidP="001108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Нарасун, ул. Ленина, 76, кв2</w:t>
            </w:r>
          </w:p>
        </w:tc>
        <w:tc>
          <w:tcPr>
            <w:tcW w:w="3590" w:type="dxa"/>
          </w:tcPr>
          <w:p w14:paraId="702C6905" w14:textId="77777777" w:rsidR="00E24187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начальных классов </w:t>
            </w:r>
          </w:p>
          <w:p w14:paraId="72C5C911" w14:textId="2D29D1FB" w:rsidR="00E24187" w:rsidRPr="00EE4DD4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с.</w:t>
            </w:r>
            <w:r w:rsidR="00CF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Нарасун»</w:t>
            </w:r>
          </w:p>
        </w:tc>
      </w:tr>
      <w:tr w:rsidR="00E24187" w:rsidRPr="00310624" w14:paraId="61552BD9" w14:textId="77777777" w:rsidTr="0011080C">
        <w:tc>
          <w:tcPr>
            <w:tcW w:w="2046" w:type="dxa"/>
          </w:tcPr>
          <w:p w14:paraId="58728566" w14:textId="77777777" w:rsidR="00E24187" w:rsidRDefault="00E24187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Саломатова Ксения Александровна</w:t>
            </w:r>
          </w:p>
        </w:tc>
        <w:tc>
          <w:tcPr>
            <w:tcW w:w="1476" w:type="dxa"/>
          </w:tcPr>
          <w:p w14:paraId="3C7474B8" w14:textId="77777777" w:rsidR="00E24187" w:rsidRDefault="00E24187" w:rsidP="001108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25.03.1997</w:t>
            </w:r>
          </w:p>
        </w:tc>
        <w:tc>
          <w:tcPr>
            <w:tcW w:w="1839" w:type="dxa"/>
          </w:tcPr>
          <w:p w14:paraId="5AAE8870" w14:textId="77777777" w:rsidR="00E24187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B52978" w14:textId="77777777" w:rsidR="00E24187" w:rsidRPr="00EE4DD4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89148005407</w:t>
            </w:r>
          </w:p>
        </w:tc>
        <w:tc>
          <w:tcPr>
            <w:tcW w:w="1823" w:type="dxa"/>
          </w:tcPr>
          <w:p w14:paraId="6504D94D" w14:textId="77777777" w:rsidR="00E24187" w:rsidRDefault="00E24187" w:rsidP="001108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с.Акша ул. Феоктистова, д.92</w:t>
            </w:r>
          </w:p>
        </w:tc>
        <w:tc>
          <w:tcPr>
            <w:tcW w:w="3590" w:type="dxa"/>
          </w:tcPr>
          <w:p w14:paraId="061150CB" w14:textId="11AD1A93" w:rsidR="00E24187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Акшинского муниципального округа Забайкальского края</w:t>
            </w:r>
            <w:r w:rsidR="00CF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оперативный дежурный ЕДДС</w:t>
            </w:r>
          </w:p>
        </w:tc>
      </w:tr>
      <w:tr w:rsidR="00E24187" w:rsidRPr="00310624" w14:paraId="2B3E3E8B" w14:textId="77777777" w:rsidTr="0011080C">
        <w:tc>
          <w:tcPr>
            <w:tcW w:w="2046" w:type="dxa"/>
          </w:tcPr>
          <w:p w14:paraId="7E173374" w14:textId="77777777" w:rsidR="00E24187" w:rsidRDefault="00E24187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Перфильев Владислав Сергеевич</w:t>
            </w:r>
          </w:p>
          <w:p w14:paraId="1B801533" w14:textId="3B77CD99" w:rsidR="00CF066B" w:rsidRDefault="00CF066B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BBA188D" w14:textId="77777777" w:rsidR="00E24187" w:rsidRDefault="00E24187" w:rsidP="001108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08.09.2001</w:t>
            </w:r>
          </w:p>
        </w:tc>
        <w:tc>
          <w:tcPr>
            <w:tcW w:w="1839" w:type="dxa"/>
          </w:tcPr>
          <w:p w14:paraId="4D4C9697" w14:textId="77777777" w:rsidR="00E24187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89243838493</w:t>
            </w:r>
          </w:p>
        </w:tc>
        <w:tc>
          <w:tcPr>
            <w:tcW w:w="1823" w:type="dxa"/>
          </w:tcPr>
          <w:p w14:paraId="0E39EFA2" w14:textId="77777777" w:rsidR="00E24187" w:rsidRDefault="00E24187" w:rsidP="001108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Нарасун</w:t>
            </w:r>
          </w:p>
          <w:p w14:paraId="5FAAC5FC" w14:textId="3ED3B91E" w:rsidR="00E24187" w:rsidRDefault="00E24187" w:rsidP="001108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CF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Лазо, д.34</w:t>
            </w:r>
          </w:p>
        </w:tc>
        <w:tc>
          <w:tcPr>
            <w:tcW w:w="3590" w:type="dxa"/>
          </w:tcPr>
          <w:p w14:paraId="357A2DDD" w14:textId="77777777" w:rsidR="00E24187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«СОШ с. Нарасун»</w:t>
            </w:r>
          </w:p>
        </w:tc>
      </w:tr>
      <w:tr w:rsidR="00E24187" w:rsidRPr="00310624" w14:paraId="7058CE10" w14:textId="77777777" w:rsidTr="0011080C">
        <w:tc>
          <w:tcPr>
            <w:tcW w:w="2046" w:type="dxa"/>
          </w:tcPr>
          <w:p w14:paraId="27A44EAA" w14:textId="77777777" w:rsidR="00E24187" w:rsidRDefault="00E24187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Седунова Любовь Олеговна</w:t>
            </w:r>
          </w:p>
          <w:p w14:paraId="0DF22A5F" w14:textId="5B1DF747" w:rsidR="00CF066B" w:rsidRDefault="00CF066B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E504A1E" w14:textId="77777777" w:rsidR="00E24187" w:rsidRDefault="00E24187" w:rsidP="001108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10.11.1991</w:t>
            </w:r>
          </w:p>
        </w:tc>
        <w:tc>
          <w:tcPr>
            <w:tcW w:w="1839" w:type="dxa"/>
          </w:tcPr>
          <w:p w14:paraId="09381EF1" w14:textId="77777777" w:rsidR="00E24187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89144330649</w:t>
            </w:r>
          </w:p>
        </w:tc>
        <w:tc>
          <w:tcPr>
            <w:tcW w:w="1823" w:type="dxa"/>
          </w:tcPr>
          <w:p w14:paraId="4907C650" w14:textId="77777777" w:rsidR="00E24187" w:rsidRDefault="00E24187" w:rsidP="001108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с.Акша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ул.Карла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Маркса, д.37</w:t>
            </w:r>
          </w:p>
        </w:tc>
        <w:tc>
          <w:tcPr>
            <w:tcW w:w="3590" w:type="dxa"/>
          </w:tcPr>
          <w:p w14:paraId="4A4FBED5" w14:textId="77777777" w:rsidR="00E24187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«Акшинская ЦРБ» врач-педиатр</w:t>
            </w:r>
          </w:p>
        </w:tc>
      </w:tr>
      <w:tr w:rsidR="00E24187" w:rsidRPr="00310624" w14:paraId="42C8FD96" w14:textId="77777777" w:rsidTr="0011080C">
        <w:tc>
          <w:tcPr>
            <w:tcW w:w="2046" w:type="dxa"/>
          </w:tcPr>
          <w:p w14:paraId="435039ED" w14:textId="77777777" w:rsidR="00E24187" w:rsidRDefault="00E24187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Липовая Татьяна Сергеевна</w:t>
            </w:r>
          </w:p>
          <w:p w14:paraId="19E6301B" w14:textId="656A8A80" w:rsidR="00CF066B" w:rsidRDefault="00CF066B" w:rsidP="0011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ED02BB0" w14:textId="27DAA625" w:rsidR="00E24187" w:rsidRDefault="00CF066B" w:rsidP="001108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19.12.1990</w:t>
            </w:r>
          </w:p>
        </w:tc>
        <w:tc>
          <w:tcPr>
            <w:tcW w:w="1839" w:type="dxa"/>
          </w:tcPr>
          <w:p w14:paraId="0328DB67" w14:textId="02627CDD" w:rsidR="00E24187" w:rsidRDefault="00CF066B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89144811937</w:t>
            </w:r>
          </w:p>
        </w:tc>
        <w:tc>
          <w:tcPr>
            <w:tcW w:w="1823" w:type="dxa"/>
          </w:tcPr>
          <w:p w14:paraId="5175B770" w14:textId="77777777" w:rsidR="00E24187" w:rsidRDefault="00E24187" w:rsidP="001108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с.Акша, ул. Советская</w:t>
            </w:r>
          </w:p>
        </w:tc>
        <w:tc>
          <w:tcPr>
            <w:tcW w:w="3590" w:type="dxa"/>
          </w:tcPr>
          <w:p w14:paraId="2C0B264C" w14:textId="3042E738" w:rsidR="00E24187" w:rsidRDefault="00E24187" w:rsidP="00110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с.Акша»</w:t>
            </w:r>
            <w:r w:rsidR="00CF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советник по воспитанию и взаимодействию с детскими общественными объединениями</w:t>
            </w:r>
          </w:p>
        </w:tc>
      </w:tr>
    </w:tbl>
    <w:p w14:paraId="284AF61D" w14:textId="5ED08C2D" w:rsid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E8BCB" w14:textId="3A659E5F" w:rsidR="00D40F31" w:rsidRDefault="00D40F31" w:rsidP="00D40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DB"/>
    <w:rsid w:val="002A2122"/>
    <w:rsid w:val="005F54DB"/>
    <w:rsid w:val="007035D7"/>
    <w:rsid w:val="007B2F73"/>
    <w:rsid w:val="00BB482A"/>
    <w:rsid w:val="00CF066B"/>
    <w:rsid w:val="00D40F31"/>
    <w:rsid w:val="00E2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E968"/>
  <w15:chartTrackingRefBased/>
  <w15:docId w15:val="{884F5D06-002F-47C1-98A0-811F66D1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F31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E241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E2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cp:lastPrinted>2024-03-29T06:21:00Z</cp:lastPrinted>
  <dcterms:created xsi:type="dcterms:W3CDTF">2024-03-19T02:04:00Z</dcterms:created>
  <dcterms:modified xsi:type="dcterms:W3CDTF">2024-03-29T06:22:00Z</dcterms:modified>
</cp:coreProperties>
</file>