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F7" w:rsidRPr="00F962CB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CB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:rsidR="00AB52F7" w:rsidRPr="00F962CB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CB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B52F7" w:rsidRPr="00F962CB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52F7" w:rsidRPr="00F962CB" w:rsidRDefault="00AB52F7" w:rsidP="00B60B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2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62CB" w:rsidRPr="00F962CB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B60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2CB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2025года                                                                                      №</w:t>
      </w:r>
      <w:r w:rsidR="00F962CB" w:rsidRPr="00F962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6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52F7" w:rsidRPr="00F962CB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CB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:rsidR="00AB52F7" w:rsidRPr="00F962CB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2F7" w:rsidRPr="001616D6" w:rsidRDefault="00AB52F7" w:rsidP="00AB5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6D6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</w:t>
      </w:r>
      <w:r w:rsidR="001616D6" w:rsidRPr="001616D6">
        <w:rPr>
          <w:rFonts w:ascii="Times New Roman" w:hAnsi="Times New Roman" w:cs="Times New Roman"/>
          <w:b/>
          <w:bCs/>
          <w:sz w:val="28"/>
          <w:szCs w:val="28"/>
        </w:rPr>
        <w:t>заместителя начальника полиции по ООП МО МВД России «Акшинский»</w:t>
      </w:r>
      <w:r w:rsidR="00161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6D6"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по поддержанию правопорядка на территории обслуживания МО МВД России «Акшинский в 2024 году</w:t>
      </w:r>
    </w:p>
    <w:p w:rsidR="00B60BC0" w:rsidRDefault="00AB52F7" w:rsidP="00AB52F7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52F7" w:rsidRPr="00F962CB" w:rsidRDefault="001616D6" w:rsidP="00AB5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52F7" w:rsidRPr="00F962CB">
        <w:rPr>
          <w:rFonts w:ascii="Times New Roman" w:hAnsi="Times New Roman" w:cs="Times New Roman"/>
          <w:sz w:val="28"/>
          <w:szCs w:val="28"/>
        </w:rPr>
        <w:t xml:space="preserve">В соответствии со статьей 30 Устава Акшинского муниципального округа Забайкальского края, главой 10  Регламента Совета Акшинского  муниципального округа Забайкальского края, утвержденного решением Совета Акшинского муниципального округа Забайкальского края от 25.11.2022 года №13 «О регламенте Совета Акшинского муниципального </w:t>
      </w:r>
      <w:bookmarkStart w:id="0" w:name="_GoBack"/>
      <w:bookmarkEnd w:id="0"/>
      <w:r w:rsidR="00AB52F7" w:rsidRPr="00F962CB">
        <w:rPr>
          <w:rFonts w:ascii="Times New Roman" w:hAnsi="Times New Roman" w:cs="Times New Roman"/>
          <w:sz w:val="28"/>
          <w:szCs w:val="28"/>
        </w:rPr>
        <w:t xml:space="preserve">округа Забайкальского края», заслушав и обсудив информацию </w:t>
      </w:r>
      <w:r w:rsidR="00B60BC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B52F7" w:rsidRPr="00F962C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60BC0">
        <w:rPr>
          <w:rFonts w:ascii="Times New Roman" w:hAnsi="Times New Roman" w:cs="Times New Roman"/>
          <w:sz w:val="28"/>
          <w:szCs w:val="28"/>
        </w:rPr>
        <w:t xml:space="preserve">полиции по ООП </w:t>
      </w:r>
      <w:r w:rsidR="00AB52F7" w:rsidRPr="00F962CB">
        <w:rPr>
          <w:rFonts w:ascii="Times New Roman" w:hAnsi="Times New Roman" w:cs="Times New Roman"/>
          <w:sz w:val="28"/>
          <w:szCs w:val="28"/>
        </w:rPr>
        <w:t>МО МВД России «Акшинский»</w:t>
      </w:r>
      <w:r w:rsidR="00B60BC0">
        <w:rPr>
          <w:rFonts w:ascii="Times New Roman" w:hAnsi="Times New Roman" w:cs="Times New Roman"/>
          <w:sz w:val="28"/>
          <w:szCs w:val="28"/>
        </w:rPr>
        <w:t xml:space="preserve"> подполковника полиции Е.Н. Чумакова</w:t>
      </w:r>
      <w:r w:rsidR="00AB52F7" w:rsidRPr="00F962CB">
        <w:rPr>
          <w:rFonts w:ascii="Times New Roman" w:hAnsi="Times New Roman" w:cs="Times New Roman"/>
          <w:sz w:val="28"/>
          <w:szCs w:val="28"/>
        </w:rPr>
        <w:t xml:space="preserve"> о проделанной работе по поддержанию правопорядка на территории обслуживания МО МВД России «Акшинский в 2024 году Совет Акшинского  муниципального округа Забайкальского края </w:t>
      </w:r>
      <w:r w:rsidR="00AB52F7" w:rsidRPr="00F962C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AB52F7" w:rsidRPr="00F962CB">
        <w:rPr>
          <w:rFonts w:ascii="Times New Roman" w:hAnsi="Times New Roman" w:cs="Times New Roman"/>
          <w:sz w:val="28"/>
          <w:szCs w:val="28"/>
        </w:rPr>
        <w:t>:</w:t>
      </w:r>
    </w:p>
    <w:p w:rsidR="00AB52F7" w:rsidRPr="00F962CB" w:rsidRDefault="00AB52F7" w:rsidP="00AB52F7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B">
        <w:rPr>
          <w:rFonts w:ascii="Times New Roman" w:hAnsi="Times New Roman" w:cs="Times New Roman"/>
          <w:sz w:val="28"/>
          <w:szCs w:val="28"/>
        </w:rPr>
        <w:t>1.</w:t>
      </w:r>
      <w:r w:rsidRPr="00F962CB">
        <w:rPr>
          <w:rFonts w:ascii="Times New Roman" w:hAnsi="Times New Roman" w:cs="Times New Roman"/>
          <w:sz w:val="28"/>
          <w:szCs w:val="28"/>
        </w:rPr>
        <w:tab/>
        <w:t xml:space="preserve">Принять к сведению информацию </w:t>
      </w:r>
      <w:r w:rsidR="00B60BC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60BC0" w:rsidRPr="00F962C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60BC0">
        <w:rPr>
          <w:rFonts w:ascii="Times New Roman" w:hAnsi="Times New Roman" w:cs="Times New Roman"/>
          <w:sz w:val="28"/>
          <w:szCs w:val="28"/>
        </w:rPr>
        <w:t xml:space="preserve">полиции по ООП </w:t>
      </w:r>
      <w:r w:rsidR="00B60BC0" w:rsidRPr="00F962CB">
        <w:rPr>
          <w:rFonts w:ascii="Times New Roman" w:hAnsi="Times New Roman" w:cs="Times New Roman"/>
          <w:sz w:val="28"/>
          <w:szCs w:val="28"/>
        </w:rPr>
        <w:t>МО МВД России «Акшинский»</w:t>
      </w:r>
      <w:r w:rsidR="00B60BC0">
        <w:rPr>
          <w:rFonts w:ascii="Times New Roman" w:hAnsi="Times New Roman" w:cs="Times New Roman"/>
          <w:sz w:val="28"/>
          <w:szCs w:val="28"/>
        </w:rPr>
        <w:t xml:space="preserve"> подполковника полиции Е.Н. Чумакова</w:t>
      </w:r>
      <w:r w:rsidRPr="00F962CB">
        <w:rPr>
          <w:rFonts w:ascii="Times New Roman" w:hAnsi="Times New Roman" w:cs="Times New Roman"/>
          <w:sz w:val="28"/>
          <w:szCs w:val="28"/>
        </w:rPr>
        <w:t xml:space="preserve"> о проделанной работе по поддержанию правопорядка на территории обслуживания МО МВД России «Акшинский в 2024 году.</w:t>
      </w:r>
    </w:p>
    <w:p w:rsidR="00AB52F7" w:rsidRPr="00F962CB" w:rsidRDefault="00AB52F7" w:rsidP="00AB52F7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B">
        <w:rPr>
          <w:rFonts w:ascii="Times New Roman" w:hAnsi="Times New Roman" w:cs="Times New Roman"/>
          <w:sz w:val="28"/>
          <w:szCs w:val="28"/>
        </w:rPr>
        <w:t>2.</w:t>
      </w:r>
      <w:r w:rsidRPr="00F962CB">
        <w:rPr>
          <w:rFonts w:ascii="Times New Roman" w:hAnsi="Times New Roman" w:cs="Times New Roman"/>
          <w:sz w:val="28"/>
          <w:szCs w:val="28"/>
        </w:rPr>
        <w:tab/>
        <w:t>Рекомендовать депутатам Совета Акшинского муниципального округа Забайкальского края использовать представленные материалы при проведении встреч с населением, в том числе для отчетов перед избирателями.</w:t>
      </w:r>
    </w:p>
    <w:p w:rsidR="00AB52F7" w:rsidRPr="00F962CB" w:rsidRDefault="00AB52F7" w:rsidP="00AB52F7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B">
        <w:rPr>
          <w:rFonts w:ascii="Times New Roman" w:hAnsi="Times New Roman" w:cs="Times New Roman"/>
          <w:sz w:val="28"/>
          <w:szCs w:val="28"/>
        </w:rPr>
        <w:t>3.</w:t>
      </w:r>
      <w:r w:rsidRPr="00F962CB">
        <w:rPr>
          <w:rFonts w:ascii="Times New Roman" w:hAnsi="Times New Roman" w:cs="Times New Roman"/>
          <w:sz w:val="28"/>
          <w:szCs w:val="28"/>
        </w:rPr>
        <w:tab/>
      </w:r>
      <w:r w:rsidR="00F962CB" w:rsidRPr="00F962C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«Сельская новь» и разместить на официальном сайте органов местного самоуправления Акшинского муниципального округа Забайкальского края, обнародовать на информационных стендах администрации Акшинского муниципального округа Забайкальского края.</w:t>
      </w:r>
    </w:p>
    <w:p w:rsidR="00B60BC0" w:rsidRDefault="00B60BC0" w:rsidP="00B60B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52F7" w:rsidRPr="00B60BC0" w:rsidRDefault="00AB52F7" w:rsidP="00B60BC0">
      <w:pPr>
        <w:pStyle w:val="a7"/>
        <w:rPr>
          <w:rFonts w:ascii="Times New Roman" w:hAnsi="Times New Roman" w:cs="Times New Roman"/>
          <w:sz w:val="28"/>
          <w:szCs w:val="28"/>
        </w:rPr>
      </w:pPr>
      <w:r w:rsidRPr="00B60BC0">
        <w:rPr>
          <w:rFonts w:ascii="Times New Roman" w:hAnsi="Times New Roman" w:cs="Times New Roman"/>
          <w:sz w:val="28"/>
          <w:szCs w:val="28"/>
        </w:rPr>
        <w:t xml:space="preserve">Председатель Совета Акшинского </w:t>
      </w:r>
    </w:p>
    <w:p w:rsidR="00B60BC0" w:rsidRDefault="00AB52F7" w:rsidP="00B60BC0">
      <w:pPr>
        <w:pStyle w:val="a7"/>
        <w:rPr>
          <w:rFonts w:ascii="Times New Roman" w:hAnsi="Times New Roman" w:cs="Times New Roman"/>
          <w:sz w:val="28"/>
          <w:szCs w:val="28"/>
        </w:rPr>
      </w:pPr>
      <w:r w:rsidRPr="00B60BC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B52F7" w:rsidRPr="00DB20AA" w:rsidRDefault="00AB52F7" w:rsidP="00B60BC0">
      <w:pPr>
        <w:pStyle w:val="a7"/>
        <w:rPr>
          <w:rFonts w:ascii="Times New Roman" w:hAnsi="Times New Roman" w:cs="Times New Roman"/>
          <w:sz w:val="24"/>
          <w:szCs w:val="24"/>
        </w:rPr>
      </w:pPr>
      <w:r w:rsidRPr="00B60BC0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</w:t>
      </w:r>
      <w:r w:rsidR="00B60B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BC0">
        <w:rPr>
          <w:rFonts w:ascii="Times New Roman" w:hAnsi="Times New Roman" w:cs="Times New Roman"/>
          <w:sz w:val="28"/>
          <w:szCs w:val="28"/>
        </w:rPr>
        <w:t xml:space="preserve">            М.Ю.Вологдина</w:t>
      </w:r>
    </w:p>
    <w:p w:rsidR="002F50C2" w:rsidRDefault="002F50C2"/>
    <w:sectPr w:rsidR="002F50C2" w:rsidSect="00B60BC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C9" w:rsidRDefault="00997FC9" w:rsidP="00B60BC0">
      <w:pPr>
        <w:spacing w:after="0" w:line="240" w:lineRule="auto"/>
      </w:pPr>
      <w:r>
        <w:separator/>
      </w:r>
    </w:p>
  </w:endnote>
  <w:endnote w:type="continuationSeparator" w:id="0">
    <w:p w:rsidR="00997FC9" w:rsidRDefault="00997FC9" w:rsidP="00B6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C9" w:rsidRDefault="00997FC9" w:rsidP="00B60BC0">
      <w:pPr>
        <w:spacing w:after="0" w:line="240" w:lineRule="auto"/>
      </w:pPr>
      <w:r>
        <w:separator/>
      </w:r>
    </w:p>
  </w:footnote>
  <w:footnote w:type="continuationSeparator" w:id="0">
    <w:p w:rsidR="00997FC9" w:rsidRDefault="00997FC9" w:rsidP="00B60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84F"/>
    <w:rsid w:val="000B6E95"/>
    <w:rsid w:val="001616D6"/>
    <w:rsid w:val="002F50C2"/>
    <w:rsid w:val="0039384F"/>
    <w:rsid w:val="005B2DDB"/>
    <w:rsid w:val="00997FC9"/>
    <w:rsid w:val="00AB52F7"/>
    <w:rsid w:val="00B60BC0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7451"/>
  <w15:docId w15:val="{10764A31-81A3-4749-98FF-381CAD2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C0"/>
  </w:style>
  <w:style w:type="paragraph" w:styleId="a5">
    <w:name w:val="footer"/>
    <w:basedOn w:val="a"/>
    <w:link w:val="a6"/>
    <w:uiPriority w:val="99"/>
    <w:unhideWhenUsed/>
    <w:rsid w:val="00B6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BC0"/>
  </w:style>
  <w:style w:type="paragraph" w:styleId="a7">
    <w:name w:val="No Spacing"/>
    <w:uiPriority w:val="1"/>
    <w:qFormat/>
    <w:rsid w:val="00B60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2025-02-27T02:31:00Z</cp:lastPrinted>
  <dcterms:created xsi:type="dcterms:W3CDTF">2025-02-17T06:14:00Z</dcterms:created>
  <dcterms:modified xsi:type="dcterms:W3CDTF">2025-02-27T02:35:00Z</dcterms:modified>
</cp:coreProperties>
</file>