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12" w:rsidRPr="00F43D12" w:rsidRDefault="00F43D12" w:rsidP="00F4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АКШИНСКОГО МУНИЦИПАЛЬНОГО ОКРУГА ЗАБАЙКАЛЬСКОГО КРАЯ</w:t>
      </w:r>
    </w:p>
    <w:p w:rsidR="00F43D12" w:rsidRPr="00FD590C" w:rsidRDefault="00F43D12" w:rsidP="00F43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D12" w:rsidRPr="00F43D12" w:rsidRDefault="00F43D12" w:rsidP="00F4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D12" w:rsidRPr="00F43D12" w:rsidRDefault="00F43D12" w:rsidP="00F4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43D12" w:rsidRPr="00F43D12" w:rsidRDefault="00F43D12" w:rsidP="00F4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D12" w:rsidRPr="00F43D12" w:rsidRDefault="00FD590C" w:rsidP="00F4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февраля </w:t>
      </w:r>
      <w:r w:rsidR="00F43D12" w:rsidRPr="00F4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43D12" w:rsidRPr="00F4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F43D12" w:rsidRPr="00F43D12" w:rsidRDefault="00F43D12" w:rsidP="00F4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D12" w:rsidRPr="00F43D12" w:rsidRDefault="00F43D12" w:rsidP="00F4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с.Акша</w:t>
      </w:r>
    </w:p>
    <w:p w:rsidR="00F43D12" w:rsidRPr="00F43D12" w:rsidRDefault="00F43D12" w:rsidP="00F43D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3D12" w:rsidRPr="0065316F" w:rsidRDefault="0065316F" w:rsidP="003E47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316F">
        <w:rPr>
          <w:rFonts w:ascii="Times New Roman" w:eastAsia="Calibri" w:hAnsi="Times New Roman" w:cs="Times New Roman"/>
          <w:b/>
          <w:bCs/>
          <w:sz w:val="28"/>
          <w:szCs w:val="28"/>
        </w:rPr>
        <w:t>О передаче имущества и прекращении права оперативного управления за бюджетным учреждением – основной общеобразовательной школой с.Улача, по адресу: Забайкальский край, Акшинский район, с.Такеча, ул. Новая 28</w:t>
      </w:r>
    </w:p>
    <w:p w:rsidR="0065316F" w:rsidRPr="00F43D12" w:rsidRDefault="0065316F" w:rsidP="003E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12" w:rsidRDefault="00F43D12" w:rsidP="00F4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директора школы МБОУ ООШ с.Улача Офтиной Е.Ю. от 06февраля 2025 года, в</w:t>
      </w: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эффективного использования муниципального имущества Акшинского муниципального округа Забайкальского края, руководствуясь частью 3 статьи 33</w:t>
      </w:r>
      <w:r w:rsidR="0085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43, 44 главы </w:t>
      </w:r>
      <w:r w:rsidR="008529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F43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Акшинского муниципального округа Забайкальского края</w:t>
      </w:r>
      <w:r w:rsidRPr="00F4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Pr="00F43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Акшинского муниципального округа Забайкальского края</w:t>
      </w:r>
      <w:r w:rsidRPr="00F4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D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F43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Pr="00F4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E09B9" w:rsidRDefault="002E09B9" w:rsidP="00F4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31B" w:rsidRDefault="007E4DC2" w:rsidP="0064631B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Акшинского муниципального округа Забайкальского края</w:t>
      </w:r>
      <w:r w:rsid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4631B" w:rsidRPr="0064631B" w:rsidRDefault="0064631B" w:rsidP="0064631B">
      <w:pPr>
        <w:pStyle w:val="a3"/>
        <w:keepNext/>
        <w:spacing w:after="0" w:line="240" w:lineRule="auto"/>
        <w:ind w:left="435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E4DC2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прекратить право оперативного </w:t>
      </w:r>
      <w:r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 МБОУ</w:t>
      </w:r>
      <w:r w:rsidR="007E4DC2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ООШ с. Улача </w:t>
      </w:r>
      <w:r w:rsidR="00FD590C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передать в муниципальную казну Акшинского муниципального округа Забайкальского края</w:t>
      </w:r>
      <w:r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следующее</w:t>
      </w:r>
      <w:r w:rsidR="007E4DC2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недвижимое имущество</w:t>
      </w:r>
      <w:r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43D12" w:rsidRPr="0064631B" w:rsidRDefault="0064631B" w:rsidP="0064631B">
      <w:pPr>
        <w:pStyle w:val="a3"/>
        <w:keepNext/>
        <w:spacing w:after="0" w:line="240" w:lineRule="auto"/>
        <w:ind w:left="435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-здание школы</w:t>
      </w:r>
      <w:r w:rsidR="007E4DC2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расположенное по адресу Забайкальский край, Акшинский район, с</w:t>
      </w:r>
      <w:r w:rsidR="00FD590C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. Т</w:t>
      </w:r>
      <w:r w:rsidR="007E4DC2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акеча, ул</w:t>
      </w:r>
      <w:r w:rsidR="00FD590C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. Н</w:t>
      </w:r>
      <w:r w:rsidR="007E4DC2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овая,28 общей площадью 1240,4 </w:t>
      </w:r>
      <w:proofErr w:type="gramStart"/>
      <w:r w:rsidR="007E4DC2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кв.метров</w:t>
      </w:r>
      <w:proofErr w:type="gramEnd"/>
      <w:r w:rsidR="007E4DC2"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кадастровый номер 75:01:-010101:149;</w:t>
      </w:r>
    </w:p>
    <w:p w:rsidR="007E4DC2" w:rsidRDefault="0064631B" w:rsidP="0064631B">
      <w:pPr>
        <w:pStyle w:val="a4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lang w:eastAsia="ru-RU"/>
        </w:rPr>
        <w:t xml:space="preserve"> - </w:t>
      </w:r>
      <w:r w:rsidRPr="0064631B">
        <w:rPr>
          <w:rFonts w:ascii="Times New Roman" w:hAnsi="Times New Roman" w:cs="Times New Roman"/>
          <w:sz w:val="28"/>
          <w:szCs w:val="28"/>
          <w:lang w:eastAsia="ru-RU"/>
        </w:rPr>
        <w:t xml:space="preserve">прекратить право постоянного «бессрочного» пользования земельным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4631B">
        <w:rPr>
          <w:rFonts w:ascii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4631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E4DC2" w:rsidRPr="0064631B">
        <w:rPr>
          <w:rFonts w:ascii="Times New Roman" w:hAnsi="Times New Roman" w:cs="Times New Roman"/>
          <w:sz w:val="28"/>
          <w:szCs w:val="28"/>
          <w:lang w:eastAsia="ru-RU"/>
        </w:rPr>
        <w:t>10000 кв</w:t>
      </w:r>
      <w:r w:rsidR="00FD590C" w:rsidRPr="0064631B">
        <w:rPr>
          <w:rFonts w:ascii="Times New Roman" w:hAnsi="Times New Roman" w:cs="Times New Roman"/>
          <w:sz w:val="28"/>
          <w:szCs w:val="28"/>
          <w:lang w:eastAsia="ru-RU"/>
        </w:rPr>
        <w:t>. м</w:t>
      </w:r>
      <w:r w:rsidR="007E4DC2" w:rsidRPr="0064631B">
        <w:rPr>
          <w:rFonts w:ascii="Times New Roman" w:hAnsi="Times New Roman" w:cs="Times New Roman"/>
          <w:sz w:val="28"/>
          <w:szCs w:val="28"/>
          <w:lang w:eastAsia="ru-RU"/>
        </w:rPr>
        <w:t>етров, кадастровый номер 75:01:</w:t>
      </w:r>
      <w:r w:rsidRPr="0064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4DC2" w:rsidRPr="0064631B">
        <w:rPr>
          <w:rFonts w:ascii="Times New Roman" w:hAnsi="Times New Roman" w:cs="Times New Roman"/>
          <w:sz w:val="28"/>
          <w:szCs w:val="28"/>
          <w:lang w:eastAsia="ru-RU"/>
        </w:rPr>
        <w:t>010101:120</w:t>
      </w:r>
      <w:r w:rsidR="00FD590C" w:rsidRPr="006463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D590C">
        <w:rPr>
          <w:lang w:eastAsia="ru-RU"/>
        </w:rPr>
        <w:t xml:space="preserve"> </w:t>
      </w:r>
      <w:r w:rsidRPr="0064631B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 Забайкальский край, Акшинский район, с. Такеча, ул. Новая,28</w:t>
      </w:r>
      <w:r w:rsidR="002E09B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B7EF9" w:rsidRPr="002E09B9" w:rsidRDefault="00F43D12" w:rsidP="002E09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E0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Глав</w:t>
      </w:r>
      <w:r w:rsidR="00491014" w:rsidRPr="002E09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Акшинского муниципального округа Забайкальского края. </w:t>
      </w:r>
    </w:p>
    <w:p w:rsidR="00F43D12" w:rsidRPr="00F43D12" w:rsidRDefault="00F43D12" w:rsidP="00F4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3B7EF9" w:rsidRPr="003B7EF9">
        <w:rPr>
          <w:rFonts w:ascii="Times New Roman" w:eastAsia="Times New Roman" w:hAnsi="Times New Roman"/>
          <w:sz w:val="28"/>
          <w:szCs w:val="28"/>
          <w:lang w:eastAsia="zh-CN"/>
        </w:rPr>
        <w:t xml:space="preserve">Настоящее Решение опубликовать в газете «Сельская новь», обнародовать на информационных стендах администрации Акшинского муниципального округа Забайкальского края </w:t>
      </w:r>
      <w:r w:rsidR="003B7EF9" w:rsidRPr="003B7EF9">
        <w:rPr>
          <w:rFonts w:ascii="Times New Roman" w:hAnsi="Times New Roman"/>
          <w:sz w:val="28"/>
          <w:szCs w:val="28"/>
        </w:rPr>
        <w:t>и разместить на официальном сайте https://akshin.75.ru/ информационно-телекоммуникационной сети «Интернет»</w:t>
      </w:r>
      <w:r w:rsidRPr="003B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</w:t>
      </w:r>
    </w:p>
    <w:p w:rsidR="00F43D12" w:rsidRPr="00F43D12" w:rsidRDefault="00F43D12" w:rsidP="00F43D12">
      <w:pPr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12" w:rsidRPr="00F43D12" w:rsidRDefault="00F43D12" w:rsidP="00F4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Акшинского муниципального округа</w:t>
      </w:r>
    </w:p>
    <w:p w:rsidR="00F43D12" w:rsidRPr="00F43D12" w:rsidRDefault="00F43D12" w:rsidP="00F4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                                                              П.М. Капустин</w:t>
      </w:r>
    </w:p>
    <w:p w:rsidR="00F43D12" w:rsidRPr="00F43D12" w:rsidRDefault="00F43D12" w:rsidP="00F4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12" w:rsidRPr="00F43D12" w:rsidRDefault="00F43D12" w:rsidP="00F4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Акшинского </w:t>
      </w:r>
    </w:p>
    <w:p w:rsidR="00F43D12" w:rsidRPr="00F43D12" w:rsidRDefault="00F43D12" w:rsidP="00F4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</w:t>
      </w:r>
    </w:p>
    <w:p w:rsidR="007F4653" w:rsidRDefault="00F43D12" w:rsidP="00F43D12"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Забайкальского края  </w:t>
      </w:r>
      <w:r w:rsidRPr="00F43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</w:t>
      </w:r>
      <w:r w:rsidRPr="00F43D12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Вологдина</w:t>
      </w:r>
    </w:p>
    <w:sectPr w:rsidR="007F4653" w:rsidSect="002E09B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F4F0C"/>
    <w:multiLevelType w:val="hybridMultilevel"/>
    <w:tmpl w:val="2C2886A2"/>
    <w:lvl w:ilvl="0" w:tplc="791227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527"/>
    <w:rsid w:val="00070F0C"/>
    <w:rsid w:val="00095527"/>
    <w:rsid w:val="00256462"/>
    <w:rsid w:val="002E09B9"/>
    <w:rsid w:val="003A07FD"/>
    <w:rsid w:val="003B7EF9"/>
    <w:rsid w:val="003E47EE"/>
    <w:rsid w:val="00491014"/>
    <w:rsid w:val="0064631B"/>
    <w:rsid w:val="0065316F"/>
    <w:rsid w:val="007E4DC2"/>
    <w:rsid w:val="007F4653"/>
    <w:rsid w:val="008529D7"/>
    <w:rsid w:val="00B76A00"/>
    <w:rsid w:val="00F43D12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C1A8"/>
  <w15:docId w15:val="{413D0ACE-B526-47D1-9480-F910D51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1B"/>
    <w:pPr>
      <w:ind w:left="720"/>
      <w:contextualSpacing/>
    </w:pPr>
  </w:style>
  <w:style w:type="paragraph" w:styleId="a4">
    <w:name w:val="No Spacing"/>
    <w:uiPriority w:val="1"/>
    <w:qFormat/>
    <w:rsid w:val="00646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12</cp:revision>
  <cp:lastPrinted>2025-02-27T00:14:00Z</cp:lastPrinted>
  <dcterms:created xsi:type="dcterms:W3CDTF">2025-02-13T00:40:00Z</dcterms:created>
  <dcterms:modified xsi:type="dcterms:W3CDTF">2025-02-27T00:15:00Z</dcterms:modified>
</cp:coreProperties>
</file>