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8C3" w:rsidRDefault="00B459B0" w:rsidP="00DA48A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A48AC" w:rsidRPr="00DA48AC">
        <w:rPr>
          <w:rFonts w:ascii="Times New Roman" w:hAnsi="Times New Roman" w:cs="Times New Roman"/>
          <w:b/>
          <w:sz w:val="32"/>
          <w:szCs w:val="32"/>
        </w:rPr>
        <w:t xml:space="preserve">Сообщение о возможном установлении </w:t>
      </w:r>
    </w:p>
    <w:p w:rsidR="00DA48AC" w:rsidRDefault="00DA48AC" w:rsidP="00DA48A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A48AC">
        <w:rPr>
          <w:rFonts w:ascii="Times New Roman" w:hAnsi="Times New Roman" w:cs="Times New Roman"/>
          <w:b/>
          <w:sz w:val="32"/>
          <w:szCs w:val="32"/>
        </w:rPr>
        <w:t>публичного сервитута</w:t>
      </w:r>
    </w:p>
    <w:p w:rsidR="003F78C3" w:rsidRPr="00DA48AC" w:rsidRDefault="003F78C3" w:rsidP="00DA48A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50DF1" w:rsidRDefault="00950DF1" w:rsidP="00950DF1">
      <w:pPr>
        <w:spacing w:after="259" w:line="240" w:lineRule="auto"/>
        <w:ind w:left="14" w:right="1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340B9" w:rsidRPr="005340B9">
        <w:rPr>
          <w:rFonts w:ascii="Times New Roman" w:hAnsi="Times New Roman" w:cs="Times New Roman"/>
          <w:sz w:val="28"/>
          <w:szCs w:val="28"/>
        </w:rPr>
        <w:t>В</w:t>
      </w:r>
      <w:r w:rsidR="000A457A">
        <w:rPr>
          <w:rFonts w:ascii="Times New Roman" w:hAnsi="Times New Roman" w:cs="Times New Roman"/>
          <w:sz w:val="28"/>
          <w:szCs w:val="28"/>
        </w:rPr>
        <w:t xml:space="preserve"> соответствии с п. 3 ст. 39.42 Земельного кодекса Российской Федерации администрация </w:t>
      </w:r>
      <w:proofErr w:type="spellStart"/>
      <w:r w:rsidR="002B2AD6">
        <w:rPr>
          <w:rFonts w:ascii="Times New Roman" w:hAnsi="Times New Roman" w:cs="Times New Roman"/>
          <w:sz w:val="28"/>
          <w:szCs w:val="28"/>
        </w:rPr>
        <w:t>Акшинского</w:t>
      </w:r>
      <w:proofErr w:type="spellEnd"/>
      <w:r w:rsidR="002B2AD6">
        <w:rPr>
          <w:rFonts w:ascii="Times New Roman" w:hAnsi="Times New Roman" w:cs="Times New Roman"/>
          <w:sz w:val="28"/>
          <w:szCs w:val="28"/>
        </w:rPr>
        <w:t xml:space="preserve"> </w:t>
      </w:r>
      <w:r w:rsidR="000A457A">
        <w:rPr>
          <w:rFonts w:ascii="Times New Roman" w:hAnsi="Times New Roman" w:cs="Times New Roman"/>
          <w:sz w:val="28"/>
          <w:szCs w:val="28"/>
        </w:rPr>
        <w:t>муниципального</w:t>
      </w:r>
      <w:r w:rsidR="002B2AD6">
        <w:rPr>
          <w:rFonts w:ascii="Times New Roman" w:hAnsi="Times New Roman" w:cs="Times New Roman"/>
          <w:sz w:val="28"/>
          <w:szCs w:val="28"/>
        </w:rPr>
        <w:t xml:space="preserve"> округа Забайкальского края</w:t>
      </w:r>
      <w:r w:rsidR="000A457A">
        <w:rPr>
          <w:rFonts w:ascii="Times New Roman" w:hAnsi="Times New Roman" w:cs="Times New Roman"/>
          <w:sz w:val="28"/>
          <w:szCs w:val="28"/>
        </w:rPr>
        <w:t xml:space="preserve"> сообщает о рассмотрении ходатайства </w:t>
      </w:r>
      <w:r w:rsidR="00483CFE" w:rsidRPr="00483CFE">
        <w:rPr>
          <w:rFonts w:ascii="Times New Roman" w:hAnsi="Times New Roman" w:cs="Times New Roman"/>
          <w:b/>
          <w:sz w:val="28"/>
          <w:szCs w:val="28"/>
        </w:rPr>
        <w:t>Публичного акцион</w:t>
      </w:r>
      <w:r>
        <w:rPr>
          <w:rFonts w:ascii="Times New Roman" w:hAnsi="Times New Roman" w:cs="Times New Roman"/>
          <w:b/>
          <w:sz w:val="28"/>
          <w:szCs w:val="28"/>
        </w:rPr>
        <w:t>ерного общества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Россети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Сибирь</w:t>
      </w:r>
      <w:r w:rsidR="00483CFE" w:rsidRPr="00483CFE">
        <w:rPr>
          <w:rFonts w:ascii="Times New Roman" w:hAnsi="Times New Roman" w:cs="Times New Roman"/>
          <w:b/>
          <w:sz w:val="28"/>
          <w:szCs w:val="28"/>
        </w:rPr>
        <w:t>»</w:t>
      </w:r>
      <w:r w:rsidR="000A457A" w:rsidRPr="00483CFE">
        <w:rPr>
          <w:rFonts w:ascii="Times New Roman" w:hAnsi="Times New Roman" w:cs="Times New Roman"/>
          <w:sz w:val="28"/>
          <w:szCs w:val="28"/>
        </w:rPr>
        <w:t xml:space="preserve"> </w:t>
      </w:r>
      <w:r w:rsidR="00152909" w:rsidRPr="00483CFE">
        <w:rPr>
          <w:rFonts w:ascii="Times New Roman" w:hAnsi="Times New Roman" w:cs="Times New Roman"/>
          <w:sz w:val="28"/>
          <w:szCs w:val="28"/>
        </w:rPr>
        <w:t xml:space="preserve"> об</w:t>
      </w:r>
      <w:proofErr w:type="gramEnd"/>
      <w:r w:rsidR="00152909" w:rsidRPr="00483CFE">
        <w:rPr>
          <w:rFonts w:ascii="Times New Roman" w:hAnsi="Times New Roman" w:cs="Times New Roman"/>
          <w:sz w:val="28"/>
          <w:szCs w:val="28"/>
        </w:rPr>
        <w:t xml:space="preserve"> установлении публичного сервитута </w:t>
      </w:r>
      <w:r w:rsidR="00997B82" w:rsidRPr="00483CFE">
        <w:rPr>
          <w:rFonts w:ascii="Times New Roman" w:hAnsi="Times New Roman" w:cs="Times New Roman"/>
          <w:sz w:val="28"/>
          <w:szCs w:val="28"/>
        </w:rPr>
        <w:t xml:space="preserve">в целях </w:t>
      </w:r>
      <w:r w:rsidRPr="00950DF1">
        <w:rPr>
          <w:rFonts w:ascii="Times New Roman" w:hAnsi="Times New Roman" w:cs="Times New Roman"/>
          <w:b/>
          <w:sz w:val="28"/>
          <w:szCs w:val="28"/>
        </w:rPr>
        <w:t xml:space="preserve">эксплуатации линейного сооружения ВЛ-О,4кВ </w:t>
      </w:r>
      <w:proofErr w:type="spellStart"/>
      <w:r w:rsidRPr="00950DF1">
        <w:rPr>
          <w:rFonts w:ascii="Times New Roman" w:hAnsi="Times New Roman" w:cs="Times New Roman"/>
          <w:b/>
          <w:sz w:val="28"/>
          <w:szCs w:val="28"/>
        </w:rPr>
        <w:t>с.Усть-Иля</w:t>
      </w:r>
      <w:proofErr w:type="spellEnd"/>
      <w:r w:rsidRPr="00950DF1">
        <w:rPr>
          <w:rFonts w:ascii="Times New Roman" w:hAnsi="Times New Roman" w:cs="Times New Roman"/>
          <w:b/>
          <w:sz w:val="28"/>
          <w:szCs w:val="28"/>
        </w:rPr>
        <w:t xml:space="preserve"> от ТП 3-97 до д/с, ТП 3-96 до ж/д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483CFE" w:rsidRPr="00483CFE" w:rsidRDefault="00483CFE" w:rsidP="00950DF1">
      <w:pPr>
        <w:spacing w:after="259" w:line="240" w:lineRule="auto"/>
        <w:ind w:left="14" w:right="14"/>
        <w:jc w:val="both"/>
        <w:rPr>
          <w:rFonts w:ascii="Times New Roman" w:hAnsi="Times New Roman" w:cs="Times New Roman"/>
          <w:sz w:val="28"/>
          <w:szCs w:val="28"/>
        </w:rPr>
      </w:pPr>
      <w:r w:rsidRPr="00483CFE">
        <w:rPr>
          <w:rFonts w:ascii="Times New Roman" w:hAnsi="Times New Roman" w:cs="Times New Roman"/>
          <w:sz w:val="28"/>
          <w:szCs w:val="28"/>
        </w:rPr>
        <w:t xml:space="preserve">Обоснование необходимости установления публичного сервитута: публичный сервитут устанавливается в целях эксплуатации существующего объекта электросетевого хозяйства </w:t>
      </w:r>
      <w:r w:rsidRPr="00483CFE">
        <w:rPr>
          <w:rFonts w:ascii="Times New Roman" w:hAnsi="Times New Roman" w:cs="Times New Roman"/>
          <w:b/>
          <w:sz w:val="28"/>
          <w:szCs w:val="28"/>
        </w:rPr>
        <w:t xml:space="preserve">ВЛ-0,4кВ </w:t>
      </w:r>
      <w:proofErr w:type="spellStart"/>
      <w:r w:rsidRPr="00483CFE">
        <w:rPr>
          <w:rFonts w:ascii="Times New Roman" w:hAnsi="Times New Roman" w:cs="Times New Roman"/>
          <w:b/>
          <w:sz w:val="28"/>
          <w:szCs w:val="28"/>
        </w:rPr>
        <w:t>с.Усть-Иля</w:t>
      </w:r>
      <w:proofErr w:type="spellEnd"/>
      <w:r w:rsidRPr="00483CFE">
        <w:rPr>
          <w:rFonts w:ascii="Times New Roman" w:hAnsi="Times New Roman" w:cs="Times New Roman"/>
          <w:b/>
          <w:sz w:val="28"/>
          <w:szCs w:val="28"/>
        </w:rPr>
        <w:t xml:space="preserve"> от ТПЗ-97 до д/с,  ТП З-96 до ж/д, необходимого </w:t>
      </w:r>
      <w:r w:rsidRPr="00483CFE">
        <w:rPr>
          <w:rFonts w:ascii="Times New Roman" w:hAnsi="Times New Roman" w:cs="Times New Roman"/>
          <w:sz w:val="28"/>
          <w:szCs w:val="28"/>
        </w:rPr>
        <w:t>для организации электроснабжения населения, расположенного по адресу: Заба</w:t>
      </w:r>
      <w:r w:rsidR="00950DF1">
        <w:rPr>
          <w:rFonts w:ascii="Times New Roman" w:hAnsi="Times New Roman" w:cs="Times New Roman"/>
          <w:sz w:val="28"/>
          <w:szCs w:val="28"/>
        </w:rPr>
        <w:t xml:space="preserve">йкальский край, </w:t>
      </w:r>
      <w:proofErr w:type="spellStart"/>
      <w:r w:rsidR="00950DF1">
        <w:rPr>
          <w:rFonts w:ascii="Times New Roman" w:hAnsi="Times New Roman" w:cs="Times New Roman"/>
          <w:sz w:val="28"/>
          <w:szCs w:val="28"/>
        </w:rPr>
        <w:t>Акшинский</w:t>
      </w:r>
      <w:proofErr w:type="spellEnd"/>
      <w:r w:rsidR="00950DF1">
        <w:rPr>
          <w:rFonts w:ascii="Times New Roman" w:hAnsi="Times New Roman" w:cs="Times New Roman"/>
          <w:sz w:val="28"/>
          <w:szCs w:val="28"/>
        </w:rPr>
        <w:t xml:space="preserve"> район </w:t>
      </w:r>
      <w:bookmarkStart w:id="0" w:name="_GoBack"/>
      <w:bookmarkEnd w:id="0"/>
      <w:r w:rsidRPr="00483CFE">
        <w:rPr>
          <w:rFonts w:ascii="Times New Roman" w:hAnsi="Times New Roman" w:cs="Times New Roman"/>
          <w:sz w:val="28"/>
          <w:szCs w:val="28"/>
        </w:rPr>
        <w:t xml:space="preserve"> в отношении земельных участков с кадастровыми номерами:</w:t>
      </w:r>
    </w:p>
    <w:p w:rsidR="00483CFE" w:rsidRPr="00483CFE" w:rsidRDefault="00483CFE" w:rsidP="00950DF1">
      <w:pPr>
        <w:spacing w:line="240" w:lineRule="auto"/>
        <w:ind w:left="14" w:right="14" w:firstLine="254"/>
        <w:jc w:val="both"/>
        <w:rPr>
          <w:rFonts w:ascii="Times New Roman" w:hAnsi="Times New Roman" w:cs="Times New Roman"/>
          <w:sz w:val="28"/>
          <w:szCs w:val="28"/>
        </w:rPr>
      </w:pPr>
      <w:r w:rsidRPr="00483CFE">
        <w:rPr>
          <w:rFonts w:ascii="Times New Roman" w:hAnsi="Times New Roman" w:cs="Times New Roman"/>
          <w:sz w:val="28"/>
          <w:szCs w:val="28"/>
        </w:rPr>
        <w:t>75:01:040104:248, местоположение</w:t>
      </w:r>
      <w:r w:rsidRPr="00483CFE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483CFE">
        <w:rPr>
          <w:rFonts w:ascii="Times New Roman" w:hAnsi="Times New Roman" w:cs="Times New Roman"/>
          <w:sz w:val="28"/>
          <w:szCs w:val="28"/>
        </w:rPr>
        <w:t>которого:</w:t>
      </w:r>
      <w:r w:rsidRPr="00483CFE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483CFE">
        <w:rPr>
          <w:rFonts w:ascii="Times New Roman" w:hAnsi="Times New Roman" w:cs="Times New Roman"/>
          <w:sz w:val="28"/>
          <w:szCs w:val="28"/>
        </w:rPr>
        <w:t>Забайкальский</w:t>
      </w:r>
      <w:r w:rsidRPr="00483CFE">
        <w:rPr>
          <w:rFonts w:ascii="Times New Roman" w:hAnsi="Times New Roman" w:cs="Times New Roman"/>
          <w:sz w:val="28"/>
          <w:szCs w:val="28"/>
        </w:rPr>
        <w:tab/>
        <w:t xml:space="preserve">край, </w:t>
      </w:r>
      <w:proofErr w:type="spellStart"/>
      <w:r w:rsidRPr="00483CFE">
        <w:rPr>
          <w:rFonts w:ascii="Times New Roman" w:hAnsi="Times New Roman" w:cs="Times New Roman"/>
          <w:sz w:val="28"/>
          <w:szCs w:val="28"/>
        </w:rPr>
        <w:t>Акшинский</w:t>
      </w:r>
      <w:proofErr w:type="spellEnd"/>
      <w:r w:rsidRPr="00483CFE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483CFE">
        <w:rPr>
          <w:rFonts w:ascii="Times New Roman" w:hAnsi="Times New Roman" w:cs="Times New Roman"/>
          <w:sz w:val="28"/>
          <w:szCs w:val="28"/>
        </w:rPr>
        <w:t>с.Усть-Иля</w:t>
      </w:r>
      <w:proofErr w:type="spellEnd"/>
      <w:r w:rsidRPr="00483CF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3CFE">
        <w:rPr>
          <w:rFonts w:ascii="Times New Roman" w:hAnsi="Times New Roman" w:cs="Times New Roman"/>
          <w:sz w:val="28"/>
          <w:szCs w:val="28"/>
        </w:rPr>
        <w:t>ул.Школьная</w:t>
      </w:r>
      <w:proofErr w:type="spellEnd"/>
      <w:r w:rsidRPr="00483CFE">
        <w:rPr>
          <w:rFonts w:ascii="Times New Roman" w:hAnsi="Times New Roman" w:cs="Times New Roman"/>
          <w:sz w:val="28"/>
          <w:szCs w:val="28"/>
        </w:rPr>
        <w:t>, 4;</w:t>
      </w:r>
    </w:p>
    <w:p w:rsidR="00483CFE" w:rsidRPr="00483CFE" w:rsidRDefault="00483CFE" w:rsidP="00950DF1">
      <w:pPr>
        <w:spacing w:line="240" w:lineRule="auto"/>
        <w:ind w:left="14" w:right="14" w:firstLine="254"/>
        <w:jc w:val="both"/>
        <w:rPr>
          <w:rFonts w:ascii="Times New Roman" w:hAnsi="Times New Roman" w:cs="Times New Roman"/>
          <w:sz w:val="28"/>
          <w:szCs w:val="28"/>
        </w:rPr>
      </w:pPr>
      <w:r w:rsidRPr="00483CFE">
        <w:rPr>
          <w:rFonts w:ascii="Times New Roman" w:hAnsi="Times New Roman" w:cs="Times New Roman"/>
          <w:sz w:val="28"/>
          <w:szCs w:val="28"/>
        </w:rPr>
        <w:t xml:space="preserve">75:01:040104:30, местоположение которого: Забайкальский край, </w:t>
      </w:r>
      <w:proofErr w:type="spellStart"/>
      <w:proofErr w:type="gramStart"/>
      <w:r w:rsidRPr="00483CFE">
        <w:rPr>
          <w:rFonts w:ascii="Times New Roman" w:hAnsi="Times New Roman" w:cs="Times New Roman"/>
          <w:sz w:val="28"/>
          <w:szCs w:val="28"/>
        </w:rPr>
        <w:t>Акшинский</w:t>
      </w:r>
      <w:proofErr w:type="spellEnd"/>
      <w:r w:rsidRPr="00483CFE">
        <w:rPr>
          <w:rFonts w:ascii="Times New Roman" w:hAnsi="Times New Roman" w:cs="Times New Roman"/>
          <w:sz w:val="28"/>
          <w:szCs w:val="28"/>
        </w:rPr>
        <w:t xml:space="preserve">  район</w:t>
      </w:r>
      <w:proofErr w:type="gramEnd"/>
      <w:r w:rsidRPr="00483CF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3CFE">
        <w:rPr>
          <w:rFonts w:ascii="Times New Roman" w:hAnsi="Times New Roman" w:cs="Times New Roman"/>
          <w:sz w:val="28"/>
          <w:szCs w:val="28"/>
        </w:rPr>
        <w:t>с.Усть-Иля</w:t>
      </w:r>
      <w:proofErr w:type="spellEnd"/>
      <w:r w:rsidRPr="00483CF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3CFE">
        <w:rPr>
          <w:rFonts w:ascii="Times New Roman" w:hAnsi="Times New Roman" w:cs="Times New Roman"/>
          <w:sz w:val="28"/>
          <w:szCs w:val="28"/>
        </w:rPr>
        <w:t>ул.Школьная</w:t>
      </w:r>
      <w:proofErr w:type="spellEnd"/>
      <w:r w:rsidRPr="00483CFE">
        <w:rPr>
          <w:rFonts w:ascii="Times New Roman" w:hAnsi="Times New Roman" w:cs="Times New Roman"/>
          <w:sz w:val="28"/>
          <w:szCs w:val="28"/>
        </w:rPr>
        <w:t>, д.19;</w:t>
      </w:r>
    </w:p>
    <w:p w:rsidR="00483CFE" w:rsidRPr="00483CFE" w:rsidRDefault="00483CFE" w:rsidP="00950DF1">
      <w:pPr>
        <w:spacing w:line="240" w:lineRule="auto"/>
        <w:ind w:left="14" w:right="14" w:firstLine="254"/>
        <w:jc w:val="both"/>
        <w:rPr>
          <w:rFonts w:ascii="Times New Roman" w:hAnsi="Times New Roman" w:cs="Times New Roman"/>
          <w:sz w:val="28"/>
          <w:szCs w:val="28"/>
        </w:rPr>
      </w:pPr>
      <w:r w:rsidRPr="00483CFE">
        <w:rPr>
          <w:rFonts w:ascii="Times New Roman" w:hAnsi="Times New Roman" w:cs="Times New Roman"/>
          <w:sz w:val="28"/>
          <w:szCs w:val="28"/>
        </w:rPr>
        <w:t xml:space="preserve">75:01:040101:57, местоположение которого: Забайкальский край, </w:t>
      </w:r>
      <w:proofErr w:type="spellStart"/>
      <w:r w:rsidRPr="00483CFE">
        <w:rPr>
          <w:rFonts w:ascii="Times New Roman" w:hAnsi="Times New Roman" w:cs="Times New Roman"/>
          <w:sz w:val="28"/>
          <w:szCs w:val="28"/>
        </w:rPr>
        <w:t>Акшинский</w:t>
      </w:r>
      <w:proofErr w:type="spellEnd"/>
      <w:r w:rsidRPr="00483CFE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483CFE">
        <w:rPr>
          <w:rFonts w:ascii="Times New Roman" w:hAnsi="Times New Roman" w:cs="Times New Roman"/>
          <w:sz w:val="28"/>
          <w:szCs w:val="28"/>
        </w:rPr>
        <w:t>Усть-Иля</w:t>
      </w:r>
      <w:proofErr w:type="spellEnd"/>
      <w:r w:rsidRPr="00483CFE">
        <w:rPr>
          <w:rFonts w:ascii="Times New Roman" w:hAnsi="Times New Roman" w:cs="Times New Roman"/>
          <w:sz w:val="28"/>
          <w:szCs w:val="28"/>
        </w:rPr>
        <w:t>;</w:t>
      </w:r>
    </w:p>
    <w:p w:rsidR="00483CFE" w:rsidRPr="00483CFE" w:rsidRDefault="00483CFE" w:rsidP="00950DF1">
      <w:pPr>
        <w:spacing w:line="240" w:lineRule="auto"/>
        <w:ind w:left="14" w:right="14" w:firstLine="254"/>
        <w:jc w:val="both"/>
        <w:rPr>
          <w:rFonts w:ascii="Times New Roman" w:hAnsi="Times New Roman" w:cs="Times New Roman"/>
          <w:sz w:val="28"/>
          <w:szCs w:val="28"/>
        </w:rPr>
      </w:pPr>
      <w:r w:rsidRPr="00483CFE">
        <w:rPr>
          <w:rFonts w:ascii="Times New Roman" w:hAnsi="Times New Roman" w:cs="Times New Roman"/>
          <w:sz w:val="28"/>
          <w:szCs w:val="28"/>
        </w:rPr>
        <w:t xml:space="preserve">75:01:040103:198, местоположение которого: Забайкальский край, </w:t>
      </w:r>
      <w:proofErr w:type="spellStart"/>
      <w:r w:rsidRPr="00483CFE">
        <w:rPr>
          <w:rFonts w:ascii="Times New Roman" w:hAnsi="Times New Roman" w:cs="Times New Roman"/>
          <w:sz w:val="28"/>
          <w:szCs w:val="28"/>
        </w:rPr>
        <w:t>Акшинский</w:t>
      </w:r>
      <w:proofErr w:type="spellEnd"/>
      <w:r w:rsidRPr="00483CFE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483CFE">
        <w:rPr>
          <w:rFonts w:ascii="Times New Roman" w:hAnsi="Times New Roman" w:cs="Times New Roman"/>
          <w:sz w:val="28"/>
          <w:szCs w:val="28"/>
        </w:rPr>
        <w:t>Усть-Иля</w:t>
      </w:r>
      <w:proofErr w:type="spellEnd"/>
      <w:r w:rsidRPr="00483CF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3CFE">
        <w:rPr>
          <w:rFonts w:ascii="Times New Roman" w:hAnsi="Times New Roman" w:cs="Times New Roman"/>
          <w:sz w:val="28"/>
          <w:szCs w:val="28"/>
        </w:rPr>
        <w:t>ул.Школьная</w:t>
      </w:r>
      <w:proofErr w:type="spellEnd"/>
      <w:r w:rsidRPr="00483CFE">
        <w:rPr>
          <w:rFonts w:ascii="Times New Roman" w:hAnsi="Times New Roman" w:cs="Times New Roman"/>
          <w:sz w:val="28"/>
          <w:szCs w:val="28"/>
        </w:rPr>
        <w:t>, 37а;</w:t>
      </w:r>
    </w:p>
    <w:p w:rsidR="00483CFE" w:rsidRPr="00483CFE" w:rsidRDefault="00483CFE" w:rsidP="00950DF1">
      <w:pPr>
        <w:spacing w:line="240" w:lineRule="auto"/>
        <w:ind w:left="14" w:right="14" w:firstLine="254"/>
        <w:jc w:val="both"/>
        <w:rPr>
          <w:rFonts w:ascii="Times New Roman" w:hAnsi="Times New Roman" w:cs="Times New Roman"/>
          <w:sz w:val="28"/>
          <w:szCs w:val="28"/>
        </w:rPr>
      </w:pPr>
      <w:r w:rsidRPr="00483CFE">
        <w:rPr>
          <w:rFonts w:ascii="Times New Roman" w:hAnsi="Times New Roman" w:cs="Times New Roman"/>
          <w:sz w:val="28"/>
          <w:szCs w:val="28"/>
        </w:rPr>
        <w:t xml:space="preserve">75:01:040103:59, местоположение которого: Забайкальский край, </w:t>
      </w:r>
      <w:proofErr w:type="spellStart"/>
      <w:r w:rsidRPr="00483CFE">
        <w:rPr>
          <w:rFonts w:ascii="Times New Roman" w:hAnsi="Times New Roman" w:cs="Times New Roman"/>
          <w:sz w:val="28"/>
          <w:szCs w:val="28"/>
        </w:rPr>
        <w:t>Акшинский</w:t>
      </w:r>
      <w:proofErr w:type="spellEnd"/>
      <w:r w:rsidRPr="00483CFE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483CFE">
        <w:rPr>
          <w:rFonts w:ascii="Times New Roman" w:hAnsi="Times New Roman" w:cs="Times New Roman"/>
          <w:sz w:val="28"/>
          <w:szCs w:val="28"/>
        </w:rPr>
        <w:t>с.Усть-Иля</w:t>
      </w:r>
      <w:proofErr w:type="spellEnd"/>
      <w:r w:rsidRPr="00483CF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3CFE">
        <w:rPr>
          <w:rFonts w:ascii="Times New Roman" w:hAnsi="Times New Roman" w:cs="Times New Roman"/>
          <w:sz w:val="28"/>
          <w:szCs w:val="28"/>
        </w:rPr>
        <w:t>ул.Аносова</w:t>
      </w:r>
      <w:proofErr w:type="spellEnd"/>
      <w:r w:rsidRPr="00483CFE">
        <w:rPr>
          <w:rFonts w:ascii="Times New Roman" w:hAnsi="Times New Roman" w:cs="Times New Roman"/>
          <w:sz w:val="28"/>
          <w:szCs w:val="28"/>
        </w:rPr>
        <w:t>, д.54б, кв.1;</w:t>
      </w:r>
    </w:p>
    <w:p w:rsidR="00483CFE" w:rsidRPr="00483CFE" w:rsidRDefault="00483CFE" w:rsidP="00950DF1">
      <w:pPr>
        <w:spacing w:line="240" w:lineRule="auto"/>
        <w:ind w:left="14" w:right="14" w:firstLine="259"/>
        <w:jc w:val="both"/>
        <w:rPr>
          <w:rFonts w:ascii="Times New Roman" w:hAnsi="Times New Roman" w:cs="Times New Roman"/>
          <w:sz w:val="28"/>
          <w:szCs w:val="28"/>
        </w:rPr>
      </w:pPr>
      <w:r w:rsidRPr="00483CFE">
        <w:rPr>
          <w:rFonts w:ascii="Times New Roman" w:hAnsi="Times New Roman" w:cs="Times New Roman"/>
          <w:sz w:val="28"/>
          <w:szCs w:val="28"/>
        </w:rPr>
        <w:t xml:space="preserve">75:01:040103:55, местоположение которого: Забайкальский край, </w:t>
      </w:r>
      <w:proofErr w:type="spellStart"/>
      <w:r w:rsidRPr="00483CFE">
        <w:rPr>
          <w:rFonts w:ascii="Times New Roman" w:hAnsi="Times New Roman" w:cs="Times New Roman"/>
          <w:sz w:val="28"/>
          <w:szCs w:val="28"/>
        </w:rPr>
        <w:t>Акшинский</w:t>
      </w:r>
      <w:proofErr w:type="spellEnd"/>
      <w:r w:rsidRPr="00483CFE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483CFE">
        <w:rPr>
          <w:rFonts w:ascii="Times New Roman" w:hAnsi="Times New Roman" w:cs="Times New Roman"/>
          <w:sz w:val="28"/>
          <w:szCs w:val="28"/>
        </w:rPr>
        <w:t>с.Усть-Иля</w:t>
      </w:r>
      <w:proofErr w:type="spellEnd"/>
      <w:r w:rsidRPr="00483CFE">
        <w:rPr>
          <w:rFonts w:ascii="Times New Roman" w:hAnsi="Times New Roman" w:cs="Times New Roman"/>
          <w:sz w:val="28"/>
          <w:szCs w:val="28"/>
        </w:rPr>
        <w:t xml:space="preserve"> из земель населённых пунктов, необходимых в целях эксплуатации линейного сооружения ВЛ-0,4кВ </w:t>
      </w:r>
      <w:proofErr w:type="spellStart"/>
      <w:r w:rsidRPr="00483CFE">
        <w:rPr>
          <w:rFonts w:ascii="Times New Roman" w:hAnsi="Times New Roman" w:cs="Times New Roman"/>
          <w:sz w:val="28"/>
          <w:szCs w:val="28"/>
        </w:rPr>
        <w:t>с.Усть-Иля</w:t>
      </w:r>
      <w:proofErr w:type="spellEnd"/>
      <w:r w:rsidRPr="00483CFE">
        <w:rPr>
          <w:rFonts w:ascii="Times New Roman" w:hAnsi="Times New Roman" w:cs="Times New Roman"/>
          <w:sz w:val="28"/>
          <w:szCs w:val="28"/>
        </w:rPr>
        <w:t xml:space="preserve"> от ТП 3-97 до д/с, </w:t>
      </w:r>
      <w:proofErr w:type="spellStart"/>
      <w:r w:rsidRPr="00483CFE">
        <w:rPr>
          <w:rFonts w:ascii="Times New Roman" w:hAnsi="Times New Roman" w:cs="Times New Roman"/>
          <w:sz w:val="28"/>
          <w:szCs w:val="28"/>
        </w:rPr>
        <w:t>тп</w:t>
      </w:r>
      <w:proofErr w:type="spellEnd"/>
      <w:r w:rsidRPr="00483CFE">
        <w:rPr>
          <w:rFonts w:ascii="Times New Roman" w:hAnsi="Times New Roman" w:cs="Times New Roman"/>
          <w:sz w:val="28"/>
          <w:szCs w:val="28"/>
        </w:rPr>
        <w:t xml:space="preserve"> 3-96 до ж/д.</w:t>
      </w:r>
    </w:p>
    <w:p w:rsidR="00023F88" w:rsidRDefault="00ED0BC2" w:rsidP="00950DF1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Описание местоположения </w:t>
      </w:r>
      <w:r w:rsidR="006D711E">
        <w:rPr>
          <w:rFonts w:ascii="Times New Roman" w:hAnsi="Times New Roman" w:cs="Times New Roman"/>
          <w:sz w:val="28"/>
          <w:szCs w:val="28"/>
        </w:rPr>
        <w:t>границ публичного</w:t>
      </w:r>
      <w:r>
        <w:rPr>
          <w:rFonts w:ascii="Times New Roman" w:hAnsi="Times New Roman" w:cs="Times New Roman"/>
          <w:sz w:val="28"/>
          <w:szCs w:val="28"/>
        </w:rPr>
        <w:t xml:space="preserve"> сервитута и план границ объекта прилагается.</w:t>
      </w:r>
    </w:p>
    <w:p w:rsidR="00E063AF" w:rsidRDefault="00E063AF" w:rsidP="00950D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Заинтересованные лица в течение </w:t>
      </w:r>
      <w:r w:rsidR="00A14E40">
        <w:rPr>
          <w:rFonts w:ascii="Times New Roman" w:hAnsi="Times New Roman" w:cs="Times New Roman"/>
          <w:sz w:val="28"/>
          <w:szCs w:val="28"/>
        </w:rPr>
        <w:t xml:space="preserve">пятнадцати </w:t>
      </w:r>
      <w:r>
        <w:rPr>
          <w:rFonts w:ascii="Times New Roman" w:hAnsi="Times New Roman" w:cs="Times New Roman"/>
          <w:sz w:val="28"/>
          <w:szCs w:val="28"/>
        </w:rPr>
        <w:t>дней со дня опубликования настоящего сообщения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сервитута.</w:t>
      </w:r>
    </w:p>
    <w:p w:rsidR="00D013EF" w:rsidRDefault="00E063AF" w:rsidP="00950D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Правообладатели земельных участков, если их права не зарегистрированы</w:t>
      </w:r>
      <w:r w:rsidR="00D013EF">
        <w:rPr>
          <w:rFonts w:ascii="Times New Roman" w:hAnsi="Times New Roman" w:cs="Times New Roman"/>
          <w:sz w:val="28"/>
          <w:szCs w:val="28"/>
        </w:rPr>
        <w:t xml:space="preserve"> в Едином государственном реестре недвижимости, в течение </w:t>
      </w:r>
      <w:r w:rsidR="005F3603">
        <w:rPr>
          <w:rFonts w:ascii="Times New Roman" w:hAnsi="Times New Roman" w:cs="Times New Roman"/>
          <w:sz w:val="28"/>
          <w:szCs w:val="28"/>
        </w:rPr>
        <w:t xml:space="preserve">пятнадцати </w:t>
      </w:r>
      <w:r w:rsidR="00D013EF">
        <w:rPr>
          <w:rFonts w:ascii="Times New Roman" w:hAnsi="Times New Roman" w:cs="Times New Roman"/>
          <w:sz w:val="28"/>
          <w:szCs w:val="28"/>
        </w:rPr>
        <w:t>дней со дня опубликования настоящего сообщения могут подать заявление об учете их прав (обременений прав) на земельный участок с приложением копий документов, подтверждающих эти права (обременения прав), с указанием почтового адреса и (или) адреса электронной почты.</w:t>
      </w:r>
    </w:p>
    <w:p w:rsidR="00E079DD" w:rsidRDefault="00D013EF" w:rsidP="00950D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заявление об учете прав на земельный участок: 67</w:t>
      </w:r>
      <w:r w:rsidR="009D7FE5">
        <w:rPr>
          <w:rFonts w:ascii="Times New Roman" w:hAnsi="Times New Roman" w:cs="Times New Roman"/>
          <w:sz w:val="28"/>
          <w:szCs w:val="28"/>
        </w:rPr>
        <w:t>4230</w:t>
      </w:r>
      <w:r>
        <w:rPr>
          <w:rFonts w:ascii="Times New Roman" w:hAnsi="Times New Roman" w:cs="Times New Roman"/>
          <w:sz w:val="28"/>
          <w:szCs w:val="28"/>
        </w:rPr>
        <w:t xml:space="preserve">, Забайкальский край, </w:t>
      </w:r>
      <w:proofErr w:type="spellStart"/>
      <w:r w:rsidR="009D7FE5">
        <w:rPr>
          <w:rFonts w:ascii="Times New Roman" w:hAnsi="Times New Roman" w:cs="Times New Roman"/>
          <w:sz w:val="28"/>
          <w:szCs w:val="28"/>
        </w:rPr>
        <w:t>Акшинский</w:t>
      </w:r>
      <w:proofErr w:type="spellEnd"/>
      <w:r w:rsidR="009D7FE5">
        <w:rPr>
          <w:rFonts w:ascii="Times New Roman" w:hAnsi="Times New Roman" w:cs="Times New Roman"/>
          <w:sz w:val="28"/>
          <w:szCs w:val="28"/>
        </w:rPr>
        <w:t xml:space="preserve"> муниципальный округ, </w:t>
      </w:r>
      <w:proofErr w:type="spellStart"/>
      <w:r w:rsidR="009D7FE5">
        <w:rPr>
          <w:rFonts w:ascii="Times New Roman" w:hAnsi="Times New Roman" w:cs="Times New Roman"/>
          <w:sz w:val="28"/>
          <w:szCs w:val="28"/>
        </w:rPr>
        <w:t>с.Акша</w:t>
      </w:r>
      <w:proofErr w:type="spellEnd"/>
      <w:r w:rsidR="009D7F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D7FE5">
        <w:rPr>
          <w:rFonts w:ascii="Times New Roman" w:hAnsi="Times New Roman" w:cs="Times New Roman"/>
          <w:sz w:val="28"/>
          <w:szCs w:val="28"/>
        </w:rPr>
        <w:t>ул.Партизанская</w:t>
      </w:r>
      <w:proofErr w:type="spellEnd"/>
      <w:r w:rsidR="009D7FE5">
        <w:rPr>
          <w:rFonts w:ascii="Times New Roman" w:hAnsi="Times New Roman" w:cs="Times New Roman"/>
          <w:sz w:val="28"/>
          <w:szCs w:val="28"/>
        </w:rPr>
        <w:t>, 20 (3</w:t>
      </w:r>
      <w:r w:rsidR="007C052C">
        <w:rPr>
          <w:rFonts w:ascii="Times New Roman" w:hAnsi="Times New Roman" w:cs="Times New Roman"/>
          <w:sz w:val="28"/>
          <w:szCs w:val="28"/>
        </w:rPr>
        <w:t>-</w:t>
      </w:r>
      <w:r w:rsidR="009D7FE5">
        <w:rPr>
          <w:rFonts w:ascii="Times New Roman" w:hAnsi="Times New Roman" w:cs="Times New Roman"/>
          <w:sz w:val="28"/>
          <w:szCs w:val="28"/>
        </w:rPr>
        <w:t>и</w:t>
      </w:r>
      <w:r w:rsidR="007C052C">
        <w:rPr>
          <w:rFonts w:ascii="Times New Roman" w:hAnsi="Times New Roman" w:cs="Times New Roman"/>
          <w:sz w:val="28"/>
          <w:szCs w:val="28"/>
        </w:rPr>
        <w:t>й этаж), каб.</w:t>
      </w:r>
      <w:r w:rsidR="009D7FE5">
        <w:rPr>
          <w:rFonts w:ascii="Times New Roman" w:hAnsi="Times New Roman" w:cs="Times New Roman"/>
          <w:sz w:val="28"/>
          <w:szCs w:val="28"/>
        </w:rPr>
        <w:t>25а</w:t>
      </w:r>
      <w:r w:rsidR="00A6756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D3407" w:rsidRDefault="00A67565" w:rsidP="00950D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приема заявлений и ознакомления с поступившим ходатайством об установлении публичного сервитута с </w:t>
      </w:r>
      <w:r w:rsidR="009D7FE5">
        <w:rPr>
          <w:rFonts w:ascii="Times New Roman" w:hAnsi="Times New Roman" w:cs="Times New Roman"/>
          <w:sz w:val="28"/>
          <w:szCs w:val="28"/>
        </w:rPr>
        <w:t>03.04.</w:t>
      </w:r>
      <w:r w:rsidR="00F12A63">
        <w:rPr>
          <w:rFonts w:ascii="Times New Roman" w:hAnsi="Times New Roman" w:cs="Times New Roman"/>
          <w:sz w:val="28"/>
          <w:szCs w:val="28"/>
        </w:rPr>
        <w:t>202</w:t>
      </w:r>
      <w:r w:rsidR="00997B82">
        <w:rPr>
          <w:rFonts w:ascii="Times New Roman" w:hAnsi="Times New Roman" w:cs="Times New Roman"/>
          <w:sz w:val="28"/>
          <w:szCs w:val="28"/>
        </w:rPr>
        <w:t>5</w:t>
      </w:r>
      <w:r w:rsidR="007C052C">
        <w:rPr>
          <w:rFonts w:ascii="Times New Roman" w:hAnsi="Times New Roman" w:cs="Times New Roman"/>
          <w:sz w:val="28"/>
          <w:szCs w:val="28"/>
        </w:rPr>
        <w:t xml:space="preserve"> </w:t>
      </w:r>
      <w:r w:rsidR="00F12A63">
        <w:rPr>
          <w:rFonts w:ascii="Times New Roman" w:hAnsi="Times New Roman" w:cs="Times New Roman"/>
          <w:sz w:val="28"/>
          <w:szCs w:val="28"/>
        </w:rPr>
        <w:t xml:space="preserve">г. по </w:t>
      </w:r>
      <w:r w:rsidR="009D7FE5">
        <w:rPr>
          <w:rFonts w:ascii="Times New Roman" w:hAnsi="Times New Roman" w:cs="Times New Roman"/>
          <w:sz w:val="28"/>
          <w:szCs w:val="28"/>
        </w:rPr>
        <w:t>17.04</w:t>
      </w:r>
      <w:r w:rsidR="00F12A63">
        <w:rPr>
          <w:rFonts w:ascii="Times New Roman" w:hAnsi="Times New Roman" w:cs="Times New Roman"/>
          <w:sz w:val="28"/>
          <w:szCs w:val="28"/>
        </w:rPr>
        <w:t>.202</w:t>
      </w:r>
      <w:r w:rsidR="00997B82">
        <w:rPr>
          <w:rFonts w:ascii="Times New Roman" w:hAnsi="Times New Roman" w:cs="Times New Roman"/>
          <w:sz w:val="28"/>
          <w:szCs w:val="28"/>
        </w:rPr>
        <w:t>5</w:t>
      </w:r>
      <w:r w:rsidR="007C052C">
        <w:rPr>
          <w:rFonts w:ascii="Times New Roman" w:hAnsi="Times New Roman" w:cs="Times New Roman"/>
          <w:sz w:val="28"/>
          <w:szCs w:val="28"/>
        </w:rPr>
        <w:t xml:space="preserve"> </w:t>
      </w:r>
      <w:r w:rsidR="00F12A63">
        <w:rPr>
          <w:rFonts w:ascii="Times New Roman" w:hAnsi="Times New Roman" w:cs="Times New Roman"/>
          <w:sz w:val="28"/>
          <w:szCs w:val="28"/>
        </w:rPr>
        <w:t xml:space="preserve">г. (включительно) с понедельника по пятницу с </w:t>
      </w:r>
      <w:r w:rsidR="009D7FE5">
        <w:rPr>
          <w:rFonts w:ascii="Times New Roman" w:hAnsi="Times New Roman" w:cs="Times New Roman"/>
          <w:sz w:val="28"/>
          <w:szCs w:val="28"/>
        </w:rPr>
        <w:t>9</w:t>
      </w:r>
      <w:r w:rsidR="00F12A63">
        <w:rPr>
          <w:rFonts w:ascii="Times New Roman" w:hAnsi="Times New Roman" w:cs="Times New Roman"/>
          <w:sz w:val="28"/>
          <w:szCs w:val="28"/>
        </w:rPr>
        <w:t>-00 до 1</w:t>
      </w:r>
      <w:r w:rsidR="009D7FE5">
        <w:rPr>
          <w:rFonts w:ascii="Times New Roman" w:hAnsi="Times New Roman" w:cs="Times New Roman"/>
          <w:sz w:val="28"/>
          <w:szCs w:val="28"/>
        </w:rPr>
        <w:t>7</w:t>
      </w:r>
      <w:r w:rsidR="00F12A63">
        <w:rPr>
          <w:rFonts w:ascii="Times New Roman" w:hAnsi="Times New Roman" w:cs="Times New Roman"/>
          <w:sz w:val="28"/>
          <w:szCs w:val="28"/>
        </w:rPr>
        <w:t>-00, обед с 1</w:t>
      </w:r>
      <w:r w:rsidR="009D7FE5">
        <w:rPr>
          <w:rFonts w:ascii="Times New Roman" w:hAnsi="Times New Roman" w:cs="Times New Roman"/>
          <w:sz w:val="28"/>
          <w:szCs w:val="28"/>
        </w:rPr>
        <w:t>3</w:t>
      </w:r>
      <w:r w:rsidR="00F12A63">
        <w:rPr>
          <w:rFonts w:ascii="Times New Roman" w:hAnsi="Times New Roman" w:cs="Times New Roman"/>
          <w:sz w:val="28"/>
          <w:szCs w:val="28"/>
        </w:rPr>
        <w:t>-00 до 1</w:t>
      </w:r>
      <w:r w:rsidR="009D7FE5">
        <w:rPr>
          <w:rFonts w:ascii="Times New Roman" w:hAnsi="Times New Roman" w:cs="Times New Roman"/>
          <w:sz w:val="28"/>
          <w:szCs w:val="28"/>
        </w:rPr>
        <w:t>4</w:t>
      </w:r>
      <w:r w:rsidR="00F12A63">
        <w:rPr>
          <w:rFonts w:ascii="Times New Roman" w:hAnsi="Times New Roman" w:cs="Times New Roman"/>
          <w:sz w:val="28"/>
          <w:szCs w:val="28"/>
        </w:rPr>
        <w:t>-00.</w:t>
      </w:r>
    </w:p>
    <w:p w:rsidR="007D3407" w:rsidRDefault="007D3407" w:rsidP="00950D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Правообладатели земельных участков, подавшие заявления по истечении указанного срока, несут риски невозможности обеспечения их в связи с отсутствием информации о таких лицах и их правах на земельные участки.</w:t>
      </w:r>
    </w:p>
    <w:p w:rsidR="00A67565" w:rsidRPr="00DB2485" w:rsidRDefault="007D3407" w:rsidP="00950DF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Официальный сайт в информационно-телекоммуникационной сети «Интернет», на котором размещено сообщение о поступившем ходатайстве об установлении сервитута: </w:t>
      </w:r>
      <w:r w:rsidR="00DB2485" w:rsidRPr="00DB2485">
        <w:rPr>
          <w:rFonts w:ascii="Times New Roman" w:hAnsi="Times New Roman" w:cs="Times New Roman"/>
          <w:color w:val="00B0F0"/>
          <w:sz w:val="28"/>
          <w:szCs w:val="28"/>
        </w:rPr>
        <w:t>https://akshin.75.ru/</w:t>
      </w:r>
      <w:r w:rsidRPr="00DB2485">
        <w:rPr>
          <w:rFonts w:ascii="Times New Roman" w:hAnsi="Times New Roman" w:cs="Times New Roman"/>
          <w:color w:val="00B0F0"/>
          <w:sz w:val="28"/>
          <w:szCs w:val="28"/>
        </w:rPr>
        <w:t>.</w:t>
      </w:r>
    </w:p>
    <w:p w:rsidR="000A457A" w:rsidRDefault="000A457A" w:rsidP="00950D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0A457A" w:rsidSect="00DB2485">
      <w:pgSz w:w="11906" w:h="16838"/>
      <w:pgMar w:top="709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621192"/>
    <w:multiLevelType w:val="hybridMultilevel"/>
    <w:tmpl w:val="AD7E4F40"/>
    <w:lvl w:ilvl="0" w:tplc="6C3A5650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0B9"/>
    <w:rsid w:val="00022AE0"/>
    <w:rsid w:val="00023F88"/>
    <w:rsid w:val="0004705D"/>
    <w:rsid w:val="000A457A"/>
    <w:rsid w:val="000A5D7B"/>
    <w:rsid w:val="000B5A52"/>
    <w:rsid w:val="000E2123"/>
    <w:rsid w:val="00152909"/>
    <w:rsid w:val="00162C60"/>
    <w:rsid w:val="00174903"/>
    <w:rsid w:val="00184077"/>
    <w:rsid w:val="0018412D"/>
    <w:rsid w:val="001B2EEE"/>
    <w:rsid w:val="00253958"/>
    <w:rsid w:val="00266F2D"/>
    <w:rsid w:val="002B2AD6"/>
    <w:rsid w:val="002D6A7B"/>
    <w:rsid w:val="00300E94"/>
    <w:rsid w:val="003327BF"/>
    <w:rsid w:val="00336B91"/>
    <w:rsid w:val="00354923"/>
    <w:rsid w:val="003F78C3"/>
    <w:rsid w:val="003F7914"/>
    <w:rsid w:val="00483CFE"/>
    <w:rsid w:val="004A2CA5"/>
    <w:rsid w:val="005105BE"/>
    <w:rsid w:val="00533A32"/>
    <w:rsid w:val="005340B9"/>
    <w:rsid w:val="00590BD5"/>
    <w:rsid w:val="00592705"/>
    <w:rsid w:val="005E4D7E"/>
    <w:rsid w:val="005F3603"/>
    <w:rsid w:val="005F4BB4"/>
    <w:rsid w:val="00640A0B"/>
    <w:rsid w:val="00681DE8"/>
    <w:rsid w:val="006D711E"/>
    <w:rsid w:val="006F4D03"/>
    <w:rsid w:val="006F679F"/>
    <w:rsid w:val="00767D87"/>
    <w:rsid w:val="007C052C"/>
    <w:rsid w:val="007D3407"/>
    <w:rsid w:val="00851CC0"/>
    <w:rsid w:val="008B6C19"/>
    <w:rsid w:val="00950DF1"/>
    <w:rsid w:val="00975F9A"/>
    <w:rsid w:val="00997B82"/>
    <w:rsid w:val="009D7FE5"/>
    <w:rsid w:val="00A14E40"/>
    <w:rsid w:val="00A43DB4"/>
    <w:rsid w:val="00A67565"/>
    <w:rsid w:val="00AA227A"/>
    <w:rsid w:val="00AD1811"/>
    <w:rsid w:val="00AE7E3F"/>
    <w:rsid w:val="00B06111"/>
    <w:rsid w:val="00B459B0"/>
    <w:rsid w:val="00B55DDA"/>
    <w:rsid w:val="00B908A2"/>
    <w:rsid w:val="00BD6D45"/>
    <w:rsid w:val="00C81AFB"/>
    <w:rsid w:val="00D013EF"/>
    <w:rsid w:val="00D12C71"/>
    <w:rsid w:val="00D457ED"/>
    <w:rsid w:val="00DA48AC"/>
    <w:rsid w:val="00DB2485"/>
    <w:rsid w:val="00DC18C3"/>
    <w:rsid w:val="00DE1817"/>
    <w:rsid w:val="00E063AF"/>
    <w:rsid w:val="00E079DD"/>
    <w:rsid w:val="00E21BD8"/>
    <w:rsid w:val="00E771C7"/>
    <w:rsid w:val="00ED0BC2"/>
    <w:rsid w:val="00F12A63"/>
    <w:rsid w:val="00F847BD"/>
    <w:rsid w:val="00FA6D70"/>
    <w:rsid w:val="00FD3A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C502A9-32DC-47EC-9A18-87D245928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7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49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490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3CFE"/>
    <w:pPr>
      <w:spacing w:after="17" w:line="248" w:lineRule="auto"/>
      <w:ind w:left="720" w:right="38"/>
      <w:contextualSpacing/>
      <w:jc w:val="both"/>
    </w:pPr>
    <w:rPr>
      <w:rFonts w:ascii="Times New Roman" w:eastAsia="Times New Roman" w:hAnsi="Times New Roman" w:cs="Times New Roman"/>
      <w:color w:val="000000"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4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Ашихмина Татьяна Сергеевна</dc:creator>
  <cp:lastModifiedBy>бух 2</cp:lastModifiedBy>
  <cp:revision>3</cp:revision>
  <cp:lastPrinted>2025-01-20T06:25:00Z</cp:lastPrinted>
  <dcterms:created xsi:type="dcterms:W3CDTF">2025-04-03T06:25:00Z</dcterms:created>
  <dcterms:modified xsi:type="dcterms:W3CDTF">2025-04-03T08:15:00Z</dcterms:modified>
</cp:coreProperties>
</file>