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27A42" w:rsidRDefault="00B27A42" w:rsidP="00B27A4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Забайкалье ветераны</w:t>
      </w:r>
      <w:r w:rsidR="00E70E94" w:rsidRPr="00823D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70E94">
        <w:rPr>
          <w:rFonts w:ascii="Times New Roman" w:hAnsi="Times New Roman" w:cs="Times New Roman"/>
          <w:b/>
          <w:sz w:val="28"/>
          <w:szCs w:val="28"/>
        </w:rPr>
        <w:t>получат выплаты</w:t>
      </w:r>
      <w:r w:rsidR="00A577C3" w:rsidRPr="00E70E94">
        <w:rPr>
          <w:rFonts w:ascii="Times New Roman" w:hAnsi="Times New Roman" w:cs="Times New Roman"/>
          <w:b/>
          <w:sz w:val="28"/>
          <w:szCs w:val="28"/>
        </w:rPr>
        <w:t xml:space="preserve"> в честь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7C3" w:rsidRPr="00E70E94">
        <w:rPr>
          <w:rFonts w:ascii="Times New Roman" w:hAnsi="Times New Roman" w:cs="Times New Roman"/>
          <w:b/>
          <w:sz w:val="28"/>
          <w:szCs w:val="28"/>
        </w:rPr>
        <w:t xml:space="preserve">80-летия Победы </w:t>
      </w:r>
    </w:p>
    <w:p w:rsidR="00A577C3" w:rsidRDefault="00A577C3" w:rsidP="00B27A4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94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E70E94" w:rsidRPr="00E70E94" w:rsidRDefault="00E70E94" w:rsidP="00A577C3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C7" w:rsidRDefault="00E70E94" w:rsidP="00B066D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Отделение СФР по</w:t>
      </w:r>
      <w:r w:rsidR="00B27A42">
        <w:rPr>
          <w:rFonts w:ascii="Times New Roman" w:hAnsi="Times New Roman" w:cs="Times New Roman"/>
          <w:sz w:val="28"/>
          <w:szCs w:val="28"/>
        </w:rPr>
        <w:t xml:space="preserve"> Забайкальскому краю перечислит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единовременные выплаты в </w:t>
      </w:r>
      <w:r w:rsidR="00A577C3" w:rsidRPr="00E70E94">
        <w:rPr>
          <w:rFonts w:ascii="Times New Roman" w:hAnsi="Times New Roman" w:cs="Times New Roman"/>
          <w:sz w:val="28"/>
          <w:szCs w:val="28"/>
        </w:rPr>
        <w:t>связи с празднованием 80-й годовщины Дня Победы</w:t>
      </w:r>
      <w:r w:rsidR="00B27A42">
        <w:rPr>
          <w:rFonts w:ascii="Times New Roman" w:hAnsi="Times New Roman" w:cs="Times New Roman"/>
          <w:sz w:val="28"/>
          <w:szCs w:val="28"/>
        </w:rPr>
        <w:t xml:space="preserve"> ветеранам </w:t>
      </w:r>
      <w:r>
        <w:rPr>
          <w:rFonts w:ascii="Times New Roman" w:hAnsi="Times New Roman" w:cs="Times New Roman"/>
          <w:sz w:val="28"/>
          <w:szCs w:val="28"/>
        </w:rPr>
        <w:t>Великой  О</w:t>
      </w:r>
      <w:r w:rsidR="00B27A42"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E26C46">
        <w:rPr>
          <w:rFonts w:ascii="Times New Roman" w:hAnsi="Times New Roman" w:cs="Times New Roman"/>
          <w:sz w:val="28"/>
          <w:szCs w:val="28"/>
        </w:rPr>
        <w:t>.</w:t>
      </w:r>
      <w:r w:rsidR="00B066D8">
        <w:rPr>
          <w:rFonts w:ascii="Times New Roman" w:hAnsi="Times New Roman" w:cs="Times New Roman"/>
          <w:sz w:val="28"/>
          <w:szCs w:val="28"/>
        </w:rPr>
        <w:t xml:space="preserve"> </w:t>
      </w:r>
      <w:r w:rsidR="00E26C46">
        <w:rPr>
          <w:rFonts w:ascii="Times New Roman" w:hAnsi="Times New Roman" w:cs="Times New Roman"/>
          <w:sz w:val="28"/>
          <w:szCs w:val="28"/>
        </w:rPr>
        <w:t xml:space="preserve">Общая сумма выплат составит 65,3 миллиона рублей. </w:t>
      </w:r>
    </w:p>
    <w:p w:rsidR="000F4AC7" w:rsidRDefault="000F4AC7" w:rsidP="00B066D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066D8" w:rsidRDefault="00B066D8" w:rsidP="00B066D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 составляет 80 тысяч рублей и 55 тысяч рублей.</w:t>
      </w:r>
    </w:p>
    <w:p w:rsidR="00B066D8" w:rsidRDefault="00B066D8" w:rsidP="00B066D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066D8" w:rsidRDefault="00E26C46" w:rsidP="00B066D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Единовременную выплату </w:t>
      </w:r>
      <w:r w:rsidR="00B066D8">
        <w:rPr>
          <w:rFonts w:ascii="Times New Roman" w:hAnsi="Times New Roman" w:cs="Times New Roman"/>
          <w:sz w:val="28"/>
          <w:szCs w:val="28"/>
        </w:rPr>
        <w:t>в размере 80 тысяч рублей получат:</w:t>
      </w:r>
    </w:p>
    <w:p w:rsidR="00552AE5" w:rsidRPr="00552AE5" w:rsidRDefault="00552AE5" w:rsidP="00552AE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52AE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инвалиды Великой Отечественной войны,</w:t>
      </w:r>
    </w:p>
    <w:p w:rsidR="00552AE5" w:rsidRPr="00552AE5" w:rsidRDefault="00552AE5" w:rsidP="00552AE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52AE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ветераны Великой Отечественной войны,</w:t>
      </w:r>
      <w:r w:rsidRPr="00552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AE5" w:rsidRPr="00552AE5" w:rsidRDefault="00552AE5" w:rsidP="00552AE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52AE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лица, награжденные знаком «Жителю блокадного Ленинграда»,</w:t>
      </w:r>
      <w:r w:rsidRPr="00552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AE5" w:rsidRPr="00552AE5" w:rsidRDefault="00552AE5" w:rsidP="00552AE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52AE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бывшие несовершеннолетние </w:t>
      </w:r>
      <w:r w:rsidRPr="00552AE5">
        <w:rPr>
          <w:rFonts w:ascii="Times New Roman" w:hAnsi="Times New Roman" w:cs="Times New Roman"/>
          <w:sz w:val="28"/>
          <w:szCs w:val="28"/>
        </w:rPr>
        <w:t>узники концлагерей, гетто и других мест принудительного содержания, созданных фашистами и их союзниками в период ВОВ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2AE5" w:rsidRPr="00552AE5" w:rsidRDefault="00552AE5" w:rsidP="00552AE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52AE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52AE5">
        <w:rPr>
          <w:rFonts w:ascii="Times New Roman" w:hAnsi="Times New Roman" w:cs="Times New Roman"/>
          <w:sz w:val="28"/>
          <w:szCs w:val="28"/>
        </w:rPr>
        <w:t>довы (вдовцы) умерших инвалидов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2AE5" w:rsidRDefault="00552AE5" w:rsidP="00552AE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52AE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52AE5">
        <w:rPr>
          <w:rFonts w:ascii="Times New Roman" w:hAnsi="Times New Roman" w:cs="Times New Roman"/>
          <w:sz w:val="28"/>
          <w:szCs w:val="28"/>
        </w:rPr>
        <w:t>довы (вдовцы) умерших участников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AE5" w:rsidRDefault="00552AE5" w:rsidP="00B066D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577C3" w:rsidRPr="00E70E94" w:rsidRDefault="00552AE5" w:rsidP="00B066D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55 тысяч</w:t>
      </w:r>
      <w:r w:rsidR="00A577C3" w:rsidRPr="00E70E9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F0D92">
        <w:rPr>
          <w:rFonts w:ascii="Times New Roman" w:hAnsi="Times New Roman" w:cs="Times New Roman"/>
          <w:sz w:val="28"/>
          <w:szCs w:val="28"/>
        </w:rPr>
        <w:t>Забайкальское Отделение СФР</w:t>
      </w:r>
      <w:r w:rsidR="00A577C3" w:rsidRPr="00E70E94">
        <w:rPr>
          <w:rFonts w:ascii="Times New Roman" w:hAnsi="Times New Roman" w:cs="Times New Roman"/>
          <w:sz w:val="28"/>
          <w:szCs w:val="28"/>
        </w:rPr>
        <w:t xml:space="preserve"> нап</w:t>
      </w:r>
      <w:r w:rsidR="002A1C08">
        <w:rPr>
          <w:rFonts w:ascii="Times New Roman" w:hAnsi="Times New Roman" w:cs="Times New Roman"/>
          <w:sz w:val="28"/>
          <w:szCs w:val="28"/>
        </w:rPr>
        <w:t xml:space="preserve">равит </w:t>
      </w:r>
      <w:r w:rsidR="00FF0D92">
        <w:rPr>
          <w:rFonts w:ascii="Times New Roman" w:hAnsi="Times New Roman" w:cs="Times New Roman"/>
          <w:sz w:val="28"/>
          <w:szCs w:val="28"/>
        </w:rPr>
        <w:t>труженикам тыла.</w:t>
      </w:r>
    </w:p>
    <w:p w:rsidR="00A577C3" w:rsidRPr="00E70E94" w:rsidRDefault="00A577C3" w:rsidP="00A577C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577C3" w:rsidRDefault="00FF0D92" w:rsidP="00A577C3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77C3" w:rsidRPr="00E70E94"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>
        <w:rPr>
          <w:rFonts w:ascii="Times New Roman" w:hAnsi="Times New Roman" w:cs="Times New Roman"/>
          <w:sz w:val="28"/>
          <w:szCs w:val="28"/>
        </w:rPr>
        <w:t>региональное Отделение Социального</w:t>
      </w:r>
      <w:r w:rsidR="00A577C3" w:rsidRPr="00E70E94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7C3" w:rsidRPr="00E70E94">
        <w:rPr>
          <w:rFonts w:ascii="Times New Roman" w:hAnsi="Times New Roman" w:cs="Times New Roman"/>
          <w:sz w:val="28"/>
          <w:szCs w:val="28"/>
        </w:rPr>
        <w:t xml:space="preserve"> с заявлением для получения средств ветеранам или их близким не нужно, всё будет назначено автоматически по имеющимся данным. Средства будут перечислены </w:t>
      </w:r>
      <w:r w:rsidR="00F75DDC">
        <w:rPr>
          <w:rFonts w:ascii="Times New Roman" w:hAnsi="Times New Roman" w:cs="Times New Roman"/>
          <w:sz w:val="28"/>
          <w:szCs w:val="28"/>
        </w:rPr>
        <w:t xml:space="preserve">в апреле вместе с пенсией до празднования Дня Победы», </w:t>
      </w:r>
      <w:r w:rsidR="00A577C3" w:rsidRPr="00E70E94">
        <w:rPr>
          <w:rFonts w:ascii="Times New Roman" w:hAnsi="Times New Roman" w:cs="Times New Roman"/>
          <w:sz w:val="28"/>
          <w:szCs w:val="28"/>
        </w:rPr>
        <w:t xml:space="preserve"> </w:t>
      </w:r>
      <w:r w:rsidR="00F75DDC" w:rsidRPr="00F75DDC">
        <w:rPr>
          <w:rFonts w:ascii="Times New Roman" w:hAnsi="Times New Roman" w:cs="Times New Roman"/>
          <w:sz w:val="28"/>
          <w:szCs w:val="28"/>
        </w:rPr>
        <w:t>—</w:t>
      </w:r>
      <w:r w:rsidR="00F75DDC"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0C0226">
        <w:rPr>
          <w:rFonts w:ascii="Times New Roman" w:hAnsi="Times New Roman" w:cs="Times New Roman"/>
          <w:sz w:val="28"/>
          <w:szCs w:val="28"/>
        </w:rPr>
        <w:t>управляющий</w:t>
      </w:r>
      <w:r w:rsidR="00F75DDC">
        <w:rPr>
          <w:rFonts w:ascii="Times New Roman" w:hAnsi="Times New Roman" w:cs="Times New Roman"/>
          <w:sz w:val="28"/>
          <w:szCs w:val="28"/>
        </w:rPr>
        <w:t xml:space="preserve"> Отделением СФР по Забайкальскому краю </w:t>
      </w:r>
      <w:r w:rsidR="000C0226">
        <w:rPr>
          <w:rFonts w:ascii="Times New Roman" w:hAnsi="Times New Roman" w:cs="Times New Roman"/>
          <w:b/>
          <w:sz w:val="28"/>
          <w:szCs w:val="28"/>
        </w:rPr>
        <w:t>Наталья Тумурова</w:t>
      </w:r>
      <w:bookmarkStart w:id="0" w:name="_GoBack"/>
      <w:bookmarkEnd w:id="0"/>
      <w:r w:rsidR="00F75DDC">
        <w:rPr>
          <w:rFonts w:ascii="Times New Roman" w:hAnsi="Times New Roman" w:cs="Times New Roman"/>
          <w:b/>
          <w:sz w:val="28"/>
          <w:szCs w:val="28"/>
        </w:rPr>
        <w:t>.</w:t>
      </w:r>
    </w:p>
    <w:p w:rsidR="000F4AC7" w:rsidRDefault="000F4AC7" w:rsidP="00A577C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A020C" w:rsidRDefault="00F75DDC" w:rsidP="00A577C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77C3" w:rsidRPr="00E70E94">
        <w:rPr>
          <w:rFonts w:ascii="Times New Roman" w:hAnsi="Times New Roman" w:cs="Times New Roman"/>
          <w:sz w:val="28"/>
          <w:szCs w:val="28"/>
        </w:rPr>
        <w:t xml:space="preserve"> прошлые годы государство уже предоставляло выплаты к юбилеям Победы. Средства, в том числе, </w:t>
      </w:r>
      <w:r w:rsidR="00031F37">
        <w:rPr>
          <w:rFonts w:ascii="Times New Roman" w:hAnsi="Times New Roman" w:cs="Times New Roman"/>
          <w:sz w:val="28"/>
          <w:szCs w:val="28"/>
        </w:rPr>
        <w:t xml:space="preserve">региональное Отделение СФР перечисляло </w:t>
      </w:r>
      <w:r w:rsidR="00A577C3" w:rsidRPr="00E70E94">
        <w:rPr>
          <w:rFonts w:ascii="Times New Roman" w:hAnsi="Times New Roman" w:cs="Times New Roman"/>
          <w:sz w:val="28"/>
          <w:szCs w:val="28"/>
        </w:rPr>
        <w:t>уже к 65-й, 67-й, 70-й и 75-й годовщинам.</w:t>
      </w:r>
    </w:p>
    <w:p w:rsidR="00031F37" w:rsidRDefault="00031F37" w:rsidP="00A577C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1F37" w:rsidRPr="00580361" w:rsidRDefault="00031F37" w:rsidP="00580361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F37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 по телефону: 8-800-100-00-01 </w:t>
      </w:r>
      <w:r w:rsidRPr="00031F37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-  </w:t>
      </w:r>
      <w:proofErr w:type="spellStart"/>
      <w:r w:rsidRPr="00031F37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031F37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031F37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031F37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E043B2" w:rsidRPr="009D11D7" w:rsidRDefault="00E043B2" w:rsidP="001C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0F4AC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216C2"/>
    <w:rsid w:val="00031F37"/>
    <w:rsid w:val="00037AEE"/>
    <w:rsid w:val="0007020B"/>
    <w:rsid w:val="00072A4C"/>
    <w:rsid w:val="0009618F"/>
    <w:rsid w:val="000B3866"/>
    <w:rsid w:val="000C0226"/>
    <w:rsid w:val="000E194F"/>
    <w:rsid w:val="000F4AC7"/>
    <w:rsid w:val="00162056"/>
    <w:rsid w:val="00192093"/>
    <w:rsid w:val="00192C9B"/>
    <w:rsid w:val="001C63C9"/>
    <w:rsid w:val="001D13D8"/>
    <w:rsid w:val="00273791"/>
    <w:rsid w:val="002A1C08"/>
    <w:rsid w:val="002B48D5"/>
    <w:rsid w:val="002D202B"/>
    <w:rsid w:val="00371B63"/>
    <w:rsid w:val="003838AF"/>
    <w:rsid w:val="004A020C"/>
    <w:rsid w:val="004E2C2C"/>
    <w:rsid w:val="00506311"/>
    <w:rsid w:val="005341A7"/>
    <w:rsid w:val="00552AE5"/>
    <w:rsid w:val="00580361"/>
    <w:rsid w:val="005E3813"/>
    <w:rsid w:val="00643B62"/>
    <w:rsid w:val="00657CB1"/>
    <w:rsid w:val="00664B2D"/>
    <w:rsid w:val="006C7467"/>
    <w:rsid w:val="006E1DF3"/>
    <w:rsid w:val="006F0E26"/>
    <w:rsid w:val="00705DAD"/>
    <w:rsid w:val="0074112B"/>
    <w:rsid w:val="007C2BAE"/>
    <w:rsid w:val="00823DEC"/>
    <w:rsid w:val="008528A6"/>
    <w:rsid w:val="00861B2C"/>
    <w:rsid w:val="008878B7"/>
    <w:rsid w:val="0096691B"/>
    <w:rsid w:val="00971CD4"/>
    <w:rsid w:val="009867E8"/>
    <w:rsid w:val="00986A02"/>
    <w:rsid w:val="009A2967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577C3"/>
    <w:rsid w:val="00A6366C"/>
    <w:rsid w:val="00A672F6"/>
    <w:rsid w:val="00A81BDF"/>
    <w:rsid w:val="00A83970"/>
    <w:rsid w:val="00A86DC4"/>
    <w:rsid w:val="00AB78B2"/>
    <w:rsid w:val="00AE3A3F"/>
    <w:rsid w:val="00B066D8"/>
    <w:rsid w:val="00B27A42"/>
    <w:rsid w:val="00B7152D"/>
    <w:rsid w:val="00BB59F3"/>
    <w:rsid w:val="00BE1596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E043B2"/>
    <w:rsid w:val="00E23621"/>
    <w:rsid w:val="00E26C46"/>
    <w:rsid w:val="00E70E94"/>
    <w:rsid w:val="00E827B0"/>
    <w:rsid w:val="00ED2D46"/>
    <w:rsid w:val="00F11B54"/>
    <w:rsid w:val="00F1595A"/>
    <w:rsid w:val="00F32C2D"/>
    <w:rsid w:val="00F75DDC"/>
    <w:rsid w:val="00F80C4D"/>
    <w:rsid w:val="00FF0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2025-04-10T00:46:00Z</dcterms:created>
  <dcterms:modified xsi:type="dcterms:W3CDTF">2025-04-10T01:39:00Z</dcterms:modified>
</cp:coreProperties>
</file>