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3B" w:rsidRDefault="00A23B3B" w:rsidP="00A23B3B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Утверждаю:</w:t>
      </w:r>
    </w:p>
    <w:p w:rsidR="00A23B3B" w:rsidRDefault="00A23B3B" w:rsidP="00A23B3B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Председатель КСП </w:t>
      </w:r>
      <w:proofErr w:type="spellStart"/>
      <w:r>
        <w:rPr>
          <w:b/>
          <w:bCs/>
          <w:sz w:val="22"/>
          <w:szCs w:val="22"/>
        </w:rPr>
        <w:t>Акшинского</w:t>
      </w:r>
      <w:proofErr w:type="spellEnd"/>
    </w:p>
    <w:p w:rsidR="00A23B3B" w:rsidRDefault="00A23B3B" w:rsidP="00A23B3B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муниципального округа</w:t>
      </w:r>
    </w:p>
    <w:p w:rsidR="00A23B3B" w:rsidRDefault="00A23B3B" w:rsidP="00A23B3B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</w:t>
      </w:r>
      <w:proofErr w:type="gramStart"/>
      <w:r>
        <w:rPr>
          <w:b/>
          <w:bCs/>
          <w:sz w:val="22"/>
          <w:szCs w:val="22"/>
        </w:rPr>
        <w:t>_  Н.С.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Агарышева</w:t>
      </w:r>
      <w:proofErr w:type="spellEnd"/>
    </w:p>
    <w:p w:rsidR="00A23B3B" w:rsidRDefault="00E44C88" w:rsidP="00A23B3B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28</w:t>
      </w:r>
      <w:r w:rsidR="00A23B3B">
        <w:rPr>
          <w:b/>
          <w:bCs/>
          <w:sz w:val="22"/>
          <w:szCs w:val="22"/>
        </w:rPr>
        <w:t xml:space="preserve">.02.2025 г   </w:t>
      </w:r>
    </w:p>
    <w:p w:rsidR="00A23B3B" w:rsidRDefault="00A23B3B" w:rsidP="00A23B3B">
      <w:pPr>
        <w:jc w:val="center"/>
        <w:rPr>
          <w:b/>
          <w:bCs/>
          <w:sz w:val="22"/>
          <w:szCs w:val="22"/>
        </w:rPr>
      </w:pPr>
    </w:p>
    <w:p w:rsidR="00A23B3B" w:rsidRDefault="00A23B3B" w:rsidP="00A23B3B">
      <w:pPr>
        <w:jc w:val="center"/>
        <w:rPr>
          <w:b/>
          <w:bCs/>
          <w:sz w:val="22"/>
          <w:szCs w:val="22"/>
        </w:rPr>
      </w:pPr>
    </w:p>
    <w:p w:rsidR="00A23B3B" w:rsidRDefault="00A23B3B" w:rsidP="00A23B3B">
      <w:pPr>
        <w:jc w:val="center"/>
        <w:rPr>
          <w:b/>
          <w:bCs/>
          <w:sz w:val="22"/>
          <w:szCs w:val="22"/>
        </w:rPr>
      </w:pPr>
    </w:p>
    <w:p w:rsidR="00A23B3B" w:rsidRDefault="00A23B3B" w:rsidP="00A23B3B">
      <w:pPr>
        <w:jc w:val="center"/>
        <w:rPr>
          <w:b/>
          <w:bCs/>
          <w:sz w:val="22"/>
          <w:szCs w:val="22"/>
        </w:rPr>
      </w:pPr>
    </w:p>
    <w:p w:rsidR="00A23B3B" w:rsidRDefault="00A23B3B" w:rsidP="00A23B3B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ОТЧЕТ</w:t>
      </w:r>
    </w:p>
    <w:p w:rsidR="00C376D5" w:rsidRPr="00DF52B3" w:rsidRDefault="00A23B3B" w:rsidP="00C376D5">
      <w:pPr>
        <w:ind w:firstLine="708"/>
        <w:jc w:val="center"/>
        <w:rPr>
          <w:b/>
          <w:spacing w:val="-6"/>
          <w:sz w:val="24"/>
          <w:szCs w:val="24"/>
        </w:rPr>
      </w:pPr>
      <w:r w:rsidRPr="00BD2CCE">
        <w:rPr>
          <w:b/>
          <w:color w:val="000000"/>
          <w:sz w:val="22"/>
          <w:szCs w:val="22"/>
        </w:rPr>
        <w:t xml:space="preserve">о результатах </w:t>
      </w:r>
      <w:r w:rsidR="00C376D5" w:rsidRPr="00DF52B3">
        <w:rPr>
          <w:b/>
          <w:bCs/>
          <w:sz w:val="24"/>
          <w:szCs w:val="24"/>
        </w:rPr>
        <w:t xml:space="preserve">проверки отдельных вопросов и соблюдения порядка </w:t>
      </w:r>
      <w:proofErr w:type="gramStart"/>
      <w:r w:rsidR="00C376D5" w:rsidRPr="00DF52B3">
        <w:rPr>
          <w:b/>
          <w:bCs/>
          <w:sz w:val="24"/>
          <w:szCs w:val="24"/>
        </w:rPr>
        <w:t>составления  годовой</w:t>
      </w:r>
      <w:proofErr w:type="gramEnd"/>
      <w:r w:rsidR="00C376D5" w:rsidRPr="00DF52B3">
        <w:rPr>
          <w:b/>
          <w:bCs/>
          <w:sz w:val="24"/>
          <w:szCs w:val="24"/>
        </w:rPr>
        <w:t xml:space="preserve"> бюджетной   отчетности в Муниципальном   учреждении </w:t>
      </w:r>
      <w:r w:rsidR="00C376D5" w:rsidRPr="00DF52B3">
        <w:rPr>
          <w:b/>
          <w:spacing w:val="-6"/>
          <w:sz w:val="24"/>
          <w:szCs w:val="24"/>
        </w:rPr>
        <w:t xml:space="preserve"> </w:t>
      </w:r>
      <w:r w:rsidR="00C376D5">
        <w:rPr>
          <w:b/>
          <w:spacing w:val="-6"/>
          <w:sz w:val="24"/>
          <w:szCs w:val="24"/>
        </w:rPr>
        <w:t xml:space="preserve">культуры «Краеведческий музей» </w:t>
      </w:r>
      <w:proofErr w:type="spellStart"/>
      <w:r w:rsidR="00C376D5">
        <w:rPr>
          <w:b/>
          <w:spacing w:val="-6"/>
          <w:sz w:val="24"/>
          <w:szCs w:val="24"/>
        </w:rPr>
        <w:t>Акшинского</w:t>
      </w:r>
      <w:proofErr w:type="spellEnd"/>
      <w:r w:rsidR="00C376D5">
        <w:rPr>
          <w:b/>
          <w:spacing w:val="-6"/>
          <w:sz w:val="24"/>
          <w:szCs w:val="24"/>
        </w:rPr>
        <w:t xml:space="preserve"> муниципального округа Забайкальского края.</w:t>
      </w:r>
    </w:p>
    <w:p w:rsidR="00A23B3B" w:rsidRDefault="00A23B3B" w:rsidP="00A23B3B">
      <w:pPr>
        <w:jc w:val="center"/>
        <w:rPr>
          <w:sz w:val="24"/>
          <w:szCs w:val="24"/>
        </w:rPr>
      </w:pPr>
    </w:p>
    <w:p w:rsidR="00A23B3B" w:rsidRDefault="00A23B3B" w:rsidP="00A23B3B">
      <w:pPr>
        <w:tabs>
          <w:tab w:val="left" w:pos="1620"/>
        </w:tabs>
        <w:jc w:val="center"/>
        <w:rPr>
          <w:b/>
          <w:bCs/>
          <w:sz w:val="22"/>
          <w:szCs w:val="22"/>
        </w:rPr>
      </w:pPr>
    </w:p>
    <w:p w:rsidR="00A23B3B" w:rsidRDefault="00A23B3B" w:rsidP="00A23B3B">
      <w:pPr>
        <w:tabs>
          <w:tab w:val="left" w:pos="709"/>
          <w:tab w:val="left" w:pos="1620"/>
        </w:tabs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С.Акша</w:t>
      </w:r>
      <w:proofErr w:type="spellEnd"/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 w:rsidR="00E44C88">
        <w:rPr>
          <w:b/>
          <w:bCs/>
          <w:sz w:val="22"/>
          <w:szCs w:val="22"/>
        </w:rPr>
        <w:t>28</w:t>
      </w:r>
      <w:bookmarkStart w:id="0" w:name="_GoBack"/>
      <w:bookmarkEnd w:id="0"/>
      <w:r>
        <w:rPr>
          <w:b/>
          <w:bCs/>
          <w:sz w:val="22"/>
          <w:szCs w:val="22"/>
        </w:rPr>
        <w:t xml:space="preserve"> февраля 2025 г.                                                                                                  </w:t>
      </w:r>
    </w:p>
    <w:p w:rsidR="00A23B3B" w:rsidRDefault="00A23B3B" w:rsidP="00A23B3B">
      <w:pPr>
        <w:tabs>
          <w:tab w:val="left" w:pos="1620"/>
        </w:tabs>
        <w:rPr>
          <w:b/>
          <w:bCs/>
          <w:sz w:val="22"/>
          <w:szCs w:val="22"/>
        </w:rPr>
      </w:pPr>
    </w:p>
    <w:p w:rsidR="00A23B3B" w:rsidRPr="00283A1E" w:rsidRDefault="00A23B3B" w:rsidP="00A23B3B">
      <w:pPr>
        <w:tabs>
          <w:tab w:val="left" w:pos="1620"/>
        </w:tabs>
        <w:jc w:val="both"/>
        <w:rPr>
          <w:sz w:val="24"/>
          <w:szCs w:val="24"/>
        </w:rPr>
      </w:pPr>
      <w:r>
        <w:rPr>
          <w:b/>
          <w:bCs/>
          <w:sz w:val="22"/>
          <w:szCs w:val="22"/>
        </w:rPr>
        <w:tab/>
      </w:r>
      <w:r w:rsidRPr="00283A1E">
        <w:rPr>
          <w:b/>
          <w:sz w:val="24"/>
          <w:szCs w:val="24"/>
        </w:rPr>
        <w:t>Основание для проведения контрольного мероприятия</w:t>
      </w:r>
      <w:r w:rsidR="00E44C88">
        <w:rPr>
          <w:sz w:val="24"/>
          <w:szCs w:val="24"/>
        </w:rPr>
        <w:t xml:space="preserve">: поручение № 4 </w:t>
      </w:r>
      <w:proofErr w:type="gramStart"/>
      <w:r w:rsidR="00E44C88">
        <w:rPr>
          <w:sz w:val="24"/>
          <w:szCs w:val="24"/>
        </w:rPr>
        <w:t>от  17</w:t>
      </w:r>
      <w:proofErr w:type="gramEnd"/>
      <w:r w:rsidRPr="00283A1E">
        <w:rPr>
          <w:sz w:val="24"/>
          <w:szCs w:val="24"/>
        </w:rPr>
        <w:t xml:space="preserve"> </w:t>
      </w:r>
      <w:r w:rsidR="00E44C88">
        <w:rPr>
          <w:sz w:val="24"/>
          <w:szCs w:val="24"/>
        </w:rPr>
        <w:t>феврал</w:t>
      </w:r>
      <w:r>
        <w:rPr>
          <w:sz w:val="24"/>
          <w:szCs w:val="24"/>
        </w:rPr>
        <w:t>я  2025</w:t>
      </w:r>
      <w:r w:rsidRPr="00283A1E">
        <w:rPr>
          <w:sz w:val="24"/>
          <w:szCs w:val="24"/>
        </w:rPr>
        <w:t xml:space="preserve"> года  и план работы Контрольно-счетной палаты  </w:t>
      </w:r>
      <w:proofErr w:type="spellStart"/>
      <w:r w:rsidRPr="00283A1E">
        <w:rPr>
          <w:sz w:val="24"/>
          <w:szCs w:val="24"/>
        </w:rPr>
        <w:t>Акшинского</w:t>
      </w:r>
      <w:proofErr w:type="spellEnd"/>
      <w:r w:rsidRPr="00283A1E">
        <w:rPr>
          <w:sz w:val="24"/>
          <w:szCs w:val="24"/>
        </w:rPr>
        <w:t xml:space="preserve"> муниципального округа</w:t>
      </w:r>
      <w:r>
        <w:rPr>
          <w:sz w:val="24"/>
          <w:szCs w:val="24"/>
        </w:rPr>
        <w:t xml:space="preserve"> на 2025</w:t>
      </w:r>
      <w:r w:rsidRPr="00283A1E">
        <w:rPr>
          <w:sz w:val="24"/>
          <w:szCs w:val="24"/>
        </w:rPr>
        <w:t xml:space="preserve"> год;</w:t>
      </w:r>
    </w:p>
    <w:p w:rsidR="005066ED" w:rsidRDefault="00A23B3B" w:rsidP="00A23B3B">
      <w:pPr>
        <w:pStyle w:val="a3"/>
        <w:tabs>
          <w:tab w:val="left" w:pos="6474"/>
        </w:tabs>
        <w:ind w:left="357"/>
      </w:pPr>
      <w:r w:rsidRPr="00283A1E">
        <w:t xml:space="preserve">                            </w:t>
      </w:r>
      <w:r w:rsidRPr="00283A1E">
        <w:rPr>
          <w:b/>
        </w:rPr>
        <w:t>Цель контрольного мероприятия</w:t>
      </w:r>
      <w:r w:rsidRPr="00283A1E">
        <w:t xml:space="preserve">: </w:t>
      </w:r>
      <w:r w:rsidR="005066ED">
        <w:t>в</w:t>
      </w:r>
      <w:r w:rsidR="005066ED">
        <w:t xml:space="preserve">стречная проверка отдельных вопросов по программе «Подготовка к осенне-зимнему периоду 2024-2025 </w:t>
      </w:r>
      <w:proofErr w:type="spellStart"/>
      <w:r w:rsidR="005066ED">
        <w:t>гг</w:t>
      </w:r>
      <w:proofErr w:type="spellEnd"/>
      <w:r w:rsidR="005066ED">
        <w:t xml:space="preserve">» и соблюдение порядка составления годовой бухгалтерской </w:t>
      </w:r>
      <w:proofErr w:type="gramStart"/>
      <w:r w:rsidR="005066ED">
        <w:t>отчетности  в</w:t>
      </w:r>
      <w:proofErr w:type="gramEnd"/>
      <w:r w:rsidR="005066ED">
        <w:t xml:space="preserve"> рамках проведения внешней проверки годовой бухгалтерской отчетности распорядителя бюджетных средств</w:t>
      </w:r>
      <w:r w:rsidR="005066ED" w:rsidRPr="0013763B">
        <w:t xml:space="preserve"> за 20</w:t>
      </w:r>
      <w:r w:rsidR="005066ED">
        <w:t>24</w:t>
      </w:r>
      <w:r w:rsidR="005066ED" w:rsidRPr="0013763B">
        <w:t xml:space="preserve"> год</w:t>
      </w:r>
      <w:r w:rsidR="005066ED">
        <w:t>.</w:t>
      </w:r>
      <w:r w:rsidR="005066ED" w:rsidRPr="0013763B">
        <w:t xml:space="preserve">  </w:t>
      </w:r>
    </w:p>
    <w:p w:rsidR="005066ED" w:rsidRPr="0013763B" w:rsidRDefault="00A23B3B" w:rsidP="005066ED">
      <w:pPr>
        <w:jc w:val="both"/>
        <w:textAlignment w:val="top"/>
        <w:outlineLvl w:val="2"/>
        <w:rPr>
          <w:sz w:val="24"/>
        </w:rPr>
      </w:pPr>
      <w:r w:rsidRPr="005066ED">
        <w:rPr>
          <w:bCs/>
          <w:sz w:val="24"/>
          <w:szCs w:val="24"/>
        </w:rPr>
        <w:t xml:space="preserve">                         </w:t>
      </w:r>
      <w:r w:rsidRPr="005066ED">
        <w:rPr>
          <w:b/>
          <w:bCs/>
          <w:sz w:val="24"/>
          <w:szCs w:val="24"/>
        </w:rPr>
        <w:t>Предмет контрольного мероприятия</w:t>
      </w:r>
      <w:r w:rsidRPr="005066ED">
        <w:rPr>
          <w:bCs/>
          <w:sz w:val="24"/>
          <w:szCs w:val="24"/>
        </w:rPr>
        <w:t>:</w:t>
      </w:r>
      <w:r w:rsidRPr="00283A1E">
        <w:rPr>
          <w:bCs/>
        </w:rPr>
        <w:t xml:space="preserve"> </w:t>
      </w:r>
      <w:r w:rsidR="005066ED">
        <w:rPr>
          <w:bCs/>
          <w:sz w:val="24"/>
          <w:szCs w:val="24"/>
        </w:rPr>
        <w:t>г</w:t>
      </w:r>
      <w:r w:rsidR="005066ED" w:rsidRPr="0013763B">
        <w:rPr>
          <w:sz w:val="24"/>
        </w:rPr>
        <w:t xml:space="preserve">одовая бюджетная отчетность на предмет контроля по </w:t>
      </w:r>
      <w:proofErr w:type="gramStart"/>
      <w:r w:rsidR="005066ED" w:rsidRPr="0013763B">
        <w:rPr>
          <w:sz w:val="24"/>
        </w:rPr>
        <w:t>исполнению  приказа</w:t>
      </w:r>
      <w:proofErr w:type="gramEnd"/>
      <w:r w:rsidR="005066ED" w:rsidRPr="0013763B">
        <w:rPr>
          <w:sz w:val="24"/>
        </w:rPr>
        <w:t xml:space="preserve"> Минфина РФ</w:t>
      </w:r>
      <w:r w:rsidR="005066ED" w:rsidRPr="0013763B">
        <w:rPr>
          <w:bCs/>
          <w:sz w:val="24"/>
        </w:rPr>
        <w:t xml:space="preserve"> от </w:t>
      </w:r>
      <w:r w:rsidR="005066ED">
        <w:rPr>
          <w:bCs/>
          <w:sz w:val="24"/>
        </w:rPr>
        <w:t>25.03.2011 №33-</w:t>
      </w:r>
      <w:r w:rsidR="005066ED" w:rsidRPr="0013763B">
        <w:rPr>
          <w:bCs/>
          <w:sz w:val="24"/>
        </w:rPr>
        <w:t>н</w:t>
      </w:r>
      <w:r w:rsidR="005066ED" w:rsidRPr="0013763B">
        <w:rPr>
          <w:sz w:val="24"/>
        </w:rPr>
        <w:t xml:space="preserve"> </w:t>
      </w:r>
      <w:r w:rsidR="005066ED" w:rsidRPr="0013763B">
        <w:rPr>
          <w:bCs/>
          <w:sz w:val="24"/>
        </w:rPr>
        <w:t>«Об утверждении инструкции о порядке составления и пред</w:t>
      </w:r>
      <w:r w:rsidR="005066ED">
        <w:rPr>
          <w:bCs/>
          <w:sz w:val="24"/>
        </w:rPr>
        <w:t xml:space="preserve">ставления годовой, квартальной бухгалтерской </w:t>
      </w:r>
      <w:r w:rsidR="005066ED" w:rsidRPr="0013763B">
        <w:rPr>
          <w:bCs/>
          <w:sz w:val="24"/>
        </w:rPr>
        <w:t xml:space="preserve"> отчетности </w:t>
      </w:r>
      <w:r w:rsidR="005066ED">
        <w:rPr>
          <w:bCs/>
          <w:sz w:val="24"/>
        </w:rPr>
        <w:t>государственных (муниципальных) бюджетных и автономных учреждений</w:t>
      </w:r>
      <w:r w:rsidR="005066ED" w:rsidRPr="0013763B">
        <w:rPr>
          <w:bCs/>
          <w:sz w:val="24"/>
        </w:rPr>
        <w:t>».</w:t>
      </w:r>
      <w:r w:rsidR="005066ED" w:rsidRPr="00551B4B">
        <w:rPr>
          <w:b/>
          <w:bCs/>
        </w:rPr>
        <w:t xml:space="preserve"> </w:t>
      </w:r>
    </w:p>
    <w:p w:rsidR="00A23B3B" w:rsidRPr="00E44C88" w:rsidRDefault="00A23B3B" w:rsidP="00E44C88">
      <w:pPr>
        <w:ind w:firstLine="709"/>
        <w:rPr>
          <w:sz w:val="24"/>
        </w:rPr>
      </w:pPr>
      <w:r w:rsidRPr="00283A1E">
        <w:t xml:space="preserve">                       </w:t>
      </w:r>
      <w:r w:rsidRPr="00E44C88">
        <w:rPr>
          <w:b/>
          <w:sz w:val="24"/>
          <w:szCs w:val="24"/>
        </w:rPr>
        <w:t xml:space="preserve">Проверяемый период </w:t>
      </w:r>
      <w:proofErr w:type="gramStart"/>
      <w:r w:rsidRPr="00E44C88">
        <w:rPr>
          <w:b/>
          <w:sz w:val="24"/>
          <w:szCs w:val="24"/>
        </w:rPr>
        <w:t>деятельности:</w:t>
      </w:r>
      <w:r w:rsidRPr="00283A1E">
        <w:rPr>
          <w:b/>
        </w:rPr>
        <w:t xml:space="preserve">   </w:t>
      </w:r>
      <w:proofErr w:type="gramEnd"/>
      <w:r w:rsidRPr="00283A1E">
        <w:rPr>
          <w:b/>
        </w:rPr>
        <w:t xml:space="preserve">    </w:t>
      </w:r>
      <w:r w:rsidR="00E44C88" w:rsidRPr="004F3DDB">
        <w:rPr>
          <w:sz w:val="24"/>
        </w:rPr>
        <w:t>01.01.2024 г</w:t>
      </w:r>
      <w:r w:rsidR="00E44C88" w:rsidRPr="003634A6">
        <w:rPr>
          <w:sz w:val="24"/>
        </w:rPr>
        <w:t xml:space="preserve">  по 31.12.20</w:t>
      </w:r>
      <w:r w:rsidR="00E44C88">
        <w:rPr>
          <w:sz w:val="24"/>
        </w:rPr>
        <w:t>24</w:t>
      </w:r>
      <w:r w:rsidR="00E44C88" w:rsidRPr="003634A6">
        <w:rPr>
          <w:sz w:val="24"/>
        </w:rPr>
        <w:t xml:space="preserve"> г</w:t>
      </w:r>
    </w:p>
    <w:p w:rsidR="00A23B3B" w:rsidRPr="00283A1E" w:rsidRDefault="00A23B3B" w:rsidP="00A23B3B">
      <w:pPr>
        <w:pStyle w:val="a3"/>
        <w:ind w:left="357"/>
      </w:pPr>
      <w:r w:rsidRPr="00283A1E">
        <w:t xml:space="preserve">                       </w:t>
      </w:r>
      <w:r w:rsidRPr="00283A1E">
        <w:rPr>
          <w:b/>
        </w:rPr>
        <w:t xml:space="preserve">Срок проведения контрольного </w:t>
      </w:r>
      <w:proofErr w:type="gramStart"/>
      <w:r w:rsidRPr="00283A1E">
        <w:rPr>
          <w:b/>
        </w:rPr>
        <w:t xml:space="preserve">мероприятия:  </w:t>
      </w:r>
      <w:r w:rsidR="00555562">
        <w:t>с</w:t>
      </w:r>
      <w:proofErr w:type="gramEnd"/>
      <w:r w:rsidR="00555562">
        <w:t xml:space="preserve">  17 феврал</w:t>
      </w:r>
      <w:r>
        <w:t>я 2025</w:t>
      </w:r>
      <w:r w:rsidRPr="00283A1E">
        <w:t xml:space="preserve"> г</w:t>
      </w:r>
      <w:r w:rsidR="00555562">
        <w:t xml:space="preserve"> по  24</w:t>
      </w:r>
      <w:r>
        <w:t xml:space="preserve"> </w:t>
      </w:r>
      <w:r w:rsidR="00555562">
        <w:t>феврал</w:t>
      </w:r>
      <w:r>
        <w:t>я</w:t>
      </w:r>
      <w:r w:rsidRPr="00283A1E">
        <w:t xml:space="preserve">  </w:t>
      </w:r>
      <w:r>
        <w:t>2025</w:t>
      </w:r>
      <w:r w:rsidRPr="00283A1E">
        <w:t xml:space="preserve"> г.</w:t>
      </w:r>
    </w:p>
    <w:p w:rsidR="00A23B3B" w:rsidRPr="00283A1E" w:rsidRDefault="00A23B3B" w:rsidP="00A23B3B">
      <w:pPr>
        <w:tabs>
          <w:tab w:val="left" w:pos="709"/>
          <w:tab w:val="left" w:pos="1620"/>
        </w:tabs>
        <w:rPr>
          <w:bCs/>
          <w:sz w:val="24"/>
          <w:szCs w:val="24"/>
        </w:rPr>
      </w:pPr>
      <w:r w:rsidRPr="00283A1E">
        <w:rPr>
          <w:bCs/>
          <w:sz w:val="24"/>
          <w:szCs w:val="24"/>
        </w:rPr>
        <w:t xml:space="preserve">         По </w:t>
      </w:r>
      <w:proofErr w:type="gramStart"/>
      <w:r w:rsidRPr="00283A1E">
        <w:rPr>
          <w:bCs/>
          <w:sz w:val="24"/>
          <w:szCs w:val="24"/>
        </w:rPr>
        <w:t>результатам  проведения</w:t>
      </w:r>
      <w:proofErr w:type="gramEnd"/>
      <w:r w:rsidRPr="00283A1E">
        <w:rPr>
          <w:bCs/>
          <w:sz w:val="24"/>
          <w:szCs w:val="24"/>
        </w:rPr>
        <w:t xml:space="preserve"> контрольного мероприятия</w:t>
      </w:r>
      <w:r w:rsidR="00C376D5">
        <w:rPr>
          <w:bCs/>
          <w:sz w:val="24"/>
          <w:szCs w:val="24"/>
        </w:rPr>
        <w:t xml:space="preserve"> оформлен акт от 24</w:t>
      </w:r>
      <w:r>
        <w:rPr>
          <w:bCs/>
          <w:sz w:val="24"/>
          <w:szCs w:val="24"/>
        </w:rPr>
        <w:t>.02.2025</w:t>
      </w:r>
      <w:r w:rsidRPr="00283A1E">
        <w:rPr>
          <w:bCs/>
          <w:sz w:val="24"/>
          <w:szCs w:val="24"/>
        </w:rPr>
        <w:t xml:space="preserve"> г </w:t>
      </w:r>
      <w:r w:rsidRPr="00283A1E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Pr="00255769">
        <w:rPr>
          <w:bCs/>
          <w:sz w:val="24"/>
          <w:szCs w:val="24"/>
        </w:rPr>
        <w:t xml:space="preserve">№ </w:t>
      </w:r>
      <w:r w:rsidR="00C376D5">
        <w:rPr>
          <w:bCs/>
          <w:sz w:val="24"/>
          <w:szCs w:val="24"/>
        </w:rPr>
        <w:t>04</w:t>
      </w:r>
      <w:r>
        <w:rPr>
          <w:bCs/>
          <w:sz w:val="24"/>
          <w:szCs w:val="24"/>
        </w:rPr>
        <w:t>-25</w:t>
      </w:r>
      <w:r w:rsidR="00C376D5">
        <w:rPr>
          <w:bCs/>
          <w:sz w:val="24"/>
          <w:szCs w:val="24"/>
        </w:rPr>
        <w:t>/ВП-ЭЗ</w:t>
      </w:r>
      <w:r w:rsidRPr="00283A1E">
        <w:rPr>
          <w:bCs/>
          <w:sz w:val="24"/>
          <w:szCs w:val="24"/>
        </w:rPr>
        <w:t>-КСП,</w:t>
      </w:r>
      <w:r>
        <w:rPr>
          <w:bCs/>
          <w:sz w:val="24"/>
          <w:szCs w:val="24"/>
        </w:rPr>
        <w:t xml:space="preserve"> </w:t>
      </w:r>
      <w:r w:rsidRPr="00283A1E">
        <w:rPr>
          <w:bCs/>
          <w:sz w:val="24"/>
          <w:szCs w:val="24"/>
        </w:rPr>
        <w:t xml:space="preserve"> акт  подписан без разногласий.</w:t>
      </w:r>
    </w:p>
    <w:p w:rsidR="00A23B3B" w:rsidRPr="00283A1E" w:rsidRDefault="00A23B3B" w:rsidP="00A23B3B">
      <w:pPr>
        <w:tabs>
          <w:tab w:val="left" w:pos="1620"/>
        </w:tabs>
        <w:rPr>
          <w:b/>
          <w:bCs/>
          <w:sz w:val="24"/>
          <w:szCs w:val="24"/>
        </w:rPr>
      </w:pPr>
    </w:p>
    <w:p w:rsidR="00A23B3B" w:rsidRDefault="00A23B3B" w:rsidP="00A23B3B">
      <w:pPr>
        <w:tabs>
          <w:tab w:val="left" w:pos="1620"/>
        </w:tabs>
        <w:jc w:val="center"/>
        <w:rPr>
          <w:b/>
          <w:bCs/>
          <w:sz w:val="24"/>
          <w:szCs w:val="24"/>
        </w:rPr>
      </w:pPr>
      <w:r w:rsidRPr="00283A1E">
        <w:rPr>
          <w:b/>
          <w:bCs/>
          <w:sz w:val="24"/>
          <w:szCs w:val="24"/>
        </w:rPr>
        <w:t>РЕЗУЛЬТАТЫ КОНТРОЛЬНОГО МЕРОПРИЯТИЯ:</w:t>
      </w:r>
    </w:p>
    <w:p w:rsidR="00A81050" w:rsidRPr="00283A1E" w:rsidRDefault="00A81050" w:rsidP="00A23B3B">
      <w:pPr>
        <w:tabs>
          <w:tab w:val="left" w:pos="1620"/>
        </w:tabs>
        <w:jc w:val="center"/>
        <w:rPr>
          <w:b/>
          <w:bCs/>
          <w:sz w:val="24"/>
          <w:szCs w:val="24"/>
        </w:rPr>
      </w:pPr>
    </w:p>
    <w:p w:rsidR="003C42E4" w:rsidRPr="003C42E4" w:rsidRDefault="00A23B3B" w:rsidP="003C42E4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C42E4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3C42E4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3C42E4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3C42E4" w:rsidRPr="003C42E4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3C42E4" w:rsidRPr="003C42E4">
        <w:rPr>
          <w:color w:val="auto"/>
          <w:sz w:val="24"/>
          <w:szCs w:val="24"/>
        </w:rPr>
        <w:t xml:space="preserve"> </w:t>
      </w:r>
      <w:r w:rsidR="003C42E4" w:rsidRPr="003C42E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Состав годовой бухгалтерской </w:t>
      </w:r>
      <w:proofErr w:type="gramStart"/>
      <w:r w:rsidR="003C42E4" w:rsidRPr="003C42E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отчетности  в</w:t>
      </w:r>
      <w:proofErr w:type="gramEnd"/>
      <w:r w:rsidR="003C42E4" w:rsidRPr="003C42E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полной мере соответствует требованиям Инструкции 33-н.</w:t>
      </w:r>
    </w:p>
    <w:p w:rsidR="003C42E4" w:rsidRPr="00B72FA5" w:rsidRDefault="003C42E4" w:rsidP="003C42E4">
      <w:pPr>
        <w:jc w:val="both"/>
        <w:rPr>
          <w:sz w:val="24"/>
          <w:szCs w:val="24"/>
        </w:rPr>
      </w:pPr>
      <w:r w:rsidRPr="00B72FA5">
        <w:rPr>
          <w:sz w:val="24"/>
          <w:szCs w:val="24"/>
        </w:rPr>
        <w:t xml:space="preserve">            2.  Инвентаризация   </w:t>
      </w:r>
      <w:proofErr w:type="gramStart"/>
      <w:r w:rsidRPr="00B72FA5">
        <w:rPr>
          <w:sz w:val="24"/>
          <w:szCs w:val="24"/>
        </w:rPr>
        <w:t>проведена  в</w:t>
      </w:r>
      <w:proofErr w:type="gramEnd"/>
      <w:r w:rsidRPr="00B72FA5">
        <w:rPr>
          <w:sz w:val="24"/>
          <w:szCs w:val="24"/>
        </w:rPr>
        <w:t xml:space="preserve">  полном объеме. По результатам инвентаризации излишки и недостачи не установлены.</w:t>
      </w:r>
    </w:p>
    <w:p w:rsidR="003C42E4" w:rsidRPr="0039768A" w:rsidRDefault="003C42E4" w:rsidP="003C42E4">
      <w:pPr>
        <w:ind w:firstLine="720"/>
        <w:jc w:val="both"/>
        <w:rPr>
          <w:sz w:val="24"/>
          <w:szCs w:val="24"/>
        </w:rPr>
      </w:pPr>
      <w:r w:rsidRPr="0039768A">
        <w:rPr>
          <w:sz w:val="24"/>
          <w:szCs w:val="24"/>
        </w:rPr>
        <w:t xml:space="preserve">3. Дебиторская задолженность по финансовому обеспечению «муниципальное задание» по состоянию на 01.01.2025 г составила в сумме 5 759,09 </w:t>
      </w:r>
      <w:proofErr w:type="gramStart"/>
      <w:r w:rsidRPr="0039768A">
        <w:rPr>
          <w:sz w:val="24"/>
          <w:szCs w:val="24"/>
        </w:rPr>
        <w:t>руб..</w:t>
      </w:r>
      <w:proofErr w:type="gramEnd"/>
      <w:r w:rsidRPr="0039768A">
        <w:rPr>
          <w:sz w:val="24"/>
          <w:szCs w:val="24"/>
        </w:rPr>
        <w:t xml:space="preserve"> (авансовый платеж за электроэнергию).  По финансовому обеспечению «собственные доходы» в годовой бухгалтерской отчетности дебиторская задолженность по состоянию на 01.01.2025 г отсутствует.</w:t>
      </w:r>
    </w:p>
    <w:p w:rsidR="003C42E4" w:rsidRPr="0039768A" w:rsidRDefault="003C42E4" w:rsidP="003C42E4">
      <w:pPr>
        <w:ind w:firstLine="720"/>
        <w:jc w:val="both"/>
        <w:rPr>
          <w:sz w:val="24"/>
          <w:szCs w:val="24"/>
        </w:rPr>
      </w:pPr>
      <w:r w:rsidRPr="0039768A">
        <w:rPr>
          <w:sz w:val="24"/>
          <w:szCs w:val="24"/>
        </w:rPr>
        <w:t xml:space="preserve">Кредиторская задолженность по состоянию на 01.01.2025 г </w:t>
      </w:r>
      <w:proofErr w:type="gramStart"/>
      <w:r w:rsidRPr="0039768A">
        <w:rPr>
          <w:sz w:val="24"/>
          <w:szCs w:val="24"/>
        </w:rPr>
        <w:t>в  форме</w:t>
      </w:r>
      <w:proofErr w:type="gramEnd"/>
      <w:r w:rsidRPr="0039768A">
        <w:rPr>
          <w:sz w:val="24"/>
          <w:szCs w:val="24"/>
        </w:rPr>
        <w:t xml:space="preserve"> 0503769 «Сведения по дебиторской  и кредиторской задолженности» по всем видам финансового обеспечения   отсутствует.</w:t>
      </w:r>
    </w:p>
    <w:p w:rsidR="003C42E4" w:rsidRPr="0039768A" w:rsidRDefault="003C42E4" w:rsidP="003C42E4">
      <w:pPr>
        <w:jc w:val="both"/>
        <w:rPr>
          <w:sz w:val="24"/>
          <w:szCs w:val="24"/>
        </w:rPr>
      </w:pPr>
      <w:r w:rsidRPr="0039768A">
        <w:rPr>
          <w:sz w:val="24"/>
          <w:szCs w:val="24"/>
        </w:rPr>
        <w:t xml:space="preserve">          Просроченной </w:t>
      </w:r>
      <w:proofErr w:type="gramStart"/>
      <w:r w:rsidRPr="0039768A">
        <w:rPr>
          <w:sz w:val="24"/>
          <w:szCs w:val="24"/>
        </w:rPr>
        <w:t>кредиторской  задолженности</w:t>
      </w:r>
      <w:proofErr w:type="gramEnd"/>
      <w:r w:rsidRPr="0039768A">
        <w:rPr>
          <w:sz w:val="24"/>
          <w:szCs w:val="24"/>
        </w:rPr>
        <w:t xml:space="preserve"> нет. По сравнению с аналогичным периодом прошлого финансового года кредиторская задолженность уменьшилась на 100 %. </w:t>
      </w:r>
    </w:p>
    <w:p w:rsidR="003C42E4" w:rsidRDefault="003C42E4" w:rsidP="003C42E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4</w:t>
      </w:r>
      <w:r w:rsidRPr="0039768A">
        <w:rPr>
          <w:sz w:val="24"/>
          <w:szCs w:val="24"/>
        </w:rPr>
        <w:t>.   По муниципальной программе «Подготовка к осенне-зимнему периоду 202</w:t>
      </w:r>
      <w:r>
        <w:rPr>
          <w:sz w:val="24"/>
          <w:szCs w:val="24"/>
        </w:rPr>
        <w:t xml:space="preserve">4-2025 </w:t>
      </w:r>
      <w:proofErr w:type="spellStart"/>
      <w:r>
        <w:rPr>
          <w:sz w:val="24"/>
          <w:szCs w:val="24"/>
        </w:rPr>
        <w:t>гг</w:t>
      </w:r>
      <w:proofErr w:type="spellEnd"/>
      <w:r>
        <w:rPr>
          <w:sz w:val="24"/>
          <w:szCs w:val="24"/>
        </w:rPr>
        <w:t>» учреждению МУК Краеведческий музей</w:t>
      </w:r>
      <w:r w:rsidRPr="0039768A">
        <w:rPr>
          <w:sz w:val="24"/>
          <w:szCs w:val="24"/>
        </w:rPr>
        <w:t xml:space="preserve"> денежные средства в 2024 году не выделялись.</w:t>
      </w:r>
    </w:p>
    <w:p w:rsidR="003C42E4" w:rsidRPr="0039768A" w:rsidRDefault="003C42E4" w:rsidP="003C42E4">
      <w:pPr>
        <w:jc w:val="both"/>
        <w:rPr>
          <w:b/>
          <w:bCs/>
          <w:sz w:val="24"/>
          <w:szCs w:val="24"/>
        </w:rPr>
      </w:pPr>
    </w:p>
    <w:p w:rsidR="0035498C" w:rsidRPr="00283A1E" w:rsidRDefault="0035498C" w:rsidP="0035498C">
      <w:pPr>
        <w:jc w:val="both"/>
        <w:rPr>
          <w:b/>
          <w:bCs/>
          <w:sz w:val="24"/>
          <w:szCs w:val="24"/>
          <w:lang w:eastAsia="en-US"/>
        </w:rPr>
      </w:pPr>
    </w:p>
    <w:p w:rsidR="00A23B3B" w:rsidRPr="00283A1E" w:rsidRDefault="00A23B3B" w:rsidP="0035498C">
      <w:pPr>
        <w:pStyle w:val="2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b w:val="0"/>
          <w:sz w:val="24"/>
          <w:szCs w:val="24"/>
        </w:rPr>
      </w:pPr>
    </w:p>
    <w:p w:rsidR="00A23B3B" w:rsidRPr="00283A1E" w:rsidRDefault="00A23B3B" w:rsidP="00A23B3B">
      <w:pPr>
        <w:jc w:val="center"/>
        <w:rPr>
          <w:b/>
          <w:sz w:val="24"/>
          <w:szCs w:val="24"/>
        </w:rPr>
      </w:pPr>
    </w:p>
    <w:p w:rsidR="00A23B3B" w:rsidRPr="00283A1E" w:rsidRDefault="00A23B3B" w:rsidP="00A23B3B">
      <w:pPr>
        <w:pStyle w:val="western"/>
        <w:spacing w:before="0" w:beforeAutospacing="0" w:after="0"/>
        <w:jc w:val="center"/>
        <w:rPr>
          <w:rFonts w:ascii="Times New Roman" w:hAnsi="Times New Roman"/>
          <w:b/>
        </w:rPr>
      </w:pPr>
      <w:r w:rsidRPr="00283A1E">
        <w:rPr>
          <w:rFonts w:ascii="Times New Roman" w:hAnsi="Times New Roman"/>
          <w:b/>
        </w:rPr>
        <w:t>ПРЕДЛОЖЕНИЯ ПО АКТУ ПРОВЕРКИ</w:t>
      </w:r>
    </w:p>
    <w:p w:rsidR="00A23B3B" w:rsidRPr="00283A1E" w:rsidRDefault="00A23B3B" w:rsidP="00A23B3B">
      <w:pPr>
        <w:jc w:val="both"/>
        <w:rPr>
          <w:sz w:val="24"/>
          <w:szCs w:val="24"/>
          <w:highlight w:val="yellow"/>
          <w:lang w:eastAsia="ar-SA"/>
        </w:rPr>
      </w:pPr>
    </w:p>
    <w:p w:rsidR="00A81050" w:rsidRPr="0039768A" w:rsidRDefault="00A81050" w:rsidP="00A81050">
      <w:pPr>
        <w:ind w:firstLine="720"/>
        <w:jc w:val="both"/>
        <w:rPr>
          <w:sz w:val="24"/>
          <w:szCs w:val="24"/>
        </w:rPr>
      </w:pPr>
      <w:r w:rsidRPr="0039768A">
        <w:rPr>
          <w:sz w:val="24"/>
          <w:szCs w:val="24"/>
        </w:rPr>
        <w:t>1. Не допускать образо</w:t>
      </w:r>
      <w:r>
        <w:rPr>
          <w:sz w:val="24"/>
          <w:szCs w:val="24"/>
        </w:rPr>
        <w:t>вание дебиторской задолженности.</w:t>
      </w:r>
    </w:p>
    <w:p w:rsidR="00A23B3B" w:rsidRDefault="00A23B3B" w:rsidP="00A23B3B">
      <w:pPr>
        <w:jc w:val="both"/>
        <w:rPr>
          <w:sz w:val="24"/>
          <w:szCs w:val="24"/>
        </w:rPr>
      </w:pPr>
    </w:p>
    <w:p w:rsidR="00A81050" w:rsidRPr="00283A1E" w:rsidRDefault="00A81050" w:rsidP="00A23B3B">
      <w:pPr>
        <w:jc w:val="both"/>
        <w:rPr>
          <w:sz w:val="24"/>
          <w:szCs w:val="24"/>
        </w:rPr>
      </w:pPr>
    </w:p>
    <w:p w:rsidR="00A23B3B" w:rsidRPr="00283A1E" w:rsidRDefault="00A23B3B" w:rsidP="00A23B3B">
      <w:pPr>
        <w:jc w:val="both"/>
        <w:rPr>
          <w:sz w:val="24"/>
          <w:szCs w:val="24"/>
          <w:highlight w:val="yellow"/>
          <w:lang w:eastAsia="ar-SA"/>
        </w:rPr>
      </w:pPr>
    </w:p>
    <w:p w:rsidR="00A23B3B" w:rsidRPr="00283A1E" w:rsidRDefault="00A23B3B" w:rsidP="00A23B3B">
      <w:pPr>
        <w:pStyle w:val="a5"/>
        <w:jc w:val="both"/>
        <w:rPr>
          <w:lang w:eastAsia="ar-SA"/>
        </w:rPr>
      </w:pPr>
      <w:r w:rsidRPr="00283A1E">
        <w:rPr>
          <w:lang w:eastAsia="ar-SA"/>
        </w:rPr>
        <w:t>Аудитор Контрольно-счетной палаты</w:t>
      </w:r>
    </w:p>
    <w:p w:rsidR="00A23B3B" w:rsidRPr="00283A1E" w:rsidRDefault="00A23B3B" w:rsidP="00A23B3B">
      <w:pPr>
        <w:pStyle w:val="a5"/>
        <w:jc w:val="both"/>
        <w:rPr>
          <w:lang w:eastAsia="ar-SA"/>
        </w:rPr>
      </w:pPr>
      <w:proofErr w:type="spellStart"/>
      <w:r w:rsidRPr="00283A1E">
        <w:rPr>
          <w:lang w:eastAsia="ar-SA"/>
        </w:rPr>
        <w:t>Акшинского</w:t>
      </w:r>
      <w:proofErr w:type="spellEnd"/>
      <w:r w:rsidRPr="00283A1E">
        <w:rPr>
          <w:lang w:eastAsia="ar-SA"/>
        </w:rPr>
        <w:t xml:space="preserve"> </w:t>
      </w:r>
      <w:proofErr w:type="gramStart"/>
      <w:r w:rsidRPr="00283A1E">
        <w:rPr>
          <w:lang w:eastAsia="ar-SA"/>
        </w:rPr>
        <w:t>муниципального  округа</w:t>
      </w:r>
      <w:proofErr w:type="gramEnd"/>
      <w:r w:rsidRPr="00283A1E">
        <w:rPr>
          <w:lang w:eastAsia="ar-SA"/>
        </w:rPr>
        <w:t xml:space="preserve">                                                         </w:t>
      </w:r>
      <w:proofErr w:type="spellStart"/>
      <w:r w:rsidRPr="00283A1E">
        <w:rPr>
          <w:lang w:eastAsia="ar-SA"/>
        </w:rPr>
        <w:t>Л.В.Силинская</w:t>
      </w:r>
      <w:proofErr w:type="spellEnd"/>
      <w:r w:rsidRPr="00283A1E">
        <w:rPr>
          <w:lang w:eastAsia="ar-SA"/>
        </w:rPr>
        <w:t xml:space="preserve">       </w:t>
      </w:r>
    </w:p>
    <w:p w:rsidR="00A23B3B" w:rsidRPr="00283A1E" w:rsidRDefault="00A23B3B" w:rsidP="00A23B3B">
      <w:pPr>
        <w:pStyle w:val="a5"/>
        <w:jc w:val="both"/>
        <w:rPr>
          <w:lang w:eastAsia="ar-SA"/>
        </w:rPr>
      </w:pPr>
    </w:p>
    <w:p w:rsidR="00A23B3B" w:rsidRPr="00283A1E" w:rsidRDefault="00A23B3B" w:rsidP="00A23B3B">
      <w:pPr>
        <w:rPr>
          <w:sz w:val="24"/>
          <w:szCs w:val="24"/>
        </w:rPr>
      </w:pPr>
    </w:p>
    <w:p w:rsidR="00A23B3B" w:rsidRPr="00283A1E" w:rsidRDefault="00A23B3B" w:rsidP="00A23B3B">
      <w:pPr>
        <w:rPr>
          <w:sz w:val="24"/>
          <w:szCs w:val="24"/>
        </w:rPr>
      </w:pPr>
    </w:p>
    <w:p w:rsidR="00A23B3B" w:rsidRPr="00283A1E" w:rsidRDefault="00A23B3B" w:rsidP="00A23B3B">
      <w:pPr>
        <w:rPr>
          <w:sz w:val="24"/>
          <w:szCs w:val="24"/>
        </w:rPr>
      </w:pPr>
    </w:p>
    <w:p w:rsidR="00AE174A" w:rsidRDefault="00AE174A"/>
    <w:sectPr w:rsidR="00AE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1C0B"/>
    <w:multiLevelType w:val="hybridMultilevel"/>
    <w:tmpl w:val="A0A2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1917C2"/>
    <w:multiLevelType w:val="hybridMultilevel"/>
    <w:tmpl w:val="5504F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3B"/>
    <w:rsid w:val="001E0DED"/>
    <w:rsid w:val="0035498C"/>
    <w:rsid w:val="003C42E4"/>
    <w:rsid w:val="005066ED"/>
    <w:rsid w:val="00555562"/>
    <w:rsid w:val="00A23B3B"/>
    <w:rsid w:val="00A81050"/>
    <w:rsid w:val="00AE174A"/>
    <w:rsid w:val="00C376D5"/>
    <w:rsid w:val="00E4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0F20B-36CB-4729-BA4C-C3EC8D97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42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23B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23B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A23B3B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23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rsid w:val="00A23B3B"/>
    <w:pPr>
      <w:textAlignment w:val="top"/>
    </w:pPr>
    <w:rPr>
      <w:sz w:val="24"/>
      <w:szCs w:val="24"/>
    </w:rPr>
  </w:style>
  <w:style w:type="paragraph" w:customStyle="1" w:styleId="ConsNormal">
    <w:name w:val="ConsNormal"/>
    <w:basedOn w:val="a"/>
    <w:link w:val="ConsNormal0"/>
    <w:rsid w:val="00A23B3B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character" w:customStyle="1" w:styleId="ConsNormal0">
    <w:name w:val="ConsNormal Знак"/>
    <w:basedOn w:val="a0"/>
    <w:link w:val="ConsNormal"/>
    <w:locked/>
    <w:rsid w:val="00A23B3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6">
    <w:name w:val="Обычный (веб) Знак"/>
    <w:basedOn w:val="a0"/>
    <w:link w:val="a5"/>
    <w:uiPriority w:val="99"/>
    <w:locked/>
    <w:rsid w:val="00A23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A23B3B"/>
    <w:pPr>
      <w:spacing w:before="100" w:beforeAutospacing="1" w:after="115"/>
    </w:pPr>
    <w:rPr>
      <w:rFonts w:ascii="Calibri" w:hAnsi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42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8</cp:revision>
  <dcterms:created xsi:type="dcterms:W3CDTF">2025-03-14T02:55:00Z</dcterms:created>
  <dcterms:modified xsi:type="dcterms:W3CDTF">2025-03-14T03:07:00Z</dcterms:modified>
</cp:coreProperties>
</file>