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944DF" w:rsidRDefault="007944DF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40D3" w:rsidRPr="006040D3" w:rsidRDefault="006040D3" w:rsidP="006040D3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D3">
        <w:rPr>
          <w:rFonts w:ascii="Times New Roman" w:hAnsi="Times New Roman" w:cs="Times New Roman"/>
          <w:b/>
          <w:sz w:val="28"/>
          <w:szCs w:val="28"/>
        </w:rPr>
        <w:t xml:space="preserve">В Забайкалье единовременную выплату при рождении ребенка </w:t>
      </w:r>
      <w:r w:rsidR="00E41113">
        <w:rPr>
          <w:rFonts w:ascii="Times New Roman" w:hAnsi="Times New Roman" w:cs="Times New Roman"/>
          <w:b/>
          <w:sz w:val="28"/>
          <w:szCs w:val="28"/>
        </w:rPr>
        <w:t>с начала 2025 года</w:t>
      </w:r>
      <w:r w:rsidRPr="006040D3">
        <w:rPr>
          <w:rFonts w:ascii="Times New Roman" w:hAnsi="Times New Roman" w:cs="Times New Roman"/>
          <w:b/>
          <w:sz w:val="28"/>
          <w:szCs w:val="28"/>
        </w:rPr>
        <w:t xml:space="preserve"> получили р</w:t>
      </w:r>
      <w:r>
        <w:rPr>
          <w:rFonts w:ascii="Times New Roman" w:hAnsi="Times New Roman" w:cs="Times New Roman"/>
          <w:b/>
          <w:sz w:val="28"/>
          <w:szCs w:val="28"/>
        </w:rPr>
        <w:t xml:space="preserve">одители более 3,2 тысячи детей </w:t>
      </w:r>
    </w:p>
    <w:p w:rsidR="006040D3" w:rsidRPr="006040D3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040D3" w:rsidRDefault="00F84D8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пять месяцев 2025 года жители Забайкальского края</w:t>
      </w:r>
      <w:r w:rsidR="006040D3" w:rsidRPr="006040D3">
        <w:rPr>
          <w:rFonts w:ascii="Times New Roman" w:hAnsi="Times New Roman" w:cs="Times New Roman"/>
          <w:sz w:val="28"/>
          <w:szCs w:val="28"/>
        </w:rPr>
        <w:t xml:space="preserve"> получили единовременное пособие при рождении </w:t>
      </w:r>
      <w:r w:rsidRPr="00F84D83">
        <w:rPr>
          <w:rFonts w:ascii="Times New Roman" w:hAnsi="Times New Roman" w:cs="Times New Roman"/>
          <w:sz w:val="28"/>
          <w:szCs w:val="28"/>
        </w:rPr>
        <w:t xml:space="preserve">3220 </w:t>
      </w:r>
      <w:r w:rsidR="006040D3" w:rsidRPr="006040D3">
        <w:rPr>
          <w:rFonts w:ascii="Times New Roman" w:hAnsi="Times New Roman" w:cs="Times New Roman"/>
          <w:sz w:val="28"/>
          <w:szCs w:val="28"/>
        </w:rPr>
        <w:t xml:space="preserve">детей. На эти цели региональное Отделение СФР направило </w:t>
      </w:r>
      <w:r w:rsidR="006040D3">
        <w:rPr>
          <w:rFonts w:ascii="Times New Roman" w:hAnsi="Times New Roman" w:cs="Times New Roman"/>
          <w:sz w:val="28"/>
          <w:szCs w:val="28"/>
        </w:rPr>
        <w:t>104,1</w:t>
      </w:r>
      <w:r w:rsidR="006040D3" w:rsidRPr="006040D3">
        <w:rPr>
          <w:rFonts w:ascii="Times New Roman" w:hAnsi="Times New Roman" w:cs="Times New Roman"/>
          <w:sz w:val="28"/>
          <w:szCs w:val="28"/>
        </w:rPr>
        <w:t xml:space="preserve"> миллиона рублей. </w:t>
      </w:r>
    </w:p>
    <w:p w:rsidR="006040D3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040D3" w:rsidRPr="006040D3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40D3">
        <w:rPr>
          <w:rFonts w:ascii="Times New Roman" w:hAnsi="Times New Roman" w:cs="Times New Roman"/>
          <w:sz w:val="28"/>
          <w:szCs w:val="28"/>
        </w:rPr>
        <w:t>Единовременную выплату при рождении ребенка может получить один из родителей малыша. Есл</w:t>
      </w:r>
      <w:r>
        <w:rPr>
          <w:rFonts w:ascii="Times New Roman" w:hAnsi="Times New Roman" w:cs="Times New Roman"/>
          <w:sz w:val="28"/>
          <w:szCs w:val="28"/>
        </w:rPr>
        <w:t>и родились двое или более детей</w:t>
      </w:r>
      <w:r w:rsidRPr="006040D3">
        <w:rPr>
          <w:rFonts w:ascii="Times New Roman" w:hAnsi="Times New Roman" w:cs="Times New Roman"/>
          <w:sz w:val="28"/>
          <w:szCs w:val="28"/>
        </w:rPr>
        <w:t>, то пособие выплачивается на каждого из них.</w:t>
      </w:r>
    </w:p>
    <w:p w:rsidR="006040D3" w:rsidRPr="006040D3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040D3" w:rsidRPr="00F84D83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0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текущем году</w:t>
      </w:r>
      <w:r w:rsidRPr="006040D3">
        <w:rPr>
          <w:rFonts w:ascii="Times New Roman" w:hAnsi="Times New Roman" w:cs="Times New Roman"/>
          <w:sz w:val="28"/>
          <w:szCs w:val="28"/>
        </w:rPr>
        <w:t xml:space="preserve"> </w:t>
      </w:r>
      <w:r w:rsidR="00F84D83" w:rsidRPr="00F84D83">
        <w:rPr>
          <w:rFonts w:ascii="Times New Roman" w:hAnsi="Times New Roman" w:cs="Times New Roman"/>
          <w:sz w:val="28"/>
          <w:szCs w:val="28"/>
        </w:rPr>
        <w:t xml:space="preserve">в крае </w:t>
      </w:r>
      <w:r w:rsidR="00F84D83">
        <w:rPr>
          <w:rFonts w:ascii="Times New Roman" w:hAnsi="Times New Roman" w:cs="Times New Roman"/>
          <w:sz w:val="28"/>
          <w:szCs w:val="28"/>
        </w:rPr>
        <w:t>размер пособия</w:t>
      </w:r>
      <w:r w:rsidRPr="006040D3">
        <w:rPr>
          <w:rFonts w:ascii="Times New Roman" w:hAnsi="Times New Roman" w:cs="Times New Roman"/>
          <w:sz w:val="28"/>
          <w:szCs w:val="28"/>
        </w:rPr>
        <w:t xml:space="preserve"> с учетом район</w:t>
      </w:r>
      <w:r>
        <w:rPr>
          <w:rFonts w:ascii="Times New Roman" w:hAnsi="Times New Roman" w:cs="Times New Roman"/>
          <w:sz w:val="28"/>
          <w:szCs w:val="28"/>
        </w:rPr>
        <w:t>ного коэффициента 1,2 составляет 32,3 тысячи рублей</w:t>
      </w:r>
      <w:r w:rsidRPr="006040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4D83">
        <w:rPr>
          <w:rFonts w:ascii="Times New Roman" w:hAnsi="Times New Roman" w:cs="Times New Roman"/>
          <w:sz w:val="28"/>
          <w:szCs w:val="28"/>
        </w:rPr>
        <w:t xml:space="preserve"> районах нашего региона, где применяется коэффициент</w:t>
      </w:r>
      <w:r w:rsidRPr="006040D3">
        <w:rPr>
          <w:rFonts w:ascii="Times New Roman" w:hAnsi="Times New Roman" w:cs="Times New Roman"/>
          <w:sz w:val="28"/>
          <w:szCs w:val="28"/>
        </w:rPr>
        <w:t xml:space="preserve"> 1,3 или 1,4</w:t>
      </w:r>
      <w:r w:rsidR="00F84D83">
        <w:rPr>
          <w:rFonts w:ascii="Times New Roman" w:hAnsi="Times New Roman" w:cs="Times New Roman"/>
          <w:sz w:val="28"/>
          <w:szCs w:val="28"/>
        </w:rPr>
        <w:t>, размер пособия равен</w:t>
      </w:r>
      <w:r w:rsidR="00E41113">
        <w:rPr>
          <w:rFonts w:ascii="Times New Roman" w:hAnsi="Times New Roman" w:cs="Times New Roman"/>
          <w:sz w:val="28"/>
          <w:szCs w:val="28"/>
        </w:rPr>
        <w:t xml:space="preserve"> 35 </w:t>
      </w:r>
      <w:r w:rsidR="00F84D83">
        <w:rPr>
          <w:rFonts w:ascii="Times New Roman" w:hAnsi="Times New Roman" w:cs="Times New Roman"/>
          <w:sz w:val="28"/>
          <w:szCs w:val="28"/>
        </w:rPr>
        <w:t>и 37,7 тысячам рублей</w:t>
      </w:r>
      <w:r w:rsidRPr="006040D3">
        <w:rPr>
          <w:rFonts w:ascii="Times New Roman" w:hAnsi="Times New Roman" w:cs="Times New Roman"/>
          <w:sz w:val="28"/>
          <w:szCs w:val="28"/>
        </w:rPr>
        <w:t xml:space="preserve">. Выплата назначается и выплачивается в </w:t>
      </w:r>
      <w:r w:rsidR="00F84D83">
        <w:rPr>
          <w:rFonts w:ascii="Times New Roman" w:hAnsi="Times New Roman" w:cs="Times New Roman"/>
          <w:sz w:val="28"/>
          <w:szCs w:val="28"/>
        </w:rPr>
        <w:t>течение десяти рабочих дней</w:t>
      </w:r>
      <w:r w:rsidRPr="006040D3">
        <w:rPr>
          <w:rFonts w:ascii="Times New Roman" w:hAnsi="Times New Roman" w:cs="Times New Roman"/>
          <w:sz w:val="28"/>
          <w:szCs w:val="28"/>
        </w:rPr>
        <w:t xml:space="preserve"> со дня поступления сведений о рождении ребенка», — </w:t>
      </w:r>
      <w:r w:rsidR="00F84D83">
        <w:rPr>
          <w:rFonts w:ascii="Times New Roman" w:hAnsi="Times New Roman" w:cs="Times New Roman"/>
          <w:sz w:val="28"/>
          <w:szCs w:val="28"/>
        </w:rPr>
        <w:t>рассказала</w:t>
      </w:r>
      <w:r w:rsidRPr="006040D3">
        <w:rPr>
          <w:rFonts w:ascii="Times New Roman" w:hAnsi="Times New Roman" w:cs="Times New Roman"/>
          <w:sz w:val="28"/>
          <w:szCs w:val="28"/>
        </w:rPr>
        <w:t xml:space="preserve"> управляющий Отделением Социального фонда России по Забайкальскому краю</w:t>
      </w:r>
      <w:r w:rsidR="00F84D83" w:rsidRPr="00F84D83">
        <w:t xml:space="preserve"> </w:t>
      </w:r>
      <w:r w:rsidR="00F84D83" w:rsidRPr="00F84D83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F84D83" w:rsidRPr="00F84D83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F84D8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6040D3" w:rsidRPr="006040D3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040D3" w:rsidRPr="006040D3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40D3">
        <w:rPr>
          <w:rFonts w:ascii="Times New Roman" w:hAnsi="Times New Roman" w:cs="Times New Roman"/>
          <w:sz w:val="28"/>
          <w:szCs w:val="28"/>
        </w:rPr>
        <w:t>Если мама работает, то при рождении ребенка сведения в автоматическом режиме из органов ЗАГС поступают в Отделение Социального фонда России по Забайкальскому краю.</w:t>
      </w:r>
    </w:p>
    <w:p w:rsidR="006040D3" w:rsidRPr="006040D3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040D3" w:rsidRPr="006040D3" w:rsidRDefault="00F84D8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не трудоустроена</w:t>
      </w:r>
      <w:r w:rsidR="006040D3" w:rsidRPr="006040D3">
        <w:rPr>
          <w:rFonts w:ascii="Times New Roman" w:hAnsi="Times New Roman" w:cs="Times New Roman"/>
          <w:sz w:val="28"/>
          <w:szCs w:val="28"/>
        </w:rPr>
        <w:t xml:space="preserve">, то пособие по </w:t>
      </w:r>
      <w:r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6040D3" w:rsidRPr="006040D3">
        <w:rPr>
          <w:rFonts w:ascii="Times New Roman" w:hAnsi="Times New Roman" w:cs="Times New Roman"/>
          <w:sz w:val="28"/>
          <w:szCs w:val="28"/>
        </w:rPr>
        <w:t>месту работы может получить папа. Ему необходимо обратиться к работодателю с заявлением и представить один из документов: свидетельство или справку о рождении ребенка.</w:t>
      </w:r>
    </w:p>
    <w:p w:rsidR="006040D3" w:rsidRPr="006040D3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158E4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40D3">
        <w:rPr>
          <w:rFonts w:ascii="Times New Roman" w:hAnsi="Times New Roman" w:cs="Times New Roman"/>
          <w:sz w:val="28"/>
          <w:szCs w:val="28"/>
        </w:rPr>
        <w:t xml:space="preserve">Также выплату могут получить и неработающие родители. Чтобы получить ее, одному из </w:t>
      </w:r>
      <w:r w:rsidR="002158E4">
        <w:rPr>
          <w:rFonts w:ascii="Times New Roman" w:hAnsi="Times New Roman" w:cs="Times New Roman"/>
          <w:sz w:val="28"/>
          <w:szCs w:val="28"/>
        </w:rPr>
        <w:t>них</w:t>
      </w:r>
      <w:r w:rsidRPr="006040D3">
        <w:rPr>
          <w:rFonts w:ascii="Times New Roman" w:hAnsi="Times New Roman" w:cs="Times New Roman"/>
          <w:sz w:val="28"/>
          <w:szCs w:val="28"/>
        </w:rPr>
        <w:t xml:space="preserve"> необходимо подать </w:t>
      </w:r>
      <w:r w:rsidR="002158E4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6040D3">
        <w:rPr>
          <w:rFonts w:ascii="Times New Roman" w:hAnsi="Times New Roman" w:cs="Times New Roman"/>
          <w:sz w:val="28"/>
          <w:szCs w:val="28"/>
        </w:rPr>
        <w:t>заявление</w:t>
      </w:r>
      <w:r w:rsidR="002158E4">
        <w:rPr>
          <w:rFonts w:ascii="Times New Roman" w:hAnsi="Times New Roman" w:cs="Times New Roman"/>
          <w:sz w:val="28"/>
          <w:szCs w:val="28"/>
        </w:rPr>
        <w:t xml:space="preserve">. </w:t>
      </w:r>
      <w:r w:rsidRPr="006040D3">
        <w:rPr>
          <w:rFonts w:ascii="Times New Roman" w:hAnsi="Times New Roman" w:cs="Times New Roman"/>
          <w:sz w:val="28"/>
          <w:szCs w:val="28"/>
        </w:rPr>
        <w:t xml:space="preserve"> </w:t>
      </w:r>
      <w:r w:rsidR="002158E4">
        <w:rPr>
          <w:rFonts w:ascii="Times New Roman" w:hAnsi="Times New Roman" w:cs="Times New Roman"/>
          <w:sz w:val="28"/>
          <w:szCs w:val="28"/>
        </w:rPr>
        <w:t>Это можно сделать:</w:t>
      </w:r>
    </w:p>
    <w:p w:rsidR="002158E4" w:rsidRDefault="002158E4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8E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0D3" w:rsidRPr="006040D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портале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6040D3" w:rsidRPr="006040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58E4" w:rsidRDefault="002158E4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8E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0D3" w:rsidRPr="006040D3">
        <w:rPr>
          <w:rFonts w:ascii="Times New Roman" w:hAnsi="Times New Roman" w:cs="Times New Roman"/>
          <w:sz w:val="28"/>
          <w:szCs w:val="28"/>
        </w:rPr>
        <w:t xml:space="preserve">в клиентской службе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6040D3" w:rsidRPr="006040D3">
        <w:rPr>
          <w:rFonts w:ascii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hAnsi="Times New Roman" w:cs="Times New Roman"/>
          <w:sz w:val="28"/>
          <w:szCs w:val="28"/>
        </w:rPr>
        <w:t>СФР,</w:t>
      </w:r>
    </w:p>
    <w:p w:rsidR="00813816" w:rsidRDefault="002158E4" w:rsidP="0081381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8E4">
        <w:rPr>
          <w:rFonts w:ascii="Times New Roman" w:hAnsi="Times New Roman" w:cs="Times New Roman"/>
          <w:sz w:val="28"/>
          <w:szCs w:val="28"/>
        </w:rPr>
        <w:lastRenderedPageBreak/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0D3" w:rsidRPr="006040D3">
        <w:rPr>
          <w:rFonts w:ascii="Times New Roman" w:hAnsi="Times New Roman" w:cs="Times New Roman"/>
          <w:sz w:val="28"/>
          <w:szCs w:val="28"/>
        </w:rPr>
        <w:t xml:space="preserve"> в МФЦ.</w:t>
      </w:r>
    </w:p>
    <w:p w:rsidR="00813816" w:rsidRDefault="00813816" w:rsidP="0081381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84D83" w:rsidRPr="00813816" w:rsidRDefault="00F84D83" w:rsidP="00813816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83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краю: 8-800-100-00-01 </w:t>
      </w:r>
      <w:r w:rsidRPr="00813816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813816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813816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813816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813816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6040D3" w:rsidRPr="006040D3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040D3" w:rsidRPr="006040D3" w:rsidRDefault="006040D3" w:rsidP="006040D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944DF" w:rsidRDefault="007944DF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Default="00EE02B1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EE02B1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02B1" w:rsidRPr="009D11D7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1D7" w:rsidRPr="00F1595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162056"/>
    <w:rsid w:val="00192093"/>
    <w:rsid w:val="00192C9B"/>
    <w:rsid w:val="001D13D8"/>
    <w:rsid w:val="002158E4"/>
    <w:rsid w:val="00273791"/>
    <w:rsid w:val="002B48D5"/>
    <w:rsid w:val="002D202B"/>
    <w:rsid w:val="00371B63"/>
    <w:rsid w:val="003838AF"/>
    <w:rsid w:val="00400E11"/>
    <w:rsid w:val="004E2C2C"/>
    <w:rsid w:val="00506311"/>
    <w:rsid w:val="005341A7"/>
    <w:rsid w:val="005E3813"/>
    <w:rsid w:val="006040D3"/>
    <w:rsid w:val="006513CC"/>
    <w:rsid w:val="00657CB1"/>
    <w:rsid w:val="00664B2D"/>
    <w:rsid w:val="006C7467"/>
    <w:rsid w:val="006E1DF3"/>
    <w:rsid w:val="006F0E26"/>
    <w:rsid w:val="00705DAD"/>
    <w:rsid w:val="0074112B"/>
    <w:rsid w:val="007944DF"/>
    <w:rsid w:val="00813816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7152D"/>
    <w:rsid w:val="00BB59F3"/>
    <w:rsid w:val="00BB5D6A"/>
    <w:rsid w:val="00BC4F04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E043B2"/>
    <w:rsid w:val="00E23621"/>
    <w:rsid w:val="00E273FC"/>
    <w:rsid w:val="00E37C56"/>
    <w:rsid w:val="00E41113"/>
    <w:rsid w:val="00E827B0"/>
    <w:rsid w:val="00ED2D46"/>
    <w:rsid w:val="00EE02B1"/>
    <w:rsid w:val="00F11B54"/>
    <w:rsid w:val="00F1595A"/>
    <w:rsid w:val="00F32C2D"/>
    <w:rsid w:val="00F80C4D"/>
    <w:rsid w:val="00F84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2025-06-23T00:13:00Z</dcterms:created>
  <dcterms:modified xsi:type="dcterms:W3CDTF">2025-06-23T00:13:00Z</dcterms:modified>
</cp:coreProperties>
</file>