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A6BDC" w14:textId="77777777" w:rsidR="00DF728F" w:rsidRPr="00DF728F" w:rsidRDefault="00DF728F" w:rsidP="00DF728F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F728F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С 1 апреля 2024 года смягчена ответственность за незаконное перемещение через границу некоторых товаров</w:t>
      </w:r>
    </w:p>
    <w:p w14:paraId="6A689988" w14:textId="77777777" w:rsidR="00DF728F" w:rsidRPr="00DF728F" w:rsidRDefault="00DF728F" w:rsidP="00DF728F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F72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DF728F" w:rsidRPr="00DF728F" w14:paraId="0AA0E88E" w14:textId="77777777" w:rsidTr="00DF728F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9D6E29A" w14:textId="3FF6B042" w:rsidR="00DF728F" w:rsidRPr="00DF728F" w:rsidRDefault="00DF728F" w:rsidP="00DF72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F728F">
              <w:rPr>
                <w:rFonts w:ascii="Arial" w:eastAsia="Times New Roman" w:hAnsi="Arial" w:cs="Arial"/>
                <w:b/>
                <w:bCs/>
                <w:noProof/>
                <w:kern w:val="0"/>
                <w:lang w:eastAsia="ru-RU"/>
                <w14:ligatures w14:val="none"/>
              </w:rPr>
              <w:drawing>
                <wp:inline distT="0" distB="0" distL="0" distR="0" wp14:anchorId="3241E427" wp14:editId="41F71BEA">
                  <wp:extent cx="114300" cy="142875"/>
                  <wp:effectExtent l="0" t="0" r="0" b="9525"/>
                  <wp:docPr id="1" name="Рисунок 1" descr="C:\Users\Milov.S.B\AppData\Local\Microsoft\Windows\INetCache\Content.MSO\C544BF7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lov.S.B\AppData\Local\Microsoft\Windows\INetCache\Content.MSO\C544BF7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012DF" w14:textId="77777777" w:rsidR="00DF728F" w:rsidRPr="00DF728F" w:rsidRDefault="00DF728F" w:rsidP="00DF728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F728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Федеральный закон от 11.03.2024 N 43-ФЗ </w:t>
            </w:r>
          </w:p>
        </w:tc>
      </w:tr>
    </w:tbl>
    <w:p w14:paraId="5A064682" w14:textId="77777777" w:rsidR="00DF728F" w:rsidRPr="00DF728F" w:rsidRDefault="00DF728F" w:rsidP="00DF728F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F72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p w14:paraId="3DCBC889" w14:textId="77777777" w:rsidR="00DF728F" w:rsidRPr="00DF728F" w:rsidRDefault="00DF728F" w:rsidP="00DF728F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F72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Изменения коснулись стратегически важных товаров и ресурсов, культурных ценностей, особо ценных диких животных, водных биоресурсов, растений и др. </w:t>
      </w:r>
    </w:p>
    <w:p w14:paraId="4DD90B68" w14:textId="77777777" w:rsidR="00DF728F" w:rsidRPr="00DF728F" w:rsidRDefault="00DF728F" w:rsidP="00DF728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F72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качестве альтернативы лишению свободы на срок до 5 лет (ранее - от 3 до 7 лет) предусмотрена возможность назначить штраф или принудительные работы. </w:t>
      </w:r>
    </w:p>
    <w:p w14:paraId="7873BB3F" w14:textId="77777777" w:rsidR="00DF728F" w:rsidRDefault="00DF728F" w:rsidP="00474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FE9D9B6" w14:textId="75D49C0E" w:rsidR="0098212F" w:rsidRPr="0047489C" w:rsidRDefault="0098212F" w:rsidP="00474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47489C">
        <w:rPr>
          <w:rFonts w:ascii="Times New Roman" w:hAnsi="Times New Roman" w:cs="Times New Roman"/>
          <w:b/>
        </w:rPr>
        <w:t>Подготовил помощник Читинского транспортного прокурора Милов Сергей Борисович</w:t>
      </w:r>
    </w:p>
    <w:sectPr w:rsidR="0098212F" w:rsidRPr="0047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0619A3"/>
    <w:rsid w:val="00103B45"/>
    <w:rsid w:val="00147C63"/>
    <w:rsid w:val="001A4C68"/>
    <w:rsid w:val="002220DC"/>
    <w:rsid w:val="00251641"/>
    <w:rsid w:val="0030738F"/>
    <w:rsid w:val="003E0E45"/>
    <w:rsid w:val="0047489C"/>
    <w:rsid w:val="004751FC"/>
    <w:rsid w:val="005B1D23"/>
    <w:rsid w:val="006C040F"/>
    <w:rsid w:val="006E0DBF"/>
    <w:rsid w:val="0073016E"/>
    <w:rsid w:val="0079650D"/>
    <w:rsid w:val="00833A06"/>
    <w:rsid w:val="0084632E"/>
    <w:rsid w:val="008511BB"/>
    <w:rsid w:val="00863B73"/>
    <w:rsid w:val="008857CA"/>
    <w:rsid w:val="009161F6"/>
    <w:rsid w:val="0098212F"/>
    <w:rsid w:val="00A1717E"/>
    <w:rsid w:val="00A7675E"/>
    <w:rsid w:val="00C17469"/>
    <w:rsid w:val="00C57B49"/>
    <w:rsid w:val="00C82B69"/>
    <w:rsid w:val="00C87DB8"/>
    <w:rsid w:val="00D74D03"/>
    <w:rsid w:val="00DF728F"/>
    <w:rsid w:val="00E3376B"/>
    <w:rsid w:val="00F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36</cp:revision>
  <cp:lastPrinted>2025-06-20T00:08:00Z</cp:lastPrinted>
  <dcterms:created xsi:type="dcterms:W3CDTF">2025-02-10T01:36:00Z</dcterms:created>
  <dcterms:modified xsi:type="dcterms:W3CDTF">2025-06-20T01:02:00Z</dcterms:modified>
</cp:coreProperties>
</file>