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1A" w:rsidRDefault="004F2A1A" w:rsidP="004F2A1A">
      <w:pPr>
        <w:tabs>
          <w:tab w:val="left" w:pos="0"/>
        </w:tabs>
        <w:jc w:val="center"/>
        <w:rPr>
          <w:b/>
          <w:sz w:val="28"/>
          <w:szCs w:val="28"/>
        </w:rPr>
      </w:pPr>
      <w:r>
        <w:rPr>
          <w:b/>
          <w:sz w:val="28"/>
          <w:szCs w:val="28"/>
        </w:rPr>
        <w:t xml:space="preserve">АДМИНИСТРАЦИЯ АКШИНСКОГО МУНИЦИПАЛЬНОГО ОКРУГА </w:t>
      </w:r>
    </w:p>
    <w:p w:rsidR="004F2A1A" w:rsidRDefault="004F2A1A" w:rsidP="004F2A1A">
      <w:pPr>
        <w:tabs>
          <w:tab w:val="left" w:pos="0"/>
        </w:tabs>
        <w:jc w:val="center"/>
        <w:rPr>
          <w:b/>
          <w:sz w:val="28"/>
          <w:szCs w:val="28"/>
        </w:rPr>
      </w:pPr>
      <w:r>
        <w:rPr>
          <w:b/>
          <w:sz w:val="28"/>
          <w:szCs w:val="28"/>
        </w:rPr>
        <w:t>ЗАБАЙКАЛЬСКОГО КРАЯ</w:t>
      </w:r>
    </w:p>
    <w:p w:rsidR="004F2A1A" w:rsidRDefault="004F2A1A" w:rsidP="004F2A1A">
      <w:pPr>
        <w:tabs>
          <w:tab w:val="left" w:pos="0"/>
        </w:tabs>
        <w:jc w:val="center"/>
        <w:rPr>
          <w:b/>
          <w:sz w:val="28"/>
          <w:szCs w:val="28"/>
        </w:rPr>
      </w:pPr>
    </w:p>
    <w:p w:rsidR="004F2A1A" w:rsidRDefault="004F2A1A" w:rsidP="004F2A1A">
      <w:pPr>
        <w:tabs>
          <w:tab w:val="left" w:pos="0"/>
        </w:tabs>
        <w:jc w:val="center"/>
        <w:rPr>
          <w:b/>
          <w:sz w:val="28"/>
          <w:szCs w:val="28"/>
        </w:rPr>
      </w:pPr>
      <w:r>
        <w:rPr>
          <w:b/>
          <w:sz w:val="28"/>
          <w:szCs w:val="28"/>
        </w:rPr>
        <w:t>ПОСТАНОВЛЕНИЕ</w:t>
      </w:r>
    </w:p>
    <w:p w:rsidR="004F2A1A" w:rsidRDefault="004F2A1A" w:rsidP="004F2A1A">
      <w:pPr>
        <w:tabs>
          <w:tab w:val="left" w:pos="0"/>
        </w:tabs>
        <w:jc w:val="center"/>
        <w:rPr>
          <w:b/>
          <w:sz w:val="28"/>
          <w:szCs w:val="28"/>
        </w:rPr>
      </w:pPr>
    </w:p>
    <w:p w:rsidR="004F2A1A" w:rsidRDefault="006F2570" w:rsidP="006F2570">
      <w:pPr>
        <w:tabs>
          <w:tab w:val="left" w:pos="0"/>
        </w:tabs>
        <w:rPr>
          <w:b/>
          <w:sz w:val="28"/>
          <w:szCs w:val="28"/>
        </w:rPr>
      </w:pPr>
      <w:r>
        <w:rPr>
          <w:b/>
          <w:sz w:val="28"/>
          <w:szCs w:val="28"/>
        </w:rPr>
        <w:t>29 июля 2025 года                                                                                     № 495</w:t>
      </w:r>
      <w:bookmarkStart w:id="0" w:name="_GoBack"/>
      <w:bookmarkEnd w:id="0"/>
    </w:p>
    <w:p w:rsidR="004F2A1A" w:rsidRDefault="004F2A1A" w:rsidP="004F2A1A">
      <w:pPr>
        <w:tabs>
          <w:tab w:val="left" w:pos="0"/>
          <w:tab w:val="left" w:pos="3825"/>
          <w:tab w:val="center" w:pos="4818"/>
        </w:tabs>
        <w:rPr>
          <w:b/>
          <w:sz w:val="28"/>
          <w:szCs w:val="28"/>
        </w:rPr>
      </w:pPr>
      <w:r>
        <w:rPr>
          <w:b/>
          <w:sz w:val="28"/>
          <w:szCs w:val="28"/>
        </w:rPr>
        <w:tab/>
        <w:t xml:space="preserve">  с. Акша</w:t>
      </w:r>
    </w:p>
    <w:p w:rsidR="004F2A1A" w:rsidRDefault="004F2A1A" w:rsidP="004F2A1A">
      <w:pPr>
        <w:tabs>
          <w:tab w:val="left" w:pos="0"/>
        </w:tabs>
        <w:jc w:val="center"/>
        <w:rPr>
          <w:b/>
          <w:sz w:val="28"/>
          <w:szCs w:val="28"/>
        </w:rPr>
      </w:pPr>
    </w:p>
    <w:p w:rsidR="004F2A1A" w:rsidRDefault="004F2A1A" w:rsidP="004F2A1A">
      <w:pPr>
        <w:spacing w:before="120"/>
        <w:jc w:val="center"/>
        <w:rPr>
          <w:b/>
          <w:sz w:val="28"/>
          <w:szCs w:val="28"/>
        </w:rPr>
      </w:pPr>
      <w:r>
        <w:rPr>
          <w:b/>
          <w:sz w:val="28"/>
          <w:szCs w:val="28"/>
        </w:rPr>
        <w:t>О внесении дополнений в Программу проведения проверки готовности теплоснабжающих теплосетевых организаций и потребителей тепловой энергии к отопительному периоду в осенне-зимний период 2025-2026 годов Акшинского муниципального округа Забайкальского края, утвержденную постановлением администрации Акшинского муниципального округа Забайкальского края от 26.05.2025 года № 365</w:t>
      </w:r>
    </w:p>
    <w:p w:rsidR="004F2A1A" w:rsidRDefault="004F2A1A" w:rsidP="004F2A1A">
      <w:pPr>
        <w:spacing w:before="120"/>
        <w:jc w:val="center"/>
        <w:rPr>
          <w:b/>
          <w:color w:val="000000"/>
          <w:sz w:val="28"/>
        </w:rPr>
      </w:pPr>
    </w:p>
    <w:p w:rsidR="004F2A1A" w:rsidRDefault="004F2A1A" w:rsidP="004F2A1A">
      <w:pPr>
        <w:autoSpaceDE w:val="0"/>
        <w:autoSpaceDN w:val="0"/>
        <w:adjustRightInd w:val="0"/>
        <w:ind w:firstLine="540"/>
        <w:jc w:val="both"/>
        <w:rPr>
          <w:sz w:val="28"/>
          <w:szCs w:val="28"/>
        </w:rPr>
      </w:pPr>
      <w:r>
        <w:rPr>
          <w:color w:val="000000"/>
          <w:sz w:val="28"/>
        </w:rPr>
        <w:t xml:space="preserve">            </w:t>
      </w: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w:t>
      </w:r>
      <w:r>
        <w:rPr>
          <w:rStyle w:val="blk"/>
          <w:rFonts w:eastAsiaTheme="majorEastAsia"/>
          <w:sz w:val="28"/>
          <w:szCs w:val="28"/>
        </w:rPr>
        <w:t xml:space="preserve">Минэнерго России </w:t>
      </w:r>
      <w:r>
        <w:rPr>
          <w:sz w:val="28"/>
          <w:szCs w:val="28"/>
        </w:rPr>
        <w:t xml:space="preserve">от 13.11.2024 года № 2234 «Об утверждении правил обеспечения готовности к отопительному периоду и порядка проведения оценки обеспечения готовности», руководствуясь ч. 5 ст. 37 Устава Акшинского муниципального округа  Забайкальского края, администрация  Акшинского муниципального округа Забайкальского края        </w:t>
      </w:r>
      <w:r>
        <w:rPr>
          <w:b/>
          <w:sz w:val="28"/>
          <w:szCs w:val="28"/>
        </w:rPr>
        <w:t>п о с т а н о в л я е т</w:t>
      </w:r>
      <w:r>
        <w:rPr>
          <w:sz w:val="28"/>
          <w:szCs w:val="28"/>
        </w:rPr>
        <w:t>:</w:t>
      </w:r>
    </w:p>
    <w:p w:rsidR="004F2A1A" w:rsidRDefault="004F2A1A" w:rsidP="004F2A1A">
      <w:pPr>
        <w:spacing w:before="120"/>
        <w:jc w:val="both"/>
        <w:rPr>
          <w:color w:val="000000"/>
          <w:sz w:val="28"/>
        </w:rPr>
      </w:pPr>
      <w:r>
        <w:rPr>
          <w:sz w:val="28"/>
          <w:szCs w:val="28"/>
        </w:rPr>
        <w:t xml:space="preserve">         1.Программу проведения проверки готовности теплоснабжающих теплосетевых организаций и потребителей тепловой энергии к отопительному периоду в осенне-зимний период 2025-2026 годов Акшинского муниципального- округа Забайкальского края, утвержденную постановлением администрации Акшинского муниципального округа Забайкальского края от 26.05.2025 года № 365</w:t>
      </w:r>
      <w:r>
        <w:rPr>
          <w:color w:val="000000"/>
          <w:sz w:val="28"/>
        </w:rPr>
        <w:t xml:space="preserve"> дополнить приложениями № 4-7 (прилагается)</w:t>
      </w:r>
    </w:p>
    <w:p w:rsidR="004F2A1A" w:rsidRDefault="004F2A1A" w:rsidP="004F2A1A">
      <w:pPr>
        <w:spacing w:before="120"/>
        <w:jc w:val="both"/>
        <w:rPr>
          <w:color w:val="000000"/>
          <w:sz w:val="28"/>
        </w:rPr>
      </w:pPr>
      <w:r>
        <w:rPr>
          <w:color w:val="000000"/>
          <w:sz w:val="28"/>
        </w:rPr>
        <w:t xml:space="preserve">        2.  Контроль за исполнением настоящего постановления оставляю за собой.</w:t>
      </w:r>
    </w:p>
    <w:p w:rsidR="004F2A1A" w:rsidRDefault="004F2A1A" w:rsidP="004F2A1A">
      <w:pPr>
        <w:spacing w:before="120"/>
        <w:jc w:val="both"/>
        <w:rPr>
          <w:color w:val="000000"/>
          <w:sz w:val="28"/>
        </w:rPr>
      </w:pPr>
      <w:r>
        <w:rPr>
          <w:color w:val="000000"/>
          <w:sz w:val="28"/>
        </w:rPr>
        <w:t xml:space="preserve">        3. Настоящее постановление обнародовать на официальном сайте администрации Акшинского муниципального  «Акшинский район»</w:t>
      </w:r>
    </w:p>
    <w:p w:rsidR="004F2A1A" w:rsidRDefault="004F2A1A" w:rsidP="004F2A1A">
      <w:pPr>
        <w:spacing w:before="120"/>
        <w:jc w:val="both"/>
        <w:rPr>
          <w:color w:val="000000"/>
          <w:sz w:val="28"/>
        </w:rPr>
      </w:pPr>
    </w:p>
    <w:p w:rsidR="004F2A1A" w:rsidRDefault="004F2A1A" w:rsidP="004F2A1A">
      <w:pPr>
        <w:spacing w:before="120"/>
        <w:jc w:val="both"/>
        <w:rPr>
          <w:sz w:val="28"/>
          <w:szCs w:val="28"/>
        </w:rPr>
      </w:pPr>
    </w:p>
    <w:p w:rsidR="004F2A1A" w:rsidRDefault="004F2A1A" w:rsidP="004F2A1A">
      <w:pPr>
        <w:tabs>
          <w:tab w:val="left" w:pos="0"/>
        </w:tabs>
        <w:jc w:val="center"/>
        <w:rPr>
          <w:b/>
          <w:sz w:val="28"/>
          <w:szCs w:val="28"/>
        </w:rPr>
      </w:pPr>
    </w:p>
    <w:tbl>
      <w:tblPr>
        <w:tblW w:w="10188" w:type="dxa"/>
        <w:tblLook w:val="01E0" w:firstRow="1" w:lastRow="1" w:firstColumn="1" w:lastColumn="1" w:noHBand="0" w:noVBand="0"/>
      </w:tblPr>
      <w:tblGrid>
        <w:gridCol w:w="4786"/>
        <w:gridCol w:w="5402"/>
      </w:tblGrid>
      <w:tr w:rsidR="004F2A1A" w:rsidTr="004F2A1A">
        <w:tc>
          <w:tcPr>
            <w:tcW w:w="4786" w:type="dxa"/>
          </w:tcPr>
          <w:p w:rsidR="004F2A1A" w:rsidRDefault="004F2A1A">
            <w:pPr>
              <w:tabs>
                <w:tab w:val="left" w:pos="0"/>
              </w:tabs>
              <w:jc w:val="both"/>
              <w:rPr>
                <w:sz w:val="28"/>
                <w:szCs w:val="28"/>
              </w:rPr>
            </w:pPr>
          </w:p>
          <w:p w:rsidR="004F2A1A" w:rsidRDefault="004F2A1A">
            <w:pPr>
              <w:tabs>
                <w:tab w:val="left" w:pos="0"/>
              </w:tabs>
              <w:jc w:val="both"/>
              <w:rPr>
                <w:sz w:val="28"/>
                <w:szCs w:val="28"/>
              </w:rPr>
            </w:pPr>
          </w:p>
          <w:p w:rsidR="004F2A1A" w:rsidRDefault="004F2A1A">
            <w:pPr>
              <w:tabs>
                <w:tab w:val="left" w:pos="0"/>
              </w:tabs>
              <w:jc w:val="both"/>
              <w:rPr>
                <w:sz w:val="28"/>
                <w:szCs w:val="28"/>
              </w:rPr>
            </w:pPr>
          </w:p>
          <w:p w:rsidR="004F2A1A" w:rsidRDefault="004F2A1A">
            <w:pPr>
              <w:tabs>
                <w:tab w:val="left" w:pos="0"/>
              </w:tabs>
              <w:jc w:val="both"/>
              <w:rPr>
                <w:sz w:val="28"/>
                <w:szCs w:val="28"/>
              </w:rPr>
            </w:pPr>
          </w:p>
        </w:tc>
        <w:tc>
          <w:tcPr>
            <w:tcW w:w="5402" w:type="dxa"/>
          </w:tcPr>
          <w:p w:rsidR="004F2A1A" w:rsidRDefault="004F2A1A">
            <w:pPr>
              <w:tabs>
                <w:tab w:val="left" w:pos="0"/>
              </w:tabs>
              <w:jc w:val="right"/>
              <w:rPr>
                <w:sz w:val="28"/>
                <w:szCs w:val="28"/>
              </w:rPr>
            </w:pPr>
          </w:p>
        </w:tc>
      </w:tr>
    </w:tbl>
    <w:p w:rsidR="004F2A1A" w:rsidRDefault="004F2A1A" w:rsidP="004F2A1A">
      <w:pPr>
        <w:jc w:val="both"/>
        <w:rPr>
          <w:sz w:val="28"/>
          <w:szCs w:val="28"/>
        </w:rPr>
      </w:pPr>
      <w:r>
        <w:rPr>
          <w:sz w:val="28"/>
          <w:szCs w:val="28"/>
        </w:rPr>
        <w:t xml:space="preserve">                                                                                                   </w:t>
      </w:r>
    </w:p>
    <w:p w:rsidR="001519C3" w:rsidRPr="007228EC" w:rsidRDefault="007228EC" w:rsidP="001519C3">
      <w:pPr>
        <w:tabs>
          <w:tab w:val="left" w:pos="3900"/>
        </w:tabs>
      </w:pPr>
      <w:r>
        <w:rPr>
          <w:sz w:val="28"/>
          <w:szCs w:val="28"/>
        </w:rPr>
        <w:lastRenderedPageBreak/>
        <w:t xml:space="preserve">                                                                                                        </w:t>
      </w:r>
      <w:r w:rsidRPr="007228EC">
        <w:t>Приложение к</w:t>
      </w:r>
    </w:p>
    <w:p w:rsidR="007228EC" w:rsidRPr="007228EC" w:rsidRDefault="007228EC" w:rsidP="001519C3">
      <w:pPr>
        <w:tabs>
          <w:tab w:val="left" w:pos="3900"/>
        </w:tabs>
      </w:pPr>
      <w:r w:rsidRPr="007228EC">
        <w:t xml:space="preserve">                                                                            </w:t>
      </w:r>
      <w:r>
        <w:t xml:space="preserve">                </w:t>
      </w:r>
      <w:r w:rsidRPr="007228EC">
        <w:t xml:space="preserve"> постановлению администрации</w:t>
      </w:r>
    </w:p>
    <w:p w:rsidR="007228EC" w:rsidRPr="007228EC" w:rsidRDefault="007228EC" w:rsidP="001519C3">
      <w:pPr>
        <w:tabs>
          <w:tab w:val="left" w:pos="3900"/>
        </w:tabs>
      </w:pPr>
      <w:r w:rsidRPr="007228EC">
        <w:t xml:space="preserve">                                                                   </w:t>
      </w:r>
      <w:r>
        <w:t xml:space="preserve">                </w:t>
      </w:r>
      <w:r w:rsidRPr="007228EC">
        <w:t xml:space="preserve"> Акшинского муниципального округа</w:t>
      </w:r>
    </w:p>
    <w:p w:rsidR="007228EC" w:rsidRPr="007228EC" w:rsidRDefault="007228EC" w:rsidP="001519C3">
      <w:pPr>
        <w:tabs>
          <w:tab w:val="left" w:pos="3900"/>
        </w:tabs>
      </w:pPr>
      <w:r w:rsidRPr="007228EC">
        <w:t xml:space="preserve">                                                                                                 </w:t>
      </w:r>
      <w:r>
        <w:t xml:space="preserve">               </w:t>
      </w:r>
      <w:r w:rsidRPr="007228EC">
        <w:t>Забайкальского края</w:t>
      </w:r>
    </w:p>
    <w:p w:rsidR="007228EC" w:rsidRPr="007228EC" w:rsidRDefault="007228EC" w:rsidP="001519C3">
      <w:pPr>
        <w:tabs>
          <w:tab w:val="left" w:pos="3900"/>
        </w:tabs>
      </w:pPr>
      <w:r w:rsidRPr="007228EC">
        <w:t xml:space="preserve">                                                                                          </w:t>
      </w:r>
      <w:r>
        <w:t xml:space="preserve">                </w:t>
      </w:r>
      <w:r w:rsidRPr="007228EC">
        <w:t xml:space="preserve"> от 26 мая 2025 г. № 365</w:t>
      </w:r>
    </w:p>
    <w:p w:rsidR="00B60E69" w:rsidRPr="007228EC" w:rsidRDefault="00B60E69" w:rsidP="00B60E69">
      <w:pPr>
        <w:jc w:val="both"/>
        <w:rPr>
          <w:sz w:val="22"/>
          <w:szCs w:val="22"/>
        </w:rPr>
      </w:pPr>
      <w:r>
        <w:t xml:space="preserve">                                                                                                                          </w:t>
      </w:r>
      <w:r w:rsidR="007228EC" w:rsidRPr="007228EC">
        <w:rPr>
          <w:sz w:val="22"/>
          <w:szCs w:val="22"/>
        </w:rPr>
        <w:t>«</w:t>
      </w:r>
      <w:r w:rsidRPr="007228EC">
        <w:rPr>
          <w:sz w:val="22"/>
          <w:szCs w:val="22"/>
        </w:rPr>
        <w:t>Приложение  4</w:t>
      </w:r>
      <w:r w:rsidR="007228EC" w:rsidRPr="007228EC">
        <w:rPr>
          <w:sz w:val="22"/>
          <w:szCs w:val="22"/>
        </w:rPr>
        <w:t>»</w:t>
      </w:r>
    </w:p>
    <w:p w:rsidR="00FC63E1" w:rsidRDefault="00B60E69" w:rsidP="00B60E69">
      <w:pPr>
        <w:jc w:val="both"/>
        <w:rPr>
          <w:sz w:val="22"/>
          <w:szCs w:val="22"/>
        </w:rPr>
      </w:pPr>
      <w:r w:rsidRPr="007228EC">
        <w:rPr>
          <w:sz w:val="22"/>
          <w:szCs w:val="22"/>
        </w:rPr>
        <w:t xml:space="preserve">                                                          </w:t>
      </w:r>
      <w:r w:rsidR="007228EC">
        <w:rPr>
          <w:sz w:val="22"/>
          <w:szCs w:val="22"/>
        </w:rPr>
        <w:t xml:space="preserve">                  </w:t>
      </w:r>
      <w:r w:rsidR="00BC1FDA">
        <w:rPr>
          <w:sz w:val="22"/>
          <w:szCs w:val="22"/>
        </w:rPr>
        <w:t>к</w:t>
      </w:r>
      <w:r w:rsidR="007228EC">
        <w:rPr>
          <w:sz w:val="22"/>
          <w:szCs w:val="22"/>
        </w:rPr>
        <w:t xml:space="preserve"> программе проведения</w:t>
      </w:r>
      <w:r w:rsidR="00FC63E1">
        <w:rPr>
          <w:sz w:val="22"/>
          <w:szCs w:val="22"/>
        </w:rPr>
        <w:t xml:space="preserve"> обеспечения готовности</w:t>
      </w:r>
    </w:p>
    <w:p w:rsidR="00FC63E1" w:rsidRDefault="00FC63E1" w:rsidP="00B60E69">
      <w:pPr>
        <w:jc w:val="both"/>
        <w:rPr>
          <w:sz w:val="22"/>
          <w:szCs w:val="22"/>
        </w:rPr>
      </w:pPr>
      <w:r>
        <w:rPr>
          <w:sz w:val="22"/>
          <w:szCs w:val="22"/>
        </w:rPr>
        <w:t xml:space="preserve">                               </w:t>
      </w:r>
      <w:r w:rsidR="00BC1FDA">
        <w:rPr>
          <w:sz w:val="22"/>
          <w:szCs w:val="22"/>
        </w:rPr>
        <w:t xml:space="preserve">                                    к отопительному периоду 2025-2026 гг. на территории</w:t>
      </w:r>
    </w:p>
    <w:p w:rsidR="00B60E69" w:rsidRPr="007228EC" w:rsidRDefault="007228EC" w:rsidP="00B60E69">
      <w:pPr>
        <w:jc w:val="both"/>
        <w:rPr>
          <w:sz w:val="22"/>
          <w:szCs w:val="22"/>
        </w:rPr>
      </w:pPr>
      <w:r>
        <w:rPr>
          <w:sz w:val="22"/>
          <w:szCs w:val="22"/>
        </w:rPr>
        <w:t xml:space="preserve">                                          </w:t>
      </w:r>
      <w:r w:rsidR="00BC1FDA">
        <w:rPr>
          <w:sz w:val="22"/>
          <w:szCs w:val="22"/>
        </w:rPr>
        <w:t xml:space="preserve">                   Акшинского муниципального округа Забайкальского края</w:t>
      </w:r>
    </w:p>
    <w:p w:rsidR="00B60E69" w:rsidRDefault="00B60E69" w:rsidP="00BC1FDA">
      <w:pPr>
        <w:jc w:val="both"/>
        <w:rPr>
          <w:sz w:val="28"/>
          <w:szCs w:val="28"/>
        </w:rPr>
      </w:pPr>
      <w:r w:rsidRPr="007228EC">
        <w:rPr>
          <w:sz w:val="22"/>
          <w:szCs w:val="22"/>
        </w:rPr>
        <w:t xml:space="preserve">                                                                    </w:t>
      </w:r>
    </w:p>
    <w:p w:rsidR="00B60E69" w:rsidRDefault="00B60E69" w:rsidP="00B60E69">
      <w:pPr>
        <w:tabs>
          <w:tab w:val="left" w:pos="3495"/>
          <w:tab w:val="center" w:pos="4677"/>
        </w:tabs>
        <w:rPr>
          <w:sz w:val="28"/>
          <w:szCs w:val="28"/>
        </w:rPr>
      </w:pPr>
      <w:r>
        <w:rPr>
          <w:sz w:val="28"/>
          <w:szCs w:val="28"/>
        </w:rPr>
        <w:tab/>
        <w:t xml:space="preserve">ПЕРЕЧЕНЬ </w:t>
      </w:r>
    </w:p>
    <w:p w:rsidR="00B60E69" w:rsidRDefault="00B60E69" w:rsidP="00B60E69">
      <w:pPr>
        <w:jc w:val="center"/>
        <w:rPr>
          <w:sz w:val="28"/>
          <w:szCs w:val="28"/>
        </w:rPr>
      </w:pPr>
      <w:r>
        <w:rPr>
          <w:sz w:val="28"/>
          <w:szCs w:val="28"/>
        </w:rPr>
        <w:t>Потребителей в отношении которых проводится  оценка обеспечения готовности  теплоснабжающих, теплосетевых организаций к отопительному периоду 2025-2026 годов Акшинского муниципального округа Забайкальского края</w:t>
      </w:r>
    </w:p>
    <w:p w:rsidR="00B60E69" w:rsidRDefault="00B60E69" w:rsidP="00B60E6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3664"/>
        <w:gridCol w:w="2363"/>
      </w:tblGrid>
      <w:tr w:rsidR="00B60E69" w:rsidTr="00B60E69">
        <w:tc>
          <w:tcPr>
            <w:tcW w:w="979"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center"/>
              <w:rPr>
                <w:sz w:val="28"/>
                <w:szCs w:val="28"/>
              </w:rPr>
            </w:pPr>
            <w:r>
              <w:rPr>
                <w:sz w:val="28"/>
                <w:szCs w:val="28"/>
              </w:rPr>
              <w:t>№</w:t>
            </w:r>
          </w:p>
          <w:p w:rsidR="00B60E69" w:rsidRDefault="00B60E69" w:rsidP="00B60E69">
            <w:pPr>
              <w:jc w:val="center"/>
              <w:rPr>
                <w:sz w:val="28"/>
                <w:szCs w:val="28"/>
              </w:rPr>
            </w:pPr>
            <w:r>
              <w:rPr>
                <w:sz w:val="28"/>
                <w:szCs w:val="28"/>
              </w:rPr>
              <w:t>п/п</w:t>
            </w:r>
          </w:p>
        </w:tc>
        <w:tc>
          <w:tcPr>
            <w:tcW w:w="3664"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center"/>
              <w:rPr>
                <w:sz w:val="28"/>
                <w:szCs w:val="28"/>
              </w:rPr>
            </w:pPr>
            <w:r>
              <w:rPr>
                <w:sz w:val="28"/>
                <w:szCs w:val="28"/>
              </w:rPr>
              <w:t>Наименование проверяемых организаций</w:t>
            </w:r>
          </w:p>
        </w:tc>
        <w:tc>
          <w:tcPr>
            <w:tcW w:w="2363"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center"/>
              <w:rPr>
                <w:sz w:val="28"/>
                <w:szCs w:val="28"/>
              </w:rPr>
            </w:pPr>
            <w:r>
              <w:rPr>
                <w:sz w:val="28"/>
                <w:szCs w:val="28"/>
              </w:rPr>
              <w:t>Количество объектов</w:t>
            </w:r>
          </w:p>
        </w:tc>
      </w:tr>
      <w:tr w:rsidR="00B60E69" w:rsidTr="00B60E69">
        <w:tc>
          <w:tcPr>
            <w:tcW w:w="979"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both"/>
            </w:pPr>
          </w:p>
        </w:tc>
        <w:tc>
          <w:tcPr>
            <w:tcW w:w="3664" w:type="dxa"/>
            <w:tcBorders>
              <w:top w:val="single" w:sz="4" w:space="0" w:color="auto"/>
              <w:left w:val="single" w:sz="4" w:space="0" w:color="auto"/>
              <w:bottom w:val="single" w:sz="4" w:space="0" w:color="auto"/>
              <w:right w:val="single" w:sz="4" w:space="0" w:color="auto"/>
            </w:tcBorders>
            <w:hideMark/>
          </w:tcPr>
          <w:p w:rsidR="00B60E69" w:rsidRPr="00B60E69" w:rsidRDefault="00B60E69" w:rsidP="00B60E69">
            <w:pPr>
              <w:jc w:val="both"/>
              <w:rPr>
                <w:b/>
              </w:rPr>
            </w:pPr>
            <w:r w:rsidRPr="00B60E69">
              <w:rPr>
                <w:b/>
              </w:rPr>
              <w:t>Теплоснабжающая организация ООО УК «Ива»</w:t>
            </w:r>
          </w:p>
        </w:tc>
        <w:tc>
          <w:tcPr>
            <w:tcW w:w="2363"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both"/>
            </w:pPr>
          </w:p>
        </w:tc>
      </w:tr>
      <w:tr w:rsidR="00B60E69" w:rsidTr="00B60E69">
        <w:tc>
          <w:tcPr>
            <w:tcW w:w="979" w:type="dxa"/>
            <w:tcBorders>
              <w:top w:val="single" w:sz="4" w:space="0" w:color="auto"/>
              <w:left w:val="single" w:sz="4" w:space="0" w:color="auto"/>
              <w:bottom w:val="single" w:sz="4" w:space="0" w:color="auto"/>
              <w:right w:val="single" w:sz="4" w:space="0" w:color="auto"/>
            </w:tcBorders>
          </w:tcPr>
          <w:p w:rsidR="00B60E69" w:rsidRDefault="00E00670" w:rsidP="00B60E69">
            <w:pPr>
              <w:jc w:val="both"/>
            </w:pPr>
            <w:r>
              <w:t>1</w:t>
            </w:r>
          </w:p>
        </w:tc>
        <w:tc>
          <w:tcPr>
            <w:tcW w:w="3664" w:type="dxa"/>
            <w:tcBorders>
              <w:top w:val="single" w:sz="4" w:space="0" w:color="auto"/>
              <w:left w:val="single" w:sz="4" w:space="0" w:color="auto"/>
              <w:bottom w:val="single" w:sz="4" w:space="0" w:color="auto"/>
              <w:right w:val="single" w:sz="4" w:space="0" w:color="auto"/>
            </w:tcBorders>
          </w:tcPr>
          <w:p w:rsidR="00B60E69" w:rsidRDefault="00B60E69" w:rsidP="00B60E69">
            <w:pPr>
              <w:jc w:val="both"/>
            </w:pPr>
            <w:r>
              <w:t>Котельная Центральная с. Акша, ул. Ононская, 48</w:t>
            </w:r>
          </w:p>
        </w:tc>
        <w:tc>
          <w:tcPr>
            <w:tcW w:w="2363"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both"/>
            </w:pPr>
            <w:r>
              <w:t>1</w:t>
            </w:r>
          </w:p>
        </w:tc>
      </w:tr>
      <w:tr w:rsidR="00B60E69" w:rsidTr="00B60E69">
        <w:tc>
          <w:tcPr>
            <w:tcW w:w="979" w:type="dxa"/>
            <w:tcBorders>
              <w:top w:val="single" w:sz="4" w:space="0" w:color="auto"/>
              <w:left w:val="single" w:sz="4" w:space="0" w:color="auto"/>
              <w:bottom w:val="single" w:sz="4" w:space="0" w:color="auto"/>
              <w:right w:val="single" w:sz="4" w:space="0" w:color="auto"/>
            </w:tcBorders>
          </w:tcPr>
          <w:p w:rsidR="00B60E69" w:rsidRDefault="00E00670" w:rsidP="00B60E69">
            <w:pPr>
              <w:jc w:val="both"/>
            </w:pPr>
            <w:r>
              <w:t>2</w:t>
            </w:r>
          </w:p>
        </w:tc>
        <w:tc>
          <w:tcPr>
            <w:tcW w:w="3664" w:type="dxa"/>
            <w:tcBorders>
              <w:top w:val="single" w:sz="4" w:space="0" w:color="auto"/>
              <w:left w:val="single" w:sz="4" w:space="0" w:color="auto"/>
              <w:bottom w:val="single" w:sz="4" w:space="0" w:color="auto"/>
              <w:right w:val="single" w:sz="4" w:space="0" w:color="auto"/>
            </w:tcBorders>
          </w:tcPr>
          <w:p w:rsidR="00B60E69" w:rsidRDefault="00B60E69" w:rsidP="00B60E69">
            <w:pPr>
              <w:jc w:val="both"/>
            </w:pPr>
            <w:r>
              <w:t>Котельная 16-квартирных домов с. Акша, ул. Ефремова, 12</w:t>
            </w:r>
          </w:p>
        </w:tc>
        <w:tc>
          <w:tcPr>
            <w:tcW w:w="2363"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both"/>
            </w:pPr>
            <w:r>
              <w:t>1</w:t>
            </w:r>
          </w:p>
        </w:tc>
      </w:tr>
      <w:tr w:rsidR="00B60E69" w:rsidTr="00B60E69">
        <w:tc>
          <w:tcPr>
            <w:tcW w:w="979" w:type="dxa"/>
            <w:tcBorders>
              <w:top w:val="single" w:sz="4" w:space="0" w:color="auto"/>
              <w:left w:val="single" w:sz="4" w:space="0" w:color="auto"/>
              <w:bottom w:val="single" w:sz="4" w:space="0" w:color="auto"/>
              <w:right w:val="single" w:sz="4" w:space="0" w:color="auto"/>
            </w:tcBorders>
          </w:tcPr>
          <w:p w:rsidR="00B60E69" w:rsidRDefault="00E00670" w:rsidP="00B60E69">
            <w:pPr>
              <w:jc w:val="both"/>
            </w:pPr>
            <w:r>
              <w:t>3</w:t>
            </w:r>
          </w:p>
        </w:tc>
        <w:tc>
          <w:tcPr>
            <w:tcW w:w="3664" w:type="dxa"/>
            <w:tcBorders>
              <w:top w:val="single" w:sz="4" w:space="0" w:color="auto"/>
              <w:left w:val="single" w:sz="4" w:space="0" w:color="auto"/>
              <w:bottom w:val="single" w:sz="4" w:space="0" w:color="auto"/>
              <w:right w:val="single" w:sz="4" w:space="0" w:color="auto"/>
            </w:tcBorders>
          </w:tcPr>
          <w:p w:rsidR="00B60E69" w:rsidRDefault="00B60E69" w:rsidP="00B60E69">
            <w:pPr>
              <w:jc w:val="both"/>
            </w:pPr>
            <w:r>
              <w:t>Котельная ЦРБ с. Акша, ул. Ленина, 1</w:t>
            </w:r>
          </w:p>
        </w:tc>
        <w:tc>
          <w:tcPr>
            <w:tcW w:w="2363"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both"/>
            </w:pPr>
            <w:r>
              <w:t>1</w:t>
            </w:r>
          </w:p>
        </w:tc>
      </w:tr>
      <w:tr w:rsidR="00B60E69" w:rsidTr="00B60E69">
        <w:tc>
          <w:tcPr>
            <w:tcW w:w="979" w:type="dxa"/>
            <w:tcBorders>
              <w:top w:val="single" w:sz="4" w:space="0" w:color="auto"/>
              <w:left w:val="single" w:sz="4" w:space="0" w:color="auto"/>
              <w:bottom w:val="single" w:sz="4" w:space="0" w:color="auto"/>
              <w:right w:val="single" w:sz="4" w:space="0" w:color="auto"/>
            </w:tcBorders>
          </w:tcPr>
          <w:p w:rsidR="00B60E69" w:rsidRDefault="00E00670" w:rsidP="00B60E69">
            <w:pPr>
              <w:jc w:val="both"/>
            </w:pPr>
            <w:r>
              <w:t>4</w:t>
            </w:r>
          </w:p>
        </w:tc>
        <w:tc>
          <w:tcPr>
            <w:tcW w:w="3664" w:type="dxa"/>
            <w:tcBorders>
              <w:top w:val="single" w:sz="4" w:space="0" w:color="auto"/>
              <w:left w:val="single" w:sz="4" w:space="0" w:color="auto"/>
              <w:bottom w:val="single" w:sz="4" w:space="0" w:color="auto"/>
              <w:right w:val="single" w:sz="4" w:space="0" w:color="auto"/>
            </w:tcBorders>
          </w:tcPr>
          <w:p w:rsidR="00B60E69" w:rsidRDefault="00B60E69" w:rsidP="00B60E69">
            <w:pPr>
              <w:jc w:val="both"/>
            </w:pPr>
            <w:r>
              <w:t>Котельная ул. Советская, 18 с. Акша</w:t>
            </w:r>
          </w:p>
        </w:tc>
        <w:tc>
          <w:tcPr>
            <w:tcW w:w="2363" w:type="dxa"/>
            <w:tcBorders>
              <w:top w:val="single" w:sz="4" w:space="0" w:color="auto"/>
              <w:left w:val="single" w:sz="4" w:space="0" w:color="auto"/>
              <w:bottom w:val="single" w:sz="4" w:space="0" w:color="auto"/>
              <w:right w:val="single" w:sz="4" w:space="0" w:color="auto"/>
            </w:tcBorders>
          </w:tcPr>
          <w:p w:rsidR="00B60E69" w:rsidRDefault="00B60E69" w:rsidP="00B60E69">
            <w:pPr>
              <w:jc w:val="both"/>
            </w:pPr>
            <w:r>
              <w:t>1</w:t>
            </w:r>
          </w:p>
        </w:tc>
      </w:tr>
      <w:tr w:rsidR="00451AF6" w:rsidTr="00B60E69">
        <w:tc>
          <w:tcPr>
            <w:tcW w:w="979" w:type="dxa"/>
            <w:tcBorders>
              <w:top w:val="single" w:sz="4" w:space="0" w:color="auto"/>
              <w:left w:val="single" w:sz="4" w:space="0" w:color="auto"/>
              <w:bottom w:val="single" w:sz="4" w:space="0" w:color="auto"/>
              <w:right w:val="single" w:sz="4" w:space="0" w:color="auto"/>
            </w:tcBorders>
          </w:tcPr>
          <w:p w:rsidR="00451AF6" w:rsidRDefault="00E00670" w:rsidP="00B60E69">
            <w:pPr>
              <w:jc w:val="both"/>
            </w:pPr>
            <w:r>
              <w:t>4</w:t>
            </w:r>
          </w:p>
        </w:tc>
        <w:tc>
          <w:tcPr>
            <w:tcW w:w="3664" w:type="dxa"/>
            <w:tcBorders>
              <w:top w:val="single" w:sz="4" w:space="0" w:color="auto"/>
              <w:left w:val="single" w:sz="4" w:space="0" w:color="auto"/>
              <w:bottom w:val="single" w:sz="4" w:space="0" w:color="auto"/>
              <w:right w:val="single" w:sz="4" w:space="0" w:color="auto"/>
            </w:tcBorders>
          </w:tcPr>
          <w:p w:rsidR="00451AF6" w:rsidRDefault="00451AF6" w:rsidP="00B60E69">
            <w:pPr>
              <w:jc w:val="both"/>
            </w:pPr>
            <w:r>
              <w:t>МУК МСКО РДК с. Акша</w:t>
            </w:r>
          </w:p>
        </w:tc>
        <w:tc>
          <w:tcPr>
            <w:tcW w:w="2363" w:type="dxa"/>
            <w:tcBorders>
              <w:top w:val="single" w:sz="4" w:space="0" w:color="auto"/>
              <w:left w:val="single" w:sz="4" w:space="0" w:color="auto"/>
              <w:bottom w:val="single" w:sz="4" w:space="0" w:color="auto"/>
              <w:right w:val="single" w:sz="4" w:space="0" w:color="auto"/>
            </w:tcBorders>
          </w:tcPr>
          <w:p w:rsidR="00451AF6" w:rsidRDefault="00451AF6" w:rsidP="00B60E69">
            <w:pPr>
              <w:jc w:val="both"/>
            </w:pPr>
            <w:r>
              <w:t>1</w:t>
            </w:r>
          </w:p>
        </w:tc>
      </w:tr>
      <w:tr w:rsidR="00B60E69" w:rsidTr="00B60E69">
        <w:tc>
          <w:tcPr>
            <w:tcW w:w="979"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both"/>
            </w:pPr>
          </w:p>
        </w:tc>
        <w:tc>
          <w:tcPr>
            <w:tcW w:w="3664"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both"/>
            </w:pPr>
            <w:r>
              <w:t>Комитет образования администрации муниципального района «Акшинский район» (Дошкольные и образовательные учреждения)</w:t>
            </w:r>
          </w:p>
        </w:tc>
        <w:tc>
          <w:tcPr>
            <w:tcW w:w="2363" w:type="dxa"/>
            <w:tcBorders>
              <w:top w:val="single" w:sz="4" w:space="0" w:color="auto"/>
              <w:left w:val="single" w:sz="4" w:space="0" w:color="auto"/>
              <w:bottom w:val="single" w:sz="4" w:space="0" w:color="auto"/>
              <w:right w:val="single" w:sz="4" w:space="0" w:color="auto"/>
            </w:tcBorders>
            <w:hideMark/>
          </w:tcPr>
          <w:p w:rsidR="00B60E69" w:rsidRDefault="00B60E69" w:rsidP="00B60E69">
            <w:pPr>
              <w:jc w:val="both"/>
            </w:pPr>
          </w:p>
        </w:tc>
      </w:tr>
      <w:tr w:rsidR="00B60E69" w:rsidTr="00B60E69">
        <w:tc>
          <w:tcPr>
            <w:tcW w:w="979" w:type="dxa"/>
            <w:tcBorders>
              <w:top w:val="single" w:sz="4" w:space="0" w:color="auto"/>
              <w:left w:val="single" w:sz="4" w:space="0" w:color="auto"/>
              <w:bottom w:val="single" w:sz="4" w:space="0" w:color="auto"/>
              <w:right w:val="single" w:sz="4" w:space="0" w:color="auto"/>
            </w:tcBorders>
          </w:tcPr>
          <w:p w:rsidR="00B60E69" w:rsidRDefault="00E00670" w:rsidP="00B60E69">
            <w:pPr>
              <w:jc w:val="both"/>
            </w:pPr>
            <w:r>
              <w:t>6</w:t>
            </w:r>
          </w:p>
        </w:tc>
        <w:tc>
          <w:tcPr>
            <w:tcW w:w="3664" w:type="dxa"/>
            <w:tcBorders>
              <w:top w:val="single" w:sz="4" w:space="0" w:color="auto"/>
              <w:left w:val="single" w:sz="4" w:space="0" w:color="auto"/>
              <w:bottom w:val="single" w:sz="4" w:space="0" w:color="auto"/>
              <w:right w:val="single" w:sz="4" w:space="0" w:color="auto"/>
            </w:tcBorders>
          </w:tcPr>
          <w:p w:rsidR="00B60E69" w:rsidRDefault="00B131D0" w:rsidP="00B60E69">
            <w:pPr>
              <w:jc w:val="both"/>
            </w:pPr>
            <w:r>
              <w:t>МБОУ СОШ с. Урейск</w:t>
            </w:r>
          </w:p>
        </w:tc>
        <w:tc>
          <w:tcPr>
            <w:tcW w:w="2363" w:type="dxa"/>
            <w:tcBorders>
              <w:top w:val="single" w:sz="4" w:space="0" w:color="auto"/>
              <w:left w:val="single" w:sz="4" w:space="0" w:color="auto"/>
              <w:bottom w:val="single" w:sz="4" w:space="0" w:color="auto"/>
              <w:right w:val="single" w:sz="4" w:space="0" w:color="auto"/>
            </w:tcBorders>
          </w:tcPr>
          <w:p w:rsidR="00B60E69"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7</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СОШ с. Нарасун</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8</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ООШ с. Улача</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9</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ООШ с. Усть-Иля</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10</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ООШ с. Курулга</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11</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ООШ с. Орой</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12</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ООШ с. Бытэв</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13</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ООШ с. Новокургатай</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14</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ООШ с. Могойтуй</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15</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МБОУ ООШ с. Тохтор</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16</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«Детский сад с. Нарасун»</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17</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«Детский сад с. Усть-Иля»</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18</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«Детский сад с. Курулга»</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lastRenderedPageBreak/>
              <w:t>19</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«Детский сад с. Улача»</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20</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«Детский сад с. Убур-Тохтор»</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21</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«Детский сад с. Орой»</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22</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w:t>
            </w:r>
            <w:r w:rsidR="00AC0C25">
              <w:t>Детский сад с. Могойтуй</w:t>
            </w:r>
            <w:r>
              <w:t>»</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23</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w:t>
            </w:r>
            <w:r w:rsidR="00AC0C25">
              <w:t>Детский сад с. Тохтор</w:t>
            </w:r>
            <w:r>
              <w:t>»</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24</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AC0C25">
            <w:pPr>
              <w:jc w:val="both"/>
            </w:pPr>
            <w:r>
              <w:t xml:space="preserve">МБДОУ </w:t>
            </w:r>
            <w:r w:rsidR="00AC0C25">
              <w:t>«Детский сад с. Бытэв</w:t>
            </w:r>
            <w:r>
              <w:t>»</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25</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w:t>
            </w:r>
            <w:r w:rsidR="00AC0C25">
              <w:t>Детский сад с. Новокургатай</w:t>
            </w:r>
            <w:r>
              <w:t>»</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26</w:t>
            </w:r>
          </w:p>
        </w:tc>
        <w:tc>
          <w:tcPr>
            <w:tcW w:w="3664"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МБДОУ «</w:t>
            </w:r>
            <w:r w:rsidR="00AC0C25">
              <w:t>Детский сад с. Урейск</w:t>
            </w:r>
            <w:r>
              <w:t>»</w:t>
            </w:r>
          </w:p>
        </w:tc>
        <w:tc>
          <w:tcPr>
            <w:tcW w:w="2363" w:type="dxa"/>
            <w:tcBorders>
              <w:top w:val="single" w:sz="4" w:space="0" w:color="auto"/>
              <w:left w:val="single" w:sz="4" w:space="0" w:color="auto"/>
              <w:bottom w:val="single" w:sz="4" w:space="0" w:color="auto"/>
              <w:right w:val="single" w:sz="4" w:space="0" w:color="auto"/>
            </w:tcBorders>
          </w:tcPr>
          <w:p w:rsidR="00B131D0" w:rsidRDefault="00B131D0"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27</w:t>
            </w: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ДЮСШ Детская юношеская спортивная школа с. Акша</w:t>
            </w:r>
          </w:p>
        </w:tc>
        <w:tc>
          <w:tcPr>
            <w:tcW w:w="2363"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Отдел культуры  муниципального района «Акшинский район» (Учреждения,  сельские дома культуры)</w:t>
            </w:r>
          </w:p>
        </w:tc>
        <w:tc>
          <w:tcPr>
            <w:tcW w:w="2363"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28</w:t>
            </w:r>
          </w:p>
        </w:tc>
        <w:tc>
          <w:tcPr>
            <w:tcW w:w="3664" w:type="dxa"/>
            <w:tcBorders>
              <w:top w:val="single" w:sz="4" w:space="0" w:color="auto"/>
              <w:left w:val="single" w:sz="4" w:space="0" w:color="auto"/>
              <w:bottom w:val="single" w:sz="4" w:space="0" w:color="auto"/>
              <w:right w:val="single" w:sz="4" w:space="0" w:color="auto"/>
            </w:tcBorders>
          </w:tcPr>
          <w:p w:rsidR="00B131D0" w:rsidRDefault="00AC0C25" w:rsidP="00B60E69">
            <w:pPr>
              <w:jc w:val="both"/>
            </w:pPr>
            <w:r>
              <w:t>Сельский дом культуры с.Такеча</w:t>
            </w:r>
          </w:p>
        </w:tc>
        <w:tc>
          <w:tcPr>
            <w:tcW w:w="2363" w:type="dxa"/>
            <w:tcBorders>
              <w:top w:val="single" w:sz="4" w:space="0" w:color="auto"/>
              <w:left w:val="single" w:sz="4" w:space="0" w:color="auto"/>
              <w:bottom w:val="single" w:sz="4" w:space="0" w:color="auto"/>
              <w:right w:val="single" w:sz="4" w:space="0" w:color="auto"/>
            </w:tcBorders>
          </w:tcPr>
          <w:p w:rsidR="00B131D0" w:rsidRDefault="00AC0C25"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29</w:t>
            </w:r>
          </w:p>
        </w:tc>
        <w:tc>
          <w:tcPr>
            <w:tcW w:w="3664" w:type="dxa"/>
            <w:tcBorders>
              <w:top w:val="single" w:sz="4" w:space="0" w:color="auto"/>
              <w:left w:val="single" w:sz="4" w:space="0" w:color="auto"/>
              <w:bottom w:val="single" w:sz="4" w:space="0" w:color="auto"/>
              <w:right w:val="single" w:sz="4" w:space="0" w:color="auto"/>
            </w:tcBorders>
          </w:tcPr>
          <w:p w:rsidR="00B131D0" w:rsidRDefault="00AC0C25" w:rsidP="00B60E69">
            <w:pPr>
              <w:jc w:val="both"/>
            </w:pPr>
            <w:r>
              <w:t>Сельский дом культуры с. Новокургатай</w:t>
            </w:r>
          </w:p>
        </w:tc>
        <w:tc>
          <w:tcPr>
            <w:tcW w:w="2363" w:type="dxa"/>
            <w:tcBorders>
              <w:top w:val="single" w:sz="4" w:space="0" w:color="auto"/>
              <w:left w:val="single" w:sz="4" w:space="0" w:color="auto"/>
              <w:bottom w:val="single" w:sz="4" w:space="0" w:color="auto"/>
              <w:right w:val="single" w:sz="4" w:space="0" w:color="auto"/>
            </w:tcBorders>
          </w:tcPr>
          <w:p w:rsidR="00B131D0" w:rsidRDefault="00AC0C25" w:rsidP="00B60E69">
            <w:pPr>
              <w:jc w:val="both"/>
            </w:pPr>
            <w:r>
              <w:t>1</w:t>
            </w:r>
          </w:p>
        </w:tc>
      </w:tr>
      <w:tr w:rsidR="00B131D0" w:rsidTr="00B60E69">
        <w:tc>
          <w:tcPr>
            <w:tcW w:w="979" w:type="dxa"/>
            <w:tcBorders>
              <w:top w:val="single" w:sz="4" w:space="0" w:color="auto"/>
              <w:left w:val="single" w:sz="4" w:space="0" w:color="auto"/>
              <w:bottom w:val="single" w:sz="4" w:space="0" w:color="auto"/>
              <w:right w:val="single" w:sz="4" w:space="0" w:color="auto"/>
            </w:tcBorders>
          </w:tcPr>
          <w:p w:rsidR="00B131D0" w:rsidRDefault="00E00670" w:rsidP="00B60E69">
            <w:pPr>
              <w:jc w:val="both"/>
            </w:pPr>
            <w:r>
              <w:t>30</w:t>
            </w:r>
          </w:p>
        </w:tc>
        <w:tc>
          <w:tcPr>
            <w:tcW w:w="3664" w:type="dxa"/>
            <w:tcBorders>
              <w:top w:val="single" w:sz="4" w:space="0" w:color="auto"/>
              <w:left w:val="single" w:sz="4" w:space="0" w:color="auto"/>
              <w:bottom w:val="single" w:sz="4" w:space="0" w:color="auto"/>
              <w:right w:val="single" w:sz="4" w:space="0" w:color="auto"/>
            </w:tcBorders>
          </w:tcPr>
          <w:p w:rsidR="00B131D0" w:rsidRDefault="00AC0C25" w:rsidP="00B60E69">
            <w:pPr>
              <w:jc w:val="both"/>
            </w:pPr>
            <w:r>
              <w:t>Сельский дом культуры с. Новоказачинск</w:t>
            </w:r>
          </w:p>
        </w:tc>
        <w:tc>
          <w:tcPr>
            <w:tcW w:w="2363" w:type="dxa"/>
            <w:tcBorders>
              <w:top w:val="single" w:sz="4" w:space="0" w:color="auto"/>
              <w:left w:val="single" w:sz="4" w:space="0" w:color="auto"/>
              <w:bottom w:val="single" w:sz="4" w:space="0" w:color="auto"/>
              <w:right w:val="single" w:sz="4" w:space="0" w:color="auto"/>
            </w:tcBorders>
          </w:tcPr>
          <w:p w:rsidR="00B131D0" w:rsidRDefault="00AC0C25"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31</w:t>
            </w: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Сельский дом культуры с. Нарасун</w:t>
            </w:r>
          </w:p>
        </w:tc>
        <w:tc>
          <w:tcPr>
            <w:tcW w:w="2363"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32</w:t>
            </w: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AC0C25">
            <w:pPr>
              <w:jc w:val="both"/>
            </w:pPr>
            <w:r>
              <w:t>Сельский дом культуры с. Могойтуй</w:t>
            </w:r>
          </w:p>
        </w:tc>
        <w:tc>
          <w:tcPr>
            <w:tcW w:w="2363"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33</w:t>
            </w: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AC0C25">
            <w:pPr>
              <w:jc w:val="both"/>
            </w:pPr>
            <w:r>
              <w:t>Сельский дом культуры с. Орой</w:t>
            </w:r>
          </w:p>
        </w:tc>
        <w:tc>
          <w:tcPr>
            <w:tcW w:w="2363"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34</w:t>
            </w: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Сель</w:t>
            </w:r>
            <w:r w:rsidR="00451AF6">
              <w:t>ский дом культуры с. Курулга</w:t>
            </w:r>
          </w:p>
        </w:tc>
        <w:tc>
          <w:tcPr>
            <w:tcW w:w="2363"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35</w:t>
            </w: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Сель</w:t>
            </w:r>
            <w:r w:rsidR="00451AF6">
              <w:t>ский дом культуры с. Бытэв</w:t>
            </w:r>
          </w:p>
        </w:tc>
        <w:tc>
          <w:tcPr>
            <w:tcW w:w="2363"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36</w:t>
            </w: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Сель</w:t>
            </w:r>
            <w:r w:rsidR="00451AF6">
              <w:t>ский дом культуры с. Тохтор</w:t>
            </w:r>
          </w:p>
        </w:tc>
        <w:tc>
          <w:tcPr>
            <w:tcW w:w="2363"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37</w:t>
            </w:r>
          </w:p>
        </w:tc>
        <w:tc>
          <w:tcPr>
            <w:tcW w:w="3664" w:type="dxa"/>
            <w:tcBorders>
              <w:top w:val="single" w:sz="4" w:space="0" w:color="auto"/>
              <w:left w:val="single" w:sz="4" w:space="0" w:color="auto"/>
              <w:bottom w:val="single" w:sz="4" w:space="0" w:color="auto"/>
              <w:right w:val="single" w:sz="4" w:space="0" w:color="auto"/>
            </w:tcBorders>
          </w:tcPr>
          <w:p w:rsidR="00AC0C25" w:rsidRDefault="00AC0C25" w:rsidP="00B60E69">
            <w:pPr>
              <w:jc w:val="both"/>
            </w:pPr>
            <w:r>
              <w:t>Сель</w:t>
            </w:r>
            <w:r w:rsidR="00451AF6">
              <w:t>ский дом культуры с. Убур-Тохтор</w:t>
            </w:r>
          </w:p>
        </w:tc>
        <w:tc>
          <w:tcPr>
            <w:tcW w:w="2363"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38</w:t>
            </w:r>
          </w:p>
        </w:tc>
        <w:tc>
          <w:tcPr>
            <w:tcW w:w="3664"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Сельский дом культуры с. Улача</w:t>
            </w:r>
          </w:p>
        </w:tc>
        <w:tc>
          <w:tcPr>
            <w:tcW w:w="2363"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39</w:t>
            </w:r>
          </w:p>
        </w:tc>
        <w:tc>
          <w:tcPr>
            <w:tcW w:w="3664"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Сельский дом культуры с. Урейск</w:t>
            </w:r>
          </w:p>
        </w:tc>
        <w:tc>
          <w:tcPr>
            <w:tcW w:w="2363"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40</w:t>
            </w:r>
          </w:p>
        </w:tc>
        <w:tc>
          <w:tcPr>
            <w:tcW w:w="3664"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Сельский дом культуры с. Усть-Иля</w:t>
            </w:r>
          </w:p>
        </w:tc>
        <w:tc>
          <w:tcPr>
            <w:tcW w:w="2363"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1</w:t>
            </w:r>
          </w:p>
        </w:tc>
      </w:tr>
      <w:tr w:rsidR="00AC0C25" w:rsidTr="00B60E69">
        <w:tc>
          <w:tcPr>
            <w:tcW w:w="979" w:type="dxa"/>
            <w:tcBorders>
              <w:top w:val="single" w:sz="4" w:space="0" w:color="auto"/>
              <w:left w:val="single" w:sz="4" w:space="0" w:color="auto"/>
              <w:bottom w:val="single" w:sz="4" w:space="0" w:color="auto"/>
              <w:right w:val="single" w:sz="4" w:space="0" w:color="auto"/>
            </w:tcBorders>
          </w:tcPr>
          <w:p w:rsidR="00AC0C25" w:rsidRDefault="00E00670" w:rsidP="00B60E69">
            <w:pPr>
              <w:jc w:val="both"/>
            </w:pPr>
            <w:r>
              <w:t>41</w:t>
            </w:r>
          </w:p>
        </w:tc>
        <w:tc>
          <w:tcPr>
            <w:tcW w:w="3664"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МУК «Краеведческий музей»</w:t>
            </w:r>
          </w:p>
        </w:tc>
        <w:tc>
          <w:tcPr>
            <w:tcW w:w="2363" w:type="dxa"/>
            <w:tcBorders>
              <w:top w:val="single" w:sz="4" w:space="0" w:color="auto"/>
              <w:left w:val="single" w:sz="4" w:space="0" w:color="auto"/>
              <w:bottom w:val="single" w:sz="4" w:space="0" w:color="auto"/>
              <w:right w:val="single" w:sz="4" w:space="0" w:color="auto"/>
            </w:tcBorders>
          </w:tcPr>
          <w:p w:rsidR="00AC0C25" w:rsidRDefault="00451AF6" w:rsidP="00B60E69">
            <w:pPr>
              <w:jc w:val="both"/>
            </w:pPr>
            <w:r>
              <w:t>1</w:t>
            </w:r>
          </w:p>
        </w:tc>
      </w:tr>
      <w:tr w:rsidR="00451AF6" w:rsidTr="00B60E69">
        <w:tc>
          <w:tcPr>
            <w:tcW w:w="979" w:type="dxa"/>
            <w:tcBorders>
              <w:top w:val="single" w:sz="4" w:space="0" w:color="auto"/>
              <w:left w:val="single" w:sz="4" w:space="0" w:color="auto"/>
              <w:bottom w:val="single" w:sz="4" w:space="0" w:color="auto"/>
              <w:right w:val="single" w:sz="4" w:space="0" w:color="auto"/>
            </w:tcBorders>
          </w:tcPr>
          <w:p w:rsidR="00451AF6" w:rsidRDefault="00E00670" w:rsidP="00B60E69">
            <w:pPr>
              <w:jc w:val="both"/>
            </w:pPr>
            <w:r>
              <w:t>42</w:t>
            </w:r>
          </w:p>
        </w:tc>
        <w:tc>
          <w:tcPr>
            <w:tcW w:w="3664" w:type="dxa"/>
            <w:tcBorders>
              <w:top w:val="single" w:sz="4" w:space="0" w:color="auto"/>
              <w:left w:val="single" w:sz="4" w:space="0" w:color="auto"/>
              <w:bottom w:val="single" w:sz="4" w:space="0" w:color="auto"/>
              <w:right w:val="single" w:sz="4" w:space="0" w:color="auto"/>
            </w:tcBorders>
          </w:tcPr>
          <w:p w:rsidR="00451AF6" w:rsidRDefault="00451AF6" w:rsidP="00B60E69">
            <w:pPr>
              <w:jc w:val="both"/>
            </w:pPr>
            <w:r>
              <w:t>Детская художественная школа</w:t>
            </w:r>
          </w:p>
        </w:tc>
        <w:tc>
          <w:tcPr>
            <w:tcW w:w="2363" w:type="dxa"/>
            <w:tcBorders>
              <w:top w:val="single" w:sz="4" w:space="0" w:color="auto"/>
              <w:left w:val="single" w:sz="4" w:space="0" w:color="auto"/>
              <w:bottom w:val="single" w:sz="4" w:space="0" w:color="auto"/>
              <w:right w:val="single" w:sz="4" w:space="0" w:color="auto"/>
            </w:tcBorders>
          </w:tcPr>
          <w:p w:rsidR="00451AF6" w:rsidRDefault="00451AF6" w:rsidP="00B60E69">
            <w:pPr>
              <w:jc w:val="both"/>
            </w:pPr>
            <w:r>
              <w:t>1</w:t>
            </w:r>
          </w:p>
        </w:tc>
      </w:tr>
      <w:tr w:rsidR="00B60E69" w:rsidTr="00B60E69">
        <w:tc>
          <w:tcPr>
            <w:tcW w:w="979" w:type="dxa"/>
            <w:tcBorders>
              <w:top w:val="single" w:sz="4" w:space="0" w:color="auto"/>
              <w:left w:val="single" w:sz="4" w:space="0" w:color="auto"/>
              <w:bottom w:val="single" w:sz="4" w:space="0" w:color="auto"/>
              <w:right w:val="single" w:sz="4" w:space="0" w:color="auto"/>
            </w:tcBorders>
            <w:hideMark/>
          </w:tcPr>
          <w:p w:rsidR="00B60E69" w:rsidRDefault="00E00670" w:rsidP="00B60E69">
            <w:pPr>
              <w:jc w:val="both"/>
            </w:pPr>
            <w:r>
              <w:t>43</w:t>
            </w:r>
          </w:p>
        </w:tc>
        <w:tc>
          <w:tcPr>
            <w:tcW w:w="3664" w:type="dxa"/>
            <w:tcBorders>
              <w:top w:val="single" w:sz="4" w:space="0" w:color="auto"/>
              <w:left w:val="single" w:sz="4" w:space="0" w:color="auto"/>
              <w:bottom w:val="single" w:sz="4" w:space="0" w:color="auto"/>
              <w:right w:val="single" w:sz="4" w:space="0" w:color="auto"/>
            </w:tcBorders>
            <w:hideMark/>
          </w:tcPr>
          <w:p w:rsidR="00B60E69" w:rsidRDefault="00451AF6" w:rsidP="00B60E69">
            <w:pPr>
              <w:jc w:val="both"/>
            </w:pPr>
            <w:r>
              <w:t>Детская школа искусств</w:t>
            </w:r>
          </w:p>
        </w:tc>
        <w:tc>
          <w:tcPr>
            <w:tcW w:w="2363" w:type="dxa"/>
            <w:tcBorders>
              <w:top w:val="single" w:sz="4" w:space="0" w:color="auto"/>
              <w:left w:val="single" w:sz="4" w:space="0" w:color="auto"/>
              <w:bottom w:val="single" w:sz="4" w:space="0" w:color="auto"/>
              <w:right w:val="single" w:sz="4" w:space="0" w:color="auto"/>
            </w:tcBorders>
            <w:hideMark/>
          </w:tcPr>
          <w:p w:rsidR="00B60E69" w:rsidRDefault="00451AF6" w:rsidP="00B60E69">
            <w:pPr>
              <w:jc w:val="both"/>
            </w:pPr>
            <w:r>
              <w:t>1</w:t>
            </w:r>
          </w:p>
        </w:tc>
      </w:tr>
      <w:tr w:rsidR="00451AF6" w:rsidTr="00B60E69">
        <w:tc>
          <w:tcPr>
            <w:tcW w:w="979" w:type="dxa"/>
            <w:tcBorders>
              <w:top w:val="single" w:sz="4" w:space="0" w:color="auto"/>
              <w:left w:val="single" w:sz="4" w:space="0" w:color="auto"/>
              <w:bottom w:val="single" w:sz="4" w:space="0" w:color="auto"/>
              <w:right w:val="single" w:sz="4" w:space="0" w:color="auto"/>
            </w:tcBorders>
          </w:tcPr>
          <w:p w:rsidR="00451AF6" w:rsidRDefault="00451AF6" w:rsidP="00B60E69">
            <w:pPr>
              <w:jc w:val="both"/>
            </w:pPr>
          </w:p>
        </w:tc>
        <w:tc>
          <w:tcPr>
            <w:tcW w:w="3664" w:type="dxa"/>
            <w:tcBorders>
              <w:top w:val="single" w:sz="4" w:space="0" w:color="auto"/>
              <w:left w:val="single" w:sz="4" w:space="0" w:color="auto"/>
              <w:bottom w:val="single" w:sz="4" w:space="0" w:color="auto"/>
              <w:right w:val="single" w:sz="4" w:space="0" w:color="auto"/>
            </w:tcBorders>
          </w:tcPr>
          <w:p w:rsidR="00451AF6" w:rsidRDefault="00451AF6" w:rsidP="00B60E69">
            <w:pPr>
              <w:jc w:val="both"/>
            </w:pPr>
          </w:p>
        </w:tc>
        <w:tc>
          <w:tcPr>
            <w:tcW w:w="2363" w:type="dxa"/>
            <w:tcBorders>
              <w:top w:val="single" w:sz="4" w:space="0" w:color="auto"/>
              <w:left w:val="single" w:sz="4" w:space="0" w:color="auto"/>
              <w:bottom w:val="single" w:sz="4" w:space="0" w:color="auto"/>
              <w:right w:val="single" w:sz="4" w:space="0" w:color="auto"/>
            </w:tcBorders>
          </w:tcPr>
          <w:p w:rsidR="00451AF6" w:rsidRDefault="00451AF6" w:rsidP="00B60E69">
            <w:pPr>
              <w:jc w:val="both"/>
            </w:pPr>
          </w:p>
        </w:tc>
      </w:tr>
      <w:tr w:rsidR="00451AF6" w:rsidTr="00B60E69">
        <w:tc>
          <w:tcPr>
            <w:tcW w:w="979" w:type="dxa"/>
            <w:tcBorders>
              <w:top w:val="single" w:sz="4" w:space="0" w:color="auto"/>
              <w:left w:val="single" w:sz="4" w:space="0" w:color="auto"/>
              <w:bottom w:val="single" w:sz="4" w:space="0" w:color="auto"/>
              <w:right w:val="single" w:sz="4" w:space="0" w:color="auto"/>
            </w:tcBorders>
          </w:tcPr>
          <w:p w:rsidR="00451AF6" w:rsidRDefault="00E00670" w:rsidP="00B60E69">
            <w:pPr>
              <w:jc w:val="both"/>
            </w:pPr>
            <w:r>
              <w:t>44</w:t>
            </w:r>
          </w:p>
        </w:tc>
        <w:tc>
          <w:tcPr>
            <w:tcW w:w="3664" w:type="dxa"/>
            <w:tcBorders>
              <w:top w:val="single" w:sz="4" w:space="0" w:color="auto"/>
              <w:left w:val="single" w:sz="4" w:space="0" w:color="auto"/>
              <w:bottom w:val="single" w:sz="4" w:space="0" w:color="auto"/>
              <w:right w:val="single" w:sz="4" w:space="0" w:color="auto"/>
            </w:tcBorders>
          </w:tcPr>
          <w:p w:rsidR="00451AF6" w:rsidRDefault="00451AF6" w:rsidP="00B60E69">
            <w:pPr>
              <w:jc w:val="both"/>
            </w:pPr>
            <w:r>
              <w:t>Многоквартирный дом  с. Акша</w:t>
            </w:r>
            <w:r w:rsidR="00E00670">
              <w:t xml:space="preserve"> ул. Ленина, 33 ООО УК «ИВА» </w:t>
            </w:r>
          </w:p>
        </w:tc>
        <w:tc>
          <w:tcPr>
            <w:tcW w:w="2363" w:type="dxa"/>
            <w:tcBorders>
              <w:top w:val="single" w:sz="4" w:space="0" w:color="auto"/>
              <w:left w:val="single" w:sz="4" w:space="0" w:color="auto"/>
              <w:bottom w:val="single" w:sz="4" w:space="0" w:color="auto"/>
              <w:right w:val="single" w:sz="4" w:space="0" w:color="auto"/>
            </w:tcBorders>
          </w:tcPr>
          <w:p w:rsidR="00451AF6" w:rsidRDefault="00E00670" w:rsidP="00B60E69">
            <w:pPr>
              <w:jc w:val="both"/>
            </w:pPr>
            <w:r>
              <w:t>1</w:t>
            </w:r>
          </w:p>
        </w:tc>
      </w:tr>
      <w:tr w:rsidR="00E00670" w:rsidTr="00B60E69">
        <w:tc>
          <w:tcPr>
            <w:tcW w:w="979"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45</w:t>
            </w:r>
          </w:p>
        </w:tc>
        <w:tc>
          <w:tcPr>
            <w:tcW w:w="3664" w:type="dxa"/>
            <w:tcBorders>
              <w:top w:val="single" w:sz="4" w:space="0" w:color="auto"/>
              <w:left w:val="single" w:sz="4" w:space="0" w:color="auto"/>
              <w:bottom w:val="single" w:sz="4" w:space="0" w:color="auto"/>
              <w:right w:val="single" w:sz="4" w:space="0" w:color="auto"/>
            </w:tcBorders>
          </w:tcPr>
          <w:p w:rsidR="00E00670" w:rsidRDefault="00E00670" w:rsidP="00E00670">
            <w:pPr>
              <w:jc w:val="both"/>
            </w:pPr>
            <w:r>
              <w:t>Многоквартирный дом  с. Акша ул. Ленина, 35 ООО УК «ИВА»</w:t>
            </w:r>
          </w:p>
        </w:tc>
        <w:tc>
          <w:tcPr>
            <w:tcW w:w="2363"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1</w:t>
            </w:r>
          </w:p>
        </w:tc>
      </w:tr>
      <w:tr w:rsidR="00E00670" w:rsidTr="00B60E69">
        <w:tc>
          <w:tcPr>
            <w:tcW w:w="979"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46</w:t>
            </w:r>
          </w:p>
        </w:tc>
        <w:tc>
          <w:tcPr>
            <w:tcW w:w="3664" w:type="dxa"/>
            <w:tcBorders>
              <w:top w:val="single" w:sz="4" w:space="0" w:color="auto"/>
              <w:left w:val="single" w:sz="4" w:space="0" w:color="auto"/>
              <w:bottom w:val="single" w:sz="4" w:space="0" w:color="auto"/>
              <w:right w:val="single" w:sz="4" w:space="0" w:color="auto"/>
            </w:tcBorders>
          </w:tcPr>
          <w:p w:rsidR="00E00670" w:rsidRDefault="00E00670" w:rsidP="00E00670">
            <w:pPr>
              <w:jc w:val="both"/>
            </w:pPr>
            <w:r>
              <w:t>Многоквартирный дом  с. Акша ул. Ленина, 37 ООО УК «ИВА»</w:t>
            </w:r>
          </w:p>
        </w:tc>
        <w:tc>
          <w:tcPr>
            <w:tcW w:w="2363"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1</w:t>
            </w:r>
          </w:p>
        </w:tc>
      </w:tr>
      <w:tr w:rsidR="00E00670" w:rsidTr="00B60E69">
        <w:tc>
          <w:tcPr>
            <w:tcW w:w="979"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47</w:t>
            </w:r>
          </w:p>
        </w:tc>
        <w:tc>
          <w:tcPr>
            <w:tcW w:w="3664" w:type="dxa"/>
            <w:tcBorders>
              <w:top w:val="single" w:sz="4" w:space="0" w:color="auto"/>
              <w:left w:val="single" w:sz="4" w:space="0" w:color="auto"/>
              <w:bottom w:val="single" w:sz="4" w:space="0" w:color="auto"/>
              <w:right w:val="single" w:sz="4" w:space="0" w:color="auto"/>
            </w:tcBorders>
          </w:tcPr>
          <w:p w:rsidR="00E00670" w:rsidRDefault="00E00670" w:rsidP="00E00670">
            <w:pPr>
              <w:jc w:val="both"/>
            </w:pPr>
            <w:r>
              <w:t>Многоквартирный дом  с. Акша ул. Ефремова, 14  ООО УК «ИВА»</w:t>
            </w:r>
          </w:p>
        </w:tc>
        <w:tc>
          <w:tcPr>
            <w:tcW w:w="2363"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1</w:t>
            </w:r>
          </w:p>
        </w:tc>
      </w:tr>
      <w:tr w:rsidR="00E00670" w:rsidTr="00B60E69">
        <w:tc>
          <w:tcPr>
            <w:tcW w:w="979"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lastRenderedPageBreak/>
              <w:t>48</w:t>
            </w:r>
          </w:p>
        </w:tc>
        <w:tc>
          <w:tcPr>
            <w:tcW w:w="3664" w:type="dxa"/>
            <w:tcBorders>
              <w:top w:val="single" w:sz="4" w:space="0" w:color="auto"/>
              <w:left w:val="single" w:sz="4" w:space="0" w:color="auto"/>
              <w:bottom w:val="single" w:sz="4" w:space="0" w:color="auto"/>
              <w:right w:val="single" w:sz="4" w:space="0" w:color="auto"/>
            </w:tcBorders>
          </w:tcPr>
          <w:p w:rsidR="00E00670" w:rsidRDefault="00E00670" w:rsidP="00E00670">
            <w:pPr>
              <w:jc w:val="both"/>
            </w:pPr>
            <w:r>
              <w:t>Многоквартирный дом  с. Акша ул. Ефремова,  16 ООО УК «ИВА»</w:t>
            </w:r>
          </w:p>
        </w:tc>
        <w:tc>
          <w:tcPr>
            <w:tcW w:w="2363"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1</w:t>
            </w:r>
          </w:p>
        </w:tc>
      </w:tr>
      <w:tr w:rsidR="00E00670" w:rsidTr="00B60E69">
        <w:tc>
          <w:tcPr>
            <w:tcW w:w="979"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49</w:t>
            </w:r>
          </w:p>
        </w:tc>
        <w:tc>
          <w:tcPr>
            <w:tcW w:w="3664" w:type="dxa"/>
            <w:tcBorders>
              <w:top w:val="single" w:sz="4" w:space="0" w:color="auto"/>
              <w:left w:val="single" w:sz="4" w:space="0" w:color="auto"/>
              <w:bottom w:val="single" w:sz="4" w:space="0" w:color="auto"/>
              <w:right w:val="single" w:sz="4" w:space="0" w:color="auto"/>
            </w:tcBorders>
          </w:tcPr>
          <w:p w:rsidR="00E00670" w:rsidRDefault="00E00670" w:rsidP="00E00670">
            <w:pPr>
              <w:jc w:val="both"/>
            </w:pPr>
            <w:r>
              <w:t>Многоквартирный дом  с. Акша ул. Лазо, 9  ООО УК «ИВА»</w:t>
            </w:r>
          </w:p>
        </w:tc>
        <w:tc>
          <w:tcPr>
            <w:tcW w:w="2363"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1</w:t>
            </w:r>
          </w:p>
        </w:tc>
      </w:tr>
      <w:tr w:rsidR="00E00670" w:rsidTr="00B60E69">
        <w:tc>
          <w:tcPr>
            <w:tcW w:w="979"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50</w:t>
            </w:r>
          </w:p>
        </w:tc>
        <w:tc>
          <w:tcPr>
            <w:tcW w:w="3664" w:type="dxa"/>
            <w:tcBorders>
              <w:top w:val="single" w:sz="4" w:space="0" w:color="auto"/>
              <w:left w:val="single" w:sz="4" w:space="0" w:color="auto"/>
              <w:bottom w:val="single" w:sz="4" w:space="0" w:color="auto"/>
              <w:right w:val="single" w:sz="4" w:space="0" w:color="auto"/>
            </w:tcBorders>
          </w:tcPr>
          <w:p w:rsidR="00E00670" w:rsidRDefault="00E00670" w:rsidP="00E00670">
            <w:pPr>
              <w:jc w:val="both"/>
            </w:pPr>
            <w:r>
              <w:t>Многоквартирный дом  с. Акша ул. Лазо, 11  ООО УК «ИВА»</w:t>
            </w:r>
          </w:p>
        </w:tc>
        <w:tc>
          <w:tcPr>
            <w:tcW w:w="2363" w:type="dxa"/>
            <w:tcBorders>
              <w:top w:val="single" w:sz="4" w:space="0" w:color="auto"/>
              <w:left w:val="single" w:sz="4" w:space="0" w:color="auto"/>
              <w:bottom w:val="single" w:sz="4" w:space="0" w:color="auto"/>
              <w:right w:val="single" w:sz="4" w:space="0" w:color="auto"/>
            </w:tcBorders>
          </w:tcPr>
          <w:p w:rsidR="00E00670" w:rsidRDefault="00E00670" w:rsidP="00B60E69">
            <w:pPr>
              <w:jc w:val="both"/>
            </w:pPr>
            <w:r>
              <w:t>1</w:t>
            </w:r>
          </w:p>
        </w:tc>
      </w:tr>
      <w:tr w:rsidR="004D4394" w:rsidTr="00B60E69">
        <w:tc>
          <w:tcPr>
            <w:tcW w:w="979" w:type="dxa"/>
            <w:tcBorders>
              <w:top w:val="single" w:sz="4" w:space="0" w:color="auto"/>
              <w:left w:val="single" w:sz="4" w:space="0" w:color="auto"/>
              <w:bottom w:val="single" w:sz="4" w:space="0" w:color="auto"/>
              <w:right w:val="single" w:sz="4" w:space="0" w:color="auto"/>
            </w:tcBorders>
          </w:tcPr>
          <w:p w:rsidR="004D4394" w:rsidRDefault="004D4394" w:rsidP="00B60E69">
            <w:pPr>
              <w:jc w:val="both"/>
            </w:pPr>
            <w:r>
              <w:t>51</w:t>
            </w:r>
          </w:p>
        </w:tc>
        <w:tc>
          <w:tcPr>
            <w:tcW w:w="3664" w:type="dxa"/>
            <w:tcBorders>
              <w:top w:val="single" w:sz="4" w:space="0" w:color="auto"/>
              <w:left w:val="single" w:sz="4" w:space="0" w:color="auto"/>
              <w:bottom w:val="single" w:sz="4" w:space="0" w:color="auto"/>
              <w:right w:val="single" w:sz="4" w:space="0" w:color="auto"/>
            </w:tcBorders>
          </w:tcPr>
          <w:p w:rsidR="004D4394" w:rsidRDefault="004D4394" w:rsidP="004D4394">
            <w:pPr>
              <w:jc w:val="both"/>
            </w:pPr>
            <w:r>
              <w:t>Многоквартирный дом  с. Акша ул. 40 лет Подеды, 9А  непосредственное управление</w:t>
            </w:r>
          </w:p>
        </w:tc>
        <w:tc>
          <w:tcPr>
            <w:tcW w:w="2363" w:type="dxa"/>
            <w:tcBorders>
              <w:top w:val="single" w:sz="4" w:space="0" w:color="auto"/>
              <w:left w:val="single" w:sz="4" w:space="0" w:color="auto"/>
              <w:bottom w:val="single" w:sz="4" w:space="0" w:color="auto"/>
              <w:right w:val="single" w:sz="4" w:space="0" w:color="auto"/>
            </w:tcBorders>
          </w:tcPr>
          <w:p w:rsidR="004D4394" w:rsidRDefault="004D4394" w:rsidP="00B60E69">
            <w:pPr>
              <w:jc w:val="both"/>
            </w:pPr>
            <w:r>
              <w:t>1</w:t>
            </w:r>
          </w:p>
        </w:tc>
      </w:tr>
      <w:tr w:rsidR="004D4394" w:rsidTr="00B60E69">
        <w:tc>
          <w:tcPr>
            <w:tcW w:w="979" w:type="dxa"/>
            <w:tcBorders>
              <w:top w:val="single" w:sz="4" w:space="0" w:color="auto"/>
              <w:left w:val="single" w:sz="4" w:space="0" w:color="auto"/>
              <w:bottom w:val="single" w:sz="4" w:space="0" w:color="auto"/>
              <w:right w:val="single" w:sz="4" w:space="0" w:color="auto"/>
            </w:tcBorders>
          </w:tcPr>
          <w:p w:rsidR="004D4394" w:rsidRDefault="004D4394" w:rsidP="00B60E69">
            <w:pPr>
              <w:jc w:val="both"/>
            </w:pPr>
            <w:r>
              <w:t>52</w:t>
            </w:r>
          </w:p>
        </w:tc>
        <w:tc>
          <w:tcPr>
            <w:tcW w:w="3664" w:type="dxa"/>
            <w:tcBorders>
              <w:top w:val="single" w:sz="4" w:space="0" w:color="auto"/>
              <w:left w:val="single" w:sz="4" w:space="0" w:color="auto"/>
              <w:bottom w:val="single" w:sz="4" w:space="0" w:color="auto"/>
              <w:right w:val="single" w:sz="4" w:space="0" w:color="auto"/>
            </w:tcBorders>
          </w:tcPr>
          <w:p w:rsidR="004D4394" w:rsidRDefault="004D4394" w:rsidP="004D4394">
            <w:pPr>
              <w:jc w:val="both"/>
            </w:pPr>
            <w:r>
              <w:t>МБУ «Служба МТО» (сельские администрации с. Акша, с. Бытэв. С. Орой, Тохтор, Улача)</w:t>
            </w:r>
          </w:p>
        </w:tc>
        <w:tc>
          <w:tcPr>
            <w:tcW w:w="2363" w:type="dxa"/>
            <w:tcBorders>
              <w:top w:val="single" w:sz="4" w:space="0" w:color="auto"/>
              <w:left w:val="single" w:sz="4" w:space="0" w:color="auto"/>
              <w:bottom w:val="single" w:sz="4" w:space="0" w:color="auto"/>
              <w:right w:val="single" w:sz="4" w:space="0" w:color="auto"/>
            </w:tcBorders>
          </w:tcPr>
          <w:p w:rsidR="004D4394" w:rsidRDefault="004D4394" w:rsidP="00B60E69">
            <w:pPr>
              <w:jc w:val="both"/>
            </w:pPr>
            <w:r>
              <w:t>5</w:t>
            </w:r>
          </w:p>
        </w:tc>
      </w:tr>
    </w:tbl>
    <w:p w:rsidR="00B60E69" w:rsidRDefault="00B60E69" w:rsidP="00B60E69">
      <w:pPr>
        <w:tabs>
          <w:tab w:val="left" w:pos="3765"/>
        </w:tabs>
        <w:sectPr w:rsidR="00B60E69" w:rsidSect="00B57B9B">
          <w:pgSz w:w="11906" w:h="16838"/>
          <w:pgMar w:top="1134" w:right="851" w:bottom="1134" w:left="1701" w:header="709" w:footer="709" w:gutter="0"/>
          <w:cols w:space="708"/>
          <w:docGrid w:linePitch="360"/>
        </w:sectPr>
      </w:pPr>
      <w:r>
        <w:rPr>
          <w:sz w:val="28"/>
          <w:szCs w:val="28"/>
        </w:rPr>
        <w:t xml:space="preserve">                    </w:t>
      </w:r>
      <w:r>
        <w:rPr>
          <w:sz w:val="28"/>
          <w:szCs w:val="28"/>
        </w:rPr>
        <w:tab/>
        <w:t xml:space="preserve"> </w:t>
      </w:r>
    </w:p>
    <w:p w:rsidR="005A196B" w:rsidRDefault="005A196B" w:rsidP="005A196B">
      <w:pPr>
        <w:spacing w:after="240"/>
        <w:jc w:val="right"/>
        <w:textAlignment w:val="baseline"/>
        <w:outlineLvl w:val="2"/>
        <w:rPr>
          <w:b/>
          <w:bCs/>
          <w:color w:val="444444"/>
        </w:rPr>
      </w:pPr>
      <w:r>
        <w:rPr>
          <w:b/>
          <w:bCs/>
          <w:color w:val="444444"/>
        </w:rPr>
        <w:lastRenderedPageBreak/>
        <w:t>Приложение</w:t>
      </w:r>
      <w:r w:rsidR="00784360">
        <w:rPr>
          <w:b/>
          <w:bCs/>
          <w:color w:val="444444"/>
        </w:rPr>
        <w:t xml:space="preserve"> 5</w:t>
      </w:r>
      <w:r>
        <w:rPr>
          <w:b/>
          <w:bCs/>
          <w:color w:val="444444"/>
        </w:rPr>
        <w:t xml:space="preserve"> </w:t>
      </w:r>
    </w:p>
    <w:p w:rsidR="005A196B" w:rsidRDefault="005A196B" w:rsidP="005A196B">
      <w:pPr>
        <w:spacing w:after="240"/>
        <w:jc w:val="right"/>
        <w:textAlignment w:val="baseline"/>
        <w:outlineLvl w:val="2"/>
        <w:rPr>
          <w:b/>
          <w:bCs/>
          <w:color w:val="444444"/>
        </w:rPr>
      </w:pPr>
      <w:r>
        <w:rPr>
          <w:b/>
          <w:bCs/>
          <w:color w:val="444444"/>
        </w:rPr>
        <w:t xml:space="preserve">к Акту оценки обеспечения </w:t>
      </w:r>
    </w:p>
    <w:p w:rsidR="005A196B" w:rsidRDefault="005A196B" w:rsidP="005A196B">
      <w:pPr>
        <w:spacing w:after="240"/>
        <w:jc w:val="right"/>
        <w:textAlignment w:val="baseline"/>
        <w:outlineLvl w:val="2"/>
        <w:rPr>
          <w:b/>
          <w:bCs/>
          <w:color w:val="444444"/>
        </w:rPr>
      </w:pPr>
      <w:r>
        <w:rPr>
          <w:b/>
          <w:bCs/>
          <w:color w:val="444444"/>
        </w:rPr>
        <w:t>готовности к отопительному периоду</w:t>
      </w:r>
    </w:p>
    <w:p w:rsidR="005A196B" w:rsidRPr="005A196B" w:rsidRDefault="005A196B" w:rsidP="005A196B">
      <w:pPr>
        <w:jc w:val="right"/>
        <w:textAlignment w:val="baseline"/>
        <w:rPr>
          <w:color w:val="444444"/>
        </w:rPr>
      </w:pPr>
      <w:r w:rsidRPr="005A196B">
        <w:rPr>
          <w:color w:val="444444"/>
        </w:rPr>
        <w:t>к Порядку проведения оценки обеспечения</w:t>
      </w:r>
    </w:p>
    <w:p w:rsidR="005A196B" w:rsidRPr="005A196B" w:rsidRDefault="005A196B" w:rsidP="005A196B">
      <w:pPr>
        <w:jc w:val="right"/>
        <w:textAlignment w:val="baseline"/>
        <w:rPr>
          <w:color w:val="444444"/>
        </w:rPr>
      </w:pPr>
      <w:r w:rsidRPr="005A196B">
        <w:rPr>
          <w:color w:val="444444"/>
        </w:rPr>
        <w:t>готовности к отопительному периоду,</w:t>
      </w:r>
    </w:p>
    <w:p w:rsidR="005A196B" w:rsidRPr="005A196B" w:rsidRDefault="005A196B" w:rsidP="005A196B">
      <w:pPr>
        <w:jc w:val="right"/>
        <w:textAlignment w:val="baseline"/>
        <w:rPr>
          <w:color w:val="444444"/>
        </w:rPr>
      </w:pPr>
      <w:r w:rsidRPr="005A196B">
        <w:rPr>
          <w:color w:val="444444"/>
        </w:rPr>
        <w:t>утвержденному приказом Минэнерго России</w:t>
      </w:r>
    </w:p>
    <w:p w:rsidR="005A196B" w:rsidRPr="005A196B" w:rsidRDefault="005A196B" w:rsidP="005A196B">
      <w:pPr>
        <w:jc w:val="right"/>
        <w:textAlignment w:val="baseline"/>
        <w:rPr>
          <w:color w:val="444444"/>
        </w:rPr>
      </w:pPr>
      <w:r w:rsidRPr="005A196B">
        <w:rPr>
          <w:color w:val="444444"/>
        </w:rPr>
        <w:t>от 13 ноября 2024 года № 2234</w:t>
      </w:r>
    </w:p>
    <w:p w:rsidR="005A196B" w:rsidRPr="005A196B" w:rsidRDefault="005A196B" w:rsidP="005A196B">
      <w:pPr>
        <w:jc w:val="right"/>
        <w:textAlignment w:val="baseline"/>
        <w:rPr>
          <w:color w:val="444444"/>
        </w:rPr>
      </w:pPr>
      <w:r w:rsidRPr="005A196B">
        <w:rPr>
          <w:color w:val="444444"/>
        </w:rPr>
        <w:t>Рекомендуемый образец</w:t>
      </w:r>
    </w:p>
    <w:p w:rsidR="005A196B" w:rsidRPr="005A196B" w:rsidRDefault="005A196B" w:rsidP="005A196B">
      <w:pPr>
        <w:spacing w:after="240"/>
        <w:jc w:val="center"/>
        <w:textAlignment w:val="baseline"/>
        <w:rPr>
          <w:b/>
          <w:bCs/>
          <w:color w:val="444444"/>
        </w:rPr>
      </w:pPr>
      <w:r w:rsidRPr="005A196B">
        <w:rPr>
          <w:b/>
          <w:bCs/>
          <w:color w:val="444444"/>
        </w:rPr>
        <w:t>Оценочный лист для расчета индекса готовности к отопительному периоду теплоснабжающих, теплосетевых организаций</w:t>
      </w:r>
    </w:p>
    <w:p w:rsidR="005A196B" w:rsidRPr="005A196B" w:rsidRDefault="005A196B" w:rsidP="005A196B">
      <w:pPr>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896"/>
        <w:gridCol w:w="260"/>
        <w:gridCol w:w="260"/>
        <w:gridCol w:w="1570"/>
        <w:gridCol w:w="260"/>
        <w:gridCol w:w="260"/>
        <w:gridCol w:w="2355"/>
        <w:gridCol w:w="260"/>
        <w:gridCol w:w="260"/>
        <w:gridCol w:w="1936"/>
        <w:gridCol w:w="260"/>
        <w:gridCol w:w="260"/>
        <w:gridCol w:w="653"/>
        <w:gridCol w:w="260"/>
        <w:gridCol w:w="1239"/>
        <w:gridCol w:w="260"/>
        <w:gridCol w:w="260"/>
        <w:gridCol w:w="1955"/>
        <w:gridCol w:w="1131"/>
        <w:gridCol w:w="260"/>
        <w:gridCol w:w="260"/>
        <w:gridCol w:w="260"/>
        <w:gridCol w:w="260"/>
        <w:gridCol w:w="393"/>
      </w:tblGrid>
      <w:tr w:rsidR="005A196B" w:rsidRPr="005A196B" w:rsidTr="005A196B">
        <w:trPr>
          <w:trHeight w:val="15"/>
        </w:trPr>
        <w:tc>
          <w:tcPr>
            <w:tcW w:w="1478" w:type="dxa"/>
            <w:tcBorders>
              <w:top w:val="nil"/>
              <w:left w:val="nil"/>
              <w:bottom w:val="nil"/>
              <w:right w:val="nil"/>
            </w:tcBorders>
            <w:shd w:val="clear" w:color="auto" w:fill="auto"/>
            <w:hideMark/>
          </w:tcPr>
          <w:p w:rsidR="005A196B" w:rsidRPr="005A196B" w:rsidRDefault="005A196B" w:rsidP="005A196B">
            <w:pPr>
              <w:rPr>
                <w:color w:val="444444"/>
              </w:rPr>
            </w:pPr>
          </w:p>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587"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402"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277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1478" w:type="dxa"/>
            <w:gridSpan w:val="5"/>
            <w:tcBorders>
              <w:top w:val="nil"/>
              <w:left w:val="nil"/>
              <w:bottom w:val="nil"/>
              <w:right w:val="nil"/>
            </w:tcBorders>
            <w:shd w:val="clear" w:color="auto" w:fill="auto"/>
            <w:hideMark/>
          </w:tcPr>
          <w:p w:rsidR="005A196B" w:rsidRPr="005A196B" w:rsidRDefault="005A196B" w:rsidP="005A196B">
            <w:pPr>
              <w:rPr>
                <w:sz w:val="20"/>
                <w:szCs w:val="20"/>
              </w:rPr>
            </w:pP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 п/п</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Обязательное требование</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Подтверждающий документ</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Показатель</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Вес показателя</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Наименование показателя</w:t>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Расчет показателей готовности (формула)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Значение (заполняется комиссией)</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Замечание (в случае наличия, с указанием сроков устранения)</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683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right"/>
              <w:textAlignment w:val="baseline"/>
            </w:pPr>
            <w:r w:rsidRPr="005A196B">
              <w:rPr>
                <w:b/>
                <w:bCs/>
                <w:bdr w:val="none" w:sz="0" w:space="0" w:color="auto" w:frame="1"/>
              </w:rPr>
              <w:t>ИНДЕКС ГОТОВНОСТИ</w:t>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00474166" wp14:editId="5D182CE2">
                  <wp:extent cx="323850" cy="228600"/>
                  <wp:effectExtent l="0" t="0" r="0" b="0"/>
                  <wp:docPr id="1" name="Рисунок 1" descr="https://api.docs.cntd.ru/img/13/10/32/31/56/8c47f51b-21d8-4591-ae77-c0debbfe8a9f/P0261000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10/32/31/56/8c47f51b-21d8-4591-ae77-c0debbfe8a9f/P0261000D00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48A4A6B8" wp14:editId="3F10432A">
                  <wp:extent cx="752475" cy="247650"/>
                  <wp:effectExtent l="0" t="0" r="9525" b="0"/>
                  <wp:docPr id="2" name="Рисунок 2" descr="https://api.docs.cntd.ru/img/13/10/32/31/56/8c47f51b-21d8-4591-ae77-c0debbfe8a9f/P0261000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3/10/32/31/56/8c47f51b-21d8-4591-ae77-c0debbfe8a9f/P0261000E00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5A196B">
              <w:t> * 0,9 +</w:t>
            </w:r>
          </w:p>
          <w:p w:rsidR="005A196B" w:rsidRPr="005A196B" w:rsidRDefault="005A196B" w:rsidP="005A196B">
            <w:pPr>
              <w:textAlignment w:val="baseline"/>
            </w:pPr>
            <w:r w:rsidRPr="005A196B">
              <w:rPr>
                <w:noProof/>
              </w:rPr>
              <w:drawing>
                <wp:inline distT="0" distB="0" distL="0" distR="0" wp14:anchorId="6F9CB151" wp14:editId="755750B9">
                  <wp:extent cx="457200" cy="238125"/>
                  <wp:effectExtent l="0" t="0" r="0" b="9525"/>
                  <wp:docPr id="3" name="Рисунок 3" descr="https://api.docs.cntd.ru/img/13/10/32/31/56/8c47f51b-21d8-4591-ae77-c0debbfe8a9f/P0261000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13/10/32/31/56/8c47f51b-21d8-4591-ae77-c0debbfe8a9f/P0261000F00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5A196B">
              <w:t> * 0,05 +</w:t>
            </w:r>
          </w:p>
          <w:p w:rsidR="005A196B" w:rsidRPr="005A196B" w:rsidRDefault="005A196B" w:rsidP="005A196B">
            <w:pPr>
              <w:textAlignment w:val="baseline"/>
            </w:pPr>
            <w:r w:rsidRPr="005A196B">
              <w:rPr>
                <w:noProof/>
              </w:rPr>
              <w:drawing>
                <wp:inline distT="0" distB="0" distL="0" distR="0" wp14:anchorId="694B5BCC" wp14:editId="4209FEBB">
                  <wp:extent cx="400050" cy="228600"/>
                  <wp:effectExtent l="0" t="0" r="0" b="0"/>
                  <wp:docPr id="4" name="Рисунок 4" descr="https://api.docs.cntd.ru/img/13/10/32/31/56/8c47f51b-21d8-4591-ae77-c0debbfe8a9f/P0261001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13/10/32/31/56/8c47f51b-21d8-4591-ae77-c0debbfe8a9f/P0261001000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5A196B">
              <w:t> * 0,05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Выполнить требования, установленные </w:t>
            </w:r>
            <w:hyperlink r:id="rId12" w:anchor="8PE0LT" w:history="1">
              <w:r w:rsidRPr="005A196B">
                <w:rPr>
                  <w:color w:val="2C4B99"/>
                  <w:u w:val="single"/>
                </w:rPr>
                <w:t xml:space="preserve">частью 4 статьи 20 Федерального закона от 27 </w:t>
              </w:r>
              <w:r w:rsidRPr="005A196B">
                <w:rPr>
                  <w:color w:val="2C4B99"/>
                  <w:u w:val="single"/>
                </w:rPr>
                <w:lastRenderedPageBreak/>
                <w:t>июля 2010 г. № 190-ФЗ "О теплоснабжении"</w:t>
              </w:r>
            </w:hyperlink>
            <w:r w:rsidRPr="005A196B">
              <w:t> (далее - Федеральный закон о теплоснабжении) (</w:t>
            </w:r>
            <w:hyperlink r:id="rId13" w:anchor="7DI0K8" w:history="1">
              <w:r w:rsidRPr="005A196B">
                <w:rPr>
                  <w:color w:val="2C4B99"/>
                  <w:u w:val="single"/>
                </w:rPr>
                <w:t>подпункт 9.1 пункта 9 Правил обеспечения готовности к отопительному</w:t>
              </w:r>
            </w:hyperlink>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выполнения требований </w:t>
            </w:r>
            <w:hyperlink r:id="rId14" w:history="1">
              <w:r w:rsidRPr="005A196B">
                <w:rPr>
                  <w:color w:val="2C4B99"/>
                  <w:u w:val="single"/>
                </w:rPr>
                <w:t>Федерального закона о теплоснабжении</w:t>
              </w:r>
            </w:hyperlink>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0,9</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B0D8631" wp14:editId="4D935E6D">
                  <wp:extent cx="752475" cy="247650"/>
                  <wp:effectExtent l="0" t="0" r="9525" b="0"/>
                  <wp:docPr id="5" name="Рисунок 5" descr="https://api.docs.cntd.ru/img/13/10/32/31/56/8c47f51b-21d8-4591-ae77-c0debbfe8a9f/P02610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13/10/32/31/56/8c47f51b-21d8-4591-ae77-c0debbfe8a9f/P02610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20E1BA8D" wp14:editId="51DDC1B8">
                  <wp:extent cx="752475" cy="247650"/>
                  <wp:effectExtent l="0" t="0" r="9525" b="0"/>
                  <wp:docPr id="6" name="Рисунок 6" descr="https://api.docs.cntd.ru/img/13/10/32/31/56/8c47f51b-21d8-4591-ae77-c0debbfe8a9f/P0261001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13/10/32/31/56/8c47f51b-21d8-4591-ae77-c0debbfe8a9f/P0261001900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0EBE8845" wp14:editId="1046298D">
                  <wp:extent cx="409575" cy="238125"/>
                  <wp:effectExtent l="0" t="0" r="9525" b="9525"/>
                  <wp:docPr id="7" name="Рисунок 7" descr="https://api.docs.cntd.ru/img/13/10/32/31/56/8c47f51b-21d8-4591-ae77-c0debbfe8a9f/P0261001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13/10/32/31/56/8c47f51b-21d8-4591-ae77-c0debbfe8a9f/P0261001A00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5A196B">
              <w:t> * 0,05 +</w:t>
            </w:r>
          </w:p>
          <w:p w:rsidR="005A196B" w:rsidRPr="005A196B" w:rsidRDefault="005A196B" w:rsidP="005A196B">
            <w:pPr>
              <w:textAlignment w:val="baseline"/>
            </w:pPr>
            <w:r w:rsidRPr="005A196B">
              <w:rPr>
                <w:noProof/>
              </w:rPr>
              <w:drawing>
                <wp:inline distT="0" distB="0" distL="0" distR="0" wp14:anchorId="3E7E78C3" wp14:editId="2DB6CBFE">
                  <wp:extent cx="781050" cy="238125"/>
                  <wp:effectExtent l="0" t="0" r="0" b="9525"/>
                  <wp:docPr id="8" name="Рисунок 8" descr="https://api.docs.cntd.ru/img/13/10/32/31/56/8c47f51b-21d8-4591-ae77-c0debbfe8a9f/P0261001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13/10/32/31/56/8c47f51b-21d8-4591-ae77-c0debbfe8a9f/P0261001B00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lastRenderedPageBreak/>
              <w:drawing>
                <wp:inline distT="0" distB="0" distL="0" distR="0" wp14:anchorId="14EBA570" wp14:editId="67FC9665">
                  <wp:extent cx="485775" cy="228600"/>
                  <wp:effectExtent l="0" t="0" r="9525" b="0"/>
                  <wp:docPr id="9" name="Рисунок 9" descr="https://api.docs.cntd.ru/img/13/10/32/31/56/8c47f51b-21d8-4591-ae77-c0debbfe8a9f/P0261001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13/10/32/31/56/8c47f51b-21d8-4591-ae77-c0debbfe8a9f/P0261001C00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2F366FF0" wp14:editId="5B7C635A">
                  <wp:extent cx="666750" cy="238125"/>
                  <wp:effectExtent l="0" t="0" r="0" b="9525"/>
                  <wp:docPr id="10" name="Рисунок 10" descr="https://api.docs.cntd.ru/img/13/10/32/31/56/8c47f51b-21d8-4591-ae77-c0debbfe8a9f/P0261001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docs.cntd.ru/img/13/10/32/31/56/8c47f51b-21d8-4591-ae77-c0debbfe8a9f/P0261001D00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56711125" wp14:editId="7BCA26C4">
                  <wp:extent cx="704850" cy="238125"/>
                  <wp:effectExtent l="0" t="0" r="0" b="9525"/>
                  <wp:docPr id="11" name="Рисунок 11" descr="https://api.docs.cntd.ru/img/13/10/32/31/56/8c47f51b-21d8-4591-ae77-c0debbfe8a9f/P0261001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13/10/32/31/56/8c47f51b-21d8-4591-ae77-c0debbfe8a9f/P0261001E00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5A196B">
              <w:t> * 0,25 +</w:t>
            </w:r>
          </w:p>
          <w:p w:rsidR="005A196B" w:rsidRPr="005A196B" w:rsidRDefault="005A196B" w:rsidP="005A196B">
            <w:pPr>
              <w:textAlignment w:val="baseline"/>
            </w:pPr>
            <w:r w:rsidRPr="005A196B">
              <w:rPr>
                <w:noProof/>
              </w:rPr>
              <w:drawing>
                <wp:inline distT="0" distB="0" distL="0" distR="0" wp14:anchorId="4AAB92CE" wp14:editId="3447B36E">
                  <wp:extent cx="466725" cy="238125"/>
                  <wp:effectExtent l="0" t="0" r="9525" b="9525"/>
                  <wp:docPr id="12" name="Рисунок 12" descr="https://api.docs.cntd.ru/img/13/10/32/31/56/8c47f51b-21d8-4591-ae77-c0debbfe8a9f/P0261001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13/10/32/31/56/8c47f51b-21d8-4591-ae77-c0debbfe8a9f/P0261001F00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5A196B">
              <w:t> * 0,65 +</w:t>
            </w:r>
          </w:p>
          <w:p w:rsidR="005A196B" w:rsidRPr="005A196B" w:rsidRDefault="005A196B" w:rsidP="005A196B">
            <w:pPr>
              <w:textAlignment w:val="baseline"/>
            </w:pPr>
            <w:r w:rsidRPr="005A196B">
              <w:rPr>
                <w:noProof/>
              </w:rPr>
              <w:drawing>
                <wp:inline distT="0" distB="0" distL="0" distR="0" wp14:anchorId="332BC4ED" wp14:editId="16AE8AF6">
                  <wp:extent cx="485775" cy="238125"/>
                  <wp:effectExtent l="0" t="0" r="9525" b="9525"/>
                  <wp:docPr id="13" name="Рисунок 13" descr="https://api.docs.cntd.ru/img/13/10/32/31/56/8c47f51b-21d8-4591-ae77-c0debbfe8a9f/P0261002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13/10/32/31/56/8c47f51b-21d8-4591-ae77-c0debbfe8a9f/P02610020000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312E74A4" wp14:editId="5EC2D593">
                  <wp:extent cx="561975" cy="238125"/>
                  <wp:effectExtent l="0" t="0" r="9525" b="9525"/>
                  <wp:docPr id="14" name="Рисунок 14" descr="https://api.docs.cntd.ru/img/13/10/32/31/56/8c47f51b-21d8-4591-ae77-c0debbfe8a9f/P0261002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13/10/32/31/56/8c47f51b-21d8-4591-ae77-c0debbfe8a9f/P0261002100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5A196B">
              <w:t> * 0,01</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3" w:anchor="7DI0K8" w:history="1">
              <w:r w:rsidR="005A196B" w:rsidRPr="005A196B">
                <w:rPr>
                  <w:color w:val="2C4B99"/>
                  <w:u w:val="single"/>
                </w:rPr>
                <w:t>периоду</w:t>
              </w:r>
            </w:hyperlink>
            <w:r w:rsidR="005A196B" w:rsidRPr="005A196B">
              <w:t>, утвержденных приказом Минэнерго России от 13 ноября 2024 г. № 2234 (далее - Правила):</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Обеспечивать функционирование эксплуатационной, диспетчерской и аварийной служб (</w:t>
            </w:r>
            <w:hyperlink r:id="rId24" w:anchor="AA40NN" w:history="1">
              <w:r w:rsidRPr="005A196B">
                <w:rPr>
                  <w:color w:val="2C4B99"/>
                  <w:u w:val="single"/>
                </w:rPr>
                <w:t>пункт 1 части 4 статьи 20 Федерального закона о теплоснабжении</w:t>
              </w:r>
            </w:hyperlink>
            <w:r w:rsidRPr="005A196B">
              <w:t>)</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Документы, предусмотренные </w:t>
            </w:r>
            <w:hyperlink r:id="rId25" w:anchor="7DO0KB" w:history="1">
              <w:r w:rsidRPr="005A196B">
                <w:rPr>
                  <w:color w:val="2C4B99"/>
                  <w:u w:val="single"/>
                </w:rPr>
                <w:t>подпунктами 9.3.1-9.3.8 пункта 9 Правил</w:t>
              </w:r>
            </w:hyperlink>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обеспечения функционирования эксплуатационной, диспетчерской и аварийной служб</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E3D886D" wp14:editId="52BF1EA3">
                  <wp:extent cx="466725" cy="238125"/>
                  <wp:effectExtent l="0" t="0" r="9525" b="9525"/>
                  <wp:docPr id="15" name="Рисунок 15" descr="https://api.docs.cntd.ru/img/13/10/32/31/56/8c47f51b-21d8-4591-ae77-c0debbfe8a9f/P0261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i.docs.cntd.ru/img/13/10/32/31/56/8c47f51b-21d8-4591-ae77-c0debbfe8a9f/P0261003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79A7970F" wp14:editId="01856EF5">
                  <wp:extent cx="466725" cy="238125"/>
                  <wp:effectExtent l="0" t="0" r="9525" b="9525"/>
                  <wp:docPr id="16" name="Рисунок 16" descr="https://api.docs.cntd.ru/img/13/10/32/31/56/8c47f51b-21d8-4591-ae77-c0debbfe8a9f/P0261003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i.docs.cntd.ru/img/13/10/32/31/56/8c47f51b-21d8-4591-ae77-c0debbfe8a9f/P02610033000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2D5B1602" wp14:editId="77504B78">
                  <wp:extent cx="304800" cy="219075"/>
                  <wp:effectExtent l="0" t="0" r="0" b="9525"/>
                  <wp:docPr id="17" name="Рисунок 17" descr="https://api.docs.cntd.ru/img/13/10/32/31/56/8c47f51b-21d8-4591-ae77-c0debbfe8a9f/P0261003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i.docs.cntd.ru/img/13/10/32/31/56/8c47f51b-21d8-4591-ae77-c0debbfe8a9f/P02610034000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1A681270" wp14:editId="6FC47F2A">
                  <wp:extent cx="381000" cy="228600"/>
                  <wp:effectExtent l="0" t="0" r="0" b="0"/>
                  <wp:docPr id="18" name="Рисунок 18" descr="https://api.docs.cntd.ru/img/13/10/32/31/56/8c47f51b-21d8-4591-ae77-c0debbfe8a9f/P0261003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i.docs.cntd.ru/img/13/10/32/31/56/8c47f51b-21d8-4591-ae77-c0debbfe8a9f/P02610035000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2597FFA5" wp14:editId="54794A7B">
                  <wp:extent cx="400050" cy="238125"/>
                  <wp:effectExtent l="0" t="0" r="0" b="9525"/>
                  <wp:docPr id="19" name="Рисунок 19" descr="https://api.docs.cntd.ru/img/13/10/32/31/56/8c47f51b-21d8-4591-ae77-c0debbfe8a9f/P0261003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i.docs.cntd.ru/img/13/10/32/31/56/8c47f51b-21d8-4591-ae77-c0debbfe8a9f/P02610036000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5337362E" wp14:editId="01BF3D0F">
                  <wp:extent cx="590550" cy="238125"/>
                  <wp:effectExtent l="0" t="0" r="0" b="9525"/>
                  <wp:docPr id="20" name="Рисунок 20" descr="https://api.docs.cntd.ru/img/13/10/32/31/56/8c47f51b-21d8-4591-ae77-c0debbfe8a9f/P0261003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i.docs.cntd.ru/img/13/10/32/31/56/8c47f51b-21d8-4591-ae77-c0debbfe8a9f/P02610037000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0826695E" wp14:editId="26EFEE30">
                  <wp:extent cx="1047750" cy="238125"/>
                  <wp:effectExtent l="0" t="0" r="0" b="9525"/>
                  <wp:docPr id="21" name="Рисунок 21" descr="https://api.docs.cntd.ru/img/13/10/32/31/56/8c47f51b-21d8-4591-ae77-c0debbfe8a9f/P0261003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i.docs.cntd.ru/img/13/10/32/31/56/8c47f51b-21d8-4591-ae77-c0debbfe8a9f/P02610038000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44A4E8C8" wp14:editId="7A7C92F2">
                  <wp:extent cx="504825" cy="228600"/>
                  <wp:effectExtent l="0" t="0" r="9525" b="0"/>
                  <wp:docPr id="22" name="Рисунок 22" descr="https://api.docs.cntd.ru/img/13/10/32/31/56/8c47f51b-21d8-4591-ae77-c0debbfe8a9f/P0261003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i.docs.cntd.ru/img/13/10/32/31/56/8c47f51b-21d8-4591-ae77-c0debbfe8a9f/P02610039000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05830BE3" wp14:editId="3A38478B">
                  <wp:extent cx="400050" cy="238125"/>
                  <wp:effectExtent l="0" t="0" r="0" b="9525"/>
                  <wp:docPr id="23" name="Рисунок 23" descr="https://api.docs.cntd.ru/img/13/10/32/31/56/8c47f51b-21d8-4591-ae77-c0debbfe8a9f/P0261003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i.docs.cntd.ru/img/13/10/32/31/56/8c47f51b-21d8-4591-ae77-c0debbfe8a9f/P0261003A000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lastRenderedPageBreak/>
              <w:drawing>
                <wp:inline distT="0" distB="0" distL="0" distR="0" wp14:anchorId="0F6BC508" wp14:editId="715CD9A0">
                  <wp:extent cx="323850" cy="228600"/>
                  <wp:effectExtent l="0" t="0" r="0" b="0"/>
                  <wp:docPr id="24" name="Рисунок 24" descr="https://api.docs.cntd.ru/img/13/10/32/31/56/8c47f51b-21d8-4591-ae77-c0debbfe8a9f/P0261003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pi.docs.cntd.ru/img/13/10/32/31/56/8c47f51b-21d8-4591-ae77-c0debbfe8a9f/P0261003B000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347274E9" wp14:editId="2073765C">
                  <wp:extent cx="638175" cy="238125"/>
                  <wp:effectExtent l="0" t="0" r="9525" b="9525"/>
                  <wp:docPr id="25" name="Рисунок 25" descr="https://api.docs.cntd.ru/img/13/10/32/31/56/8c47f51b-21d8-4591-ae77-c0debbfe8a9f/P0261003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i.docs.cntd.ru/img/13/10/32/31/56/8c47f51b-21d8-4591-ae77-c0debbfe8a9f/P0261003C000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25FBE08B" wp14:editId="0EE19C09">
                  <wp:extent cx="381000" cy="238125"/>
                  <wp:effectExtent l="0" t="0" r="0" b="9525"/>
                  <wp:docPr id="26" name="Рисунок 26" descr="https://api.docs.cntd.ru/img/13/10/32/31/56/8c47f51b-21d8-4591-ae77-c0debbfe8a9f/P0261003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i.docs.cntd.ru/img/13/10/32/31/56/8c47f51b-21d8-4591-ae77-c0debbfe8a9f/P0261003D0000.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5A196B">
              <w:t> * 0,1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1.1.1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AE1FC6D" wp14:editId="41796E29">
                  <wp:extent cx="304800" cy="219075"/>
                  <wp:effectExtent l="0" t="0" r="0" b="9525"/>
                  <wp:docPr id="27" name="Рисунок 27" descr="https://api.docs.cntd.ru/img/13/10/32/31/56/8c47f51b-21d8-4591-ae77-c0debbfe8a9f/P02610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i.docs.cntd.ru/img/13/10/32/31/56/8c47f51b-21d8-4591-ae77-c0debbfe8a9f/P0261004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обслуживание, энергосервисные контракты в случае привлечения специализированных организаций для эксплуатации оборудования (</w:t>
            </w:r>
            <w:hyperlink r:id="rId37" w:anchor="7DO0KB" w:history="1">
              <w:r w:rsidRPr="005A196B">
                <w:rPr>
                  <w:color w:val="2C4B99"/>
                  <w:u w:val="single"/>
                </w:rPr>
                <w:t>подпункт 9.3.1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Копия заключенного соглашения об управлении системой теплоснабжения, в соответствии с требованиями </w:t>
            </w:r>
            <w:hyperlink r:id="rId38" w:anchor="6540IN" w:history="1">
              <w:r w:rsidRPr="005A196B">
                <w:rPr>
                  <w:color w:val="2C4B99"/>
                  <w:u w:val="single"/>
                </w:rPr>
                <w:t>Правил</w:t>
              </w:r>
            </w:hyperlink>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соглашения об управлении системой теплоснабжения</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A9DC9D2" wp14:editId="11313DEC">
                  <wp:extent cx="381000" cy="228600"/>
                  <wp:effectExtent l="0" t="0" r="0" b="0"/>
                  <wp:docPr id="28" name="Рисунок 28" descr="https://api.docs.cntd.ru/img/13/10/32/31/56/8c47f51b-21d8-4591-ae77-c0debbfe8a9f/P02610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i.docs.cntd.ru/img/13/10/32/31/56/8c47f51b-21d8-4591-ae77-c0debbfe8a9f/P0261005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72547087" wp14:editId="2C35886F">
                  <wp:extent cx="381000" cy="228600"/>
                  <wp:effectExtent l="0" t="0" r="0" b="0"/>
                  <wp:docPr id="29" name="Рисунок 29" descr="https://api.docs.cntd.ru/img/13/10/32/31/56/8c47f51b-21d8-4591-ae77-c0debbfe8a9f/P0261005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i.docs.cntd.ru/img/13/10/32/31/56/8c47f51b-21d8-4591-ae77-c0debbfe8a9f/P02610059000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A196B">
              <w:t> = </w:t>
            </w:r>
            <w:r w:rsidRPr="005A196B">
              <w:rPr>
                <w:noProof/>
              </w:rPr>
              <w:drawing>
                <wp:inline distT="0" distB="0" distL="0" distR="0" wp14:anchorId="2C6DD2D2" wp14:editId="18B020AF">
                  <wp:extent cx="381000" cy="228600"/>
                  <wp:effectExtent l="0" t="0" r="0" b="0"/>
                  <wp:docPr id="30" name="Рисунок 30" descr="https://api.docs.cntd.ru/img/13/10/32/31/56/8c47f51b-21d8-4591-ae77-c0debbfe8a9f/P02610059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pi.docs.cntd.ru/img/13/10/32/31/56/8c47f51b-21d8-4591-ae77-c0debbfe8a9f/P026100590001.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A196B">
              <w:t> / </w:t>
            </w:r>
            <w:r w:rsidRPr="005A196B">
              <w:rPr>
                <w:noProof/>
              </w:rPr>
              <w:drawing>
                <wp:inline distT="0" distB="0" distL="0" distR="0" wp14:anchorId="0C3D8BCC" wp14:editId="7F603A8B">
                  <wp:extent cx="904875" cy="371475"/>
                  <wp:effectExtent l="0" t="0" r="9525" b="9525"/>
                  <wp:docPr id="31" name="Рисунок 31" descr="https://api.docs.cntd.ru/img/13/10/32/31/56/8c47f51b-21d8-4591-ae77-c0debbfe8a9f/P02610059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i.docs.cntd.ru/img/13/10/32/31/56/8c47f51b-21d8-4591-ae77-c0debbfe8a9f/P026100590002.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1.1.2.1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41" w:anchor="6540IN" w:history="1">
              <w:r w:rsidR="005A196B" w:rsidRPr="005A196B">
                <w:rPr>
                  <w:color w:val="2C4B99"/>
                  <w:u w:val="single"/>
                </w:rPr>
                <w:t>организации теплоснабжения в Российской Федерации</w:t>
              </w:r>
            </w:hyperlink>
            <w:r w:rsidR="005A196B" w:rsidRPr="005A196B">
              <w:t>, утвержденных </w:t>
            </w:r>
            <w:hyperlink r:id="rId42" w:anchor="7D20K3" w:history="1">
              <w:r w:rsidR="005A196B" w:rsidRPr="005A196B">
                <w:rPr>
                  <w:color w:val="2C4B99"/>
                  <w:u w:val="single"/>
                </w:rPr>
                <w:t>постановлением</w:t>
              </w:r>
            </w:hyperlink>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Количество заключенных соглашений об управлении системой теплоснабжения</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3028CBDB" wp14:editId="17F49736">
                  <wp:extent cx="381000" cy="228600"/>
                  <wp:effectExtent l="0" t="0" r="0" b="0"/>
                  <wp:docPr id="32" name="Рисунок 32" descr="https://api.docs.cntd.ru/img/13/10/32/31/56/8c47f51b-21d8-4591-ae77-c0debbfe8a9f/P0261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i.docs.cntd.ru/img/13/10/32/31/56/8c47f51b-21d8-4591-ae77-c0debbfe8a9f/P02610061.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Фактическое значение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1.1.2.2</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43" w:anchor="7D20K3" w:history="1">
              <w:r w:rsidR="005A196B" w:rsidRPr="005A196B">
                <w:rPr>
                  <w:color w:val="2C4B99"/>
                  <w:u w:val="single"/>
                </w:rPr>
                <w:t>Правительства Российской Федерации от 08 августа 2012 г. № 808</w:t>
              </w:r>
            </w:hyperlink>
            <w:r w:rsidR="005A196B" w:rsidRPr="005A196B">
              <w:t> (далее - Правила организации теплоснабжения в Российской Федерации) (</w:t>
            </w:r>
            <w:hyperlink r:id="rId44" w:anchor="7DQ0KC" w:history="1">
              <w:r w:rsidR="005A196B" w:rsidRPr="005A196B">
                <w:rPr>
                  <w:color w:val="2C4B99"/>
                  <w:u w:val="single"/>
                </w:rPr>
                <w:t>подпункт 9.3.2 пункта 9 Правил</w:t>
              </w:r>
            </w:hyperlink>
            <w:r w:rsidR="005A196B" w:rsidRPr="005A196B">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Количество организаций всего в системе теплоснабжения</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821539F" wp14:editId="42660EAB">
                  <wp:extent cx="904875" cy="371475"/>
                  <wp:effectExtent l="0" t="0" r="9525" b="9525"/>
                  <wp:docPr id="33" name="Рисунок 33" descr="https://api.docs.cntd.ru/img/13/10/32/31/56/8c47f51b-21d8-4591-ae77-c0debbfe8a9f/P02610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i.docs.cntd.ru/img/13/10/32/31/56/8c47f51b-21d8-4591-ae77-c0debbfe8a9f/P0261006A.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Фактическое значение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1.1.3</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191C40B" wp14:editId="52314487">
                  <wp:extent cx="400050" cy="238125"/>
                  <wp:effectExtent l="0" t="0" r="0" b="9525"/>
                  <wp:docPr id="34" name="Рисунок 34" descr="https://api.docs.cntd.ru/img/13/10/32/31/56/8c47f51b-21d8-4591-ae77-c0debbfe8a9f/P0261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i.docs.cntd.ru/img/13/10/32/31/56/8c47f51b-21d8-4591-ae77-c0debbfe8a9f/P0261007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45" w:anchor="A9M0NL" w:history="1">
              <w:r w:rsidR="005A196B" w:rsidRPr="005A196B">
                <w:rPr>
                  <w:color w:val="2C4B99"/>
                  <w:u w:val="single"/>
                </w:rPr>
                <w:t>раздела 15 Правил технической эксплуатации тепловых энергоустановок</w:t>
              </w:r>
            </w:hyperlink>
            <w:r w:rsidR="005A196B" w:rsidRPr="005A196B">
              <w:t>, утвержденных </w:t>
            </w:r>
            <w:hyperlink r:id="rId46" w:history="1">
              <w:r w:rsidR="005A196B" w:rsidRPr="005A196B">
                <w:rPr>
                  <w:color w:val="2C4B99"/>
                  <w:u w:val="single"/>
                </w:rPr>
                <w:t xml:space="preserve">приказом Минэнерго России от 24 марта 2003 г. № </w:t>
              </w:r>
              <w:r w:rsidR="005A196B" w:rsidRPr="005A196B">
                <w:rPr>
                  <w:color w:val="2C4B99"/>
                  <w:u w:val="single"/>
                </w:rPr>
                <w:lastRenderedPageBreak/>
                <w:t>115</w:t>
              </w:r>
            </w:hyperlink>
            <w:r w:rsidR="005A196B" w:rsidRPr="005A196B">
              <w:t> (далее - </w:t>
            </w:r>
            <w:hyperlink r:id="rId47" w:anchor="6540IN" w:history="1">
              <w:r w:rsidR="005A196B" w:rsidRPr="005A196B">
                <w:rPr>
                  <w:color w:val="2C4B99"/>
                  <w:u w:val="single"/>
                </w:rPr>
                <w:t>Правила технической эксплуатации тепловых энергоустановок</w:t>
              </w:r>
            </w:hyperlink>
            <w:r w:rsidR="005A196B" w:rsidRPr="005A196B">
              <w:t>) (</w:t>
            </w:r>
            <w:hyperlink r:id="rId48" w:anchor="7DS0KD" w:history="1">
              <w:r w:rsidR="005A196B" w:rsidRPr="005A196B">
                <w:rPr>
                  <w:color w:val="2C4B99"/>
                  <w:u w:val="single"/>
                </w:rPr>
                <w:t>подпункт 9.3.3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________________</w:t>
            </w:r>
            <w:r w:rsidRPr="005A196B">
              <w:br/>
            </w:r>
          </w:p>
          <w:p w:rsidR="005A196B" w:rsidRPr="005A196B" w:rsidRDefault="005A196B" w:rsidP="005A196B">
            <w:pPr>
              <w:ind w:firstLine="480"/>
              <w:textAlignment w:val="baseline"/>
            </w:pPr>
            <w:r w:rsidRPr="005A196B">
              <w:t> Зарегистрирован Минюстом России 2 апреля 2003 г., регистрационный № 4358.</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1.1.4</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Организационно-</w:t>
            </w:r>
          </w:p>
          <w:p w:rsidR="005A196B" w:rsidRPr="005A196B" w:rsidRDefault="005A196B" w:rsidP="005A196B">
            <w:pPr>
              <w:textAlignment w:val="baseline"/>
            </w:pPr>
            <w:r w:rsidRPr="005A196B">
              <w:t>распорядительные документы об утверждении перечня производственных инструкций для безопасной эксплуатации котлов и</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перечня производственных инструкций для безопасной эксплуатации котлов и вспомогательного оборудования</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01AA632" wp14:editId="70DCBDCB">
                  <wp:extent cx="590550" cy="238125"/>
                  <wp:effectExtent l="0" t="0" r="0" b="9525"/>
                  <wp:docPr id="35" name="Рисунок 35" descr="https://api.docs.cntd.ru/img/13/10/32/31/56/8c47f51b-21d8-4591-ae77-c0debbfe8a9f/P026100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i.docs.cntd.ru/img/13/10/32/31/56/8c47f51b-21d8-4591-ae77-c0debbfe8a9f/P0261008B.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4966C1F3" wp14:editId="4EF3EE59">
                  <wp:extent cx="590550" cy="238125"/>
                  <wp:effectExtent l="0" t="0" r="0" b="9525"/>
                  <wp:docPr id="36" name="Рисунок 36" descr="https://api.docs.cntd.ru/img/13/10/32/31/56/8c47f51b-21d8-4591-ae77-c0debbfe8a9f/P0261008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i.docs.cntd.ru/img/13/10/32/31/56/8c47f51b-21d8-4591-ae77-c0debbfe8a9f/P0261008C000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062B75CD" wp14:editId="25FD3931">
                  <wp:extent cx="885825" cy="247650"/>
                  <wp:effectExtent l="0" t="0" r="9525" b="0"/>
                  <wp:docPr id="37" name="Рисунок 37" descr="https://api.docs.cntd.ru/img/13/10/32/31/56/8c47f51b-21d8-4591-ae77-c0debbfe8a9f/P0261008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pi.docs.cntd.ru/img/13/10/32/31/56/8c47f51b-21d8-4591-ae77-c0debbfe8a9f/P0261008D0000.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85825" cy="247650"/>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4C52E9E0" wp14:editId="603D1DB4">
                  <wp:extent cx="1028700" cy="247650"/>
                  <wp:effectExtent l="0" t="0" r="0" b="0"/>
                  <wp:docPr id="38" name="Рисунок 38" descr="https://api.docs.cntd.ru/img/13/10/32/31/56/8c47f51b-21d8-4591-ae77-c0debbfe8a9f/P0261008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pi.docs.cntd.ru/img/13/10/32/31/56/8c47f51b-21d8-4591-ae77-c0debbfe8a9f/P0261008E0000.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inline>
              </w:drawing>
            </w:r>
            <w:r w:rsidRPr="005A196B">
              <w:t> * 0,5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1.1.4.1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вспомогательного оборудования в случае эксплуатации опасных производственных объектов (далее - ОПО), разработанного в соответствии с </w:t>
            </w:r>
            <w:hyperlink r:id="rId51" w:anchor="A880ND" w:history="1">
              <w:r w:rsidRPr="005A196B">
                <w:rPr>
                  <w:color w:val="2C4B99"/>
                  <w:u w:val="single"/>
                </w:rPr>
                <w:t>пунктом 278 Правил промышленной безопасности при</w:t>
              </w:r>
            </w:hyperlink>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3E31D41" wp14:editId="2994EE82">
                  <wp:extent cx="885825" cy="247650"/>
                  <wp:effectExtent l="0" t="0" r="9525" b="0"/>
                  <wp:docPr id="39" name="Рисунок 39" descr="https://api.docs.cntd.ru/img/13/10/32/31/56/8c47f51b-21d8-4591-ae77-c0debbfe8a9f/P02610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pi.docs.cntd.ru/img/13/10/32/31/56/8c47f51b-21d8-4591-ae77-c0debbfe8a9f/P02610096.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85825" cy="24765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1.1.4.2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52" w:anchor="A880ND" w:history="1">
              <w:r w:rsidR="005A196B" w:rsidRPr="005A196B">
                <w:rPr>
                  <w:color w:val="2C4B99"/>
                  <w:u w:val="single"/>
                </w:rPr>
                <w:t>использовании оборудования, работающего под избыточным давлением</w:t>
              </w:r>
            </w:hyperlink>
            <w:r w:rsidR="005A196B" w:rsidRPr="005A196B">
              <w:t>, утвержденных </w:t>
            </w:r>
            <w:hyperlink r:id="rId53" w:anchor="7D20K3" w:history="1">
              <w:r w:rsidR="005A196B" w:rsidRPr="005A196B">
                <w:rPr>
                  <w:color w:val="2C4B99"/>
                  <w:u w:val="single"/>
                </w:rPr>
                <w:t xml:space="preserve">приказом Ростехнадзора от 15 </w:t>
              </w:r>
              <w:r w:rsidR="005A196B" w:rsidRPr="005A196B">
                <w:rPr>
                  <w:color w:val="2C4B99"/>
                  <w:u w:val="single"/>
                </w:rPr>
                <w:lastRenderedPageBreak/>
                <w:t>декабря 2020 г. № 536</w:t>
              </w:r>
            </w:hyperlink>
            <w:r w:rsidR="005A196B" w:rsidRPr="005A196B">
              <w:rPr>
                <w:noProof/>
              </w:rPr>
              <w:drawing>
                <wp:inline distT="0" distB="0" distL="0" distR="0" wp14:anchorId="5AE60926" wp14:editId="1F015A01">
                  <wp:extent cx="104775" cy="219075"/>
                  <wp:effectExtent l="0" t="0" r="9525" b="9525"/>
                  <wp:docPr id="40" name="Рисунок 40" descr="https://api.docs.cntd.ru/img/13/10/32/31/56/8c47f51b-21d8-4591-ae77-c0debbfe8a9f/P0261009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pi.docs.cntd.ru/img/13/10/32/31/56/8c47f51b-21d8-4591-ae77-c0debbfe8a9f/P0261009D0000.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A196B" w:rsidRPr="005A196B">
              <w:t> (далее - Правила промышленной безопасности), и (или)</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перечня документации эксплуатирующей организации для </w:t>
            </w:r>
            <w:r w:rsidRPr="005A196B">
              <w:lastRenderedPageBreak/>
              <w:t>объектов, не являющихся ОПО</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0,5</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5F9DC08" wp14:editId="1554FACF">
                  <wp:extent cx="1028700" cy="247650"/>
                  <wp:effectExtent l="0" t="0" r="0" b="0"/>
                  <wp:docPr id="41" name="Рисунок 41" descr="https://api.docs.cntd.ru/img/13/10/32/31/56/8c47f51b-21d8-4591-ae77-c0debbfe8a9f/P0261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pi.docs.cntd.ru/img/13/10/32/31/56/8c47f51b-21d8-4591-ae77-c0debbfe8a9f/P026100A0.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перечня документации эксплуатирующей организации для объектов, не являющихся ОПО, разработанного в соответствии с </w:t>
            </w:r>
            <w:hyperlink r:id="rId55" w:anchor="8OU0LO" w:history="1">
              <w:r w:rsidRPr="005A196B">
                <w:rPr>
                  <w:color w:val="2C4B99"/>
                  <w:u w:val="single"/>
                </w:rPr>
                <w:t>пунктом 2.8.2 Правил технической эксплуатации тепловых энергоустановок</w:t>
              </w:r>
            </w:hyperlink>
            <w:r w:rsidRPr="005A196B">
              <w:t> (</w:t>
            </w:r>
            <w:hyperlink r:id="rId56" w:anchor="7DU0KE" w:history="1">
              <w:r w:rsidRPr="005A196B">
                <w:rPr>
                  <w:color w:val="2C4B99"/>
                  <w:u w:val="single"/>
                </w:rPr>
                <w:t>подпункт 9.3.4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rPr>
                <w:noProof/>
              </w:rPr>
              <w:drawing>
                <wp:inline distT="0" distB="0" distL="0" distR="0" wp14:anchorId="1D7B07F5" wp14:editId="3A08E15B">
                  <wp:extent cx="104775" cy="219075"/>
                  <wp:effectExtent l="0" t="0" r="9525" b="9525"/>
                  <wp:docPr id="42" name="Рисунок 42" descr="https://api.docs.cntd.ru/img/13/10/32/31/56/8c47f51b-21d8-4591-ae77-c0debbfe8a9f/P026100A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pi.docs.cntd.ru/img/13/10/32/31/56/8c47f51b-21d8-4591-ae77-c0debbfe8a9f/P026100AF0000.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Зарегистрирован Минюстом России 31 декабря 2020 г., регистрационный № 61998. В соответствии с </w:t>
            </w:r>
            <w:hyperlink r:id="rId57" w:anchor="6500IL" w:history="1">
              <w:r w:rsidRPr="005A196B">
                <w:rPr>
                  <w:color w:val="2C4B99"/>
                  <w:u w:val="single"/>
                </w:rPr>
                <w:t>пунктом 2 приказа Ростехнадзора от 15 декабря 2020 г. № 536</w:t>
              </w:r>
            </w:hyperlink>
            <w:r w:rsidRPr="005A196B">
              <w:t> </w:t>
            </w:r>
            <w:hyperlink r:id="rId58" w:anchor="6520IM" w:history="1">
              <w:r w:rsidRPr="005A196B">
                <w:rPr>
                  <w:color w:val="2C4B99"/>
                  <w:u w:val="single"/>
                </w:rPr>
                <w:t>Правила промышленной безопасности</w:t>
              </w:r>
            </w:hyperlink>
            <w:r w:rsidRPr="005A196B">
              <w:t> действуют до 1 января 2027 г.</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1.1.5</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Утвержденные в соответствии с требованиями </w:t>
            </w:r>
            <w:hyperlink r:id="rId59" w:anchor="8P20LQ" w:history="1">
              <w:r w:rsidRPr="005A196B">
                <w:rPr>
                  <w:color w:val="2C4B99"/>
                  <w:u w:val="single"/>
                </w:rPr>
                <w:t>пункта 2.8.4 Правил технической эксплуатации тепловых энергоустановок</w:t>
              </w:r>
            </w:hyperlink>
            <w:r w:rsidRPr="005A196B">
              <w:t> эксплуатационные инструкции объектов</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эксплуатационных инструкций объектов теплоснабжения и (или) производственных инструкций</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13ED0ECF" wp14:editId="6C515021">
                  <wp:extent cx="1104900" cy="238125"/>
                  <wp:effectExtent l="0" t="0" r="0" b="9525"/>
                  <wp:docPr id="43" name="Рисунок 43" descr="https://api.docs.cntd.ru/img/13/10/32/31/56/8c47f51b-21d8-4591-ae77-c0debbfe8a9f/P026100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pi.docs.cntd.ru/img/13/10/32/31/56/8c47f51b-21d8-4591-ae77-c0debbfe8a9f/P026100B7.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теплоснабжения и (или) производственные инструкции, </w:t>
            </w:r>
            <w:r w:rsidRPr="005A196B">
              <w:lastRenderedPageBreak/>
              <w:t>разработанные в соответствии с </w:t>
            </w:r>
            <w:hyperlink r:id="rId61" w:anchor="A880ND" w:history="1">
              <w:r w:rsidRPr="005A196B">
                <w:rPr>
                  <w:color w:val="2C4B99"/>
                  <w:u w:val="single"/>
                </w:rPr>
                <w:t>пунктами 278</w:t>
              </w:r>
            </w:hyperlink>
            <w:r w:rsidRPr="005A196B">
              <w:t>, </w:t>
            </w:r>
            <w:hyperlink r:id="rId62" w:anchor="A7O0N9" w:history="1">
              <w:r w:rsidRPr="005A196B">
                <w:rPr>
                  <w:color w:val="2C4B99"/>
                  <w:u w:val="single"/>
                </w:rPr>
                <w:t>363</w:t>
              </w:r>
            </w:hyperlink>
            <w:r w:rsidRPr="005A196B">
              <w:t> и </w:t>
            </w:r>
            <w:hyperlink r:id="rId63" w:anchor="A7U0NA" w:history="1">
              <w:r w:rsidRPr="005A196B">
                <w:rPr>
                  <w:color w:val="2C4B99"/>
                  <w:u w:val="single"/>
                </w:rPr>
                <w:t>364 Правил промышленной безопасности</w:t>
              </w:r>
            </w:hyperlink>
            <w:r w:rsidRPr="005A196B">
              <w:t> (</w:t>
            </w:r>
            <w:hyperlink r:id="rId64" w:anchor="7E00KF" w:history="1">
              <w:r w:rsidRPr="005A196B">
                <w:rPr>
                  <w:color w:val="2C4B99"/>
                  <w:u w:val="single"/>
                </w:rPr>
                <w:t>подпункт 9.3.5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1.1.6</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удостоверений о проверке знаний или журнала проверки знаний, протоколов проверки знаний, предусмотренных </w:t>
            </w:r>
            <w:hyperlink r:id="rId65" w:anchor="7E00KB" w:history="1">
              <w:r w:rsidRPr="005A196B">
                <w:rPr>
                  <w:color w:val="2C4B99"/>
                  <w:u w:val="single"/>
                </w:rPr>
                <w:t>пунктами 43-45 Правил технической эксплуатации</w:t>
              </w:r>
            </w:hyperlink>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удостоверений проверки знаний или журнала проверки знаний, протоколов проверки знаний и (или) копии удостоверений о допуске к</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85DD5A6" wp14:editId="679274AD">
                  <wp:extent cx="504825" cy="228600"/>
                  <wp:effectExtent l="0" t="0" r="9525" b="0"/>
                  <wp:docPr id="44" name="Рисунок 44" descr="https://api.docs.cntd.ru/img/13/10/32/31/56/8c47f51b-21d8-4591-ae77-c0debbfe8a9f/P026100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pi.docs.cntd.ru/img/13/10/32/31/56/8c47f51b-21d8-4591-ae77-c0debbfe8a9f/P026100CA.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12D9E87F" wp14:editId="62569064">
                  <wp:extent cx="504825" cy="228600"/>
                  <wp:effectExtent l="0" t="0" r="9525" b="0"/>
                  <wp:docPr id="45" name="Рисунок 45" descr="https://api.docs.cntd.ru/img/13/10/32/31/56/8c47f51b-21d8-4591-ae77-c0debbfe8a9f/P026100C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pi.docs.cntd.ru/img/13/10/32/31/56/8c47f51b-21d8-4591-ae77-c0debbfe8a9f/P026100CB000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4CB90389" wp14:editId="7B3C9EE7">
                  <wp:extent cx="914400" cy="238125"/>
                  <wp:effectExtent l="0" t="0" r="0" b="9525"/>
                  <wp:docPr id="46" name="Рисунок 46" descr="https://api.docs.cntd.ru/img/13/10/32/31/56/8c47f51b-21d8-4591-ae77-c0debbfe8a9f/P026100C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pi.docs.cntd.ru/img/13/10/32/31/56/8c47f51b-21d8-4591-ae77-c0debbfe8a9f/P026100CC0000.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70C98FD5" wp14:editId="6174F2DF">
                  <wp:extent cx="781050" cy="238125"/>
                  <wp:effectExtent l="0" t="0" r="0" b="9525"/>
                  <wp:docPr id="47" name="Рисунок 47" descr="https://api.docs.cntd.ru/img/13/10/32/31/56/8c47f51b-21d8-4591-ae77-c0debbfe8a9f/P026100C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pi.docs.cntd.ru/img/13/10/32/31/56/8c47f51b-21d8-4591-ae77-c0debbfe8a9f/P026100CD0000.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r w:rsidRPr="005A196B">
              <w:t> * 0,5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68" w:anchor="7E00KB" w:history="1">
              <w:r w:rsidR="005A196B" w:rsidRPr="005A196B">
                <w:rPr>
                  <w:color w:val="2C4B99"/>
                  <w:u w:val="single"/>
                </w:rPr>
                <w:t>электроустановок потребителей электрической энергии</w:t>
              </w:r>
            </w:hyperlink>
            <w:r w:rsidR="005A196B" w:rsidRPr="005A196B">
              <w:t>, утвержденных </w:t>
            </w:r>
            <w:hyperlink r:id="rId69" w:anchor="64S0IJ" w:history="1">
              <w:r w:rsidR="005A196B" w:rsidRPr="005A196B">
                <w:rPr>
                  <w:color w:val="2C4B99"/>
                  <w:u w:val="single"/>
                </w:rPr>
                <w:t>приказом Минэнерго России от 12 августа 2022 г. № 811</w:t>
              </w:r>
            </w:hyperlink>
            <w:r w:rsidR="005A196B" w:rsidRPr="005A196B">
              <w:rPr>
                <w:noProof/>
              </w:rPr>
              <w:drawing>
                <wp:inline distT="0" distB="0" distL="0" distR="0" wp14:anchorId="7F9FE240" wp14:editId="7996BDDB">
                  <wp:extent cx="104775" cy="219075"/>
                  <wp:effectExtent l="0" t="0" r="9525" b="9525"/>
                  <wp:docPr id="48" name="Рисунок 48" descr="https://api.docs.cntd.ru/img/13/10/32/31/56/8c47f51b-21d8-4591-ae77-c0debbfe8a9f/P026100D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api.docs.cntd.ru/img/13/10/32/31/56/8c47f51b-21d8-4591-ae77-c0debbfe8a9f/P026100D20000.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A196B" w:rsidRPr="005A196B">
              <w:t> (далее - Правила технической эксплуатации электроустановок потребителей),</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rPr>
                <w:noProof/>
              </w:rPr>
              <w:drawing>
                <wp:inline distT="0" distB="0" distL="0" distR="0" wp14:anchorId="33B7A577" wp14:editId="3825DE5E">
                  <wp:extent cx="104775" cy="219075"/>
                  <wp:effectExtent l="0" t="0" r="9525" b="9525"/>
                  <wp:docPr id="49" name="Рисунок 49" descr="https://api.docs.cntd.ru/img/13/10/32/31/56/8c47f51b-21d8-4591-ae77-c0debbfe8a9f/P026100D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pi.docs.cntd.ru/img/13/10/32/31/56/8c47f51b-21d8-4591-ae77-c0debbfe8a9f/P026100DA0000.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Зарегистрирован Минюстом России 7 октября 2022 г., регистрационный № 70433.</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71" w:anchor="7DU0KC" w:history="1">
              <w:r w:rsidR="005A196B" w:rsidRPr="005A196B">
                <w:rPr>
                  <w:color w:val="2C4B99"/>
                  <w:u w:val="single"/>
                </w:rPr>
                <w:t xml:space="preserve">пунктом 2.3.23 Правил технической эксплуатации тепловых </w:t>
              </w:r>
              <w:r w:rsidR="005A196B" w:rsidRPr="005A196B">
                <w:rPr>
                  <w:color w:val="2C4B99"/>
                  <w:u w:val="single"/>
                </w:rPr>
                <w:lastRenderedPageBreak/>
                <w:t>энергоустановок</w:t>
              </w:r>
            </w:hyperlink>
            <w:r w:rsidR="005A196B" w:rsidRPr="005A196B">
              <w:t> и (или) копии удостоверений о допуске к самостоятельной работе обслуживающего</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удостоверений о проверке знаний или </w:t>
            </w:r>
            <w:r w:rsidRPr="005A196B">
              <w:lastRenderedPageBreak/>
              <w:t>журнала проверки знаний, протоколов проверки знаний, предусмотренных </w:t>
            </w:r>
            <w:hyperlink r:id="rId72" w:anchor="65E0IS" w:history="1">
              <w:r w:rsidRPr="005A196B">
                <w:rPr>
                  <w:color w:val="2C4B99"/>
                  <w:u w:val="single"/>
                </w:rPr>
                <w:t>Правилами</w:t>
              </w:r>
            </w:hyperlink>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0,5</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7539595" wp14:editId="7B292D0F">
                  <wp:extent cx="914400" cy="238125"/>
                  <wp:effectExtent l="0" t="0" r="0" b="9525"/>
                  <wp:docPr id="50" name="Рисунок 50" descr="https://api.docs.cntd.ru/img/13/10/32/31/56/8c47f51b-21d8-4591-ae77-c0debbfe8a9f/P026100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pi.docs.cntd.ru/img/13/10/32/31/56/8c47f51b-21d8-4591-ae77-c0debbfe8a9f/P026100E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персонала или протоколов проверки знаний в области промышленной безопасности работников и руководителей, предусмотренные </w:t>
            </w:r>
            <w:hyperlink r:id="rId73" w:anchor="A8M0NJ" w:history="1">
              <w:r w:rsidRPr="005A196B">
                <w:rPr>
                  <w:color w:val="2C4B99"/>
                  <w:u w:val="single"/>
                </w:rPr>
                <w:t>пунктом 238 Правил</w:t>
              </w:r>
            </w:hyperlink>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74" w:anchor="65E0IS" w:history="1">
              <w:r w:rsidR="005A196B" w:rsidRPr="005A196B">
                <w:rPr>
                  <w:color w:val="2C4B99"/>
                  <w:u w:val="single"/>
                </w:rPr>
                <w:t>технической эксплуатации электроустановок потребителей</w:t>
              </w:r>
            </w:hyperlink>
            <w:r w:rsidR="005A196B" w:rsidRPr="005A196B">
              <w:t>, </w:t>
            </w:r>
            <w:hyperlink r:id="rId75" w:anchor="6540IN" w:history="1">
              <w:r w:rsidR="005A196B" w:rsidRPr="005A196B">
                <w:rPr>
                  <w:color w:val="2C4B99"/>
                  <w:u w:val="single"/>
                </w:rPr>
                <w:t>Правилами технической эксплуатации тепловых энергоустановок</w:t>
              </w:r>
            </w:hyperlink>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76" w:anchor="A8M0NJ" w:history="1">
              <w:r w:rsidR="005A196B" w:rsidRPr="005A196B">
                <w:rPr>
                  <w:color w:val="2C4B99"/>
                  <w:u w:val="single"/>
                </w:rPr>
                <w:t>промышленной безопасности</w:t>
              </w:r>
            </w:hyperlink>
            <w:r w:rsidR="005A196B" w:rsidRPr="005A196B">
              <w:t>, в случае эксплуатации ОПО (</w:t>
            </w:r>
            <w:hyperlink r:id="rId77" w:anchor="7DI0K7" w:history="1">
              <w:r w:rsidR="005A196B" w:rsidRPr="005A196B">
                <w:rPr>
                  <w:color w:val="2C4B99"/>
                  <w:u w:val="single"/>
                </w:rPr>
                <w:t>подпункт 9.3.6 пункта 9 Правил</w:t>
              </w:r>
            </w:hyperlink>
            <w:r w:rsidR="005A196B" w:rsidRPr="005A196B">
              <w:t>)</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удостоверений о допуске к самостоятельной работе обслуживающего персонала или протоколов проверки знаний в</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C9E3651" wp14:editId="25AAEA67">
                  <wp:extent cx="781050" cy="238125"/>
                  <wp:effectExtent l="0" t="0" r="0" b="9525"/>
                  <wp:docPr id="51" name="Рисунок 51" descr="https://api.docs.cntd.ru/img/13/10/32/31/56/8c47f51b-21d8-4591-ae77-c0debbfe8a9f/P026100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api.docs.cntd.ru/img/13/10/32/31/56/8c47f51b-21d8-4591-ae77-c0debbfe8a9f/P026100F5.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области промышленной безопасности работников и руководителей, предусмотренных </w:t>
            </w:r>
            <w:hyperlink r:id="rId78" w:anchor="6520IM" w:history="1">
              <w:r w:rsidRPr="005A196B">
                <w:rPr>
                  <w:color w:val="2C4B99"/>
                  <w:u w:val="single"/>
                </w:rPr>
                <w:t>Правилами промышленной безопасности</w:t>
              </w:r>
            </w:hyperlink>
            <w:r w:rsidRPr="005A196B">
              <w:t>, в случае эксплуатации ОПО</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_________________</w:t>
            </w:r>
            <w:r w:rsidRPr="005A196B">
              <w:br/>
            </w:r>
          </w:p>
          <w:p w:rsidR="005A196B" w:rsidRPr="005A196B" w:rsidRDefault="005A196B" w:rsidP="005A196B">
            <w:pPr>
              <w:ind w:firstLine="480"/>
              <w:textAlignment w:val="baseline"/>
            </w:pPr>
            <w:r w:rsidRPr="005A196B">
              <w:t>* Нумерация соответствует оригиналу. - Примечание изготовителя базы данных.</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1.1.7</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документов, подтверждающих проведение обучения работников действиям в случае аварии или инцидента на</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C969C50" wp14:editId="184B94A9">
                  <wp:extent cx="400050" cy="238125"/>
                  <wp:effectExtent l="0" t="0" r="0" b="9525"/>
                  <wp:docPr id="52" name="Рисунок 52" descr="https://api.docs.cntd.ru/img/13/10/32/31/56/8c47f51b-21d8-4591-ae77-c0debbfe8a9f/P026101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pi.docs.cntd.ru/img/13/10/32/31/56/8c47f51b-21d8-4591-ae77-c0debbfe8a9f/P0261010C.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со </w:t>
            </w:r>
            <w:hyperlink r:id="rId79" w:anchor="7DQ0KC" w:history="1">
              <w:r w:rsidRPr="005A196B">
                <w:rPr>
                  <w:color w:val="2C4B99"/>
                  <w:u w:val="single"/>
                </w:rPr>
                <w:t>статьей 10 Федерального закона от 21 июля 1997 г. № 116-ФЗ "О промышленной безопасности опасных производственных объектов"</w:t>
              </w:r>
            </w:hyperlink>
            <w:r w:rsidRPr="005A196B">
              <w:t> (далее - Федеральный закон о промышленной безопасности) (</w:t>
            </w:r>
            <w:hyperlink r:id="rId80" w:anchor="7DK0K8" w:history="1">
              <w:r w:rsidRPr="005A196B">
                <w:rPr>
                  <w:color w:val="2C4B99"/>
                  <w:u w:val="single"/>
                </w:rPr>
                <w:t>подпункт 9.3.7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опасном производственном объекте</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1.1.8</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Установленные </w:t>
            </w:r>
            <w:hyperlink r:id="rId81" w:anchor="7DI0KA" w:history="1">
              <w:r w:rsidRPr="005A196B">
                <w:rPr>
                  <w:color w:val="2C4B99"/>
                  <w:u w:val="single"/>
                </w:rPr>
                <w:t>пунктами 2.1.2</w:t>
              </w:r>
            </w:hyperlink>
            <w:r w:rsidRPr="005A196B">
              <w:t>, </w:t>
            </w:r>
            <w:hyperlink r:id="rId82" w:anchor="7DK0KB" w:history="1">
              <w:r w:rsidRPr="005A196B">
                <w:rPr>
                  <w:color w:val="2C4B99"/>
                  <w:u w:val="single"/>
                </w:rPr>
                <w:t>2.1.3 Правил технической эксплуатации тепловых энергоустановок</w:t>
              </w:r>
            </w:hyperlink>
            <w:r w:rsidRPr="005A196B">
              <w:t> организационно-</w:t>
            </w:r>
          </w:p>
          <w:p w:rsidR="005A196B" w:rsidRPr="005A196B" w:rsidRDefault="005A196B" w:rsidP="005A196B">
            <w:pPr>
              <w:textAlignment w:val="baseline"/>
            </w:pPr>
            <w:r w:rsidRPr="005A196B">
              <w:t>распорядительные документы организации о назначении ответственных лиц за</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организационно-</w:t>
            </w:r>
          </w:p>
          <w:p w:rsidR="005A196B" w:rsidRPr="005A196B" w:rsidRDefault="005A196B" w:rsidP="005A196B">
            <w:pPr>
              <w:textAlignment w:val="baseline"/>
            </w:pPr>
            <w:r w:rsidRPr="005A196B">
              <w:t>распорядительных документов организации о назначении ответственных лиц за тепловые энергоустановки и (или) ответственных</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8F78F90" wp14:editId="05FB03C0">
                  <wp:extent cx="323850" cy="228600"/>
                  <wp:effectExtent l="0" t="0" r="0" b="0"/>
                  <wp:docPr id="53" name="Рисунок 53" descr="https://api.docs.cntd.ru/img/13/10/32/31/56/8c47f51b-21d8-4591-ae77-c0debbfe8a9f/P0261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pi.docs.cntd.ru/img/13/10/32/31/56/8c47f51b-21d8-4591-ae77-c0debbfe8a9f/P0261012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7C4B73BB" wp14:editId="53961B3A">
                  <wp:extent cx="323850" cy="228600"/>
                  <wp:effectExtent l="0" t="0" r="0" b="0"/>
                  <wp:docPr id="54" name="Рисунок 54" descr="https://api.docs.cntd.ru/img/13/10/32/31/56/8c47f51b-21d8-4591-ae77-c0debbfe8a9f/P0261012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pi.docs.cntd.ru/img/13/10/32/31/56/8c47f51b-21d8-4591-ae77-c0debbfe8a9f/P02610122000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75A3C6C4" wp14:editId="2B76E553">
                  <wp:extent cx="695325" cy="228600"/>
                  <wp:effectExtent l="0" t="0" r="9525" b="0"/>
                  <wp:docPr id="55" name="Рисунок 55" descr="https://api.docs.cntd.ru/img/13/10/32/31/56/8c47f51b-21d8-4591-ae77-c0debbfe8a9f/P0261012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pi.docs.cntd.ru/img/13/10/32/31/56/8c47f51b-21d8-4591-ae77-c0debbfe8a9f/P026101230000.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270D3488" wp14:editId="68F9C0DE">
                  <wp:extent cx="590550" cy="228600"/>
                  <wp:effectExtent l="0" t="0" r="0" b="0"/>
                  <wp:docPr id="56" name="Рисунок 56" descr="https://api.docs.cntd.ru/img/13/10/32/31/56/8c47f51b-21d8-4591-ae77-c0debbfe8a9f/P0261012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api.docs.cntd.ru/img/13/10/32/31/56/8c47f51b-21d8-4591-ae77-c0debbfe8a9f/P026101240000.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5A196B">
              <w:t> * 0,5</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безопасную эксплуатацию тепловых энергоустановок для объектов не отнесенных к ОПО, и (или) установленные </w:t>
            </w:r>
            <w:hyperlink r:id="rId85" w:anchor="A8I0NL" w:history="1">
              <w:r w:rsidRPr="005A196B">
                <w:rPr>
                  <w:color w:val="2C4B99"/>
                  <w:u w:val="single"/>
                </w:rPr>
                <w:t>пунктом 228 Правил промышленной безопасности</w:t>
              </w:r>
            </w:hyperlink>
            <w:r w:rsidRPr="005A196B">
              <w:t> при использовании оборудования,</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1.1.8.1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организационно-</w:t>
            </w:r>
          </w:p>
          <w:p w:rsidR="005A196B" w:rsidRPr="005A196B" w:rsidRDefault="005A196B" w:rsidP="005A196B">
            <w:pPr>
              <w:textAlignment w:val="baseline"/>
            </w:pPr>
            <w:r w:rsidRPr="005A196B">
              <w:t>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0A50B77" wp14:editId="4964C66D">
                  <wp:extent cx="695325" cy="228600"/>
                  <wp:effectExtent l="0" t="0" r="9525" b="0"/>
                  <wp:docPr id="57" name="Рисунок 57" descr="https://api.docs.cntd.ru/img/13/10/32/31/56/8c47f51b-21d8-4591-ae77-c0debbfe8a9f/P0261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pi.docs.cntd.ru/img/13/10/32/31/56/8c47f51b-21d8-4591-ae77-c0debbfe8a9f/P02610136.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1.1.8.2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86" w:anchor="7DM0K9" w:history="1">
              <w:r w:rsidR="005A196B" w:rsidRPr="005A196B">
                <w:rPr>
                  <w:color w:val="2C4B99"/>
                  <w:u w:val="single"/>
                </w:rPr>
                <w:t>(подпункт 9.3.8 пункта 9 Правил</w:t>
              </w:r>
            </w:hyperlink>
            <w:r w:rsidR="005A196B" w:rsidRPr="005A196B">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организационно-</w:t>
            </w:r>
          </w:p>
          <w:p w:rsidR="005A196B" w:rsidRPr="005A196B" w:rsidRDefault="005A196B" w:rsidP="005A196B">
            <w:pPr>
              <w:textAlignment w:val="baseline"/>
            </w:pPr>
            <w:r w:rsidRPr="005A196B">
              <w:t xml:space="preserve">распорядительных документов организации о назначении ответственных лиц за безопасную эксплуатацию </w:t>
            </w:r>
            <w:r w:rsidRPr="005A196B">
              <w:lastRenderedPageBreak/>
              <w:t>оборудования под давлением и ответственных за осуществление производственного контроля при эксплуатации оборудования на ОПО</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0,5</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16B5A7B4" wp14:editId="278049A2">
                  <wp:extent cx="590550" cy="228600"/>
                  <wp:effectExtent l="0" t="0" r="0" b="0"/>
                  <wp:docPr id="58" name="Рисунок 58" descr="https://api.docs.cntd.ru/img/13/10/32/31/56/8c47f51b-21d8-4591-ae77-c0debbfe8a9f/P02610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pi.docs.cntd.ru/img/13/10/32/31/56/8c47f51b-21d8-4591-ae77-c0debbfe8a9f/P02610141.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1.1.9</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Утвержденные инструкции по охране труда, утвержденный порядок производства работ повышенной опасности и оформления наряда-</w:t>
            </w:r>
          </w:p>
          <w:p w:rsidR="005A196B" w:rsidRPr="005A196B" w:rsidRDefault="005A196B" w:rsidP="005A196B">
            <w:pPr>
              <w:textAlignment w:val="baseline"/>
            </w:pPr>
            <w:r w:rsidRPr="005A196B">
              <w:t>допуска, утвержденный перечень работ,</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1EF6534" wp14:editId="76854288">
                  <wp:extent cx="638175" cy="238125"/>
                  <wp:effectExtent l="0" t="0" r="9525" b="9525"/>
                  <wp:docPr id="59" name="Рисунок 59" descr="https://api.docs.cntd.ru/img/13/10/32/31/56/8c47f51b-21d8-4591-ae77-c0debbfe8a9f/P02610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pi.docs.cntd.ru/img/13/10/32/31/56/8c47f51b-21d8-4591-ae77-c0debbfe8a9f/P0261014C.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выполняемых по нарядам-допускам в соответствии с требованиями </w:t>
            </w:r>
            <w:hyperlink r:id="rId87" w:anchor="6540IN" w:history="1">
              <w:r w:rsidRPr="005A196B">
                <w:rPr>
                  <w:color w:val="2C4B99"/>
                  <w:u w:val="single"/>
                </w:rPr>
                <w:t>Правил по охране труда при эксплуатации объектов теплоснабжения и теплопотребляющих установок</w:t>
              </w:r>
            </w:hyperlink>
            <w:r w:rsidRPr="005A196B">
              <w:t>, утвержденных </w:t>
            </w:r>
            <w:hyperlink r:id="rId88" w:anchor="7D20K3" w:history="1">
              <w:r w:rsidRPr="005A196B">
                <w:rPr>
                  <w:color w:val="2C4B99"/>
                  <w:u w:val="single"/>
                </w:rPr>
                <w:t xml:space="preserve">приказом Минтруда России от 17 декабря 2020 г. № </w:t>
              </w:r>
              <w:r w:rsidRPr="005A196B">
                <w:rPr>
                  <w:color w:val="2C4B99"/>
                  <w:u w:val="single"/>
                </w:rPr>
                <w:lastRenderedPageBreak/>
                <w:t>924н</w:t>
              </w:r>
            </w:hyperlink>
            <w:r w:rsidRPr="005A196B">
              <w:t> (</w:t>
            </w:r>
            <w:hyperlink r:id="rId89" w:anchor="7DO0KA" w:history="1">
              <w:r w:rsidRPr="005A196B">
                <w:rPr>
                  <w:color w:val="2C4B99"/>
                  <w:u w:val="single"/>
                </w:rPr>
                <w:t>подпункт 9.3.9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утвержденный перечень работ, выполняемых по нарядам-допускам</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________________</w:t>
            </w:r>
            <w:r w:rsidRPr="005A196B">
              <w:br/>
            </w:r>
          </w:p>
          <w:p w:rsidR="005A196B" w:rsidRPr="005A196B" w:rsidRDefault="005A196B" w:rsidP="005A196B">
            <w:pPr>
              <w:ind w:firstLine="480"/>
              <w:textAlignment w:val="baseline"/>
            </w:pPr>
            <w:r w:rsidRPr="005A196B">
              <w:t> Зарегистрирован Минюстом России 29 декабря 2020 г., регистрационный № 61926. В соответствии с </w:t>
            </w:r>
            <w:hyperlink r:id="rId90" w:anchor="6520IM" w:history="1">
              <w:r w:rsidRPr="005A196B">
                <w:rPr>
                  <w:color w:val="2C4B99"/>
                  <w:u w:val="single"/>
                </w:rPr>
                <w:t>пунктом 3 приказа Минтруда России от 17 декабря 2020 г. № 924н</w:t>
              </w:r>
            </w:hyperlink>
            <w:r w:rsidRPr="005A196B">
              <w:t> данный приказ действует до 31 декабря 2025 г.</w:t>
            </w:r>
          </w:p>
        </w:tc>
      </w:tr>
      <w:tr w:rsidR="005A196B" w:rsidRPr="005A196B" w:rsidTr="005A196B">
        <w:trPr>
          <w:trHeight w:val="15"/>
        </w:trPr>
        <w:tc>
          <w:tcPr>
            <w:tcW w:w="1478" w:type="dxa"/>
            <w:gridSpan w:val="2"/>
            <w:tcBorders>
              <w:top w:val="nil"/>
              <w:left w:val="nil"/>
              <w:bottom w:val="nil"/>
              <w:right w:val="nil"/>
            </w:tcBorders>
            <w:shd w:val="clear" w:color="auto" w:fill="auto"/>
            <w:hideMark/>
          </w:tcPr>
          <w:p w:rsidR="005A196B" w:rsidRPr="005A196B" w:rsidRDefault="005A196B" w:rsidP="005A196B">
            <w:pPr>
              <w:rPr>
                <w:color w:val="444444"/>
              </w:rPr>
            </w:pPr>
          </w:p>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587"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772" w:type="dxa"/>
            <w:gridSpan w:val="4"/>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1478"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1.1.10</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утвержденных в соответствии с </w:t>
            </w:r>
            <w:hyperlink r:id="rId91" w:anchor="7EG0KJ" w:history="1">
              <w:r w:rsidRPr="005A196B">
                <w:rPr>
                  <w:color w:val="2C4B99"/>
                  <w:u w:val="single"/>
                </w:rPr>
                <w:t>пунктом 2.3.48 Правил технической эксплуатации тепловых энергоустановок</w:t>
              </w:r>
            </w:hyperlink>
            <w:r w:rsidRPr="005A196B">
              <w:t> и с </w:t>
            </w:r>
            <w:hyperlink r:id="rId92" w:anchor="A8G0NH" w:history="1">
              <w:r w:rsidRPr="005A196B">
                <w:rPr>
                  <w:color w:val="2C4B99"/>
                  <w:u w:val="single"/>
                </w:rPr>
                <w:t>пунктом 236 Правил промышленной безопасности</w:t>
              </w:r>
            </w:hyperlink>
            <w:r w:rsidRPr="005A196B">
              <w:t>, программ</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программ противоаварийных тренировок, журналов, подтверждающих проведение тренировок согласно утвержденной</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80A5A4C" wp14:editId="6BDD957B">
                  <wp:extent cx="381000" cy="238125"/>
                  <wp:effectExtent l="0" t="0" r="0" b="9525"/>
                  <wp:docPr id="60" name="Рисунок 60" descr="https://api.docs.cntd.ru/img/13/10/32/31/56/8c47f51b-21d8-4591-ae77-c0debbfe8a9f/P0263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api.docs.cntd.ru/img/13/10/32/31/56/8c47f51b-21d8-4591-ae77-c0debbfe8a9f/P02630005.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93" w:anchor="7DQ0KB" w:history="1">
              <w:r w:rsidRPr="005A196B">
                <w:rPr>
                  <w:color w:val="2C4B99"/>
                  <w:u w:val="single"/>
                </w:rPr>
                <w:t>подпункт 9.3.10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программе противоаварийных тренировок</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1.2</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Проводить наладку принадлежащих им тепловых сетей (</w:t>
            </w:r>
            <w:hyperlink r:id="rId94" w:anchor="AA80NO" w:history="1">
              <w:r w:rsidRPr="005A196B">
                <w:rPr>
                  <w:color w:val="2C4B99"/>
                  <w:u w:val="single"/>
                </w:rPr>
                <w:t xml:space="preserve">пункт 2 части 4 статьи 20 Федерального </w:t>
              </w:r>
              <w:r w:rsidRPr="005A196B">
                <w:rPr>
                  <w:color w:val="2C4B99"/>
                  <w:u w:val="single"/>
                </w:rPr>
                <w:lastRenderedPageBreak/>
                <w:t>закона о теплоснабжении</w:t>
              </w:r>
            </w:hyperlink>
            <w:r w:rsidRPr="005A196B">
              <w:t>)</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Документы, предусмотренные </w:t>
            </w:r>
            <w:hyperlink r:id="rId95" w:anchor="7DS0KC" w:history="1">
              <w:r w:rsidRPr="005A196B">
                <w:rPr>
                  <w:color w:val="2C4B99"/>
                  <w:u w:val="single"/>
                </w:rPr>
                <w:t>подпунктами 9.3.11</w:t>
              </w:r>
            </w:hyperlink>
            <w:r w:rsidRPr="005A196B">
              <w:t> и </w:t>
            </w:r>
            <w:hyperlink r:id="rId96" w:anchor="7E20KE" w:history="1">
              <w:r w:rsidRPr="005A196B">
                <w:rPr>
                  <w:color w:val="2C4B99"/>
                  <w:u w:val="single"/>
                </w:rPr>
                <w:t>9.3.22 Правил</w:t>
              </w:r>
            </w:hyperlink>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проведения наладки тепловых сетей и контроля за режимами потребления тепловой энергии</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03710B7" wp14:editId="22E5C907">
                  <wp:extent cx="781050" cy="238125"/>
                  <wp:effectExtent l="0" t="0" r="0" b="9525"/>
                  <wp:docPr id="61" name="Рисунок 61" descr="https://api.docs.cntd.ru/img/13/10/32/31/56/8c47f51b-21d8-4591-ae77-c0debbfe8a9f/P02630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pi.docs.cntd.ru/img/13/10/32/31/56/8c47f51b-21d8-4591-ae77-c0debbfe8a9f/P02630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0B892708" wp14:editId="708F8B0F">
                  <wp:extent cx="781050" cy="238125"/>
                  <wp:effectExtent l="0" t="0" r="0" b="9525"/>
                  <wp:docPr id="62" name="Рисунок 62" descr="https://api.docs.cntd.ru/img/13/10/32/31/56/8c47f51b-21d8-4591-ae77-c0debbfe8a9f/P0263001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pi.docs.cntd.ru/img/13/10/32/31/56/8c47f51b-21d8-4591-ae77-c0debbfe8a9f/P0263001900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27AB1CC6" wp14:editId="1B20B710">
                  <wp:extent cx="666750" cy="238125"/>
                  <wp:effectExtent l="0" t="0" r="0" b="9525"/>
                  <wp:docPr id="63" name="Рисунок 63" descr="https://api.docs.cntd.ru/img/13/10/32/31/56/8c47f51b-21d8-4591-ae77-c0debbfe8a9f/P0263001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api.docs.cntd.ru/img/13/10/32/31/56/8c47f51b-21d8-4591-ae77-c0debbfe8a9f/P0263001A0000.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6A7B9A9D" wp14:editId="16934186">
                  <wp:extent cx="723900" cy="238125"/>
                  <wp:effectExtent l="0" t="0" r="0" b="9525"/>
                  <wp:docPr id="64" name="Рисунок 64" descr="https://api.docs.cntd.ru/img/13/10/32/31/56/8c47f51b-21d8-4591-ae77-c0debbfe8a9f/P0263001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pi.docs.cntd.ru/img/13/10/32/31/56/8c47f51b-21d8-4591-ae77-c0debbfe8a9f/P0263001B0000.p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5A196B">
              <w:t> * 0,5</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1.2.1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и осуществлять контроль за режимами потребления тепловой энергии (</w:t>
            </w:r>
            <w:hyperlink r:id="rId99" w:anchor="AAC0NP" w:history="1">
              <w:r w:rsidRPr="005A196B">
                <w:rPr>
                  <w:color w:val="2C4B99"/>
                  <w:u w:val="single"/>
                </w:rPr>
                <w:t>пункт 3 части 4 статьи 20 Федерального закона о теплоснабжении</w:t>
              </w:r>
            </w:hyperlink>
            <w:r w:rsidRPr="005A196B">
              <w:t>)</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температурных графиков, гидравлических режимов работы системы теплоснабжения</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2E76C34" wp14:editId="1DE0B552">
                  <wp:extent cx="666750" cy="238125"/>
                  <wp:effectExtent l="0" t="0" r="0" b="9525"/>
                  <wp:docPr id="65" name="Рисунок 65" descr="https://api.docs.cntd.ru/img/13/10/32/31/56/8c47f51b-21d8-4591-ae77-c0debbfe8a9f/P02630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api.docs.cntd.ru/img/13/10/32/31/56/8c47f51b-21d8-4591-ae77-c0debbfe8a9f/P02630023.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соответствии с </w:t>
            </w:r>
            <w:hyperlink r:id="rId100" w:anchor="A7S0NH" w:history="1">
              <w:r w:rsidRPr="005A196B">
                <w:rPr>
                  <w:color w:val="2C4B99"/>
                  <w:u w:val="single"/>
                </w:rPr>
                <w:t>пунктом 6.2.1 Правил технической эксплуатации тепловых энергоустановок</w:t>
              </w:r>
            </w:hyperlink>
            <w:r w:rsidRPr="005A196B">
              <w:t>, а также копии эксплуатационных инструкций по ведению и контролю режимов работы системы теплоснабжения (</w:t>
            </w:r>
            <w:hyperlink r:id="rId101" w:anchor="7DS0KC" w:history="1">
              <w:r w:rsidRPr="005A196B">
                <w:rPr>
                  <w:color w:val="2C4B99"/>
                  <w:u w:val="single"/>
                </w:rPr>
                <w:t>подпункт 9.3.11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1.2.2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Технические отчеты о проведении режимно-</w:t>
            </w:r>
          </w:p>
          <w:p w:rsidR="005A196B" w:rsidRPr="005A196B" w:rsidRDefault="005A196B" w:rsidP="005A196B">
            <w:pPr>
              <w:textAlignment w:val="baseline"/>
            </w:pPr>
            <w:r w:rsidRPr="005A196B">
              <w:t>наладочных испытаний объектов теплоснабжения, утвержденные режимные карты, требования к которым установлены </w:t>
            </w:r>
            <w:hyperlink r:id="rId102" w:anchor="8P00LT" w:history="1">
              <w:r w:rsidRPr="005A196B">
                <w:rPr>
                  <w:color w:val="2C4B99"/>
                  <w:u w:val="single"/>
                </w:rPr>
                <w:t>пунктами</w:t>
              </w:r>
            </w:hyperlink>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технических отчетов о проведении режимно-</w:t>
            </w:r>
          </w:p>
          <w:p w:rsidR="005A196B" w:rsidRPr="005A196B" w:rsidRDefault="005A196B" w:rsidP="005A196B">
            <w:pPr>
              <w:textAlignment w:val="baseline"/>
            </w:pPr>
            <w:r w:rsidRPr="005A196B">
              <w:t>наладочных испытаний объектов теплоснабжения, утвержденных режимных карт</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32EC156" wp14:editId="6684B586">
                  <wp:extent cx="723900" cy="238125"/>
                  <wp:effectExtent l="0" t="0" r="0" b="9525"/>
                  <wp:docPr id="66" name="Рисунок 66" descr="https://api.docs.cntd.ru/img/13/10/32/31/56/8c47f51b-21d8-4591-ae77-c0debbfe8a9f/P0263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api.docs.cntd.ru/img/13/10/32/31/56/8c47f51b-21d8-4591-ae77-c0debbfe8a9f/P02630038.p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103" w:anchor="8P00LT" w:history="1">
              <w:r w:rsidR="005A196B" w:rsidRPr="005A196B">
                <w:rPr>
                  <w:color w:val="2C4B99"/>
                  <w:u w:val="single"/>
                </w:rPr>
                <w:t>2.5.4</w:t>
              </w:r>
            </w:hyperlink>
            <w:r w:rsidR="005A196B" w:rsidRPr="005A196B">
              <w:t>, </w:t>
            </w:r>
            <w:hyperlink r:id="rId104" w:anchor="8PC0M0" w:history="1">
              <w:r w:rsidR="005A196B" w:rsidRPr="005A196B">
                <w:rPr>
                  <w:color w:val="2C4B99"/>
                  <w:u w:val="single"/>
                </w:rPr>
                <w:t>2.8.1</w:t>
              </w:r>
            </w:hyperlink>
            <w:r w:rsidR="005A196B" w:rsidRPr="005A196B">
              <w:t>, </w:t>
            </w:r>
            <w:hyperlink r:id="rId105" w:anchor="8R80MC" w:history="1">
              <w:r w:rsidR="005A196B" w:rsidRPr="005A196B">
                <w:rPr>
                  <w:color w:val="2C4B99"/>
                  <w:u w:val="single"/>
                </w:rPr>
                <w:t>5.3.6</w:t>
              </w:r>
            </w:hyperlink>
            <w:r w:rsidR="005A196B" w:rsidRPr="005A196B">
              <w:t>, </w:t>
            </w:r>
            <w:hyperlink r:id="rId106" w:anchor="A9S0NU" w:history="1">
              <w:r w:rsidR="005A196B" w:rsidRPr="005A196B">
                <w:rPr>
                  <w:color w:val="2C4B99"/>
                  <w:u w:val="single"/>
                </w:rPr>
                <w:t>9.3.25</w:t>
              </w:r>
            </w:hyperlink>
            <w:r w:rsidR="005A196B" w:rsidRPr="005A196B">
              <w:t>, </w:t>
            </w:r>
            <w:hyperlink r:id="rId107" w:anchor="AAA0NU" w:history="1">
              <w:r w:rsidR="005A196B" w:rsidRPr="005A196B">
                <w:rPr>
                  <w:color w:val="2C4B99"/>
                  <w:u w:val="single"/>
                </w:rPr>
                <w:t>12.11 Правил технической эксплуатации тепловых энергоустановок</w:t>
              </w:r>
            </w:hyperlink>
            <w:r w:rsidR="005A196B" w:rsidRPr="005A196B">
              <w:t> (</w:t>
            </w:r>
            <w:hyperlink r:id="rId108" w:anchor="7E20KE" w:history="1">
              <w:r w:rsidR="005A196B" w:rsidRPr="005A196B">
                <w:rPr>
                  <w:color w:val="2C4B99"/>
                  <w:u w:val="single"/>
                </w:rPr>
                <w:t>пункт 9.3.22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1.3</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Обеспечивать качество теплоносителей (</w:t>
            </w:r>
            <w:hyperlink r:id="rId109" w:anchor="AAE0NQ" w:history="1">
              <w:r w:rsidRPr="005A196B">
                <w:rPr>
                  <w:color w:val="2C4B99"/>
                  <w:u w:val="single"/>
                </w:rPr>
                <w:t>пункт 4 части 4 статьи 20 Федерального закона о теплоснабжении</w:t>
              </w:r>
            </w:hyperlink>
            <w:r w:rsidRPr="005A196B">
              <w:t>)</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обеспечения качества теплоносителей</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3BBCDCB" wp14:editId="4F7F2A0F">
                  <wp:extent cx="485775" cy="228600"/>
                  <wp:effectExtent l="0" t="0" r="9525" b="0"/>
                  <wp:docPr id="67" name="Рисунок 67" descr="https://api.docs.cntd.ru/img/13/10/32/31/56/8c47f51b-21d8-4591-ae77-c0debbfe8a9f/P026300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api.docs.cntd.ru/img/13/10/32/31/56/8c47f51b-21d8-4591-ae77-c0debbfe8a9f/P0263004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требованиями </w:t>
            </w:r>
            <w:hyperlink r:id="rId110" w:anchor="AA60NS" w:history="1">
              <w:r w:rsidRPr="005A196B">
                <w:rPr>
                  <w:color w:val="2C4B99"/>
                  <w:u w:val="single"/>
                </w:rPr>
                <w:t>пункта 12.9 Правил технической эксплуатации тепловых энергоустановок</w:t>
              </w:r>
            </w:hyperlink>
            <w:r w:rsidRPr="005A196B">
              <w:t>, </w:t>
            </w:r>
            <w:hyperlink r:id="rId111" w:anchor="A880ND" w:history="1">
              <w:r w:rsidRPr="005A196B">
                <w:rPr>
                  <w:color w:val="2C4B99"/>
                  <w:u w:val="single"/>
                </w:rPr>
                <w:t>пункта 278 Правил промышленной безопасности</w:t>
              </w:r>
            </w:hyperlink>
          </w:p>
          <w:p w:rsidR="005A196B" w:rsidRPr="005A196B" w:rsidRDefault="00FF03CE" w:rsidP="005A196B">
            <w:pPr>
              <w:textAlignment w:val="baseline"/>
            </w:pPr>
            <w:hyperlink r:id="rId112" w:anchor="7DU0KD" w:history="1">
              <w:r w:rsidR="005A196B" w:rsidRPr="005A196B">
                <w:rPr>
                  <w:color w:val="2C4B99"/>
                  <w:u w:val="single"/>
                </w:rPr>
                <w:t>(подпункт 9.3.12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1.4</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Организовывать коммерческий учет приобретаемой тепловой энергии и реализуемой тепловой энергии (</w:t>
            </w:r>
            <w:hyperlink r:id="rId113" w:anchor="AAG0NR" w:history="1">
              <w:r w:rsidRPr="005A196B">
                <w:rPr>
                  <w:color w:val="2C4B99"/>
                  <w:u w:val="single"/>
                </w:rPr>
                <w:t>пункт 5 части 4 статьи 20 Федерального закона о теплоснабжении</w:t>
              </w:r>
            </w:hyperlink>
            <w:r w:rsidRPr="005A196B">
              <w:t>)</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организации коммерческого учета приобретаемой тепловой энергии и реализуемой тепловой энергии</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6D2BE82" wp14:editId="77BABDE2">
                  <wp:extent cx="666750" cy="238125"/>
                  <wp:effectExtent l="0" t="0" r="0" b="9525"/>
                  <wp:docPr id="68" name="Рисунок 68" descr="https://api.docs.cntd.ru/img/13/10/32/31/56/8c47f51b-21d8-4591-ae77-c0debbfe8a9f/P02630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api.docs.cntd.ru/img/13/10/32/31/56/8c47f51b-21d8-4591-ae77-c0debbfe8a9f/P02630068.png"/>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115" w:anchor="6560IO" w:history="1">
              <w:r w:rsidR="005A196B" w:rsidRPr="005A196B">
                <w:rPr>
                  <w:color w:val="2C4B99"/>
                  <w:u w:val="single"/>
                </w:rPr>
                <w:t>Правилами коммерческого учета тепловой энергии, теплоносителя</w:t>
              </w:r>
            </w:hyperlink>
            <w:r w:rsidR="005A196B" w:rsidRPr="005A196B">
              <w:t>, утвержденными </w:t>
            </w:r>
            <w:hyperlink r:id="rId116" w:anchor="7D20K3" w:history="1">
              <w:r w:rsidR="005A196B" w:rsidRPr="005A196B">
                <w:rPr>
                  <w:color w:val="2C4B99"/>
                  <w:u w:val="single"/>
                </w:rPr>
                <w:t>постановлением Правительства Российской Федерации от 18 ноября 2013 г. № 1034</w:t>
              </w:r>
            </w:hyperlink>
            <w:r w:rsidR="005A196B" w:rsidRPr="005A196B">
              <w:t> (далее - Правила коммерческого учета).</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w:t>
            </w:r>
            <w:r w:rsidRPr="005A196B">
              <w:lastRenderedPageBreak/>
              <w:t>обеспечении единства измерений (</w:t>
            </w:r>
            <w:hyperlink r:id="rId117" w:anchor="7E00KE" w:history="1">
              <w:r w:rsidRPr="005A196B">
                <w:rPr>
                  <w:color w:val="2C4B99"/>
                  <w:u w:val="single"/>
                </w:rPr>
                <w:t>подпункт 9.3.13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118" w:anchor="AAI0NS" w:history="1">
              <w:r w:rsidRPr="005A196B">
                <w:rPr>
                  <w:color w:val="2C4B99"/>
                  <w:u w:val="single"/>
                </w:rPr>
                <w:t>пункт 6 части 4 статьи 20 Федерального закона о теплоснабжении</w:t>
              </w:r>
            </w:hyperlink>
            <w:r w:rsidRPr="005A196B">
              <w:t>)</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Разработанный в соответствии с </w:t>
            </w:r>
            <w:hyperlink r:id="rId119" w:anchor="8OQ0LN" w:history="1">
              <w:r w:rsidRPr="005A196B">
                <w:rPr>
                  <w:color w:val="2C4B99"/>
                  <w:u w:val="single"/>
                </w:rPr>
                <w:t>пунктом 2.7.10 Правил технической эксплуатации тепловых энергоустановок</w:t>
              </w:r>
            </w:hyperlink>
            <w:r w:rsidRPr="005A196B">
              <w:t> нормативно-</w:t>
            </w:r>
          </w:p>
          <w:p w:rsidR="005A196B" w:rsidRPr="005A196B" w:rsidRDefault="005A196B" w:rsidP="005A196B">
            <w:pPr>
              <w:textAlignment w:val="baseline"/>
            </w:pPr>
            <w:r w:rsidRPr="005A196B">
              <w:t>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нормативно-</w:t>
            </w:r>
          </w:p>
          <w:p w:rsidR="005A196B" w:rsidRPr="005A196B" w:rsidRDefault="005A196B" w:rsidP="005A196B">
            <w:pPr>
              <w:textAlignment w:val="baseline"/>
            </w:pPr>
            <w:r w:rsidRPr="005A196B">
              <w:t>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0,25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3DE3724B" wp14:editId="7D96ECFD">
                  <wp:extent cx="685800" cy="238125"/>
                  <wp:effectExtent l="0" t="0" r="0" b="9525"/>
                  <wp:docPr id="69" name="Рисунок 69" descr="https://api.docs.cntd.ru/img/13/10/32/31/56/8c47f51b-21d8-4591-ae77-c0debbfe8a9f/P02630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api.docs.cntd.ru/img/13/10/32/31/56/8c47f51b-21d8-4591-ae77-c0debbfe8a9f/P02630086.pn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теплопотребляющих установок из ремонта с приложением дефектных ведомостей (при наличии), протоколов испытаний и наладки, предусмотренные </w:t>
            </w:r>
            <w:hyperlink r:id="rId121" w:anchor="8P00LQ" w:history="1">
              <w:r w:rsidRPr="005A196B">
                <w:rPr>
                  <w:color w:val="2C4B99"/>
                  <w:u w:val="single"/>
                </w:rPr>
                <w:t xml:space="preserve">пунктом 2.7.13 Правил </w:t>
              </w:r>
              <w:r w:rsidRPr="005A196B">
                <w:rPr>
                  <w:color w:val="2C4B99"/>
                  <w:u w:val="single"/>
                </w:rPr>
                <w:lastRenderedPageBreak/>
                <w:t>технической эксплуатации тепловых энергоустановок</w:t>
              </w:r>
            </w:hyperlink>
            <w:r w:rsidRPr="005A196B">
              <w:t> - в случае эксплуатации объектов,</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122" w:anchor="7E20KF" w:history="1">
              <w:r w:rsidRPr="005A196B">
                <w:rPr>
                  <w:color w:val="2C4B99"/>
                  <w:u w:val="single"/>
                </w:rPr>
                <w:t>подпункт 9.3.14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Обеспечивать надежное теплоснабжение потребителей (</w:t>
            </w:r>
            <w:hyperlink r:id="rId123" w:anchor="AAK0NT" w:history="1">
              <w:r w:rsidRPr="005A196B">
                <w:rPr>
                  <w:color w:val="2C4B99"/>
                  <w:u w:val="single"/>
                </w:rPr>
                <w:t>пункт 7 части 4 статьи 20 Федерального закона о теплоснабжении</w:t>
              </w:r>
            </w:hyperlink>
            <w:r w:rsidRPr="005A196B">
              <w:t>)</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Документы, предусмотренные </w:t>
            </w:r>
            <w:hyperlink r:id="rId124" w:anchor="7E40KG" w:history="1">
              <w:r w:rsidRPr="005A196B">
                <w:rPr>
                  <w:color w:val="2C4B99"/>
                  <w:u w:val="single"/>
                </w:rPr>
                <w:t>подпунктами 9.3.15-9.3.21</w:t>
              </w:r>
            </w:hyperlink>
            <w:r w:rsidRPr="005A196B">
              <w:t>, 9.3.123*-</w:t>
            </w:r>
            <w:hyperlink r:id="rId125" w:anchor="7E00KC" w:history="1">
              <w:r w:rsidRPr="005A196B">
                <w:rPr>
                  <w:color w:val="2C4B99"/>
                  <w:u w:val="single"/>
                </w:rPr>
                <w:t>9.3.29, пункта 9 Правил</w:t>
              </w:r>
            </w:hyperlink>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обеспечения надежного теплоснабжения потребителей</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0,65</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9A484C1" wp14:editId="36A3B9A8">
                  <wp:extent cx="466725" cy="238125"/>
                  <wp:effectExtent l="0" t="0" r="9525" b="9525"/>
                  <wp:docPr id="70" name="Рисунок 70" descr="https://api.docs.cntd.ru/img/13/10/32/31/56/8c47f51b-21d8-4591-ae77-c0debbfe8a9f/P02630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api.docs.cntd.ru/img/13/10/32/31/56/8c47f51b-21d8-4591-ae77-c0debbfe8a9f/P026300A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1785D454" wp14:editId="69A99C4C">
                  <wp:extent cx="466725" cy="238125"/>
                  <wp:effectExtent l="0" t="0" r="9525" b="9525"/>
                  <wp:docPr id="71" name="Рисунок 71" descr="https://api.docs.cntd.ru/img/13/10/32/31/56/8c47f51b-21d8-4591-ae77-c0debbfe8a9f/P026300A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api.docs.cntd.ru/img/13/10/32/31/56/8c47f51b-21d8-4591-ae77-c0debbfe8a9f/P026300A300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042F69CB" wp14:editId="33C011CE">
                  <wp:extent cx="447675" cy="238125"/>
                  <wp:effectExtent l="0" t="0" r="9525" b="9525"/>
                  <wp:docPr id="72" name="Рисунок 72" descr="https://api.docs.cntd.ru/img/13/10/32/31/56/8c47f51b-21d8-4591-ae77-c0debbfe8a9f/P026300A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api.docs.cntd.ru/img/13/10/32/31/56/8c47f51b-21d8-4591-ae77-c0debbfe8a9f/P026300A40000.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29FA4AF8" wp14:editId="72D00655">
                  <wp:extent cx="495300" cy="238125"/>
                  <wp:effectExtent l="0" t="0" r="0" b="9525"/>
                  <wp:docPr id="73" name="Рисунок 73" descr="https://api.docs.cntd.ru/img/13/10/32/31/56/8c47f51b-21d8-4591-ae77-c0debbfe8a9f/P0263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api.docs.cntd.ru/img/13/10/32/31/56/8c47f51b-21d8-4591-ae77-c0debbfe8a9f/P026300A50000.pn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5A196B">
              <w:t> * 0,05 +</w:t>
            </w:r>
          </w:p>
          <w:p w:rsidR="005A196B" w:rsidRPr="005A196B" w:rsidRDefault="005A196B" w:rsidP="005A196B">
            <w:pPr>
              <w:textAlignment w:val="baseline"/>
            </w:pPr>
            <w:r w:rsidRPr="005A196B">
              <w:rPr>
                <w:noProof/>
              </w:rPr>
              <w:drawing>
                <wp:inline distT="0" distB="0" distL="0" distR="0" wp14:anchorId="021AC4BE" wp14:editId="456EF2C8">
                  <wp:extent cx="619125" cy="238125"/>
                  <wp:effectExtent l="0" t="0" r="9525" b="9525"/>
                  <wp:docPr id="74" name="Рисунок 74" descr="https://api.docs.cntd.ru/img/13/10/32/31/56/8c47f51b-21d8-4591-ae77-c0debbfe8a9f/P026300A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api.docs.cntd.ru/img/13/10/32/31/56/8c47f51b-21d8-4591-ae77-c0debbfe8a9f/P026300A60000.pn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sidRPr="005A196B">
              <w:t> * 0,05 +</w:t>
            </w:r>
          </w:p>
          <w:p w:rsidR="005A196B" w:rsidRPr="005A196B" w:rsidRDefault="005A196B" w:rsidP="005A196B">
            <w:pPr>
              <w:textAlignment w:val="baseline"/>
            </w:pPr>
            <w:r w:rsidRPr="005A196B">
              <w:rPr>
                <w:noProof/>
              </w:rPr>
              <w:drawing>
                <wp:inline distT="0" distB="0" distL="0" distR="0" wp14:anchorId="57FA6CC9" wp14:editId="29A5BBDD">
                  <wp:extent cx="457200" cy="228600"/>
                  <wp:effectExtent l="0" t="0" r="0" b="0"/>
                  <wp:docPr id="75" name="Рисунок 75" descr="https://api.docs.cntd.ru/img/13/10/32/31/56/8c47f51b-21d8-4591-ae77-c0debbfe8a9f/P026300A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api.docs.cntd.ru/img/13/10/32/31/56/8c47f51b-21d8-4591-ae77-c0debbfe8a9f/P026300A70000.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3D2C4AF7" wp14:editId="2F07AB87">
                  <wp:extent cx="400050" cy="238125"/>
                  <wp:effectExtent l="0" t="0" r="0" b="9525"/>
                  <wp:docPr id="76" name="Рисунок 76" descr="https://api.docs.cntd.ru/img/13/10/32/31/56/8c47f51b-21d8-4591-ae77-c0debbfe8a9f/P0263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api.docs.cntd.ru/img/13/10/32/31/56/8c47f51b-21d8-4591-ae77-c0debbfe8a9f/P026300A80000.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5A196B">
              <w:t> * 0,4 +</w:t>
            </w:r>
          </w:p>
          <w:p w:rsidR="005A196B" w:rsidRPr="005A196B" w:rsidRDefault="005A196B" w:rsidP="005A196B">
            <w:pPr>
              <w:textAlignment w:val="baseline"/>
            </w:pPr>
            <w:r w:rsidRPr="005A196B">
              <w:rPr>
                <w:noProof/>
              </w:rPr>
              <w:drawing>
                <wp:inline distT="0" distB="0" distL="0" distR="0" wp14:anchorId="6744BE72" wp14:editId="3011D14B">
                  <wp:extent cx="428625" cy="238125"/>
                  <wp:effectExtent l="0" t="0" r="9525" b="9525"/>
                  <wp:docPr id="77" name="Рисунок 77" descr="https://api.docs.cntd.ru/img/13/10/32/31/56/8c47f51b-21d8-4591-ae77-c0debbfe8a9f/P026300A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pi.docs.cntd.ru/img/13/10/32/31/56/8c47f51b-21d8-4591-ae77-c0debbfe8a9f/P026300A90000.png"/>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534AF7A6" wp14:editId="760F2403">
                  <wp:extent cx="857250" cy="238125"/>
                  <wp:effectExtent l="0" t="0" r="0" b="9525"/>
                  <wp:docPr id="78" name="Рисунок 78" descr="https://api.docs.cntd.ru/img/13/10/32/31/56/8c47f51b-21d8-4591-ae77-c0debbfe8a9f/P026300A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api.docs.cntd.ru/img/13/10/32/31/56/8c47f51b-21d8-4591-ae77-c0debbfe8a9f/P026300AA0000.pn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sidRPr="005A196B">
              <w:t> * 0,4 +</w:t>
            </w:r>
          </w:p>
          <w:p w:rsidR="005A196B" w:rsidRPr="005A196B" w:rsidRDefault="005A196B" w:rsidP="005A196B">
            <w:pPr>
              <w:textAlignment w:val="baseline"/>
            </w:pPr>
            <w:r w:rsidRPr="005A196B">
              <w:rPr>
                <w:noProof/>
              </w:rPr>
              <w:drawing>
                <wp:inline distT="0" distB="0" distL="0" distR="0" wp14:anchorId="7E0B8C25" wp14:editId="753BB40C">
                  <wp:extent cx="733425" cy="238125"/>
                  <wp:effectExtent l="0" t="0" r="9525" b="9525"/>
                  <wp:docPr id="79" name="Рисунок 79" descr="https://api.docs.cntd.ru/img/13/10/32/31/56/8c47f51b-21d8-4591-ae77-c0debbfe8a9f/P0263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api.docs.cntd.ru/img/13/10/32/31/56/8c47f51b-21d8-4591-ae77-c0debbfe8a9f/P026300AB0000.png"/>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lastRenderedPageBreak/>
              <w:drawing>
                <wp:inline distT="0" distB="0" distL="0" distR="0" wp14:anchorId="1C0C566A" wp14:editId="708DBBB6">
                  <wp:extent cx="666750" cy="228600"/>
                  <wp:effectExtent l="0" t="0" r="0" b="0"/>
                  <wp:docPr id="80" name="Рисунок 80" descr="https://api.docs.cntd.ru/img/13/10/32/31/56/8c47f51b-21d8-4591-ae77-c0debbfe8a9f/P026300A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pi.docs.cntd.ru/img/13/10/32/31/56/8c47f51b-21d8-4591-ae77-c0debbfe8a9f/P026300AC0000.png"/>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205BD46F" wp14:editId="26CBE64E">
                  <wp:extent cx="400050" cy="228600"/>
                  <wp:effectExtent l="0" t="0" r="0" b="0"/>
                  <wp:docPr id="81" name="Рисунок 81" descr="https://api.docs.cntd.ru/img/13/10/32/31/56/8c47f51b-21d8-4591-ae77-c0debbfe8a9f/P026300A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pi.docs.cntd.ru/img/13/10/32/31/56/8c47f51b-21d8-4591-ae77-c0debbfe8a9f/P026300AD0000.png"/>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5A196B">
              <w:t> * 0,03 +</w:t>
            </w:r>
          </w:p>
          <w:p w:rsidR="005A196B" w:rsidRPr="005A196B" w:rsidRDefault="005A196B" w:rsidP="005A196B">
            <w:pPr>
              <w:textAlignment w:val="baseline"/>
            </w:pPr>
            <w:r w:rsidRPr="005A196B">
              <w:rPr>
                <w:noProof/>
              </w:rPr>
              <w:drawing>
                <wp:inline distT="0" distB="0" distL="0" distR="0" wp14:anchorId="7DF17B70" wp14:editId="72E53282">
                  <wp:extent cx="447675" cy="238125"/>
                  <wp:effectExtent l="0" t="0" r="9525" b="9525"/>
                  <wp:docPr id="82" name="Рисунок 82" descr="https://api.docs.cntd.ru/img/13/10/32/31/56/8c47f51b-21d8-4591-ae77-c0debbfe8a9f/P026300A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api.docs.cntd.ru/img/13/10/32/31/56/8c47f51b-21d8-4591-ae77-c0debbfe8a9f/P026300AE0000.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34198514" wp14:editId="533ABB2B">
                  <wp:extent cx="428625" cy="238125"/>
                  <wp:effectExtent l="0" t="0" r="9525" b="9525"/>
                  <wp:docPr id="83" name="Рисунок 83" descr="https://api.docs.cntd.ru/img/13/10/32/31/56/8c47f51b-21d8-4591-ae77-c0debbfe8a9f/P026300A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api.docs.cntd.ru/img/13/10/32/31/56/8c47f51b-21d8-4591-ae77-c0debbfe8a9f/P026300AF0000.png"/>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5A196B">
              <w:t> * 0,01</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________________</w:t>
            </w:r>
            <w:r w:rsidRPr="005A196B">
              <w:br/>
              <w:t>     * Текст документа соответствует оригиналу. - Примечание изготовителя базы данных.</w:t>
            </w:r>
          </w:p>
        </w:tc>
      </w:tr>
      <w:tr w:rsidR="005A196B" w:rsidRPr="005A196B" w:rsidTr="005A19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5A196B" w:rsidRPr="005A196B" w:rsidRDefault="005A196B" w:rsidP="005A196B">
            <w:pPr>
              <w:textAlignment w:val="baseline"/>
            </w:pPr>
            <w:r w:rsidRPr="005A196B">
              <w:br/>
              <w:t>о проведении технических освидетельствований,</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21320D0" wp14:editId="50935E3D">
                  <wp:extent cx="447675" cy="238125"/>
                  <wp:effectExtent l="0" t="0" r="9525" b="9525"/>
                  <wp:docPr id="84" name="Рисунок 84" descr="https://api.docs.cntd.ru/img/13/10/32/31/56/8c47f51b-21d8-4591-ae77-c0debbfe8a9f/P026300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api.docs.cntd.ru/img/13/10/32/31/56/8c47f51b-21d8-4591-ae77-c0debbfe8a9f/P026300BC.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42DEAF84" wp14:editId="1E4023AA">
                  <wp:extent cx="447675" cy="238125"/>
                  <wp:effectExtent l="0" t="0" r="9525" b="9525"/>
                  <wp:docPr id="85" name="Рисунок 85" descr="https://api.docs.cntd.ru/img/13/10/32/31/56/8c47f51b-21d8-4591-ae77-c0debbfe8a9f/P026300B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api.docs.cntd.ru/img/13/10/32/31/56/8c47f51b-21d8-4591-ae77-c0debbfe8a9f/P026300BD0000.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740040A1" wp14:editId="3BC4EDB6">
                  <wp:extent cx="866775" cy="247650"/>
                  <wp:effectExtent l="0" t="0" r="9525" b="0"/>
                  <wp:docPr id="86" name="Рисунок 86" descr="https://api.docs.cntd.ru/img/13/10/32/31/56/8c47f51b-21d8-4591-ae77-c0debbfe8a9f/P026300B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api.docs.cntd.ru/img/13/10/32/31/56/8c47f51b-21d8-4591-ae77-c0debbfe8a9f/P026300BE0000.png"/>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48BC4CFC" wp14:editId="21110D41">
                  <wp:extent cx="704850" cy="247650"/>
                  <wp:effectExtent l="0" t="0" r="0" b="0"/>
                  <wp:docPr id="87" name="Рисунок 87" descr="https://api.docs.cntd.ru/img/13/10/32/31/56/8c47f51b-21d8-4591-ae77-c0debbfe8a9f/P026300B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api.docs.cntd.ru/img/13/10/32/31/56/8c47f51b-21d8-4591-ae77-c0debbfe8a9f/P026300BF0000.png"/>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sidRPr="005A196B">
              <w:t> * 0,5</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актов о проведении гидравлических испытаний с выводами об отсутствии выявленных дефектов, запрещающих эксплуатацию.</w:t>
            </w:r>
          </w:p>
          <w:p w:rsidR="005A196B" w:rsidRPr="005A196B" w:rsidRDefault="005A196B" w:rsidP="005A196B">
            <w:pPr>
              <w:textAlignment w:val="baseline"/>
            </w:pPr>
            <w:r w:rsidRPr="005A196B">
              <w:t> </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отметок в паспорте оборудования, не являющегося ОПО, о проведенном техническом освидетельст-</w:t>
            </w:r>
          </w:p>
          <w:p w:rsidR="005A196B" w:rsidRPr="005A196B" w:rsidRDefault="005A196B" w:rsidP="005A196B">
            <w:pPr>
              <w:textAlignment w:val="baseline"/>
            </w:pPr>
            <w:r w:rsidRPr="005A196B">
              <w:t>вовании,</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AE239FB" wp14:editId="3930613E">
                  <wp:extent cx="866775" cy="247650"/>
                  <wp:effectExtent l="0" t="0" r="9525" b="0"/>
                  <wp:docPr id="88" name="Рисунок 88" descr="https://api.docs.cntd.ru/img/13/10/32/31/56/8c47f51b-21d8-4591-ae77-c0debbfe8a9f/P026300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api.docs.cntd.ru/img/13/10/32/31/56/8c47f51b-21d8-4591-ae77-c0debbfe8a9f/P026300C9.png"/>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Для оборудования, отработавшего установленный в </w:t>
            </w:r>
            <w:r w:rsidRPr="005A196B">
              <w:lastRenderedPageBreak/>
              <w:t>технической документации организации-</w:t>
            </w:r>
          </w:p>
          <w:p w:rsidR="005A196B" w:rsidRPr="005A196B" w:rsidRDefault="005A196B" w:rsidP="005A196B">
            <w:pPr>
              <w:textAlignment w:val="baseline"/>
            </w:pPr>
            <w:r w:rsidRPr="005A196B">
              <w:t>изготовителя или проектной документации срок</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гидравлическом испытании, техническом </w:t>
            </w:r>
            <w:r w:rsidRPr="005A196B">
              <w:lastRenderedPageBreak/>
              <w:t>диагностировании, настройки предохранительных клапанов с выводами о продлении срока эксплуатации</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1.6.1.2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отметок в паспорте оборудования о проведенных техническом освидетельст-</w:t>
            </w:r>
          </w:p>
          <w:p w:rsidR="005A196B" w:rsidRPr="005A196B" w:rsidRDefault="005A196B" w:rsidP="005A196B">
            <w:pPr>
              <w:textAlignment w:val="baseline"/>
            </w:pPr>
            <w:r w:rsidRPr="005A196B">
              <w:t>вовании, гидравлическом испытании,</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3D75B9A" wp14:editId="51130112">
                  <wp:extent cx="704850" cy="247650"/>
                  <wp:effectExtent l="0" t="0" r="0" b="0"/>
                  <wp:docPr id="89" name="Рисунок 89" descr="https://api.docs.cntd.ru/img/13/10/32/31/56/8c47f51b-21d8-4591-ae77-c0debbfe8a9f/P026300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api.docs.cntd.ru/img/13/10/32/31/56/8c47f51b-21d8-4591-ae77-c0debbfe8a9f/P026300DE.png"/>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безопасности заключениях экспертизы промышленной безопасности (для ОПО) в соответствии с </w:t>
            </w:r>
            <w:hyperlink r:id="rId140" w:anchor="8PO0M2" w:history="1">
              <w:r w:rsidRPr="005A196B">
                <w:rPr>
                  <w:color w:val="2C4B99"/>
                  <w:u w:val="single"/>
                </w:rPr>
                <w:t>частью 2 статьи 7 Федерального закона о промышленной безопасности</w:t>
              </w:r>
            </w:hyperlink>
            <w:r w:rsidRPr="005A196B">
              <w:t> и</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экспертизы промышленной безопасности, настройки и регулировки предохранительных клапанов с выводами о продлении срока эксплуатации</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заключениях о проведении технического диагностирования (для объектов, не являющихся ОПО) с выводами о продлении срока эксплуатации оборудования в</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соответствии с </w:t>
            </w:r>
            <w:hyperlink r:id="rId141" w:anchor="A7K0N8" w:history="1">
              <w:r w:rsidRPr="005A196B">
                <w:rPr>
                  <w:color w:val="2C4B99"/>
                  <w:u w:val="single"/>
                </w:rPr>
                <w:t>пунктом 13.2 Правил технической эксплуатации тепловых энергоустановок</w:t>
              </w:r>
            </w:hyperlink>
            <w:r w:rsidRPr="005A196B">
              <w:t>; о проверке плотности (герметичности), настройки и регулировки предохранительных клапанов (</w:t>
            </w:r>
            <w:hyperlink r:id="rId142" w:anchor="7E40KG" w:history="1">
              <w:r w:rsidRPr="005A196B">
                <w:rPr>
                  <w:color w:val="2C4B99"/>
                  <w:u w:val="single"/>
                </w:rPr>
                <w:t>подпункт 9.3.15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7E201E2" wp14:editId="23892322">
                  <wp:extent cx="495300" cy="238125"/>
                  <wp:effectExtent l="0" t="0" r="0" b="9525"/>
                  <wp:docPr id="90" name="Рисунок 90" descr="https://api.docs.cntd.ru/img/13/10/32/31/56/8c47f51b-21d8-4591-ae77-c0debbfe8a9f/P0263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api.docs.cntd.ru/img/13/10/32/31/56/8c47f51b-21d8-4591-ae77-c0debbfe8a9f/P02630103.pn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определенных перечнем документации эксплуатирующей организации, в которые занесены результаты текущих осмотров в соответствии с </w:t>
            </w:r>
            <w:hyperlink r:id="rId143" w:anchor="8Q00M4" w:history="1">
              <w:r w:rsidRPr="005A196B">
                <w:rPr>
                  <w:color w:val="2C4B99"/>
                  <w:u w:val="single"/>
                </w:rPr>
                <w:t>пунктом 3.1.3 Правил технической эксплуатации тепловых энергоустановок</w:t>
              </w:r>
            </w:hyperlink>
            <w:r w:rsidRPr="005A196B">
              <w:t> (</w:t>
            </w:r>
            <w:hyperlink r:id="rId144" w:anchor="7DM0K8" w:history="1">
              <w:r w:rsidRPr="005A196B">
                <w:rPr>
                  <w:color w:val="2C4B99"/>
                  <w:u w:val="single"/>
                </w:rPr>
                <w:t>подпун</w:t>
              </w:r>
              <w:r w:rsidRPr="005A196B">
                <w:rPr>
                  <w:color w:val="2C4B99"/>
                  <w:u w:val="single"/>
                </w:rPr>
                <w:lastRenderedPageBreak/>
                <w:t>кт 9.3.16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определенных перечнем документации эксплуатирующей организации, в которые занесены результаты текущих осмотров</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1.6.3</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актов и паспортов дымовых труб, в которых в соответствии с</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актов и паспортов дымовых труб, в которых отражены</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46EF3E7" wp14:editId="48FCB400">
                  <wp:extent cx="619125" cy="238125"/>
                  <wp:effectExtent l="0" t="0" r="9525" b="9525"/>
                  <wp:docPr id="91" name="Рисунок 91" descr="https://api.docs.cntd.ru/img/13/10/32/31/56/8c47f51b-21d8-4591-ae77-c0debbfe8a9f/P02630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api.docs.cntd.ru/img/13/10/32/31/56/8c47f51b-21d8-4591-ae77-c0debbfe8a9f/P02630116.pn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p w:rsidR="005A196B" w:rsidRPr="005A196B" w:rsidRDefault="005A196B" w:rsidP="005A196B">
            <w:pPr>
              <w:textAlignment w:val="baseline"/>
            </w:pPr>
            <w:r w:rsidRPr="005A196B">
              <w:t> </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требованиями </w:t>
            </w:r>
            <w:hyperlink r:id="rId145" w:anchor="8PS0M0" w:history="1">
              <w:r w:rsidRPr="005A196B">
                <w:rPr>
                  <w:color w:val="2C4B99"/>
                  <w:u w:val="single"/>
                </w:rPr>
                <w:t>пункта 3.3.14 Правил технической эксплуатации тепловых энергоустановок</w:t>
              </w:r>
            </w:hyperlink>
            <w:r w:rsidRPr="005A196B">
              <w:t> отражены результаты наблюдений за техническим состоянием дымовых труб, за осадкой фундаментов, мониторингом деформации, проверок</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 случае, если организация не владеет и не эксплуатирует источники теплоснабжения, </w:t>
            </w:r>
            <w:r w:rsidRPr="005A196B">
              <w:rPr>
                <w:noProof/>
              </w:rPr>
              <w:drawing>
                <wp:inline distT="0" distB="0" distL="0" distR="0" wp14:anchorId="2F8F8C42" wp14:editId="783484DC">
                  <wp:extent cx="619125" cy="238125"/>
                  <wp:effectExtent l="0" t="0" r="9525" b="9525"/>
                  <wp:docPr id="92" name="Рисунок 92" descr="https://api.docs.cntd.ru/img/13/10/32/31/56/8c47f51b-21d8-4591-ae77-c0debbfe8a9f/P0263012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api.docs.cntd.ru/img/13/10/32/31/56/8c47f51b-21d8-4591-ae77-c0debbfe8a9f/P026301220000.pn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sidRPr="005A196B">
              <w:t> принимается равным 1.</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вертикальности, инструментальной проверки заземляющего контура, наблюдения за исправностью осветительной арматуры дымовых труб</w:t>
            </w:r>
          </w:p>
          <w:p w:rsidR="005A196B" w:rsidRPr="005A196B" w:rsidRDefault="00FF03CE" w:rsidP="005A196B">
            <w:pPr>
              <w:textAlignment w:val="baseline"/>
            </w:pPr>
            <w:hyperlink r:id="rId146" w:anchor="7DO0K9" w:history="1">
              <w:r w:rsidR="005A196B" w:rsidRPr="005A196B">
                <w:rPr>
                  <w:color w:val="2C4B99"/>
                  <w:u w:val="single"/>
                </w:rPr>
                <w:t>(подпункт 9.3.17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заземляющего контура, наблюдения за исправностью осветительной арматуры дымовых труб</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1.6.4</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Акты (технические отчеты) о проведении испытаний тепловых сетей (в соответствии</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актов (технических отчетов) о проведении</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31048151" wp14:editId="50810745">
                  <wp:extent cx="457200" cy="228600"/>
                  <wp:effectExtent l="0" t="0" r="0" b="0"/>
                  <wp:docPr id="93" name="Рисунок 93" descr="https://api.docs.cntd.ru/img/13/10/32/31/56/8c47f51b-21d8-4591-ae77-c0debbfe8a9f/P02630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api.docs.cntd.ru/img/13/10/32/31/56/8c47f51b-21d8-4591-ae77-c0debbfe8a9f/P02630134.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p w:rsidR="005A196B" w:rsidRPr="005A196B" w:rsidRDefault="005A196B" w:rsidP="005A196B">
            <w:pPr>
              <w:textAlignment w:val="baseline"/>
            </w:pPr>
            <w:r w:rsidRPr="005A196B">
              <w:t> </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с графиком проведения испытаний, </w:t>
            </w:r>
            <w:r w:rsidRPr="005A196B">
              <w:lastRenderedPageBreak/>
              <w:t>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испытаний тепловых сетей (в </w:t>
            </w:r>
            <w:r w:rsidRPr="005A196B">
              <w:lastRenderedPageBreak/>
              <w:t>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В случае, если организация не владеет и не эксплуатирует </w:t>
            </w:r>
            <w:r w:rsidRPr="005A196B">
              <w:lastRenderedPageBreak/>
              <w:t>тепловые сети, </w:t>
            </w:r>
            <w:r w:rsidRPr="005A196B">
              <w:rPr>
                <w:noProof/>
              </w:rPr>
              <w:drawing>
                <wp:inline distT="0" distB="0" distL="0" distR="0" wp14:anchorId="14E1C2E4" wp14:editId="2474C979">
                  <wp:extent cx="457200" cy="228600"/>
                  <wp:effectExtent l="0" t="0" r="0" b="0"/>
                  <wp:docPr id="94" name="Рисунок 94" descr="https://api.docs.cntd.ru/img/13/10/32/31/56/8c47f51b-21d8-4591-ae77-c0debbfe8a9f/P0263014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api.docs.cntd.ru/img/13/10/32/31/56/8c47f51b-21d8-4591-ae77-c0debbfe8a9f/P026301400000.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5A196B">
              <w:t> принимается равным 1.</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гидравлических потерь трубопроводов водяных тепловых сетей в сроки, установленные </w:t>
            </w:r>
            <w:hyperlink r:id="rId147" w:anchor="A8A0NL" w:history="1">
              <w:r w:rsidRPr="005A196B">
                <w:rPr>
                  <w:color w:val="2C4B99"/>
                  <w:u w:val="single"/>
                </w:rPr>
                <w:t>пунктом 6.2.32 Правил технической эксплуатации тепловых энергоустановок</w:t>
              </w:r>
            </w:hyperlink>
            <w:r w:rsidRPr="005A196B">
              <w:t> (</w:t>
            </w:r>
            <w:hyperlink r:id="rId148" w:anchor="7DQ0KA" w:history="1">
              <w:r w:rsidRPr="005A196B">
                <w:rPr>
                  <w:color w:val="2C4B99"/>
                  <w:u w:val="single"/>
                </w:rPr>
                <w:t>подпункт 9.3.18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rPr>
          <w:trHeight w:val="15"/>
        </w:trPr>
        <w:tc>
          <w:tcPr>
            <w:tcW w:w="1478" w:type="dxa"/>
            <w:gridSpan w:val="3"/>
            <w:tcBorders>
              <w:top w:val="nil"/>
              <w:left w:val="nil"/>
              <w:bottom w:val="nil"/>
              <w:right w:val="nil"/>
            </w:tcBorders>
            <w:shd w:val="clear" w:color="auto" w:fill="auto"/>
            <w:hideMark/>
          </w:tcPr>
          <w:p w:rsidR="005A196B" w:rsidRPr="005A196B" w:rsidRDefault="005A196B" w:rsidP="005A196B">
            <w:pPr>
              <w:rPr>
                <w:rFonts w:ascii="Arial" w:hAnsi="Arial" w:cs="Arial"/>
                <w:color w:val="444444"/>
              </w:rPr>
            </w:pPr>
          </w:p>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587"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772" w:type="dxa"/>
            <w:gridSpan w:val="4"/>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1478" w:type="dxa"/>
            <w:tcBorders>
              <w:top w:val="nil"/>
              <w:left w:val="nil"/>
              <w:bottom w:val="nil"/>
              <w:right w:val="nil"/>
            </w:tcBorders>
            <w:shd w:val="clear" w:color="auto" w:fill="auto"/>
            <w:hideMark/>
          </w:tcPr>
          <w:p w:rsidR="005A196B" w:rsidRPr="005A196B" w:rsidRDefault="005A196B" w:rsidP="005A196B">
            <w:pPr>
              <w:rPr>
                <w:sz w:val="20"/>
                <w:szCs w:val="20"/>
              </w:rPr>
            </w:pP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1.6.5</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Акты проведения гидравлических испытаний на прочность и плотность трубопроводов тепловых сетей в соответствии с </w:t>
            </w:r>
            <w:hyperlink r:id="rId149" w:anchor="A7Q0NE" w:history="1">
              <w:r w:rsidRPr="005A196B">
                <w:rPr>
                  <w:color w:val="2C4B99"/>
                  <w:u w:val="single"/>
                </w:rPr>
                <w:t xml:space="preserve">пунктом 6.2.16 Правил </w:t>
              </w:r>
              <w:r w:rsidRPr="005A196B">
                <w:rPr>
                  <w:color w:val="2C4B99"/>
                  <w:u w:val="single"/>
                </w:rPr>
                <w:lastRenderedPageBreak/>
                <w:t>технической эксплуатации тепловых энергоустановок</w:t>
              </w:r>
            </w:hyperlink>
            <w:r w:rsidRPr="005A196B">
              <w:t> (</w:t>
            </w:r>
            <w:hyperlink r:id="rId150" w:anchor="7DS0KB" w:history="1">
              <w:r w:rsidRPr="005A196B">
                <w:rPr>
                  <w:color w:val="2C4B99"/>
                  <w:u w:val="single"/>
                </w:rPr>
                <w:t>подпункт 9.3.19 пункта 9 Правил</w:t>
              </w:r>
            </w:hyperlink>
            <w:r w:rsidRPr="005A196B">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актов проведения гидравлических испытаний на прочность и плотность </w:t>
            </w:r>
            <w:r w:rsidRPr="005A196B">
              <w:lastRenderedPageBreak/>
              <w:t>трубопроводов тепловых сетей</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0,4</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33FE5CBA" wp14:editId="4AF72A43">
                  <wp:extent cx="400050" cy="238125"/>
                  <wp:effectExtent l="0" t="0" r="0" b="9525"/>
                  <wp:docPr id="95" name="Рисунок 95" descr="https://api.docs.cntd.ru/img/13/10/32/31/56/8c47f51b-21d8-4591-ae77-c0debbfe8a9f/P0265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api.docs.cntd.ru/img/13/10/32/31/56/8c47f51b-21d8-4591-ae77-c0debbfe8a9f/P02650005.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p w:rsidR="005A196B" w:rsidRPr="005A196B" w:rsidRDefault="005A196B" w:rsidP="005A196B">
            <w:pPr>
              <w:textAlignment w:val="baseline"/>
            </w:pPr>
            <w:r w:rsidRPr="005A196B">
              <w:br/>
              <w:t xml:space="preserve">В случае, если на объекте оценки организация не эксплуатирует тепловые </w:t>
            </w:r>
            <w:r w:rsidRPr="005A196B">
              <w:lastRenderedPageBreak/>
              <w:t>сети, </w:t>
            </w:r>
            <w:r w:rsidRPr="005A196B">
              <w:rPr>
                <w:noProof/>
              </w:rPr>
              <w:drawing>
                <wp:inline distT="0" distB="0" distL="0" distR="0" wp14:anchorId="40381261" wp14:editId="5CB9E1D2">
                  <wp:extent cx="400050" cy="238125"/>
                  <wp:effectExtent l="0" t="0" r="0" b="9525"/>
                  <wp:docPr id="96" name="Рисунок 96" descr="https://api.docs.cntd.ru/img/13/10/32/31/56/8c47f51b-21d8-4591-ae77-c0debbfe8a9f/P0265000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api.docs.cntd.ru/img/13/10/32/31/56/8c47f51b-21d8-4591-ae77-c0debbfe8a9f/P026500080000.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5A196B">
              <w:t> принимается равным 1</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1.6.6</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Документы, подтверждающие проведение мероприятий по</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документов, подтверждающих проведение</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225DFAA" wp14:editId="401192BA">
                  <wp:extent cx="428625" cy="238125"/>
                  <wp:effectExtent l="0" t="0" r="9525" b="9525"/>
                  <wp:docPr id="97" name="Рисунок 97" descr="https://api.docs.cntd.ru/img/13/10/32/31/56/8c47f51b-21d8-4591-ae77-c0debbfe8a9f/P02650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api.docs.cntd.ru/img/13/10/32/31/56/8c47f51b-21d8-4591-ae77-c0debbfe8a9f/P02650010.png"/>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p w:rsidR="005A196B" w:rsidRPr="005A196B" w:rsidRDefault="005A196B" w:rsidP="005A196B">
            <w:pPr>
              <w:textAlignment w:val="baseline"/>
            </w:pPr>
            <w:r w:rsidRPr="005A196B">
              <w:t> </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151" w:anchor="A6S0N5" w:history="1">
              <w:r w:rsidRPr="005A196B">
                <w:rPr>
                  <w:color w:val="2C4B99"/>
                  <w:u w:val="single"/>
                </w:rPr>
                <w:t>пунктами 6.2.34-6.2.37 Правил</w:t>
              </w:r>
            </w:hyperlink>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r w:rsidRPr="005A196B">
              <w:rPr>
                <w:noProof/>
              </w:rPr>
              <w:drawing>
                <wp:inline distT="0" distB="0" distL="0" distR="0" wp14:anchorId="42026116" wp14:editId="2F98DAA8">
                  <wp:extent cx="428625" cy="238125"/>
                  <wp:effectExtent l="0" t="0" r="9525" b="9525"/>
                  <wp:docPr id="98" name="Рисунок 98" descr="https://api.docs.cntd.ru/img/13/10/32/31/56/8c47f51b-21d8-4591-ae77-c0debbfe8a9f/P0265001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api.docs.cntd.ru/img/13/10/32/31/56/8c47f51b-21d8-4591-ae77-c0debbfe8a9f/P0265001C0000.png"/>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5A196B">
              <w:t> принимается равным 1</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152" w:anchor="A6S0N5" w:history="1">
              <w:r w:rsidR="005A196B" w:rsidRPr="005A196B">
                <w:rPr>
                  <w:color w:val="2C4B99"/>
                  <w:u w:val="single"/>
                </w:rPr>
                <w:t>технической эксплуатации тепловых энергоустановок</w:t>
              </w:r>
            </w:hyperlink>
            <w:r w:rsidR="005A196B" w:rsidRPr="005A196B">
              <w:t> (</w:t>
            </w:r>
            <w:hyperlink r:id="rId153" w:anchor="7DU0KC" w:history="1">
              <w:r w:rsidR="005A196B" w:rsidRPr="005A196B">
                <w:rPr>
                  <w:color w:val="2C4B99"/>
                  <w:u w:val="single"/>
                </w:rPr>
                <w:t>подпункт 9.3.20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1.6.7</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Акты о проведении очистки и промывки тепловых сетей, тепловых пунктов, требования к которым установлены </w:t>
            </w:r>
            <w:hyperlink r:id="rId154" w:anchor="8Q60LU" w:history="1">
              <w:r w:rsidRPr="005A196B">
                <w:rPr>
                  <w:color w:val="2C4B99"/>
                  <w:u w:val="single"/>
                </w:rPr>
                <w:t xml:space="preserve">пунктами </w:t>
              </w:r>
              <w:r w:rsidRPr="005A196B">
                <w:rPr>
                  <w:color w:val="2C4B99"/>
                  <w:u w:val="single"/>
                </w:rPr>
                <w:lastRenderedPageBreak/>
                <w:t>5.3.37</w:t>
              </w:r>
            </w:hyperlink>
            <w:r w:rsidRPr="005A196B">
              <w:t>, </w:t>
            </w:r>
            <w:hyperlink r:id="rId155" w:anchor="A7S0NF" w:history="1">
              <w:r w:rsidRPr="005A196B">
                <w:rPr>
                  <w:color w:val="2C4B99"/>
                  <w:u w:val="single"/>
                </w:rPr>
                <w:t>6.2.17</w:t>
              </w:r>
            </w:hyperlink>
            <w:r w:rsidRPr="005A196B">
              <w:t>, </w:t>
            </w:r>
            <w:hyperlink r:id="rId156" w:anchor="AA80NS" w:history="1">
              <w:r w:rsidRPr="005A196B">
                <w:rPr>
                  <w:color w:val="2C4B99"/>
                  <w:u w:val="single"/>
                </w:rPr>
                <w:t>12.18 Правил технической эксплуатации тепловых энергоустановок</w:t>
              </w:r>
            </w:hyperlink>
            <w:r w:rsidRPr="005A196B">
              <w:t>, (</w:t>
            </w:r>
            <w:hyperlink r:id="rId157" w:anchor="7E00KD" w:history="1">
              <w:r w:rsidRPr="005A196B">
                <w:rPr>
                  <w:color w:val="2C4B99"/>
                  <w:u w:val="single"/>
                </w:rPr>
                <w:t>подпункт 9.3.21 пункта 9 Правил</w:t>
              </w:r>
            </w:hyperlink>
            <w:r w:rsidRPr="005A196B">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Показатель наличия актов о проведении очистки и тепловых сетей, тепловых пунктов</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0,4</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0536B25" wp14:editId="3259079F">
                  <wp:extent cx="857250" cy="238125"/>
                  <wp:effectExtent l="0" t="0" r="0" b="9525"/>
                  <wp:docPr id="99" name="Рисунок 99" descr="https://api.docs.cntd.ru/img/13/10/32/31/56/8c47f51b-21d8-4591-ae77-c0debbfe8a9f/P02650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api.docs.cntd.ru/img/13/10/32/31/56/8c47f51b-21d8-4591-ae77-c0debbfe8a9f/P0265002D.pn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1.6.8</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 измерений удельного электрического сопротивления грунта и потенциалов блуждающих токов в соответствии с требованиями </w:t>
            </w:r>
            <w:hyperlink r:id="rId158" w:anchor="A7U0NE" w:history="1">
              <w:r w:rsidRPr="005A196B">
                <w:rPr>
                  <w:color w:val="2C4B99"/>
                  <w:u w:val="single"/>
                </w:rPr>
                <w:t>пункта 6.2.43 Правил технической эксплуатации тепловых энергоустановок</w:t>
              </w:r>
            </w:hyperlink>
            <w:r w:rsidRPr="005A196B">
              <w:t> (</w:t>
            </w:r>
            <w:hyperlink r:id="rId159" w:anchor="7E40KF" w:history="1">
              <w:r w:rsidRPr="005A196B">
                <w:rPr>
                  <w:color w:val="2C4B99"/>
                  <w:u w:val="single"/>
                </w:rPr>
                <w:t>подпункт 9.3.23 Пункта 9 Правил</w:t>
              </w:r>
            </w:hyperlink>
            <w:r w:rsidRPr="005A196B">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актов измерений удельного электрического сопротивления грунта и потенциалов блуждающих токов</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B4268B2" wp14:editId="68014298">
                  <wp:extent cx="733425" cy="238125"/>
                  <wp:effectExtent l="0" t="0" r="9525" b="9525"/>
                  <wp:docPr id="100" name="Рисунок 100" descr="https://api.docs.cntd.ru/img/13/10/32/31/56/8c47f51b-21d8-4591-ae77-c0debbfe8a9f/P0265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api.docs.cntd.ru/img/13/10/32/31/56/8c47f51b-21d8-4591-ae77-c0debbfe8a9f/P02650037.png"/>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p w:rsidR="005A196B" w:rsidRPr="005A196B" w:rsidRDefault="005A196B" w:rsidP="005A196B">
            <w:pPr>
              <w:textAlignment w:val="baseline"/>
            </w:pPr>
            <w:r w:rsidRPr="005A196B">
              <w:br/>
              <w:t>В случае, если на объекте оценки организация не эксплуатирует тепловые сети, </w:t>
            </w:r>
            <w:r w:rsidRPr="005A196B">
              <w:rPr>
                <w:noProof/>
              </w:rPr>
              <w:drawing>
                <wp:inline distT="0" distB="0" distL="0" distR="0" wp14:anchorId="4DB7510D" wp14:editId="69BF3D39">
                  <wp:extent cx="733425" cy="238125"/>
                  <wp:effectExtent l="0" t="0" r="9525" b="9525"/>
                  <wp:docPr id="101" name="Рисунок 101" descr="https://api.docs.cntd.ru/img/13/10/32/31/56/8c47f51b-21d8-4591-ae77-c0debbfe8a9f/P0265003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api.docs.cntd.ru/img/13/10/32/31/56/8c47f51b-21d8-4591-ae77-c0debbfe8a9f/P0265003A0000.png"/>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5A196B">
              <w:t> принимается равным 1</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1.6.9</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 опробования работоспособности оборудования насосных станций, проведение которого установлено требованиями </w:t>
            </w:r>
            <w:hyperlink r:id="rId160" w:anchor="A880NJ" w:history="1">
              <w:r w:rsidRPr="005A196B">
                <w:rPr>
                  <w:color w:val="2C4B99"/>
                  <w:u w:val="single"/>
                </w:rPr>
                <w:t>пункта 6.2.48 Правил технической эксплуатации тепловых энергоустановок</w:t>
              </w:r>
            </w:hyperlink>
            <w:r w:rsidRPr="005A196B">
              <w:t> (</w:t>
            </w:r>
            <w:hyperlink r:id="rId161" w:anchor="7E60KG" w:history="1">
              <w:r w:rsidRPr="005A196B">
                <w:rPr>
                  <w:color w:val="2C4B99"/>
                  <w:u w:val="single"/>
                </w:rPr>
                <w:t>подпункт 9.3.24 Пункта 9 Правил</w:t>
              </w:r>
            </w:hyperlink>
            <w:r w:rsidRPr="005A196B">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акта опробования работоспособности оборудования насосных станций</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CAD3824" wp14:editId="08F31036">
                  <wp:extent cx="676275" cy="228600"/>
                  <wp:effectExtent l="0" t="0" r="9525" b="0"/>
                  <wp:docPr id="102" name="Рисунок 102" descr="https://api.docs.cntd.ru/img/13/10/32/31/56/8c47f51b-21d8-4591-ae77-c0debbfe8a9f/P0265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api.docs.cntd.ru/img/13/10/32/31/56/8c47f51b-21d8-4591-ae77-c0debbfe8a9f/P02650042.png"/>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1.6.10</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договора (договоров) (за исключением охраняемой законом тайны) поставки</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запаса топлива, не менее утвержденных нормативов запасов топлива</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0,03</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C4F7D70" wp14:editId="714DB5A0">
                  <wp:extent cx="400050" cy="228600"/>
                  <wp:effectExtent l="0" t="0" r="0" b="0"/>
                  <wp:docPr id="103" name="Рисунок 103" descr="https://api.docs.cntd.ru/img/13/10/32/31/56/8c47f51b-21d8-4591-ae77-c0debbfe8a9f/P02650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api.docs.cntd.ru/img/13/10/32/31/56/8c47f51b-21d8-4591-ae77-c0debbfe8a9f/P0265004C.png"/>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408C3304" wp14:editId="2E35E375">
                  <wp:extent cx="400050" cy="228600"/>
                  <wp:effectExtent l="0" t="0" r="0" b="0"/>
                  <wp:docPr id="104" name="Рисунок 104" descr="https://api.docs.cntd.ru/img/13/10/32/31/56/8c47f51b-21d8-4591-ae77-c0debbfe8a9f/P0265004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api.docs.cntd.ru/img/13/10/32/31/56/8c47f51b-21d8-4591-ae77-c0debbfe8a9f/P0265004D0000.png"/>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5D8DE7B5" wp14:editId="31D6E30A">
                  <wp:extent cx="561975" cy="238125"/>
                  <wp:effectExtent l="0" t="0" r="9525" b="9525"/>
                  <wp:docPr id="105" name="Рисунок 105" descr="https://api.docs.cntd.ru/img/13/10/32/31/56/8c47f51b-21d8-4591-ae77-c0debbfe8a9f/P0265004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api.docs.cntd.ru/img/13/10/32/31/56/8c47f51b-21d8-4591-ae77-c0debbfe8a9f/P0265004E0000.png"/>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27FF00FE" wp14:editId="321328EC">
                  <wp:extent cx="466725" cy="228600"/>
                  <wp:effectExtent l="0" t="0" r="9525" b="0"/>
                  <wp:docPr id="106" name="Рисунок 106" descr="https://api.docs.cntd.ru/img/13/10/32/31/56/8c47f51b-21d8-4591-ae77-c0debbfe8a9f/P0265004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api.docs.cntd.ru/img/13/10/32/31/56/8c47f51b-21d8-4591-ae77-c0debbfe8a9f/P0265004F0000.pn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A196B">
              <w:t> * 0,5</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1.6.10.1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CD5DBDF" wp14:editId="3BA235F0">
                  <wp:extent cx="561975" cy="238125"/>
                  <wp:effectExtent l="0" t="0" r="9525" b="9525"/>
                  <wp:docPr id="107" name="Рисунок 107" descr="https://api.docs.cntd.ru/img/13/10/32/31/56/8c47f51b-21d8-4591-ae77-c0debbfe8a9f/P02650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api.docs.cntd.ru/img/13/10/32/31/56/8c47f51b-21d8-4591-ae77-c0debbfe8a9f/P02650057.png"/>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336104C8" wp14:editId="66639B3C">
                  <wp:extent cx="561975" cy="238125"/>
                  <wp:effectExtent l="0" t="0" r="9525" b="9525"/>
                  <wp:docPr id="108" name="Рисунок 108" descr="https://api.docs.cntd.ru/img/13/10/32/31/56/8c47f51b-21d8-4591-ae77-c0debbfe8a9f/P0265005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api.docs.cntd.ru/img/13/10/32/31/56/8c47f51b-21d8-4591-ae77-c0debbfe8a9f/P026500580000.png"/>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5A196B">
              <w:t> = 1, если подтверждено наличие договоров </w:t>
            </w:r>
            <w:r w:rsidRPr="005A196B">
              <w:rPr>
                <w:noProof/>
              </w:rPr>
              <w:drawing>
                <wp:inline distT="0" distB="0" distL="0" distR="0" wp14:anchorId="2C012F6B" wp14:editId="36416AA3">
                  <wp:extent cx="561975" cy="238125"/>
                  <wp:effectExtent l="0" t="0" r="9525" b="9525"/>
                  <wp:docPr id="109" name="Рисунок 109" descr="https://api.docs.cntd.ru/img/13/10/32/31/56/8c47f51b-21d8-4591-ae77-c0debbfe8a9f/P02650058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api.docs.cntd.ru/img/13/10/32/31/56/8c47f51b-21d8-4591-ae77-c0debbfe8a9f/P026500580001.png"/>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5A196B">
              <w:t> = 0, если не подтверждено наличие договоров</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1.6.10.2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подтверждения наличия запаса топлива, не менее утвержденных нормативов запасов топлива</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484EFA4" wp14:editId="166E9C99">
                  <wp:extent cx="466725" cy="228600"/>
                  <wp:effectExtent l="0" t="0" r="9525" b="0"/>
                  <wp:docPr id="110" name="Рисунок 110" descr="https://api.docs.cntd.ru/img/13/10/32/31/56/8c47f51b-21d8-4591-ae77-c0debbfe8a9f/P02650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api.docs.cntd.ru/img/13/10/32/31/56/8c47f51b-21d8-4591-ae77-c0debbfe8a9f/P02650060.pn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3AEA4344" wp14:editId="0B8EFADA">
                  <wp:extent cx="466725" cy="228600"/>
                  <wp:effectExtent l="0" t="0" r="9525" b="0"/>
                  <wp:docPr id="111" name="Рисунок 111" descr="https://api.docs.cntd.ru/img/13/10/32/31/56/8c47f51b-21d8-4591-ae77-c0debbfe8a9f/P0265006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api.docs.cntd.ru/img/13/10/32/31/56/8c47f51b-21d8-4591-ae77-c0debbfe8a9f/P026500610000.pn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A196B">
              <w:t> = 1, если</w:t>
            </w:r>
          </w:p>
          <w:p w:rsidR="005A196B" w:rsidRPr="005A196B" w:rsidRDefault="005A196B" w:rsidP="005A196B">
            <w:pPr>
              <w:textAlignment w:val="baseline"/>
            </w:pPr>
            <w:r w:rsidRPr="005A196B">
              <w:rPr>
                <w:noProof/>
              </w:rPr>
              <w:drawing>
                <wp:inline distT="0" distB="0" distL="0" distR="0" wp14:anchorId="482355A1" wp14:editId="03C94911">
                  <wp:extent cx="647700" cy="238125"/>
                  <wp:effectExtent l="0" t="0" r="0" b="9525"/>
                  <wp:docPr id="112" name="Рисунок 112" descr="https://api.docs.cntd.ru/img/13/10/32/31/56/8c47f51b-21d8-4591-ae77-c0debbfe8a9f/P0265006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api.docs.cntd.ru/img/13/10/32/31/56/8c47f51b-21d8-4591-ae77-c0debbfe8a9f/P026500620000.png"/>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p w:rsidR="005A196B" w:rsidRPr="005A196B" w:rsidRDefault="005A196B" w:rsidP="005A196B">
            <w:pPr>
              <w:spacing w:after="240"/>
              <w:textAlignment w:val="baseline"/>
            </w:pPr>
            <w:r w:rsidRPr="005A196B">
              <w:rPr>
                <w:noProof/>
              </w:rPr>
              <w:drawing>
                <wp:inline distT="0" distB="0" distL="0" distR="0" wp14:anchorId="0E98D7BC" wp14:editId="7832FF5D">
                  <wp:extent cx="762000" cy="238125"/>
                  <wp:effectExtent l="0" t="0" r="0" b="9525"/>
                  <wp:docPr id="113" name="Рисунок 113" descr="https://api.docs.cntd.ru/img/13/10/32/31/56/8c47f51b-21d8-4591-ae77-c0debbfe8a9f/P02650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api.docs.cntd.ru/img/13/10/32/31/56/8c47f51b-21d8-4591-ae77-c0debbfe8a9f/P02650063.png"/>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p w:rsidR="005A196B" w:rsidRPr="005A196B" w:rsidRDefault="005A196B" w:rsidP="005A196B">
            <w:pPr>
              <w:textAlignment w:val="baseline"/>
            </w:pPr>
            <w:r w:rsidRPr="005A196B">
              <w:rPr>
                <w:noProof/>
              </w:rPr>
              <w:drawing>
                <wp:inline distT="0" distB="0" distL="0" distR="0" wp14:anchorId="1898FD66" wp14:editId="0A8824A3">
                  <wp:extent cx="466725" cy="228600"/>
                  <wp:effectExtent l="0" t="0" r="9525" b="0"/>
                  <wp:docPr id="114" name="Рисунок 114" descr="https://api.docs.cntd.ru/img/13/10/32/31/56/8c47f51b-21d8-4591-ae77-c0debbfe8a9f/P0265006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api.docs.cntd.ru/img/13/10/32/31/56/8c47f51b-21d8-4591-ae77-c0debbfe8a9f/P026500640000.pn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A196B">
              <w:t> = 0, если</w:t>
            </w:r>
          </w:p>
          <w:p w:rsidR="005A196B" w:rsidRPr="005A196B" w:rsidRDefault="005A196B" w:rsidP="005A196B">
            <w:pPr>
              <w:textAlignment w:val="baseline"/>
            </w:pPr>
            <w:r w:rsidRPr="005A196B">
              <w:rPr>
                <w:noProof/>
              </w:rPr>
              <w:drawing>
                <wp:inline distT="0" distB="0" distL="0" distR="0" wp14:anchorId="403DEB13" wp14:editId="304FD78D">
                  <wp:extent cx="647700" cy="238125"/>
                  <wp:effectExtent l="0" t="0" r="0" b="9525"/>
                  <wp:docPr id="115" name="Рисунок 115" descr="https://api.docs.cntd.ru/img/13/10/32/31/56/8c47f51b-21d8-4591-ae77-c0debbfe8a9f/P0265006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api.docs.cntd.ru/img/13/10/32/31/56/8c47f51b-21d8-4591-ae77-c0debbfe8a9f/P026500650000.png"/>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5A196B">
              <w:t>&lt;</w:t>
            </w:r>
          </w:p>
          <w:p w:rsidR="005A196B" w:rsidRPr="005A196B" w:rsidRDefault="005A196B" w:rsidP="005A196B">
            <w:pPr>
              <w:spacing w:after="240"/>
              <w:textAlignment w:val="baseline"/>
            </w:pPr>
            <w:r w:rsidRPr="005A196B">
              <w:rPr>
                <w:noProof/>
              </w:rPr>
              <w:drawing>
                <wp:inline distT="0" distB="0" distL="0" distR="0" wp14:anchorId="22701A83" wp14:editId="7D9F91AD">
                  <wp:extent cx="762000" cy="238125"/>
                  <wp:effectExtent l="0" t="0" r="0" b="9525"/>
                  <wp:docPr id="116" name="Рисунок 116" descr="https://api.docs.cntd.ru/img/13/10/32/31/56/8c47f51b-21d8-4591-ae77-c0debbfe8a9f/P02650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api.docs.cntd.ru/img/13/10/32/31/56/8c47f51b-21d8-4591-ae77-c0debbfe8a9f/P02650066.png"/>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1.6.10.2.1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энергии в соответствии с </w:t>
            </w:r>
            <w:hyperlink r:id="rId167" w:anchor="6500IL" w:history="1">
              <w:r w:rsidRPr="005A196B">
                <w:rPr>
                  <w:color w:val="2C4B99"/>
                  <w:u w:val="single"/>
                </w:rPr>
                <w:t>Порядком</w:t>
              </w:r>
            </w:hyperlink>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фактический объем запаса топлива, тыс.т</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1B5C890" wp14:editId="163C8F8D">
                  <wp:extent cx="647700" cy="238125"/>
                  <wp:effectExtent l="0" t="0" r="0" b="9525"/>
                  <wp:docPr id="117" name="Рисунок 117" descr="https://api.docs.cntd.ru/img/13/10/32/31/56/8c47f51b-21d8-4591-ae77-c0debbfe8a9f/P02650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api.docs.cntd.ru/img/13/10/32/31/56/8c47f51b-21d8-4591-ae77-c0debbfe8a9f/P0265006E.png"/>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фактическое значение</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1.6.10.2.2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168" w:anchor="6500IL" w:history="1">
              <w:r w:rsidR="005A196B" w:rsidRPr="005A196B">
                <w:rPr>
                  <w:color w:val="2C4B99"/>
                  <w:u w:val="single"/>
                </w:rPr>
                <w:t xml:space="preserve">определения нормативов запасов топлива на источниках тепловой энергии (за исключением источников тепловой </w:t>
              </w:r>
              <w:r w:rsidR="005A196B" w:rsidRPr="005A196B">
                <w:rPr>
                  <w:color w:val="2C4B99"/>
                  <w:u w:val="single"/>
                </w:rPr>
                <w:lastRenderedPageBreak/>
                <w:t>энергии, функционирующих в режиме</w:t>
              </w:r>
            </w:hyperlink>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утвержденный нормативный объем запаса топлива, тыс.т</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5DC2642" wp14:editId="66ECFA80">
                  <wp:extent cx="762000" cy="238125"/>
                  <wp:effectExtent l="0" t="0" r="0" b="9525"/>
                  <wp:docPr id="118" name="Рисунок 118" descr="https://api.docs.cntd.ru/img/13/10/32/31/56/8c47f51b-21d8-4591-ae77-c0debbfe8a9f/P02650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api.docs.cntd.ru/img/13/10/32/31/56/8c47f51b-21d8-4591-ae77-c0debbfe8a9f/P02650077.png"/>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фактическое значение</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169" w:anchor="6500IL" w:history="1">
              <w:r w:rsidR="005A196B" w:rsidRPr="005A196B">
                <w:rPr>
                  <w:color w:val="2C4B99"/>
                  <w:u w:val="single"/>
                </w:rPr>
                <w:t>комбинированной выработки электрической и тепловой энергии)</w:t>
              </w:r>
            </w:hyperlink>
            <w:r w:rsidR="005A196B" w:rsidRPr="005A196B">
              <w:t>, утвержденным </w:t>
            </w:r>
            <w:hyperlink r:id="rId170" w:history="1">
              <w:r w:rsidR="005A196B" w:rsidRPr="005A196B">
                <w:rPr>
                  <w:color w:val="2C4B99"/>
                  <w:u w:val="single"/>
                </w:rPr>
                <w:t>приказом Минэнерго России от 10 августа 2012 г. № 377</w:t>
              </w:r>
            </w:hyperlink>
          </w:p>
          <w:p w:rsidR="005A196B" w:rsidRPr="005A196B" w:rsidRDefault="00FF03CE" w:rsidP="005A196B">
            <w:pPr>
              <w:textAlignment w:val="baseline"/>
            </w:pPr>
            <w:hyperlink r:id="rId171" w:anchor="7E80KH" w:history="1">
              <w:r w:rsidR="005A196B" w:rsidRPr="005A196B">
                <w:rPr>
                  <w:color w:val="2C4B99"/>
                  <w:u w:val="single"/>
                </w:rPr>
                <w:t>(подпункт 9.3.25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Утвержденный в соответствии с требованиями </w:t>
            </w:r>
            <w:hyperlink r:id="rId172" w:anchor="8OS0LP" w:history="1">
              <w:r w:rsidRPr="005A196B">
                <w:rPr>
                  <w:color w:val="2C4B99"/>
                  <w:u w:val="single"/>
                </w:rPr>
                <w:t>пункта 2.7.3 Правил технической</w:t>
              </w:r>
            </w:hyperlink>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запасов материалов, запорной арматуры, запасных частей, средств механизации</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19B4AC0A" wp14:editId="2EAFC708">
                  <wp:extent cx="447675" cy="238125"/>
                  <wp:effectExtent l="0" t="0" r="9525" b="9525"/>
                  <wp:docPr id="119" name="Рисунок 119" descr="https://api.docs.cntd.ru/img/13/10/32/31/56/8c47f51b-21d8-4591-ae77-c0debbfe8a9f/P026500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api.docs.cntd.ru/img/13/10/32/31/56/8c47f51b-21d8-4591-ae77-c0debbfe8a9f/P0265008A.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4338AB10" wp14:editId="2C9649D1">
                  <wp:extent cx="447675" cy="238125"/>
                  <wp:effectExtent l="0" t="0" r="9525" b="9525"/>
                  <wp:docPr id="120" name="Рисунок 120" descr="https://api.docs.cntd.ru/img/13/10/32/31/56/8c47f51b-21d8-4591-ae77-c0debbfe8a9f/P0265008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api.docs.cntd.ru/img/13/10/32/31/56/8c47f51b-21d8-4591-ae77-c0debbfe8a9f/P0265008B0000.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5A196B">
              <w:t> = % наличия запас мат факт по инвентар / 100</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1.6.11.2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173" w:anchor="8OS0LP" w:history="1">
              <w:r w:rsidR="005A196B" w:rsidRPr="005A196B">
                <w:rPr>
                  <w:color w:val="2C4B99"/>
                  <w:u w:val="single"/>
                </w:rPr>
                <w:t>эксплуатации тепловых энергоустановок</w:t>
              </w:r>
            </w:hyperlink>
            <w:r w:rsidR="005A196B" w:rsidRPr="005A196B">
              <w:t>, перечень запасов материалов, запорной арматуры, запасных частей, средств механизации для выполнения срочных внеплановых</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наличия запас мат факт по инвентар</w:t>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Фактическое значение</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(аварийных) ремонтных работ, результаты последней проведенной инвентаризации запасов материалов, запорной арматуры, запасных частей, средств </w:t>
            </w:r>
            <w:r w:rsidRPr="005A196B">
              <w:lastRenderedPageBreak/>
              <w:t>механизации для выполнения срочных внеплановых (аварийных) ремонтных</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работ, оформленные в соответствии с требованиями </w:t>
            </w:r>
            <w:hyperlink r:id="rId174" w:anchor="6560IO" w:history="1">
              <w:r w:rsidRPr="005A196B">
                <w:rPr>
                  <w:color w:val="2C4B99"/>
                  <w:u w:val="single"/>
                </w:rPr>
                <w:t>Положения по ведению бухгалтерского учета и бухгалтерской отчетности в Российской Федерации</w:t>
              </w:r>
            </w:hyperlink>
            <w:r w:rsidRPr="005A196B">
              <w:t>, утвержденного </w:t>
            </w:r>
            <w:hyperlink r:id="rId175" w:history="1">
              <w:r w:rsidRPr="005A196B">
                <w:rPr>
                  <w:color w:val="2C4B99"/>
                  <w:u w:val="single"/>
                </w:rPr>
                <w:t>приказом Минфина России от 29 июля 1998 г. № 34н</w:t>
              </w:r>
            </w:hyperlink>
            <w:r w:rsidRPr="005A196B">
              <w:rPr>
                <w:noProof/>
              </w:rPr>
              <w:drawing>
                <wp:inline distT="0" distB="0" distL="0" distR="0" wp14:anchorId="70075DD3" wp14:editId="38B65773">
                  <wp:extent cx="104775" cy="219075"/>
                  <wp:effectExtent l="0" t="0" r="9525" b="9525"/>
                  <wp:docPr id="121" name="Рисунок 121" descr="https://api.docs.cntd.ru/img/13/10/32/31/56/8c47f51b-21d8-4591-ae77-c0debbfe8a9f/P026500A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api.docs.cntd.ru/img/13/10/32/31/56/8c47f51b-21d8-4591-ae77-c0debbfe8a9f/P026500A20000.png"/>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w:t>
            </w:r>
            <w:hyperlink r:id="rId177" w:anchor="7DQ0K9" w:history="1">
              <w:r w:rsidRPr="005A196B">
                <w:rPr>
                  <w:color w:val="2C4B99"/>
                  <w:u w:val="single"/>
                </w:rPr>
                <w:t>подпункт 9.3.26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rPr>
                <w:noProof/>
              </w:rPr>
              <w:drawing>
                <wp:inline distT="0" distB="0" distL="0" distR="0" wp14:anchorId="65A75FC3" wp14:editId="4F5FFA4D">
                  <wp:extent cx="104775" cy="219075"/>
                  <wp:effectExtent l="0" t="0" r="9525" b="9525"/>
                  <wp:docPr id="122" name="Рисунок 122" descr="https://api.docs.cntd.ru/img/13/10/32/31/56/8c47f51b-21d8-4591-ae77-c0debbfe8a9f/P026500A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api.docs.cntd.ru/img/13/10/32/31/56/8c47f51b-21d8-4591-ae77-c0debbfe8a9f/P026500AA0000.png"/>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Зарегистрирован Минюстом России 27 августа 1998 г., регистрационный № 1598 (с изменениями, внесенными </w:t>
            </w:r>
            <w:hyperlink r:id="rId178" w:anchor="64U0IK" w:history="1">
              <w:r w:rsidRPr="005A196B">
                <w:rPr>
                  <w:color w:val="2C4B99"/>
                  <w:u w:val="single"/>
                </w:rPr>
                <w:t>приказами Минфина России от 24 марта 2000 г. № 31н</w:t>
              </w:r>
            </w:hyperlink>
            <w:r w:rsidRPr="005A196B">
              <w:t> зарегистрирован Минюстом России 26 апреля 2000 г., регистрационный № 2209), </w:t>
            </w:r>
            <w:hyperlink r:id="rId179" w:history="1">
              <w:r w:rsidRPr="005A196B">
                <w:rPr>
                  <w:color w:val="2C4B99"/>
                  <w:u w:val="single"/>
                </w:rPr>
                <w:t>от 18 сентября 2006 г. № 116н</w:t>
              </w:r>
            </w:hyperlink>
            <w:r w:rsidRPr="005A196B">
              <w:t> (зарегистрирован Минюстом России 24 октября 2006 г., регистрационный № 8397), </w:t>
            </w:r>
            <w:hyperlink r:id="rId180" w:history="1">
              <w:r w:rsidRPr="005A196B">
                <w:rPr>
                  <w:color w:val="2C4B99"/>
                  <w:u w:val="single"/>
                </w:rPr>
                <w:t>от 26 марта 2007 г. № 26н</w:t>
              </w:r>
            </w:hyperlink>
            <w:r w:rsidRPr="005A196B">
              <w:t> (зарегистрирован Минюстом России 12 апреля 2007 г., регистрационный № 9285), </w:t>
            </w:r>
            <w:hyperlink r:id="rId181" w:history="1">
              <w:r w:rsidRPr="005A196B">
                <w:rPr>
                  <w:color w:val="2C4B99"/>
                  <w:u w:val="single"/>
                </w:rPr>
                <w:t>от 25 октября 2010 г. № 132н</w:t>
              </w:r>
            </w:hyperlink>
            <w:r w:rsidRPr="005A196B">
              <w:t> (зарегистрирован Минюстом России 25 ноября 2010 г., регистрационный № 19048), </w:t>
            </w:r>
            <w:hyperlink r:id="rId182" w:history="1">
              <w:r w:rsidRPr="005A196B">
                <w:rPr>
                  <w:color w:val="2C4B99"/>
                  <w:u w:val="single"/>
                </w:rPr>
                <w:t>от 24 декабря 2010 г. № 186н</w:t>
              </w:r>
            </w:hyperlink>
            <w:r w:rsidRPr="005A196B">
              <w:t> (зарегистрирован Минюстом России 22 февраля 2011 г., регистрационный № 19910), </w:t>
            </w:r>
            <w:hyperlink r:id="rId183" w:history="1">
              <w:r w:rsidRPr="005A196B">
                <w:rPr>
                  <w:color w:val="2C4B99"/>
                  <w:u w:val="single"/>
                </w:rPr>
                <w:t>от 29 марта 2017 г. № 47н</w:t>
              </w:r>
            </w:hyperlink>
            <w:r w:rsidRPr="005A196B">
              <w:t> (зарегистрирован Минюстом России 18 апреля 2017 г., регистрационный № 46408), </w:t>
            </w:r>
            <w:hyperlink r:id="rId184" w:anchor="7D20K3" w:history="1">
              <w:r w:rsidRPr="005A196B">
                <w:rPr>
                  <w:color w:val="2C4B99"/>
                  <w:u w:val="single"/>
                </w:rPr>
                <w:t>от 11 апреля 2018 г. № 74н</w:t>
              </w:r>
            </w:hyperlink>
            <w:r w:rsidRPr="005A196B">
              <w:t> (зарегистрирован Минюстом России 25 апреля 2018 г., регистрационный № 50890).</w:t>
            </w:r>
          </w:p>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1.6.12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 соответствии с требованиями </w:t>
            </w:r>
            <w:hyperlink r:id="rId185" w:anchor="7DM0KA" w:history="1">
              <w:r w:rsidRPr="005A196B">
                <w:rPr>
                  <w:color w:val="2C4B99"/>
                  <w:u w:val="single"/>
                </w:rPr>
                <w:t>части 1 статьи 9 Федерального закона о промышленной безопасности</w:t>
              </w:r>
            </w:hyperlink>
            <w:r w:rsidRPr="005A196B">
              <w:t xml:space="preserve"> копия лицензии или выписки </w:t>
            </w:r>
            <w:r w:rsidRPr="005A196B">
              <w:lastRenderedPageBreak/>
              <w:t>из реестра лицензий Ростехнадзора, копия договора обязательного</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лицензии Ростехнадзора и договора обязательного страхования </w:t>
            </w:r>
            <w:r w:rsidRPr="005A196B">
              <w:lastRenderedPageBreak/>
              <w:t>гражданской ответственности</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1119C45" wp14:editId="2C7F4073">
                  <wp:extent cx="428625" cy="238125"/>
                  <wp:effectExtent l="0" t="0" r="9525" b="9525"/>
                  <wp:docPr id="123" name="Рисунок 123" descr="https://api.docs.cntd.ru/img/13/10/32/31/56/8c47f51b-21d8-4591-ae77-c0debbfe8a9f/P026500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api.docs.cntd.ru/img/13/10/32/31/56/8c47f51b-21d8-4591-ae77-c0debbfe8a9f/P026500B2.png"/>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исполнительной власти в сфере обороны, обеспечения безопасности, государственной охраны, внешней разведки, мобилизационной подготовки и </w:t>
            </w:r>
            <w:r w:rsidRPr="005A196B">
              <w:lastRenderedPageBreak/>
              <w:t>мобилизации (</w:t>
            </w:r>
            <w:hyperlink r:id="rId186" w:anchor="7DS0KA" w:history="1">
              <w:r w:rsidRPr="005A196B">
                <w:rPr>
                  <w:color w:val="2C4B99"/>
                  <w:u w:val="single"/>
                </w:rPr>
                <w:t>подпункт 9.3.27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1.7</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87" w:anchor="6560IO" w:history="1">
              <w:r w:rsidRPr="005A196B">
                <w:rPr>
                  <w:color w:val="2C4B99"/>
                  <w:u w:val="single"/>
                </w:rPr>
                <w:t>Правил выдачи разрешений на допуск в эксплуатацию энергопринимающих установок потребителей</w:t>
              </w:r>
            </w:hyperlink>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BA4FA80" wp14:editId="05616A46">
                  <wp:extent cx="485775" cy="238125"/>
                  <wp:effectExtent l="0" t="0" r="9525" b="9525"/>
                  <wp:docPr id="124" name="Рисунок 124" descr="https://api.docs.cntd.ru/img/13/10/32/31/56/8c47f51b-21d8-4591-ae77-c0debbfe8a9f/P026500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api.docs.cntd.ru/img/13/10/32/31/56/8c47f51b-21d8-4591-ae77-c0debbfe8a9f/P026500D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теплоснабжающей или теплосетевой организации (</w:t>
            </w:r>
            <w:hyperlink r:id="rId188" w:anchor="AAM0NU" w:history="1">
              <w:r w:rsidRPr="005A196B">
                <w:rPr>
                  <w:color w:val="2C4B99"/>
                  <w:u w:val="single"/>
                </w:rPr>
                <w:t>пункт 8 части 4 статьи 20 Федерального закона о теплоснабжении</w:t>
              </w:r>
            </w:hyperlink>
            <w:r w:rsidRPr="005A196B">
              <w:t>)</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189" w:anchor="6560IO" w:history="1">
              <w:r w:rsidR="005A196B" w:rsidRPr="005A196B">
                <w:rPr>
                  <w:color w:val="2C4B99"/>
                  <w:u w:val="single"/>
                </w:rPr>
                <w:t>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hyperlink>
            <w:r w:rsidR="005A196B" w:rsidRPr="005A196B">
              <w:t>, утвержденных </w:t>
            </w:r>
            <w:hyperlink r:id="rId190" w:history="1">
              <w:r w:rsidR="005A196B" w:rsidRPr="005A196B">
                <w:rPr>
                  <w:color w:val="2C4B99"/>
                  <w:u w:val="single"/>
                </w:rPr>
                <w:t>постановлением Правительства Российской Федерации</w:t>
              </w:r>
            </w:hyperlink>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теплоснабжения и теплопотребляющих установок, построенных для реализации мероприятий по резервированию систем теплоснабжения</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191" w:anchor="7D20K3" w:history="1">
              <w:r w:rsidR="005A196B" w:rsidRPr="005A196B">
                <w:rPr>
                  <w:color w:val="2C4B99"/>
                  <w:u w:val="single"/>
                </w:rPr>
                <w:t>от 30 января 2021 г. № 85</w:t>
              </w:r>
            </w:hyperlink>
            <w:r w:rsidR="005A196B" w:rsidRPr="005A196B">
              <w:rPr>
                <w:noProof/>
              </w:rPr>
              <w:drawing>
                <wp:inline distT="0" distB="0" distL="0" distR="0" wp14:anchorId="032AEEE0" wp14:editId="7B6DA5A6">
                  <wp:extent cx="104775" cy="219075"/>
                  <wp:effectExtent l="0" t="0" r="9525" b="9525"/>
                  <wp:docPr id="125" name="Рисунок 125" descr="https://api.docs.cntd.ru/img/13/10/32/31/56/8c47f51b-21d8-4591-ae77-c0debbfe8a9f/P026500E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api.docs.cntd.ru/img/13/10/32/31/56/8c47f51b-21d8-4591-ae77-c0debbfe8a9f/P026500E70000.png"/>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A196B" w:rsidRPr="005A196B">
              <w:t xml:space="preserve">, построенных для реализации мероприятий по резервированию </w:t>
            </w:r>
            <w:r w:rsidR="005A196B" w:rsidRPr="005A196B">
              <w:lastRenderedPageBreak/>
              <w:t>систем теплоснабжения в текущем отопительном периоде (в части мероприятий, определенных утвержденной актуализированной схемой</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теплоснабжения и включенных в инвестиционную программу теплоснабжающей или теплосетевой организации согласно </w:t>
            </w:r>
            <w:hyperlink r:id="rId193" w:anchor="AAK0NS" w:history="1">
              <w:r w:rsidRPr="005A196B">
                <w:rPr>
                  <w:color w:val="2C4B99"/>
                  <w:u w:val="single"/>
                </w:rPr>
                <w:t>части 8 статьи 20</w:t>
              </w:r>
            </w:hyperlink>
            <w:r w:rsidRPr="005A196B">
              <w:t> и </w:t>
            </w:r>
            <w:hyperlink r:id="rId194" w:anchor="A7U0N9" w:history="1">
              <w:r w:rsidRPr="005A196B">
                <w:rPr>
                  <w:color w:val="2C4B99"/>
                  <w:u w:val="single"/>
                </w:rPr>
                <w:t>части 10 статьи 29 Федерального закона о теплоснабжении</w:t>
              </w:r>
            </w:hyperlink>
            <w:r w:rsidRPr="005A196B">
              <w:t>) (</w:t>
            </w:r>
            <w:hyperlink r:id="rId195" w:anchor="7E00KC" w:history="1">
              <w:r w:rsidRPr="005A196B">
                <w:rPr>
                  <w:color w:val="2C4B99"/>
                  <w:u w:val="single"/>
                </w:rPr>
                <w:t>подпункт 9.3.29 пункта 9 Правил</w:t>
              </w:r>
            </w:hyperlink>
            <w:r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rPr>
                <w:noProof/>
              </w:rPr>
              <w:drawing>
                <wp:inline distT="0" distB="0" distL="0" distR="0" wp14:anchorId="211AA9EB" wp14:editId="6719AE7F">
                  <wp:extent cx="104775" cy="219075"/>
                  <wp:effectExtent l="0" t="0" r="9525" b="9525"/>
                  <wp:docPr id="126" name="Рисунок 126" descr="https://api.docs.cntd.ru/img/13/10/32/31/56/8c47f51b-21d8-4591-ae77-c0debbfe8a9f/P026500F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api.docs.cntd.ru/img/13/10/32/31/56/8c47f51b-21d8-4591-ae77-c0debbfe8a9f/P026500F80000.png"/>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В соответствии с </w:t>
            </w:r>
            <w:hyperlink r:id="rId196" w:anchor="6540IN" w:history="1">
              <w:r w:rsidRPr="005A196B">
                <w:rPr>
                  <w:color w:val="2C4B99"/>
                  <w:u w:val="single"/>
                </w:rPr>
                <w:t>пунктом 4 постановления Правительства Российской Федерации от 30 января 2021 № 85</w:t>
              </w:r>
            </w:hyperlink>
            <w:r w:rsidRPr="005A196B">
              <w:t> </w:t>
            </w:r>
            <w:hyperlink r:id="rId197" w:anchor="6560IO" w:history="1">
              <w:r w:rsidRPr="005A196B">
                <w:rPr>
                  <w:color w:val="2C4B99"/>
                  <w:u w:val="single"/>
                </w:rPr>
                <w:t>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hyperlink>
            <w:r w:rsidRPr="005A196B">
              <w:t> действуют до 1 января 2027 г.</w:t>
            </w:r>
          </w:p>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1.8</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Иметь согласованный с органом местного самоуправления порядок (план) действий по </w:t>
            </w:r>
            <w:r w:rsidRPr="005A196B">
              <w:lastRenderedPageBreak/>
              <w:t>ликвидации последствий аварийных ситуаций в сфере теплоснабжения (</w:t>
            </w:r>
            <w:hyperlink r:id="rId198" w:anchor="AAO0NV" w:history="1">
              <w:r w:rsidRPr="005A196B">
                <w:rPr>
                  <w:color w:val="2C4B99"/>
                  <w:u w:val="single"/>
                </w:rPr>
                <w:t>пункт 9 части 4 статьи 20</w:t>
              </w:r>
            </w:hyperlink>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Утвержденный в соответствии с требованиями </w:t>
            </w:r>
            <w:hyperlink r:id="rId199" w:anchor="AA80NP" w:history="1">
              <w:r w:rsidRPr="005A196B">
                <w:rPr>
                  <w:color w:val="2C4B99"/>
                  <w:u w:val="single"/>
                </w:rPr>
                <w:t>пункта 15.4.3 Правил технической эксплуатации тепловых энергоустановок</w:t>
              </w:r>
            </w:hyperlink>
            <w:r w:rsidRPr="005A196B">
              <w:t xml:space="preserve"> и </w:t>
            </w:r>
            <w:r w:rsidRPr="005A196B">
              <w:lastRenderedPageBreak/>
              <w:t>(или) </w:t>
            </w:r>
            <w:hyperlink r:id="rId200" w:anchor="6560IO" w:history="1">
              <w:r w:rsidRPr="005A196B">
                <w:rPr>
                  <w:color w:val="2C4B99"/>
                  <w:u w:val="single"/>
                </w:rPr>
                <w:t>Положения о разработке планов мероприятий по локализации и ликвидации последствий аварий на опасных</w:t>
              </w:r>
            </w:hyperlink>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порядка (плана) действий по ликвидации последствий аварийных ситуаций </w:t>
            </w:r>
            <w:r w:rsidRPr="005A196B">
              <w:lastRenderedPageBreak/>
              <w:t>в сфере теплоснабжения</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16F56C1A" wp14:editId="4F9AD12A">
                  <wp:extent cx="561975" cy="238125"/>
                  <wp:effectExtent l="0" t="0" r="9525" b="9525"/>
                  <wp:docPr id="127" name="Рисунок 127" descr="https://api.docs.cntd.ru/img/13/10/32/31/56/8c47f51b-21d8-4591-ae77-c0debbfe8a9f/P0265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api.docs.cntd.ru/img/13/10/32/31/56/8c47f51b-21d8-4591-ae77-c0debbfe8a9f/P026501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p>
        </w:tc>
        <w:tc>
          <w:tcPr>
            <w:tcW w:w="2772"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01" w:history="1">
              <w:r w:rsidR="005A196B" w:rsidRPr="005A196B">
                <w:rPr>
                  <w:color w:val="2C4B99"/>
                  <w:u w:val="single"/>
                </w:rPr>
                <w:t>Федерального закона о теплоснабжении</w:t>
              </w:r>
            </w:hyperlink>
            <w:r w:rsidR="005A196B" w:rsidRPr="005A196B">
              <w:t>)</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02" w:anchor="6560IO" w:history="1">
              <w:r w:rsidR="005A196B" w:rsidRPr="005A196B">
                <w:rPr>
                  <w:color w:val="2C4B99"/>
                  <w:u w:val="single"/>
                </w:rPr>
                <w:t>производственных объектах</w:t>
              </w:r>
            </w:hyperlink>
            <w:r w:rsidR="005A196B" w:rsidRPr="005A196B">
              <w:t>, утвержденного </w:t>
            </w:r>
            <w:hyperlink r:id="rId203" w:anchor="64U0IK" w:history="1">
              <w:r w:rsidR="005A196B" w:rsidRPr="005A196B">
                <w:rPr>
                  <w:color w:val="2C4B99"/>
                  <w:u w:val="single"/>
                </w:rPr>
                <w:t>постановлением Правительства Российской Федерации от 15 сентября 2020 г. № 1437</w:t>
              </w:r>
            </w:hyperlink>
            <w:r w:rsidR="005A196B" w:rsidRPr="005A196B">
              <w:t>, порядок (план) действий по ликвидации последствий аварийных ситуаций в сфере</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теплоснабжения или предусмотренные </w:t>
            </w:r>
            <w:hyperlink r:id="rId204" w:anchor="A8C0NC" w:history="1">
              <w:r w:rsidRPr="005A196B">
                <w:rPr>
                  <w:color w:val="2C4B99"/>
                  <w:u w:val="single"/>
                </w:rPr>
                <w:t>пунктом 386 Правил промышленной безопасности</w:t>
              </w:r>
            </w:hyperlink>
            <w:r w:rsidRPr="005A196B">
              <w:t>, инструкции, устанавливающие действия работников в аварийных ситуациях (в том числе при аварии)</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t> В соответствии с </w:t>
            </w:r>
            <w:hyperlink r:id="rId205" w:anchor="6540IN" w:history="1">
              <w:r w:rsidRPr="005A196B">
                <w:rPr>
                  <w:color w:val="2C4B99"/>
                  <w:u w:val="single"/>
                </w:rPr>
                <w:t>пунктом 3 постановления Правительства Российской Федерации от 15 сентября 2020 г. № 1437</w:t>
              </w:r>
            </w:hyperlink>
            <w:r w:rsidRPr="005A196B">
              <w:t> </w:t>
            </w:r>
            <w:hyperlink r:id="rId206" w:anchor="6560IO" w:history="1">
              <w:r w:rsidRPr="005A196B">
                <w:rPr>
                  <w:color w:val="2C4B99"/>
                  <w:u w:val="single"/>
                </w:rPr>
                <w:t>Положение о разработке планов мероприятий по локализации и ликвидации последствий аварий на опасных производственных объектах</w:t>
              </w:r>
            </w:hyperlink>
            <w:r w:rsidRPr="005A196B">
              <w:t> действует до 1 января 2027 г.</w:t>
            </w:r>
          </w:p>
        </w:tc>
      </w:tr>
    </w:tbl>
    <w:p w:rsidR="005A196B" w:rsidRPr="005A196B" w:rsidRDefault="005A196B" w:rsidP="005A196B">
      <w:pPr>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23"/>
        <w:gridCol w:w="5694"/>
        <w:gridCol w:w="5694"/>
        <w:gridCol w:w="1086"/>
        <w:gridCol w:w="482"/>
        <w:gridCol w:w="665"/>
        <w:gridCol w:w="878"/>
        <w:gridCol w:w="292"/>
        <w:gridCol w:w="914"/>
      </w:tblGrid>
      <w:tr w:rsidR="005A196B" w:rsidRPr="005A196B" w:rsidTr="005A196B">
        <w:trPr>
          <w:trHeight w:val="15"/>
        </w:trPr>
        <w:tc>
          <w:tcPr>
            <w:tcW w:w="1478" w:type="dxa"/>
            <w:tcBorders>
              <w:top w:val="nil"/>
              <w:left w:val="nil"/>
              <w:bottom w:val="nil"/>
              <w:right w:val="nil"/>
            </w:tcBorders>
            <w:shd w:val="clear" w:color="auto" w:fill="auto"/>
            <w:hideMark/>
          </w:tcPr>
          <w:p w:rsidR="005A196B" w:rsidRPr="005A196B" w:rsidRDefault="005A196B" w:rsidP="005A196B">
            <w:pPr>
              <w:rPr>
                <w:rFonts w:ascii="Arial" w:hAnsi="Arial" w:cs="Arial"/>
                <w:color w:val="444444"/>
              </w:rPr>
            </w:pPr>
          </w:p>
        </w:tc>
        <w:tc>
          <w:tcPr>
            <w:tcW w:w="2402"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2587"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2402"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2772"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1478" w:type="dxa"/>
            <w:tcBorders>
              <w:top w:val="nil"/>
              <w:left w:val="nil"/>
              <w:bottom w:val="nil"/>
              <w:right w:val="nil"/>
            </w:tcBorders>
            <w:shd w:val="clear" w:color="auto" w:fill="auto"/>
            <w:hideMark/>
          </w:tcPr>
          <w:p w:rsidR="005A196B" w:rsidRPr="005A196B" w:rsidRDefault="005A196B" w:rsidP="005A196B">
            <w:pPr>
              <w:rPr>
                <w:sz w:val="20"/>
                <w:szCs w:val="20"/>
              </w:rPr>
            </w:pP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2</w:t>
            </w:r>
          </w:p>
        </w:tc>
        <w:tc>
          <w:tcPr>
            <w:tcW w:w="24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Справка об отсутствии невыполненных в установленные сроки предписаний об устранении нарушений требований </w:t>
            </w:r>
            <w:hyperlink r:id="rId207" w:anchor="7DS0KC" w:history="1">
              <w:r w:rsidRPr="005A196B">
                <w:rPr>
                  <w:color w:val="2C4B99"/>
                  <w:u w:val="single"/>
                </w:rPr>
                <w:t>пунктов 2.3.14</w:t>
              </w:r>
            </w:hyperlink>
            <w:r w:rsidRPr="005A196B">
              <w:t>, </w:t>
            </w:r>
            <w:hyperlink r:id="rId208" w:anchor="7DU0KD" w:history="1">
              <w:r w:rsidRPr="005A196B">
                <w:rPr>
                  <w:color w:val="2C4B99"/>
                  <w:u w:val="single"/>
                </w:rPr>
                <w:t>2.3.15</w:t>
              </w:r>
            </w:hyperlink>
            <w:r w:rsidRPr="005A196B">
              <w:t>, </w:t>
            </w:r>
            <w:hyperlink r:id="rId209" w:anchor="8PC0M0" w:history="1">
              <w:r w:rsidRPr="005A196B">
                <w:rPr>
                  <w:color w:val="2C4B99"/>
                  <w:u w:val="single"/>
                </w:rPr>
                <w:t>2.8.1</w:t>
              </w:r>
            </w:hyperlink>
            <w:r w:rsidRPr="005A196B">
              <w:t>, </w:t>
            </w:r>
            <w:hyperlink r:id="rId210" w:anchor="8PO0LV" w:history="1">
              <w:r w:rsidRPr="005A196B">
                <w:rPr>
                  <w:color w:val="2C4B99"/>
                  <w:u w:val="single"/>
                </w:rPr>
                <w:t>3.3.4-3.3.8</w:t>
              </w:r>
            </w:hyperlink>
            <w:r w:rsidRPr="005A196B">
              <w:t>, </w:t>
            </w:r>
            <w:hyperlink r:id="rId211" w:anchor="8PU0M0" w:history="1">
              <w:r w:rsidRPr="005A196B">
                <w:rPr>
                  <w:color w:val="2C4B99"/>
                  <w:u w:val="single"/>
                </w:rPr>
                <w:t>4.1.1</w:t>
              </w:r>
            </w:hyperlink>
            <w:r w:rsidRPr="005A196B">
              <w:t>, </w:t>
            </w:r>
            <w:hyperlink r:id="rId212" w:anchor="8R80MC" w:history="1">
              <w:r w:rsidRPr="005A196B">
                <w:rPr>
                  <w:color w:val="2C4B99"/>
                  <w:u w:val="single"/>
                </w:rPr>
                <w:t>5.3.6</w:t>
              </w:r>
            </w:hyperlink>
            <w:r w:rsidRPr="005A196B">
              <w:t>, </w:t>
            </w:r>
            <w:hyperlink r:id="rId213" w:anchor="8QU0M5" w:history="1">
              <w:r w:rsidRPr="005A196B">
                <w:rPr>
                  <w:color w:val="2C4B99"/>
                  <w:u w:val="single"/>
                </w:rPr>
                <w:t>5.3.26</w:t>
              </w:r>
            </w:hyperlink>
            <w:r w:rsidRPr="005A196B">
              <w:t>, </w:t>
            </w:r>
            <w:hyperlink r:id="rId214" w:anchor="8R80MA" w:history="1">
              <w:r w:rsidRPr="005A196B">
                <w:rPr>
                  <w:color w:val="2C4B99"/>
                  <w:u w:val="single"/>
                </w:rPr>
                <w:t>5.3.31</w:t>
              </w:r>
            </w:hyperlink>
            <w:r w:rsidRPr="005A196B">
              <w:t>, </w:t>
            </w:r>
            <w:hyperlink r:id="rId215" w:anchor="8RA0MB" w:history="1">
              <w:r w:rsidRPr="005A196B">
                <w:rPr>
                  <w:color w:val="2C4B99"/>
                  <w:u w:val="single"/>
                </w:rPr>
                <w:t>5.3.32</w:t>
              </w:r>
            </w:hyperlink>
            <w:r w:rsidRPr="005A196B">
              <w:t>, </w:t>
            </w:r>
            <w:hyperlink r:id="rId216" w:anchor="8RG0MD" w:history="1">
              <w:r w:rsidRPr="005A196B">
                <w:rPr>
                  <w:color w:val="2C4B99"/>
                  <w:u w:val="single"/>
                </w:rPr>
                <w:t>5.3.52</w:t>
              </w:r>
            </w:hyperlink>
            <w:r w:rsidRPr="005A196B">
              <w:t>, </w:t>
            </w:r>
            <w:hyperlink r:id="rId217" w:anchor="A7Q0NE" w:history="1">
              <w:r w:rsidRPr="005A196B">
                <w:rPr>
                  <w:color w:val="2C4B99"/>
                  <w:u w:val="single"/>
                </w:rPr>
                <w:t>6.2.16</w:t>
              </w:r>
            </w:hyperlink>
            <w:r w:rsidRPr="005A196B">
              <w:t>, </w:t>
            </w:r>
            <w:hyperlink r:id="rId218" w:anchor="A7U0NF" w:history="1">
              <w:r w:rsidRPr="005A196B">
                <w:rPr>
                  <w:color w:val="2C4B99"/>
                  <w:u w:val="single"/>
                </w:rPr>
                <w:t>6.2.26</w:t>
              </w:r>
            </w:hyperlink>
            <w:r w:rsidRPr="005A196B">
              <w:t>, </w:t>
            </w:r>
            <w:hyperlink r:id="rId219" w:anchor="A8A0NL" w:history="1">
              <w:r w:rsidRPr="005A196B">
                <w:rPr>
                  <w:color w:val="2C4B99"/>
                  <w:u w:val="single"/>
                </w:rPr>
                <w:t>6.2.32</w:t>
              </w:r>
            </w:hyperlink>
            <w:r w:rsidRPr="005A196B">
              <w:t>, </w:t>
            </w:r>
            <w:hyperlink r:id="rId220" w:anchor="A880NJ" w:history="1">
              <w:r w:rsidRPr="005A196B">
                <w:rPr>
                  <w:color w:val="2C4B99"/>
                  <w:u w:val="single"/>
                </w:rPr>
                <w:t>6.2.48</w:t>
              </w:r>
            </w:hyperlink>
            <w:r w:rsidRPr="005A196B">
              <w:t>, </w:t>
            </w:r>
            <w:hyperlink r:id="rId221" w:anchor="A800NE" w:history="1">
              <w:r w:rsidRPr="005A196B">
                <w:rPr>
                  <w:color w:val="2C4B99"/>
                  <w:u w:val="single"/>
                </w:rPr>
                <w:t>6.2.52</w:t>
              </w:r>
            </w:hyperlink>
            <w:r w:rsidRPr="005A196B">
              <w:t>, </w:t>
            </w:r>
            <w:hyperlink r:id="rId222" w:anchor="A8G0NM" w:history="1">
              <w:r w:rsidRPr="005A196B">
                <w:rPr>
                  <w:color w:val="2C4B99"/>
                  <w:u w:val="single"/>
                </w:rPr>
                <w:t>6.2.60</w:t>
              </w:r>
            </w:hyperlink>
            <w:r w:rsidRPr="005A196B">
              <w:t>, </w:t>
            </w:r>
            <w:hyperlink r:id="rId223" w:anchor="A720N6" w:history="1">
              <w:r w:rsidRPr="005A196B">
                <w:rPr>
                  <w:color w:val="2C4B99"/>
                  <w:u w:val="single"/>
                </w:rPr>
                <w:t>6.2.62</w:t>
              </w:r>
            </w:hyperlink>
            <w:r w:rsidRPr="005A196B">
              <w:t>, </w:t>
            </w:r>
            <w:hyperlink r:id="rId224" w:anchor="A8K0NL" w:history="1">
              <w:r w:rsidRPr="005A196B">
                <w:rPr>
                  <w:color w:val="2C4B99"/>
                  <w:u w:val="single"/>
                </w:rPr>
                <w:t>8.2.1-8.2.5</w:t>
              </w:r>
            </w:hyperlink>
            <w:r w:rsidRPr="005A196B">
              <w:t>, </w:t>
            </w:r>
            <w:hyperlink r:id="rId225" w:anchor="A8Q0NN" w:history="1">
              <w:r w:rsidRPr="005A196B">
                <w:rPr>
                  <w:color w:val="2C4B99"/>
                  <w:u w:val="single"/>
                </w:rPr>
                <w:t>8.2.12</w:t>
              </w:r>
            </w:hyperlink>
            <w:r w:rsidRPr="005A196B">
              <w:t>, </w:t>
            </w:r>
            <w:hyperlink r:id="rId226" w:anchor="A8S0NO" w:history="1">
              <w:r w:rsidRPr="005A196B">
                <w:rPr>
                  <w:color w:val="2C4B99"/>
                  <w:u w:val="single"/>
                </w:rPr>
                <w:t>8.2.13</w:t>
              </w:r>
            </w:hyperlink>
            <w:r w:rsidRPr="005A196B">
              <w:t>, </w:t>
            </w:r>
            <w:hyperlink r:id="rId227" w:anchor="A9A0NK" w:history="1">
              <w:r w:rsidRPr="005A196B">
                <w:rPr>
                  <w:color w:val="2C4B99"/>
                  <w:u w:val="single"/>
                </w:rPr>
                <w:t>10.1.9</w:t>
              </w:r>
            </w:hyperlink>
            <w:r w:rsidRPr="005A196B">
              <w:t>, </w:t>
            </w:r>
            <w:hyperlink r:id="rId228" w:anchor="AA40NS" w:history="1">
              <w:r w:rsidRPr="005A196B">
                <w:rPr>
                  <w:color w:val="2C4B99"/>
                  <w:u w:val="single"/>
                </w:rPr>
                <w:t>11.1</w:t>
              </w:r>
            </w:hyperlink>
            <w:r w:rsidRPr="005A196B">
              <w:t>, </w:t>
            </w:r>
            <w:hyperlink r:id="rId229" w:anchor="AA60NT" w:history="1">
              <w:r w:rsidRPr="005A196B">
                <w:rPr>
                  <w:color w:val="2C4B99"/>
                  <w:u w:val="single"/>
                </w:rPr>
                <w:t>11.2</w:t>
              </w:r>
            </w:hyperlink>
            <w:r w:rsidRPr="005A196B">
              <w:t>, </w:t>
            </w:r>
            <w:hyperlink r:id="rId230" w:anchor="AAC0O0" w:history="1">
              <w:r w:rsidRPr="005A196B">
                <w:rPr>
                  <w:color w:val="2C4B99"/>
                  <w:u w:val="single"/>
                </w:rPr>
                <w:t>11.5</w:t>
              </w:r>
            </w:hyperlink>
            <w:r w:rsidRPr="005A196B">
              <w:t>, </w:t>
            </w:r>
            <w:hyperlink r:id="rId231" w:anchor="AA80NR" w:history="1">
              <w:r w:rsidRPr="005A196B">
                <w:rPr>
                  <w:color w:val="2C4B99"/>
                  <w:u w:val="single"/>
                </w:rPr>
                <w:t>15.1.5-15.1.7 Правил</w:t>
              </w:r>
            </w:hyperlink>
          </w:p>
        </w:tc>
        <w:tc>
          <w:tcPr>
            <w:tcW w:w="258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выполнения предписаний, влияющих на надежность работы в отопительный период</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4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Кпредп</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Не заполняется</w:t>
            </w:r>
          </w:p>
        </w:tc>
      </w:tr>
      <w:tr w:rsidR="005A196B" w:rsidRPr="005A196B" w:rsidTr="005A196B">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32" w:anchor="AA80NR" w:history="1">
              <w:r w:rsidR="005A196B" w:rsidRPr="005A196B">
                <w:rPr>
                  <w:color w:val="2C4B99"/>
                  <w:u w:val="single"/>
                </w:rPr>
                <w:t>технической эксплуатации тепловых энергоустановок</w:t>
              </w:r>
            </w:hyperlink>
            <w:r w:rsidR="005A196B" w:rsidRPr="005A196B">
              <w:t> и </w:t>
            </w:r>
            <w:hyperlink r:id="rId233" w:anchor="AAQ0O2" w:history="1">
              <w:r w:rsidR="005A196B" w:rsidRPr="005A196B">
                <w:rPr>
                  <w:color w:val="2C4B99"/>
                  <w:u w:val="single"/>
                </w:rPr>
                <w:t>пунктов 394</w:t>
              </w:r>
            </w:hyperlink>
            <w:r w:rsidR="005A196B" w:rsidRPr="005A196B">
              <w:t>, </w:t>
            </w:r>
            <w:hyperlink r:id="rId234" w:anchor="A8E0NC" w:history="1">
              <w:r w:rsidR="005A196B" w:rsidRPr="005A196B">
                <w:rPr>
                  <w:color w:val="2C4B99"/>
                  <w:u w:val="single"/>
                </w:rPr>
                <w:t>396-399</w:t>
              </w:r>
            </w:hyperlink>
            <w:r w:rsidR="005A196B" w:rsidRPr="005A196B">
              <w:t>, </w:t>
            </w:r>
            <w:hyperlink r:id="rId235" w:anchor="A9U0NM" w:history="1">
              <w:r w:rsidR="005A196B" w:rsidRPr="005A196B">
                <w:rPr>
                  <w:color w:val="2C4B99"/>
                  <w:u w:val="single"/>
                </w:rPr>
                <w:t>403 Правил промышленной безопасности</w:t>
              </w:r>
            </w:hyperlink>
            <w:r w:rsidR="005A196B" w:rsidRPr="005A196B">
              <w:t> при использовании оборудования, работающего под избыточным давлением, влияющих</w:t>
            </w:r>
          </w:p>
        </w:tc>
        <w:tc>
          <w:tcPr>
            <w:tcW w:w="2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государственной охраны, внешней разведки, мобилизационной подготовки и мобилизации, исполнения наказаний (их подразделениями) (в случаях, предусмотренных</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w:t>
            </w:r>
          </w:p>
        </w:tc>
        <w:tc>
          <w:tcPr>
            <w:tcW w:w="2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36" w:anchor="A9M0NL" w:history="1">
              <w:r w:rsidR="005A196B" w:rsidRPr="005A196B">
                <w:rPr>
                  <w:color w:val="2C4B99"/>
                  <w:u w:val="single"/>
                </w:rPr>
                <w:t>пунктом 2 части 1 статьи 4_1 Федерального закона о теплоснабжении</w:t>
              </w:r>
            </w:hyperlink>
            <w:r w:rsidR="005A196B" w:rsidRPr="005A196B">
              <w:t> и абзацем вторым </w:t>
            </w:r>
            <w:hyperlink r:id="rId237" w:anchor="7DG0K9" w:history="1">
              <w:r w:rsidR="005A196B" w:rsidRPr="005A196B">
                <w:rPr>
                  <w:color w:val="2C4B99"/>
                  <w:u w:val="single"/>
                </w:rPr>
                <w:t>пункта 2 статьи 5 Федерального закона о промышленной безопасности</w:t>
              </w:r>
            </w:hyperlink>
            <w:r w:rsidR="005A196B" w:rsidRPr="005A196B">
              <w:t>, об устранении</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w:t>
            </w:r>
          </w:p>
        </w:tc>
        <w:tc>
          <w:tcPr>
            <w:tcW w:w="2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нарушений требований </w:t>
            </w:r>
            <w:hyperlink r:id="rId238" w:anchor="7DS0KC" w:history="1">
              <w:r w:rsidRPr="005A196B">
                <w:rPr>
                  <w:color w:val="2C4B99"/>
                  <w:u w:val="single"/>
                </w:rPr>
                <w:t>пунктов 2.3.14</w:t>
              </w:r>
            </w:hyperlink>
            <w:r w:rsidRPr="005A196B">
              <w:t>, </w:t>
            </w:r>
            <w:hyperlink r:id="rId239" w:anchor="7DU0KD" w:history="1">
              <w:r w:rsidRPr="005A196B">
                <w:rPr>
                  <w:color w:val="2C4B99"/>
                  <w:u w:val="single"/>
                </w:rPr>
                <w:t>2.3.15</w:t>
              </w:r>
            </w:hyperlink>
            <w:r w:rsidRPr="005A196B">
              <w:t>, </w:t>
            </w:r>
            <w:hyperlink r:id="rId240" w:anchor="8PC0M0" w:history="1">
              <w:r w:rsidRPr="005A196B">
                <w:rPr>
                  <w:color w:val="2C4B99"/>
                  <w:u w:val="single"/>
                </w:rPr>
                <w:t>2.8.1</w:t>
              </w:r>
            </w:hyperlink>
            <w:r w:rsidRPr="005A196B">
              <w:t>, </w:t>
            </w:r>
            <w:hyperlink r:id="rId241" w:anchor="8PO0LV" w:history="1">
              <w:r w:rsidRPr="005A196B">
                <w:rPr>
                  <w:color w:val="2C4B99"/>
                  <w:u w:val="single"/>
                </w:rPr>
                <w:t>3.3.4-3.3.8</w:t>
              </w:r>
            </w:hyperlink>
            <w:r w:rsidRPr="005A196B">
              <w:t>, </w:t>
            </w:r>
            <w:hyperlink r:id="rId242" w:anchor="8PU0M0" w:history="1">
              <w:r w:rsidRPr="005A196B">
                <w:rPr>
                  <w:color w:val="2C4B99"/>
                  <w:u w:val="single"/>
                </w:rPr>
                <w:t>4.1.1</w:t>
              </w:r>
            </w:hyperlink>
            <w:r w:rsidRPr="005A196B">
              <w:t>, </w:t>
            </w:r>
            <w:hyperlink r:id="rId243" w:anchor="8R80MC" w:history="1">
              <w:r w:rsidRPr="005A196B">
                <w:rPr>
                  <w:color w:val="2C4B99"/>
                  <w:u w:val="single"/>
                </w:rPr>
                <w:t>5.3.6</w:t>
              </w:r>
            </w:hyperlink>
            <w:r w:rsidRPr="005A196B">
              <w:t>, </w:t>
            </w:r>
            <w:hyperlink r:id="rId244" w:anchor="8QU0M5" w:history="1">
              <w:r w:rsidRPr="005A196B">
                <w:rPr>
                  <w:color w:val="2C4B99"/>
                  <w:u w:val="single"/>
                </w:rPr>
                <w:t>5.3.26</w:t>
              </w:r>
            </w:hyperlink>
            <w:r w:rsidRPr="005A196B">
              <w:t>, </w:t>
            </w:r>
            <w:hyperlink r:id="rId245" w:anchor="8R80MA" w:history="1">
              <w:r w:rsidRPr="005A196B">
                <w:rPr>
                  <w:color w:val="2C4B99"/>
                  <w:u w:val="single"/>
                </w:rPr>
                <w:t>5.3.31</w:t>
              </w:r>
            </w:hyperlink>
            <w:r w:rsidRPr="005A196B">
              <w:t>, </w:t>
            </w:r>
            <w:hyperlink r:id="rId246" w:anchor="8RA0MB" w:history="1">
              <w:r w:rsidRPr="005A196B">
                <w:rPr>
                  <w:color w:val="2C4B99"/>
                  <w:u w:val="single"/>
                </w:rPr>
                <w:t>5.3.32</w:t>
              </w:r>
            </w:hyperlink>
            <w:r w:rsidRPr="005A196B">
              <w:t>, </w:t>
            </w:r>
            <w:hyperlink r:id="rId247" w:anchor="8RG0MD" w:history="1">
              <w:r w:rsidRPr="005A196B">
                <w:rPr>
                  <w:color w:val="2C4B99"/>
                  <w:u w:val="single"/>
                </w:rPr>
                <w:t>5.3.52</w:t>
              </w:r>
            </w:hyperlink>
            <w:r w:rsidRPr="005A196B">
              <w:t>, </w:t>
            </w:r>
            <w:hyperlink r:id="rId248" w:anchor="A7Q0NE" w:history="1">
              <w:r w:rsidRPr="005A196B">
                <w:rPr>
                  <w:color w:val="2C4B99"/>
                  <w:u w:val="single"/>
                </w:rPr>
                <w:t>6.2.16</w:t>
              </w:r>
            </w:hyperlink>
            <w:r w:rsidRPr="005A196B">
              <w:t>, </w:t>
            </w:r>
            <w:hyperlink r:id="rId249" w:anchor="A7U0NF" w:history="1">
              <w:r w:rsidRPr="005A196B">
                <w:rPr>
                  <w:color w:val="2C4B99"/>
                  <w:u w:val="single"/>
                </w:rPr>
                <w:t>6.2.26</w:t>
              </w:r>
            </w:hyperlink>
            <w:r w:rsidRPr="005A196B">
              <w:t>, </w:t>
            </w:r>
            <w:hyperlink r:id="rId250" w:anchor="A8A0NL" w:history="1">
              <w:r w:rsidRPr="005A196B">
                <w:rPr>
                  <w:color w:val="2C4B99"/>
                  <w:u w:val="single"/>
                </w:rPr>
                <w:t>6.2.32</w:t>
              </w:r>
            </w:hyperlink>
            <w:r w:rsidRPr="005A196B">
              <w:t>, </w:t>
            </w:r>
            <w:hyperlink r:id="rId251" w:anchor="A880NJ" w:history="1">
              <w:r w:rsidRPr="005A196B">
                <w:rPr>
                  <w:color w:val="2C4B99"/>
                  <w:u w:val="single"/>
                </w:rPr>
                <w:t>6.2.48</w:t>
              </w:r>
            </w:hyperlink>
            <w:r w:rsidRPr="005A196B">
              <w:t>, </w:t>
            </w:r>
            <w:hyperlink r:id="rId252" w:anchor="A800NE" w:history="1">
              <w:r w:rsidRPr="005A196B">
                <w:rPr>
                  <w:color w:val="2C4B99"/>
                  <w:u w:val="single"/>
                </w:rPr>
                <w:t>6.2.52</w:t>
              </w:r>
            </w:hyperlink>
            <w:r w:rsidRPr="005A196B">
              <w:t>, </w:t>
            </w:r>
            <w:hyperlink r:id="rId253" w:anchor="A8G0NM" w:history="1">
              <w:r w:rsidRPr="005A196B">
                <w:rPr>
                  <w:color w:val="2C4B99"/>
                  <w:u w:val="single"/>
                </w:rPr>
                <w:t>6.2.60</w:t>
              </w:r>
            </w:hyperlink>
            <w:r w:rsidRPr="005A196B">
              <w:t>, </w:t>
            </w:r>
            <w:hyperlink r:id="rId254" w:anchor="A720N6" w:history="1">
              <w:r w:rsidRPr="005A196B">
                <w:rPr>
                  <w:color w:val="2C4B99"/>
                  <w:u w:val="single"/>
                </w:rPr>
                <w:t>6.2.62</w:t>
              </w:r>
            </w:hyperlink>
            <w:r w:rsidRPr="005A196B">
              <w:t>, </w:t>
            </w:r>
            <w:hyperlink r:id="rId255" w:anchor="A8K0NL" w:history="1">
              <w:r w:rsidRPr="005A196B">
                <w:rPr>
                  <w:color w:val="2C4B99"/>
                  <w:u w:val="single"/>
                </w:rPr>
                <w:t>8.2.1-8.2.5</w:t>
              </w:r>
            </w:hyperlink>
            <w:r w:rsidRPr="005A196B">
              <w:t>, </w:t>
            </w:r>
            <w:hyperlink r:id="rId256" w:anchor="A8Q0NN" w:history="1">
              <w:r w:rsidRPr="005A196B">
                <w:rPr>
                  <w:color w:val="2C4B99"/>
                  <w:u w:val="single"/>
                </w:rPr>
                <w:t>8.2.12</w:t>
              </w:r>
            </w:hyperlink>
            <w:r w:rsidRPr="005A196B">
              <w:t>, </w:t>
            </w:r>
            <w:hyperlink r:id="rId257" w:anchor="A8S0NO" w:history="1">
              <w:r w:rsidRPr="005A196B">
                <w:rPr>
                  <w:color w:val="2C4B99"/>
                  <w:u w:val="single"/>
                </w:rPr>
                <w:t>8.2.13</w:t>
              </w:r>
            </w:hyperlink>
            <w:r w:rsidRPr="005A196B">
              <w:t>, </w:t>
            </w:r>
            <w:hyperlink r:id="rId258" w:anchor="A9A0NK" w:history="1">
              <w:r w:rsidRPr="005A196B">
                <w:rPr>
                  <w:color w:val="2C4B99"/>
                  <w:u w:val="single"/>
                </w:rPr>
                <w:t>10.1.9</w:t>
              </w:r>
            </w:hyperlink>
            <w:r w:rsidRPr="005A196B">
              <w:t>, </w:t>
            </w:r>
            <w:hyperlink r:id="rId259" w:anchor="AA40NS" w:history="1">
              <w:r w:rsidRPr="005A196B">
                <w:rPr>
                  <w:color w:val="2C4B99"/>
                  <w:u w:val="single"/>
                </w:rPr>
                <w:t>11.1</w:t>
              </w:r>
            </w:hyperlink>
            <w:r w:rsidRPr="005A196B">
              <w:t>, </w:t>
            </w:r>
            <w:hyperlink r:id="rId260" w:anchor="AA60NT" w:history="1">
              <w:r w:rsidRPr="005A196B">
                <w:rPr>
                  <w:color w:val="2C4B99"/>
                  <w:u w:val="single"/>
                </w:rPr>
                <w:t>11.2</w:t>
              </w:r>
            </w:hyperlink>
            <w:r w:rsidRPr="005A196B">
              <w:t>, </w:t>
            </w:r>
            <w:hyperlink r:id="rId261" w:anchor="AAC0O0" w:history="1">
              <w:r w:rsidRPr="005A196B">
                <w:rPr>
                  <w:color w:val="2C4B99"/>
                  <w:u w:val="single"/>
                </w:rPr>
                <w:t>11.5</w:t>
              </w:r>
            </w:hyperlink>
            <w:r w:rsidRPr="005A196B">
              <w:t>, </w:t>
            </w:r>
            <w:hyperlink r:id="rId262" w:anchor="AA80NR" w:history="1">
              <w:r w:rsidRPr="005A196B">
                <w:rPr>
                  <w:color w:val="2C4B99"/>
                  <w:u w:val="single"/>
                </w:rPr>
                <w:t>15.1.5-15.1.7 Правил</w:t>
              </w:r>
            </w:hyperlink>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мобилизации, исполнения наказаний (их подразделениями) (в случаях, предусмотренных </w:t>
            </w:r>
            <w:hyperlink r:id="rId263" w:anchor="A9M0NL" w:history="1">
              <w:r w:rsidRPr="005A196B">
                <w:rPr>
                  <w:color w:val="2C4B99"/>
                  <w:u w:val="single"/>
                </w:rPr>
                <w:t xml:space="preserve">пунктом 2 части 1 статьи 4.1 </w:t>
              </w:r>
              <w:r w:rsidRPr="005A196B">
                <w:rPr>
                  <w:color w:val="2C4B99"/>
                  <w:u w:val="single"/>
                </w:rPr>
                <w:lastRenderedPageBreak/>
                <w:t>Федерального закона о теплоснабжении</w:t>
              </w:r>
            </w:hyperlink>
            <w:r w:rsidRPr="005A196B">
              <w:t> и абзацем вторым </w:t>
            </w:r>
            <w:hyperlink r:id="rId264" w:anchor="7DG0K9" w:history="1">
              <w:r w:rsidRPr="005A196B">
                <w:rPr>
                  <w:color w:val="2C4B99"/>
                  <w:u w:val="single"/>
                </w:rPr>
                <w:t>пункта 2 статьи 5 Федерального закона</w:t>
              </w:r>
            </w:hyperlink>
          </w:p>
        </w:tc>
        <w:tc>
          <w:tcPr>
            <w:tcW w:w="2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65" w:anchor="AA80NR" w:history="1">
              <w:r w:rsidR="005A196B" w:rsidRPr="005A196B">
                <w:rPr>
                  <w:color w:val="2C4B99"/>
                  <w:u w:val="single"/>
                </w:rPr>
                <w:t>технической эксплуатации тепловых энергоустановок</w:t>
              </w:r>
            </w:hyperlink>
            <w:r w:rsidR="005A196B" w:rsidRPr="005A196B">
              <w:t> и </w:t>
            </w:r>
            <w:hyperlink r:id="rId266" w:anchor="AAQ0O2" w:history="1">
              <w:r w:rsidR="005A196B" w:rsidRPr="005A196B">
                <w:rPr>
                  <w:color w:val="2C4B99"/>
                  <w:u w:val="single"/>
                </w:rPr>
                <w:t>пунктов 394</w:t>
              </w:r>
            </w:hyperlink>
            <w:r w:rsidR="005A196B" w:rsidRPr="005A196B">
              <w:t>, </w:t>
            </w:r>
            <w:hyperlink r:id="rId267" w:anchor="A8E0NC" w:history="1">
              <w:r w:rsidR="005A196B" w:rsidRPr="005A196B">
                <w:rPr>
                  <w:color w:val="2C4B99"/>
                  <w:u w:val="single"/>
                </w:rPr>
                <w:t>396-399</w:t>
              </w:r>
            </w:hyperlink>
            <w:r w:rsidR="005A196B" w:rsidRPr="005A196B">
              <w:t>, </w:t>
            </w:r>
            <w:hyperlink r:id="rId268" w:anchor="A9U0NM" w:history="1">
              <w:r w:rsidR="005A196B" w:rsidRPr="005A196B">
                <w:rPr>
                  <w:color w:val="2C4B99"/>
                  <w:u w:val="single"/>
                </w:rPr>
                <w:t>403 Правил промышленной безопасности</w:t>
              </w:r>
            </w:hyperlink>
            <w:r w:rsidR="005A196B" w:rsidRPr="005A196B">
              <w:t> (</w:t>
            </w:r>
            <w:hyperlink r:id="rId269" w:anchor="7DK0K9" w:history="1">
              <w:r w:rsidR="005A196B" w:rsidRPr="005A196B">
                <w:rPr>
                  <w:color w:val="2C4B99"/>
                  <w:u w:val="single"/>
                </w:rPr>
                <w:t>подпункт 9.2 пункта 9 Правил</w:t>
              </w:r>
            </w:hyperlink>
            <w:r w:rsidR="005A196B" w:rsidRPr="005A196B">
              <w:t>)</w:t>
            </w:r>
          </w:p>
        </w:tc>
        <w:tc>
          <w:tcPr>
            <w:tcW w:w="295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70" w:anchor="7DG0K9" w:history="1">
              <w:r w:rsidR="005A196B" w:rsidRPr="005A196B">
                <w:rPr>
                  <w:color w:val="2C4B99"/>
                  <w:u w:val="single"/>
                </w:rPr>
                <w:t>о промышленной безопасности</w:t>
              </w:r>
            </w:hyperlink>
            <w:r w:rsidR="005A196B" w:rsidRPr="005A196B">
              <w:t>) (</w:t>
            </w:r>
            <w:hyperlink r:id="rId271" w:anchor="7DK0K9" w:history="1">
              <w:r w:rsidR="005A196B" w:rsidRPr="005A196B">
                <w:rPr>
                  <w:color w:val="2C4B99"/>
                  <w:u w:val="single"/>
                </w:rPr>
                <w:t>подпункт 9.2 пункта 9 Правил</w:t>
              </w:r>
            </w:hyperlink>
            <w:r w:rsidR="005A196B" w:rsidRPr="005A196B">
              <w:t>)</w:t>
            </w:r>
          </w:p>
        </w:tc>
        <w:tc>
          <w:tcPr>
            <w:tcW w:w="258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77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Обеспечить выполнение плана подготовки к отопительному периоду, предусмотренного </w:t>
            </w:r>
            <w:hyperlink r:id="rId272" w:anchor="7DG0K9" w:history="1">
              <w:r w:rsidRPr="005A196B">
                <w:rPr>
                  <w:color w:val="2C4B99"/>
                  <w:u w:val="single"/>
                </w:rPr>
                <w:t>пунктом 3 Правил</w:t>
              </w:r>
            </w:hyperlink>
            <w:r w:rsidRPr="005A196B">
              <w:t> (</w:t>
            </w:r>
            <w:hyperlink r:id="rId273" w:anchor="7DM0KA" w:history="1">
              <w:r w:rsidRPr="005A196B">
                <w:rPr>
                  <w:color w:val="2C4B99"/>
                  <w:u w:val="single"/>
                </w:rPr>
                <w:t>подпункт 9.3 пункта 9 Правил</w:t>
              </w:r>
            </w:hyperlink>
            <w:r w:rsidRPr="005A196B">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План подготовки к отопительному периоду (</w:t>
            </w:r>
            <w:hyperlink r:id="rId274" w:anchor="7DG0K9" w:history="1">
              <w:r w:rsidRPr="005A196B">
                <w:rPr>
                  <w:color w:val="2C4B99"/>
                  <w:u w:val="single"/>
                </w:rPr>
                <w:t>пункт 3 Правил</w:t>
              </w:r>
            </w:hyperlink>
            <w:r w:rsidRPr="005A196B">
              <w:t>)</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утвержденного плана подготовки к отопительному периоду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040CFC0" wp14:editId="30C23AD8">
                  <wp:extent cx="400050" cy="228600"/>
                  <wp:effectExtent l="0" t="0" r="0" b="0"/>
                  <wp:docPr id="128" name="Рисунок 128" descr="https://api.docs.cntd.ru/img/13/10/32/31/56/8c47f51b-21d8-4591-ae77-c0debbfe8a9f/P02670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api.docs.cntd.ru/img/13/10/32/31/56/8c47f51b-21d8-4591-ae77-c0debbfe8a9f/P0267003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bl>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Pr="005A196B" w:rsidRDefault="00784360" w:rsidP="005A196B">
      <w:pPr>
        <w:spacing w:after="240"/>
        <w:jc w:val="right"/>
        <w:textAlignment w:val="baseline"/>
        <w:outlineLvl w:val="2"/>
        <w:rPr>
          <w:b/>
          <w:bCs/>
        </w:rPr>
      </w:pPr>
      <w:r>
        <w:rPr>
          <w:b/>
          <w:bCs/>
        </w:rPr>
        <w:t>Приложение № 6</w:t>
      </w:r>
    </w:p>
    <w:p w:rsidR="005A196B" w:rsidRPr="005A196B" w:rsidRDefault="005A196B" w:rsidP="005A196B">
      <w:pPr>
        <w:jc w:val="right"/>
        <w:textAlignment w:val="baseline"/>
      </w:pPr>
      <w:r w:rsidRPr="005A196B">
        <w:t>к Порядку проведения оценки обеспечения</w:t>
      </w:r>
    </w:p>
    <w:p w:rsidR="005A196B" w:rsidRPr="005A196B" w:rsidRDefault="005A196B" w:rsidP="005A196B">
      <w:pPr>
        <w:jc w:val="right"/>
        <w:textAlignment w:val="baseline"/>
      </w:pPr>
      <w:r w:rsidRPr="005A196B">
        <w:t>готовности к отопительному периоду,</w:t>
      </w:r>
    </w:p>
    <w:p w:rsidR="005A196B" w:rsidRPr="005A196B" w:rsidRDefault="005A196B" w:rsidP="005A196B">
      <w:pPr>
        <w:jc w:val="right"/>
        <w:textAlignment w:val="baseline"/>
      </w:pPr>
      <w:r w:rsidRPr="005A196B">
        <w:t>утвержденному приказом Минэнерго России</w:t>
      </w:r>
    </w:p>
    <w:p w:rsidR="005A196B" w:rsidRPr="005A196B" w:rsidRDefault="005A196B" w:rsidP="005A196B">
      <w:pPr>
        <w:jc w:val="right"/>
        <w:textAlignment w:val="baseline"/>
      </w:pPr>
      <w:r w:rsidRPr="005A196B">
        <w:t>от 13 ноября 2024 года № 2234</w:t>
      </w:r>
    </w:p>
    <w:p w:rsidR="005A196B" w:rsidRPr="005A196B" w:rsidRDefault="005A196B" w:rsidP="005A196B">
      <w:pPr>
        <w:jc w:val="right"/>
        <w:textAlignment w:val="baseline"/>
      </w:pPr>
      <w:r w:rsidRPr="005A196B">
        <w:t>Рекомендуемый образец</w:t>
      </w:r>
    </w:p>
    <w:p w:rsidR="005A196B" w:rsidRPr="005A196B" w:rsidRDefault="005A196B" w:rsidP="005A196B">
      <w:pPr>
        <w:spacing w:after="240"/>
        <w:jc w:val="center"/>
        <w:textAlignment w:val="baseline"/>
        <w:rPr>
          <w:b/>
          <w:bCs/>
        </w:rPr>
      </w:pPr>
      <w:r w:rsidRPr="005A196B">
        <w:rPr>
          <w:b/>
          <w:bCs/>
        </w:rPr>
        <w:lastRenderedPageBreak/>
        <w:t>Оценочный лист для расчета индекса готовности к отопительному периоду владельцев тепловых сетей, не являющихся теплосетевыми организациями</w:t>
      </w:r>
    </w:p>
    <w:p w:rsidR="005A196B" w:rsidRPr="005A196B" w:rsidRDefault="005A196B" w:rsidP="005A196B">
      <w:pPr>
        <w:textAlignment w:val="baseline"/>
      </w:pPr>
    </w:p>
    <w:tbl>
      <w:tblPr>
        <w:tblW w:w="0" w:type="auto"/>
        <w:tblCellMar>
          <w:left w:w="0" w:type="dxa"/>
          <w:right w:w="0" w:type="dxa"/>
        </w:tblCellMar>
        <w:tblLook w:val="04A0" w:firstRow="1" w:lastRow="0" w:firstColumn="1" w:lastColumn="0" w:noHBand="0" w:noVBand="1"/>
      </w:tblPr>
      <w:tblGrid>
        <w:gridCol w:w="735"/>
        <w:gridCol w:w="260"/>
        <w:gridCol w:w="260"/>
        <w:gridCol w:w="1752"/>
        <w:gridCol w:w="260"/>
        <w:gridCol w:w="260"/>
        <w:gridCol w:w="2533"/>
        <w:gridCol w:w="260"/>
        <w:gridCol w:w="260"/>
        <w:gridCol w:w="2078"/>
        <w:gridCol w:w="260"/>
        <w:gridCol w:w="260"/>
        <w:gridCol w:w="686"/>
        <w:gridCol w:w="260"/>
        <w:gridCol w:w="260"/>
        <w:gridCol w:w="1135"/>
        <w:gridCol w:w="260"/>
        <w:gridCol w:w="260"/>
        <w:gridCol w:w="260"/>
        <w:gridCol w:w="1013"/>
        <w:gridCol w:w="260"/>
        <w:gridCol w:w="260"/>
        <w:gridCol w:w="831"/>
        <w:gridCol w:w="260"/>
        <w:gridCol w:w="260"/>
        <w:gridCol w:w="367"/>
        <w:gridCol w:w="260"/>
        <w:gridCol w:w="226"/>
      </w:tblGrid>
      <w:tr w:rsidR="005A196B" w:rsidRPr="005A196B" w:rsidTr="005A196B">
        <w:trPr>
          <w:trHeight w:val="15"/>
        </w:trPr>
        <w:tc>
          <w:tcPr>
            <w:tcW w:w="1478" w:type="dxa"/>
            <w:tcBorders>
              <w:top w:val="nil"/>
              <w:left w:val="nil"/>
              <w:bottom w:val="nil"/>
              <w:right w:val="nil"/>
            </w:tcBorders>
            <w:shd w:val="clear" w:color="auto" w:fill="auto"/>
            <w:hideMark/>
          </w:tcPr>
          <w:p w:rsidR="005A196B" w:rsidRPr="005A196B" w:rsidRDefault="005A196B" w:rsidP="005A196B"/>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587" w:type="dxa"/>
            <w:gridSpan w:val="4"/>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218"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gridSpan w:val="4"/>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1478" w:type="dxa"/>
            <w:gridSpan w:val="5"/>
            <w:tcBorders>
              <w:top w:val="nil"/>
              <w:left w:val="nil"/>
              <w:bottom w:val="nil"/>
              <w:right w:val="nil"/>
            </w:tcBorders>
            <w:shd w:val="clear" w:color="auto" w:fill="auto"/>
            <w:hideMark/>
          </w:tcPr>
          <w:p w:rsidR="005A196B" w:rsidRPr="005A196B" w:rsidRDefault="005A196B" w:rsidP="005A196B">
            <w:pPr>
              <w:rPr>
                <w:sz w:val="20"/>
                <w:szCs w:val="20"/>
              </w:rPr>
            </w:pP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 п/п</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Обязательное требование</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Подтверждающий документ</w:t>
            </w:r>
          </w:p>
        </w:tc>
        <w:tc>
          <w:tcPr>
            <w:tcW w:w="25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Показатель</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Вес показателя</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Наименование показателя</w:t>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Расчет показателей готовности (формула)</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Значение (заполняется комиссией)</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center"/>
              <w:textAlignment w:val="baseline"/>
            </w:pPr>
            <w:r w:rsidRPr="005A196B">
              <w:t>Замечание (в случае наличия, с указанием сроков устранения)</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jc w:val="right"/>
              <w:textAlignment w:val="baseline"/>
            </w:pPr>
            <w:r w:rsidRPr="005A196B">
              <w:rPr>
                <w:b/>
                <w:bCs/>
                <w:bdr w:val="none" w:sz="0" w:space="0" w:color="auto" w:frame="1"/>
              </w:rPr>
              <w:t>ИНДЕКС ГОТОВНОСТИ</w:t>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03F989EB" wp14:editId="5A15246F">
                  <wp:extent cx="542925" cy="228600"/>
                  <wp:effectExtent l="0" t="0" r="9525" b="0"/>
                  <wp:docPr id="129" name="Рисунок 129" descr="https://api.docs.cntd.ru/img/13/10/32/31/56/8c47f51b-21d8-4591-ae77-c0debbfe8a9f/P0278000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api.docs.cntd.ru/img/13/10/32/31/56/8c47f51b-21d8-4591-ae77-c0debbfe8a9f/P0278000D0000.png"/>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172CBD90" wp14:editId="01F2FD02">
                  <wp:extent cx="800100" cy="247650"/>
                  <wp:effectExtent l="0" t="0" r="0" b="0"/>
                  <wp:docPr id="130" name="Рисунок 130" descr="https://api.docs.cntd.ru/img/13/10/32/31/56/8c47f51b-21d8-4591-ae77-c0debbfe8a9f/P0278000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api.docs.cntd.ru/img/13/10/32/31/56/8c47f51b-21d8-4591-ae77-c0debbfe8a9f/P0278000E0000.png"/>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r w:rsidRPr="005A196B">
              <w:t> * 0,9 +</w:t>
            </w:r>
          </w:p>
          <w:p w:rsidR="005A196B" w:rsidRPr="005A196B" w:rsidRDefault="005A196B" w:rsidP="005A196B">
            <w:pPr>
              <w:textAlignment w:val="baseline"/>
            </w:pPr>
            <w:r w:rsidRPr="005A196B">
              <w:rPr>
                <w:noProof/>
              </w:rPr>
              <w:drawing>
                <wp:inline distT="0" distB="0" distL="0" distR="0" wp14:anchorId="2A70F1D7" wp14:editId="4DBB6F32">
                  <wp:extent cx="457200" cy="238125"/>
                  <wp:effectExtent l="0" t="0" r="0" b="9525"/>
                  <wp:docPr id="131" name="Рисунок 131" descr="https://api.docs.cntd.ru/img/13/10/32/31/56/8c47f51b-21d8-4591-ae77-c0debbfe8a9f/P0278000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api.docs.cntd.ru/img/13/10/32/31/56/8c47f51b-21d8-4591-ae77-c0debbfe8a9f/P0278000F00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5A196B">
              <w:t> * 0,05 +</w:t>
            </w:r>
          </w:p>
          <w:p w:rsidR="005A196B" w:rsidRPr="005A196B" w:rsidRDefault="005A196B" w:rsidP="005A196B">
            <w:pPr>
              <w:textAlignment w:val="baseline"/>
            </w:pPr>
            <w:r w:rsidRPr="005A196B">
              <w:rPr>
                <w:noProof/>
              </w:rPr>
              <w:drawing>
                <wp:inline distT="0" distB="0" distL="0" distR="0" wp14:anchorId="49FA853E" wp14:editId="0A48900A">
                  <wp:extent cx="400050" cy="228600"/>
                  <wp:effectExtent l="0" t="0" r="0" b="0"/>
                  <wp:docPr id="132" name="Рисунок 132" descr="https://api.docs.cntd.ru/img/13/10/32/31/56/8c47f51b-21d8-4591-ae77-c0debbfe8a9f/P0278001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api.docs.cntd.ru/img/13/10/32/31/56/8c47f51b-21d8-4591-ae77-c0debbfe8a9f/P0278001000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5A196B">
              <w:t> * 0,05</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Выполнить требования, установленные </w:t>
            </w:r>
            <w:hyperlink r:id="rId277" w:anchor="AA40NN" w:history="1">
              <w:r w:rsidRPr="005A196B">
                <w:rPr>
                  <w:color w:val="2C4B99"/>
                  <w:u w:val="single"/>
                </w:rPr>
                <w:t>пунктами 1-4</w:t>
              </w:r>
            </w:hyperlink>
            <w:r w:rsidRPr="005A196B">
              <w:t>, </w:t>
            </w:r>
            <w:hyperlink r:id="rId278" w:anchor="AAI0NS" w:history="1">
              <w:r w:rsidRPr="005A196B">
                <w:rPr>
                  <w:color w:val="2C4B99"/>
                  <w:u w:val="single"/>
                </w:rPr>
                <w:t>6</w:t>
              </w:r>
            </w:hyperlink>
            <w:r w:rsidRPr="005A196B">
              <w:t>, </w:t>
            </w:r>
            <w:hyperlink r:id="rId279" w:anchor="AAK0NT" w:history="1">
              <w:r w:rsidRPr="005A196B">
                <w:rPr>
                  <w:color w:val="2C4B99"/>
                  <w:u w:val="single"/>
                </w:rPr>
                <w:t>7</w:t>
              </w:r>
            </w:hyperlink>
            <w:r w:rsidRPr="005A196B">
              <w:t>, </w:t>
            </w:r>
            <w:hyperlink r:id="rId280" w:anchor="AAO0NV" w:history="1">
              <w:r w:rsidRPr="005A196B">
                <w:rPr>
                  <w:color w:val="2C4B99"/>
                  <w:u w:val="single"/>
                </w:rPr>
                <w:t>9 части 4 статьи 20 Федерального закона от 27 июля 2010 г. № 190-ФЗ "О теплоснабжении"</w:t>
              </w:r>
            </w:hyperlink>
            <w:r w:rsidRPr="005A196B">
              <w:t xml:space="preserve"> (далее - Федеральный </w:t>
            </w:r>
            <w:r w:rsidRPr="005A196B">
              <w:lastRenderedPageBreak/>
              <w:t>закон о теплоснабжении)</w:t>
            </w:r>
          </w:p>
          <w:p w:rsidR="005A196B" w:rsidRPr="005A196B" w:rsidRDefault="00FF03CE" w:rsidP="005A196B">
            <w:pPr>
              <w:textAlignment w:val="baseline"/>
            </w:pPr>
            <w:hyperlink r:id="rId281" w:anchor="7E40KE" w:history="1">
              <w:r w:rsidR="005A196B" w:rsidRPr="005A196B">
                <w:rPr>
                  <w:color w:val="2C4B99"/>
                  <w:u w:val="single"/>
                </w:rPr>
                <w:t>(пункт 10 Правил</w:t>
              </w:r>
            </w:hyperlink>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выполнения требований </w:t>
            </w:r>
            <w:hyperlink r:id="rId282" w:history="1">
              <w:r w:rsidRPr="005A196B">
                <w:rPr>
                  <w:color w:val="2C4B99"/>
                  <w:u w:val="single"/>
                </w:rPr>
                <w:t>Федерального закона о теплоснабжении</w:t>
              </w:r>
            </w:hyperlink>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0,9</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AD687F2" wp14:editId="2B0040C5">
                  <wp:extent cx="800100" cy="247650"/>
                  <wp:effectExtent l="0" t="0" r="0" b="0"/>
                  <wp:docPr id="133" name="Рисунок 133" descr="https://api.docs.cntd.ru/img/13/10/32/31/56/8c47f51b-21d8-4591-ae77-c0debbfe8a9f/P02780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api.docs.cntd.ru/img/13/10/32/31/56/8c47f51b-21d8-4591-ae77-c0debbfe8a9f/P02780019.png"/>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032A2263" wp14:editId="1EEDBF73">
                  <wp:extent cx="800100" cy="247650"/>
                  <wp:effectExtent l="0" t="0" r="0" b="0"/>
                  <wp:docPr id="134" name="Рисунок 134" descr="https://api.docs.cntd.ru/img/13/10/32/31/56/8c47f51b-21d8-4591-ae77-c0debbfe8a9f/P0278001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api.docs.cntd.ru/img/13/10/32/31/56/8c47f51b-21d8-4591-ae77-c0debbfe8a9f/P0278001A0000.png"/>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0275F0C8" wp14:editId="0A0D9393">
                  <wp:extent cx="409575" cy="238125"/>
                  <wp:effectExtent l="0" t="0" r="9525" b="9525"/>
                  <wp:docPr id="135" name="Рисунок 135" descr="https://api.docs.cntd.ru/img/13/10/32/31/56/8c47f51b-21d8-4591-ae77-c0debbfe8a9f/P0278001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api.docs.cntd.ru/img/13/10/32/31/56/8c47f51b-21d8-4591-ae77-c0debbfe8a9f/P0278001B00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5A196B">
              <w:t> * 0,05 +</w:t>
            </w:r>
          </w:p>
          <w:p w:rsidR="005A196B" w:rsidRPr="005A196B" w:rsidRDefault="005A196B" w:rsidP="005A196B">
            <w:pPr>
              <w:textAlignment w:val="baseline"/>
            </w:pPr>
            <w:r w:rsidRPr="005A196B">
              <w:rPr>
                <w:noProof/>
              </w:rPr>
              <w:drawing>
                <wp:inline distT="0" distB="0" distL="0" distR="0" wp14:anchorId="01A2E0B6" wp14:editId="67D88299">
                  <wp:extent cx="781050" cy="238125"/>
                  <wp:effectExtent l="0" t="0" r="0" b="9525"/>
                  <wp:docPr id="136" name="Рисунок 136" descr="https://api.docs.cntd.ru/img/13/10/32/31/56/8c47f51b-21d8-4591-ae77-c0debbfe8a9f/P0278001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api.docs.cntd.ru/img/13/10/32/31/56/8c47f51b-21d8-4591-ae77-c0debbfe8a9f/P0278001C00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60934522" wp14:editId="55EAC724">
                  <wp:extent cx="485775" cy="228600"/>
                  <wp:effectExtent l="0" t="0" r="9525" b="0"/>
                  <wp:docPr id="137" name="Рисунок 137" descr="https://api.docs.cntd.ru/img/13/10/32/31/56/8c47f51b-21d8-4591-ae77-c0debbfe8a9f/P0278001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api.docs.cntd.ru/img/13/10/32/31/56/8c47f51b-21d8-4591-ae77-c0debbfe8a9f/P0278001D00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0CD00336" wp14:editId="0F52A345">
                  <wp:extent cx="685800" cy="238125"/>
                  <wp:effectExtent l="0" t="0" r="0" b="9525"/>
                  <wp:docPr id="138" name="Рисунок 138" descr="https://api.docs.cntd.ru/img/13/10/32/31/56/8c47f51b-21d8-4591-ae77-c0debbfe8a9f/P0278001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api.docs.cntd.ru/img/13/10/32/31/56/8c47f51b-21d8-4591-ae77-c0debbfe8a9f/P0278001E0000.pn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Pr="005A196B">
              <w:t> * 0,3 +</w:t>
            </w:r>
          </w:p>
          <w:p w:rsidR="005A196B" w:rsidRPr="005A196B" w:rsidRDefault="005A196B" w:rsidP="005A196B">
            <w:pPr>
              <w:textAlignment w:val="baseline"/>
            </w:pPr>
            <w:r w:rsidRPr="005A196B">
              <w:rPr>
                <w:noProof/>
              </w:rPr>
              <w:drawing>
                <wp:inline distT="0" distB="0" distL="0" distR="0" wp14:anchorId="2317D5F5" wp14:editId="4CBEAD42">
                  <wp:extent cx="466725" cy="238125"/>
                  <wp:effectExtent l="0" t="0" r="9525" b="9525"/>
                  <wp:docPr id="139" name="Рисунок 139" descr="https://api.docs.cntd.ru/img/13/10/32/31/56/8c47f51b-21d8-4591-ae77-c0debbfe8a9f/P0278001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api.docs.cntd.ru/img/13/10/32/31/56/8c47f51b-21d8-4591-ae77-c0debbfe8a9f/P0278001F00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5A196B">
              <w:t> * 0,62 +</w:t>
            </w:r>
          </w:p>
          <w:p w:rsidR="005A196B" w:rsidRPr="005A196B" w:rsidRDefault="005A196B" w:rsidP="005A196B">
            <w:pPr>
              <w:textAlignment w:val="baseline"/>
            </w:pPr>
            <w:r w:rsidRPr="005A196B">
              <w:rPr>
                <w:noProof/>
              </w:rPr>
              <w:lastRenderedPageBreak/>
              <w:drawing>
                <wp:inline distT="0" distB="0" distL="0" distR="0" wp14:anchorId="6477D957" wp14:editId="02F68D3F">
                  <wp:extent cx="561975" cy="238125"/>
                  <wp:effectExtent l="0" t="0" r="9525" b="9525"/>
                  <wp:docPr id="140" name="Рисунок 140" descr="https://api.docs.cntd.ru/img/13/10/32/31/56/8c47f51b-21d8-4591-ae77-c0debbfe8a9f/P0278002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api.docs.cntd.ru/img/13/10/32/31/56/8c47f51b-21d8-4591-ae77-c0debbfe8a9f/P0278002000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5A196B">
              <w:t> * 0,01</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83" w:anchor="7E40KE" w:history="1">
              <w:r w:rsidR="005A196B" w:rsidRPr="005A196B">
                <w:rPr>
                  <w:color w:val="2C4B99"/>
                  <w:u w:val="single"/>
                </w:rPr>
                <w:t>обеспечения готовности к отопительному периоду</w:t>
              </w:r>
            </w:hyperlink>
            <w:r w:rsidR="005A196B" w:rsidRPr="005A196B">
              <w:t>, утвержденных приказом Минэнерго России от 13 ноября 2024 г. № 2234 (далее - Правила):</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Обеспечивать функционирование эксплуатационной, диспетчерской и аварийной служб (</w:t>
            </w:r>
            <w:hyperlink r:id="rId284" w:anchor="AA40NN" w:history="1">
              <w:r w:rsidRPr="005A196B">
                <w:rPr>
                  <w:color w:val="2C4B99"/>
                  <w:u w:val="single"/>
                </w:rPr>
                <w:t>пункт 1 части 4 статьи 20 Федерального закона о теплоснабжении</w:t>
              </w:r>
            </w:hyperlink>
            <w:r w:rsidRPr="005A196B">
              <w:t>)</w:t>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Документы, предусмотренные </w:t>
            </w:r>
            <w:hyperlink r:id="rId285" w:anchor="7DO0KB" w:history="1">
              <w:r w:rsidRPr="005A196B">
                <w:rPr>
                  <w:color w:val="2C4B99"/>
                  <w:u w:val="single"/>
                </w:rPr>
                <w:t>подпунктами 9.3.1</w:t>
              </w:r>
            </w:hyperlink>
            <w:r w:rsidRPr="005A196B">
              <w:t>, </w:t>
            </w:r>
            <w:hyperlink r:id="rId286" w:anchor="7DS0KD" w:history="1">
              <w:r w:rsidRPr="005A196B">
                <w:rPr>
                  <w:color w:val="2C4B99"/>
                  <w:u w:val="single"/>
                </w:rPr>
                <w:t>9.3.3-9.3.8 пункта 9 Правил</w:t>
              </w:r>
            </w:hyperlink>
          </w:p>
        </w:tc>
        <w:tc>
          <w:tcPr>
            <w:tcW w:w="25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обеспечения функционирования эксплуатационной, диспетчерской и аварийной служб</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4D9C76E" wp14:editId="70A0191D">
                  <wp:extent cx="466725" cy="238125"/>
                  <wp:effectExtent l="0" t="0" r="9525" b="9525"/>
                  <wp:docPr id="141" name="Рисунок 141" descr="https://api.docs.cntd.ru/img/13/10/32/31/56/8c47f51b-21d8-4591-ae77-c0debbfe8a9f/P027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api.docs.cntd.ru/img/13/10/32/31/56/8c47f51b-21d8-4591-ae77-c0debbfe8a9f/P0278003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11C4A539" wp14:editId="6E27F77C">
                  <wp:extent cx="466725" cy="238125"/>
                  <wp:effectExtent l="0" t="0" r="9525" b="9525"/>
                  <wp:docPr id="142" name="Рисунок 142" descr="https://api.docs.cntd.ru/img/13/10/32/31/56/8c47f51b-21d8-4591-ae77-c0debbfe8a9f/P0278003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api.docs.cntd.ru/img/13/10/32/31/56/8c47f51b-21d8-4591-ae77-c0debbfe8a9f/P02780032000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40034284" wp14:editId="407B8FF4">
                  <wp:extent cx="304800" cy="219075"/>
                  <wp:effectExtent l="0" t="0" r="0" b="9525"/>
                  <wp:docPr id="143" name="Рисунок 143" descr="https://api.docs.cntd.ru/img/13/10/32/31/56/8c47f51b-21d8-4591-ae77-c0debbfe8a9f/P0278003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api.docs.cntd.ru/img/13/10/32/31/56/8c47f51b-21d8-4591-ae77-c0debbfe8a9f/P02780033000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581B8E61" wp14:editId="35802CBC">
                  <wp:extent cx="400050" cy="238125"/>
                  <wp:effectExtent l="0" t="0" r="0" b="9525"/>
                  <wp:docPr id="144" name="Рисунок 144" descr="https://api.docs.cntd.ru/img/13/10/32/31/56/8c47f51b-21d8-4591-ae77-c0debbfe8a9f/P0278003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api.docs.cntd.ru/img/13/10/32/31/56/8c47f51b-21d8-4591-ae77-c0debbfe8a9f/P02780034000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34320391" wp14:editId="15E5C099">
                  <wp:extent cx="590550" cy="238125"/>
                  <wp:effectExtent l="0" t="0" r="0" b="9525"/>
                  <wp:docPr id="145" name="Рисунок 145" descr="https://api.docs.cntd.ru/img/13/10/32/31/56/8c47f51b-21d8-4591-ae77-c0debbfe8a9f/P0278003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api.docs.cntd.ru/img/13/10/32/31/56/8c47f51b-21d8-4591-ae77-c0debbfe8a9f/P02780035000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7DBFB3D4" wp14:editId="75F3B9AF">
                  <wp:extent cx="1047750" cy="238125"/>
                  <wp:effectExtent l="0" t="0" r="0" b="9525"/>
                  <wp:docPr id="146" name="Рисунок 146" descr="https://api.docs.cntd.ru/img/13/10/32/31/56/8c47f51b-21d8-4591-ae77-c0debbfe8a9f/P0278003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api.docs.cntd.ru/img/13/10/32/31/56/8c47f51b-21d8-4591-ae77-c0debbfe8a9f/P02780036000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3E62CA45" wp14:editId="3B0AB102">
                  <wp:extent cx="504825" cy="228600"/>
                  <wp:effectExtent l="0" t="0" r="9525" b="0"/>
                  <wp:docPr id="147" name="Рисунок 147" descr="https://api.docs.cntd.ru/img/13/10/32/31/56/8c47f51b-21d8-4591-ae77-c0debbfe8a9f/P0278003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api.docs.cntd.ru/img/13/10/32/31/56/8c47f51b-21d8-4591-ae77-c0debbfe8a9f/P02780037000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6EF69573" wp14:editId="5E1C6084">
                  <wp:extent cx="400050" cy="238125"/>
                  <wp:effectExtent l="0" t="0" r="0" b="9525"/>
                  <wp:docPr id="148" name="Рисунок 148" descr="https://api.docs.cntd.ru/img/13/10/32/31/56/8c47f51b-21d8-4591-ae77-c0debbfe8a9f/P0278003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api.docs.cntd.ru/img/13/10/32/31/56/8c47f51b-21d8-4591-ae77-c0debbfe8a9f/P02780038000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04D05B8F" wp14:editId="75EA1676">
                  <wp:extent cx="323850" cy="228600"/>
                  <wp:effectExtent l="0" t="0" r="0" b="0"/>
                  <wp:docPr id="149" name="Рисунок 149" descr="https://api.docs.cntd.ru/img/13/10/32/31/56/8c47f51b-21d8-4591-ae77-c0debbfe8a9f/P0278003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api.docs.cntd.ru/img/13/10/32/31/56/8c47f51b-21d8-4591-ae77-c0debbfe8a9f/P02780039000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A196B">
              <w:t> * 0,1 +</w:t>
            </w:r>
          </w:p>
          <w:p w:rsidR="005A196B" w:rsidRPr="005A196B" w:rsidRDefault="005A196B" w:rsidP="005A196B">
            <w:pPr>
              <w:textAlignment w:val="baseline"/>
            </w:pPr>
            <w:r w:rsidRPr="005A196B">
              <w:rPr>
                <w:noProof/>
              </w:rPr>
              <w:drawing>
                <wp:inline distT="0" distB="0" distL="0" distR="0" wp14:anchorId="48553D50" wp14:editId="4B18090A">
                  <wp:extent cx="638175" cy="238125"/>
                  <wp:effectExtent l="0" t="0" r="9525" b="9525"/>
                  <wp:docPr id="150" name="Рисунок 150" descr="https://api.docs.cntd.ru/img/13/10/32/31/56/8c47f51b-21d8-4591-ae77-c0debbfe8a9f/P0278003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api.docs.cntd.ru/img/13/10/32/31/56/8c47f51b-21d8-4591-ae77-c0debbfe8a9f/P0278003A000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5A196B">
              <w:t> * 0,15 +</w:t>
            </w:r>
          </w:p>
          <w:p w:rsidR="005A196B" w:rsidRPr="005A196B" w:rsidRDefault="005A196B" w:rsidP="005A196B">
            <w:pPr>
              <w:textAlignment w:val="baseline"/>
            </w:pPr>
            <w:r w:rsidRPr="005A196B">
              <w:rPr>
                <w:noProof/>
              </w:rPr>
              <w:drawing>
                <wp:inline distT="0" distB="0" distL="0" distR="0" wp14:anchorId="091E0107" wp14:editId="75DAB894">
                  <wp:extent cx="381000" cy="238125"/>
                  <wp:effectExtent l="0" t="0" r="0" b="9525"/>
                  <wp:docPr id="151" name="Рисунок 151" descr="https://api.docs.cntd.ru/img/13/10/32/31/56/8c47f51b-21d8-4591-ae77-c0debbfe8a9f/P0278003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api.docs.cntd.ru/img/13/10/32/31/56/8c47f51b-21d8-4591-ae77-c0debbfe8a9f/P0278003B0000.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5A196B">
              <w:t> * 0,15</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1.1.1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F1A30A6" wp14:editId="45A085B2">
                  <wp:extent cx="304800" cy="219075"/>
                  <wp:effectExtent l="0" t="0" r="0" b="9525"/>
                  <wp:docPr id="152" name="Рисунок 152" descr="https://api.docs.cntd.ru/img/13/10/32/31/56/8c47f51b-21d8-4591-ae77-c0debbfe8a9f/P02780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api.docs.cntd.ru/img/13/10/32/31/56/8c47f51b-21d8-4591-ae77-c0debbfe8a9f/P0278004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энергосервисные контракты в случае привлечения специализированных организаций для эксплуатации оборудования</w:t>
            </w:r>
          </w:p>
          <w:p w:rsidR="005A196B" w:rsidRPr="005A196B" w:rsidRDefault="00FF03CE" w:rsidP="005A196B">
            <w:pPr>
              <w:textAlignment w:val="baseline"/>
            </w:pPr>
            <w:hyperlink r:id="rId287" w:anchor="7DO0KB" w:history="1">
              <w:r w:rsidR="005A196B" w:rsidRPr="005A196B">
                <w:rPr>
                  <w:color w:val="2C4B99"/>
                  <w:u w:val="single"/>
                </w:rPr>
                <w:t>(подпункт 9.3.1 пункта 9 Правил</w:t>
              </w:r>
            </w:hyperlink>
            <w:r w:rsidR="005A196B" w:rsidRPr="005A196B">
              <w:t>)</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1.1.2</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AC9389C" wp14:editId="083AC74C">
                  <wp:extent cx="400050" cy="238125"/>
                  <wp:effectExtent l="0" t="0" r="0" b="9525"/>
                  <wp:docPr id="153" name="Рисунок 153" descr="https://api.docs.cntd.ru/img/13/10/32/31/56/8c47f51b-21d8-4591-ae77-c0debbfe8a9f/P02780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api.docs.cntd.ru/img/13/10/32/31/56/8c47f51b-21d8-4591-ae77-c0debbfe8a9f/P02780057.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88" w:anchor="A9M0NL" w:history="1">
              <w:r w:rsidR="005A196B" w:rsidRPr="005A196B">
                <w:rPr>
                  <w:color w:val="2C4B99"/>
                  <w:u w:val="single"/>
                </w:rPr>
                <w:t xml:space="preserve">раздела 15 Правил технической эксплуатации тепловых </w:t>
              </w:r>
              <w:r w:rsidR="005A196B" w:rsidRPr="005A196B">
                <w:rPr>
                  <w:color w:val="2C4B99"/>
                  <w:u w:val="single"/>
                </w:rPr>
                <w:lastRenderedPageBreak/>
                <w:t>энергоустановок</w:t>
              </w:r>
            </w:hyperlink>
            <w:r w:rsidR="005A196B" w:rsidRPr="005A196B">
              <w:t>, утвержденных </w:t>
            </w:r>
            <w:hyperlink r:id="rId289" w:history="1">
              <w:r w:rsidR="005A196B" w:rsidRPr="005A196B">
                <w:rPr>
                  <w:color w:val="2C4B99"/>
                  <w:u w:val="single"/>
                </w:rPr>
                <w:t>приказом Минэнерго России от 24 марта 2003 г. № 115</w:t>
              </w:r>
            </w:hyperlink>
            <w:r w:rsidR="005A196B" w:rsidRPr="005A196B">
              <w:t> (далее - </w:t>
            </w:r>
            <w:hyperlink r:id="rId290" w:anchor="6540IN" w:history="1">
              <w:r w:rsidR="005A196B" w:rsidRPr="005A196B">
                <w:rPr>
                  <w:color w:val="2C4B99"/>
                  <w:u w:val="single"/>
                </w:rPr>
                <w:t>Правила технической эксплуатации тепловых энергоустановок</w:t>
              </w:r>
            </w:hyperlink>
            <w:r w:rsidR="005A196B" w:rsidRPr="005A196B">
              <w:t>)</w:t>
            </w:r>
          </w:p>
          <w:p w:rsidR="005A196B" w:rsidRPr="005A196B" w:rsidRDefault="005A196B" w:rsidP="005A196B">
            <w:pPr>
              <w:textAlignment w:val="baseline"/>
            </w:pPr>
            <w:r w:rsidRPr="005A196B">
              <w:t>(</w:t>
            </w:r>
            <w:hyperlink r:id="rId291" w:anchor="7DS0KD" w:history="1">
              <w:r w:rsidRPr="005A196B">
                <w:rPr>
                  <w:color w:val="2C4B99"/>
                  <w:u w:val="single"/>
                </w:rPr>
                <w:t>подпункт 9.3.3 пункта 9 Правил</w:t>
              </w:r>
            </w:hyperlink>
            <w:r w:rsidRPr="005A196B">
              <w:t>)</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________________</w:t>
            </w:r>
            <w:r w:rsidRPr="005A196B">
              <w:br/>
            </w:r>
          </w:p>
          <w:p w:rsidR="005A196B" w:rsidRPr="005A196B" w:rsidRDefault="005A196B" w:rsidP="005A196B">
            <w:pPr>
              <w:ind w:firstLine="480"/>
              <w:textAlignment w:val="baseline"/>
            </w:pPr>
            <w:r w:rsidRPr="005A196B">
              <w:t> Зарегистрирован Минюстом России 2 апреля 2003 г., регистрационный № 4358.</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1.1.3</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Организационно-</w:t>
            </w:r>
          </w:p>
          <w:p w:rsidR="005A196B" w:rsidRPr="005A196B" w:rsidRDefault="005A196B" w:rsidP="005A196B">
            <w:pPr>
              <w:textAlignment w:val="baseline"/>
            </w:pPr>
            <w:r w:rsidRPr="005A196B">
              <w:t>распорядительные документы об утверждении перечня производственных инструкций для безопасной эксплуатации котлов и</w:t>
            </w:r>
          </w:p>
        </w:tc>
        <w:tc>
          <w:tcPr>
            <w:tcW w:w="25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перечня производственных инструкций для безопасной эксплуатации котлов и вспомогательного оборудования</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48D6627" wp14:editId="5A96057B">
                  <wp:extent cx="590550" cy="238125"/>
                  <wp:effectExtent l="0" t="0" r="0" b="9525"/>
                  <wp:docPr id="154" name="Рисунок 154" descr="https://api.docs.cntd.ru/img/13/10/32/31/56/8c47f51b-21d8-4591-ae77-c0debbfe8a9f/P02780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api.docs.cntd.ru/img/13/10/32/31/56/8c47f51b-21d8-4591-ae77-c0debbfe8a9f/P0278007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1F94C9D3" wp14:editId="4D5DC8AE">
                  <wp:extent cx="590550" cy="238125"/>
                  <wp:effectExtent l="0" t="0" r="0" b="9525"/>
                  <wp:docPr id="155" name="Рисунок 155" descr="https://api.docs.cntd.ru/img/13/10/32/31/56/8c47f51b-21d8-4591-ae77-c0debbfe8a9f/P0278007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api.docs.cntd.ru/img/13/10/32/31/56/8c47f51b-21d8-4591-ae77-c0debbfe8a9f/P02780071000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2A0F6D75" wp14:editId="7D7408EE">
                  <wp:extent cx="885825" cy="247650"/>
                  <wp:effectExtent l="0" t="0" r="9525" b="0"/>
                  <wp:docPr id="156" name="Рисунок 156" descr="https://api.docs.cntd.ru/img/13/10/32/31/56/8c47f51b-21d8-4591-ae77-c0debbfe8a9f/P0278007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api.docs.cntd.ru/img/13/10/32/31/56/8c47f51b-21d8-4591-ae77-c0debbfe8a9f/P027800720000.png"/>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885825" cy="247650"/>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2CE6F81F" wp14:editId="1957462F">
                  <wp:extent cx="1047750" cy="247650"/>
                  <wp:effectExtent l="0" t="0" r="0" b="0"/>
                  <wp:docPr id="157" name="Рисунок 157" descr="https://api.docs.cntd.ru/img/13/10/32/31/56/8c47f51b-21d8-4591-ae77-c0debbfe8a9f/P0278007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api.docs.cntd.ru/img/13/10/32/31/56/8c47f51b-21d8-4591-ae77-c0debbfe8a9f/P027800730000.png"/>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r w:rsidRPr="005A196B">
              <w:t> * 0,5</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1.1.3.1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вспомогательного оборудования в случае эксплуатации опасных производственных объектов (далее - ОПО), разработанного в соответствии с </w:t>
            </w:r>
            <w:hyperlink r:id="rId294" w:anchor="A880ND" w:history="1">
              <w:r w:rsidRPr="005A196B">
                <w:rPr>
                  <w:color w:val="2C4B99"/>
                  <w:u w:val="single"/>
                </w:rPr>
                <w:t>пунктом 278 Правил промышленной безопасности при</w:t>
              </w:r>
            </w:hyperlink>
          </w:p>
        </w:tc>
        <w:tc>
          <w:tcPr>
            <w:tcW w:w="25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33C99634" wp14:editId="6CD934AE">
                  <wp:extent cx="885825" cy="247650"/>
                  <wp:effectExtent l="0" t="0" r="9525" b="0"/>
                  <wp:docPr id="158" name="Рисунок 158" descr="https://api.docs.cntd.ru/img/13/10/32/31/56/8c47f51b-21d8-4591-ae77-c0debbfe8a9f/P027800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api.docs.cntd.ru/img/13/10/32/31/56/8c47f51b-21d8-4591-ae77-c0debbfe8a9f/P0278007B.png"/>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885825" cy="247650"/>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1.1.3.2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295" w:anchor="A880ND" w:history="1">
              <w:r w:rsidR="005A196B" w:rsidRPr="005A196B">
                <w:rPr>
                  <w:color w:val="2C4B99"/>
                  <w:u w:val="single"/>
                </w:rPr>
                <w:t xml:space="preserve">использовании оборудования, работающего под </w:t>
              </w:r>
              <w:r w:rsidR="005A196B" w:rsidRPr="005A196B">
                <w:rPr>
                  <w:color w:val="2C4B99"/>
                  <w:u w:val="single"/>
                </w:rPr>
                <w:lastRenderedPageBreak/>
                <w:t>избыточным давлением</w:t>
              </w:r>
            </w:hyperlink>
            <w:r w:rsidR="005A196B" w:rsidRPr="005A196B">
              <w:t>, утвержденных </w:t>
            </w:r>
            <w:hyperlink r:id="rId296" w:anchor="7D20K3" w:history="1">
              <w:r w:rsidR="005A196B" w:rsidRPr="005A196B">
                <w:rPr>
                  <w:color w:val="2C4B99"/>
                  <w:u w:val="single"/>
                </w:rPr>
                <w:t>приказом Ростехнадзора от 15 декабря 2020 г. № 536</w:t>
              </w:r>
            </w:hyperlink>
            <w:r w:rsidR="005A196B" w:rsidRPr="005A196B">
              <w:rPr>
                <w:noProof/>
              </w:rPr>
              <w:drawing>
                <wp:inline distT="0" distB="0" distL="0" distR="0" wp14:anchorId="579413AB" wp14:editId="3CF67C92">
                  <wp:extent cx="104775" cy="219075"/>
                  <wp:effectExtent l="0" t="0" r="9525" b="9525"/>
                  <wp:docPr id="159" name="Рисунок 159" descr="https://api.docs.cntd.ru/img/13/10/32/31/56/8c47f51b-21d8-4591-ae77-c0debbfe8a9f/P0278008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api.docs.cntd.ru/img/13/10/32/31/56/8c47f51b-21d8-4591-ae77-c0debbfe8a9f/P027800820000.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A196B" w:rsidRPr="005A196B">
              <w:t> (далее - Правила промышленной безопасности), и (или) перечня документации</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перечня документации эксплуатирующей </w:t>
            </w:r>
            <w:r w:rsidRPr="005A196B">
              <w:lastRenderedPageBreak/>
              <w:t>организации для объектов, не являющихся ОПО</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0,5</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6C36B99" wp14:editId="0F14E6A0">
                  <wp:extent cx="1047750" cy="247650"/>
                  <wp:effectExtent l="0" t="0" r="0" b="0"/>
                  <wp:docPr id="160" name="Рисунок 160" descr="https://api.docs.cntd.ru/img/13/10/32/31/56/8c47f51b-21d8-4591-ae77-c0debbfe8a9f/P02780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api.docs.cntd.ru/img/13/10/32/31/56/8c47f51b-21d8-4591-ae77-c0debbfe8a9f/P02780085.png"/>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эксплуатирующей организации для объектов, не являющихся ОПО, разработанного в соответствии с </w:t>
            </w:r>
            <w:hyperlink r:id="rId297" w:anchor="8OU0LO" w:history="1">
              <w:r w:rsidRPr="005A196B">
                <w:rPr>
                  <w:color w:val="2C4B99"/>
                  <w:u w:val="single"/>
                </w:rPr>
                <w:t>пунктом 2.8.2 Правил технической эксплуатации тепловых энергоустановок</w:t>
              </w:r>
            </w:hyperlink>
          </w:p>
          <w:p w:rsidR="005A196B" w:rsidRPr="005A196B" w:rsidRDefault="00FF03CE" w:rsidP="005A196B">
            <w:pPr>
              <w:textAlignment w:val="baseline"/>
            </w:pPr>
            <w:hyperlink r:id="rId298" w:anchor="7DU0KE" w:history="1">
              <w:r w:rsidR="005A196B" w:rsidRPr="005A196B">
                <w:rPr>
                  <w:color w:val="2C4B99"/>
                  <w:u w:val="single"/>
                </w:rPr>
                <w:t>(подпункт 9.3.4 пункта 9 Правил</w:t>
              </w:r>
            </w:hyperlink>
            <w:r w:rsidR="005A196B" w:rsidRPr="005A196B">
              <w:t>)</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rPr>
                <w:noProof/>
              </w:rPr>
              <w:drawing>
                <wp:inline distT="0" distB="0" distL="0" distR="0" wp14:anchorId="7203BCAC" wp14:editId="56488E0D">
                  <wp:extent cx="104775" cy="219075"/>
                  <wp:effectExtent l="0" t="0" r="9525" b="9525"/>
                  <wp:docPr id="161" name="Рисунок 161" descr="https://api.docs.cntd.ru/img/13/10/32/31/56/8c47f51b-21d8-4591-ae77-c0debbfe8a9f/P0278009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api.docs.cntd.ru/img/13/10/32/31/56/8c47f51b-21d8-4591-ae77-c0debbfe8a9f/P027800950000.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Зарегистрирован Минюстом России 31 декабря 2020 г., регистрационный № 61998. В соответствии с </w:t>
            </w:r>
            <w:hyperlink r:id="rId299" w:anchor="6500IL" w:history="1">
              <w:r w:rsidRPr="005A196B">
                <w:rPr>
                  <w:color w:val="2C4B99"/>
                  <w:u w:val="single"/>
                </w:rPr>
                <w:t>пунктом 2 приказа Ростехнадзора от 15 декабря 2020 г. № 536</w:t>
              </w:r>
            </w:hyperlink>
            <w:r w:rsidRPr="005A196B">
              <w:t> </w:t>
            </w:r>
            <w:hyperlink r:id="rId300" w:anchor="6520IM" w:history="1">
              <w:r w:rsidRPr="005A196B">
                <w:rPr>
                  <w:color w:val="2C4B99"/>
                  <w:u w:val="single"/>
                </w:rPr>
                <w:t>Правила промышленной безопасности</w:t>
              </w:r>
            </w:hyperlink>
            <w:r w:rsidRPr="005A196B">
              <w:t> действуют до 1 января 2027 г.</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1.1.4</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Утвержденные в соответствии с требованиями </w:t>
            </w:r>
            <w:hyperlink r:id="rId301" w:anchor="8P20LQ" w:history="1">
              <w:r w:rsidRPr="005A196B">
                <w:rPr>
                  <w:color w:val="2C4B99"/>
                  <w:u w:val="single"/>
                </w:rPr>
                <w:t>пункта 2.8.4 Правил технической эксплуатации тепловых энергоустановок</w:t>
              </w:r>
            </w:hyperlink>
            <w:r w:rsidRPr="005A196B">
              <w:t> эксплуатационные инструкции объектов</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эксплуатационных инструкций объектов теплоснабжения и (или) производственных инструкций</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146A0880" wp14:editId="0A4E32E5">
                  <wp:extent cx="1104900" cy="238125"/>
                  <wp:effectExtent l="0" t="0" r="0" b="9525"/>
                  <wp:docPr id="162" name="Рисунок 162" descr="https://api.docs.cntd.ru/img/13/10/32/31/56/8c47f51b-21d8-4591-ae77-c0debbfe8a9f/P027800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api.docs.cntd.ru/img/13/10/32/31/56/8c47f51b-21d8-4591-ae77-c0debbfe8a9f/P0278009D.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теплоснабжения и (или) производственные </w:t>
            </w:r>
            <w:r w:rsidRPr="005A196B">
              <w:lastRenderedPageBreak/>
              <w:t>инструкции, разработанные в соответствии с </w:t>
            </w:r>
            <w:hyperlink r:id="rId302" w:anchor="A880ND" w:history="1">
              <w:r w:rsidRPr="005A196B">
                <w:rPr>
                  <w:color w:val="2C4B99"/>
                  <w:u w:val="single"/>
                </w:rPr>
                <w:t>пунктами 278</w:t>
              </w:r>
            </w:hyperlink>
            <w:r w:rsidRPr="005A196B">
              <w:t>, </w:t>
            </w:r>
            <w:hyperlink r:id="rId303" w:anchor="A7O0N9" w:history="1">
              <w:r w:rsidRPr="005A196B">
                <w:rPr>
                  <w:color w:val="2C4B99"/>
                  <w:u w:val="single"/>
                </w:rPr>
                <w:t>363</w:t>
              </w:r>
            </w:hyperlink>
            <w:r w:rsidRPr="005A196B">
              <w:t> и </w:t>
            </w:r>
            <w:hyperlink r:id="rId304" w:anchor="A7U0NA" w:history="1">
              <w:r w:rsidRPr="005A196B">
                <w:rPr>
                  <w:color w:val="2C4B99"/>
                  <w:u w:val="single"/>
                </w:rPr>
                <w:t>364 Правил промышленной безопасности</w:t>
              </w:r>
            </w:hyperlink>
          </w:p>
          <w:p w:rsidR="005A196B" w:rsidRPr="005A196B" w:rsidRDefault="00FF03CE" w:rsidP="005A196B">
            <w:pPr>
              <w:textAlignment w:val="baseline"/>
            </w:pPr>
            <w:hyperlink r:id="rId305" w:anchor="7E00KF" w:history="1">
              <w:r w:rsidR="005A196B" w:rsidRPr="005A196B">
                <w:rPr>
                  <w:color w:val="2C4B99"/>
                  <w:u w:val="single"/>
                </w:rPr>
                <w:t>(подпункт 9.3.5 пункта 9 Правил</w:t>
              </w:r>
            </w:hyperlink>
            <w:r w:rsidR="005A196B" w:rsidRPr="005A196B">
              <w:t>)</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1.1.5</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удостоверений о проверке знаний или журнала проверки знаний, протоколов проверки знаний, предусмотренных </w:t>
            </w:r>
            <w:hyperlink r:id="rId306" w:anchor="7E00KB" w:history="1">
              <w:r w:rsidRPr="005A196B">
                <w:rPr>
                  <w:color w:val="2C4B99"/>
                  <w:u w:val="single"/>
                </w:rPr>
                <w:t>пунктами 43-45 Правил технической</w:t>
              </w:r>
            </w:hyperlink>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удостоверений проверки знаний или журнала проверки знаний, протоколов проверки знаний и (или) копии удостоверений о</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2D4CD46" wp14:editId="6D9340AB">
                  <wp:extent cx="504825" cy="228600"/>
                  <wp:effectExtent l="0" t="0" r="9525" b="0"/>
                  <wp:docPr id="163" name="Рисунок 163" descr="https://api.docs.cntd.ru/img/13/10/32/31/56/8c47f51b-21d8-4591-ae77-c0debbfe8a9f/P0278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api.docs.cntd.ru/img/13/10/32/31/56/8c47f51b-21d8-4591-ae77-c0debbfe8a9f/P027800B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78D3C7CC" wp14:editId="1C6BF7F2">
                  <wp:extent cx="504825" cy="228600"/>
                  <wp:effectExtent l="0" t="0" r="9525" b="0"/>
                  <wp:docPr id="164" name="Рисунок 164" descr="https://api.docs.cntd.ru/img/13/10/32/31/56/8c47f51b-21d8-4591-ae77-c0debbfe8a9f/P027800B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api.docs.cntd.ru/img/13/10/32/31/56/8c47f51b-21d8-4591-ae77-c0debbfe8a9f/P027800B2000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6FA4E759" wp14:editId="7626E05E">
                  <wp:extent cx="914400" cy="238125"/>
                  <wp:effectExtent l="0" t="0" r="0" b="9525"/>
                  <wp:docPr id="165" name="Рисунок 165" descr="https://api.docs.cntd.ru/img/13/10/32/31/56/8c47f51b-21d8-4591-ae77-c0debbfe8a9f/P027800B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api.docs.cntd.ru/img/13/10/32/31/56/8c47f51b-21d8-4591-ae77-c0debbfe8a9f/P027800B30000.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244C467B" wp14:editId="67AF02C4">
                  <wp:extent cx="781050" cy="238125"/>
                  <wp:effectExtent l="0" t="0" r="0" b="9525"/>
                  <wp:docPr id="166" name="Рисунок 166" descr="https://api.docs.cntd.ru/img/13/10/32/31/56/8c47f51b-21d8-4591-ae77-c0debbfe8a9f/P027800B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api.docs.cntd.ru/img/13/10/32/31/56/8c47f51b-21d8-4591-ae77-c0debbfe8a9f/P027800B40000.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r w:rsidRPr="005A196B">
              <w:t> * 0,5</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307" w:anchor="7E00KB" w:history="1">
              <w:r w:rsidR="005A196B" w:rsidRPr="005A196B">
                <w:rPr>
                  <w:color w:val="2C4B99"/>
                  <w:u w:val="single"/>
                </w:rPr>
                <w:t>эксплуатации электроустановок потребителей электрической энергии</w:t>
              </w:r>
            </w:hyperlink>
            <w:r w:rsidR="005A196B" w:rsidRPr="005A196B">
              <w:t>, утвержденных </w:t>
            </w:r>
            <w:hyperlink r:id="rId308" w:anchor="64S0IJ" w:history="1">
              <w:r w:rsidR="005A196B" w:rsidRPr="005A196B">
                <w:rPr>
                  <w:color w:val="2C4B99"/>
                  <w:u w:val="single"/>
                </w:rPr>
                <w:t>приказом Минэнерго России от 12 августа 2022 г. № 811</w:t>
              </w:r>
            </w:hyperlink>
            <w:r w:rsidR="005A196B" w:rsidRPr="005A196B">
              <w:rPr>
                <w:noProof/>
              </w:rPr>
              <w:drawing>
                <wp:inline distT="0" distB="0" distL="0" distR="0" wp14:anchorId="1D38ADFC" wp14:editId="63E46716">
                  <wp:extent cx="104775" cy="219075"/>
                  <wp:effectExtent l="0" t="0" r="9525" b="9525"/>
                  <wp:docPr id="167" name="Рисунок 167" descr="https://api.docs.cntd.ru/img/13/10/32/31/56/8c47f51b-21d8-4591-ae77-c0debbfe8a9f/P027800B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api.docs.cntd.ru/img/13/10/32/31/56/8c47f51b-21d8-4591-ae77-c0debbfe8a9f/P027800B90000.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A196B" w:rsidRPr="005A196B">
              <w:t> (далее - Правила технической эксплуатации электроустановок</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1.1.5.1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потребителей), </w:t>
            </w:r>
            <w:hyperlink r:id="rId309" w:anchor="7DU0KC" w:history="1">
              <w:r w:rsidRPr="005A196B">
                <w:rPr>
                  <w:color w:val="2C4B99"/>
                  <w:u w:val="single"/>
                </w:rPr>
                <w:t>пунктом 2.3.23 Правил технической эксплуатации тепловых энергоустановок</w:t>
              </w:r>
            </w:hyperlink>
            <w:r w:rsidRPr="005A196B">
              <w:t xml:space="preserve"> и (или) копии удостоверений о допуске к </w:t>
            </w:r>
            <w:r w:rsidRPr="005A196B">
              <w:lastRenderedPageBreak/>
              <w:t>самостоятельной работе обслуживающего</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удостоверений о проверке знаний работников эксплуатирующей организации или записей </w:t>
            </w:r>
            <w:r w:rsidRPr="005A196B">
              <w:lastRenderedPageBreak/>
              <w:t>журнала проверки знаний, протоколов</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0,5</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2775319" wp14:editId="041AEC2F">
                  <wp:extent cx="914400" cy="238125"/>
                  <wp:effectExtent l="0" t="0" r="0" b="9525"/>
                  <wp:docPr id="168" name="Рисунок 168" descr="https://api.docs.cntd.ru/img/13/10/32/31/56/8c47f51b-21d8-4591-ae77-c0debbfe8a9f/P027800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api.docs.cntd.ru/img/13/10/32/31/56/8c47f51b-21d8-4591-ae77-c0debbfe8a9f/P027800C5.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персонала или протоколов проверки знаний в области промышленной безопасности работников и руководителей, предусмотренные </w:t>
            </w:r>
            <w:hyperlink r:id="rId310" w:anchor="A8M0NJ" w:history="1">
              <w:r w:rsidRPr="005A196B">
                <w:rPr>
                  <w:color w:val="2C4B99"/>
                  <w:u w:val="single"/>
                </w:rPr>
                <w:t>пунктом 238 Правил</w:t>
              </w:r>
            </w:hyperlink>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проверки знаний, удостоверений о проверке знаний или журнала проверки знаний </w:t>
            </w:r>
            <w:hyperlink r:id="rId311" w:anchor="65E0IS" w:history="1">
              <w:r w:rsidRPr="005A196B">
                <w:rPr>
                  <w:color w:val="2C4B99"/>
                  <w:u w:val="single"/>
                </w:rPr>
                <w:t>Правил технической эксплуатации электроустановок потребителей</w:t>
              </w:r>
            </w:hyperlink>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1.1.5.2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312" w:anchor="A8M0NJ" w:history="1">
              <w:r w:rsidR="005A196B" w:rsidRPr="005A196B">
                <w:rPr>
                  <w:color w:val="2C4B99"/>
                  <w:u w:val="single"/>
                </w:rPr>
                <w:t>промышленной безопасности</w:t>
              </w:r>
            </w:hyperlink>
            <w:r w:rsidR="005A196B" w:rsidRPr="005A196B">
              <w:t>, в случае эксплуатации ОПО</w:t>
            </w:r>
          </w:p>
          <w:p w:rsidR="005A196B" w:rsidRPr="005A196B" w:rsidRDefault="00FF03CE" w:rsidP="005A196B">
            <w:pPr>
              <w:textAlignment w:val="baseline"/>
            </w:pPr>
            <w:hyperlink r:id="rId313" w:anchor="7DI0K7" w:history="1">
              <w:r w:rsidR="005A196B" w:rsidRPr="005A196B">
                <w:rPr>
                  <w:color w:val="2C4B99"/>
                  <w:u w:val="single"/>
                </w:rPr>
                <w:t>(подпункт 9.3.6 пункта 9 Правил</w:t>
              </w:r>
            </w:hyperlink>
            <w:r w:rsidR="005A196B" w:rsidRPr="005A196B">
              <w:t>)</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удостоверений о допуске к самостоятельной работе обслуживающего персонала или протоколов проверки знаний в</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6BBA28C" wp14:editId="32049CAF">
                  <wp:extent cx="781050" cy="238125"/>
                  <wp:effectExtent l="0" t="0" r="0" b="9525"/>
                  <wp:docPr id="169" name="Рисунок 169" descr="https://api.docs.cntd.ru/img/13/10/32/31/56/8c47f51b-21d8-4591-ae77-c0debbfe8a9f/P027800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api.docs.cntd.ru/img/13/10/32/31/56/8c47f51b-21d8-4591-ae77-c0debbfe8a9f/P027800D9.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области промышленной безопасности работников и руководителей, предусмотренных </w:t>
            </w:r>
            <w:hyperlink r:id="rId314" w:anchor="6520IM" w:history="1">
              <w:r w:rsidRPr="005A196B">
                <w:rPr>
                  <w:color w:val="2C4B99"/>
                  <w:u w:val="single"/>
                </w:rPr>
                <w:t>Правилами промышленной безопасности</w:t>
              </w:r>
            </w:hyperlink>
            <w:r w:rsidRPr="005A196B">
              <w:t>, в случае эксплуатации ОПО</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rPr>
                <w:noProof/>
              </w:rPr>
              <w:drawing>
                <wp:inline distT="0" distB="0" distL="0" distR="0" wp14:anchorId="7757C519" wp14:editId="15D289D9">
                  <wp:extent cx="104775" cy="219075"/>
                  <wp:effectExtent l="0" t="0" r="9525" b="9525"/>
                  <wp:docPr id="170" name="Рисунок 170" descr="https://api.docs.cntd.ru/img/13/10/32/31/56/8c47f51b-21d8-4591-ae77-c0debbfe8a9f/P027800E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api.docs.cntd.ru/img/13/10/32/31/56/8c47f51b-21d8-4591-ae77-c0debbfe8a9f/P027800E80000.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Зарегистрирован Минюстом России 7 октября 2022 г., регистрационный № 70433.</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1.1.6</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Копии документов, подтверждающих проведение обучения работников действиям в </w:t>
            </w:r>
            <w:r w:rsidRPr="005A196B">
              <w:lastRenderedPageBreak/>
              <w:t>случае аварии или инцидента на опасном производственном объекте, в соответствии</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документов, подтверждающих проведение обучения </w:t>
            </w:r>
            <w:r w:rsidRPr="005A196B">
              <w:lastRenderedPageBreak/>
              <w:t>работников действиям в случае аварии или инцидента на</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0,1</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D315407" wp14:editId="59452945">
                  <wp:extent cx="400050" cy="238125"/>
                  <wp:effectExtent l="0" t="0" r="0" b="9525"/>
                  <wp:docPr id="171" name="Рисунок 171" descr="https://api.docs.cntd.ru/img/13/10/32/31/56/8c47f51b-21d8-4591-ae77-c0debbfe8a9f/P027800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api.docs.cntd.ru/img/13/10/32/31/56/8c47f51b-21d8-4591-ae77-c0debbfe8a9f/P027800F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со </w:t>
            </w:r>
            <w:hyperlink r:id="rId315" w:anchor="7DQ0KC" w:history="1">
              <w:r w:rsidRPr="005A196B">
                <w:rPr>
                  <w:color w:val="2C4B99"/>
                  <w:u w:val="single"/>
                </w:rPr>
                <w:t>статьей 10 Федерального закона от 21 июля 1997 г. № 116-ФЗ "О промышленной безопасности опасных производственных объектов"</w:t>
              </w:r>
            </w:hyperlink>
            <w:r w:rsidRPr="005A196B">
              <w:t> (далее - Федеральный закон о промышленной безопасности)</w:t>
            </w:r>
          </w:p>
          <w:p w:rsidR="005A196B" w:rsidRPr="005A196B" w:rsidRDefault="00FF03CE" w:rsidP="005A196B">
            <w:pPr>
              <w:textAlignment w:val="baseline"/>
            </w:pPr>
            <w:hyperlink r:id="rId316" w:anchor="7DK0K8" w:history="1">
              <w:r w:rsidR="005A196B" w:rsidRPr="005A196B">
                <w:rPr>
                  <w:color w:val="2C4B99"/>
                  <w:u w:val="single"/>
                </w:rPr>
                <w:t>(подпункт 9.3.7 пункта 9 Правил</w:t>
              </w:r>
            </w:hyperlink>
            <w:r w:rsidR="005A196B" w:rsidRPr="005A196B">
              <w:t>)</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опасном производственном объекте</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1.1.7</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Организационно-</w:t>
            </w:r>
          </w:p>
          <w:p w:rsidR="005A196B" w:rsidRPr="005A196B" w:rsidRDefault="005A196B" w:rsidP="005A196B">
            <w:pPr>
              <w:textAlignment w:val="baseline"/>
            </w:pPr>
            <w:r w:rsidRPr="005A196B">
              <w:t>распорядительные документы организации о назначении ответственных лиц за безопасную эксплуатацию тепловых энергоустановок для объектов,</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организационно-</w:t>
            </w:r>
          </w:p>
          <w:p w:rsidR="005A196B" w:rsidRPr="005A196B" w:rsidRDefault="005A196B" w:rsidP="005A196B">
            <w:pPr>
              <w:textAlignment w:val="baseline"/>
            </w:pPr>
            <w:r w:rsidRPr="005A196B">
              <w:t>распорядительных документов организации о назначении ответственных лиц за тепловые энергоустановки и</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8718BCC" wp14:editId="5B19731A">
                  <wp:extent cx="323850" cy="228600"/>
                  <wp:effectExtent l="0" t="0" r="0" b="0"/>
                  <wp:docPr id="172" name="Рисунок 172" descr="https://api.docs.cntd.ru/img/13/10/32/31/56/8c47f51b-21d8-4591-ae77-c0debbfe8a9f/P02780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api.docs.cntd.ru/img/13/10/32/31/56/8c47f51b-21d8-4591-ae77-c0debbfe8a9f/P02780106.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670D09AB" wp14:editId="0E648537">
                  <wp:extent cx="323850" cy="228600"/>
                  <wp:effectExtent l="0" t="0" r="0" b="0"/>
                  <wp:docPr id="173" name="Рисунок 173" descr="https://api.docs.cntd.ru/img/13/10/32/31/56/8c47f51b-21d8-4591-ae77-c0debbfe8a9f/P0278010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api.docs.cntd.ru/img/13/10/32/31/56/8c47f51b-21d8-4591-ae77-c0debbfe8a9f/P02780107000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7A38C8EC" wp14:editId="3093C909">
                  <wp:extent cx="723900" cy="247650"/>
                  <wp:effectExtent l="0" t="0" r="0" b="0"/>
                  <wp:docPr id="174" name="Рисунок 174" descr="https://api.docs.cntd.ru/img/13/10/32/31/56/8c47f51b-21d8-4591-ae77-c0debbfe8a9f/P0278010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api.docs.cntd.ru/img/13/10/32/31/56/8c47f51b-21d8-4591-ae77-c0debbfe8a9f/P027801080000.png"/>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6F8103D6" wp14:editId="06923696">
                  <wp:extent cx="590550" cy="228600"/>
                  <wp:effectExtent l="0" t="0" r="0" b="0"/>
                  <wp:docPr id="175" name="Рисунок 175" descr="https://api.docs.cntd.ru/img/13/10/32/31/56/8c47f51b-21d8-4591-ae77-c0debbfe8a9f/P0278010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api.docs.cntd.ru/img/13/10/32/31/56/8c47f51b-21d8-4591-ae77-c0debbfe8a9f/P027801090000.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5A196B">
              <w:t> * 0,5</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не отнесенных к ОПО, определенные </w:t>
            </w:r>
            <w:hyperlink r:id="rId318" w:anchor="7DI0KA" w:history="1">
              <w:r w:rsidRPr="005A196B">
                <w:rPr>
                  <w:color w:val="2C4B99"/>
                  <w:u w:val="single"/>
                </w:rPr>
                <w:t>пунктами 2.1.2</w:t>
              </w:r>
            </w:hyperlink>
            <w:r w:rsidRPr="005A196B">
              <w:t>, </w:t>
            </w:r>
            <w:hyperlink r:id="rId319" w:anchor="7DK0KB" w:history="1">
              <w:r w:rsidRPr="005A196B">
                <w:rPr>
                  <w:color w:val="2C4B99"/>
                  <w:u w:val="single"/>
                </w:rPr>
                <w:t>2.1.3 Правил технической эксплуатации тепловых энергоустановок</w:t>
              </w:r>
            </w:hyperlink>
            <w:r w:rsidRPr="005A196B">
              <w:t xml:space="preserve">, и (или) ответственных лиц за безопасную эксплуатацию оборудования, </w:t>
            </w:r>
            <w:r w:rsidRPr="005A196B">
              <w:lastRenderedPageBreak/>
              <w:t>работающего под избыточным давлением,</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(или) ответственных лиц за безопасную эксплуатацию оборудования под давлением и ответственных за осуществление производственного контроля при </w:t>
            </w:r>
            <w:r w:rsidRPr="005A196B">
              <w:lastRenderedPageBreak/>
              <w:t>эксплуатации оборудования на ОПО</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1.1.7.1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и ответственных за осуществление производственного контроля при эксплуатации оборудования, отнесенного к ОПО, определенные </w:t>
            </w:r>
            <w:hyperlink r:id="rId320" w:anchor="A8I0NL" w:history="1">
              <w:r w:rsidRPr="005A196B">
                <w:rPr>
                  <w:color w:val="2C4B99"/>
                  <w:u w:val="single"/>
                </w:rPr>
                <w:t>пунктом 228 Правил промышленной безопасности</w:t>
              </w:r>
            </w:hyperlink>
          </w:p>
          <w:p w:rsidR="005A196B" w:rsidRPr="005A196B" w:rsidRDefault="00FF03CE" w:rsidP="005A196B">
            <w:pPr>
              <w:textAlignment w:val="baseline"/>
            </w:pPr>
            <w:hyperlink r:id="rId321" w:anchor="7DM0K9" w:history="1">
              <w:r w:rsidR="005A196B" w:rsidRPr="005A196B">
                <w:rPr>
                  <w:color w:val="2C4B99"/>
                  <w:u w:val="single"/>
                </w:rPr>
                <w:t>(подпункт 9.3.8 пункта 9 Правил</w:t>
              </w:r>
            </w:hyperlink>
            <w:r w:rsidR="005A196B" w:rsidRPr="005A196B">
              <w:t>)</w:t>
            </w:r>
          </w:p>
        </w:tc>
        <w:tc>
          <w:tcPr>
            <w:tcW w:w="25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организационно-</w:t>
            </w:r>
          </w:p>
          <w:p w:rsidR="005A196B" w:rsidRPr="005A196B" w:rsidRDefault="005A196B" w:rsidP="005A196B">
            <w:pPr>
              <w:textAlignment w:val="baseline"/>
            </w:pPr>
            <w:r w:rsidRPr="005A196B">
              <w:t>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37D1D8E" wp14:editId="502631CD">
                  <wp:extent cx="723900" cy="247650"/>
                  <wp:effectExtent l="0" t="0" r="0" b="0"/>
                  <wp:docPr id="176" name="Рисунок 176" descr="https://api.docs.cntd.ru/img/13/10/32/31/56/8c47f51b-21d8-4591-ae77-c0debbfe8a9f/P027801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api.docs.cntd.ru/img/13/10/32/31/56/8c47f51b-21d8-4591-ae77-c0debbfe8a9f/P0278011C.png"/>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1.1.7.2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организационно-</w:t>
            </w:r>
          </w:p>
          <w:p w:rsidR="005A196B" w:rsidRPr="005A196B" w:rsidRDefault="005A196B" w:rsidP="005A196B">
            <w:pPr>
              <w:textAlignment w:val="baseline"/>
            </w:pPr>
            <w:r w:rsidRPr="005A196B">
              <w:t>распорядительных документов организации о назначении ответственных лиц за безопасную</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31E3B152" wp14:editId="7D3A2C33">
                  <wp:extent cx="590550" cy="228600"/>
                  <wp:effectExtent l="0" t="0" r="0" b="0"/>
                  <wp:docPr id="177" name="Рисунок 177" descr="https://api.docs.cntd.ru/img/13/10/32/31/56/8c47f51b-21d8-4591-ae77-c0debbfe8a9f/P02780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api.docs.cntd.ru/img/13/10/32/31/56/8c47f51b-21d8-4591-ae77-c0debbfe8a9f/P02780127.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1.1.8</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Утвержденные инструкции по охране </w:t>
            </w:r>
            <w:r w:rsidRPr="005A196B">
              <w:lastRenderedPageBreak/>
              <w:t>труда, утвержденный порядок производства работ повышенной опасности и оформления наряда-</w:t>
            </w:r>
          </w:p>
          <w:p w:rsidR="005A196B" w:rsidRPr="005A196B" w:rsidRDefault="005A196B" w:rsidP="005A196B">
            <w:pPr>
              <w:textAlignment w:val="baseline"/>
            </w:pPr>
            <w:r w:rsidRPr="005A196B">
              <w:t>допуска, утвержденный перечень работ, выполняемых по нарядам-допускам в соответствии с</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утвержденных </w:t>
            </w:r>
            <w:r w:rsidRPr="005A196B">
              <w:lastRenderedPageBreak/>
              <w:t>инструкций по охране труда, утвержденных порядков производства работ повышенной опасности и оформлений нарядов-допусков, утвержденного перечня работ,</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0,15</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7165D60" wp14:editId="4346DBE4">
                  <wp:extent cx="657225" cy="247650"/>
                  <wp:effectExtent l="0" t="0" r="9525" b="0"/>
                  <wp:docPr id="178" name="Рисунок 178" descr="https://api.docs.cntd.ru/img/13/10/32/31/56/8c47f51b-21d8-4591-ae77-c0debbfe8a9f/P027801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api.docs.cntd.ru/img/13/10/32/31/56/8c47f51b-21d8-4591-ae77-c0debbfe8a9f/P0278013B.png"/>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lastRenderedPageBreak/>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требованиями </w:t>
            </w:r>
            <w:hyperlink r:id="rId323" w:anchor="6540IN" w:history="1">
              <w:r w:rsidRPr="005A196B">
                <w:rPr>
                  <w:color w:val="2C4B99"/>
                  <w:u w:val="single"/>
                </w:rPr>
                <w:t>Правил по охране труда при эксплуатации объектов теплоснабжения и теплопотребляющих установок</w:t>
              </w:r>
            </w:hyperlink>
            <w:r w:rsidRPr="005A196B">
              <w:t>, утвержденных </w:t>
            </w:r>
            <w:hyperlink r:id="rId324" w:anchor="7D20K3" w:history="1">
              <w:r w:rsidRPr="005A196B">
                <w:rPr>
                  <w:color w:val="2C4B99"/>
                  <w:u w:val="single"/>
                </w:rPr>
                <w:t>приказом Минтруда России от 17 декабря 2020 г. № 924н</w:t>
              </w:r>
            </w:hyperlink>
          </w:p>
          <w:p w:rsidR="005A196B" w:rsidRPr="005A196B" w:rsidRDefault="005A196B" w:rsidP="005A196B">
            <w:pPr>
              <w:textAlignment w:val="baseline"/>
            </w:pPr>
            <w:r w:rsidRPr="005A196B">
              <w:t>(</w:t>
            </w:r>
            <w:hyperlink r:id="rId325" w:anchor="7DO0KA" w:history="1">
              <w:r w:rsidRPr="005A196B">
                <w:rPr>
                  <w:color w:val="2C4B99"/>
                  <w:u w:val="single"/>
                </w:rPr>
                <w:t>подпункт 9.3.9 пункта 9 Правил</w:t>
              </w:r>
            </w:hyperlink>
            <w:r w:rsidRPr="005A196B">
              <w:t>)</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выполняемых по нарядам-допускам</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textAlignment w:val="baseline"/>
            </w:pPr>
            <w:r w:rsidRPr="005A196B">
              <w:t> Зарегистрирован Минюстом России 29 декабря 2020 г., регистрационный № 61926. В соответствии с </w:t>
            </w:r>
            <w:hyperlink r:id="rId326" w:anchor="6520IM" w:history="1">
              <w:r w:rsidRPr="005A196B">
                <w:rPr>
                  <w:color w:val="2C4B99"/>
                  <w:u w:val="single"/>
                </w:rPr>
                <w:t>пунктом 3 приказа Минтруда России от 17 декабря 2020 г. № 924н</w:t>
              </w:r>
            </w:hyperlink>
            <w:r w:rsidRPr="005A196B">
              <w:t> данный приказ действует до 31 декабря 2025 г.</w:t>
            </w: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1.1.9</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утвержденных в соответствии с </w:t>
            </w:r>
            <w:hyperlink r:id="rId327" w:anchor="7EG0KJ" w:history="1">
              <w:r w:rsidRPr="005A196B">
                <w:rPr>
                  <w:color w:val="2C4B99"/>
                  <w:u w:val="single"/>
                </w:rPr>
                <w:t>пунктом 2.3.48 Правил технической эксплуатации тепловых энергоустановок</w:t>
              </w:r>
            </w:hyperlink>
            <w:r w:rsidRPr="005A196B">
              <w:t> и с </w:t>
            </w:r>
            <w:hyperlink r:id="rId328" w:anchor="A8G0NH" w:history="1">
              <w:r w:rsidRPr="005A196B">
                <w:rPr>
                  <w:color w:val="2C4B99"/>
                  <w:u w:val="single"/>
                </w:rPr>
                <w:t>пунктом 236 Правил промышленной безопасности</w:t>
              </w:r>
            </w:hyperlink>
            <w:r w:rsidRPr="005A196B">
              <w:t>, программ</w:t>
            </w:r>
          </w:p>
        </w:tc>
        <w:tc>
          <w:tcPr>
            <w:tcW w:w="258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программ противоаварийных тренировок, журналов, подтверждающих проведение тренировок согласно утвержденной</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0,15</w:t>
            </w:r>
          </w:p>
        </w:tc>
        <w:tc>
          <w:tcPr>
            <w:tcW w:w="221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008E367" wp14:editId="747067BB">
                  <wp:extent cx="381000" cy="238125"/>
                  <wp:effectExtent l="0" t="0" r="0" b="9525"/>
                  <wp:docPr id="179" name="Рисунок 179" descr="https://api.docs.cntd.ru/img/13/10/32/31/56/8c47f51b-21d8-4591-ae77-c0debbfe8a9f/P02780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api.docs.cntd.ru/img/13/10/32/31/56/8c47f51b-21d8-4591-ae77-c0debbfe8a9f/P02780153.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противоаварийных тренировок, журналов, подтверждающих проведение тренировок согласно утвержденной программе противоаварийных тренировок</w:t>
            </w:r>
          </w:p>
          <w:p w:rsidR="005A196B" w:rsidRPr="005A196B" w:rsidRDefault="00FF03CE" w:rsidP="005A196B">
            <w:pPr>
              <w:textAlignment w:val="baseline"/>
            </w:pPr>
            <w:hyperlink r:id="rId329" w:anchor="7DQ0KB" w:history="1">
              <w:r w:rsidR="005A196B" w:rsidRPr="005A196B">
                <w:rPr>
                  <w:color w:val="2C4B99"/>
                  <w:u w:val="single"/>
                </w:rPr>
                <w:t>(подпункт 9.3.10 пункта 9 Правил</w:t>
              </w:r>
            </w:hyperlink>
            <w:r w:rsidR="005A196B" w:rsidRPr="005A196B">
              <w:t>)</w:t>
            </w:r>
          </w:p>
        </w:tc>
        <w:tc>
          <w:tcPr>
            <w:tcW w:w="258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программе противоаварийных тренировок</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5"/>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rPr>
          <w:trHeight w:val="15"/>
        </w:trPr>
        <w:tc>
          <w:tcPr>
            <w:tcW w:w="1478" w:type="dxa"/>
            <w:gridSpan w:val="2"/>
            <w:tcBorders>
              <w:top w:val="nil"/>
              <w:left w:val="nil"/>
              <w:bottom w:val="nil"/>
              <w:right w:val="nil"/>
            </w:tcBorders>
            <w:shd w:val="clear" w:color="auto" w:fill="auto"/>
            <w:hideMark/>
          </w:tcPr>
          <w:p w:rsidR="005A196B" w:rsidRPr="005A196B" w:rsidRDefault="005A196B" w:rsidP="005A196B"/>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gridSpan w:val="4"/>
            <w:tcBorders>
              <w:top w:val="nil"/>
              <w:left w:val="nil"/>
              <w:bottom w:val="nil"/>
              <w:right w:val="nil"/>
            </w:tcBorders>
            <w:shd w:val="clear" w:color="auto" w:fill="auto"/>
            <w:hideMark/>
          </w:tcPr>
          <w:p w:rsidR="005A196B" w:rsidRPr="005A196B" w:rsidRDefault="005A196B" w:rsidP="005A196B">
            <w:pPr>
              <w:rPr>
                <w:sz w:val="20"/>
                <w:szCs w:val="20"/>
              </w:rPr>
            </w:pPr>
          </w:p>
        </w:tc>
        <w:tc>
          <w:tcPr>
            <w:tcW w:w="2587"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gridSpan w:val="6"/>
            <w:tcBorders>
              <w:top w:val="nil"/>
              <w:left w:val="nil"/>
              <w:bottom w:val="nil"/>
              <w:right w:val="nil"/>
            </w:tcBorders>
            <w:shd w:val="clear" w:color="auto" w:fill="auto"/>
            <w:hideMark/>
          </w:tcPr>
          <w:p w:rsidR="005A196B" w:rsidRPr="005A196B" w:rsidRDefault="005A196B" w:rsidP="005A196B">
            <w:pPr>
              <w:rPr>
                <w:sz w:val="20"/>
                <w:szCs w:val="20"/>
              </w:rPr>
            </w:pPr>
          </w:p>
        </w:tc>
        <w:tc>
          <w:tcPr>
            <w:tcW w:w="1663"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1663"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r>
      <w:tr w:rsidR="005A196B" w:rsidRPr="005A196B" w:rsidTr="005A19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1.2</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Проводить наладку принадлежащих им тепловых сетей (</w:t>
            </w:r>
            <w:hyperlink r:id="rId330" w:anchor="AA80NO" w:history="1">
              <w:r w:rsidRPr="005A196B">
                <w:rPr>
                  <w:color w:val="2C4B99"/>
                  <w:u w:val="single"/>
                </w:rPr>
                <w:t>пункт 2 части 4 статьи 20 Федерального закона о теплоснабжении</w:t>
              </w:r>
            </w:hyperlink>
            <w:r w:rsidRPr="005A196B">
              <w:t>) и</w:t>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Документы, предусмотренные </w:t>
            </w:r>
            <w:hyperlink r:id="rId331" w:anchor="7DS0KC" w:history="1">
              <w:r w:rsidRPr="005A196B">
                <w:rPr>
                  <w:color w:val="2C4B99"/>
                  <w:u w:val="single"/>
                </w:rPr>
                <w:t>подпунктами 9.3.11</w:t>
              </w:r>
            </w:hyperlink>
            <w:r w:rsidRPr="005A196B">
              <w:t> и </w:t>
            </w:r>
            <w:hyperlink r:id="rId332" w:anchor="7E20KE" w:history="1">
              <w:r w:rsidRPr="005A196B">
                <w:rPr>
                  <w:color w:val="2C4B99"/>
                  <w:u w:val="single"/>
                </w:rPr>
                <w:t>9.3.22 пункта 9 Правил</w:t>
              </w:r>
            </w:hyperlink>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проведения наладки тепловых сетей и контроля за режимами потребления тепловой энергии</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0088A62" wp14:editId="2B66A828">
                  <wp:extent cx="781050" cy="238125"/>
                  <wp:effectExtent l="0" t="0" r="0" b="9525"/>
                  <wp:docPr id="180" name="Рисунок 180" descr="https://api.docs.cntd.ru/img/13/10/32/31/56/8c47f51b-21d8-4591-ae77-c0debbfe8a9f/P027A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api.docs.cntd.ru/img/13/10/32/31/56/8c47f51b-21d8-4591-ae77-c0debbfe8a9f/P027A000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12B1B2A3" wp14:editId="2FF341FB">
                  <wp:extent cx="781050" cy="238125"/>
                  <wp:effectExtent l="0" t="0" r="0" b="9525"/>
                  <wp:docPr id="181" name="Рисунок 181" descr="https://api.docs.cntd.ru/img/13/10/32/31/56/8c47f51b-21d8-4591-ae77-c0debbfe8a9f/P027A000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api.docs.cntd.ru/img/13/10/32/31/56/8c47f51b-21d8-4591-ae77-c0debbfe8a9f/P027A000600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r w:rsidRPr="005A196B">
              <w:t> = </w:t>
            </w:r>
            <w:r w:rsidRPr="005A196B">
              <w:rPr>
                <w:noProof/>
              </w:rPr>
              <w:drawing>
                <wp:inline distT="0" distB="0" distL="0" distR="0" wp14:anchorId="461EE105" wp14:editId="0A390D10">
                  <wp:extent cx="666750" cy="238125"/>
                  <wp:effectExtent l="0" t="0" r="0" b="9525"/>
                  <wp:docPr id="182" name="Рисунок 182" descr="https://api.docs.cntd.ru/img/13/10/32/31/56/8c47f51b-21d8-4591-ae77-c0debbfe8a9f/P027A0006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api.docs.cntd.ru/img/13/10/32/31/56/8c47f51b-21d8-4591-ae77-c0debbfe8a9f/P027A00060001.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5A196B">
              <w:t> * 0,5 + </w:t>
            </w:r>
            <w:r w:rsidRPr="005A196B">
              <w:rPr>
                <w:noProof/>
              </w:rPr>
              <w:drawing>
                <wp:inline distT="0" distB="0" distL="0" distR="0" wp14:anchorId="29AB536F" wp14:editId="02825317">
                  <wp:extent cx="762000" cy="238125"/>
                  <wp:effectExtent l="0" t="0" r="0" b="9525"/>
                  <wp:docPr id="183" name="Рисунок 183" descr="https://api.docs.cntd.ru/img/13/10/32/31/56/8c47f51b-21d8-4591-ae77-c0debbfe8a9f/P027A0006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api.docs.cntd.ru/img/13/10/32/31/56/8c47f51b-21d8-4591-ae77-c0debbfe8a9f/P027A00060002.png"/>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5A196B">
              <w:t> * 0,5</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1.2.1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осуществлять контроль за режимами потребления тепловой энергии (</w:t>
            </w:r>
            <w:hyperlink r:id="rId334" w:anchor="AAC0NP" w:history="1">
              <w:r w:rsidRPr="005A196B">
                <w:rPr>
                  <w:color w:val="2C4B99"/>
                  <w:u w:val="single"/>
                </w:rPr>
                <w:t>пункт 3 части 4 статьи 20 Федерального закона о теплоснабжении</w:t>
              </w:r>
            </w:hyperlink>
            <w:r w:rsidRPr="005A196B">
              <w:t>)</w:t>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35" w:anchor="A7S0NH" w:history="1">
              <w:r w:rsidRPr="005A196B">
                <w:rPr>
                  <w:color w:val="2C4B99"/>
                  <w:u w:val="single"/>
                </w:rPr>
                <w:t>пунктом 6.2.1 Правил</w:t>
              </w:r>
            </w:hyperlink>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температурных графиков, гидравлических режимов работы системы теплоснабжения</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CACA244" wp14:editId="0430D4D2">
                  <wp:extent cx="666750" cy="238125"/>
                  <wp:effectExtent l="0" t="0" r="0" b="9525"/>
                  <wp:docPr id="184" name="Рисунок 184" descr="https://api.docs.cntd.ru/img/13/10/32/31/56/8c47f51b-21d8-4591-ae77-c0debbfe8a9f/P027A00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api.docs.cntd.ru/img/13/10/32/31/56/8c47f51b-21d8-4591-ae77-c0debbfe8a9f/P027A000E.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336" w:anchor="A7S0NH" w:history="1">
              <w:r w:rsidR="005A196B" w:rsidRPr="005A196B">
                <w:rPr>
                  <w:color w:val="2C4B99"/>
                  <w:u w:val="single"/>
                </w:rPr>
                <w:t>технической эксплуатации тепловых энергоустановок</w:t>
              </w:r>
            </w:hyperlink>
            <w:r w:rsidR="005A196B" w:rsidRPr="005A196B">
              <w:t xml:space="preserve">, а также копии </w:t>
            </w:r>
            <w:r w:rsidR="005A196B" w:rsidRPr="005A196B">
              <w:lastRenderedPageBreak/>
              <w:t>эксплуатационных инструкций по ведению и контролю режимов работы системы теплоснабжения</w:t>
            </w:r>
          </w:p>
          <w:p w:rsidR="005A196B" w:rsidRPr="005A196B" w:rsidRDefault="00FF03CE" w:rsidP="005A196B">
            <w:pPr>
              <w:textAlignment w:val="baseline"/>
            </w:pPr>
            <w:hyperlink r:id="rId337" w:anchor="7DS0KC" w:history="1">
              <w:r w:rsidR="005A196B" w:rsidRPr="005A196B">
                <w:rPr>
                  <w:color w:val="2C4B99"/>
                  <w:u w:val="single"/>
                </w:rPr>
                <w:t>(подпункт 9.3.11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1.2.2</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Технические отчеты о проведении режимно-</w:t>
            </w:r>
          </w:p>
          <w:p w:rsidR="005A196B" w:rsidRPr="005A196B" w:rsidRDefault="005A196B" w:rsidP="005A196B">
            <w:pPr>
              <w:textAlignment w:val="baseline"/>
            </w:pPr>
            <w:r w:rsidRPr="005A196B">
              <w:t>наладочных испытаний объектов теплоснабжения, утвержденные режимные карты, требования к которым установлены </w:t>
            </w:r>
            <w:hyperlink r:id="rId338" w:anchor="8P00LT" w:history="1">
              <w:r w:rsidRPr="005A196B">
                <w:rPr>
                  <w:color w:val="2C4B99"/>
                  <w:u w:val="single"/>
                </w:rPr>
                <w:t>пунктами 2.5.4</w:t>
              </w:r>
            </w:hyperlink>
            <w:r w:rsidRPr="005A196B">
              <w:t>, </w:t>
            </w:r>
            <w:hyperlink r:id="rId339" w:anchor="8PC0M0" w:history="1">
              <w:r w:rsidRPr="005A196B">
                <w:rPr>
                  <w:color w:val="2C4B99"/>
                  <w:u w:val="single"/>
                </w:rPr>
                <w:t>2.8.1</w:t>
              </w:r>
            </w:hyperlink>
            <w:r w:rsidRPr="005A196B">
              <w:t>, </w:t>
            </w:r>
            <w:hyperlink r:id="rId340" w:anchor="8R80MC" w:history="1">
              <w:r w:rsidRPr="005A196B">
                <w:rPr>
                  <w:color w:val="2C4B99"/>
                  <w:u w:val="single"/>
                </w:rPr>
                <w:t>5.3.6</w:t>
              </w:r>
            </w:hyperlink>
            <w:r w:rsidRPr="005A196B">
              <w:t>, </w:t>
            </w:r>
            <w:hyperlink r:id="rId341" w:anchor="A9S0NU" w:history="1">
              <w:r w:rsidRPr="005A196B">
                <w:rPr>
                  <w:color w:val="2C4B99"/>
                  <w:u w:val="single"/>
                </w:rPr>
                <w:t>9.3.25</w:t>
              </w:r>
            </w:hyperlink>
            <w:r w:rsidRPr="005A196B">
              <w:t>, </w:t>
            </w:r>
            <w:hyperlink r:id="rId342" w:anchor="AAA0NU" w:history="1">
              <w:r w:rsidRPr="005A196B">
                <w:rPr>
                  <w:color w:val="2C4B99"/>
                  <w:u w:val="single"/>
                </w:rPr>
                <w:t>12.11 Правил технической эксплуатации тепловых энергоустановок</w:t>
              </w:r>
            </w:hyperlink>
          </w:p>
          <w:p w:rsidR="005A196B" w:rsidRPr="005A196B" w:rsidRDefault="00FF03CE" w:rsidP="005A196B">
            <w:pPr>
              <w:textAlignment w:val="baseline"/>
            </w:pPr>
            <w:hyperlink r:id="rId343" w:anchor="7E20KE" w:history="1">
              <w:r w:rsidR="005A196B" w:rsidRPr="005A196B">
                <w:rPr>
                  <w:color w:val="2C4B99"/>
                  <w:u w:val="single"/>
                </w:rPr>
                <w:t>(пункт 9.3.22 пункта 9 Правил</w:t>
              </w:r>
            </w:hyperlink>
            <w:r w:rsidR="005A196B" w:rsidRPr="005A196B">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технических отчетов о проведении режимно-</w:t>
            </w:r>
          </w:p>
          <w:p w:rsidR="005A196B" w:rsidRPr="005A196B" w:rsidRDefault="005A196B" w:rsidP="005A196B">
            <w:pPr>
              <w:textAlignment w:val="baseline"/>
            </w:pPr>
            <w:r w:rsidRPr="005A196B">
              <w:t>наладочных испытаний объектов теплоснабжения, утвержденных режимных карт</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5D9D57B" wp14:editId="36ADA5BA">
                  <wp:extent cx="723900" cy="238125"/>
                  <wp:effectExtent l="0" t="0" r="0" b="9525"/>
                  <wp:docPr id="185" name="Рисунок 185" descr="https://api.docs.cntd.ru/img/13/10/32/31/56/8c47f51b-21d8-4591-ae77-c0debbfe8a9f/P027A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api.docs.cntd.ru/img/13/10/32/31/56/8c47f51b-21d8-4591-ae77-c0debbfe8a9f/P027A0025.p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1.3</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Обеспечивать качество теплоносителей (</w:t>
            </w:r>
            <w:hyperlink r:id="rId344" w:anchor="AAE0NQ" w:history="1">
              <w:r w:rsidRPr="005A196B">
                <w:rPr>
                  <w:color w:val="2C4B99"/>
                  <w:u w:val="single"/>
                </w:rPr>
                <w:t>пункт 4 части 4 статьи 20 Федерального закона о теплоснабжении</w:t>
              </w:r>
            </w:hyperlink>
            <w:r w:rsidRPr="005A196B">
              <w:t>)</w:t>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утвержденной инструкции по эксплуатации установок для докотловой обработки воды (если предусмотрены проектной документацией</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обеспечения качества теплоносителей</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0DFB42A" wp14:editId="21ADD946">
                  <wp:extent cx="485775" cy="228600"/>
                  <wp:effectExtent l="0" t="0" r="9525" b="0"/>
                  <wp:docPr id="186" name="Рисунок 186" descr="https://api.docs.cntd.ru/img/13/10/32/31/56/8c47f51b-21d8-4591-ae77-c0debbfe8a9f/P027A0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api.docs.cntd.ru/img/13/10/32/31/56/8c47f51b-21d8-4591-ae77-c0debbfe8a9f/P027A002F.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объектов теплоснабжения) и инструкции по ведению водно-химического режима, включающей режимные карты, утвержденный график химконтроля за водно-</w:t>
            </w:r>
          </w:p>
          <w:p w:rsidR="005A196B" w:rsidRPr="005A196B" w:rsidRDefault="005A196B" w:rsidP="005A196B">
            <w:pPr>
              <w:textAlignment w:val="baseline"/>
            </w:pPr>
            <w:r w:rsidRPr="005A196B">
              <w:lastRenderedPageBreak/>
              <w:t>химическим режимом котельных и тепловых сетей, разработанный в</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соответствии с требованиями </w:t>
            </w:r>
            <w:hyperlink r:id="rId345" w:anchor="AA60NS" w:history="1">
              <w:r w:rsidRPr="005A196B">
                <w:rPr>
                  <w:color w:val="2C4B99"/>
                  <w:u w:val="single"/>
                </w:rPr>
                <w:t>пункта 12.9 Правил технической эксплуатации тепловых энергоустановок</w:t>
              </w:r>
            </w:hyperlink>
            <w:r w:rsidRPr="005A196B">
              <w:t>, </w:t>
            </w:r>
            <w:hyperlink r:id="rId346" w:anchor="A880ND" w:history="1">
              <w:r w:rsidRPr="005A196B">
                <w:rPr>
                  <w:color w:val="2C4B99"/>
                  <w:u w:val="single"/>
                </w:rPr>
                <w:t>пункта 278 Правил промышленной безопасности</w:t>
              </w:r>
            </w:hyperlink>
          </w:p>
          <w:p w:rsidR="005A196B" w:rsidRPr="005A196B" w:rsidRDefault="00FF03CE" w:rsidP="005A196B">
            <w:pPr>
              <w:textAlignment w:val="baseline"/>
            </w:pPr>
            <w:hyperlink r:id="rId347" w:anchor="7DU0KD" w:history="1">
              <w:r w:rsidR="005A196B" w:rsidRPr="005A196B">
                <w:rPr>
                  <w:color w:val="2C4B99"/>
                  <w:u w:val="single"/>
                </w:rPr>
                <w:t>(подпункт 9.3.12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1.4</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Обеспечивать проверку качества строительства, реконструкции и (или) модернизации принадлежащих</w:t>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Разработанный в соответствии с </w:t>
            </w:r>
            <w:hyperlink r:id="rId348" w:anchor="8OQ0LN" w:history="1">
              <w:r w:rsidRPr="005A196B">
                <w:rPr>
                  <w:color w:val="2C4B99"/>
                  <w:u w:val="single"/>
                </w:rPr>
                <w:t>пунктом 2.7.10 Правил технической эксплуатации тепловых энергоустановок</w:t>
              </w:r>
            </w:hyperlink>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нормативно-</w:t>
            </w:r>
          </w:p>
          <w:p w:rsidR="005A196B" w:rsidRPr="005A196B" w:rsidRDefault="005A196B" w:rsidP="005A196B">
            <w:pPr>
              <w:textAlignment w:val="baseline"/>
            </w:pPr>
            <w:r w:rsidRPr="005A196B">
              <w:t>технического документа по организации ремонтного</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0,3</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10F790F" wp14:editId="4C6022BE">
                  <wp:extent cx="685800" cy="238125"/>
                  <wp:effectExtent l="0" t="0" r="0" b="9525"/>
                  <wp:docPr id="187" name="Рисунок 187" descr="https://api.docs.cntd.ru/img/13/10/32/31/56/8c47f51b-21d8-4591-ae77-c0debbfe8a9f/P027A00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api.docs.cntd.ru/img/13/10/32/31/56/8c47f51b-21d8-4591-ae77-c0debbfe8a9f/P027A004E.pn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теплоснабжающим, теплосетевым организациям тепловых сетей, в том числе качества тепловой изоляции</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нормативно-</w:t>
            </w:r>
          </w:p>
          <w:p w:rsidR="005A196B" w:rsidRPr="005A196B" w:rsidRDefault="005A196B" w:rsidP="005A196B">
            <w:pPr>
              <w:textAlignment w:val="baseline"/>
            </w:pPr>
            <w:r w:rsidRPr="005A196B">
              <w:t>технический документ об организации ремонтного производства, разработке ремонтной документации,</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производства, разработке ремонтной документации, планированию и подготовке к</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349" w:anchor="AAI0NS" w:history="1">
              <w:r w:rsidR="005A196B" w:rsidRPr="005A196B">
                <w:rPr>
                  <w:color w:val="2C4B99"/>
                  <w:u w:val="single"/>
                </w:rPr>
                <w:t>(пункт 6 части 4 статьи 20 Федерального закона о теплоснабжении</w:t>
              </w:r>
            </w:hyperlink>
            <w:r w:rsidR="005A196B" w:rsidRPr="005A196B">
              <w:t>)</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w:t>
            </w:r>
            <w:r w:rsidRPr="005A196B">
              <w:lastRenderedPageBreak/>
              <w:t>установок из ремонта с приложением дефектных ведомостей</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ремонту, выводу в ремонт и производству ремонта, а также приемке и оценке качества ремонта</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(при наличии), протоколов испытаний и наладки, предусмотренные </w:t>
            </w:r>
            <w:hyperlink r:id="rId350" w:anchor="8P00LQ" w:history="1">
              <w:r w:rsidRPr="005A196B">
                <w:rPr>
                  <w:color w:val="2C4B99"/>
                  <w:u w:val="single"/>
                </w:rPr>
                <w:t>пунктом 2.7.13 Правил технической эксплуатации тепловых энергоустановок</w:t>
              </w:r>
            </w:hyperlink>
            <w:r w:rsidRPr="005A196B">
              <w:t> - в случае эксплуатации объектов,</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5A196B" w:rsidRPr="005A196B" w:rsidRDefault="00FF03CE" w:rsidP="005A196B">
            <w:pPr>
              <w:textAlignment w:val="baseline"/>
            </w:pPr>
            <w:hyperlink r:id="rId351" w:anchor="7E20KF" w:history="1">
              <w:r w:rsidR="005A196B" w:rsidRPr="005A196B">
                <w:rPr>
                  <w:color w:val="2C4B99"/>
                  <w:u w:val="single"/>
                </w:rPr>
                <w:t>(подпункт 9.3.14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Обеспечивать надежное теплоснабжение потребителей (</w:t>
            </w:r>
            <w:hyperlink r:id="rId352" w:anchor="AAK0NT" w:history="1">
              <w:r w:rsidRPr="005A196B">
                <w:rPr>
                  <w:color w:val="2C4B99"/>
                  <w:u w:val="single"/>
                </w:rPr>
                <w:t>пункт 7 части 4 статьи 20 Федерального закона о теплоснабжении</w:t>
              </w:r>
            </w:hyperlink>
            <w:r w:rsidRPr="005A196B">
              <w:t>)</w:t>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Документы, предусмотренные </w:t>
            </w:r>
            <w:hyperlink r:id="rId353" w:anchor="7E40KG" w:history="1">
              <w:r w:rsidRPr="005A196B">
                <w:rPr>
                  <w:color w:val="2C4B99"/>
                  <w:u w:val="single"/>
                </w:rPr>
                <w:t>подпунктами 9.3.15</w:t>
              </w:r>
            </w:hyperlink>
            <w:r w:rsidRPr="005A196B">
              <w:t>, </w:t>
            </w:r>
            <w:hyperlink r:id="rId354" w:anchor="7DM0K8" w:history="1">
              <w:r w:rsidRPr="005A196B">
                <w:rPr>
                  <w:color w:val="2C4B99"/>
                  <w:u w:val="single"/>
                </w:rPr>
                <w:t>9.3.16</w:t>
              </w:r>
            </w:hyperlink>
            <w:r w:rsidRPr="005A196B">
              <w:t>, </w:t>
            </w:r>
            <w:hyperlink r:id="rId355" w:anchor="7DQ0KA" w:history="1">
              <w:r w:rsidRPr="005A196B">
                <w:rPr>
                  <w:color w:val="2C4B99"/>
                  <w:u w:val="single"/>
                </w:rPr>
                <w:t>9.3.18-9.3.28 Правил</w:t>
              </w:r>
            </w:hyperlink>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обеспечения надежного теплоснабжения потребителей</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0,62</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9A4316E" wp14:editId="355202C2">
                  <wp:extent cx="466725" cy="238125"/>
                  <wp:effectExtent l="0" t="0" r="9525" b="9525"/>
                  <wp:docPr id="188" name="Рисунок 188" descr="https://api.docs.cntd.ru/img/13/10/32/31/56/8c47f51b-21d8-4591-ae77-c0debbfe8a9f/P027A00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api.docs.cntd.ru/img/13/10/32/31/56/8c47f51b-21d8-4591-ae77-c0debbfe8a9f/P027A007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1B0921E7" wp14:editId="32148411">
                  <wp:extent cx="466725" cy="238125"/>
                  <wp:effectExtent l="0" t="0" r="9525" b="9525"/>
                  <wp:docPr id="189" name="Рисунок 189" descr="https://api.docs.cntd.ru/img/13/10/32/31/56/8c47f51b-21d8-4591-ae77-c0debbfe8a9f/P027A007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api.docs.cntd.ru/img/13/10/32/31/56/8c47f51b-21d8-4591-ae77-c0debbfe8a9f/P027A007F00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486665B2" wp14:editId="530678D1">
                  <wp:extent cx="447675" cy="238125"/>
                  <wp:effectExtent l="0" t="0" r="9525" b="9525"/>
                  <wp:docPr id="190" name="Рисунок 190" descr="https://api.docs.cntd.ru/img/13/10/32/31/56/8c47f51b-21d8-4591-ae77-c0debbfe8a9f/P027A008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api.docs.cntd.ru/img/13/10/32/31/56/8c47f51b-21d8-4591-ae77-c0debbfe8a9f/P027A00800000.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1B584225" wp14:editId="167B4304">
                  <wp:extent cx="495300" cy="238125"/>
                  <wp:effectExtent l="0" t="0" r="0" b="9525"/>
                  <wp:docPr id="191" name="Рисунок 191" descr="https://api.docs.cntd.ru/img/13/10/32/31/56/8c47f51b-21d8-4591-ae77-c0debbfe8a9f/P027A008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api.docs.cntd.ru/img/13/10/32/31/56/8c47f51b-21d8-4591-ae77-c0debbfe8a9f/P027A00810000.pn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5A196B">
              <w:t> * 0,05 +</w:t>
            </w:r>
          </w:p>
          <w:p w:rsidR="005A196B" w:rsidRPr="005A196B" w:rsidRDefault="005A196B" w:rsidP="005A196B">
            <w:pPr>
              <w:textAlignment w:val="baseline"/>
            </w:pPr>
            <w:r w:rsidRPr="005A196B">
              <w:rPr>
                <w:noProof/>
              </w:rPr>
              <w:drawing>
                <wp:inline distT="0" distB="0" distL="0" distR="0" wp14:anchorId="23EE4F2C" wp14:editId="15CB965D">
                  <wp:extent cx="457200" cy="228600"/>
                  <wp:effectExtent l="0" t="0" r="0" b="0"/>
                  <wp:docPr id="192" name="Рисунок 192" descr="https://api.docs.cntd.ru/img/13/10/32/31/56/8c47f51b-21d8-4591-ae77-c0debbfe8a9f/P027A008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api.docs.cntd.ru/img/13/10/32/31/56/8c47f51b-21d8-4591-ae77-c0debbfe8a9f/P027A00820000.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5A196B">
              <w:t> * 0,05 +</w:t>
            </w:r>
          </w:p>
          <w:p w:rsidR="005A196B" w:rsidRPr="005A196B" w:rsidRDefault="005A196B" w:rsidP="005A196B">
            <w:pPr>
              <w:textAlignment w:val="baseline"/>
            </w:pPr>
            <w:r w:rsidRPr="005A196B">
              <w:rPr>
                <w:noProof/>
              </w:rPr>
              <w:drawing>
                <wp:inline distT="0" distB="0" distL="0" distR="0" wp14:anchorId="08601AA3" wp14:editId="003742AD">
                  <wp:extent cx="400050" cy="238125"/>
                  <wp:effectExtent l="0" t="0" r="0" b="9525"/>
                  <wp:docPr id="193" name="Рисунок 193" descr="https://api.docs.cntd.ru/img/13/10/32/31/56/8c47f51b-21d8-4591-ae77-c0debbfe8a9f/P027A008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api.docs.cntd.ru/img/13/10/32/31/56/8c47f51b-21d8-4591-ae77-c0debbfe8a9f/P027A00830000.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5A196B">
              <w:t> * 0,4 +</w:t>
            </w:r>
          </w:p>
          <w:p w:rsidR="005A196B" w:rsidRPr="005A196B" w:rsidRDefault="005A196B" w:rsidP="005A196B">
            <w:pPr>
              <w:textAlignment w:val="baseline"/>
            </w:pPr>
            <w:r w:rsidRPr="005A196B">
              <w:rPr>
                <w:noProof/>
              </w:rPr>
              <w:drawing>
                <wp:inline distT="0" distB="0" distL="0" distR="0" wp14:anchorId="69EA95E9" wp14:editId="77EEECB3">
                  <wp:extent cx="428625" cy="238125"/>
                  <wp:effectExtent l="0" t="0" r="9525" b="9525"/>
                  <wp:docPr id="194" name="Рисунок 194" descr="https://api.docs.cntd.ru/img/13/10/32/31/56/8c47f51b-21d8-4591-ae77-c0debbfe8a9f/P027A008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api.docs.cntd.ru/img/13/10/32/31/56/8c47f51b-21d8-4591-ae77-c0debbfe8a9f/P027A00840000.png"/>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5A196B">
              <w:t> * 0,02 +</w:t>
            </w:r>
          </w:p>
          <w:p w:rsidR="005A196B" w:rsidRPr="005A196B" w:rsidRDefault="005A196B" w:rsidP="005A196B">
            <w:pPr>
              <w:textAlignment w:val="baseline"/>
            </w:pPr>
            <w:r w:rsidRPr="005A196B">
              <w:rPr>
                <w:noProof/>
              </w:rPr>
              <w:drawing>
                <wp:inline distT="0" distB="0" distL="0" distR="0" wp14:anchorId="6785FC69" wp14:editId="0DAC5BCE">
                  <wp:extent cx="857250" cy="238125"/>
                  <wp:effectExtent l="0" t="0" r="0" b="9525"/>
                  <wp:docPr id="195" name="Рисунок 195" descr="https://api.docs.cntd.ru/img/13/10/32/31/56/8c47f51b-21d8-4591-ae77-c0debbfe8a9f/P027A008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api.docs.cntd.ru/img/13/10/32/31/56/8c47f51b-21d8-4591-ae77-c0debbfe8a9f/P027A00850000.pn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sidRPr="005A196B">
              <w:t> * 0,4 +</w:t>
            </w:r>
          </w:p>
          <w:p w:rsidR="005A196B" w:rsidRPr="005A196B" w:rsidRDefault="005A196B" w:rsidP="005A196B">
            <w:pPr>
              <w:textAlignment w:val="baseline"/>
            </w:pPr>
            <w:r w:rsidRPr="005A196B">
              <w:rPr>
                <w:noProof/>
              </w:rPr>
              <w:lastRenderedPageBreak/>
              <w:drawing>
                <wp:inline distT="0" distB="0" distL="0" distR="0" wp14:anchorId="1A313026" wp14:editId="3ED06B9F">
                  <wp:extent cx="733425" cy="238125"/>
                  <wp:effectExtent l="0" t="0" r="9525" b="9525"/>
                  <wp:docPr id="196" name="Рисунок 196" descr="https://api.docs.cntd.ru/img/13/10/32/31/56/8c47f51b-21d8-4591-ae77-c0debbfe8a9f/P027A008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api.docs.cntd.ru/img/13/10/32/31/56/8c47f51b-21d8-4591-ae77-c0debbfe8a9f/P027A00860000.png"/>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6C10D9C6" wp14:editId="0C815E3B">
                  <wp:extent cx="685800" cy="247650"/>
                  <wp:effectExtent l="0" t="0" r="0" b="0"/>
                  <wp:docPr id="197" name="Рисунок 197" descr="https://api.docs.cntd.ru/img/13/10/32/31/56/8c47f51b-21d8-4591-ae77-c0debbfe8a9f/P027A008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api.docs.cntd.ru/img/13/10/32/31/56/8c47f51b-21d8-4591-ae77-c0debbfe8a9f/P027A00870000.png"/>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5A196B">
              <w:t> * 0,01 +</w:t>
            </w:r>
          </w:p>
          <w:p w:rsidR="005A196B" w:rsidRPr="005A196B" w:rsidRDefault="005A196B" w:rsidP="005A196B">
            <w:pPr>
              <w:textAlignment w:val="baseline"/>
            </w:pPr>
            <w:r w:rsidRPr="005A196B">
              <w:rPr>
                <w:noProof/>
              </w:rPr>
              <w:drawing>
                <wp:inline distT="0" distB="0" distL="0" distR="0" wp14:anchorId="5D7F7511" wp14:editId="44BE16DA">
                  <wp:extent cx="447675" cy="238125"/>
                  <wp:effectExtent l="0" t="0" r="9525" b="9525"/>
                  <wp:docPr id="198" name="Рисунок 198" descr="https://api.docs.cntd.ru/img/13/10/32/31/56/8c47f51b-21d8-4591-ae77-c0debbfe8a9f/P027A008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api.docs.cntd.ru/img/13/10/32/31/56/8c47f51b-21d8-4591-ae77-c0debbfe8a9f/P027A00880000.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5A196B">
              <w:t> * 0,04 +</w:t>
            </w:r>
          </w:p>
          <w:p w:rsidR="005A196B" w:rsidRPr="005A196B" w:rsidRDefault="005A196B" w:rsidP="005A196B">
            <w:pPr>
              <w:textAlignment w:val="baseline"/>
            </w:pPr>
            <w:r w:rsidRPr="005A196B">
              <w:rPr>
                <w:noProof/>
              </w:rPr>
              <w:drawing>
                <wp:inline distT="0" distB="0" distL="0" distR="0" wp14:anchorId="7DBAFBFE" wp14:editId="33B402EF">
                  <wp:extent cx="428625" cy="238125"/>
                  <wp:effectExtent l="0" t="0" r="9525" b="9525"/>
                  <wp:docPr id="199" name="Рисунок 199" descr="https://api.docs.cntd.ru/img/13/10/32/31/56/8c47f51b-21d8-4591-ae77-c0debbfe8a9f/P027A008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api.docs.cntd.ru/img/13/10/32/31/56/8c47f51b-21d8-4591-ae77-c0debbfe8a9f/P027A00890000.png"/>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5A196B">
              <w:t> * 0,01</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1.5.1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5A196B" w:rsidRPr="005A196B" w:rsidRDefault="005A196B" w:rsidP="005A196B">
            <w:pPr>
              <w:textAlignment w:val="baseline"/>
            </w:pPr>
            <w:r w:rsidRPr="005A196B">
              <w:t> </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096231EB" wp14:editId="7CBA13AD">
                  <wp:extent cx="447675" cy="238125"/>
                  <wp:effectExtent l="0" t="0" r="9525" b="9525"/>
                  <wp:docPr id="200" name="Рисунок 200" descr="https://api.docs.cntd.ru/img/13/10/32/31/56/8c47f51b-21d8-4591-ae77-c0debbfe8a9f/P027A0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api.docs.cntd.ru/img/13/10/32/31/56/8c47f51b-21d8-4591-ae77-c0debbfe8a9f/P027A0092.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1721B48E" wp14:editId="3AEADA30">
                  <wp:extent cx="447675" cy="238125"/>
                  <wp:effectExtent l="0" t="0" r="9525" b="9525"/>
                  <wp:docPr id="201" name="Рисунок 201" descr="https://api.docs.cntd.ru/img/13/10/32/31/56/8c47f51b-21d8-4591-ae77-c0debbfe8a9f/P027A009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api.docs.cntd.ru/img/13/10/32/31/56/8c47f51b-21d8-4591-ae77-c0debbfe8a9f/P027A00930000.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5A196B">
              <w:t> =</w:t>
            </w:r>
          </w:p>
          <w:p w:rsidR="005A196B" w:rsidRPr="005A196B" w:rsidRDefault="005A196B" w:rsidP="005A196B">
            <w:pPr>
              <w:textAlignment w:val="baseline"/>
            </w:pPr>
            <w:r w:rsidRPr="005A196B">
              <w:rPr>
                <w:noProof/>
              </w:rPr>
              <w:drawing>
                <wp:inline distT="0" distB="0" distL="0" distR="0" wp14:anchorId="03185733" wp14:editId="4F9E2AAA">
                  <wp:extent cx="885825" cy="247650"/>
                  <wp:effectExtent l="0" t="0" r="9525" b="0"/>
                  <wp:docPr id="202" name="Рисунок 202" descr="https://api.docs.cntd.ru/img/13/10/32/31/56/8c47f51b-21d8-4591-ae77-c0debbfe8a9f/P027A009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api.docs.cntd.ru/img/13/10/32/31/56/8c47f51b-21d8-4591-ae77-c0debbfe8a9f/P027A00940000.png"/>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885825" cy="247650"/>
                          </a:xfrm>
                          <a:prstGeom prst="rect">
                            <a:avLst/>
                          </a:prstGeom>
                          <a:noFill/>
                          <a:ln>
                            <a:noFill/>
                          </a:ln>
                        </pic:spPr>
                      </pic:pic>
                    </a:graphicData>
                  </a:graphic>
                </wp:inline>
              </w:drawing>
            </w:r>
            <w:r w:rsidRPr="005A196B">
              <w:t> * 0,5 +</w:t>
            </w:r>
          </w:p>
          <w:p w:rsidR="005A196B" w:rsidRPr="005A196B" w:rsidRDefault="005A196B" w:rsidP="005A196B">
            <w:pPr>
              <w:textAlignment w:val="baseline"/>
            </w:pPr>
            <w:r w:rsidRPr="005A196B">
              <w:rPr>
                <w:noProof/>
              </w:rPr>
              <w:drawing>
                <wp:inline distT="0" distB="0" distL="0" distR="0" wp14:anchorId="57D5E810" wp14:editId="4CFA1DD0">
                  <wp:extent cx="733425" cy="247650"/>
                  <wp:effectExtent l="0" t="0" r="9525" b="0"/>
                  <wp:docPr id="203" name="Рисунок 203" descr="https://api.docs.cntd.ru/img/13/10/32/31/56/8c47f51b-21d8-4591-ae77-c0debbfe8a9f/P027A009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api.docs.cntd.ru/img/13/10/32/31/56/8c47f51b-21d8-4591-ae77-c0debbfe8a9f/P027A00950000.png"/>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33425" cy="247650"/>
                          </a:xfrm>
                          <a:prstGeom prst="rect">
                            <a:avLst/>
                          </a:prstGeom>
                          <a:noFill/>
                          <a:ln>
                            <a:noFill/>
                          </a:ln>
                        </pic:spPr>
                      </pic:pic>
                    </a:graphicData>
                  </a:graphic>
                </wp:inline>
              </w:drawing>
            </w:r>
            <w:r w:rsidRPr="005A196B">
              <w:t> * 0,5</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 проведении технических освидетельствований, актов о проведении</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выводами о продлении срока эксплуатации оборудования</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1.5.1.1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отметок в паспорте оборудования, не являющегося ОПО, о проведенном техническом освидетельст-</w:t>
            </w:r>
          </w:p>
          <w:p w:rsidR="005A196B" w:rsidRPr="005A196B" w:rsidRDefault="005A196B" w:rsidP="005A196B">
            <w:pPr>
              <w:textAlignment w:val="baseline"/>
            </w:pPr>
            <w:r w:rsidRPr="005A196B">
              <w:t>вовании, гидравлическом испытании,</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43491EB" wp14:editId="6766069B">
                  <wp:extent cx="885825" cy="247650"/>
                  <wp:effectExtent l="0" t="0" r="9525" b="0"/>
                  <wp:docPr id="204" name="Рисунок 204" descr="https://api.docs.cntd.ru/img/13/10/32/31/56/8c47f51b-21d8-4591-ae77-c0debbfe8a9f/P027A00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api.docs.cntd.ru/img/13/10/32/31/56/8c47f51b-21d8-4591-ae77-c0debbfe8a9f/P027A00A7.png"/>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885825" cy="247650"/>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документации организации-</w:t>
            </w:r>
          </w:p>
          <w:p w:rsidR="005A196B" w:rsidRPr="005A196B" w:rsidRDefault="005A196B" w:rsidP="005A196B">
            <w:pPr>
              <w:textAlignment w:val="baseline"/>
            </w:pPr>
            <w:r w:rsidRPr="005A196B">
              <w:t xml:space="preserve">изготовителя или проектной документации срок службы, </w:t>
            </w:r>
            <w:r w:rsidRPr="005A196B">
              <w:lastRenderedPageBreak/>
              <w:t>или при превышении количества циклов его нагрузки - сведения о</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техническом диагностировании, настройки </w:t>
            </w:r>
            <w:r w:rsidRPr="005A196B">
              <w:lastRenderedPageBreak/>
              <w:t>предохранительных клапанов с выводами о продлении срока эксплуатации оборудования</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1.5.1.2</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отметок в паспорте оборудования о проведенных техническом освидетельст-</w:t>
            </w:r>
          </w:p>
          <w:p w:rsidR="005A196B" w:rsidRPr="005A196B" w:rsidRDefault="005A196B" w:rsidP="005A196B">
            <w:pPr>
              <w:textAlignment w:val="baseline"/>
            </w:pPr>
            <w:r w:rsidRPr="005A196B">
              <w:t>вовании, гидравлическом</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FCEC8A0" wp14:editId="444B7783">
                  <wp:extent cx="733425" cy="247650"/>
                  <wp:effectExtent l="0" t="0" r="9525" b="0"/>
                  <wp:docPr id="205" name="Рисунок 205" descr="https://api.docs.cntd.ru/img/13/10/32/31/56/8c47f51b-21d8-4591-ae77-c0debbfe8a9f/P027A00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api.docs.cntd.ru/img/13/10/32/31/56/8c47f51b-21d8-4591-ae77-c0debbfe8a9f/P027A00BC.png"/>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33425" cy="247650"/>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 соответствии с </w:t>
            </w:r>
            <w:hyperlink r:id="rId360" w:anchor="8PO0M2" w:history="1">
              <w:r w:rsidRPr="005A196B">
                <w:rPr>
                  <w:color w:val="2C4B99"/>
                  <w:u w:val="single"/>
                </w:rPr>
                <w:t>частью 2 статьи 7 Федерального закона о промышленной безопасности</w:t>
              </w:r>
            </w:hyperlink>
            <w:r w:rsidRPr="005A196B">
              <w:t> и заключениях о проведении технического диагностирования (для объектов, не являющихся</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испытании, экспертизы промышленной безопасности, настройки и регулировки предохранительных клапанов с</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ОПО) с выводами о продлении срока эксплуатации оборудования в соответствии с </w:t>
            </w:r>
            <w:hyperlink r:id="rId361" w:anchor="A7K0N8" w:history="1">
              <w:r w:rsidRPr="005A196B">
                <w:rPr>
                  <w:color w:val="2C4B99"/>
                  <w:u w:val="single"/>
                </w:rPr>
                <w:t>пунктом 13.2 Правил технической</w:t>
              </w:r>
            </w:hyperlink>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выводами о продлении срока эксплуатации оборудования</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362" w:anchor="A7K0N8" w:history="1">
              <w:r w:rsidR="005A196B" w:rsidRPr="005A196B">
                <w:rPr>
                  <w:color w:val="2C4B99"/>
                  <w:u w:val="single"/>
                </w:rPr>
                <w:t>эксплуатации тепловых энергоустановок</w:t>
              </w:r>
            </w:hyperlink>
            <w:r w:rsidR="005A196B" w:rsidRPr="005A196B">
              <w:t>; о проверке плотности (герметичности), настройки и регулировки предохранительных клапанов</w:t>
            </w:r>
          </w:p>
          <w:p w:rsidR="005A196B" w:rsidRPr="005A196B" w:rsidRDefault="00FF03CE" w:rsidP="005A196B">
            <w:pPr>
              <w:textAlignment w:val="baseline"/>
            </w:pPr>
            <w:hyperlink r:id="rId363" w:anchor="7E40KG" w:history="1">
              <w:r w:rsidR="005A196B" w:rsidRPr="005A196B">
                <w:rPr>
                  <w:color w:val="2C4B99"/>
                  <w:u w:val="single"/>
                </w:rPr>
                <w:t>(подпункт 9.3.15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1.5.2</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2AF37D50" wp14:editId="584CA2A1">
                  <wp:extent cx="495300" cy="238125"/>
                  <wp:effectExtent l="0" t="0" r="0" b="9525"/>
                  <wp:docPr id="206" name="Рисунок 206" descr="https://api.docs.cntd.ru/img/13/10/32/31/56/8c47f51b-21d8-4591-ae77-c0debbfe8a9f/P027A00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api.docs.cntd.ru/img/13/10/32/31/56/8c47f51b-21d8-4591-ae77-c0debbfe8a9f/P027A00E2.pn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определенных перечнем документации эксплуатирующей организации, в которые занесены результаты текущих осмотров в соответствии с </w:t>
            </w:r>
            <w:hyperlink r:id="rId364" w:anchor="8Q00M4" w:history="1">
              <w:r w:rsidRPr="005A196B">
                <w:rPr>
                  <w:color w:val="2C4B99"/>
                  <w:u w:val="single"/>
                </w:rPr>
                <w:t>пунктом 3.1.3 Правил технической эксплуатации тепловых энергоустановок</w:t>
              </w:r>
            </w:hyperlink>
          </w:p>
          <w:p w:rsidR="005A196B" w:rsidRPr="005A196B" w:rsidRDefault="00FF03CE" w:rsidP="005A196B">
            <w:pPr>
              <w:textAlignment w:val="baseline"/>
            </w:pPr>
            <w:hyperlink r:id="rId365" w:anchor="7DM0K8" w:history="1">
              <w:r w:rsidR="005A196B" w:rsidRPr="005A196B">
                <w:rPr>
                  <w:color w:val="2C4B99"/>
                  <w:u w:val="single"/>
                </w:rPr>
                <w:t>(подпункт 9.3.16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сооружений, определенных перечнем документации эксплуатирующей организации, в которые занесены результаты текущих осмотров</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1.5.3</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Акты (технические отчеты) о проведении испытаний тепловых сетей (в соответствии с графиком проведения испытаний, утвержденным руководителем</w:t>
            </w:r>
          </w:p>
        </w:tc>
        <w:tc>
          <w:tcPr>
            <w:tcW w:w="258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актов (технических отчетов) о проведении испытаний тепловых сетей (в соответствии с графиком проведения</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A1B4213" wp14:editId="546F0309">
                  <wp:extent cx="457200" cy="228600"/>
                  <wp:effectExtent l="0" t="0" r="0" b="0"/>
                  <wp:docPr id="207" name="Рисунок 207" descr="https://api.docs.cntd.ru/img/13/10/32/31/56/8c47f51b-21d8-4591-ae77-c0debbfe8a9f/P027A00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api.docs.cntd.ru/img/13/10/32/31/56/8c47f51b-21d8-4591-ae77-c0debbfe8a9f/P027A00F6.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(техническим руководителем) организации) на максимальную температуру, </w:t>
            </w:r>
            <w:r w:rsidRPr="005A196B">
              <w:lastRenderedPageBreak/>
              <w:t>о проведении испытаний по определению тепловых потерь через тепловую изоляцию, о проведении испытания</w:t>
            </w:r>
          </w:p>
        </w:tc>
        <w:tc>
          <w:tcPr>
            <w:tcW w:w="258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испытаний, утвержденным руководителем (техническим </w:t>
            </w:r>
            <w:r w:rsidRPr="005A196B">
              <w:lastRenderedPageBreak/>
              <w:t>руководителем) организации) на максимальную температуру, о проведении</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 определению гидравлических потерь трубопроводов водяных тепловых сетей в сроки, установленные </w:t>
            </w:r>
            <w:hyperlink r:id="rId366" w:anchor="A8A0NL" w:history="1">
              <w:r w:rsidRPr="005A196B">
                <w:rPr>
                  <w:color w:val="2C4B99"/>
                  <w:u w:val="single"/>
                </w:rPr>
                <w:t>пунктом 6.2.32 Правил технической эксплуатации тепловых энергоустановок</w:t>
              </w:r>
            </w:hyperlink>
          </w:p>
          <w:p w:rsidR="005A196B" w:rsidRPr="005A196B" w:rsidRDefault="00FF03CE" w:rsidP="005A196B">
            <w:pPr>
              <w:textAlignment w:val="baseline"/>
            </w:pPr>
            <w:hyperlink r:id="rId367" w:anchor="7DQ0KA" w:history="1">
              <w:r w:rsidR="005A196B" w:rsidRPr="005A196B">
                <w:rPr>
                  <w:color w:val="2C4B99"/>
                  <w:u w:val="single"/>
                </w:rPr>
                <w:t>(подпункт 9.3.18 пункта 9 Правил</w:t>
              </w:r>
            </w:hyperlink>
            <w:r w:rsidR="005A196B" w:rsidRPr="005A196B">
              <w:t>)</w:t>
            </w:r>
          </w:p>
        </w:tc>
        <w:tc>
          <w:tcPr>
            <w:tcW w:w="258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1.5.4</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Акты проведения гидравлических испытаний на прочность и плотность трубопроводов тепловых сетей в соответствии с </w:t>
            </w:r>
            <w:hyperlink r:id="rId368" w:anchor="A7Q0NE" w:history="1">
              <w:r w:rsidRPr="005A196B">
                <w:rPr>
                  <w:color w:val="2C4B99"/>
                  <w:u w:val="single"/>
                </w:rPr>
                <w:t>пунктом 6.2.16 Правил технической эксплуатации тепловых энергоустановок</w:t>
              </w:r>
            </w:hyperlink>
          </w:p>
          <w:p w:rsidR="005A196B" w:rsidRPr="005A196B" w:rsidRDefault="00FF03CE" w:rsidP="005A196B">
            <w:pPr>
              <w:textAlignment w:val="baseline"/>
            </w:pPr>
            <w:hyperlink r:id="rId369" w:anchor="7DS0KB" w:history="1">
              <w:r w:rsidR="005A196B" w:rsidRPr="005A196B">
                <w:rPr>
                  <w:color w:val="2C4B99"/>
                  <w:u w:val="single"/>
                </w:rPr>
                <w:t>(подпункт 9.3.19 пункта 9 Правил</w:t>
              </w:r>
            </w:hyperlink>
            <w:r w:rsidR="005A196B" w:rsidRPr="005A196B">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актов проведения гидравлических испытаний на прочность и плотность трубопроводов тепловых сетей</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0,4</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2C2AED6" wp14:editId="664EDDF2">
                  <wp:extent cx="400050" cy="238125"/>
                  <wp:effectExtent l="0" t="0" r="0" b="9525"/>
                  <wp:docPr id="208" name="Рисунок 208" descr="https://api.docs.cntd.ru/img/13/10/32/31/56/8c47f51b-21d8-4591-ae77-c0debbfe8a9f/P027A0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api.docs.cntd.ru/img/13/10/32/31/56/8c47f51b-21d8-4591-ae77-c0debbfe8a9f/P027A0114.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tc>
        <w:tc>
          <w:tcPr>
            <w:tcW w:w="295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rPr>
          <w:trHeight w:val="15"/>
        </w:trPr>
        <w:tc>
          <w:tcPr>
            <w:tcW w:w="1478" w:type="dxa"/>
            <w:gridSpan w:val="3"/>
            <w:tcBorders>
              <w:top w:val="nil"/>
              <w:left w:val="nil"/>
              <w:bottom w:val="nil"/>
              <w:right w:val="nil"/>
            </w:tcBorders>
            <w:shd w:val="clear" w:color="auto" w:fill="auto"/>
            <w:hideMark/>
          </w:tcPr>
          <w:p w:rsidR="005A196B" w:rsidRPr="005A196B" w:rsidRDefault="005A196B" w:rsidP="005A196B"/>
        </w:tc>
        <w:tc>
          <w:tcPr>
            <w:tcW w:w="2402"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2587"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2218" w:type="dxa"/>
            <w:gridSpan w:val="4"/>
            <w:tcBorders>
              <w:top w:val="nil"/>
              <w:left w:val="nil"/>
              <w:bottom w:val="nil"/>
              <w:right w:val="nil"/>
            </w:tcBorders>
            <w:shd w:val="clear" w:color="auto" w:fill="auto"/>
            <w:hideMark/>
          </w:tcPr>
          <w:p w:rsidR="005A196B" w:rsidRPr="005A196B" w:rsidRDefault="005A196B" w:rsidP="005A196B">
            <w:pPr>
              <w:rPr>
                <w:sz w:val="20"/>
                <w:szCs w:val="20"/>
              </w:rPr>
            </w:pPr>
          </w:p>
        </w:tc>
        <w:tc>
          <w:tcPr>
            <w:tcW w:w="185"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2772"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185"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1663" w:type="dxa"/>
            <w:gridSpan w:val="3"/>
            <w:tcBorders>
              <w:top w:val="nil"/>
              <w:left w:val="nil"/>
              <w:bottom w:val="nil"/>
              <w:right w:val="nil"/>
            </w:tcBorders>
            <w:shd w:val="clear" w:color="auto" w:fill="auto"/>
            <w:hideMark/>
          </w:tcPr>
          <w:p w:rsidR="005A196B" w:rsidRPr="005A196B" w:rsidRDefault="005A196B" w:rsidP="005A196B">
            <w:pPr>
              <w:rPr>
                <w:sz w:val="20"/>
                <w:szCs w:val="20"/>
              </w:rPr>
            </w:pPr>
          </w:p>
        </w:tc>
        <w:tc>
          <w:tcPr>
            <w:tcW w:w="1478" w:type="dxa"/>
            <w:gridSpan w:val="2"/>
            <w:tcBorders>
              <w:top w:val="nil"/>
              <w:left w:val="nil"/>
              <w:bottom w:val="nil"/>
              <w:right w:val="nil"/>
            </w:tcBorders>
            <w:shd w:val="clear" w:color="auto" w:fill="auto"/>
            <w:hideMark/>
          </w:tcPr>
          <w:p w:rsidR="005A196B" w:rsidRPr="005A196B" w:rsidRDefault="005A196B" w:rsidP="005A196B">
            <w:pPr>
              <w:rPr>
                <w:sz w:val="20"/>
                <w:szCs w:val="20"/>
              </w:rPr>
            </w:pPr>
          </w:p>
        </w:tc>
        <w:tc>
          <w:tcPr>
            <w:tcW w:w="185" w:type="dxa"/>
            <w:tcBorders>
              <w:top w:val="nil"/>
              <w:left w:val="nil"/>
              <w:bottom w:val="nil"/>
              <w:right w:val="nil"/>
            </w:tcBorders>
            <w:shd w:val="clear" w:color="auto" w:fill="auto"/>
            <w:hideMark/>
          </w:tcPr>
          <w:p w:rsidR="005A196B" w:rsidRPr="005A196B" w:rsidRDefault="005A196B" w:rsidP="005A196B">
            <w:pPr>
              <w:rPr>
                <w:sz w:val="20"/>
                <w:szCs w:val="20"/>
              </w:rPr>
            </w:pPr>
          </w:p>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1.5.5</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Документы, подтверждающие проведение мероприятий по контролю за состоянием подземных </w:t>
            </w:r>
            <w:r w:rsidRPr="005A196B">
              <w:lastRenderedPageBreak/>
              <w:t>трубопроводов тепловой сети (за исключением неметаллических),</w:t>
            </w:r>
          </w:p>
        </w:tc>
        <w:tc>
          <w:tcPr>
            <w:tcW w:w="2587"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документов, подтверждающих проведение мероприятий по контролю за </w:t>
            </w:r>
            <w:r w:rsidRPr="005A196B">
              <w:lastRenderedPageBreak/>
              <w:t>состоянием подземных трубопроводов</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0,02</w:t>
            </w:r>
          </w:p>
        </w:tc>
        <w:tc>
          <w:tcPr>
            <w:tcW w:w="2402"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61BA4313" wp14:editId="7EEBC6D7">
                  <wp:extent cx="428625" cy="238125"/>
                  <wp:effectExtent l="0" t="0" r="9525" b="9525"/>
                  <wp:docPr id="209" name="Рисунок 209" descr="https://api.docs.cntd.ru/img/13/10/32/31/56/8c47f51b-21d8-4591-ae77-c0debbfe8a9f/P027C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api.docs.cntd.ru/img/13/10/32/31/56/8c47f51b-21d8-4591-ae77-c0debbfe8a9f/P027C0005.png"/>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проложенных в непроходных каналах, и при бесканальной прокладке, требования к проведению которых установлены </w:t>
            </w:r>
            <w:hyperlink r:id="rId370" w:anchor="A6S0N5" w:history="1">
              <w:r w:rsidRPr="005A196B">
                <w:rPr>
                  <w:color w:val="2C4B99"/>
                  <w:u w:val="single"/>
                </w:rPr>
                <w:t>пунктами 6.2.34-6.2.37 Правил технической эксплуатации тепловых энергоустановок</w:t>
              </w:r>
            </w:hyperlink>
          </w:p>
          <w:p w:rsidR="005A196B" w:rsidRPr="005A196B" w:rsidRDefault="00FF03CE" w:rsidP="005A196B">
            <w:pPr>
              <w:textAlignment w:val="baseline"/>
            </w:pPr>
            <w:hyperlink r:id="rId371" w:anchor="7DU0KC" w:history="1">
              <w:r w:rsidR="005A196B" w:rsidRPr="005A196B">
                <w:rPr>
                  <w:color w:val="2C4B99"/>
                  <w:u w:val="single"/>
                </w:rPr>
                <w:t>(подпункт 9.3.20 пункта 9 Правил</w:t>
              </w:r>
            </w:hyperlink>
            <w:r w:rsidR="005A196B" w:rsidRPr="005A196B">
              <w:t>)</w:t>
            </w:r>
          </w:p>
        </w:tc>
        <w:tc>
          <w:tcPr>
            <w:tcW w:w="2587"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тепловой сети (за исключением неметаллических), проложенных в непроходных каналах, и при бесканальной прокладке</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1.5.6</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Акты о проведении очистки и промывки тепловых сетей, тепловых пунктов, требования к которым установлены </w:t>
            </w:r>
            <w:hyperlink r:id="rId372" w:anchor="8Q60LU" w:history="1">
              <w:r w:rsidRPr="005A196B">
                <w:rPr>
                  <w:color w:val="2C4B99"/>
                  <w:u w:val="single"/>
                </w:rPr>
                <w:t>пунктами 5.3.37</w:t>
              </w:r>
            </w:hyperlink>
            <w:r w:rsidRPr="005A196B">
              <w:t>, </w:t>
            </w:r>
            <w:hyperlink r:id="rId373" w:anchor="A7S0NF" w:history="1">
              <w:r w:rsidRPr="005A196B">
                <w:rPr>
                  <w:color w:val="2C4B99"/>
                  <w:u w:val="single"/>
                </w:rPr>
                <w:t>6.2.17</w:t>
              </w:r>
            </w:hyperlink>
            <w:r w:rsidRPr="005A196B">
              <w:t>, </w:t>
            </w:r>
            <w:hyperlink r:id="rId374" w:anchor="AA80NS" w:history="1">
              <w:r w:rsidRPr="005A196B">
                <w:rPr>
                  <w:color w:val="2C4B99"/>
                  <w:u w:val="single"/>
                </w:rPr>
                <w:t>12.18 Правил технической эксплуатации тепловых энергоустановок</w:t>
              </w:r>
            </w:hyperlink>
            <w:r w:rsidRPr="005A196B">
              <w:t>,</w:t>
            </w:r>
          </w:p>
          <w:p w:rsidR="005A196B" w:rsidRPr="005A196B" w:rsidRDefault="00FF03CE" w:rsidP="005A196B">
            <w:pPr>
              <w:textAlignment w:val="baseline"/>
            </w:pPr>
            <w:hyperlink r:id="rId375" w:anchor="7E00KD" w:history="1">
              <w:r w:rsidR="005A196B" w:rsidRPr="005A196B">
                <w:rPr>
                  <w:color w:val="2C4B99"/>
                  <w:u w:val="single"/>
                </w:rPr>
                <w:t>(подпункт 9.3.21 пункта 9 Правил</w:t>
              </w:r>
            </w:hyperlink>
            <w:r w:rsidR="005A196B" w:rsidRPr="005A196B">
              <w:t>)</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актов о проведении очистки и тепловых сетей, тепловых пунктов</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0,4</w:t>
            </w:r>
          </w:p>
        </w:tc>
        <w:tc>
          <w:tcPr>
            <w:tcW w:w="240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41AC08FE" wp14:editId="1654F248">
                  <wp:extent cx="857250" cy="238125"/>
                  <wp:effectExtent l="0" t="0" r="0" b="9525"/>
                  <wp:docPr id="210" name="Рисунок 210" descr="https://api.docs.cntd.ru/img/13/10/32/31/56/8c47f51b-21d8-4591-ae77-c0debbfe8a9f/P027C0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api.docs.cntd.ru/img/13/10/32/31/56/8c47f51b-21d8-4591-ae77-c0debbfe8a9f/P027C001A.pn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1.5.7</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Акт измерений удельного электрического сопротивления грунта и потенциалов </w:t>
            </w:r>
            <w:r w:rsidRPr="005A196B">
              <w:lastRenderedPageBreak/>
              <w:t>блуждающих токов в соответствии с требованиями </w:t>
            </w:r>
            <w:hyperlink r:id="rId376" w:anchor="A7U0NE" w:history="1">
              <w:r w:rsidRPr="005A196B">
                <w:rPr>
                  <w:color w:val="2C4B99"/>
                  <w:u w:val="single"/>
                </w:rPr>
                <w:t>пункта 6.2.43 Правил технической эксплуатации тепловых энергоустановок</w:t>
              </w:r>
            </w:hyperlink>
          </w:p>
          <w:p w:rsidR="005A196B" w:rsidRPr="005A196B" w:rsidRDefault="00FF03CE" w:rsidP="005A196B">
            <w:pPr>
              <w:textAlignment w:val="baseline"/>
            </w:pPr>
            <w:hyperlink r:id="rId377" w:anchor="7E40KF" w:history="1">
              <w:r w:rsidR="005A196B" w:rsidRPr="005A196B">
                <w:rPr>
                  <w:color w:val="2C4B99"/>
                  <w:u w:val="single"/>
                </w:rPr>
                <w:t>(подпункт 9.3.23 Пункта 9 Правил</w:t>
              </w:r>
            </w:hyperlink>
            <w:r w:rsidR="005A196B" w:rsidRPr="005A196B">
              <w:t>)</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xml:space="preserve">Показатель наличия актов измерений удельного электрического сопротивления </w:t>
            </w:r>
            <w:r w:rsidRPr="005A196B">
              <w:lastRenderedPageBreak/>
              <w:t>грунта и потенциалов блуждающих токов</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0,01</w:t>
            </w:r>
          </w:p>
        </w:tc>
        <w:tc>
          <w:tcPr>
            <w:tcW w:w="240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FE1D0FC" wp14:editId="35514975">
                  <wp:extent cx="733425" cy="238125"/>
                  <wp:effectExtent l="0" t="0" r="9525" b="9525"/>
                  <wp:docPr id="211" name="Рисунок 211" descr="https://api.docs.cntd.ru/img/13/10/32/31/56/8c47f51b-21d8-4591-ae77-c0debbfe8a9f/P027C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api.docs.cntd.ru/img/13/10/32/31/56/8c47f51b-21d8-4591-ae77-c0debbfe8a9f/P027C0025.png"/>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1.5.8</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Акт опробования работоспособности оборудования насосных станций, проведение которого установлено требованиями </w:t>
            </w:r>
            <w:hyperlink r:id="rId379" w:anchor="A880NJ" w:history="1">
              <w:r w:rsidRPr="005A196B">
                <w:rPr>
                  <w:color w:val="2C4B99"/>
                  <w:u w:val="single"/>
                </w:rPr>
                <w:t>пункта 6.2.48 Правил технической эксплуатации тепловых энергоустановок</w:t>
              </w:r>
            </w:hyperlink>
          </w:p>
          <w:p w:rsidR="005A196B" w:rsidRPr="005A196B" w:rsidRDefault="00FF03CE" w:rsidP="005A196B">
            <w:pPr>
              <w:textAlignment w:val="baseline"/>
            </w:pPr>
            <w:hyperlink r:id="rId380" w:anchor="7E60KG" w:history="1">
              <w:r w:rsidR="005A196B" w:rsidRPr="005A196B">
                <w:rPr>
                  <w:color w:val="2C4B99"/>
                  <w:u w:val="single"/>
                </w:rPr>
                <w:t>(подпункт 9.3.24 Пункта 9 Правил</w:t>
              </w:r>
            </w:hyperlink>
            <w:r w:rsidR="005A196B" w:rsidRPr="005A196B">
              <w:t>)</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акта опробования работоспособности оборудования насосных станций</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40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151B5626" wp14:editId="05D2CA47">
                  <wp:extent cx="676275" cy="228600"/>
                  <wp:effectExtent l="0" t="0" r="9525" b="0"/>
                  <wp:docPr id="212" name="Рисунок 212" descr="https://api.docs.cntd.ru/img/13/10/32/31/56/8c47f51b-21d8-4591-ae77-c0debbfe8a9f/P027C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api.docs.cntd.ru/img/13/10/32/31/56/8c47f51b-21d8-4591-ae77-c0debbfe8a9f/P027C0030.png"/>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1.5.9</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Утвержденный в соответствии с требованиями </w:t>
            </w:r>
            <w:hyperlink r:id="rId381" w:anchor="8OS0LP" w:history="1">
              <w:r w:rsidRPr="005A196B">
                <w:rPr>
                  <w:color w:val="2C4B99"/>
                  <w:u w:val="single"/>
                </w:rPr>
                <w:t>пункта 2.7.3 Правил</w:t>
              </w:r>
            </w:hyperlink>
          </w:p>
        </w:tc>
        <w:tc>
          <w:tcPr>
            <w:tcW w:w="2587"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запасов материалов, запорной арматуры, запасных частей,</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0,04</w:t>
            </w:r>
          </w:p>
        </w:tc>
        <w:tc>
          <w:tcPr>
            <w:tcW w:w="240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54C4BA5B" wp14:editId="65FBE135">
                  <wp:extent cx="447675" cy="238125"/>
                  <wp:effectExtent l="0" t="0" r="9525" b="9525"/>
                  <wp:docPr id="213" name="Рисунок 213" descr="https://api.docs.cntd.ru/img/13/10/32/31/56/8c47f51b-21d8-4591-ae77-c0debbfe8a9f/P027C0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api.docs.cntd.ru/img/13/10/32/31/56/8c47f51b-21d8-4591-ae77-c0debbfe8a9f/P027C003A.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29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rPr>
                <w:noProof/>
              </w:rPr>
              <w:drawing>
                <wp:inline distT="0" distB="0" distL="0" distR="0" wp14:anchorId="1A2E2B00" wp14:editId="70E0A0D9">
                  <wp:extent cx="447675" cy="238125"/>
                  <wp:effectExtent l="0" t="0" r="9525" b="9525"/>
                  <wp:docPr id="214" name="Рисунок 214" descr="https://api.docs.cntd.ru/img/13/10/32/31/56/8c47f51b-21d8-4591-ae77-c0debbfe8a9f/P027C003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api.docs.cntd.ru/img/13/10/32/31/56/8c47f51b-21d8-4591-ae77-c0debbfe8a9f/P027C003B0000.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5A196B">
              <w:t> = % наличия запас мат факт по инвентар / 100</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1.5.9.1</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382" w:anchor="8OS0LP" w:history="1">
              <w:r w:rsidR="005A196B" w:rsidRPr="005A196B">
                <w:rPr>
                  <w:color w:val="2C4B99"/>
                  <w:u w:val="single"/>
                </w:rPr>
                <w:t>технической эксплуатации тепловых энергоустановок</w:t>
              </w:r>
            </w:hyperlink>
            <w:r w:rsidR="005A196B" w:rsidRPr="005A196B">
              <w:t xml:space="preserve"> перечень запасов материалов, запорной арматуры, </w:t>
            </w:r>
            <w:r w:rsidR="005A196B" w:rsidRPr="005A196B">
              <w:lastRenderedPageBreak/>
              <w:t>запасных частей, средств</w:t>
            </w:r>
          </w:p>
        </w:tc>
        <w:tc>
          <w:tcPr>
            <w:tcW w:w="258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средств механизации</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w:t>
            </w:r>
          </w:p>
        </w:tc>
        <w:tc>
          <w:tcPr>
            <w:tcW w:w="2402" w:type="dxa"/>
            <w:gridSpan w:val="6"/>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наличия запас мат факт по инвентар</w:t>
            </w:r>
          </w:p>
        </w:tc>
        <w:tc>
          <w:tcPr>
            <w:tcW w:w="2957"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Фактическое значение</w:t>
            </w:r>
          </w:p>
        </w:tc>
        <w:tc>
          <w:tcPr>
            <w:tcW w:w="1663"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w:t>
            </w:r>
          </w:p>
        </w:tc>
        <w:tc>
          <w:tcPr>
            <w:tcW w:w="258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(аварийных) ремонтных работ, оформленные в соответствии с требованиями </w:t>
            </w:r>
            <w:hyperlink r:id="rId383" w:anchor="6560IO" w:history="1">
              <w:r w:rsidRPr="005A196B">
                <w:rPr>
                  <w:color w:val="2C4B99"/>
                  <w:u w:val="single"/>
                </w:rPr>
                <w:t>Положения по ведению бухгалтерского учета и бухгалтерской отчетности в Российской Федерации</w:t>
              </w:r>
            </w:hyperlink>
            <w:r w:rsidRPr="005A196B">
              <w:t>, утвержденного </w:t>
            </w:r>
            <w:hyperlink r:id="rId384" w:history="1">
              <w:r w:rsidRPr="005A196B">
                <w:rPr>
                  <w:color w:val="2C4B99"/>
                  <w:u w:val="single"/>
                </w:rPr>
                <w:t>приказом Минфина России от 29 июля 1998 г. № 34н</w:t>
              </w:r>
            </w:hyperlink>
            <w:r w:rsidRPr="005A196B">
              <w:rPr>
                <w:noProof/>
              </w:rPr>
              <w:drawing>
                <wp:inline distT="0" distB="0" distL="0" distR="0" wp14:anchorId="78344EBA" wp14:editId="15344187">
                  <wp:extent cx="104775" cy="219075"/>
                  <wp:effectExtent l="0" t="0" r="9525" b="9525"/>
                  <wp:docPr id="215" name="Рисунок 215" descr="https://api.docs.cntd.ru/img/13/10/32/31/56/8c47f51b-21d8-4591-ae77-c0debbfe8a9f/P027C005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api.docs.cntd.ru/img/13/10/32/31/56/8c47f51b-21d8-4591-ae77-c0debbfe8a9f/P027C00520000.png"/>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5A196B" w:rsidRPr="005A196B" w:rsidRDefault="005A196B" w:rsidP="005A196B">
            <w:pPr>
              <w:textAlignment w:val="baseline"/>
            </w:pPr>
            <w:r w:rsidRPr="005A196B">
              <w:t>(</w:t>
            </w:r>
            <w:hyperlink r:id="rId385" w:anchor="7DQ0K9" w:history="1">
              <w:r w:rsidRPr="005A196B">
                <w:rPr>
                  <w:color w:val="2C4B99"/>
                  <w:u w:val="single"/>
                </w:rPr>
                <w:t>подпункт 9.3.26 Пункта 9 Правил</w:t>
              </w:r>
            </w:hyperlink>
            <w:r w:rsidRPr="005A196B">
              <w:t>)</w:t>
            </w:r>
          </w:p>
        </w:tc>
        <w:tc>
          <w:tcPr>
            <w:tcW w:w="2587"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6"/>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663"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9774"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rPr>
                <w:noProof/>
              </w:rPr>
              <w:lastRenderedPageBreak/>
              <w:drawing>
                <wp:inline distT="0" distB="0" distL="0" distR="0" wp14:anchorId="09BD2A76" wp14:editId="12652DA1">
                  <wp:extent cx="104775" cy="219075"/>
                  <wp:effectExtent l="0" t="0" r="9525" b="9525"/>
                  <wp:docPr id="216" name="Рисунок 216" descr="https://api.docs.cntd.ru/img/13/10/32/31/56/8c47f51b-21d8-4591-ae77-c0debbfe8a9f/P027C005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api.docs.cntd.ru/img/13/10/32/31/56/8c47f51b-21d8-4591-ae77-c0debbfe8a9f/P027C005B0000.png"/>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Зарегистрирован Минюстом России 27 августа 1998 г., регистрационный № 1598 (с изменениями, внесенными </w:t>
            </w:r>
            <w:hyperlink r:id="rId386" w:anchor="64U0IK" w:history="1">
              <w:r w:rsidRPr="005A196B">
                <w:rPr>
                  <w:color w:val="2C4B99"/>
                  <w:u w:val="single"/>
                </w:rPr>
                <w:t>приказами Минфина России от 24 марта 2000 г. № 31н</w:t>
              </w:r>
            </w:hyperlink>
            <w:r w:rsidRPr="005A196B">
              <w:t> зарегистрирован Минюстом России 26 апреля 2000 г., регистрационный № 2209), </w:t>
            </w:r>
            <w:hyperlink r:id="rId387" w:history="1">
              <w:r w:rsidRPr="005A196B">
                <w:rPr>
                  <w:color w:val="2C4B99"/>
                  <w:u w:val="single"/>
                </w:rPr>
                <w:t>от 18 сентября 2006 г. № 116н</w:t>
              </w:r>
            </w:hyperlink>
            <w:r w:rsidRPr="005A196B">
              <w:t> (зарегистрирован Минюстом России 24 октября 2006 г., регистрационный № 8397), </w:t>
            </w:r>
            <w:hyperlink r:id="rId388" w:history="1">
              <w:r w:rsidRPr="005A196B">
                <w:rPr>
                  <w:color w:val="2C4B99"/>
                  <w:u w:val="single"/>
                </w:rPr>
                <w:t>от 26 марта 2007 г. № 26н</w:t>
              </w:r>
            </w:hyperlink>
            <w:r w:rsidRPr="005A196B">
              <w:t> (зарегистрирован Минюстом России 12 апреля 2007 г., регистрационный № 9285), </w:t>
            </w:r>
            <w:hyperlink r:id="rId389" w:history="1">
              <w:r w:rsidRPr="005A196B">
                <w:rPr>
                  <w:color w:val="2C4B99"/>
                  <w:u w:val="single"/>
                </w:rPr>
                <w:t>от 25 октября 2010 г. № 132н</w:t>
              </w:r>
            </w:hyperlink>
            <w:r w:rsidRPr="005A196B">
              <w:t> (зарегистрирован Минюстом России 25 ноября 2010 г., регистрационный № 19048), </w:t>
            </w:r>
            <w:hyperlink r:id="rId390" w:history="1">
              <w:r w:rsidRPr="005A196B">
                <w:rPr>
                  <w:color w:val="2C4B99"/>
                  <w:u w:val="single"/>
                </w:rPr>
                <w:t>от 24 декабря 2010 г. № 186н</w:t>
              </w:r>
            </w:hyperlink>
            <w:r w:rsidRPr="005A196B">
              <w:t> (зарегистрирован Минюстом России 22 февраля 2011 г., регистрационный № 19910), </w:t>
            </w:r>
            <w:hyperlink r:id="rId391" w:history="1">
              <w:r w:rsidRPr="005A196B">
                <w:rPr>
                  <w:color w:val="2C4B99"/>
                  <w:u w:val="single"/>
                </w:rPr>
                <w:t>от 29 марта 2017 г. № 47н</w:t>
              </w:r>
            </w:hyperlink>
            <w:r w:rsidRPr="005A196B">
              <w:t> (зарегистрирован Минюстом России 18 апреля 2017 г., регистрационный № 46408), </w:t>
            </w:r>
            <w:hyperlink r:id="rId392" w:anchor="7D20K3" w:history="1">
              <w:r w:rsidRPr="005A196B">
                <w:rPr>
                  <w:color w:val="2C4B99"/>
                  <w:u w:val="single"/>
                </w:rPr>
                <w:t>от 11 апреля 2018 г. № 74н</w:t>
              </w:r>
            </w:hyperlink>
            <w:r w:rsidRPr="005A196B">
              <w:t> (зарегистрирован Минюстом России 25 апреля 2018 г., регистрационный № 50890).</w:t>
            </w:r>
          </w:p>
        </w:tc>
        <w:tc>
          <w:tcPr>
            <w:tcW w:w="185" w:type="dxa"/>
            <w:tcBorders>
              <w:top w:val="nil"/>
              <w:left w:val="nil"/>
              <w:bottom w:val="nil"/>
              <w:right w:val="nil"/>
            </w:tcBorders>
            <w:shd w:val="clear" w:color="auto" w:fill="auto"/>
            <w:hideMark/>
          </w:tcPr>
          <w:p w:rsidR="005A196B" w:rsidRPr="005A196B" w:rsidRDefault="005A196B" w:rsidP="005A196B"/>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1.5.10</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В соответствии с требованиями </w:t>
            </w:r>
            <w:hyperlink r:id="rId393" w:anchor="7DM0KA" w:history="1">
              <w:r w:rsidRPr="005A196B">
                <w:rPr>
                  <w:color w:val="2C4B99"/>
                  <w:u w:val="single"/>
                </w:rPr>
                <w:t>части 1 статьи 9 Федерального закона о промышленной безопасности</w:t>
              </w:r>
            </w:hyperlink>
            <w:r w:rsidRPr="005A196B">
              <w:t> копия лицензии или выписки из реестра лицензий Ростехнадзора, копия договора обязательного страхования гражданской</w:t>
            </w:r>
          </w:p>
        </w:tc>
        <w:tc>
          <w:tcPr>
            <w:tcW w:w="2587"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лицензии Ростехнадзора и договора обязательного страхования гражданской ответственности</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3912B221" wp14:editId="0B996EDE">
                  <wp:extent cx="428625" cy="238125"/>
                  <wp:effectExtent l="0" t="0" r="9525" b="9525"/>
                  <wp:docPr id="217" name="Рисунок 217" descr="https://api.docs.cntd.ru/img/13/10/32/31/56/8c47f51b-21d8-4591-ae77-c0debbfe8a9f/P027C0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api.docs.cntd.ru/img/13/10/32/31/56/8c47f51b-21d8-4591-ae77-c0debbfe8a9f/P027C0063.png"/>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5" w:type="dxa"/>
            <w:tcBorders>
              <w:top w:val="nil"/>
              <w:left w:val="nil"/>
              <w:bottom w:val="nil"/>
              <w:right w:val="nil"/>
            </w:tcBorders>
            <w:shd w:val="clear" w:color="auto" w:fill="auto"/>
            <w:hideMark/>
          </w:tcPr>
          <w:p w:rsidR="005A196B" w:rsidRPr="005A196B" w:rsidRDefault="005A196B" w:rsidP="005A196B"/>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A196B" w:rsidRPr="005A196B" w:rsidRDefault="005A196B" w:rsidP="005A196B">
            <w:pPr>
              <w:textAlignment w:val="baseline"/>
            </w:pPr>
            <w:r w:rsidRPr="005A196B">
              <w:t> </w:t>
            </w:r>
          </w:p>
        </w:tc>
        <w:tc>
          <w:tcPr>
            <w:tcW w:w="258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5" w:type="dxa"/>
            <w:tcBorders>
              <w:top w:val="nil"/>
              <w:left w:val="nil"/>
              <w:bottom w:val="nil"/>
              <w:right w:val="nil"/>
            </w:tcBorders>
            <w:shd w:val="clear" w:color="auto" w:fill="auto"/>
            <w:hideMark/>
          </w:tcPr>
          <w:p w:rsidR="005A196B" w:rsidRPr="005A196B" w:rsidRDefault="005A196B" w:rsidP="005A196B"/>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w:t>
            </w:r>
          </w:p>
        </w:tc>
        <w:tc>
          <w:tcPr>
            <w:tcW w:w="258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5" w:type="dxa"/>
            <w:tcBorders>
              <w:top w:val="nil"/>
              <w:left w:val="nil"/>
              <w:bottom w:val="nil"/>
              <w:right w:val="nil"/>
            </w:tcBorders>
            <w:shd w:val="clear" w:color="auto" w:fill="auto"/>
            <w:hideMark/>
          </w:tcPr>
          <w:p w:rsidR="005A196B" w:rsidRPr="005A196B" w:rsidRDefault="005A196B" w:rsidP="005A196B"/>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государственной охраны, внешней разведки, мобилизационной подготовки и мобилизации</w:t>
            </w:r>
          </w:p>
          <w:p w:rsidR="005A196B" w:rsidRPr="005A196B" w:rsidRDefault="00FF03CE" w:rsidP="005A196B">
            <w:pPr>
              <w:textAlignment w:val="baseline"/>
            </w:pPr>
            <w:hyperlink r:id="rId394" w:anchor="7DS0KA" w:history="1">
              <w:r w:rsidR="005A196B" w:rsidRPr="005A196B">
                <w:rPr>
                  <w:color w:val="2C4B99"/>
                  <w:u w:val="single"/>
                </w:rPr>
                <w:t>(подпункт 9.3.27 пункта 9 Правил</w:t>
              </w:r>
            </w:hyperlink>
            <w:r w:rsidR="005A196B" w:rsidRPr="005A196B">
              <w:t>)</w:t>
            </w:r>
          </w:p>
        </w:tc>
        <w:tc>
          <w:tcPr>
            <w:tcW w:w="2587"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5" w:type="dxa"/>
            <w:tcBorders>
              <w:top w:val="nil"/>
              <w:left w:val="nil"/>
              <w:bottom w:val="nil"/>
              <w:right w:val="nil"/>
            </w:tcBorders>
            <w:shd w:val="clear" w:color="auto" w:fill="auto"/>
            <w:hideMark/>
          </w:tcPr>
          <w:p w:rsidR="005A196B" w:rsidRPr="005A196B" w:rsidRDefault="005A196B" w:rsidP="005A196B"/>
        </w:tc>
      </w:tr>
      <w:tr w:rsidR="005A196B" w:rsidRPr="005A196B" w:rsidTr="005A196B">
        <w:tc>
          <w:tcPr>
            <w:tcW w:w="147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1.6</w:t>
            </w:r>
          </w:p>
        </w:tc>
        <w:tc>
          <w:tcPr>
            <w:tcW w:w="2402"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395" w:anchor="AAO0NV" w:history="1">
              <w:r w:rsidRPr="005A196B">
                <w:rPr>
                  <w:color w:val="2C4B99"/>
                  <w:u w:val="single"/>
                </w:rPr>
                <w:t xml:space="preserve">пункт 9 части 4 статьи 20 Федерального </w:t>
              </w:r>
              <w:r w:rsidRPr="005A196B">
                <w:rPr>
                  <w:color w:val="2C4B99"/>
                  <w:u w:val="single"/>
                </w:rPr>
                <w:lastRenderedPageBreak/>
                <w:t>закона о теплоснабжении</w:t>
              </w:r>
            </w:hyperlink>
            <w:r w:rsidRPr="005A196B">
              <w:t>)</w:t>
            </w: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Утвержденный в соответствии с требованиями </w:t>
            </w:r>
            <w:hyperlink r:id="rId396" w:anchor="AA80NP" w:history="1">
              <w:r w:rsidRPr="005A196B">
                <w:rPr>
                  <w:color w:val="2C4B99"/>
                  <w:u w:val="single"/>
                </w:rPr>
                <w:t>пункта 15.4.3 Правил технической эксплуатации тепловых энергоустановок</w:t>
              </w:r>
            </w:hyperlink>
            <w:r w:rsidRPr="005A196B">
              <w:t> и (или) </w:t>
            </w:r>
            <w:hyperlink r:id="rId397" w:anchor="6560IO" w:history="1">
              <w:r w:rsidRPr="005A196B">
                <w:rPr>
                  <w:color w:val="2C4B99"/>
                  <w:u w:val="single"/>
                </w:rPr>
                <w:t xml:space="preserve">Положения о разработке планов мероприятий по локализации и ликвидации последствий аварий на опасных </w:t>
              </w:r>
              <w:r w:rsidRPr="005A196B">
                <w:rPr>
                  <w:color w:val="2C4B99"/>
                  <w:u w:val="single"/>
                </w:rPr>
                <w:lastRenderedPageBreak/>
                <w:t>производственных объектах</w:t>
              </w:r>
            </w:hyperlink>
            <w:r w:rsidRPr="005A196B">
              <w:t>, утвержденного постановлением</w:t>
            </w:r>
          </w:p>
        </w:tc>
        <w:tc>
          <w:tcPr>
            <w:tcW w:w="2587"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Показатель наличия порядка (плана) действий по ликвидации последствий аварийных ситуаций в сфере теплоснабжения</w:t>
            </w: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0,01</w:t>
            </w: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1D487DD9" wp14:editId="1EE9A8D6">
                  <wp:extent cx="561975" cy="238125"/>
                  <wp:effectExtent l="0" t="0" r="9525" b="9525"/>
                  <wp:docPr id="218" name="Рисунок 218" descr="https://api.docs.cntd.ru/img/13/10/32/31/56/8c47f51b-21d8-4591-ae77-c0debbfe8a9f/P027C00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api.docs.cntd.ru/img/13/10/32/31/56/8c47f51b-21d8-4591-ae77-c0debbfe8a9f/P027C008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p>
        </w:tc>
        <w:tc>
          <w:tcPr>
            <w:tcW w:w="2957"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gridSpan w:val="4"/>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5" w:type="dxa"/>
            <w:tcBorders>
              <w:top w:val="nil"/>
              <w:left w:val="nil"/>
              <w:bottom w:val="nil"/>
              <w:right w:val="nil"/>
            </w:tcBorders>
            <w:shd w:val="clear" w:color="auto" w:fill="auto"/>
            <w:hideMark/>
          </w:tcPr>
          <w:p w:rsidR="005A196B" w:rsidRPr="005A196B" w:rsidRDefault="005A196B" w:rsidP="005A196B"/>
        </w:tc>
      </w:tr>
      <w:tr w:rsidR="005A196B" w:rsidRPr="005A196B" w:rsidTr="005A196B">
        <w:tc>
          <w:tcPr>
            <w:tcW w:w="147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398" w:anchor="64U0IK" w:history="1">
              <w:r w:rsidR="005A196B" w:rsidRPr="005A196B">
                <w:rPr>
                  <w:color w:val="2C4B99"/>
                  <w:u w:val="single"/>
                </w:rPr>
                <w:t>Правительства Российской Федерации от 15 сентября 2020 г. № 1437</w:t>
              </w:r>
            </w:hyperlink>
            <w:r w:rsidR="005A196B" w:rsidRPr="005A196B">
              <w:rPr>
                <w:noProof/>
              </w:rPr>
              <w:drawing>
                <wp:inline distT="0" distB="0" distL="0" distR="0" wp14:anchorId="0110A9DB" wp14:editId="1345FF14">
                  <wp:extent cx="104775" cy="219075"/>
                  <wp:effectExtent l="0" t="0" r="9525" b="9525"/>
                  <wp:docPr id="219" name="Рисунок 219" descr="https://api.docs.cntd.ru/img/13/10/32/31/56/8c47f51b-21d8-4591-ae77-c0debbfe8a9f/P027C009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api.docs.cntd.ru/img/13/10/32/31/56/8c47f51b-21d8-4591-ae77-c0debbfe8a9f/P027C00910000.png"/>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A196B" w:rsidRPr="005A196B">
              <w:t>, порядок (план) действий по ликвидации последствий аварийных ситуаций в сфере теплоснабжения или</w:t>
            </w:r>
          </w:p>
        </w:tc>
        <w:tc>
          <w:tcPr>
            <w:tcW w:w="258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4"/>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5" w:type="dxa"/>
            <w:tcBorders>
              <w:top w:val="nil"/>
              <w:left w:val="nil"/>
              <w:bottom w:val="nil"/>
              <w:right w:val="nil"/>
            </w:tcBorders>
            <w:shd w:val="clear" w:color="auto" w:fill="auto"/>
            <w:hideMark/>
          </w:tcPr>
          <w:p w:rsidR="005A196B" w:rsidRPr="005A196B" w:rsidRDefault="005A196B" w:rsidP="005A196B"/>
        </w:tc>
      </w:tr>
      <w:tr w:rsidR="005A196B" w:rsidRPr="005A196B" w:rsidTr="005A196B">
        <w:tc>
          <w:tcPr>
            <w:tcW w:w="147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предусмотренные </w:t>
            </w:r>
            <w:hyperlink r:id="rId399" w:anchor="A8C0NC" w:history="1">
              <w:r w:rsidRPr="005A196B">
                <w:rPr>
                  <w:color w:val="2C4B99"/>
                  <w:u w:val="single"/>
                </w:rPr>
                <w:t>пунктом 386 Правил промышленной безопасности</w:t>
              </w:r>
            </w:hyperlink>
            <w:r w:rsidRPr="005A196B">
              <w:t>, инструкции, устанавливающие действия работников в аварийных ситуациях (в том числе при аварии).</w:t>
            </w:r>
          </w:p>
          <w:p w:rsidR="005A196B" w:rsidRPr="005A196B" w:rsidRDefault="00FF03CE" w:rsidP="005A196B">
            <w:pPr>
              <w:textAlignment w:val="baseline"/>
            </w:pPr>
            <w:hyperlink r:id="rId400" w:anchor="7DU0KB" w:history="1">
              <w:r w:rsidR="005A196B" w:rsidRPr="005A196B">
                <w:rPr>
                  <w:color w:val="2C4B99"/>
                  <w:u w:val="single"/>
                </w:rPr>
                <w:t>(подпункт 9.3.28 пункта 9 Правил</w:t>
              </w:r>
            </w:hyperlink>
            <w:r w:rsidR="005A196B" w:rsidRPr="005A196B">
              <w:t>)</w:t>
            </w:r>
          </w:p>
        </w:tc>
        <w:tc>
          <w:tcPr>
            <w:tcW w:w="2587"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gridSpan w:val="4"/>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5" w:type="dxa"/>
            <w:tcBorders>
              <w:top w:val="nil"/>
              <w:left w:val="nil"/>
              <w:bottom w:val="nil"/>
              <w:right w:val="nil"/>
            </w:tcBorders>
            <w:shd w:val="clear" w:color="auto" w:fill="auto"/>
            <w:hideMark/>
          </w:tcPr>
          <w:p w:rsidR="005A196B" w:rsidRPr="005A196B" w:rsidRDefault="005A196B" w:rsidP="005A196B"/>
        </w:tc>
      </w:tr>
      <w:tr w:rsidR="005A196B" w:rsidRPr="005A196B" w:rsidTr="005A196B">
        <w:tc>
          <w:tcPr>
            <w:tcW w:w="19774"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________________</w:t>
            </w:r>
            <w:r w:rsidRPr="005A196B">
              <w:br/>
            </w:r>
          </w:p>
          <w:p w:rsidR="005A196B" w:rsidRPr="005A196B" w:rsidRDefault="005A196B" w:rsidP="005A196B">
            <w:pPr>
              <w:ind w:firstLine="480"/>
              <w:textAlignment w:val="baseline"/>
            </w:pPr>
            <w:r w:rsidRPr="005A196B">
              <w:rPr>
                <w:noProof/>
              </w:rPr>
              <w:drawing>
                <wp:inline distT="0" distB="0" distL="0" distR="0" wp14:anchorId="7750D6A0" wp14:editId="34F31A96">
                  <wp:extent cx="104775" cy="219075"/>
                  <wp:effectExtent l="0" t="0" r="9525" b="9525"/>
                  <wp:docPr id="220" name="Рисунок 220" descr="https://api.docs.cntd.ru/img/13/10/32/31/56/8c47f51b-21d8-4591-ae77-c0debbfe8a9f/P027C00A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api.docs.cntd.ru/img/13/10/32/31/56/8c47f51b-21d8-4591-ae77-c0debbfe8a9f/P027C00A30000.png"/>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A196B">
              <w:t> В соответствии с </w:t>
            </w:r>
            <w:hyperlink r:id="rId401" w:anchor="6540IN" w:history="1">
              <w:r w:rsidRPr="005A196B">
                <w:rPr>
                  <w:color w:val="2C4B99"/>
                  <w:u w:val="single"/>
                </w:rPr>
                <w:t>пунктом 3 постановления Правительства Российской Федерации от 15 сентября 2020 г. № 1437</w:t>
              </w:r>
            </w:hyperlink>
            <w:r w:rsidRPr="005A196B">
              <w:t> </w:t>
            </w:r>
            <w:hyperlink r:id="rId402" w:anchor="6560IO" w:history="1">
              <w:r w:rsidRPr="005A196B">
                <w:rPr>
                  <w:color w:val="2C4B99"/>
                  <w:u w:val="single"/>
                </w:rPr>
                <w:t>Положение о разработке планов мероприятий по локализации и ликвидации последствий аварий на опасных производственных объектах</w:t>
              </w:r>
            </w:hyperlink>
            <w:r w:rsidRPr="005A196B">
              <w:t> действует до 1 января 2027 г.</w:t>
            </w:r>
          </w:p>
        </w:tc>
        <w:tc>
          <w:tcPr>
            <w:tcW w:w="185" w:type="dxa"/>
            <w:tcBorders>
              <w:top w:val="nil"/>
              <w:left w:val="nil"/>
              <w:bottom w:val="nil"/>
              <w:right w:val="nil"/>
            </w:tcBorders>
            <w:shd w:val="clear" w:color="auto" w:fill="auto"/>
            <w:hideMark/>
          </w:tcPr>
          <w:p w:rsidR="005A196B" w:rsidRPr="005A196B" w:rsidRDefault="005A196B" w:rsidP="005A196B"/>
        </w:tc>
      </w:tr>
    </w:tbl>
    <w:p w:rsidR="005A196B" w:rsidRPr="005A196B" w:rsidRDefault="005A196B" w:rsidP="005A196B">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24"/>
        <w:gridCol w:w="5703"/>
        <w:gridCol w:w="5703"/>
        <w:gridCol w:w="1088"/>
        <w:gridCol w:w="482"/>
        <w:gridCol w:w="641"/>
        <w:gridCol w:w="880"/>
        <w:gridCol w:w="292"/>
        <w:gridCol w:w="915"/>
      </w:tblGrid>
      <w:tr w:rsidR="005A196B" w:rsidRPr="005A196B" w:rsidTr="005A196B">
        <w:trPr>
          <w:trHeight w:val="15"/>
        </w:trPr>
        <w:tc>
          <w:tcPr>
            <w:tcW w:w="1478" w:type="dxa"/>
            <w:tcBorders>
              <w:top w:val="nil"/>
              <w:left w:val="nil"/>
              <w:bottom w:val="nil"/>
              <w:right w:val="nil"/>
            </w:tcBorders>
            <w:shd w:val="clear" w:color="auto" w:fill="auto"/>
            <w:hideMark/>
          </w:tcPr>
          <w:p w:rsidR="005A196B" w:rsidRPr="005A196B" w:rsidRDefault="005A196B" w:rsidP="005A196B">
            <w:pPr>
              <w:rPr>
                <w:rFonts w:ascii="Arial" w:hAnsi="Arial" w:cs="Arial"/>
                <w:color w:val="444444"/>
              </w:rPr>
            </w:pPr>
          </w:p>
        </w:tc>
        <w:tc>
          <w:tcPr>
            <w:tcW w:w="2402"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2587"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2218"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2957"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1848" w:type="dxa"/>
            <w:tcBorders>
              <w:top w:val="nil"/>
              <w:left w:val="nil"/>
              <w:bottom w:val="nil"/>
              <w:right w:val="nil"/>
            </w:tcBorders>
            <w:shd w:val="clear" w:color="auto" w:fill="auto"/>
            <w:hideMark/>
          </w:tcPr>
          <w:p w:rsidR="005A196B" w:rsidRPr="005A196B" w:rsidRDefault="005A196B" w:rsidP="005A196B">
            <w:pPr>
              <w:rPr>
                <w:sz w:val="20"/>
                <w:szCs w:val="20"/>
              </w:rPr>
            </w:pPr>
          </w:p>
        </w:tc>
        <w:tc>
          <w:tcPr>
            <w:tcW w:w="1478" w:type="dxa"/>
            <w:tcBorders>
              <w:top w:val="nil"/>
              <w:left w:val="nil"/>
              <w:bottom w:val="nil"/>
              <w:right w:val="nil"/>
            </w:tcBorders>
            <w:shd w:val="clear" w:color="auto" w:fill="auto"/>
            <w:hideMark/>
          </w:tcPr>
          <w:p w:rsidR="005A196B" w:rsidRPr="005A196B" w:rsidRDefault="005A196B" w:rsidP="005A196B">
            <w:pPr>
              <w:rPr>
                <w:sz w:val="20"/>
                <w:szCs w:val="20"/>
              </w:rPr>
            </w:pPr>
          </w:p>
        </w:tc>
      </w:tr>
      <w:tr w:rsidR="005A196B" w:rsidRPr="005A196B" w:rsidTr="005A196B">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2</w:t>
            </w:r>
          </w:p>
        </w:tc>
        <w:tc>
          <w:tcPr>
            <w:tcW w:w="240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xml:space="preserve">Обеспечить выполнение в установленные сроки предписаний, влияющих на надежность работы в отопительный период, выданных федеральным </w:t>
            </w:r>
            <w:r w:rsidRPr="005A196B">
              <w:lastRenderedPageBreak/>
              <w:t>органом исполнительной власти государственного энергетического надзора,</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Справка об отсутствии невыполненных в установленные сроки предписаний об устранении нарушений требований </w:t>
            </w:r>
            <w:hyperlink r:id="rId403" w:anchor="7DS0KC" w:history="1">
              <w:r w:rsidRPr="005A196B">
                <w:rPr>
                  <w:color w:val="2C4B99"/>
                  <w:u w:val="single"/>
                </w:rPr>
                <w:t xml:space="preserve">пунктов </w:t>
              </w:r>
              <w:r w:rsidRPr="005A196B">
                <w:rPr>
                  <w:color w:val="2C4B99"/>
                  <w:u w:val="single"/>
                </w:rPr>
                <w:lastRenderedPageBreak/>
                <w:t>2.3.14</w:t>
              </w:r>
            </w:hyperlink>
            <w:r w:rsidRPr="005A196B">
              <w:t>, </w:t>
            </w:r>
            <w:hyperlink r:id="rId404" w:anchor="7DU0KD" w:history="1">
              <w:r w:rsidRPr="005A196B">
                <w:rPr>
                  <w:color w:val="2C4B99"/>
                  <w:u w:val="single"/>
                </w:rPr>
                <w:t>2.3.15</w:t>
              </w:r>
            </w:hyperlink>
            <w:r w:rsidRPr="005A196B">
              <w:t>, </w:t>
            </w:r>
            <w:hyperlink r:id="rId405" w:anchor="8PC0M0" w:history="1">
              <w:r w:rsidRPr="005A196B">
                <w:rPr>
                  <w:color w:val="2C4B99"/>
                  <w:u w:val="single"/>
                </w:rPr>
                <w:t>2.8.1</w:t>
              </w:r>
            </w:hyperlink>
            <w:r w:rsidRPr="005A196B">
              <w:t>, </w:t>
            </w:r>
            <w:hyperlink r:id="rId406" w:anchor="8PO0LV" w:history="1">
              <w:r w:rsidRPr="005A196B">
                <w:rPr>
                  <w:color w:val="2C4B99"/>
                  <w:u w:val="single"/>
                </w:rPr>
                <w:t>3.3.4-3.3.8</w:t>
              </w:r>
            </w:hyperlink>
            <w:r w:rsidRPr="005A196B">
              <w:t>, </w:t>
            </w:r>
            <w:hyperlink r:id="rId407" w:anchor="8PU0M0" w:history="1">
              <w:r w:rsidRPr="005A196B">
                <w:rPr>
                  <w:color w:val="2C4B99"/>
                  <w:u w:val="single"/>
                </w:rPr>
                <w:t>4.1.1</w:t>
              </w:r>
            </w:hyperlink>
            <w:r w:rsidRPr="005A196B">
              <w:t>, </w:t>
            </w:r>
            <w:hyperlink r:id="rId408" w:anchor="8R80MC" w:history="1">
              <w:r w:rsidRPr="005A196B">
                <w:rPr>
                  <w:color w:val="2C4B99"/>
                  <w:u w:val="single"/>
                </w:rPr>
                <w:t>5.3.6</w:t>
              </w:r>
            </w:hyperlink>
            <w:r w:rsidRPr="005A196B">
              <w:t>, </w:t>
            </w:r>
            <w:hyperlink r:id="rId409" w:anchor="8QU0M5" w:history="1">
              <w:r w:rsidRPr="005A196B">
                <w:rPr>
                  <w:color w:val="2C4B99"/>
                  <w:u w:val="single"/>
                </w:rPr>
                <w:t>5.3.26</w:t>
              </w:r>
            </w:hyperlink>
            <w:r w:rsidRPr="005A196B">
              <w:t>, </w:t>
            </w:r>
            <w:hyperlink r:id="rId410" w:anchor="8R80MA" w:history="1">
              <w:r w:rsidRPr="005A196B">
                <w:rPr>
                  <w:color w:val="2C4B99"/>
                  <w:u w:val="single"/>
                </w:rPr>
                <w:t>5.3.31</w:t>
              </w:r>
            </w:hyperlink>
            <w:r w:rsidRPr="005A196B">
              <w:t>, </w:t>
            </w:r>
            <w:hyperlink r:id="rId411" w:anchor="8RA0MB" w:history="1">
              <w:r w:rsidRPr="005A196B">
                <w:rPr>
                  <w:color w:val="2C4B99"/>
                  <w:u w:val="single"/>
                </w:rPr>
                <w:t>5.3.32</w:t>
              </w:r>
            </w:hyperlink>
            <w:r w:rsidRPr="005A196B">
              <w:t>, </w:t>
            </w:r>
            <w:hyperlink r:id="rId412" w:anchor="8RG0MD" w:history="1">
              <w:r w:rsidRPr="005A196B">
                <w:rPr>
                  <w:color w:val="2C4B99"/>
                  <w:u w:val="single"/>
                </w:rPr>
                <w:t>5.3.52</w:t>
              </w:r>
            </w:hyperlink>
            <w:r w:rsidRPr="005A196B">
              <w:t>, </w:t>
            </w:r>
            <w:hyperlink r:id="rId413" w:anchor="A7Q0NE" w:history="1">
              <w:r w:rsidRPr="005A196B">
                <w:rPr>
                  <w:color w:val="2C4B99"/>
                  <w:u w:val="single"/>
                </w:rPr>
                <w:t>6.2.16</w:t>
              </w:r>
            </w:hyperlink>
            <w:r w:rsidRPr="005A196B">
              <w:t>, </w:t>
            </w:r>
            <w:hyperlink r:id="rId414" w:anchor="A7U0NF" w:history="1">
              <w:r w:rsidRPr="005A196B">
                <w:rPr>
                  <w:color w:val="2C4B99"/>
                  <w:u w:val="single"/>
                </w:rPr>
                <w:t>6.2.26</w:t>
              </w:r>
            </w:hyperlink>
            <w:r w:rsidRPr="005A196B">
              <w:t>, </w:t>
            </w:r>
            <w:hyperlink r:id="rId415" w:anchor="A8A0NL" w:history="1">
              <w:r w:rsidRPr="005A196B">
                <w:rPr>
                  <w:color w:val="2C4B99"/>
                  <w:u w:val="single"/>
                </w:rPr>
                <w:t>6.2.32</w:t>
              </w:r>
            </w:hyperlink>
            <w:r w:rsidRPr="005A196B">
              <w:t>, </w:t>
            </w:r>
            <w:hyperlink r:id="rId416" w:anchor="A880NJ" w:history="1">
              <w:r w:rsidRPr="005A196B">
                <w:rPr>
                  <w:color w:val="2C4B99"/>
                  <w:u w:val="single"/>
                </w:rPr>
                <w:t>6.2.48</w:t>
              </w:r>
            </w:hyperlink>
            <w:r w:rsidRPr="005A196B">
              <w:t>, </w:t>
            </w:r>
            <w:hyperlink r:id="rId417" w:anchor="A800NE" w:history="1">
              <w:r w:rsidRPr="005A196B">
                <w:rPr>
                  <w:color w:val="2C4B99"/>
                  <w:u w:val="single"/>
                </w:rPr>
                <w:t>6.2.52</w:t>
              </w:r>
            </w:hyperlink>
            <w:r w:rsidRPr="005A196B">
              <w:t>, </w:t>
            </w:r>
            <w:hyperlink r:id="rId418" w:anchor="A8G0NM" w:history="1">
              <w:r w:rsidRPr="005A196B">
                <w:rPr>
                  <w:color w:val="2C4B99"/>
                  <w:u w:val="single"/>
                </w:rPr>
                <w:t>6.2.60</w:t>
              </w:r>
            </w:hyperlink>
            <w:r w:rsidRPr="005A196B">
              <w:t>, </w:t>
            </w:r>
            <w:hyperlink r:id="rId419" w:anchor="A720N6" w:history="1">
              <w:r w:rsidRPr="005A196B">
                <w:rPr>
                  <w:color w:val="2C4B99"/>
                  <w:u w:val="single"/>
                </w:rPr>
                <w:t>6.2.62</w:t>
              </w:r>
            </w:hyperlink>
            <w:r w:rsidRPr="005A196B">
              <w:t>, </w:t>
            </w:r>
            <w:hyperlink r:id="rId420" w:anchor="A8K0NL" w:history="1">
              <w:r w:rsidRPr="005A196B">
                <w:rPr>
                  <w:color w:val="2C4B99"/>
                  <w:u w:val="single"/>
                </w:rPr>
                <w:t>8.2.1-8.2.5</w:t>
              </w:r>
            </w:hyperlink>
            <w:r w:rsidRPr="005A196B">
              <w:t>, </w:t>
            </w:r>
            <w:hyperlink r:id="rId421" w:anchor="A8Q0NN" w:history="1">
              <w:r w:rsidRPr="005A196B">
                <w:rPr>
                  <w:color w:val="2C4B99"/>
                  <w:u w:val="single"/>
                </w:rPr>
                <w:t>8.2.12</w:t>
              </w:r>
            </w:hyperlink>
            <w:r w:rsidRPr="005A196B">
              <w:t>, </w:t>
            </w:r>
            <w:hyperlink r:id="rId422" w:anchor="A8S0NO" w:history="1">
              <w:r w:rsidRPr="005A196B">
                <w:rPr>
                  <w:color w:val="2C4B99"/>
                  <w:u w:val="single"/>
                </w:rPr>
                <w:t>8.2.13</w:t>
              </w:r>
            </w:hyperlink>
            <w:r w:rsidRPr="005A196B">
              <w:t>, </w:t>
            </w:r>
            <w:hyperlink r:id="rId423" w:anchor="A9A0NK" w:history="1">
              <w:r w:rsidRPr="005A196B">
                <w:rPr>
                  <w:color w:val="2C4B99"/>
                  <w:u w:val="single"/>
                </w:rPr>
                <w:t>10.1.9</w:t>
              </w:r>
            </w:hyperlink>
            <w:r w:rsidRPr="005A196B">
              <w:t>, </w:t>
            </w:r>
            <w:hyperlink r:id="rId424" w:anchor="AA40NS" w:history="1">
              <w:r w:rsidRPr="005A196B">
                <w:rPr>
                  <w:color w:val="2C4B99"/>
                  <w:u w:val="single"/>
                </w:rPr>
                <w:t>11.1</w:t>
              </w:r>
            </w:hyperlink>
            <w:r w:rsidRPr="005A196B">
              <w:t>, </w:t>
            </w:r>
            <w:hyperlink r:id="rId425" w:anchor="AA60NT" w:history="1">
              <w:r w:rsidRPr="005A196B">
                <w:rPr>
                  <w:color w:val="2C4B99"/>
                  <w:u w:val="single"/>
                </w:rPr>
                <w:t>11.2</w:t>
              </w:r>
            </w:hyperlink>
            <w:r w:rsidRPr="005A196B">
              <w:t>, </w:t>
            </w:r>
            <w:hyperlink r:id="rId426" w:anchor="AAC0O0" w:history="1">
              <w:r w:rsidRPr="005A196B">
                <w:rPr>
                  <w:color w:val="2C4B99"/>
                  <w:u w:val="single"/>
                </w:rPr>
                <w:t>11.5</w:t>
              </w:r>
            </w:hyperlink>
            <w:r w:rsidRPr="005A196B">
              <w:t>, </w:t>
            </w:r>
            <w:hyperlink r:id="rId427" w:anchor="AA80NR" w:history="1">
              <w:r w:rsidRPr="005A196B">
                <w:rPr>
                  <w:color w:val="2C4B99"/>
                  <w:u w:val="single"/>
                </w:rPr>
                <w:t>15.1.5-15.1.7 Правил</w:t>
              </w:r>
            </w:hyperlink>
          </w:p>
        </w:tc>
        <w:tc>
          <w:tcPr>
            <w:tcW w:w="258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Показатель выполн</w:t>
            </w:r>
            <w:r w:rsidRPr="005A196B">
              <w:lastRenderedPageBreak/>
              <w:t>ения предписаний, влияющих на надежность работы в отопительный период</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0,05</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346AE6F" wp14:editId="4A00CEC5">
                  <wp:extent cx="457200" cy="238125"/>
                  <wp:effectExtent l="0" t="0" r="0" b="9525"/>
                  <wp:docPr id="221" name="Рисунок 221" descr="https://api.docs.cntd.ru/img/13/10/32/31/56/8c47f51b-21d8-4591-ae77-c0debbfe8a9f/P027E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api.docs.cntd.ru/img/13/10/32/31/56/8c47f51b-21d8-4591-ae77-c0debbfe8a9f/P027E000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295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lastRenderedPageBreak/>
              <w:br/>
              <w:t>Отсутствие - 0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Не запол</w:t>
            </w:r>
            <w:r w:rsidRPr="005A196B">
              <w:lastRenderedPageBreak/>
              <w:t>няется</w:t>
            </w:r>
          </w:p>
        </w:tc>
      </w:tr>
      <w:tr w:rsidR="005A196B" w:rsidRPr="005A196B" w:rsidTr="005A196B">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федерального государственного надзора в области промышленной безопасности, федеральными органами исполнительной власти в сфере обороны,</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428" w:anchor="AA80NR" w:history="1">
              <w:r w:rsidR="005A196B" w:rsidRPr="005A196B">
                <w:rPr>
                  <w:color w:val="2C4B99"/>
                  <w:u w:val="single"/>
                </w:rPr>
                <w:t>технической эксплуатации тепловых энергоустановок</w:t>
              </w:r>
            </w:hyperlink>
            <w:r w:rsidR="005A196B" w:rsidRPr="005A196B">
              <w:t> и </w:t>
            </w:r>
            <w:hyperlink r:id="rId429" w:anchor="AAQ0O2" w:history="1">
              <w:r w:rsidR="005A196B" w:rsidRPr="005A196B">
                <w:rPr>
                  <w:color w:val="2C4B99"/>
                  <w:u w:val="single"/>
                </w:rPr>
                <w:t>пунктов 394</w:t>
              </w:r>
            </w:hyperlink>
            <w:r w:rsidR="005A196B" w:rsidRPr="005A196B">
              <w:t>, </w:t>
            </w:r>
            <w:hyperlink r:id="rId430" w:anchor="A8E0NC" w:history="1">
              <w:r w:rsidR="005A196B" w:rsidRPr="005A196B">
                <w:rPr>
                  <w:color w:val="2C4B99"/>
                  <w:u w:val="single"/>
                </w:rPr>
                <w:t>396-399</w:t>
              </w:r>
            </w:hyperlink>
            <w:r w:rsidR="005A196B" w:rsidRPr="005A196B">
              <w:t>, </w:t>
            </w:r>
            <w:hyperlink r:id="rId431" w:anchor="A9U0NM" w:history="1">
              <w:r w:rsidR="005A196B" w:rsidRPr="005A196B">
                <w:rPr>
                  <w:color w:val="2C4B99"/>
                  <w:u w:val="single"/>
                </w:rPr>
                <w:t>403 Правил промышленной безопасности</w:t>
              </w:r>
            </w:hyperlink>
            <w:r w:rsidR="005A196B" w:rsidRPr="005A196B">
              <w:t> при использовании оборудования, работающего под</w:t>
            </w:r>
          </w:p>
        </w:tc>
        <w:tc>
          <w:tcPr>
            <w:tcW w:w="2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w:t>
            </w:r>
          </w:p>
        </w:tc>
        <w:tc>
          <w:tcPr>
            <w:tcW w:w="2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FF03CE" w:rsidP="005A196B">
            <w:pPr>
              <w:textAlignment w:val="baseline"/>
            </w:pPr>
            <w:hyperlink r:id="rId432" w:anchor="A9M0NL" w:history="1">
              <w:r w:rsidR="005A196B" w:rsidRPr="005A196B">
                <w:rPr>
                  <w:color w:val="2C4B99"/>
                  <w:u w:val="single"/>
                </w:rPr>
                <w:t>пунктом 2 части 1 статьи 4_1 Федерального закона о теплоснабжении</w:t>
              </w:r>
            </w:hyperlink>
            <w:r w:rsidR="005A196B" w:rsidRPr="005A196B">
              <w:t> и абзацем вторым </w:t>
            </w:r>
            <w:hyperlink r:id="rId433" w:anchor="7DG0K9" w:history="1">
              <w:r w:rsidR="005A196B" w:rsidRPr="005A196B">
                <w:rPr>
                  <w:color w:val="2C4B99"/>
                  <w:u w:val="single"/>
                </w:rPr>
                <w:t>пункта 2 статьи 5 Федерального закона о промышленной безопасности</w:t>
              </w:r>
            </w:hyperlink>
            <w:r w:rsidR="005A196B" w:rsidRPr="005A196B">
              <w:t>, об устранении нарушений</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tc>
        <w:tc>
          <w:tcPr>
            <w:tcW w:w="2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40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требований </w:t>
            </w:r>
            <w:hyperlink r:id="rId434" w:anchor="7DS0KC" w:history="1">
              <w:r w:rsidRPr="005A196B">
                <w:rPr>
                  <w:color w:val="2C4B99"/>
                  <w:u w:val="single"/>
                </w:rPr>
                <w:t>пунктов 2.3.14</w:t>
              </w:r>
            </w:hyperlink>
            <w:r w:rsidRPr="005A196B">
              <w:t>, </w:t>
            </w:r>
            <w:hyperlink r:id="rId435" w:anchor="7DU0KD" w:history="1">
              <w:r w:rsidRPr="005A196B">
                <w:rPr>
                  <w:color w:val="2C4B99"/>
                  <w:u w:val="single"/>
                </w:rPr>
                <w:t>2.3.15</w:t>
              </w:r>
            </w:hyperlink>
            <w:r w:rsidRPr="005A196B">
              <w:t>, </w:t>
            </w:r>
            <w:hyperlink r:id="rId436" w:anchor="8PC0M0" w:history="1">
              <w:r w:rsidRPr="005A196B">
                <w:rPr>
                  <w:color w:val="2C4B99"/>
                  <w:u w:val="single"/>
                </w:rPr>
                <w:t>2.8.1</w:t>
              </w:r>
            </w:hyperlink>
            <w:r w:rsidRPr="005A196B">
              <w:t>, </w:t>
            </w:r>
            <w:hyperlink r:id="rId437" w:anchor="8PO0LV" w:history="1">
              <w:r w:rsidRPr="005A196B">
                <w:rPr>
                  <w:color w:val="2C4B99"/>
                  <w:u w:val="single"/>
                </w:rPr>
                <w:t>3.3.4-3.3.8</w:t>
              </w:r>
            </w:hyperlink>
            <w:r w:rsidRPr="005A196B">
              <w:t>, </w:t>
            </w:r>
            <w:hyperlink r:id="rId438" w:anchor="8PU0M0" w:history="1">
              <w:r w:rsidRPr="005A196B">
                <w:rPr>
                  <w:color w:val="2C4B99"/>
                  <w:u w:val="single"/>
                </w:rPr>
                <w:t>4.1.1</w:t>
              </w:r>
            </w:hyperlink>
            <w:r w:rsidRPr="005A196B">
              <w:t>, </w:t>
            </w:r>
            <w:hyperlink r:id="rId439" w:anchor="8R80MC" w:history="1">
              <w:r w:rsidRPr="005A196B">
                <w:rPr>
                  <w:color w:val="2C4B99"/>
                  <w:u w:val="single"/>
                </w:rPr>
                <w:t>5.3.6</w:t>
              </w:r>
            </w:hyperlink>
            <w:r w:rsidRPr="005A196B">
              <w:t>, </w:t>
            </w:r>
            <w:hyperlink r:id="rId440" w:anchor="8QU0M5" w:history="1">
              <w:r w:rsidRPr="005A196B">
                <w:rPr>
                  <w:color w:val="2C4B99"/>
                  <w:u w:val="single"/>
                </w:rPr>
                <w:t>5.3.26</w:t>
              </w:r>
            </w:hyperlink>
            <w:r w:rsidRPr="005A196B">
              <w:t>, </w:t>
            </w:r>
            <w:hyperlink r:id="rId441" w:anchor="8R80MA" w:history="1">
              <w:r w:rsidRPr="005A196B">
                <w:rPr>
                  <w:color w:val="2C4B99"/>
                  <w:u w:val="single"/>
                </w:rPr>
                <w:t>5.3.31</w:t>
              </w:r>
            </w:hyperlink>
            <w:r w:rsidRPr="005A196B">
              <w:t>, </w:t>
            </w:r>
            <w:hyperlink r:id="rId442" w:anchor="8RA0MB" w:history="1">
              <w:r w:rsidRPr="005A196B">
                <w:rPr>
                  <w:color w:val="2C4B99"/>
                  <w:u w:val="single"/>
                </w:rPr>
                <w:t>5.3.32</w:t>
              </w:r>
            </w:hyperlink>
            <w:r w:rsidRPr="005A196B">
              <w:t>, </w:t>
            </w:r>
            <w:hyperlink r:id="rId443" w:anchor="8RG0MD" w:history="1">
              <w:r w:rsidRPr="005A196B">
                <w:rPr>
                  <w:color w:val="2C4B99"/>
                  <w:u w:val="single"/>
                </w:rPr>
                <w:t>5.3.52</w:t>
              </w:r>
            </w:hyperlink>
            <w:r w:rsidRPr="005A196B">
              <w:t>, </w:t>
            </w:r>
            <w:hyperlink r:id="rId444" w:anchor="A7Q0NE" w:history="1">
              <w:r w:rsidRPr="005A196B">
                <w:rPr>
                  <w:color w:val="2C4B99"/>
                  <w:u w:val="single"/>
                </w:rPr>
                <w:t>6.2.16</w:t>
              </w:r>
            </w:hyperlink>
            <w:r w:rsidRPr="005A196B">
              <w:t>, </w:t>
            </w:r>
            <w:hyperlink r:id="rId445" w:anchor="A7U0NF" w:history="1">
              <w:r w:rsidRPr="005A196B">
                <w:rPr>
                  <w:color w:val="2C4B99"/>
                  <w:u w:val="single"/>
                </w:rPr>
                <w:t>6.2.26</w:t>
              </w:r>
            </w:hyperlink>
            <w:r w:rsidRPr="005A196B">
              <w:t>, </w:t>
            </w:r>
            <w:hyperlink r:id="rId446" w:anchor="A8A0NL" w:history="1">
              <w:r w:rsidRPr="005A196B">
                <w:rPr>
                  <w:color w:val="2C4B99"/>
                  <w:u w:val="single"/>
                </w:rPr>
                <w:t>6.2.32</w:t>
              </w:r>
            </w:hyperlink>
            <w:r w:rsidRPr="005A196B">
              <w:t>, </w:t>
            </w:r>
            <w:hyperlink r:id="rId447" w:anchor="A880NJ" w:history="1">
              <w:r w:rsidRPr="005A196B">
                <w:rPr>
                  <w:color w:val="2C4B99"/>
                  <w:u w:val="single"/>
                </w:rPr>
                <w:t>6.2.48</w:t>
              </w:r>
            </w:hyperlink>
            <w:r w:rsidRPr="005A196B">
              <w:t>, </w:t>
            </w:r>
            <w:hyperlink r:id="rId448" w:anchor="A800NE" w:history="1">
              <w:r w:rsidRPr="005A196B">
                <w:rPr>
                  <w:color w:val="2C4B99"/>
                  <w:u w:val="single"/>
                </w:rPr>
                <w:t>6.2.52</w:t>
              </w:r>
            </w:hyperlink>
            <w:r w:rsidRPr="005A196B">
              <w:t>, </w:t>
            </w:r>
            <w:hyperlink r:id="rId449" w:anchor="A8G0NM" w:history="1">
              <w:r w:rsidRPr="005A196B">
                <w:rPr>
                  <w:color w:val="2C4B99"/>
                  <w:u w:val="single"/>
                </w:rPr>
                <w:t>6.2.60</w:t>
              </w:r>
            </w:hyperlink>
            <w:r w:rsidRPr="005A196B">
              <w:t>, </w:t>
            </w:r>
            <w:hyperlink r:id="rId450" w:anchor="A720N6" w:history="1">
              <w:r w:rsidRPr="005A196B">
                <w:rPr>
                  <w:color w:val="2C4B99"/>
                  <w:u w:val="single"/>
                </w:rPr>
                <w:t>6.2.62</w:t>
              </w:r>
            </w:hyperlink>
            <w:r w:rsidRPr="005A196B">
              <w:t>, </w:t>
            </w:r>
            <w:hyperlink r:id="rId451" w:anchor="A8K0NL" w:history="1">
              <w:r w:rsidRPr="005A196B">
                <w:rPr>
                  <w:color w:val="2C4B99"/>
                  <w:u w:val="single"/>
                </w:rPr>
                <w:t>8.2.1-8.2.5</w:t>
              </w:r>
            </w:hyperlink>
            <w:r w:rsidRPr="005A196B">
              <w:t>, </w:t>
            </w:r>
            <w:hyperlink r:id="rId452" w:anchor="A8Q0NN" w:history="1">
              <w:r w:rsidRPr="005A196B">
                <w:rPr>
                  <w:color w:val="2C4B99"/>
                  <w:u w:val="single"/>
                </w:rPr>
                <w:t>8.2.12</w:t>
              </w:r>
            </w:hyperlink>
            <w:r w:rsidRPr="005A196B">
              <w:t>, </w:t>
            </w:r>
            <w:hyperlink r:id="rId453" w:anchor="A8S0NO" w:history="1">
              <w:r w:rsidRPr="005A196B">
                <w:rPr>
                  <w:color w:val="2C4B99"/>
                  <w:u w:val="single"/>
                </w:rPr>
                <w:t>8.2.13</w:t>
              </w:r>
            </w:hyperlink>
            <w:r w:rsidRPr="005A196B">
              <w:t>, </w:t>
            </w:r>
            <w:hyperlink r:id="rId454" w:anchor="A9A0NK" w:history="1">
              <w:r w:rsidRPr="005A196B">
                <w:rPr>
                  <w:color w:val="2C4B99"/>
                  <w:u w:val="single"/>
                </w:rPr>
                <w:t>10.1.9</w:t>
              </w:r>
            </w:hyperlink>
            <w:r w:rsidRPr="005A196B">
              <w:t>, </w:t>
            </w:r>
            <w:hyperlink r:id="rId455" w:anchor="AA40NS" w:history="1">
              <w:r w:rsidRPr="005A196B">
                <w:rPr>
                  <w:color w:val="2C4B99"/>
                  <w:u w:val="single"/>
                </w:rPr>
                <w:t>11.1</w:t>
              </w:r>
            </w:hyperlink>
            <w:r w:rsidRPr="005A196B">
              <w:t>, </w:t>
            </w:r>
            <w:hyperlink r:id="rId456" w:anchor="AA60NT" w:history="1">
              <w:r w:rsidRPr="005A196B">
                <w:rPr>
                  <w:color w:val="2C4B99"/>
                  <w:u w:val="single"/>
                </w:rPr>
                <w:t>11.2</w:t>
              </w:r>
            </w:hyperlink>
            <w:r w:rsidRPr="005A196B">
              <w:t>, </w:t>
            </w:r>
            <w:hyperlink r:id="rId457" w:anchor="AAC0O0" w:history="1">
              <w:r w:rsidRPr="005A196B">
                <w:rPr>
                  <w:color w:val="2C4B99"/>
                  <w:u w:val="single"/>
                </w:rPr>
                <w:t>11.5</w:t>
              </w:r>
            </w:hyperlink>
            <w:r w:rsidRPr="005A196B">
              <w:t>, </w:t>
            </w:r>
            <w:hyperlink r:id="rId458" w:anchor="AA80NR" w:history="1">
              <w:r w:rsidRPr="005A196B">
                <w:rPr>
                  <w:color w:val="2C4B99"/>
                  <w:u w:val="single"/>
                </w:rPr>
                <w:t xml:space="preserve">15.1.5-15.1.7 Правил технической эксплуатации тепловых </w:t>
              </w:r>
              <w:r w:rsidRPr="005A196B">
                <w:rPr>
                  <w:color w:val="2C4B99"/>
                  <w:u w:val="single"/>
                </w:rPr>
                <w:lastRenderedPageBreak/>
                <w:t>энергоустановок</w:t>
              </w:r>
            </w:hyperlink>
            <w:r w:rsidRPr="005A196B">
              <w:t> и </w:t>
            </w:r>
            <w:hyperlink r:id="rId459" w:anchor="AAQ0O2" w:history="1">
              <w:r w:rsidRPr="005A196B">
                <w:rPr>
                  <w:color w:val="2C4B99"/>
                  <w:u w:val="single"/>
                </w:rPr>
                <w:t>пунктов 394</w:t>
              </w:r>
            </w:hyperlink>
            <w:r w:rsidRPr="005A196B">
              <w:t>, </w:t>
            </w:r>
            <w:hyperlink r:id="rId460" w:anchor="A8E0NC" w:history="1">
              <w:r w:rsidRPr="005A196B">
                <w:rPr>
                  <w:color w:val="2C4B99"/>
                  <w:u w:val="single"/>
                </w:rPr>
                <w:t>396-399</w:t>
              </w:r>
            </w:hyperlink>
            <w:r w:rsidRPr="005A196B">
              <w:t>, </w:t>
            </w:r>
            <w:hyperlink r:id="rId461" w:anchor="A9U0NM" w:history="1">
              <w:r w:rsidRPr="005A196B">
                <w:rPr>
                  <w:color w:val="2C4B99"/>
                  <w:u w:val="single"/>
                </w:rPr>
                <w:t>403 Правил промышленной безопасности</w:t>
              </w:r>
            </w:hyperlink>
          </w:p>
          <w:p w:rsidR="005A196B" w:rsidRPr="005A196B" w:rsidRDefault="00FF03CE" w:rsidP="005A196B">
            <w:pPr>
              <w:textAlignment w:val="baseline"/>
            </w:pPr>
            <w:hyperlink r:id="rId462" w:anchor="7DK0K9" w:history="1">
              <w:r w:rsidR="005A196B" w:rsidRPr="005A196B">
                <w:rPr>
                  <w:color w:val="2C4B99"/>
                  <w:u w:val="single"/>
                </w:rPr>
                <w:t>(подпункт 9.2 пункта 9 Правил</w:t>
              </w:r>
            </w:hyperlink>
            <w:r w:rsidR="005A196B" w:rsidRPr="005A196B">
              <w:t>)</w:t>
            </w:r>
          </w:p>
        </w:tc>
        <w:tc>
          <w:tcPr>
            <w:tcW w:w="295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(их подразделениями) (в случаях, предусмотренных </w:t>
            </w:r>
            <w:hyperlink r:id="rId463" w:anchor="A9M0NL" w:history="1">
              <w:r w:rsidRPr="005A196B">
                <w:rPr>
                  <w:color w:val="2C4B99"/>
                  <w:u w:val="single"/>
                </w:rPr>
                <w:t>пунктом 2 части 1 статьи 4.1 Федерального закона о теплоснабжении</w:t>
              </w:r>
            </w:hyperlink>
            <w:r w:rsidRPr="005A196B">
              <w:t> и абзацем вторым </w:t>
            </w:r>
            <w:hyperlink r:id="rId464" w:anchor="7DG0K9" w:history="1">
              <w:r w:rsidRPr="005A196B">
                <w:rPr>
                  <w:color w:val="2C4B99"/>
                  <w:u w:val="single"/>
                </w:rPr>
                <w:t>пункта 2 статьи 5 Федерального закона о промышленной безопасности</w:t>
              </w:r>
            </w:hyperlink>
            <w:r w:rsidRPr="005A196B">
              <w:t>)</w:t>
            </w:r>
          </w:p>
          <w:p w:rsidR="005A196B" w:rsidRPr="005A196B" w:rsidRDefault="00FF03CE" w:rsidP="005A196B">
            <w:pPr>
              <w:textAlignment w:val="baseline"/>
            </w:pPr>
            <w:hyperlink r:id="rId465" w:anchor="7DK0K9" w:history="1">
              <w:r w:rsidR="005A196B" w:rsidRPr="005A196B">
                <w:rPr>
                  <w:color w:val="2C4B99"/>
                  <w:u w:val="single"/>
                </w:rPr>
                <w:t>(подпункт 9.2 пункта 9 Правил</w:t>
              </w:r>
            </w:hyperlink>
            <w:r w:rsidR="005A196B" w:rsidRPr="005A196B">
              <w:t>)</w:t>
            </w:r>
          </w:p>
        </w:tc>
        <w:tc>
          <w:tcPr>
            <w:tcW w:w="258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295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r w:rsidR="005A196B" w:rsidRPr="005A196B" w:rsidTr="005A196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lastRenderedPageBreak/>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Обеспечить выполнение плана подготовки к отопительному периоду, предусмотренного </w:t>
            </w:r>
            <w:hyperlink r:id="rId466" w:anchor="7DG0K9" w:history="1">
              <w:r w:rsidRPr="005A196B">
                <w:rPr>
                  <w:color w:val="2C4B99"/>
                  <w:u w:val="single"/>
                </w:rPr>
                <w:t>пунктом 3 настоящих Правил</w:t>
              </w:r>
            </w:hyperlink>
            <w:r w:rsidRPr="005A196B">
              <w:t> (</w:t>
            </w:r>
            <w:hyperlink r:id="rId467" w:anchor="7E40KE" w:history="1">
              <w:r w:rsidRPr="005A196B">
                <w:rPr>
                  <w:color w:val="2C4B99"/>
                  <w:u w:val="single"/>
                </w:rPr>
                <w:t>пункт 10 Правил</w:t>
              </w:r>
            </w:hyperlink>
            <w:r w:rsidRPr="005A196B">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План подготовки к отопительному периоду</w:t>
            </w:r>
          </w:p>
          <w:p w:rsidR="005A196B" w:rsidRPr="005A196B" w:rsidRDefault="00FF03CE" w:rsidP="005A196B">
            <w:pPr>
              <w:textAlignment w:val="baseline"/>
            </w:pPr>
            <w:hyperlink r:id="rId468" w:anchor="7DG0K9" w:history="1">
              <w:r w:rsidR="005A196B" w:rsidRPr="005A196B">
                <w:rPr>
                  <w:color w:val="2C4B99"/>
                  <w:u w:val="single"/>
                </w:rPr>
                <w:t>(пункт 3 Правил</w:t>
              </w:r>
            </w:hyperlink>
            <w:r w:rsidR="005A196B" w:rsidRPr="005A196B">
              <w:t>)</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Показатель наличия утвержденного плана подготовки к отопительному периоду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0,05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spacing w:after="240"/>
              <w:textAlignment w:val="baseline"/>
            </w:pPr>
            <w:r w:rsidRPr="005A196B">
              <w:rPr>
                <w:noProof/>
              </w:rPr>
              <w:drawing>
                <wp:inline distT="0" distB="0" distL="0" distR="0" wp14:anchorId="799EDCDF" wp14:editId="1339EDED">
                  <wp:extent cx="400050" cy="228600"/>
                  <wp:effectExtent l="0" t="0" r="0" b="0"/>
                  <wp:docPr id="222" name="Рисунок 222" descr="https://api.docs.cntd.ru/img/13/10/32/31/56/8c47f51b-21d8-4591-ae77-c0debbfe8a9f/P027E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api.docs.cntd.ru/img/13/10/32/31/56/8c47f51b-21d8-4591-ae77-c0debbfe8a9f/P027E003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Наличие - 1</w:t>
            </w:r>
          </w:p>
          <w:p w:rsidR="005A196B" w:rsidRPr="005A196B" w:rsidRDefault="005A196B" w:rsidP="005A196B">
            <w:pPr>
              <w:textAlignment w:val="baseline"/>
            </w:pPr>
            <w:r w:rsidRPr="005A196B">
              <w:br/>
              <w:t>Отсутствие - 0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A196B" w:rsidRPr="005A196B" w:rsidRDefault="005A196B" w:rsidP="005A196B">
            <w:pPr>
              <w:textAlignment w:val="baseline"/>
            </w:pPr>
            <w:r w:rsidRPr="005A196B">
              <w:t> </w:t>
            </w:r>
          </w:p>
        </w:tc>
      </w:tr>
    </w:tbl>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5A196B" w:rsidRDefault="005A196B" w:rsidP="00F64DA4">
      <w:pPr>
        <w:jc w:val="right"/>
        <w:outlineLvl w:val="1"/>
      </w:pPr>
    </w:p>
    <w:p w:rsidR="00F64DA4" w:rsidRPr="000E09FE" w:rsidRDefault="002A6C64" w:rsidP="00F64DA4">
      <w:pPr>
        <w:jc w:val="right"/>
        <w:outlineLvl w:val="1"/>
      </w:pPr>
      <w:r>
        <w:t>Приложение № 7</w:t>
      </w:r>
    </w:p>
    <w:p w:rsidR="00F64DA4" w:rsidRPr="000E09FE" w:rsidRDefault="00F64DA4" w:rsidP="00F64DA4">
      <w:pPr>
        <w:jc w:val="right"/>
      </w:pPr>
      <w:r w:rsidRPr="000E09FE">
        <w:t>к Порядку проведения оценки обеспечения</w:t>
      </w:r>
    </w:p>
    <w:p w:rsidR="00F64DA4" w:rsidRPr="000E09FE" w:rsidRDefault="00F64DA4" w:rsidP="00F64DA4">
      <w:pPr>
        <w:jc w:val="right"/>
      </w:pPr>
      <w:r w:rsidRPr="000E09FE">
        <w:lastRenderedPageBreak/>
        <w:t>готовности к отопительному периоду,</w:t>
      </w:r>
    </w:p>
    <w:p w:rsidR="00F64DA4" w:rsidRPr="000E09FE" w:rsidRDefault="00F64DA4" w:rsidP="00F64DA4">
      <w:pPr>
        <w:jc w:val="right"/>
      </w:pPr>
      <w:r w:rsidRPr="000E09FE">
        <w:t>утвержденному приказом Минэнерго России</w:t>
      </w:r>
    </w:p>
    <w:p w:rsidR="00F64DA4" w:rsidRPr="000E09FE" w:rsidRDefault="00F64DA4" w:rsidP="00F64DA4">
      <w:pPr>
        <w:jc w:val="right"/>
      </w:pPr>
      <w:r w:rsidRPr="000E09FE">
        <w:t>от 13 ноября 2024 г. № 2234</w:t>
      </w:r>
    </w:p>
    <w:p w:rsidR="00F64DA4" w:rsidRPr="000E09FE" w:rsidRDefault="00F64DA4" w:rsidP="00F64DA4">
      <w:pPr>
        <w:jc w:val="right"/>
      </w:pPr>
    </w:p>
    <w:p w:rsidR="00F64DA4" w:rsidRPr="000E09FE" w:rsidRDefault="00F64DA4" w:rsidP="00F64DA4">
      <w:pPr>
        <w:jc w:val="right"/>
      </w:pPr>
      <w:r w:rsidRPr="000E09FE">
        <w:t>Рекомендуемый образец</w:t>
      </w:r>
    </w:p>
    <w:p w:rsidR="00F64DA4" w:rsidRPr="000E09FE" w:rsidRDefault="00F64DA4" w:rsidP="00F64DA4">
      <w:pPr>
        <w:jc w:val="right"/>
      </w:pPr>
    </w:p>
    <w:p w:rsidR="00F64DA4" w:rsidRPr="000E09FE" w:rsidRDefault="00F64DA4" w:rsidP="00F64DA4">
      <w:pPr>
        <w:jc w:val="center"/>
        <w:rPr>
          <w:b/>
        </w:rPr>
      </w:pPr>
      <w:r w:rsidRPr="000E09FE">
        <w:rPr>
          <w:b/>
        </w:rPr>
        <w:t>Оценочный лист</w:t>
      </w:r>
      <w:r w:rsidRPr="000E09FE">
        <w:rPr>
          <w:b/>
        </w:rPr>
        <w:br/>
        <w:t>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F64DA4" w:rsidRPr="000E09FE" w:rsidRDefault="00F64DA4" w:rsidP="00F64DA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4"/>
        <w:gridCol w:w="2254"/>
        <w:gridCol w:w="2481"/>
        <w:gridCol w:w="2449"/>
        <w:gridCol w:w="1346"/>
        <w:gridCol w:w="1730"/>
        <w:gridCol w:w="2013"/>
        <w:gridCol w:w="1543"/>
        <w:gridCol w:w="1454"/>
      </w:tblGrid>
      <w:tr w:rsidR="00F64DA4" w:rsidRPr="000E09FE" w:rsidTr="005A196B">
        <w:tc>
          <w:tcPr>
            <w:tcW w:w="776" w:type="dxa"/>
          </w:tcPr>
          <w:p w:rsidR="00F64DA4" w:rsidRPr="000E09FE" w:rsidRDefault="00F64DA4" w:rsidP="005A196B">
            <w:pPr>
              <w:jc w:val="center"/>
              <w:rPr>
                <w:b/>
              </w:rPr>
            </w:pPr>
            <w:r w:rsidRPr="000E09FE">
              <w:rPr>
                <w:b/>
              </w:rPr>
              <w:t>N п/п</w:t>
            </w:r>
          </w:p>
        </w:tc>
        <w:tc>
          <w:tcPr>
            <w:tcW w:w="2256" w:type="dxa"/>
          </w:tcPr>
          <w:p w:rsidR="00F64DA4" w:rsidRPr="000E09FE" w:rsidRDefault="00F64DA4" w:rsidP="005A196B">
            <w:pPr>
              <w:jc w:val="center"/>
              <w:rPr>
                <w:b/>
              </w:rPr>
            </w:pPr>
            <w:r w:rsidRPr="000E09FE">
              <w:rPr>
                <w:b/>
              </w:rPr>
              <w:t>Обязательное требование</w:t>
            </w:r>
          </w:p>
        </w:tc>
        <w:tc>
          <w:tcPr>
            <w:tcW w:w="2491" w:type="dxa"/>
          </w:tcPr>
          <w:p w:rsidR="00F64DA4" w:rsidRPr="000E09FE" w:rsidRDefault="00F64DA4" w:rsidP="005A196B">
            <w:pPr>
              <w:jc w:val="center"/>
              <w:rPr>
                <w:b/>
              </w:rPr>
            </w:pPr>
            <w:r w:rsidRPr="000E09FE">
              <w:rPr>
                <w:b/>
              </w:rPr>
              <w:t>Подтверждающий документ</w:t>
            </w:r>
          </w:p>
        </w:tc>
        <w:tc>
          <w:tcPr>
            <w:tcW w:w="2449" w:type="dxa"/>
          </w:tcPr>
          <w:p w:rsidR="00F64DA4" w:rsidRPr="000E09FE" w:rsidRDefault="00F64DA4" w:rsidP="005A196B">
            <w:pPr>
              <w:jc w:val="center"/>
              <w:rPr>
                <w:b/>
              </w:rPr>
            </w:pPr>
            <w:r w:rsidRPr="000E09FE">
              <w:rPr>
                <w:b/>
              </w:rPr>
              <w:t>Показатель</w:t>
            </w:r>
          </w:p>
        </w:tc>
        <w:tc>
          <w:tcPr>
            <w:tcW w:w="1346" w:type="dxa"/>
          </w:tcPr>
          <w:p w:rsidR="00F64DA4" w:rsidRPr="000E09FE" w:rsidRDefault="00F64DA4" w:rsidP="005A196B">
            <w:pPr>
              <w:jc w:val="center"/>
              <w:rPr>
                <w:b/>
              </w:rPr>
            </w:pPr>
            <w:r w:rsidRPr="000E09FE">
              <w:rPr>
                <w:b/>
              </w:rPr>
              <w:t>Вес показателя</w:t>
            </w:r>
          </w:p>
        </w:tc>
        <w:tc>
          <w:tcPr>
            <w:tcW w:w="1730" w:type="dxa"/>
          </w:tcPr>
          <w:p w:rsidR="00F64DA4" w:rsidRPr="000E09FE" w:rsidRDefault="00F64DA4" w:rsidP="005A196B">
            <w:pPr>
              <w:jc w:val="center"/>
              <w:rPr>
                <w:b/>
              </w:rPr>
            </w:pPr>
            <w:r w:rsidRPr="000E09FE">
              <w:rPr>
                <w:b/>
              </w:rPr>
              <w:t>Наименование показателя</w:t>
            </w:r>
          </w:p>
        </w:tc>
        <w:tc>
          <w:tcPr>
            <w:tcW w:w="2123" w:type="dxa"/>
          </w:tcPr>
          <w:p w:rsidR="00F64DA4" w:rsidRPr="000E09FE" w:rsidRDefault="00F64DA4" w:rsidP="005A196B">
            <w:pPr>
              <w:jc w:val="center"/>
              <w:rPr>
                <w:b/>
              </w:rPr>
            </w:pPr>
            <w:r w:rsidRPr="000E09FE">
              <w:rPr>
                <w:b/>
              </w:rPr>
              <w:t>Расчет показателей готовности (формула)</w:t>
            </w:r>
          </w:p>
        </w:tc>
        <w:tc>
          <w:tcPr>
            <w:tcW w:w="1543" w:type="dxa"/>
          </w:tcPr>
          <w:p w:rsidR="00F64DA4" w:rsidRPr="000E09FE" w:rsidRDefault="00F64DA4" w:rsidP="005A196B">
            <w:pPr>
              <w:jc w:val="center"/>
              <w:rPr>
                <w:b/>
              </w:rPr>
            </w:pPr>
            <w:r w:rsidRPr="000E09FE">
              <w:rPr>
                <w:b/>
              </w:rPr>
              <w:t>Значение (заполняется комиссией)</w:t>
            </w:r>
          </w:p>
        </w:tc>
        <w:tc>
          <w:tcPr>
            <w:tcW w:w="1454" w:type="dxa"/>
          </w:tcPr>
          <w:p w:rsidR="00F64DA4" w:rsidRPr="000E09FE" w:rsidRDefault="00F64DA4" w:rsidP="005A196B">
            <w:pPr>
              <w:jc w:val="center"/>
              <w:rPr>
                <w:b/>
              </w:rPr>
            </w:pPr>
            <w:r w:rsidRPr="000E09FE">
              <w:rPr>
                <w:b/>
              </w:rPr>
              <w:t>Замечание (в случае наличия, с указанием сроков устранения)</w:t>
            </w:r>
          </w:p>
        </w:tc>
      </w:tr>
      <w:tr w:rsidR="00F64DA4" w:rsidRPr="000E09FE" w:rsidTr="005A196B">
        <w:tc>
          <w:tcPr>
            <w:tcW w:w="776" w:type="dxa"/>
          </w:tcPr>
          <w:p w:rsidR="00F64DA4" w:rsidRPr="000E09FE" w:rsidRDefault="00F64DA4" w:rsidP="005A196B"/>
        </w:tc>
        <w:tc>
          <w:tcPr>
            <w:tcW w:w="2256" w:type="dxa"/>
          </w:tcPr>
          <w:p w:rsidR="00F64DA4" w:rsidRPr="000E09FE" w:rsidRDefault="00F64DA4" w:rsidP="005A196B"/>
        </w:tc>
        <w:tc>
          <w:tcPr>
            <w:tcW w:w="2491" w:type="dxa"/>
          </w:tcPr>
          <w:p w:rsidR="00F64DA4" w:rsidRPr="000E09FE" w:rsidRDefault="00F64DA4" w:rsidP="005A196B"/>
        </w:tc>
        <w:tc>
          <w:tcPr>
            <w:tcW w:w="5525" w:type="dxa"/>
            <w:gridSpan w:val="3"/>
          </w:tcPr>
          <w:p w:rsidR="00F64DA4" w:rsidRPr="000E09FE" w:rsidRDefault="00F64DA4" w:rsidP="005A196B">
            <w:pPr>
              <w:jc w:val="right"/>
            </w:pPr>
            <w:r w:rsidRPr="000E09FE">
              <w:t>ИНДЕКС ГОТОВНОСТИ</w:t>
            </w:r>
          </w:p>
        </w:tc>
        <w:tc>
          <w:tcPr>
            <w:tcW w:w="2123" w:type="dxa"/>
          </w:tcPr>
          <w:p w:rsidR="00F64DA4" w:rsidRPr="000E09FE" w:rsidRDefault="00F64DA4" w:rsidP="005A196B">
            <w:r w:rsidRPr="000E09FE">
              <w:t>И</w:t>
            </w:r>
            <w:r w:rsidRPr="000E09FE">
              <w:rPr>
                <w:vertAlign w:val="subscript"/>
              </w:rPr>
              <w:t>потр</w:t>
            </w:r>
            <w:r w:rsidRPr="000E09FE">
              <w:t xml:space="preserve"> = К</w:t>
            </w:r>
            <w:r w:rsidRPr="000E09FE">
              <w:rPr>
                <w:vertAlign w:val="subscript"/>
              </w:rPr>
              <w:t>закон о тепл</w:t>
            </w:r>
            <w:r w:rsidRPr="000E09FE">
              <w:t xml:space="preserve"> * 0,85 + К</w:t>
            </w:r>
            <w:r w:rsidRPr="000E09FE">
              <w:rPr>
                <w:vertAlign w:val="subscript"/>
              </w:rPr>
              <w:t>жил. фонд</w:t>
            </w:r>
            <w:r w:rsidRPr="000E09FE">
              <w:t xml:space="preserve"> * 0,06 + К</w:t>
            </w:r>
            <w:r w:rsidRPr="000E09FE">
              <w:rPr>
                <w:vertAlign w:val="subscript"/>
              </w:rPr>
              <w:t>газ</w:t>
            </w:r>
            <w:r w:rsidRPr="000E09FE">
              <w:t xml:space="preserve"> * 0,02 + К</w:t>
            </w:r>
            <w:r w:rsidRPr="000E09FE">
              <w:rPr>
                <w:vertAlign w:val="subscript"/>
              </w:rPr>
              <w:t>предп</w:t>
            </w:r>
            <w:r w:rsidRPr="000E09FE">
              <w:t xml:space="preserve"> * 0,05 + К</w:t>
            </w:r>
            <w:r w:rsidRPr="000E09FE">
              <w:rPr>
                <w:vertAlign w:val="subscript"/>
              </w:rPr>
              <w:t>план</w:t>
            </w:r>
            <w:r w:rsidRPr="000E09FE">
              <w:t xml:space="preserve"> * 0,02</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t>1</w:t>
            </w:r>
          </w:p>
        </w:tc>
        <w:tc>
          <w:tcPr>
            <w:tcW w:w="2256" w:type="dxa"/>
          </w:tcPr>
          <w:p w:rsidR="00F64DA4" w:rsidRPr="000E09FE" w:rsidRDefault="00F64DA4" w:rsidP="005A196B">
            <w:r w:rsidRPr="000E09FE">
              <w:t xml:space="preserve">Выполнить требования, </w:t>
            </w:r>
            <w:r w:rsidRPr="000E09FE">
              <w:lastRenderedPageBreak/>
              <w:t>установленные частью 6 статьи 20 Федерального закона от 27 июля 2010 г. № 190-ФЗ "О теплоснабжении" (далее - Федеральный закон о теплоснабжении) (подпункт 11.1 пункта 11 Правил обеспечения готовности к отопительному периоду, утвержденных приказом Минэнерго России от 13 ноября 2024 г. № 2234 (далее - Правила):</w:t>
            </w:r>
          </w:p>
        </w:tc>
        <w:tc>
          <w:tcPr>
            <w:tcW w:w="2491" w:type="dxa"/>
          </w:tcPr>
          <w:p w:rsidR="00F64DA4" w:rsidRPr="000E09FE" w:rsidRDefault="00F64DA4" w:rsidP="005A196B">
            <w:r w:rsidRPr="000E09FE">
              <w:lastRenderedPageBreak/>
              <w:t>-</w:t>
            </w:r>
          </w:p>
        </w:tc>
        <w:tc>
          <w:tcPr>
            <w:tcW w:w="2449" w:type="dxa"/>
          </w:tcPr>
          <w:p w:rsidR="00F64DA4" w:rsidRPr="000E09FE" w:rsidRDefault="00F64DA4" w:rsidP="005A196B">
            <w:r w:rsidRPr="000E09FE">
              <w:t xml:space="preserve">Показатель выполнения </w:t>
            </w:r>
            <w:r w:rsidRPr="000E09FE">
              <w:lastRenderedPageBreak/>
              <w:t>требований Федерального закона о теплоснабжении</w:t>
            </w:r>
          </w:p>
        </w:tc>
        <w:tc>
          <w:tcPr>
            <w:tcW w:w="1346" w:type="dxa"/>
          </w:tcPr>
          <w:p w:rsidR="00F64DA4" w:rsidRPr="000E09FE" w:rsidRDefault="00F64DA4" w:rsidP="005A196B">
            <w:r w:rsidRPr="000E09FE">
              <w:lastRenderedPageBreak/>
              <w:t>0,85</w:t>
            </w:r>
          </w:p>
        </w:tc>
        <w:tc>
          <w:tcPr>
            <w:tcW w:w="1730" w:type="dxa"/>
          </w:tcPr>
          <w:p w:rsidR="00F64DA4" w:rsidRPr="000E09FE" w:rsidRDefault="00F64DA4" w:rsidP="005A196B">
            <w:r w:rsidRPr="000E09FE">
              <w:t>К</w:t>
            </w:r>
            <w:r w:rsidRPr="000E09FE">
              <w:rPr>
                <w:vertAlign w:val="subscript"/>
              </w:rPr>
              <w:t>закон о тепл</w:t>
            </w:r>
          </w:p>
        </w:tc>
        <w:tc>
          <w:tcPr>
            <w:tcW w:w="2123" w:type="dxa"/>
          </w:tcPr>
          <w:p w:rsidR="00F64DA4" w:rsidRPr="000E09FE" w:rsidRDefault="00F64DA4" w:rsidP="005A196B">
            <w:r w:rsidRPr="000E09FE">
              <w:t>К</w:t>
            </w:r>
            <w:r w:rsidRPr="000E09FE">
              <w:rPr>
                <w:vertAlign w:val="subscript"/>
              </w:rPr>
              <w:t>закон о тепл</w:t>
            </w:r>
            <w:r w:rsidRPr="000E09FE">
              <w:t xml:space="preserve"> = К</w:t>
            </w:r>
            <w:r w:rsidRPr="000E09FE">
              <w:rPr>
                <w:vertAlign w:val="subscript"/>
              </w:rPr>
              <w:t>безопасн</w:t>
            </w:r>
            <w:r w:rsidRPr="000E09FE">
              <w:t xml:space="preserve"> * 0,8 + </w:t>
            </w:r>
            <w:r w:rsidRPr="000E09FE">
              <w:lastRenderedPageBreak/>
              <w:t>К</w:t>
            </w:r>
            <w:r w:rsidRPr="000E09FE">
              <w:rPr>
                <w:vertAlign w:val="subscript"/>
              </w:rPr>
              <w:t>режим</w:t>
            </w:r>
            <w:r w:rsidRPr="000E09FE">
              <w:t xml:space="preserve"> * 0,03 + К</w:t>
            </w:r>
            <w:r w:rsidRPr="000E09FE">
              <w:rPr>
                <w:vertAlign w:val="subscript"/>
              </w:rPr>
              <w:t>задолж</w:t>
            </w:r>
            <w:r w:rsidRPr="000E09FE">
              <w:t xml:space="preserve"> * 0,15 + К</w:t>
            </w:r>
            <w:r w:rsidRPr="000E09FE">
              <w:rPr>
                <w:vertAlign w:val="subscript"/>
              </w:rPr>
              <w:t>учет</w:t>
            </w:r>
            <w:r w:rsidRPr="000E09FE">
              <w:t xml:space="preserve"> * 0,02</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w:t>
            </w:r>
          </w:p>
        </w:tc>
        <w:tc>
          <w:tcPr>
            <w:tcW w:w="2256" w:type="dxa"/>
          </w:tcPr>
          <w:p w:rsidR="00F64DA4" w:rsidRPr="000E09FE" w:rsidRDefault="00F64DA4" w:rsidP="005A196B">
            <w:r w:rsidRPr="000E09FE">
              <w:t xml:space="preserve">Обеспечивать эксплуатацию теплопотребляющих установок в соответствии с требованиями безопасности в сфере теплоснабжения, установленными статьей 23.2 </w:t>
            </w:r>
            <w:r w:rsidRPr="000E09FE">
              <w:lastRenderedPageBreak/>
              <w:t>Федерального закона о теплоснабжении (пункт 1 части 6 статьи 20 Федерального закона о теплоснабжении)</w:t>
            </w:r>
          </w:p>
        </w:tc>
        <w:tc>
          <w:tcPr>
            <w:tcW w:w="2491" w:type="dxa"/>
          </w:tcPr>
          <w:p w:rsidR="00F64DA4" w:rsidRPr="000E09FE" w:rsidRDefault="00F64DA4" w:rsidP="005A196B">
            <w:r w:rsidRPr="000E09FE">
              <w:lastRenderedPageBreak/>
              <w:t>Документы, предусмотренные подпунктами 11.5.1 - 11.5.10 пункта 11 Правил</w:t>
            </w:r>
          </w:p>
        </w:tc>
        <w:tc>
          <w:tcPr>
            <w:tcW w:w="2449" w:type="dxa"/>
          </w:tcPr>
          <w:p w:rsidR="00F64DA4" w:rsidRPr="000E09FE" w:rsidRDefault="00F64DA4" w:rsidP="005A196B">
            <w:r w:rsidRPr="000E09FE">
              <w:t>Показатель обеспечения эксплуатации теплопотребляющих установок в соответствии с требованиями безопасности</w:t>
            </w:r>
          </w:p>
        </w:tc>
        <w:tc>
          <w:tcPr>
            <w:tcW w:w="1346" w:type="dxa"/>
          </w:tcPr>
          <w:p w:rsidR="00F64DA4" w:rsidRPr="000E09FE" w:rsidRDefault="00F64DA4" w:rsidP="005A196B">
            <w:r w:rsidRPr="000E09FE">
              <w:t>0,8</w:t>
            </w:r>
          </w:p>
        </w:tc>
        <w:tc>
          <w:tcPr>
            <w:tcW w:w="1730" w:type="dxa"/>
          </w:tcPr>
          <w:p w:rsidR="00F64DA4" w:rsidRPr="000E09FE" w:rsidRDefault="00F64DA4" w:rsidP="005A196B">
            <w:r w:rsidRPr="000E09FE">
              <w:t>К</w:t>
            </w:r>
            <w:r w:rsidRPr="000E09FE">
              <w:rPr>
                <w:vertAlign w:val="subscript"/>
              </w:rPr>
              <w:t>безопасн</w:t>
            </w:r>
          </w:p>
        </w:tc>
        <w:tc>
          <w:tcPr>
            <w:tcW w:w="2123" w:type="dxa"/>
          </w:tcPr>
          <w:p w:rsidR="00F64DA4" w:rsidRPr="000E09FE" w:rsidRDefault="00F64DA4" w:rsidP="005A196B">
            <w:r w:rsidRPr="000E09FE">
              <w:t>К</w:t>
            </w:r>
            <w:r w:rsidRPr="000E09FE">
              <w:rPr>
                <w:vertAlign w:val="subscript"/>
              </w:rPr>
              <w:t>безопасн</w:t>
            </w:r>
            <w:r w:rsidRPr="000E09FE">
              <w:t xml:space="preserve"> = К</w:t>
            </w:r>
            <w:r w:rsidRPr="000E09FE">
              <w:rPr>
                <w:vertAlign w:val="subscript"/>
              </w:rPr>
              <w:t>промыв</w:t>
            </w:r>
            <w:r w:rsidRPr="000E09FE">
              <w:t xml:space="preserve"> * 0,3 1 + К</w:t>
            </w:r>
            <w:r w:rsidRPr="000E09FE">
              <w:rPr>
                <w:vertAlign w:val="subscript"/>
              </w:rPr>
              <w:t>гидр</w:t>
            </w:r>
            <w:r w:rsidRPr="000E09FE">
              <w:t xml:space="preserve"> * 0,31 + К</w:t>
            </w:r>
            <w:r w:rsidRPr="000E09FE">
              <w:rPr>
                <w:vertAlign w:val="subscript"/>
              </w:rPr>
              <w:t>арм</w:t>
            </w:r>
            <w:r w:rsidRPr="000E09FE">
              <w:t xml:space="preserve"> * 0,01 + К</w:t>
            </w:r>
            <w:r w:rsidRPr="000E09FE">
              <w:rPr>
                <w:vertAlign w:val="subscript"/>
              </w:rPr>
              <w:t>отв</w:t>
            </w:r>
            <w:r w:rsidRPr="000E09FE">
              <w:t xml:space="preserve"> * 0,01 + К</w:t>
            </w:r>
            <w:r w:rsidRPr="000E09FE">
              <w:rPr>
                <w:vertAlign w:val="subscript"/>
              </w:rPr>
              <w:t>испыт</w:t>
            </w:r>
            <w:r w:rsidRPr="000E09FE">
              <w:t xml:space="preserve"> * 0,31 + К</w:t>
            </w:r>
            <w:r w:rsidRPr="000E09FE">
              <w:rPr>
                <w:vertAlign w:val="subscript"/>
              </w:rPr>
              <w:t>перечень</w:t>
            </w:r>
            <w:r w:rsidRPr="000E09FE">
              <w:t xml:space="preserve"> * 0,01 + К</w:t>
            </w:r>
            <w:r w:rsidRPr="000E09FE">
              <w:rPr>
                <w:vertAlign w:val="subscript"/>
              </w:rPr>
              <w:t>экспл/произв.инстр</w:t>
            </w:r>
            <w:r w:rsidRPr="000E09FE">
              <w:t xml:space="preserve"> * 0,01 + К</w:t>
            </w:r>
            <w:r w:rsidRPr="000E09FE">
              <w:rPr>
                <w:vertAlign w:val="subscript"/>
              </w:rPr>
              <w:t>па.спорт.тепл.пункт</w:t>
            </w:r>
            <w:r w:rsidRPr="000E09FE">
              <w:t xml:space="preserve"> * 0,01 + К</w:t>
            </w:r>
            <w:r w:rsidRPr="000E09FE">
              <w:rPr>
                <w:vertAlign w:val="subscript"/>
              </w:rPr>
              <w:t>шт</w:t>
            </w:r>
            <w:r w:rsidRPr="000E09FE">
              <w:t xml:space="preserve"> * 0,01 + К</w:t>
            </w:r>
            <w:r w:rsidRPr="000E09FE">
              <w:rPr>
                <w:vertAlign w:val="subscript"/>
              </w:rPr>
              <w:t>регул.темпер</w:t>
            </w:r>
            <w:r w:rsidRPr="000E09FE">
              <w:t xml:space="preserve"> * 0,01</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1.1.1</w:t>
            </w:r>
          </w:p>
        </w:tc>
        <w:tc>
          <w:tcPr>
            <w:tcW w:w="2256" w:type="dxa"/>
            <w:vMerge w:val="restart"/>
          </w:tcPr>
          <w:p w:rsidR="00F64DA4" w:rsidRPr="000E09FE" w:rsidRDefault="00F64DA4" w:rsidP="005A196B"/>
        </w:tc>
        <w:tc>
          <w:tcPr>
            <w:tcW w:w="2491" w:type="dxa"/>
          </w:tcPr>
          <w:p w:rsidR="00F64DA4" w:rsidRPr="000E09FE" w:rsidRDefault="00F64DA4" w:rsidP="005A196B">
            <w:r w:rsidRPr="000E09FE">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технической эксплуатации тепловых энергоустановок, утвержденных приказом Минэнерго России от 24 марта 2003 г. № 115 </w:t>
            </w:r>
            <w:r w:rsidRPr="000E09FE">
              <w:rPr>
                <w:vertAlign w:val="superscript"/>
              </w:rPr>
              <w:t>1</w:t>
            </w:r>
            <w:r w:rsidRPr="000E09FE">
              <w:t xml:space="preserve"> (далее - Правила технической </w:t>
            </w:r>
            <w:r w:rsidRPr="000E09FE">
              <w:lastRenderedPageBreak/>
              <w:t>эксплуатации тепловых энергоустановок)</w:t>
            </w:r>
          </w:p>
          <w:p w:rsidR="00F64DA4" w:rsidRPr="000E09FE" w:rsidRDefault="00F64DA4" w:rsidP="005A196B">
            <w:r w:rsidRPr="000E09FE">
              <w:t>(подпункт 11.5.1 пункта 11 Правил)</w:t>
            </w:r>
          </w:p>
        </w:tc>
        <w:tc>
          <w:tcPr>
            <w:tcW w:w="2449" w:type="dxa"/>
          </w:tcPr>
          <w:p w:rsidR="00F64DA4" w:rsidRPr="000E09FE" w:rsidRDefault="00F64DA4" w:rsidP="005A196B">
            <w:r w:rsidRPr="000E09FE">
              <w:lastRenderedPageBreak/>
              <w:t>Показатель наличия акта промывки теплопотребляющей установки</w:t>
            </w:r>
          </w:p>
        </w:tc>
        <w:tc>
          <w:tcPr>
            <w:tcW w:w="1346" w:type="dxa"/>
          </w:tcPr>
          <w:p w:rsidR="00F64DA4" w:rsidRPr="000E09FE" w:rsidRDefault="00F64DA4" w:rsidP="005A196B">
            <w:r w:rsidRPr="000E09FE">
              <w:t>0,31</w:t>
            </w:r>
          </w:p>
        </w:tc>
        <w:tc>
          <w:tcPr>
            <w:tcW w:w="1730" w:type="dxa"/>
          </w:tcPr>
          <w:p w:rsidR="00F64DA4" w:rsidRPr="000E09FE" w:rsidRDefault="00F64DA4" w:rsidP="005A196B">
            <w:r w:rsidRPr="000E09FE">
              <w:t>К</w:t>
            </w:r>
            <w:r w:rsidRPr="000E09FE">
              <w:rPr>
                <w:vertAlign w:val="subscript"/>
              </w:rPr>
              <w:t>промыв</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1.1.2</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w:t>
            </w:r>
            <w:r w:rsidRPr="000E09FE">
              <w:lastRenderedPageBreak/>
              <w:t>тепловых энергоустановок (подпункт 11.5.2 пункта 11 Правил)</w:t>
            </w:r>
          </w:p>
        </w:tc>
        <w:tc>
          <w:tcPr>
            <w:tcW w:w="2449" w:type="dxa"/>
          </w:tcPr>
          <w:p w:rsidR="00F64DA4" w:rsidRPr="000E09FE" w:rsidRDefault="00F64DA4" w:rsidP="005A196B">
            <w:r w:rsidRPr="000E09FE">
              <w:lastRenderedPageBreak/>
              <w:t>Показатель наличия актов о проведении наладки режимов потребления тепловой энергии и (или) теплоносителя</w:t>
            </w:r>
          </w:p>
        </w:tc>
        <w:tc>
          <w:tcPr>
            <w:tcW w:w="1346" w:type="dxa"/>
          </w:tcPr>
          <w:p w:rsidR="00F64DA4" w:rsidRPr="000E09FE" w:rsidRDefault="00F64DA4" w:rsidP="005A196B">
            <w:r w:rsidRPr="000E09FE">
              <w:t>0,31</w:t>
            </w:r>
          </w:p>
        </w:tc>
        <w:tc>
          <w:tcPr>
            <w:tcW w:w="1730" w:type="dxa"/>
          </w:tcPr>
          <w:p w:rsidR="00F64DA4" w:rsidRPr="000E09FE" w:rsidRDefault="00F64DA4" w:rsidP="005A196B">
            <w:r w:rsidRPr="000E09FE">
              <w:t>К</w:t>
            </w:r>
            <w:r w:rsidRPr="000E09FE">
              <w:rPr>
                <w:vertAlign w:val="subscript"/>
              </w:rPr>
              <w:t>гидр</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1.1.3</w:t>
            </w:r>
          </w:p>
        </w:tc>
        <w:tc>
          <w:tcPr>
            <w:tcW w:w="0" w:type="auto"/>
            <w:vMerge/>
          </w:tcPr>
          <w:p w:rsidR="00F64DA4" w:rsidRPr="000E09FE" w:rsidRDefault="00F64DA4" w:rsidP="005A196B"/>
        </w:tc>
        <w:tc>
          <w:tcPr>
            <w:tcW w:w="2491" w:type="dxa"/>
          </w:tcPr>
          <w:p w:rsidR="00F64DA4" w:rsidRPr="000E09FE" w:rsidRDefault="00F64DA4" w:rsidP="005A196B">
            <w:r w:rsidRPr="000E09FE">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F64DA4" w:rsidRPr="000E09FE" w:rsidRDefault="00F64DA4" w:rsidP="005A196B">
            <w:r w:rsidRPr="000E09FE">
              <w:t>(подпункт 11.5.3 пункта 11 Правил)</w:t>
            </w:r>
          </w:p>
        </w:tc>
        <w:tc>
          <w:tcPr>
            <w:tcW w:w="2449" w:type="dxa"/>
          </w:tcPr>
          <w:p w:rsidR="00F64DA4" w:rsidRPr="000E09FE" w:rsidRDefault="00F64DA4" w:rsidP="005A196B">
            <w:r w:rsidRPr="000E09FE">
              <w:t>Показатель наличия акта проверки (осмотра) запорной арматуры и арматуры постоянного регулирования</w:t>
            </w:r>
          </w:p>
        </w:tc>
        <w:tc>
          <w:tcPr>
            <w:tcW w:w="1346" w:type="dxa"/>
          </w:tcPr>
          <w:p w:rsidR="00F64DA4" w:rsidRPr="000E09FE" w:rsidRDefault="00F64DA4" w:rsidP="005A196B">
            <w:r w:rsidRPr="000E09FE">
              <w:t>0,01</w:t>
            </w:r>
          </w:p>
        </w:tc>
        <w:tc>
          <w:tcPr>
            <w:tcW w:w="1730" w:type="dxa"/>
          </w:tcPr>
          <w:p w:rsidR="00F64DA4" w:rsidRPr="000E09FE" w:rsidRDefault="00F64DA4" w:rsidP="005A196B">
            <w:r w:rsidRPr="000E09FE">
              <w:t>К</w:t>
            </w:r>
            <w:r w:rsidRPr="000E09FE">
              <w:rPr>
                <w:vertAlign w:val="subscript"/>
              </w:rPr>
              <w:t>арм</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1.1.4</w:t>
            </w:r>
          </w:p>
        </w:tc>
        <w:tc>
          <w:tcPr>
            <w:tcW w:w="2256" w:type="dxa"/>
            <w:vMerge w:val="restart"/>
          </w:tcPr>
          <w:p w:rsidR="00F64DA4" w:rsidRPr="000E09FE" w:rsidRDefault="00F64DA4" w:rsidP="005A196B"/>
        </w:tc>
        <w:tc>
          <w:tcPr>
            <w:tcW w:w="2491" w:type="dxa"/>
          </w:tcPr>
          <w:p w:rsidR="00F64DA4" w:rsidRPr="000E09FE" w:rsidRDefault="00F64DA4" w:rsidP="005A196B">
            <w:r w:rsidRPr="000E09FE">
              <w:t xml:space="preserve">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пунктом 228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 </w:t>
            </w:r>
            <w:r w:rsidRPr="000E09FE">
              <w:rPr>
                <w:vertAlign w:val="superscript"/>
              </w:rPr>
              <w:t>2</w:t>
            </w:r>
            <w:r w:rsidRPr="000E09FE">
              <w:t xml:space="preserve"> (далее - Правила промышленной безопасности), </w:t>
            </w:r>
            <w:r w:rsidRPr="000E09FE">
              <w:lastRenderedPageBreak/>
              <w:t>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F64DA4" w:rsidRPr="000E09FE" w:rsidRDefault="00F64DA4" w:rsidP="005A196B">
            <w:r w:rsidRPr="000E09FE">
              <w:t>(подпункт 11.5.4 пункта 11 Правил)</w:t>
            </w:r>
          </w:p>
        </w:tc>
        <w:tc>
          <w:tcPr>
            <w:tcW w:w="2449" w:type="dxa"/>
          </w:tcPr>
          <w:p w:rsidR="00F64DA4" w:rsidRPr="000E09FE" w:rsidRDefault="00F64DA4" w:rsidP="005A196B">
            <w:r w:rsidRPr="000E09FE">
              <w:lastRenderedPageBreak/>
              <w:t>Показатель назначения ответственных лиц за безопасную эксплуатацию тепловых энергоустановок</w:t>
            </w:r>
          </w:p>
        </w:tc>
        <w:tc>
          <w:tcPr>
            <w:tcW w:w="1346" w:type="dxa"/>
          </w:tcPr>
          <w:p w:rsidR="00F64DA4" w:rsidRPr="000E09FE" w:rsidRDefault="00F64DA4" w:rsidP="005A196B">
            <w:r w:rsidRPr="000E09FE">
              <w:t>0,01</w:t>
            </w:r>
          </w:p>
        </w:tc>
        <w:tc>
          <w:tcPr>
            <w:tcW w:w="1730" w:type="dxa"/>
          </w:tcPr>
          <w:p w:rsidR="00F64DA4" w:rsidRPr="000E09FE" w:rsidRDefault="00F64DA4" w:rsidP="005A196B">
            <w:r w:rsidRPr="000E09FE">
              <w:t>К</w:t>
            </w:r>
            <w:r w:rsidRPr="000E09FE">
              <w:rPr>
                <w:vertAlign w:val="subscript"/>
              </w:rPr>
              <w:t>отв</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1.1.5</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w:t>
            </w:r>
            <w:r w:rsidRPr="000E09FE">
              <w:lastRenderedPageBreak/>
              <w:t>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(подпункт 11.5.5 пункта 11 Правил)</w:t>
            </w:r>
          </w:p>
        </w:tc>
        <w:tc>
          <w:tcPr>
            <w:tcW w:w="2449" w:type="dxa"/>
          </w:tcPr>
          <w:p w:rsidR="00F64DA4" w:rsidRPr="000E09FE" w:rsidRDefault="00F64DA4" w:rsidP="005A196B">
            <w:r w:rsidRPr="000E09FE">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346" w:type="dxa"/>
          </w:tcPr>
          <w:p w:rsidR="00F64DA4" w:rsidRPr="000E09FE" w:rsidRDefault="00F64DA4" w:rsidP="005A196B">
            <w:r w:rsidRPr="000E09FE">
              <w:t>0,31</w:t>
            </w:r>
          </w:p>
        </w:tc>
        <w:tc>
          <w:tcPr>
            <w:tcW w:w="1730" w:type="dxa"/>
          </w:tcPr>
          <w:p w:rsidR="00F64DA4" w:rsidRPr="000E09FE" w:rsidRDefault="00F64DA4" w:rsidP="005A196B">
            <w:r w:rsidRPr="000E09FE">
              <w:t>К</w:t>
            </w:r>
            <w:r w:rsidRPr="000E09FE">
              <w:rPr>
                <w:vertAlign w:val="subscript"/>
              </w:rPr>
              <w:t>испыт</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1.1.6</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w:t>
            </w:r>
            <w:r w:rsidRPr="000E09FE">
              <w:lastRenderedPageBreak/>
              <w:t>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технической эксплуатации тепловых энергоустановок</w:t>
            </w:r>
          </w:p>
          <w:p w:rsidR="00F64DA4" w:rsidRPr="000E09FE" w:rsidRDefault="00F64DA4" w:rsidP="005A196B">
            <w:r w:rsidRPr="000E09FE">
              <w:t>(подпункт 11.5.6 пункта 11 Правил)</w:t>
            </w:r>
          </w:p>
        </w:tc>
        <w:tc>
          <w:tcPr>
            <w:tcW w:w="2449" w:type="dxa"/>
          </w:tcPr>
          <w:p w:rsidR="00F64DA4" w:rsidRPr="000E09FE" w:rsidRDefault="00F64DA4" w:rsidP="005A196B">
            <w:r w:rsidRPr="000E09FE">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346" w:type="dxa"/>
          </w:tcPr>
          <w:p w:rsidR="00F64DA4" w:rsidRPr="000E09FE" w:rsidRDefault="00F64DA4" w:rsidP="005A196B">
            <w:r w:rsidRPr="000E09FE">
              <w:t>0,01</w:t>
            </w:r>
          </w:p>
        </w:tc>
        <w:tc>
          <w:tcPr>
            <w:tcW w:w="1730" w:type="dxa"/>
          </w:tcPr>
          <w:p w:rsidR="00F64DA4" w:rsidRPr="000E09FE" w:rsidRDefault="00F64DA4" w:rsidP="005A196B">
            <w:r w:rsidRPr="000E09FE">
              <w:t>К</w:t>
            </w:r>
            <w:r w:rsidRPr="000E09FE">
              <w:rPr>
                <w:vertAlign w:val="subscript"/>
              </w:rPr>
              <w:t>перечень</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1.1.7</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w:t>
            </w:r>
            <w:r w:rsidRPr="000E09FE">
              <w:lastRenderedPageBreak/>
              <w:t>производственные инструкции, разработанные в соответствии с пунктом 278 Правил промышленной безопасности (подпункт 11.5.7 пункта 11 Правил)</w:t>
            </w:r>
          </w:p>
        </w:tc>
        <w:tc>
          <w:tcPr>
            <w:tcW w:w="2449" w:type="dxa"/>
          </w:tcPr>
          <w:p w:rsidR="00F64DA4" w:rsidRPr="000E09FE" w:rsidRDefault="00F64DA4" w:rsidP="005A196B">
            <w:r w:rsidRPr="000E09FE">
              <w:lastRenderedPageBreak/>
              <w:t>Показатель наличия эксплуатационных инструкций объектов теплоснабжения и (или) производственных инструкций</w:t>
            </w:r>
          </w:p>
        </w:tc>
        <w:tc>
          <w:tcPr>
            <w:tcW w:w="1346" w:type="dxa"/>
          </w:tcPr>
          <w:p w:rsidR="00F64DA4" w:rsidRPr="000E09FE" w:rsidRDefault="00F64DA4" w:rsidP="005A196B">
            <w:r w:rsidRPr="000E09FE">
              <w:t>0,01</w:t>
            </w:r>
          </w:p>
        </w:tc>
        <w:tc>
          <w:tcPr>
            <w:tcW w:w="1730" w:type="dxa"/>
          </w:tcPr>
          <w:p w:rsidR="00F64DA4" w:rsidRPr="000E09FE" w:rsidRDefault="00F64DA4" w:rsidP="005A196B">
            <w:r w:rsidRPr="000E09FE">
              <w:t>К</w:t>
            </w:r>
            <w:r w:rsidRPr="000E09FE">
              <w:rPr>
                <w:vertAlign w:val="subscript"/>
              </w:rPr>
              <w:t>экспл/произв.инстр</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1.1.8</w:t>
            </w:r>
          </w:p>
        </w:tc>
        <w:tc>
          <w:tcPr>
            <w:tcW w:w="0" w:type="auto"/>
            <w:vMerge/>
          </w:tcPr>
          <w:p w:rsidR="00F64DA4" w:rsidRPr="000E09FE" w:rsidRDefault="00F64DA4" w:rsidP="005A196B"/>
        </w:tc>
        <w:tc>
          <w:tcPr>
            <w:tcW w:w="2491" w:type="dxa"/>
          </w:tcPr>
          <w:p w:rsidR="00F64DA4" w:rsidRPr="000E09FE" w:rsidRDefault="00F64DA4" w:rsidP="005A196B">
            <w:r w:rsidRPr="000E09FE">
              <w:t>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F64DA4" w:rsidRPr="000E09FE" w:rsidRDefault="00F64DA4" w:rsidP="005A196B">
            <w:r w:rsidRPr="000E09FE">
              <w:t>(подпункт 11.5.8 пункта 11 Правил)</w:t>
            </w:r>
          </w:p>
        </w:tc>
        <w:tc>
          <w:tcPr>
            <w:tcW w:w="2449" w:type="dxa"/>
          </w:tcPr>
          <w:p w:rsidR="00F64DA4" w:rsidRPr="000E09FE" w:rsidRDefault="00F64DA4" w:rsidP="005A196B">
            <w:r w:rsidRPr="000E09FE">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346" w:type="dxa"/>
          </w:tcPr>
          <w:p w:rsidR="00F64DA4" w:rsidRPr="000E09FE" w:rsidRDefault="00F64DA4" w:rsidP="005A196B">
            <w:r w:rsidRPr="000E09FE">
              <w:t>0,01</w:t>
            </w:r>
          </w:p>
        </w:tc>
        <w:tc>
          <w:tcPr>
            <w:tcW w:w="1730" w:type="dxa"/>
          </w:tcPr>
          <w:p w:rsidR="00F64DA4" w:rsidRPr="000E09FE" w:rsidRDefault="00F64DA4" w:rsidP="005A196B">
            <w:r w:rsidRPr="000E09FE">
              <w:t>К</w:t>
            </w:r>
            <w:r w:rsidRPr="000E09FE">
              <w:rPr>
                <w:vertAlign w:val="subscript"/>
              </w:rPr>
              <w:t>паспорт.тепл.пункт</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1.1.9</w:t>
            </w:r>
          </w:p>
        </w:tc>
        <w:tc>
          <w:tcPr>
            <w:tcW w:w="0" w:type="auto"/>
            <w:vMerge/>
          </w:tcPr>
          <w:p w:rsidR="00F64DA4" w:rsidRPr="000E09FE" w:rsidRDefault="00F64DA4" w:rsidP="005A196B"/>
        </w:tc>
        <w:tc>
          <w:tcPr>
            <w:tcW w:w="2491" w:type="dxa"/>
          </w:tcPr>
          <w:p w:rsidR="00F64DA4" w:rsidRPr="000E09FE" w:rsidRDefault="00F64DA4" w:rsidP="005A196B">
            <w:r w:rsidRPr="000E09FE">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F64DA4" w:rsidRPr="000E09FE" w:rsidRDefault="00F64DA4" w:rsidP="005A196B">
            <w:r w:rsidRPr="000E09FE">
              <w:t>(подпункт 11.5.9 пункта 11 Правил)</w:t>
            </w:r>
          </w:p>
        </w:tc>
        <w:tc>
          <w:tcPr>
            <w:tcW w:w="2449" w:type="dxa"/>
          </w:tcPr>
          <w:p w:rsidR="00F64DA4" w:rsidRPr="000E09FE" w:rsidRDefault="00F64DA4" w:rsidP="005A196B">
            <w:r w:rsidRPr="000E09FE">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346" w:type="dxa"/>
          </w:tcPr>
          <w:p w:rsidR="00F64DA4" w:rsidRPr="000E09FE" w:rsidRDefault="00F64DA4" w:rsidP="005A196B">
            <w:r w:rsidRPr="000E09FE">
              <w:t>0,01</w:t>
            </w:r>
          </w:p>
        </w:tc>
        <w:tc>
          <w:tcPr>
            <w:tcW w:w="1730" w:type="dxa"/>
          </w:tcPr>
          <w:p w:rsidR="00F64DA4" w:rsidRPr="000E09FE" w:rsidRDefault="00F64DA4" w:rsidP="005A196B">
            <w:r w:rsidRPr="000E09FE">
              <w:t>К</w:t>
            </w:r>
            <w:r w:rsidRPr="000E09FE">
              <w:rPr>
                <w:vertAlign w:val="subscript"/>
              </w:rPr>
              <w:t>шт</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t>1.1.10</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w:t>
            </w:r>
            <w:r w:rsidRPr="000E09FE">
              <w:lastRenderedPageBreak/>
              <w:t>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энергоустановок (подпункт 11.5.10 пункта 11 Правил)</w:t>
            </w:r>
          </w:p>
        </w:tc>
        <w:tc>
          <w:tcPr>
            <w:tcW w:w="2449" w:type="dxa"/>
          </w:tcPr>
          <w:p w:rsidR="00F64DA4" w:rsidRPr="000E09FE" w:rsidRDefault="00F64DA4" w:rsidP="005A196B">
            <w:r w:rsidRPr="000E09FE">
              <w:lastRenderedPageBreak/>
              <w:t>Показатель наличия актов или документов, подтверждающих работоспособность автоматических регуляторов температуры воды</w:t>
            </w:r>
          </w:p>
        </w:tc>
        <w:tc>
          <w:tcPr>
            <w:tcW w:w="1346" w:type="dxa"/>
          </w:tcPr>
          <w:p w:rsidR="00F64DA4" w:rsidRPr="000E09FE" w:rsidRDefault="00F64DA4" w:rsidP="005A196B">
            <w:r w:rsidRPr="000E09FE">
              <w:t>0,01</w:t>
            </w:r>
          </w:p>
        </w:tc>
        <w:tc>
          <w:tcPr>
            <w:tcW w:w="1730" w:type="dxa"/>
          </w:tcPr>
          <w:p w:rsidR="00F64DA4" w:rsidRPr="000E09FE" w:rsidRDefault="00F64DA4" w:rsidP="005A196B">
            <w:r w:rsidRPr="000E09FE">
              <w:t>К</w:t>
            </w:r>
            <w:r w:rsidRPr="000E09FE">
              <w:rPr>
                <w:vertAlign w:val="subscript"/>
              </w:rPr>
              <w:t>регул.темпер</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1.2</w:t>
            </w:r>
          </w:p>
        </w:tc>
        <w:tc>
          <w:tcPr>
            <w:tcW w:w="2256" w:type="dxa"/>
            <w:vMerge w:val="restart"/>
          </w:tcPr>
          <w:p w:rsidR="00F64DA4" w:rsidRPr="000E09FE" w:rsidRDefault="00F64DA4" w:rsidP="005A196B">
            <w:r w:rsidRPr="000E09FE">
              <w:t xml:space="preserve">Обеспечивать готовность к соблюдению указанного в договоре теплоснабжения режима </w:t>
            </w:r>
            <w:r w:rsidRPr="000E09FE">
              <w:lastRenderedPageBreak/>
              <w:t>потребления тепловой энергии (пункт 2 части 6 статьи 20 Федерального закона о теплоснабжении)</w:t>
            </w:r>
          </w:p>
        </w:tc>
        <w:tc>
          <w:tcPr>
            <w:tcW w:w="2491" w:type="dxa"/>
          </w:tcPr>
          <w:p w:rsidR="00F64DA4" w:rsidRPr="000E09FE" w:rsidRDefault="00F64DA4" w:rsidP="005A196B">
            <w:r w:rsidRPr="000E09FE">
              <w:lastRenderedPageBreak/>
              <w:t>Документы, предусмотренные подпунктами 11.5.11, 11.5.19 пункта 11 Правил</w:t>
            </w:r>
          </w:p>
        </w:tc>
        <w:tc>
          <w:tcPr>
            <w:tcW w:w="2449" w:type="dxa"/>
          </w:tcPr>
          <w:p w:rsidR="00F64DA4" w:rsidRPr="000E09FE" w:rsidRDefault="00F64DA4" w:rsidP="005A196B">
            <w:r w:rsidRPr="000E09FE">
              <w:t>Показатель обеспечения соблюдения указанного в договоре теплоснабжения режима потребления тепловой энергии</w:t>
            </w:r>
          </w:p>
        </w:tc>
        <w:tc>
          <w:tcPr>
            <w:tcW w:w="1346" w:type="dxa"/>
          </w:tcPr>
          <w:p w:rsidR="00F64DA4" w:rsidRPr="000E09FE" w:rsidRDefault="00F64DA4" w:rsidP="005A196B">
            <w:r w:rsidRPr="000E09FE">
              <w:t>0,03</w:t>
            </w:r>
          </w:p>
        </w:tc>
        <w:tc>
          <w:tcPr>
            <w:tcW w:w="1730" w:type="dxa"/>
          </w:tcPr>
          <w:p w:rsidR="00F64DA4" w:rsidRPr="000E09FE" w:rsidRDefault="00F64DA4" w:rsidP="005A196B">
            <w:r w:rsidRPr="000E09FE">
              <w:t>К</w:t>
            </w:r>
            <w:r w:rsidRPr="000E09FE">
              <w:rPr>
                <w:vertAlign w:val="subscript"/>
              </w:rPr>
              <w:t>режим</w:t>
            </w:r>
          </w:p>
        </w:tc>
        <w:tc>
          <w:tcPr>
            <w:tcW w:w="2123" w:type="dxa"/>
          </w:tcPr>
          <w:p w:rsidR="00F64DA4" w:rsidRPr="000E09FE" w:rsidRDefault="00F64DA4" w:rsidP="005A196B">
            <w:r w:rsidRPr="000E09FE">
              <w:t>К</w:t>
            </w:r>
            <w:r w:rsidRPr="000E09FE">
              <w:rPr>
                <w:vertAlign w:val="subscript"/>
              </w:rPr>
              <w:t>режим</w:t>
            </w:r>
            <w:r w:rsidRPr="000E09FE">
              <w:t xml:space="preserve"> = К</w:t>
            </w:r>
            <w:r w:rsidRPr="000E09FE">
              <w:rPr>
                <w:vertAlign w:val="subscript"/>
              </w:rPr>
              <w:t>врез</w:t>
            </w:r>
            <w:r w:rsidRPr="000E09FE">
              <w:t xml:space="preserve"> * 0,5 + К</w:t>
            </w:r>
            <w:r w:rsidRPr="000E09FE">
              <w:rPr>
                <w:vertAlign w:val="subscript"/>
              </w:rPr>
              <w:t>тех.готов</w:t>
            </w:r>
            <w:r w:rsidRPr="000E09FE">
              <w:t xml:space="preserve"> * 0,5</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1.2.1</w:t>
            </w:r>
          </w:p>
        </w:tc>
        <w:tc>
          <w:tcPr>
            <w:tcW w:w="0" w:type="auto"/>
            <w:vMerge/>
          </w:tcPr>
          <w:p w:rsidR="00F64DA4" w:rsidRPr="000E09FE" w:rsidRDefault="00F64DA4" w:rsidP="005A196B"/>
        </w:tc>
        <w:tc>
          <w:tcPr>
            <w:tcW w:w="2491" w:type="dxa"/>
          </w:tcPr>
          <w:p w:rsidR="00F64DA4" w:rsidRPr="000E09FE" w:rsidRDefault="00F64DA4" w:rsidP="005A196B">
            <w:r w:rsidRPr="000E09FE">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F64DA4" w:rsidRPr="000E09FE" w:rsidRDefault="00F64DA4" w:rsidP="005A196B">
            <w:r w:rsidRPr="000E09FE">
              <w:t>(подпункт 11.5.11 пункта 11 Правил)</w:t>
            </w:r>
          </w:p>
        </w:tc>
        <w:tc>
          <w:tcPr>
            <w:tcW w:w="2449" w:type="dxa"/>
          </w:tcPr>
          <w:p w:rsidR="00F64DA4" w:rsidRPr="000E09FE" w:rsidRDefault="00F64DA4" w:rsidP="005A196B">
            <w:r w:rsidRPr="000E09FE">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1346" w:type="dxa"/>
          </w:tcPr>
          <w:p w:rsidR="00F64DA4" w:rsidRPr="000E09FE" w:rsidRDefault="00F64DA4" w:rsidP="005A196B">
            <w:r w:rsidRPr="000E09FE">
              <w:t>0,5</w:t>
            </w:r>
          </w:p>
        </w:tc>
        <w:tc>
          <w:tcPr>
            <w:tcW w:w="1730" w:type="dxa"/>
          </w:tcPr>
          <w:p w:rsidR="00F64DA4" w:rsidRPr="000E09FE" w:rsidRDefault="00F64DA4" w:rsidP="005A196B">
            <w:r w:rsidRPr="000E09FE">
              <w:t>К</w:t>
            </w:r>
            <w:r w:rsidRPr="000E09FE">
              <w:rPr>
                <w:vertAlign w:val="subscript"/>
              </w:rPr>
              <w:t>врез</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1.2.2</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Подписанный представителем теплоснабжающей организации и уполномоченным представителем потребителя тепловой энергии акт проверки </w:t>
            </w:r>
            <w:r w:rsidRPr="000E09FE">
              <w:lastRenderedPageBreak/>
              <w:t>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 11.5.19 пункта 11 Правил)</w:t>
            </w:r>
          </w:p>
        </w:tc>
        <w:tc>
          <w:tcPr>
            <w:tcW w:w="2449" w:type="dxa"/>
          </w:tcPr>
          <w:p w:rsidR="00F64DA4" w:rsidRPr="000E09FE" w:rsidRDefault="00F64DA4" w:rsidP="005A196B">
            <w:r w:rsidRPr="000E09FE">
              <w:lastRenderedPageBreak/>
              <w:t>Показатель наличия актов проверки технической готовности теплопотребляющей установки объекта к отопительному периоду</w:t>
            </w:r>
          </w:p>
        </w:tc>
        <w:tc>
          <w:tcPr>
            <w:tcW w:w="1346" w:type="dxa"/>
          </w:tcPr>
          <w:p w:rsidR="00F64DA4" w:rsidRPr="000E09FE" w:rsidRDefault="00F64DA4" w:rsidP="005A196B">
            <w:r w:rsidRPr="000E09FE">
              <w:t>0,5</w:t>
            </w:r>
          </w:p>
        </w:tc>
        <w:tc>
          <w:tcPr>
            <w:tcW w:w="1730" w:type="dxa"/>
          </w:tcPr>
          <w:p w:rsidR="00F64DA4" w:rsidRPr="000E09FE" w:rsidRDefault="00F64DA4" w:rsidP="005A196B">
            <w:r w:rsidRPr="000E09FE">
              <w:t>К</w:t>
            </w:r>
            <w:r w:rsidRPr="000E09FE">
              <w:rPr>
                <w:vertAlign w:val="subscript"/>
              </w:rPr>
              <w:t>тех.готов</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1.3</w:t>
            </w:r>
          </w:p>
        </w:tc>
        <w:tc>
          <w:tcPr>
            <w:tcW w:w="2256" w:type="dxa"/>
            <w:vMerge w:val="restart"/>
          </w:tcPr>
          <w:p w:rsidR="00F64DA4" w:rsidRPr="000E09FE" w:rsidRDefault="00F64DA4" w:rsidP="005A196B">
            <w:r w:rsidRPr="000E09FE">
              <w:t>Обеспечивать отсутствие задолженности за поставленные тепловую энергию (мощность), теплоноситель (пункт 3 части 6 статьи 20 Федерального закона о теплоснабжении)</w:t>
            </w:r>
          </w:p>
        </w:tc>
        <w:tc>
          <w:tcPr>
            <w:tcW w:w="2491" w:type="dxa"/>
          </w:tcPr>
          <w:p w:rsidR="00F64DA4" w:rsidRPr="000E09FE" w:rsidRDefault="00F64DA4" w:rsidP="005A196B">
            <w:r w:rsidRPr="000E09FE">
              <w:t>Документы, предусмотренные подпунктами 11.5.12, 11.5.13 пункта 11 Правил</w:t>
            </w:r>
          </w:p>
        </w:tc>
        <w:tc>
          <w:tcPr>
            <w:tcW w:w="2449" w:type="dxa"/>
          </w:tcPr>
          <w:p w:rsidR="00F64DA4" w:rsidRPr="000E09FE" w:rsidRDefault="00F64DA4" w:rsidP="005A196B">
            <w:r w:rsidRPr="000E09FE">
              <w:t>Показатель отсутствия задолженности за поставленные тепловую энергию</w:t>
            </w:r>
          </w:p>
        </w:tc>
        <w:tc>
          <w:tcPr>
            <w:tcW w:w="1346" w:type="dxa"/>
          </w:tcPr>
          <w:p w:rsidR="00F64DA4" w:rsidRPr="000E09FE" w:rsidRDefault="00F64DA4" w:rsidP="005A196B">
            <w:r w:rsidRPr="000E09FE">
              <w:t>0,15</w:t>
            </w:r>
          </w:p>
        </w:tc>
        <w:tc>
          <w:tcPr>
            <w:tcW w:w="1730" w:type="dxa"/>
          </w:tcPr>
          <w:p w:rsidR="00F64DA4" w:rsidRPr="000E09FE" w:rsidRDefault="00F64DA4" w:rsidP="005A196B">
            <w:r w:rsidRPr="000E09FE">
              <w:t>К</w:t>
            </w:r>
            <w:r w:rsidRPr="000E09FE">
              <w:rPr>
                <w:vertAlign w:val="subscript"/>
              </w:rPr>
              <w:t>задолж</w:t>
            </w:r>
          </w:p>
        </w:tc>
        <w:tc>
          <w:tcPr>
            <w:tcW w:w="2123" w:type="dxa"/>
          </w:tcPr>
          <w:p w:rsidR="00F64DA4" w:rsidRPr="000E09FE" w:rsidRDefault="00F64DA4" w:rsidP="005A196B">
            <w:r w:rsidRPr="000E09FE">
              <w:t>К</w:t>
            </w:r>
            <w:r w:rsidRPr="000E09FE">
              <w:rPr>
                <w:vertAlign w:val="subscript"/>
              </w:rPr>
              <w:t>задолж</w:t>
            </w:r>
            <w:r w:rsidRPr="000E09FE">
              <w:t xml:space="preserve"> = К</w:t>
            </w:r>
            <w:r w:rsidRPr="000E09FE">
              <w:rPr>
                <w:vertAlign w:val="subscript"/>
              </w:rPr>
              <w:t>договор</w:t>
            </w:r>
            <w:r w:rsidRPr="000E09FE">
              <w:t xml:space="preserve"> * 0,05 + К</w:t>
            </w:r>
            <w:r w:rsidRPr="000E09FE">
              <w:rPr>
                <w:vertAlign w:val="subscript"/>
              </w:rPr>
              <w:t>свер</w:t>
            </w:r>
            <w:r w:rsidRPr="000E09FE">
              <w:t xml:space="preserve"> 0,95</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t>1.3.1</w:t>
            </w:r>
          </w:p>
        </w:tc>
        <w:tc>
          <w:tcPr>
            <w:tcW w:w="0" w:type="auto"/>
            <w:vMerge/>
          </w:tcPr>
          <w:p w:rsidR="00F64DA4" w:rsidRPr="000E09FE" w:rsidRDefault="00F64DA4" w:rsidP="005A196B"/>
        </w:tc>
        <w:tc>
          <w:tcPr>
            <w:tcW w:w="2491" w:type="dxa"/>
          </w:tcPr>
          <w:p w:rsidR="00F64DA4" w:rsidRPr="000E09FE" w:rsidRDefault="00F64DA4" w:rsidP="005A196B">
            <w:r w:rsidRPr="000E09FE">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2449" w:type="dxa"/>
          </w:tcPr>
          <w:p w:rsidR="00F64DA4" w:rsidRPr="000E09FE" w:rsidRDefault="00F64DA4" w:rsidP="005A196B">
            <w:r w:rsidRPr="000E09FE">
              <w:t>Показатель наличия заключенных договоров теплоснабжения и (или) договоров оказания услуг по поддержанию резервной тепловой мощности</w:t>
            </w:r>
          </w:p>
        </w:tc>
        <w:tc>
          <w:tcPr>
            <w:tcW w:w="1346" w:type="dxa"/>
          </w:tcPr>
          <w:p w:rsidR="00F64DA4" w:rsidRPr="000E09FE" w:rsidRDefault="00F64DA4" w:rsidP="005A196B">
            <w:r w:rsidRPr="000E09FE">
              <w:t>0,05</w:t>
            </w:r>
          </w:p>
        </w:tc>
        <w:tc>
          <w:tcPr>
            <w:tcW w:w="1730" w:type="dxa"/>
          </w:tcPr>
          <w:p w:rsidR="00F64DA4" w:rsidRPr="000E09FE" w:rsidRDefault="00F64DA4" w:rsidP="005A196B">
            <w:r w:rsidRPr="000E09FE">
              <w:t>К</w:t>
            </w:r>
            <w:r w:rsidRPr="000E09FE">
              <w:rPr>
                <w:vertAlign w:val="subscript"/>
              </w:rPr>
              <w:t>договор</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t>1.3.2</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w:t>
            </w:r>
            <w:r w:rsidRPr="000E09FE">
              <w:lastRenderedPageBreak/>
              <w:t>сторонами соглашение, подтверждающее урегулирование с теплоснабжающей организацией порядка погашения всей существующей задолженности</w:t>
            </w:r>
          </w:p>
          <w:p w:rsidR="00F64DA4" w:rsidRPr="000E09FE" w:rsidRDefault="00F64DA4" w:rsidP="005A196B">
            <w:r w:rsidRPr="000E09FE">
              <w:t>(подпункт 11.5.13 пункта 11 Правил)</w:t>
            </w:r>
          </w:p>
        </w:tc>
        <w:tc>
          <w:tcPr>
            <w:tcW w:w="2449" w:type="dxa"/>
          </w:tcPr>
          <w:p w:rsidR="00F64DA4" w:rsidRPr="000E09FE" w:rsidRDefault="00F64DA4" w:rsidP="005A196B">
            <w:r w:rsidRPr="000E09FE">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346" w:type="dxa"/>
          </w:tcPr>
          <w:p w:rsidR="00F64DA4" w:rsidRPr="000E09FE" w:rsidRDefault="00F64DA4" w:rsidP="005A196B">
            <w:r w:rsidRPr="000E09FE">
              <w:t>0,95</w:t>
            </w:r>
          </w:p>
        </w:tc>
        <w:tc>
          <w:tcPr>
            <w:tcW w:w="1730" w:type="dxa"/>
          </w:tcPr>
          <w:p w:rsidR="00F64DA4" w:rsidRPr="000E09FE" w:rsidRDefault="00F64DA4" w:rsidP="005A196B">
            <w:r w:rsidRPr="000E09FE">
              <w:t>К</w:t>
            </w:r>
            <w:r w:rsidRPr="000E09FE">
              <w:rPr>
                <w:vertAlign w:val="subscript"/>
              </w:rPr>
              <w:t>свер</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1.4</w:t>
            </w:r>
          </w:p>
        </w:tc>
        <w:tc>
          <w:tcPr>
            <w:tcW w:w="2256" w:type="dxa"/>
            <w:vMerge w:val="restart"/>
          </w:tcPr>
          <w:p w:rsidR="00F64DA4" w:rsidRPr="000E09FE" w:rsidRDefault="00F64DA4" w:rsidP="005A196B">
            <w:r w:rsidRPr="000E09FE">
              <w:t>Организовывать коммерческий учет тепловой энергии, теплоносителя в соответствии с требованиями, установленными статьей 19 Закона о теплоснабжении (пункт 4 части 6 статьи 20 Федерального закона о теплоснабжении)</w:t>
            </w:r>
          </w:p>
        </w:tc>
        <w:tc>
          <w:tcPr>
            <w:tcW w:w="2491" w:type="dxa"/>
          </w:tcPr>
          <w:p w:rsidR="00F64DA4" w:rsidRPr="000E09FE" w:rsidRDefault="00F64DA4" w:rsidP="005A196B">
            <w:r w:rsidRPr="000E09FE">
              <w:t>Документы, предусмотренные подпунктами 11.5.14, 11.5.15 пункта 11 Правил</w:t>
            </w:r>
          </w:p>
        </w:tc>
        <w:tc>
          <w:tcPr>
            <w:tcW w:w="2449" w:type="dxa"/>
          </w:tcPr>
          <w:p w:rsidR="00F64DA4" w:rsidRPr="000E09FE" w:rsidRDefault="00F64DA4" w:rsidP="005A196B">
            <w:r w:rsidRPr="000E09FE">
              <w:t>Показатель организации коммерческого учета тепловой энергии, теплоносителя</w:t>
            </w:r>
          </w:p>
        </w:tc>
        <w:tc>
          <w:tcPr>
            <w:tcW w:w="1346" w:type="dxa"/>
          </w:tcPr>
          <w:p w:rsidR="00F64DA4" w:rsidRPr="000E09FE" w:rsidRDefault="00F64DA4" w:rsidP="005A196B">
            <w:r w:rsidRPr="000E09FE">
              <w:t>0,02</w:t>
            </w:r>
          </w:p>
        </w:tc>
        <w:tc>
          <w:tcPr>
            <w:tcW w:w="1730" w:type="dxa"/>
          </w:tcPr>
          <w:p w:rsidR="00F64DA4" w:rsidRPr="000E09FE" w:rsidRDefault="00F64DA4" w:rsidP="005A196B">
            <w:r w:rsidRPr="000E09FE">
              <w:t>К</w:t>
            </w:r>
            <w:r w:rsidRPr="000E09FE">
              <w:rPr>
                <w:vertAlign w:val="subscript"/>
              </w:rPr>
              <w:t>учет</w:t>
            </w:r>
          </w:p>
        </w:tc>
        <w:tc>
          <w:tcPr>
            <w:tcW w:w="2123" w:type="dxa"/>
          </w:tcPr>
          <w:p w:rsidR="00F64DA4" w:rsidRPr="000E09FE" w:rsidRDefault="00F64DA4" w:rsidP="005A196B">
            <w:r w:rsidRPr="000E09FE">
              <w:t>К</w:t>
            </w:r>
            <w:r w:rsidRPr="000E09FE">
              <w:rPr>
                <w:vertAlign w:val="subscript"/>
              </w:rPr>
              <w:t>учет</w:t>
            </w:r>
            <w:r w:rsidRPr="000E09FE">
              <w:t xml:space="preserve"> = К</w:t>
            </w:r>
            <w:r w:rsidRPr="000E09FE">
              <w:rPr>
                <w:vertAlign w:val="subscript"/>
              </w:rPr>
              <w:t>провер.уз.уч</w:t>
            </w:r>
            <w:r w:rsidRPr="000E09FE">
              <w:t xml:space="preserve"> * 0,5 + К</w:t>
            </w:r>
            <w:r w:rsidRPr="000E09FE">
              <w:rPr>
                <w:vertAlign w:val="subscript"/>
              </w:rPr>
              <w:t>провер.кип</w:t>
            </w:r>
            <w:r w:rsidRPr="000E09FE">
              <w:t xml:space="preserve"> * 0,5</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t>1.4.1</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Российской Федерации от 18 ноября 2013 № 1034, акты разграничения балансовой принадлежности </w:t>
            </w:r>
            <w:r w:rsidRPr="000E09FE">
              <w:lastRenderedPageBreak/>
              <w:t>(подпункт 11.5.14 пункта 11 Правил)</w:t>
            </w:r>
          </w:p>
        </w:tc>
        <w:tc>
          <w:tcPr>
            <w:tcW w:w="2449" w:type="dxa"/>
          </w:tcPr>
          <w:p w:rsidR="00F64DA4" w:rsidRPr="000E09FE" w:rsidRDefault="00F64DA4" w:rsidP="005A196B">
            <w:r w:rsidRPr="000E09FE">
              <w:lastRenderedPageBreak/>
              <w:t>Показатель наличия акта проверки узла учета</w:t>
            </w:r>
          </w:p>
        </w:tc>
        <w:tc>
          <w:tcPr>
            <w:tcW w:w="1346" w:type="dxa"/>
          </w:tcPr>
          <w:p w:rsidR="00F64DA4" w:rsidRPr="000E09FE" w:rsidRDefault="00F64DA4" w:rsidP="005A196B">
            <w:r w:rsidRPr="000E09FE">
              <w:t>0,5</w:t>
            </w:r>
          </w:p>
        </w:tc>
        <w:tc>
          <w:tcPr>
            <w:tcW w:w="1730" w:type="dxa"/>
          </w:tcPr>
          <w:p w:rsidR="00F64DA4" w:rsidRPr="000E09FE" w:rsidRDefault="00F64DA4" w:rsidP="005A196B">
            <w:r w:rsidRPr="000E09FE">
              <w:t>К</w:t>
            </w:r>
            <w:r w:rsidRPr="000E09FE">
              <w:rPr>
                <w:vertAlign w:val="subscript"/>
              </w:rPr>
              <w:t>провер.уз.уч</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1.4.2</w:t>
            </w:r>
          </w:p>
        </w:tc>
        <w:tc>
          <w:tcPr>
            <w:tcW w:w="0" w:type="auto"/>
            <w:vMerge/>
          </w:tcPr>
          <w:p w:rsidR="00F64DA4" w:rsidRPr="000E09FE" w:rsidRDefault="00F64DA4" w:rsidP="005A196B"/>
        </w:tc>
        <w:tc>
          <w:tcPr>
            <w:tcW w:w="2491" w:type="dxa"/>
          </w:tcPr>
          <w:p w:rsidR="00F64DA4" w:rsidRPr="000E09FE" w:rsidRDefault="00F64DA4" w:rsidP="005A196B">
            <w:r w:rsidRPr="000E09FE">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2449" w:type="dxa"/>
          </w:tcPr>
          <w:p w:rsidR="00F64DA4" w:rsidRPr="000E09FE" w:rsidRDefault="00F64DA4" w:rsidP="005A196B">
            <w:r w:rsidRPr="000E09FE">
              <w:t>Показатель наличия актов проверки контрольно-измерительных приборов в тепловом пункте</w:t>
            </w:r>
          </w:p>
        </w:tc>
        <w:tc>
          <w:tcPr>
            <w:tcW w:w="1346" w:type="dxa"/>
          </w:tcPr>
          <w:p w:rsidR="00F64DA4" w:rsidRPr="000E09FE" w:rsidRDefault="00F64DA4" w:rsidP="005A196B">
            <w:r w:rsidRPr="000E09FE">
              <w:t>0,5</w:t>
            </w:r>
          </w:p>
        </w:tc>
        <w:tc>
          <w:tcPr>
            <w:tcW w:w="1730" w:type="dxa"/>
          </w:tcPr>
          <w:p w:rsidR="00F64DA4" w:rsidRPr="000E09FE" w:rsidRDefault="00F64DA4" w:rsidP="005A196B">
            <w:r w:rsidRPr="000E09FE">
              <w:t>К</w:t>
            </w:r>
            <w:r w:rsidRPr="000E09FE">
              <w:rPr>
                <w:vertAlign w:val="subscript"/>
              </w:rPr>
              <w:t>провер.кип</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t>2</w:t>
            </w:r>
          </w:p>
        </w:tc>
        <w:tc>
          <w:tcPr>
            <w:tcW w:w="2256" w:type="dxa"/>
            <w:vMerge w:val="restart"/>
          </w:tcPr>
          <w:p w:rsidR="00F64DA4" w:rsidRPr="000E09FE" w:rsidRDefault="00F64DA4" w:rsidP="005A196B">
            <w:r w:rsidRPr="000E09FE">
              <w:t xml:space="preserve">В случае эксплуатации жилищного фонда обеспечить выполнение требований Правил и норм технической эксплуатации жилищного фонда, утвержденных постановлением Госстроя Российской Федерации от 27 </w:t>
            </w:r>
            <w:r w:rsidRPr="000E09FE">
              <w:lastRenderedPageBreak/>
              <w:t xml:space="preserve">сентября 2003 № 170 </w:t>
            </w:r>
            <w:r w:rsidRPr="000E09FE">
              <w:rPr>
                <w:vertAlign w:val="superscript"/>
              </w:rPr>
              <w:t>3</w:t>
            </w:r>
            <w:r w:rsidRPr="000E09FE">
              <w:t xml:space="preserve"> (далее - Правила и нормы технической эксплуатации жилищного фонда) (подпункт 11.2 пункта 11 Правил)</w:t>
            </w:r>
          </w:p>
        </w:tc>
        <w:tc>
          <w:tcPr>
            <w:tcW w:w="2491" w:type="dxa"/>
          </w:tcPr>
          <w:p w:rsidR="00F64DA4" w:rsidRPr="000E09FE" w:rsidRDefault="00F64DA4" w:rsidP="005A196B">
            <w:r w:rsidRPr="000E09FE">
              <w:lastRenderedPageBreak/>
              <w:t>Документы, предусмотренные подпунктами 11.5.16, 11.5.17 пункта 11 Правил</w:t>
            </w:r>
          </w:p>
        </w:tc>
        <w:tc>
          <w:tcPr>
            <w:tcW w:w="2449" w:type="dxa"/>
          </w:tcPr>
          <w:p w:rsidR="00F64DA4" w:rsidRPr="000E09FE" w:rsidRDefault="00F64DA4" w:rsidP="005A196B">
            <w:r w:rsidRPr="000E09FE">
              <w:t>Показатель выполнения Правил и норм технической эксплуатации жилищного фонда</w:t>
            </w:r>
          </w:p>
        </w:tc>
        <w:tc>
          <w:tcPr>
            <w:tcW w:w="1346" w:type="dxa"/>
          </w:tcPr>
          <w:p w:rsidR="00F64DA4" w:rsidRPr="000E09FE" w:rsidRDefault="00F64DA4" w:rsidP="005A196B">
            <w:r w:rsidRPr="000E09FE">
              <w:t>0,06</w:t>
            </w:r>
          </w:p>
        </w:tc>
        <w:tc>
          <w:tcPr>
            <w:tcW w:w="1730" w:type="dxa"/>
          </w:tcPr>
          <w:p w:rsidR="00F64DA4" w:rsidRPr="000E09FE" w:rsidRDefault="00F64DA4" w:rsidP="005A196B">
            <w:r w:rsidRPr="000E09FE">
              <w:t>К</w:t>
            </w:r>
            <w:r w:rsidRPr="000E09FE">
              <w:rPr>
                <w:vertAlign w:val="subscript"/>
              </w:rPr>
              <w:t>жил.фонд</w:t>
            </w:r>
          </w:p>
        </w:tc>
        <w:tc>
          <w:tcPr>
            <w:tcW w:w="2123" w:type="dxa"/>
          </w:tcPr>
          <w:p w:rsidR="00F64DA4" w:rsidRPr="000E09FE" w:rsidRDefault="00F64DA4" w:rsidP="005A196B">
            <w:r w:rsidRPr="000E09FE">
              <w:t>К</w:t>
            </w:r>
            <w:r w:rsidRPr="000E09FE">
              <w:rPr>
                <w:vertAlign w:val="subscript"/>
              </w:rPr>
              <w:t>жил.фонд</w:t>
            </w:r>
            <w:r w:rsidRPr="000E09FE">
              <w:t xml:space="preserve"> = К</w:t>
            </w:r>
            <w:r w:rsidRPr="000E09FE">
              <w:rPr>
                <w:vertAlign w:val="subscript"/>
              </w:rPr>
              <w:t>контур</w:t>
            </w:r>
            <w:r w:rsidRPr="000E09FE">
              <w:t xml:space="preserve"> * 0,7 + К</w:t>
            </w:r>
            <w:r w:rsidRPr="000E09FE">
              <w:rPr>
                <w:vertAlign w:val="subscript"/>
              </w:rPr>
              <w:t>дезинф</w:t>
            </w:r>
            <w:r w:rsidRPr="000E09FE">
              <w:t xml:space="preserve"> * 0,3</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vAlign w:val="center"/>
          </w:tcPr>
          <w:p w:rsidR="00F64DA4" w:rsidRPr="000E09FE" w:rsidRDefault="00F64DA4" w:rsidP="005A196B">
            <w:r w:rsidRPr="000E09FE">
              <w:t>2.1</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w:t>
            </w:r>
            <w:r w:rsidRPr="000E09FE">
              <w:lastRenderedPageBreak/>
              <w:t>эксплуатации жилищного фонда (подпункт 11.5.16 пункта 11 Правил)</w:t>
            </w:r>
          </w:p>
        </w:tc>
        <w:tc>
          <w:tcPr>
            <w:tcW w:w="2449" w:type="dxa"/>
          </w:tcPr>
          <w:p w:rsidR="00F64DA4" w:rsidRPr="000E09FE" w:rsidRDefault="00F64DA4" w:rsidP="005A196B">
            <w:r w:rsidRPr="000E09FE">
              <w:lastRenderedPageBreak/>
              <w:t>Показатель выполнения работ по подготовке к отопительному периоду теплового контура здания</w:t>
            </w:r>
          </w:p>
        </w:tc>
        <w:tc>
          <w:tcPr>
            <w:tcW w:w="1346" w:type="dxa"/>
          </w:tcPr>
          <w:p w:rsidR="00F64DA4" w:rsidRPr="000E09FE" w:rsidRDefault="00F64DA4" w:rsidP="005A196B">
            <w:r w:rsidRPr="000E09FE">
              <w:t>0,7</w:t>
            </w:r>
          </w:p>
        </w:tc>
        <w:tc>
          <w:tcPr>
            <w:tcW w:w="1730" w:type="dxa"/>
          </w:tcPr>
          <w:p w:rsidR="00F64DA4" w:rsidRPr="000E09FE" w:rsidRDefault="00F64DA4" w:rsidP="005A196B">
            <w:r w:rsidRPr="000E09FE">
              <w:t>К</w:t>
            </w:r>
            <w:r w:rsidRPr="000E09FE">
              <w:rPr>
                <w:vertAlign w:val="subscript"/>
              </w:rPr>
              <w:t>контур</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vAlign w:val="center"/>
          </w:tcPr>
          <w:p w:rsidR="00F64DA4" w:rsidRPr="000E09FE" w:rsidRDefault="00F64DA4" w:rsidP="005A196B">
            <w:r w:rsidRPr="000E09FE">
              <w:lastRenderedPageBreak/>
              <w:t>2.2</w:t>
            </w:r>
          </w:p>
        </w:tc>
        <w:tc>
          <w:tcPr>
            <w:tcW w:w="0" w:type="auto"/>
            <w:vMerge/>
          </w:tcPr>
          <w:p w:rsidR="00F64DA4" w:rsidRPr="000E09FE" w:rsidRDefault="00F64DA4" w:rsidP="005A196B"/>
        </w:tc>
        <w:tc>
          <w:tcPr>
            <w:tcW w:w="2491" w:type="dxa"/>
          </w:tcPr>
          <w:p w:rsidR="00F64DA4" w:rsidRPr="000E09FE" w:rsidRDefault="00F64DA4" w:rsidP="005A196B">
            <w:r w:rsidRPr="000E09FE">
              <w:t xml:space="preserve">Акты о проведении дезинфекции систем теплопотребления с открытой схемой теплоснабжения и горячего водоснабжения в соответствии с пунктом 5.2.10 Правил и норм технической эксплуатации жилищного фонда, санитарных правил и норм СанПиН 1.2.3685-21"Гигиенические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w:t>
            </w:r>
            <w:r w:rsidRPr="000E09FE">
              <w:lastRenderedPageBreak/>
              <w:t xml:space="preserve">Российской Федерации от 28.01.2021 № 2 </w:t>
            </w:r>
            <w:r w:rsidRPr="000E09FE">
              <w:rPr>
                <w:vertAlign w:val="superscript"/>
              </w:rPr>
              <w:t>4</w:t>
            </w:r>
            <w:r w:rsidRPr="000E09FE">
              <w:t xml:space="preserve"> (далее - СанПиН 1.2.3685-21), и акты о результатах отбора проб воды из системы на соответствие требованиям СанПиН 1.2.3685-21, оформленные аккредитованной лабораторией (подпункт 11.5.17 пункта 11 Правил)</w:t>
            </w:r>
          </w:p>
        </w:tc>
        <w:tc>
          <w:tcPr>
            <w:tcW w:w="2449" w:type="dxa"/>
          </w:tcPr>
          <w:p w:rsidR="00F64DA4" w:rsidRPr="000E09FE" w:rsidRDefault="00F64DA4" w:rsidP="005A196B">
            <w:r w:rsidRPr="000E09FE">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346" w:type="dxa"/>
          </w:tcPr>
          <w:p w:rsidR="00F64DA4" w:rsidRPr="000E09FE" w:rsidRDefault="00F64DA4" w:rsidP="005A196B">
            <w:r w:rsidRPr="000E09FE">
              <w:t>0,3</w:t>
            </w:r>
          </w:p>
        </w:tc>
        <w:tc>
          <w:tcPr>
            <w:tcW w:w="1730" w:type="dxa"/>
          </w:tcPr>
          <w:p w:rsidR="00F64DA4" w:rsidRPr="000E09FE" w:rsidRDefault="00F64DA4" w:rsidP="005A196B">
            <w:r w:rsidRPr="000E09FE">
              <w:t>К</w:t>
            </w:r>
            <w:r w:rsidRPr="000E09FE">
              <w:rPr>
                <w:vertAlign w:val="subscript"/>
              </w:rPr>
              <w:t>дезинф</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3</w:t>
            </w:r>
          </w:p>
        </w:tc>
        <w:tc>
          <w:tcPr>
            <w:tcW w:w="2256" w:type="dxa"/>
            <w:vMerge w:val="restart"/>
          </w:tcPr>
          <w:p w:rsidR="00F64DA4" w:rsidRPr="000E09FE" w:rsidRDefault="00F64DA4" w:rsidP="005A196B">
            <w:r w:rsidRPr="000E09FE">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w:t>
            </w:r>
            <w:r w:rsidRPr="000E09FE">
              <w:lastRenderedPageBreak/>
              <w:t>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
        </w:tc>
        <w:tc>
          <w:tcPr>
            <w:tcW w:w="2491" w:type="dxa"/>
            <w:vMerge w:val="restart"/>
          </w:tcPr>
          <w:p w:rsidR="00F64DA4" w:rsidRPr="000E09FE" w:rsidRDefault="00F64DA4" w:rsidP="005A196B">
            <w:r w:rsidRPr="000E09FE">
              <w:lastRenderedPageBreak/>
              <w:t xml:space="preserve">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w:t>
            </w:r>
            <w:r w:rsidRPr="000E09FE">
              <w:lastRenderedPageBreak/>
              <w:t>ремонте внутридомового газового оборудования в многоквартирном доме (пункт 11.5.18 пункта 18 Правил)</w:t>
            </w:r>
          </w:p>
        </w:tc>
        <w:tc>
          <w:tcPr>
            <w:tcW w:w="2449" w:type="dxa"/>
          </w:tcPr>
          <w:p w:rsidR="00F64DA4" w:rsidRPr="000E09FE" w:rsidRDefault="00F64DA4" w:rsidP="005A196B">
            <w:r w:rsidRPr="000E09FE">
              <w:lastRenderedPageBreak/>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346" w:type="dxa"/>
          </w:tcPr>
          <w:p w:rsidR="00F64DA4" w:rsidRPr="000E09FE" w:rsidRDefault="00F64DA4" w:rsidP="005A196B">
            <w:r w:rsidRPr="000E09FE">
              <w:t>0,02</w:t>
            </w:r>
          </w:p>
        </w:tc>
        <w:tc>
          <w:tcPr>
            <w:tcW w:w="1730" w:type="dxa"/>
          </w:tcPr>
          <w:p w:rsidR="00F64DA4" w:rsidRPr="000E09FE" w:rsidRDefault="00F64DA4" w:rsidP="005A196B">
            <w:r w:rsidRPr="000E09FE">
              <w:t>К</w:t>
            </w:r>
            <w:r w:rsidRPr="000E09FE">
              <w:rPr>
                <w:vertAlign w:val="subscript"/>
              </w:rPr>
              <w:t>газ</w:t>
            </w:r>
          </w:p>
        </w:tc>
        <w:tc>
          <w:tcPr>
            <w:tcW w:w="2123" w:type="dxa"/>
          </w:tcPr>
          <w:p w:rsidR="00F64DA4" w:rsidRPr="000E09FE" w:rsidRDefault="00F64DA4" w:rsidP="005A196B">
            <w:r w:rsidRPr="000E09FE">
              <w:t>К</w:t>
            </w:r>
            <w:r w:rsidRPr="000E09FE">
              <w:rPr>
                <w:vertAlign w:val="subscript"/>
              </w:rPr>
              <w:t>газ</w:t>
            </w:r>
            <w:r w:rsidRPr="000E09FE">
              <w:t xml:space="preserve"> =</w:t>
            </w:r>
            <w:r w:rsidRPr="000E09FE">
              <w:rPr>
                <w:vertAlign w:val="superscript"/>
              </w:rPr>
              <w:t>-</w:t>
            </w:r>
            <w:r w:rsidRPr="000E09FE">
              <w:t>К</w:t>
            </w:r>
            <w:r w:rsidRPr="000E09FE">
              <w:rPr>
                <w:vertAlign w:val="subscript"/>
              </w:rPr>
              <w:t>дым.вент</w:t>
            </w:r>
            <w:r w:rsidRPr="000E09FE">
              <w:t xml:space="preserve"> * 0,5 + К</w:t>
            </w:r>
            <w:r w:rsidRPr="000E09FE">
              <w:rPr>
                <w:vertAlign w:val="subscript"/>
              </w:rPr>
              <w:t>догов.тех.обсл</w:t>
            </w:r>
            <w:r w:rsidRPr="000E09FE">
              <w:t xml:space="preserve"> * 0,5</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t>3.1</w:t>
            </w:r>
          </w:p>
        </w:tc>
        <w:tc>
          <w:tcPr>
            <w:tcW w:w="0" w:type="auto"/>
            <w:vMerge/>
          </w:tcPr>
          <w:p w:rsidR="00F64DA4" w:rsidRPr="000E09FE" w:rsidRDefault="00F64DA4" w:rsidP="005A196B"/>
        </w:tc>
        <w:tc>
          <w:tcPr>
            <w:tcW w:w="0" w:type="auto"/>
            <w:vMerge/>
          </w:tcPr>
          <w:p w:rsidR="00F64DA4" w:rsidRPr="000E09FE" w:rsidRDefault="00F64DA4" w:rsidP="005A196B"/>
        </w:tc>
        <w:tc>
          <w:tcPr>
            <w:tcW w:w="2449" w:type="dxa"/>
          </w:tcPr>
          <w:p w:rsidR="00F64DA4" w:rsidRPr="000E09FE" w:rsidRDefault="00F64DA4" w:rsidP="005A196B">
            <w:r w:rsidRPr="000E09FE">
              <w:t xml:space="preserve">Показатель наличия акта обследования дымовых и вентиляционных </w:t>
            </w:r>
            <w:r w:rsidRPr="000E09FE">
              <w:lastRenderedPageBreak/>
              <w:t>каналов многоквартирных домов перед отопительным периодом</w:t>
            </w:r>
          </w:p>
        </w:tc>
        <w:tc>
          <w:tcPr>
            <w:tcW w:w="1346" w:type="dxa"/>
          </w:tcPr>
          <w:p w:rsidR="00F64DA4" w:rsidRPr="000E09FE" w:rsidRDefault="00F64DA4" w:rsidP="005A196B">
            <w:r w:rsidRPr="000E09FE">
              <w:lastRenderedPageBreak/>
              <w:t>0,5</w:t>
            </w:r>
          </w:p>
        </w:tc>
        <w:tc>
          <w:tcPr>
            <w:tcW w:w="1730" w:type="dxa"/>
          </w:tcPr>
          <w:p w:rsidR="00F64DA4" w:rsidRPr="000E09FE" w:rsidRDefault="00F64DA4" w:rsidP="005A196B">
            <w:r w:rsidRPr="000E09FE">
              <w:t>К</w:t>
            </w:r>
            <w:r w:rsidRPr="000E09FE">
              <w:rPr>
                <w:vertAlign w:val="subscript"/>
              </w:rPr>
              <w:t>дым.вент</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lastRenderedPageBreak/>
              <w:t>3.2</w:t>
            </w:r>
          </w:p>
        </w:tc>
        <w:tc>
          <w:tcPr>
            <w:tcW w:w="0" w:type="auto"/>
            <w:vMerge/>
          </w:tcPr>
          <w:p w:rsidR="00F64DA4" w:rsidRPr="000E09FE" w:rsidRDefault="00F64DA4" w:rsidP="005A196B"/>
        </w:tc>
        <w:tc>
          <w:tcPr>
            <w:tcW w:w="0" w:type="auto"/>
            <w:vMerge/>
          </w:tcPr>
          <w:p w:rsidR="00F64DA4" w:rsidRPr="000E09FE" w:rsidRDefault="00F64DA4" w:rsidP="005A196B"/>
        </w:tc>
        <w:tc>
          <w:tcPr>
            <w:tcW w:w="2449" w:type="dxa"/>
          </w:tcPr>
          <w:p w:rsidR="00F64DA4" w:rsidRPr="000E09FE" w:rsidRDefault="00F64DA4" w:rsidP="005A196B">
            <w:r w:rsidRPr="000E09FE">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346" w:type="dxa"/>
          </w:tcPr>
          <w:p w:rsidR="00F64DA4" w:rsidRPr="000E09FE" w:rsidRDefault="00F64DA4" w:rsidP="005A196B">
            <w:r w:rsidRPr="000E09FE">
              <w:t>0,5</w:t>
            </w:r>
          </w:p>
        </w:tc>
        <w:tc>
          <w:tcPr>
            <w:tcW w:w="1730" w:type="dxa"/>
          </w:tcPr>
          <w:p w:rsidR="00F64DA4" w:rsidRPr="000E09FE" w:rsidRDefault="00F64DA4" w:rsidP="005A196B">
            <w:r w:rsidRPr="000E09FE">
              <w:t>К</w:t>
            </w:r>
            <w:r w:rsidRPr="000E09FE">
              <w:rPr>
                <w:vertAlign w:val="subscript"/>
              </w:rPr>
              <w:t>догов.тех.обсл</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r w:rsidR="00F64DA4" w:rsidRPr="000E09FE" w:rsidTr="005A196B">
        <w:tc>
          <w:tcPr>
            <w:tcW w:w="776" w:type="dxa"/>
          </w:tcPr>
          <w:p w:rsidR="00F64DA4" w:rsidRPr="000E09FE" w:rsidRDefault="00F64DA4" w:rsidP="005A196B">
            <w:r w:rsidRPr="000E09FE">
              <w:t>4</w:t>
            </w:r>
          </w:p>
        </w:tc>
        <w:tc>
          <w:tcPr>
            <w:tcW w:w="2256" w:type="dxa"/>
          </w:tcPr>
          <w:p w:rsidR="00F64DA4" w:rsidRPr="000E09FE" w:rsidRDefault="00F64DA4" w:rsidP="005A196B">
            <w:r w:rsidRPr="000E09FE">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sidRPr="000E09FE">
              <w:lastRenderedPageBreak/>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от 21 июля 1997 г. № 116-ФЗ "О </w:t>
            </w:r>
            <w:r w:rsidRPr="000E09FE">
              <w:lastRenderedPageBreak/>
              <w:t>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2.2.1, 2.3.14, 2.3.15, 2.8.1, 6.2.52, 6.2.62, 9.1.53, 9.2.9, 9.2.10, 9.2.12, 9.2.13, 9.2.20, 9.3.10, 9.3.11, 9.3.19, 9.3.24, 9.3.25, 10.1.9, 11.1, 11.2, 11.5 Правил технической эксплуатации тепловых энергоустановок, пунктов 394, 396 - 399, 403 Правил промышленной безопасности (подпункт 11.4 пункта 11 Правил)</w:t>
            </w:r>
          </w:p>
        </w:tc>
        <w:tc>
          <w:tcPr>
            <w:tcW w:w="2491" w:type="dxa"/>
          </w:tcPr>
          <w:p w:rsidR="00F64DA4" w:rsidRPr="000E09FE" w:rsidRDefault="00F64DA4" w:rsidP="005A196B">
            <w:r w:rsidRPr="000E09FE">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w:t>
            </w:r>
            <w:r w:rsidRPr="000E09FE">
              <w:lastRenderedPageBreak/>
              <w:t>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 промышленной безопасности), в комиссию по оценке готовности к отопительному периоду</w:t>
            </w:r>
          </w:p>
          <w:p w:rsidR="00F64DA4" w:rsidRPr="000E09FE" w:rsidRDefault="00F64DA4" w:rsidP="005A196B">
            <w:r w:rsidRPr="000E09FE">
              <w:t>(подпункт 11.4 пункта 11 Правил)</w:t>
            </w:r>
          </w:p>
        </w:tc>
        <w:tc>
          <w:tcPr>
            <w:tcW w:w="2449" w:type="dxa"/>
          </w:tcPr>
          <w:p w:rsidR="00F64DA4" w:rsidRPr="000E09FE" w:rsidRDefault="00F64DA4" w:rsidP="005A196B">
            <w:r w:rsidRPr="000E09FE">
              <w:lastRenderedPageBreak/>
              <w:t>Показатель выполнения предписаний, влияющих на надежность работы в отопительный период</w:t>
            </w:r>
          </w:p>
        </w:tc>
        <w:tc>
          <w:tcPr>
            <w:tcW w:w="1346" w:type="dxa"/>
          </w:tcPr>
          <w:p w:rsidR="00F64DA4" w:rsidRPr="000E09FE" w:rsidRDefault="00F64DA4" w:rsidP="005A196B">
            <w:r w:rsidRPr="000E09FE">
              <w:t>0,05</w:t>
            </w:r>
          </w:p>
        </w:tc>
        <w:tc>
          <w:tcPr>
            <w:tcW w:w="1730" w:type="dxa"/>
          </w:tcPr>
          <w:p w:rsidR="00F64DA4" w:rsidRPr="000E09FE" w:rsidRDefault="00F64DA4" w:rsidP="005A196B">
            <w:r w:rsidRPr="000E09FE">
              <w:t>К</w:t>
            </w:r>
            <w:r w:rsidRPr="000E09FE">
              <w:rPr>
                <w:vertAlign w:val="subscript"/>
              </w:rPr>
              <w:t>предп</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r w:rsidRPr="000E09FE">
              <w:t>Не заполняется</w:t>
            </w:r>
          </w:p>
        </w:tc>
      </w:tr>
      <w:tr w:rsidR="00F64DA4" w:rsidRPr="000E09FE" w:rsidTr="005A196B">
        <w:tc>
          <w:tcPr>
            <w:tcW w:w="776" w:type="dxa"/>
          </w:tcPr>
          <w:p w:rsidR="00F64DA4" w:rsidRPr="000E09FE" w:rsidRDefault="00F64DA4" w:rsidP="005A196B">
            <w:r w:rsidRPr="000E09FE">
              <w:lastRenderedPageBreak/>
              <w:t>5</w:t>
            </w:r>
          </w:p>
        </w:tc>
        <w:tc>
          <w:tcPr>
            <w:tcW w:w="2256" w:type="dxa"/>
          </w:tcPr>
          <w:p w:rsidR="00F64DA4" w:rsidRPr="000E09FE" w:rsidRDefault="00F64DA4" w:rsidP="005A196B">
            <w:r w:rsidRPr="000E09FE">
              <w:t xml:space="preserve">Обеспечить выполнение плана подготовки к отопительному </w:t>
            </w:r>
            <w:r w:rsidRPr="000E09FE">
              <w:lastRenderedPageBreak/>
              <w:t>периоду, предусмотренного пунктом 3 Правил, и составленного с учетом пункта 11.1 Правил технической эксплуатации тепловых энергоустановок (подпункт 11.5 пункта 11 Правил)</w:t>
            </w:r>
          </w:p>
        </w:tc>
        <w:tc>
          <w:tcPr>
            <w:tcW w:w="2491" w:type="dxa"/>
          </w:tcPr>
          <w:p w:rsidR="00F64DA4" w:rsidRPr="000E09FE" w:rsidRDefault="00F64DA4" w:rsidP="005A196B">
            <w:r w:rsidRPr="000E09FE">
              <w:lastRenderedPageBreak/>
              <w:t>План подготовки к отопительному периоду (пункт 3 Правил)</w:t>
            </w:r>
          </w:p>
        </w:tc>
        <w:tc>
          <w:tcPr>
            <w:tcW w:w="2449" w:type="dxa"/>
          </w:tcPr>
          <w:p w:rsidR="00F64DA4" w:rsidRPr="000E09FE" w:rsidRDefault="00F64DA4" w:rsidP="005A196B">
            <w:r w:rsidRPr="000E09FE">
              <w:t xml:space="preserve">Показатель наличия утвержденного плана подготовки к </w:t>
            </w:r>
            <w:r w:rsidRPr="000E09FE">
              <w:lastRenderedPageBreak/>
              <w:t>отопительному периоду</w:t>
            </w:r>
          </w:p>
        </w:tc>
        <w:tc>
          <w:tcPr>
            <w:tcW w:w="1346" w:type="dxa"/>
          </w:tcPr>
          <w:p w:rsidR="00F64DA4" w:rsidRPr="000E09FE" w:rsidRDefault="00F64DA4" w:rsidP="005A196B">
            <w:r w:rsidRPr="000E09FE">
              <w:lastRenderedPageBreak/>
              <w:t>0,02</w:t>
            </w:r>
          </w:p>
        </w:tc>
        <w:tc>
          <w:tcPr>
            <w:tcW w:w="1730" w:type="dxa"/>
          </w:tcPr>
          <w:p w:rsidR="00F64DA4" w:rsidRPr="000E09FE" w:rsidRDefault="00F64DA4" w:rsidP="005A196B">
            <w:r w:rsidRPr="000E09FE">
              <w:t>К</w:t>
            </w:r>
            <w:r w:rsidRPr="000E09FE">
              <w:rPr>
                <w:vertAlign w:val="subscript"/>
              </w:rPr>
              <w:t>план</w:t>
            </w:r>
          </w:p>
        </w:tc>
        <w:tc>
          <w:tcPr>
            <w:tcW w:w="2123" w:type="dxa"/>
          </w:tcPr>
          <w:p w:rsidR="00F64DA4" w:rsidRPr="000E09FE" w:rsidRDefault="00F64DA4" w:rsidP="005A196B">
            <w:r w:rsidRPr="000E09FE">
              <w:t>Наличие - 1</w:t>
            </w:r>
          </w:p>
          <w:p w:rsidR="00F64DA4" w:rsidRPr="000E09FE" w:rsidRDefault="00F64DA4" w:rsidP="005A196B">
            <w:r w:rsidRPr="000E09FE">
              <w:t>Отсутствие - 0</w:t>
            </w:r>
          </w:p>
        </w:tc>
        <w:tc>
          <w:tcPr>
            <w:tcW w:w="1543" w:type="dxa"/>
          </w:tcPr>
          <w:p w:rsidR="00F64DA4" w:rsidRPr="000E09FE" w:rsidRDefault="00F64DA4" w:rsidP="005A196B"/>
        </w:tc>
        <w:tc>
          <w:tcPr>
            <w:tcW w:w="1454" w:type="dxa"/>
          </w:tcPr>
          <w:p w:rsidR="00F64DA4" w:rsidRPr="000E09FE" w:rsidRDefault="00F64DA4" w:rsidP="005A196B"/>
        </w:tc>
      </w:tr>
    </w:tbl>
    <w:p w:rsidR="00F64DA4" w:rsidRPr="000E09FE" w:rsidRDefault="00F64DA4" w:rsidP="00F64DA4">
      <w:pPr>
        <w:sectPr w:rsidR="00F64DA4" w:rsidRPr="000E09FE">
          <w:pgSz w:w="16838" w:h="11905" w:orient="landscape"/>
          <w:pgMar w:top="1701" w:right="397" w:bottom="850" w:left="397" w:header="0" w:footer="0" w:gutter="0"/>
          <w:cols w:space="720"/>
          <w:titlePg/>
        </w:sectPr>
      </w:pPr>
    </w:p>
    <w:p w:rsidR="00B8716B" w:rsidRPr="00D67F03" w:rsidRDefault="00B8716B" w:rsidP="00B57B9B"/>
    <w:sectPr w:rsidR="00B8716B" w:rsidRPr="00D67F03" w:rsidSect="001D2E4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3CE" w:rsidRDefault="00FF03CE" w:rsidP="00DC04E4">
      <w:r>
        <w:separator/>
      </w:r>
    </w:p>
  </w:endnote>
  <w:endnote w:type="continuationSeparator" w:id="0">
    <w:p w:rsidR="00FF03CE" w:rsidRDefault="00FF03CE" w:rsidP="00DC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3CE" w:rsidRDefault="00FF03CE" w:rsidP="00DC04E4">
      <w:r>
        <w:separator/>
      </w:r>
    </w:p>
  </w:footnote>
  <w:footnote w:type="continuationSeparator" w:id="0">
    <w:p w:rsidR="00FF03CE" w:rsidRDefault="00FF03CE" w:rsidP="00DC0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133E"/>
    <w:multiLevelType w:val="hybridMultilevel"/>
    <w:tmpl w:val="DB283660"/>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4A3236C1"/>
    <w:multiLevelType w:val="hybridMultilevel"/>
    <w:tmpl w:val="DC66CDDC"/>
    <w:lvl w:ilvl="0" w:tplc="E5F0A8EE">
      <w:start w:val="1"/>
      <w:numFmt w:val="decimal"/>
      <w:lvlText w:val="%1."/>
      <w:lvlJc w:val="left"/>
      <w:pPr>
        <w:ind w:left="1185" w:hanging="360"/>
      </w:pPr>
      <w:rPr>
        <w:rFonts w:ascii="Times New Roman" w:eastAsia="Times New Roman" w:hAnsi="Times New Roman" w:cs="Times New Roman"/>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78506742"/>
    <w:multiLevelType w:val="hybridMultilevel"/>
    <w:tmpl w:val="1E6673BE"/>
    <w:lvl w:ilvl="0" w:tplc="BD1EC15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7C7C717B"/>
    <w:multiLevelType w:val="hybridMultilevel"/>
    <w:tmpl w:val="191CAB3C"/>
    <w:lvl w:ilvl="0" w:tplc="B1E049D6">
      <w:start w:val="1"/>
      <w:numFmt w:val="decimal"/>
      <w:lvlText w:val="%1."/>
      <w:lvlJc w:val="left"/>
      <w:pPr>
        <w:ind w:left="3030" w:hanging="360"/>
      </w:pPr>
      <w:rPr>
        <w:rFonts w:hint="default"/>
      </w:rPr>
    </w:lvl>
    <w:lvl w:ilvl="1" w:tplc="04190019" w:tentative="1">
      <w:start w:val="1"/>
      <w:numFmt w:val="lowerLetter"/>
      <w:lvlText w:val="%2."/>
      <w:lvlJc w:val="left"/>
      <w:pPr>
        <w:ind w:left="3750" w:hanging="360"/>
      </w:pPr>
    </w:lvl>
    <w:lvl w:ilvl="2" w:tplc="0419001B" w:tentative="1">
      <w:start w:val="1"/>
      <w:numFmt w:val="lowerRoman"/>
      <w:lvlText w:val="%3."/>
      <w:lvlJc w:val="right"/>
      <w:pPr>
        <w:ind w:left="4470" w:hanging="180"/>
      </w:pPr>
    </w:lvl>
    <w:lvl w:ilvl="3" w:tplc="0419000F" w:tentative="1">
      <w:start w:val="1"/>
      <w:numFmt w:val="decimal"/>
      <w:lvlText w:val="%4."/>
      <w:lvlJc w:val="left"/>
      <w:pPr>
        <w:ind w:left="5190" w:hanging="360"/>
      </w:pPr>
    </w:lvl>
    <w:lvl w:ilvl="4" w:tplc="04190019" w:tentative="1">
      <w:start w:val="1"/>
      <w:numFmt w:val="lowerLetter"/>
      <w:lvlText w:val="%5."/>
      <w:lvlJc w:val="left"/>
      <w:pPr>
        <w:ind w:left="5910" w:hanging="360"/>
      </w:pPr>
    </w:lvl>
    <w:lvl w:ilvl="5" w:tplc="0419001B" w:tentative="1">
      <w:start w:val="1"/>
      <w:numFmt w:val="lowerRoman"/>
      <w:lvlText w:val="%6."/>
      <w:lvlJc w:val="right"/>
      <w:pPr>
        <w:ind w:left="6630" w:hanging="180"/>
      </w:pPr>
    </w:lvl>
    <w:lvl w:ilvl="6" w:tplc="0419000F" w:tentative="1">
      <w:start w:val="1"/>
      <w:numFmt w:val="decimal"/>
      <w:lvlText w:val="%7."/>
      <w:lvlJc w:val="left"/>
      <w:pPr>
        <w:ind w:left="7350" w:hanging="360"/>
      </w:pPr>
    </w:lvl>
    <w:lvl w:ilvl="7" w:tplc="04190019" w:tentative="1">
      <w:start w:val="1"/>
      <w:numFmt w:val="lowerLetter"/>
      <w:lvlText w:val="%8."/>
      <w:lvlJc w:val="left"/>
      <w:pPr>
        <w:ind w:left="8070" w:hanging="360"/>
      </w:pPr>
    </w:lvl>
    <w:lvl w:ilvl="8" w:tplc="0419001B" w:tentative="1">
      <w:start w:val="1"/>
      <w:numFmt w:val="lowerRoman"/>
      <w:lvlText w:val="%9."/>
      <w:lvlJc w:val="right"/>
      <w:pPr>
        <w:ind w:left="8790" w:hanging="180"/>
      </w:pPr>
    </w:lvl>
  </w:abstractNum>
  <w:abstractNum w:abstractNumId="4">
    <w:nsid w:val="7DD11148"/>
    <w:multiLevelType w:val="hybridMultilevel"/>
    <w:tmpl w:val="3E20A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80"/>
    <w:rsid w:val="00002B9E"/>
    <w:rsid w:val="00015E2F"/>
    <w:rsid w:val="00035BA0"/>
    <w:rsid w:val="000406FB"/>
    <w:rsid w:val="000411BE"/>
    <w:rsid w:val="00042B25"/>
    <w:rsid w:val="00047DFA"/>
    <w:rsid w:val="00054E38"/>
    <w:rsid w:val="0005619F"/>
    <w:rsid w:val="0006661F"/>
    <w:rsid w:val="00067155"/>
    <w:rsid w:val="00067841"/>
    <w:rsid w:val="000713E4"/>
    <w:rsid w:val="00075A78"/>
    <w:rsid w:val="00085A4B"/>
    <w:rsid w:val="00085A5A"/>
    <w:rsid w:val="00094D11"/>
    <w:rsid w:val="00096422"/>
    <w:rsid w:val="000A3C03"/>
    <w:rsid w:val="000A4EA0"/>
    <w:rsid w:val="000B7719"/>
    <w:rsid w:val="000C3D78"/>
    <w:rsid w:val="000C5920"/>
    <w:rsid w:val="000C7F02"/>
    <w:rsid w:val="000E756B"/>
    <w:rsid w:val="000E7B71"/>
    <w:rsid w:val="000F7284"/>
    <w:rsid w:val="00107223"/>
    <w:rsid w:val="00112451"/>
    <w:rsid w:val="001131BF"/>
    <w:rsid w:val="001145F6"/>
    <w:rsid w:val="001154F5"/>
    <w:rsid w:val="00116D57"/>
    <w:rsid w:val="00117B16"/>
    <w:rsid w:val="0012293F"/>
    <w:rsid w:val="00130575"/>
    <w:rsid w:val="00131DCC"/>
    <w:rsid w:val="00142298"/>
    <w:rsid w:val="00142DDA"/>
    <w:rsid w:val="00144097"/>
    <w:rsid w:val="001519C3"/>
    <w:rsid w:val="00151A3A"/>
    <w:rsid w:val="00156858"/>
    <w:rsid w:val="00162C0F"/>
    <w:rsid w:val="001671F3"/>
    <w:rsid w:val="00173AB1"/>
    <w:rsid w:val="00186CC6"/>
    <w:rsid w:val="00187863"/>
    <w:rsid w:val="00195332"/>
    <w:rsid w:val="001A0A30"/>
    <w:rsid w:val="001A5BA4"/>
    <w:rsid w:val="001B62D8"/>
    <w:rsid w:val="001C2285"/>
    <w:rsid w:val="001C41A9"/>
    <w:rsid w:val="001C55B7"/>
    <w:rsid w:val="001C5DAC"/>
    <w:rsid w:val="001D2E45"/>
    <w:rsid w:val="001D5E96"/>
    <w:rsid w:val="001D7CD7"/>
    <w:rsid w:val="001E10C6"/>
    <w:rsid w:val="001E3949"/>
    <w:rsid w:val="001E45C7"/>
    <w:rsid w:val="001F41A4"/>
    <w:rsid w:val="001F4E87"/>
    <w:rsid w:val="001F5034"/>
    <w:rsid w:val="002014E3"/>
    <w:rsid w:val="00206664"/>
    <w:rsid w:val="00207502"/>
    <w:rsid w:val="00215598"/>
    <w:rsid w:val="002157CC"/>
    <w:rsid w:val="0021581F"/>
    <w:rsid w:val="00222E0B"/>
    <w:rsid w:val="00225B51"/>
    <w:rsid w:val="00231A0E"/>
    <w:rsid w:val="0023547C"/>
    <w:rsid w:val="00236697"/>
    <w:rsid w:val="0023727D"/>
    <w:rsid w:val="00237A20"/>
    <w:rsid w:val="00241B85"/>
    <w:rsid w:val="00241FF4"/>
    <w:rsid w:val="00244535"/>
    <w:rsid w:val="002447A7"/>
    <w:rsid w:val="00260518"/>
    <w:rsid w:val="00260E88"/>
    <w:rsid w:val="00263C39"/>
    <w:rsid w:val="002679A9"/>
    <w:rsid w:val="00271831"/>
    <w:rsid w:val="00272D3C"/>
    <w:rsid w:val="002763D8"/>
    <w:rsid w:val="0027725B"/>
    <w:rsid w:val="00280437"/>
    <w:rsid w:val="0028286A"/>
    <w:rsid w:val="00283C1A"/>
    <w:rsid w:val="00284234"/>
    <w:rsid w:val="002842EC"/>
    <w:rsid w:val="00293653"/>
    <w:rsid w:val="002938C9"/>
    <w:rsid w:val="00295BA8"/>
    <w:rsid w:val="00297A4B"/>
    <w:rsid w:val="002A30A4"/>
    <w:rsid w:val="002A3E8B"/>
    <w:rsid w:val="002A6663"/>
    <w:rsid w:val="002A6C64"/>
    <w:rsid w:val="002A6F80"/>
    <w:rsid w:val="002B29EE"/>
    <w:rsid w:val="002C0A9D"/>
    <w:rsid w:val="002D0E5A"/>
    <w:rsid w:val="002E3EB8"/>
    <w:rsid w:val="002E7200"/>
    <w:rsid w:val="002F6F28"/>
    <w:rsid w:val="00306027"/>
    <w:rsid w:val="00307F8D"/>
    <w:rsid w:val="00310070"/>
    <w:rsid w:val="00310320"/>
    <w:rsid w:val="00310B05"/>
    <w:rsid w:val="0031235A"/>
    <w:rsid w:val="00312AB9"/>
    <w:rsid w:val="003169FC"/>
    <w:rsid w:val="00317576"/>
    <w:rsid w:val="00324A87"/>
    <w:rsid w:val="00324A96"/>
    <w:rsid w:val="00325779"/>
    <w:rsid w:val="00332DE2"/>
    <w:rsid w:val="00333543"/>
    <w:rsid w:val="00334704"/>
    <w:rsid w:val="00343A77"/>
    <w:rsid w:val="003449FB"/>
    <w:rsid w:val="00350929"/>
    <w:rsid w:val="00360FD5"/>
    <w:rsid w:val="00361341"/>
    <w:rsid w:val="00363003"/>
    <w:rsid w:val="003769EA"/>
    <w:rsid w:val="00376BD2"/>
    <w:rsid w:val="003777C0"/>
    <w:rsid w:val="0038153E"/>
    <w:rsid w:val="00390B68"/>
    <w:rsid w:val="003A0351"/>
    <w:rsid w:val="003A4CEC"/>
    <w:rsid w:val="003B152A"/>
    <w:rsid w:val="003B685C"/>
    <w:rsid w:val="003B6EA1"/>
    <w:rsid w:val="003C0428"/>
    <w:rsid w:val="003C2BB4"/>
    <w:rsid w:val="003C4737"/>
    <w:rsid w:val="003C74FE"/>
    <w:rsid w:val="003D0F25"/>
    <w:rsid w:val="003D1C3A"/>
    <w:rsid w:val="003D707A"/>
    <w:rsid w:val="003E1D01"/>
    <w:rsid w:val="003F19BA"/>
    <w:rsid w:val="00402D29"/>
    <w:rsid w:val="00402D50"/>
    <w:rsid w:val="00411F73"/>
    <w:rsid w:val="00413EA3"/>
    <w:rsid w:val="00415ABC"/>
    <w:rsid w:val="00415C3A"/>
    <w:rsid w:val="0041646D"/>
    <w:rsid w:val="0044711B"/>
    <w:rsid w:val="00450712"/>
    <w:rsid w:val="004515CE"/>
    <w:rsid w:val="00451AF6"/>
    <w:rsid w:val="00457CDF"/>
    <w:rsid w:val="00466742"/>
    <w:rsid w:val="004719C4"/>
    <w:rsid w:val="00484C4B"/>
    <w:rsid w:val="004852B2"/>
    <w:rsid w:val="0048558D"/>
    <w:rsid w:val="004869F4"/>
    <w:rsid w:val="00491B70"/>
    <w:rsid w:val="004955CE"/>
    <w:rsid w:val="00496544"/>
    <w:rsid w:val="004A03C7"/>
    <w:rsid w:val="004A0E7B"/>
    <w:rsid w:val="004A395F"/>
    <w:rsid w:val="004A6BC0"/>
    <w:rsid w:val="004C3D36"/>
    <w:rsid w:val="004C728E"/>
    <w:rsid w:val="004D3F03"/>
    <w:rsid w:val="004D4394"/>
    <w:rsid w:val="004D5E19"/>
    <w:rsid w:val="004D769A"/>
    <w:rsid w:val="004E4934"/>
    <w:rsid w:val="004F0EA0"/>
    <w:rsid w:val="004F1CD8"/>
    <w:rsid w:val="004F2A1A"/>
    <w:rsid w:val="004F6968"/>
    <w:rsid w:val="004F774C"/>
    <w:rsid w:val="005065DF"/>
    <w:rsid w:val="00513747"/>
    <w:rsid w:val="00515812"/>
    <w:rsid w:val="00517461"/>
    <w:rsid w:val="00523E2E"/>
    <w:rsid w:val="00526547"/>
    <w:rsid w:val="005325F0"/>
    <w:rsid w:val="00543FF6"/>
    <w:rsid w:val="005476A8"/>
    <w:rsid w:val="0055408C"/>
    <w:rsid w:val="00557E91"/>
    <w:rsid w:val="00567255"/>
    <w:rsid w:val="005677A5"/>
    <w:rsid w:val="00571938"/>
    <w:rsid w:val="005A143D"/>
    <w:rsid w:val="005A196B"/>
    <w:rsid w:val="005A37A3"/>
    <w:rsid w:val="005A6631"/>
    <w:rsid w:val="005B24C7"/>
    <w:rsid w:val="005B74F1"/>
    <w:rsid w:val="005C2BED"/>
    <w:rsid w:val="005D6F3F"/>
    <w:rsid w:val="00600F0C"/>
    <w:rsid w:val="00601707"/>
    <w:rsid w:val="00601DA9"/>
    <w:rsid w:val="00602ED3"/>
    <w:rsid w:val="00603BE7"/>
    <w:rsid w:val="0060557C"/>
    <w:rsid w:val="006065A3"/>
    <w:rsid w:val="006070A8"/>
    <w:rsid w:val="00610A97"/>
    <w:rsid w:val="00621A9D"/>
    <w:rsid w:val="0062299F"/>
    <w:rsid w:val="0062654E"/>
    <w:rsid w:val="0062744B"/>
    <w:rsid w:val="00632EC5"/>
    <w:rsid w:val="00644675"/>
    <w:rsid w:val="00645C1C"/>
    <w:rsid w:val="00651DC3"/>
    <w:rsid w:val="00656926"/>
    <w:rsid w:val="00662122"/>
    <w:rsid w:val="006657C9"/>
    <w:rsid w:val="0066624B"/>
    <w:rsid w:val="00670C07"/>
    <w:rsid w:val="00677F47"/>
    <w:rsid w:val="0068281F"/>
    <w:rsid w:val="00686B32"/>
    <w:rsid w:val="00687CE6"/>
    <w:rsid w:val="00691058"/>
    <w:rsid w:val="00692FEB"/>
    <w:rsid w:val="00695672"/>
    <w:rsid w:val="00695974"/>
    <w:rsid w:val="00696FE3"/>
    <w:rsid w:val="006A1959"/>
    <w:rsid w:val="006A241B"/>
    <w:rsid w:val="006A4975"/>
    <w:rsid w:val="006A5167"/>
    <w:rsid w:val="006A5C83"/>
    <w:rsid w:val="006A7AA6"/>
    <w:rsid w:val="006B4FFB"/>
    <w:rsid w:val="006B5B52"/>
    <w:rsid w:val="006C368B"/>
    <w:rsid w:val="006D3E38"/>
    <w:rsid w:val="006E32E5"/>
    <w:rsid w:val="006E633C"/>
    <w:rsid w:val="006F2570"/>
    <w:rsid w:val="006F4763"/>
    <w:rsid w:val="006F49EA"/>
    <w:rsid w:val="006F5A11"/>
    <w:rsid w:val="006F722C"/>
    <w:rsid w:val="00705741"/>
    <w:rsid w:val="00722578"/>
    <w:rsid w:val="007228EC"/>
    <w:rsid w:val="007252AB"/>
    <w:rsid w:val="00732D14"/>
    <w:rsid w:val="007331D4"/>
    <w:rsid w:val="00734B5E"/>
    <w:rsid w:val="00736A8F"/>
    <w:rsid w:val="0074210B"/>
    <w:rsid w:val="00746BB3"/>
    <w:rsid w:val="00747C1F"/>
    <w:rsid w:val="00751D47"/>
    <w:rsid w:val="0075699D"/>
    <w:rsid w:val="0077456D"/>
    <w:rsid w:val="00774AB7"/>
    <w:rsid w:val="00782140"/>
    <w:rsid w:val="00784360"/>
    <w:rsid w:val="007A3EE5"/>
    <w:rsid w:val="007A477E"/>
    <w:rsid w:val="007B0BC6"/>
    <w:rsid w:val="007B127B"/>
    <w:rsid w:val="007B6967"/>
    <w:rsid w:val="007C11F4"/>
    <w:rsid w:val="007C4877"/>
    <w:rsid w:val="007C69D3"/>
    <w:rsid w:val="007D1892"/>
    <w:rsid w:val="007D634A"/>
    <w:rsid w:val="007E1AB5"/>
    <w:rsid w:val="007E64E0"/>
    <w:rsid w:val="007F44CC"/>
    <w:rsid w:val="007F45BB"/>
    <w:rsid w:val="007F61CA"/>
    <w:rsid w:val="00800A36"/>
    <w:rsid w:val="0080451B"/>
    <w:rsid w:val="008127BA"/>
    <w:rsid w:val="00822DC3"/>
    <w:rsid w:val="0082317B"/>
    <w:rsid w:val="00826719"/>
    <w:rsid w:val="008307DE"/>
    <w:rsid w:val="0083402C"/>
    <w:rsid w:val="0084276F"/>
    <w:rsid w:val="00842EA3"/>
    <w:rsid w:val="0085043F"/>
    <w:rsid w:val="00852CEF"/>
    <w:rsid w:val="00861096"/>
    <w:rsid w:val="008703C8"/>
    <w:rsid w:val="008720C4"/>
    <w:rsid w:val="00872368"/>
    <w:rsid w:val="00875B04"/>
    <w:rsid w:val="00876878"/>
    <w:rsid w:val="00884687"/>
    <w:rsid w:val="00886B66"/>
    <w:rsid w:val="0089123C"/>
    <w:rsid w:val="0089248E"/>
    <w:rsid w:val="00893C4D"/>
    <w:rsid w:val="0089786D"/>
    <w:rsid w:val="008A29D8"/>
    <w:rsid w:val="008A3C0A"/>
    <w:rsid w:val="008B4E9F"/>
    <w:rsid w:val="008B4F0A"/>
    <w:rsid w:val="008B66E8"/>
    <w:rsid w:val="008B6A54"/>
    <w:rsid w:val="008C2B5C"/>
    <w:rsid w:val="008C4C3E"/>
    <w:rsid w:val="008C5121"/>
    <w:rsid w:val="008D3142"/>
    <w:rsid w:val="008D61E7"/>
    <w:rsid w:val="008D7476"/>
    <w:rsid w:val="008E2FBC"/>
    <w:rsid w:val="008F02DD"/>
    <w:rsid w:val="008F0EDA"/>
    <w:rsid w:val="00903284"/>
    <w:rsid w:val="009045EE"/>
    <w:rsid w:val="00906084"/>
    <w:rsid w:val="00907005"/>
    <w:rsid w:val="0091123E"/>
    <w:rsid w:val="00912EFC"/>
    <w:rsid w:val="009302E6"/>
    <w:rsid w:val="009326BC"/>
    <w:rsid w:val="0093758A"/>
    <w:rsid w:val="00946843"/>
    <w:rsid w:val="00952BBD"/>
    <w:rsid w:val="00956493"/>
    <w:rsid w:val="00967F20"/>
    <w:rsid w:val="0097065E"/>
    <w:rsid w:val="0097668A"/>
    <w:rsid w:val="00981D9C"/>
    <w:rsid w:val="00982B92"/>
    <w:rsid w:val="009868A9"/>
    <w:rsid w:val="00991DEC"/>
    <w:rsid w:val="00996995"/>
    <w:rsid w:val="009A0ACB"/>
    <w:rsid w:val="009B12CE"/>
    <w:rsid w:val="009C3F8F"/>
    <w:rsid w:val="009D3559"/>
    <w:rsid w:val="009D3A95"/>
    <w:rsid w:val="009D62D4"/>
    <w:rsid w:val="009F74D3"/>
    <w:rsid w:val="009F783B"/>
    <w:rsid w:val="00A00CC3"/>
    <w:rsid w:val="00A01900"/>
    <w:rsid w:val="00A12A14"/>
    <w:rsid w:val="00A15814"/>
    <w:rsid w:val="00A1587D"/>
    <w:rsid w:val="00A22B13"/>
    <w:rsid w:val="00A23A02"/>
    <w:rsid w:val="00A3143C"/>
    <w:rsid w:val="00A42C40"/>
    <w:rsid w:val="00A45314"/>
    <w:rsid w:val="00A615D9"/>
    <w:rsid w:val="00A66639"/>
    <w:rsid w:val="00A72438"/>
    <w:rsid w:val="00A80FD2"/>
    <w:rsid w:val="00A82773"/>
    <w:rsid w:val="00A8287E"/>
    <w:rsid w:val="00A909C7"/>
    <w:rsid w:val="00A90F44"/>
    <w:rsid w:val="00A94F0A"/>
    <w:rsid w:val="00A962AB"/>
    <w:rsid w:val="00AA0168"/>
    <w:rsid w:val="00AA095C"/>
    <w:rsid w:val="00AA1D94"/>
    <w:rsid w:val="00AA2253"/>
    <w:rsid w:val="00AA227E"/>
    <w:rsid w:val="00AA4B5D"/>
    <w:rsid w:val="00AA7319"/>
    <w:rsid w:val="00AC0710"/>
    <w:rsid w:val="00AC0C25"/>
    <w:rsid w:val="00AC6FCC"/>
    <w:rsid w:val="00AD53F6"/>
    <w:rsid w:val="00AE1550"/>
    <w:rsid w:val="00AE5EA3"/>
    <w:rsid w:val="00AF2A52"/>
    <w:rsid w:val="00AF5A60"/>
    <w:rsid w:val="00B002C5"/>
    <w:rsid w:val="00B04311"/>
    <w:rsid w:val="00B05556"/>
    <w:rsid w:val="00B056E0"/>
    <w:rsid w:val="00B131D0"/>
    <w:rsid w:val="00B13C31"/>
    <w:rsid w:val="00B14870"/>
    <w:rsid w:val="00B16D46"/>
    <w:rsid w:val="00B31FF9"/>
    <w:rsid w:val="00B339E2"/>
    <w:rsid w:val="00B34FDF"/>
    <w:rsid w:val="00B425F5"/>
    <w:rsid w:val="00B429CA"/>
    <w:rsid w:val="00B513F8"/>
    <w:rsid w:val="00B54D15"/>
    <w:rsid w:val="00B55496"/>
    <w:rsid w:val="00B57B9B"/>
    <w:rsid w:val="00B60E69"/>
    <w:rsid w:val="00B62BA8"/>
    <w:rsid w:val="00B63147"/>
    <w:rsid w:val="00B6739E"/>
    <w:rsid w:val="00B73367"/>
    <w:rsid w:val="00B752FD"/>
    <w:rsid w:val="00B80C10"/>
    <w:rsid w:val="00B82E6B"/>
    <w:rsid w:val="00B8716B"/>
    <w:rsid w:val="00B92BA7"/>
    <w:rsid w:val="00B93D74"/>
    <w:rsid w:val="00BA29E4"/>
    <w:rsid w:val="00BA438E"/>
    <w:rsid w:val="00BB0419"/>
    <w:rsid w:val="00BB3F1E"/>
    <w:rsid w:val="00BC0FE6"/>
    <w:rsid w:val="00BC1FDA"/>
    <w:rsid w:val="00BD6CFB"/>
    <w:rsid w:val="00BE46D4"/>
    <w:rsid w:val="00BE648E"/>
    <w:rsid w:val="00BF1CF1"/>
    <w:rsid w:val="00BF50E5"/>
    <w:rsid w:val="00BF6D93"/>
    <w:rsid w:val="00C068D0"/>
    <w:rsid w:val="00C206C0"/>
    <w:rsid w:val="00C20C4E"/>
    <w:rsid w:val="00C26025"/>
    <w:rsid w:val="00C32F65"/>
    <w:rsid w:val="00C4134C"/>
    <w:rsid w:val="00C44657"/>
    <w:rsid w:val="00C5060E"/>
    <w:rsid w:val="00C51271"/>
    <w:rsid w:val="00C522FD"/>
    <w:rsid w:val="00C54E2A"/>
    <w:rsid w:val="00C6061F"/>
    <w:rsid w:val="00C70B7F"/>
    <w:rsid w:val="00C71384"/>
    <w:rsid w:val="00C754CE"/>
    <w:rsid w:val="00C76558"/>
    <w:rsid w:val="00C76668"/>
    <w:rsid w:val="00C76ABD"/>
    <w:rsid w:val="00C76EF1"/>
    <w:rsid w:val="00C77D53"/>
    <w:rsid w:val="00C84521"/>
    <w:rsid w:val="00C922B4"/>
    <w:rsid w:val="00CA4518"/>
    <w:rsid w:val="00CA4671"/>
    <w:rsid w:val="00CB56BC"/>
    <w:rsid w:val="00CB7429"/>
    <w:rsid w:val="00CC49D6"/>
    <w:rsid w:val="00CD2096"/>
    <w:rsid w:val="00CD2C68"/>
    <w:rsid w:val="00CD7436"/>
    <w:rsid w:val="00CD7E56"/>
    <w:rsid w:val="00CF0FD0"/>
    <w:rsid w:val="00CF63BB"/>
    <w:rsid w:val="00CF7A32"/>
    <w:rsid w:val="00D00332"/>
    <w:rsid w:val="00D0590E"/>
    <w:rsid w:val="00D10041"/>
    <w:rsid w:val="00D12F8F"/>
    <w:rsid w:val="00D14BBA"/>
    <w:rsid w:val="00D206DA"/>
    <w:rsid w:val="00D22263"/>
    <w:rsid w:val="00D2369D"/>
    <w:rsid w:val="00D3070C"/>
    <w:rsid w:val="00D32CDA"/>
    <w:rsid w:val="00D43580"/>
    <w:rsid w:val="00D44540"/>
    <w:rsid w:val="00D467CD"/>
    <w:rsid w:val="00D532B6"/>
    <w:rsid w:val="00D55CF3"/>
    <w:rsid w:val="00D62A02"/>
    <w:rsid w:val="00D6311B"/>
    <w:rsid w:val="00D65CDD"/>
    <w:rsid w:val="00D67F03"/>
    <w:rsid w:val="00D72C15"/>
    <w:rsid w:val="00D736EC"/>
    <w:rsid w:val="00D80C43"/>
    <w:rsid w:val="00D82469"/>
    <w:rsid w:val="00D86939"/>
    <w:rsid w:val="00D87700"/>
    <w:rsid w:val="00D93952"/>
    <w:rsid w:val="00DB4DA1"/>
    <w:rsid w:val="00DB70EC"/>
    <w:rsid w:val="00DC04E4"/>
    <w:rsid w:val="00DC0A2F"/>
    <w:rsid w:val="00DC2A7B"/>
    <w:rsid w:val="00DD16AC"/>
    <w:rsid w:val="00DD2519"/>
    <w:rsid w:val="00DD52E4"/>
    <w:rsid w:val="00DD5A5C"/>
    <w:rsid w:val="00DE2884"/>
    <w:rsid w:val="00DE73E3"/>
    <w:rsid w:val="00DF3655"/>
    <w:rsid w:val="00DF4C97"/>
    <w:rsid w:val="00E00670"/>
    <w:rsid w:val="00E031B2"/>
    <w:rsid w:val="00E162A9"/>
    <w:rsid w:val="00E25F6A"/>
    <w:rsid w:val="00E304C2"/>
    <w:rsid w:val="00E34976"/>
    <w:rsid w:val="00E4516E"/>
    <w:rsid w:val="00E45FE8"/>
    <w:rsid w:val="00E46C67"/>
    <w:rsid w:val="00E5221D"/>
    <w:rsid w:val="00E52DDA"/>
    <w:rsid w:val="00E600CC"/>
    <w:rsid w:val="00E609F9"/>
    <w:rsid w:val="00E612FF"/>
    <w:rsid w:val="00E636A6"/>
    <w:rsid w:val="00E831EC"/>
    <w:rsid w:val="00E838F0"/>
    <w:rsid w:val="00E83D4B"/>
    <w:rsid w:val="00E912E7"/>
    <w:rsid w:val="00E92C39"/>
    <w:rsid w:val="00E978B6"/>
    <w:rsid w:val="00EB05DA"/>
    <w:rsid w:val="00EB506E"/>
    <w:rsid w:val="00EC13A5"/>
    <w:rsid w:val="00EC3013"/>
    <w:rsid w:val="00EC7A7F"/>
    <w:rsid w:val="00EC7C52"/>
    <w:rsid w:val="00ED39F3"/>
    <w:rsid w:val="00ED3BEF"/>
    <w:rsid w:val="00ED5953"/>
    <w:rsid w:val="00ED5C37"/>
    <w:rsid w:val="00ED7903"/>
    <w:rsid w:val="00EE1C96"/>
    <w:rsid w:val="00EE2506"/>
    <w:rsid w:val="00EE5779"/>
    <w:rsid w:val="00EF4C57"/>
    <w:rsid w:val="00EF676B"/>
    <w:rsid w:val="00EF74F7"/>
    <w:rsid w:val="00F012D5"/>
    <w:rsid w:val="00F04266"/>
    <w:rsid w:val="00F11012"/>
    <w:rsid w:val="00F155A6"/>
    <w:rsid w:val="00F244C2"/>
    <w:rsid w:val="00F2481E"/>
    <w:rsid w:val="00F26517"/>
    <w:rsid w:val="00F2684F"/>
    <w:rsid w:val="00F3626A"/>
    <w:rsid w:val="00F56D3F"/>
    <w:rsid w:val="00F57050"/>
    <w:rsid w:val="00F57964"/>
    <w:rsid w:val="00F605B5"/>
    <w:rsid w:val="00F6138B"/>
    <w:rsid w:val="00F635E2"/>
    <w:rsid w:val="00F646E3"/>
    <w:rsid w:val="00F64DA4"/>
    <w:rsid w:val="00F72D55"/>
    <w:rsid w:val="00F73241"/>
    <w:rsid w:val="00F81F54"/>
    <w:rsid w:val="00F859A8"/>
    <w:rsid w:val="00F87D21"/>
    <w:rsid w:val="00F96F9A"/>
    <w:rsid w:val="00FA5469"/>
    <w:rsid w:val="00FB7C9C"/>
    <w:rsid w:val="00FC63E1"/>
    <w:rsid w:val="00FD0812"/>
    <w:rsid w:val="00FD204E"/>
    <w:rsid w:val="00FE30AF"/>
    <w:rsid w:val="00FE5A93"/>
    <w:rsid w:val="00FE71E9"/>
    <w:rsid w:val="00FF03CE"/>
    <w:rsid w:val="00FF1DF1"/>
    <w:rsid w:val="00FF64C7"/>
    <w:rsid w:val="00FF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8A7B4D-B7CA-43BB-9266-76B318B6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6BC"/>
    <w:rPr>
      <w:sz w:val="24"/>
      <w:szCs w:val="24"/>
    </w:rPr>
  </w:style>
  <w:style w:type="paragraph" w:styleId="1">
    <w:name w:val="heading 1"/>
    <w:basedOn w:val="a"/>
    <w:next w:val="a"/>
    <w:qFormat/>
    <w:rsid w:val="00875B04"/>
    <w:pPr>
      <w:keepNext/>
      <w:jc w:val="center"/>
      <w:outlineLvl w:val="0"/>
    </w:pPr>
    <w:rPr>
      <w:sz w:val="48"/>
      <w:szCs w:val="20"/>
    </w:rPr>
  </w:style>
  <w:style w:type="paragraph" w:styleId="3">
    <w:name w:val="heading 3"/>
    <w:basedOn w:val="a"/>
    <w:next w:val="a"/>
    <w:link w:val="30"/>
    <w:uiPriority w:val="9"/>
    <w:unhideWhenUsed/>
    <w:qFormat/>
    <w:rsid w:val="005A196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196B"/>
    <w:rPr>
      <w:rFonts w:asciiTheme="majorHAnsi" w:eastAsiaTheme="majorEastAsia" w:hAnsiTheme="majorHAnsi" w:cstheme="majorBidi"/>
      <w:color w:val="1F4D78" w:themeColor="accent1" w:themeShade="7F"/>
      <w:sz w:val="24"/>
      <w:szCs w:val="24"/>
    </w:rPr>
  </w:style>
  <w:style w:type="paragraph" w:customStyle="1" w:styleId="ConsPlusTitle">
    <w:name w:val="ConsPlusTitle"/>
    <w:rsid w:val="00875B04"/>
    <w:pPr>
      <w:widowControl w:val="0"/>
      <w:autoSpaceDE w:val="0"/>
      <w:autoSpaceDN w:val="0"/>
      <w:adjustRightInd w:val="0"/>
    </w:pPr>
    <w:rPr>
      <w:b/>
      <w:bCs/>
      <w:sz w:val="24"/>
      <w:szCs w:val="24"/>
    </w:rPr>
  </w:style>
  <w:style w:type="paragraph" w:customStyle="1" w:styleId="ConsPlusNormal">
    <w:name w:val="ConsPlusNormal"/>
    <w:rsid w:val="00875B04"/>
    <w:pPr>
      <w:widowControl w:val="0"/>
      <w:autoSpaceDE w:val="0"/>
      <w:autoSpaceDN w:val="0"/>
      <w:adjustRightInd w:val="0"/>
      <w:ind w:firstLine="720"/>
    </w:pPr>
    <w:rPr>
      <w:rFonts w:ascii="Arial" w:hAnsi="Arial" w:cs="Arial"/>
    </w:rPr>
  </w:style>
  <w:style w:type="character" w:customStyle="1" w:styleId="blk">
    <w:name w:val="blk"/>
    <w:rsid w:val="00875B04"/>
  </w:style>
  <w:style w:type="character" w:customStyle="1" w:styleId="f">
    <w:name w:val="f"/>
    <w:rsid w:val="00875B04"/>
  </w:style>
  <w:style w:type="character" w:styleId="a3">
    <w:name w:val="Hyperlink"/>
    <w:uiPriority w:val="99"/>
    <w:rsid w:val="00875B04"/>
    <w:rPr>
      <w:color w:val="0000FF"/>
      <w:u w:val="single"/>
    </w:rPr>
  </w:style>
  <w:style w:type="paragraph" w:styleId="a4">
    <w:name w:val="Normal (Web)"/>
    <w:basedOn w:val="a"/>
    <w:uiPriority w:val="99"/>
    <w:rsid w:val="00875B04"/>
    <w:pPr>
      <w:spacing w:before="100" w:beforeAutospacing="1" w:after="100" w:afterAutospacing="1"/>
    </w:pPr>
  </w:style>
  <w:style w:type="paragraph" w:styleId="a5">
    <w:name w:val="Title"/>
    <w:basedOn w:val="a"/>
    <w:qFormat/>
    <w:rsid w:val="00875B04"/>
    <w:pPr>
      <w:ind w:left="709" w:right="139"/>
      <w:jc w:val="center"/>
    </w:pPr>
    <w:rPr>
      <w:sz w:val="40"/>
      <w:szCs w:val="20"/>
    </w:rPr>
  </w:style>
  <w:style w:type="paragraph" w:customStyle="1" w:styleId="a6">
    <w:name w:val="Знак Знак Знак Знак Знак Знак Знак Знак"/>
    <w:basedOn w:val="a"/>
    <w:rsid w:val="00B34FD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A22B13"/>
    <w:pPr>
      <w:autoSpaceDE w:val="0"/>
      <w:autoSpaceDN w:val="0"/>
      <w:adjustRightInd w:val="0"/>
    </w:pPr>
    <w:rPr>
      <w:rFonts w:ascii="Courier New" w:hAnsi="Courier New" w:cs="Courier New"/>
    </w:rPr>
  </w:style>
  <w:style w:type="character" w:customStyle="1" w:styleId="street-address">
    <w:name w:val="street-address"/>
    <w:rsid w:val="00BF50E5"/>
  </w:style>
  <w:style w:type="paragraph" w:customStyle="1" w:styleId="u">
    <w:name w:val="u"/>
    <w:basedOn w:val="a"/>
    <w:rsid w:val="009F74D3"/>
    <w:pPr>
      <w:spacing w:before="100" w:beforeAutospacing="1" w:after="100" w:afterAutospacing="1"/>
    </w:pPr>
  </w:style>
  <w:style w:type="paragraph" w:customStyle="1" w:styleId="a7">
    <w:name w:val="Знак Знак Знак Знак Знак Знак"/>
    <w:basedOn w:val="a"/>
    <w:rsid w:val="00E5221D"/>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886B66"/>
    <w:pPr>
      <w:spacing w:before="100" w:beforeAutospacing="1" w:after="100" w:afterAutospacing="1"/>
    </w:pPr>
  </w:style>
  <w:style w:type="paragraph" w:customStyle="1" w:styleId="uv">
    <w:name w:val="uv"/>
    <w:basedOn w:val="a"/>
    <w:rsid w:val="00206664"/>
    <w:pPr>
      <w:spacing w:before="100" w:beforeAutospacing="1" w:after="100" w:afterAutospacing="1"/>
    </w:pPr>
  </w:style>
  <w:style w:type="character" w:customStyle="1" w:styleId="FontStyle15">
    <w:name w:val="Font Style15"/>
    <w:rsid w:val="002157CC"/>
    <w:rPr>
      <w:rFonts w:ascii="Times New Roman" w:hAnsi="Times New Roman" w:cs="Times New Roman"/>
      <w:sz w:val="26"/>
      <w:szCs w:val="26"/>
    </w:rPr>
  </w:style>
  <w:style w:type="character" w:customStyle="1" w:styleId="FontStyle11">
    <w:name w:val="Font Style11"/>
    <w:rsid w:val="001C55B7"/>
    <w:rPr>
      <w:rFonts w:ascii="Times New Roman" w:hAnsi="Times New Roman" w:cs="Times New Roman"/>
      <w:i/>
      <w:iCs/>
      <w:sz w:val="18"/>
      <w:szCs w:val="18"/>
    </w:rPr>
  </w:style>
  <w:style w:type="paragraph" w:styleId="a8">
    <w:name w:val="footnote text"/>
    <w:basedOn w:val="a"/>
    <w:link w:val="a9"/>
    <w:uiPriority w:val="99"/>
    <w:unhideWhenUsed/>
    <w:rsid w:val="00DC04E4"/>
    <w:pPr>
      <w:autoSpaceDE w:val="0"/>
      <w:autoSpaceDN w:val="0"/>
    </w:pPr>
    <w:rPr>
      <w:sz w:val="20"/>
      <w:szCs w:val="20"/>
    </w:rPr>
  </w:style>
  <w:style w:type="character" w:customStyle="1" w:styleId="a9">
    <w:name w:val="Текст сноски Знак"/>
    <w:basedOn w:val="a0"/>
    <w:link w:val="a8"/>
    <w:uiPriority w:val="99"/>
    <w:rsid w:val="00DC04E4"/>
  </w:style>
  <w:style w:type="character" w:styleId="aa">
    <w:name w:val="footnote reference"/>
    <w:uiPriority w:val="99"/>
    <w:unhideWhenUsed/>
    <w:rsid w:val="00DC04E4"/>
    <w:rPr>
      <w:vertAlign w:val="superscript"/>
    </w:rPr>
  </w:style>
  <w:style w:type="table" w:styleId="ab">
    <w:name w:val="Table Grid"/>
    <w:basedOn w:val="a1"/>
    <w:rsid w:val="00733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1154F5"/>
    <w:rPr>
      <w:rFonts w:ascii="Segoe UI" w:hAnsi="Segoe UI"/>
      <w:sz w:val="18"/>
      <w:szCs w:val="18"/>
      <w:lang w:val="x-none" w:eastAsia="x-none"/>
    </w:rPr>
  </w:style>
  <w:style w:type="character" w:customStyle="1" w:styleId="ad">
    <w:name w:val="Текст выноски Знак"/>
    <w:link w:val="ac"/>
    <w:rsid w:val="001154F5"/>
    <w:rPr>
      <w:rFonts w:ascii="Segoe UI" w:hAnsi="Segoe UI" w:cs="Segoe UI"/>
      <w:sz w:val="18"/>
      <w:szCs w:val="18"/>
    </w:rPr>
  </w:style>
  <w:style w:type="paragraph" w:styleId="ae">
    <w:name w:val="List Paragraph"/>
    <w:basedOn w:val="a"/>
    <w:uiPriority w:val="34"/>
    <w:qFormat/>
    <w:rsid w:val="006C3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3226">
      <w:bodyDiv w:val="1"/>
      <w:marLeft w:val="0"/>
      <w:marRight w:val="0"/>
      <w:marTop w:val="0"/>
      <w:marBottom w:val="0"/>
      <w:divBdr>
        <w:top w:val="none" w:sz="0" w:space="0" w:color="auto"/>
        <w:left w:val="none" w:sz="0" w:space="0" w:color="auto"/>
        <w:bottom w:val="none" w:sz="0" w:space="0" w:color="auto"/>
        <w:right w:val="none" w:sz="0" w:space="0" w:color="auto"/>
      </w:divBdr>
      <w:divsChild>
        <w:div w:id="497235565">
          <w:marLeft w:val="0"/>
          <w:marRight w:val="0"/>
          <w:marTop w:val="0"/>
          <w:marBottom w:val="0"/>
          <w:divBdr>
            <w:top w:val="none" w:sz="0" w:space="0" w:color="auto"/>
            <w:left w:val="none" w:sz="0" w:space="0" w:color="auto"/>
            <w:bottom w:val="none" w:sz="0" w:space="0" w:color="auto"/>
            <w:right w:val="none" w:sz="0" w:space="0" w:color="auto"/>
          </w:divBdr>
        </w:div>
      </w:divsChild>
    </w:div>
    <w:div w:id="266043337">
      <w:bodyDiv w:val="1"/>
      <w:marLeft w:val="0"/>
      <w:marRight w:val="0"/>
      <w:marTop w:val="0"/>
      <w:marBottom w:val="0"/>
      <w:divBdr>
        <w:top w:val="none" w:sz="0" w:space="0" w:color="auto"/>
        <w:left w:val="none" w:sz="0" w:space="0" w:color="auto"/>
        <w:bottom w:val="none" w:sz="0" w:space="0" w:color="auto"/>
        <w:right w:val="none" w:sz="0" w:space="0" w:color="auto"/>
      </w:divBdr>
      <w:divsChild>
        <w:div w:id="937954266">
          <w:marLeft w:val="0"/>
          <w:marRight w:val="0"/>
          <w:marTop w:val="0"/>
          <w:marBottom w:val="0"/>
          <w:divBdr>
            <w:top w:val="none" w:sz="0" w:space="0" w:color="auto"/>
            <w:left w:val="none" w:sz="0" w:space="0" w:color="auto"/>
            <w:bottom w:val="none" w:sz="0" w:space="0" w:color="auto"/>
            <w:right w:val="none" w:sz="0" w:space="0" w:color="auto"/>
          </w:divBdr>
          <w:divsChild>
            <w:div w:id="290718918">
              <w:marLeft w:val="0"/>
              <w:marRight w:val="0"/>
              <w:marTop w:val="0"/>
              <w:marBottom w:val="0"/>
              <w:divBdr>
                <w:top w:val="none" w:sz="0" w:space="0" w:color="auto"/>
                <w:left w:val="none" w:sz="0" w:space="0" w:color="auto"/>
                <w:bottom w:val="none" w:sz="0" w:space="0" w:color="auto"/>
                <w:right w:val="none" w:sz="0" w:space="0" w:color="auto"/>
              </w:divBdr>
              <w:divsChild>
                <w:div w:id="1356230708">
                  <w:marLeft w:val="0"/>
                  <w:marRight w:val="0"/>
                  <w:marTop w:val="0"/>
                  <w:marBottom w:val="0"/>
                  <w:divBdr>
                    <w:top w:val="none" w:sz="0" w:space="0" w:color="auto"/>
                    <w:left w:val="none" w:sz="0" w:space="0" w:color="auto"/>
                    <w:bottom w:val="none" w:sz="0" w:space="0" w:color="auto"/>
                    <w:right w:val="none" w:sz="0" w:space="0" w:color="auto"/>
                  </w:divBdr>
                  <w:divsChild>
                    <w:div w:id="797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7246">
          <w:marLeft w:val="0"/>
          <w:marRight w:val="0"/>
          <w:marTop w:val="0"/>
          <w:marBottom w:val="0"/>
          <w:divBdr>
            <w:top w:val="none" w:sz="0" w:space="0" w:color="auto"/>
            <w:left w:val="none" w:sz="0" w:space="0" w:color="auto"/>
            <w:bottom w:val="none" w:sz="0" w:space="0" w:color="auto"/>
            <w:right w:val="none" w:sz="0" w:space="0" w:color="auto"/>
          </w:divBdr>
        </w:div>
      </w:divsChild>
    </w:div>
    <w:div w:id="382489110">
      <w:bodyDiv w:val="1"/>
      <w:marLeft w:val="0"/>
      <w:marRight w:val="0"/>
      <w:marTop w:val="0"/>
      <w:marBottom w:val="0"/>
      <w:divBdr>
        <w:top w:val="none" w:sz="0" w:space="0" w:color="auto"/>
        <w:left w:val="none" w:sz="0" w:space="0" w:color="auto"/>
        <w:bottom w:val="none" w:sz="0" w:space="0" w:color="auto"/>
        <w:right w:val="none" w:sz="0" w:space="0" w:color="auto"/>
      </w:divBdr>
      <w:divsChild>
        <w:div w:id="2014526969">
          <w:marLeft w:val="0"/>
          <w:marRight w:val="0"/>
          <w:marTop w:val="0"/>
          <w:marBottom w:val="0"/>
          <w:divBdr>
            <w:top w:val="none" w:sz="0" w:space="0" w:color="auto"/>
            <w:left w:val="none" w:sz="0" w:space="0" w:color="auto"/>
            <w:bottom w:val="none" w:sz="0" w:space="0" w:color="auto"/>
            <w:right w:val="none" w:sz="0" w:space="0" w:color="auto"/>
          </w:divBdr>
        </w:div>
      </w:divsChild>
    </w:div>
    <w:div w:id="407768223">
      <w:bodyDiv w:val="1"/>
      <w:marLeft w:val="0"/>
      <w:marRight w:val="0"/>
      <w:marTop w:val="0"/>
      <w:marBottom w:val="0"/>
      <w:divBdr>
        <w:top w:val="none" w:sz="0" w:space="0" w:color="auto"/>
        <w:left w:val="none" w:sz="0" w:space="0" w:color="auto"/>
        <w:bottom w:val="none" w:sz="0" w:space="0" w:color="auto"/>
        <w:right w:val="none" w:sz="0" w:space="0" w:color="auto"/>
      </w:divBdr>
    </w:div>
    <w:div w:id="466820808">
      <w:bodyDiv w:val="1"/>
      <w:marLeft w:val="0"/>
      <w:marRight w:val="0"/>
      <w:marTop w:val="0"/>
      <w:marBottom w:val="0"/>
      <w:divBdr>
        <w:top w:val="none" w:sz="0" w:space="0" w:color="auto"/>
        <w:left w:val="none" w:sz="0" w:space="0" w:color="auto"/>
        <w:bottom w:val="none" w:sz="0" w:space="0" w:color="auto"/>
        <w:right w:val="none" w:sz="0" w:space="0" w:color="auto"/>
      </w:divBdr>
      <w:divsChild>
        <w:div w:id="2130389756">
          <w:marLeft w:val="0"/>
          <w:marRight w:val="0"/>
          <w:marTop w:val="0"/>
          <w:marBottom w:val="0"/>
          <w:divBdr>
            <w:top w:val="none" w:sz="0" w:space="0" w:color="auto"/>
            <w:left w:val="none" w:sz="0" w:space="0" w:color="auto"/>
            <w:bottom w:val="none" w:sz="0" w:space="0" w:color="auto"/>
            <w:right w:val="none" w:sz="0" w:space="0" w:color="auto"/>
          </w:divBdr>
        </w:div>
      </w:divsChild>
    </w:div>
    <w:div w:id="617299115">
      <w:bodyDiv w:val="1"/>
      <w:marLeft w:val="0"/>
      <w:marRight w:val="0"/>
      <w:marTop w:val="0"/>
      <w:marBottom w:val="0"/>
      <w:divBdr>
        <w:top w:val="none" w:sz="0" w:space="0" w:color="auto"/>
        <w:left w:val="none" w:sz="0" w:space="0" w:color="auto"/>
        <w:bottom w:val="none" w:sz="0" w:space="0" w:color="auto"/>
        <w:right w:val="none" w:sz="0" w:space="0" w:color="auto"/>
      </w:divBdr>
      <w:divsChild>
        <w:div w:id="887765691">
          <w:marLeft w:val="0"/>
          <w:marRight w:val="0"/>
          <w:marTop w:val="0"/>
          <w:marBottom w:val="0"/>
          <w:divBdr>
            <w:top w:val="none" w:sz="0" w:space="0" w:color="auto"/>
            <w:left w:val="none" w:sz="0" w:space="0" w:color="auto"/>
            <w:bottom w:val="none" w:sz="0" w:space="0" w:color="auto"/>
            <w:right w:val="none" w:sz="0" w:space="0" w:color="auto"/>
          </w:divBdr>
        </w:div>
        <w:div w:id="1024818501">
          <w:marLeft w:val="0"/>
          <w:marRight w:val="0"/>
          <w:marTop w:val="0"/>
          <w:marBottom w:val="0"/>
          <w:divBdr>
            <w:top w:val="none" w:sz="0" w:space="0" w:color="auto"/>
            <w:left w:val="none" w:sz="0" w:space="0" w:color="auto"/>
            <w:bottom w:val="none" w:sz="0" w:space="0" w:color="auto"/>
            <w:right w:val="none" w:sz="0" w:space="0" w:color="auto"/>
          </w:divBdr>
        </w:div>
        <w:div w:id="1479375825">
          <w:marLeft w:val="0"/>
          <w:marRight w:val="0"/>
          <w:marTop w:val="0"/>
          <w:marBottom w:val="0"/>
          <w:divBdr>
            <w:top w:val="none" w:sz="0" w:space="0" w:color="auto"/>
            <w:left w:val="none" w:sz="0" w:space="0" w:color="auto"/>
            <w:bottom w:val="none" w:sz="0" w:space="0" w:color="auto"/>
            <w:right w:val="none" w:sz="0" w:space="0" w:color="auto"/>
          </w:divBdr>
        </w:div>
        <w:div w:id="1711146944">
          <w:marLeft w:val="0"/>
          <w:marRight w:val="0"/>
          <w:marTop w:val="0"/>
          <w:marBottom w:val="0"/>
          <w:divBdr>
            <w:top w:val="none" w:sz="0" w:space="0" w:color="auto"/>
            <w:left w:val="none" w:sz="0" w:space="0" w:color="auto"/>
            <w:bottom w:val="none" w:sz="0" w:space="0" w:color="auto"/>
            <w:right w:val="none" w:sz="0" w:space="0" w:color="auto"/>
          </w:divBdr>
        </w:div>
      </w:divsChild>
    </w:div>
    <w:div w:id="737871706">
      <w:bodyDiv w:val="1"/>
      <w:marLeft w:val="0"/>
      <w:marRight w:val="0"/>
      <w:marTop w:val="0"/>
      <w:marBottom w:val="0"/>
      <w:divBdr>
        <w:top w:val="none" w:sz="0" w:space="0" w:color="auto"/>
        <w:left w:val="none" w:sz="0" w:space="0" w:color="auto"/>
        <w:bottom w:val="none" w:sz="0" w:space="0" w:color="auto"/>
        <w:right w:val="none" w:sz="0" w:space="0" w:color="auto"/>
      </w:divBdr>
      <w:divsChild>
        <w:div w:id="1466893367">
          <w:marLeft w:val="0"/>
          <w:marRight w:val="0"/>
          <w:marTop w:val="0"/>
          <w:marBottom w:val="0"/>
          <w:divBdr>
            <w:top w:val="none" w:sz="0" w:space="0" w:color="auto"/>
            <w:left w:val="none" w:sz="0" w:space="0" w:color="auto"/>
            <w:bottom w:val="none" w:sz="0" w:space="0" w:color="auto"/>
            <w:right w:val="none" w:sz="0" w:space="0" w:color="auto"/>
          </w:divBdr>
        </w:div>
      </w:divsChild>
    </w:div>
    <w:div w:id="780993290">
      <w:bodyDiv w:val="1"/>
      <w:marLeft w:val="0"/>
      <w:marRight w:val="0"/>
      <w:marTop w:val="0"/>
      <w:marBottom w:val="0"/>
      <w:divBdr>
        <w:top w:val="none" w:sz="0" w:space="0" w:color="auto"/>
        <w:left w:val="none" w:sz="0" w:space="0" w:color="auto"/>
        <w:bottom w:val="none" w:sz="0" w:space="0" w:color="auto"/>
        <w:right w:val="none" w:sz="0" w:space="0" w:color="auto"/>
      </w:divBdr>
    </w:div>
    <w:div w:id="790364703">
      <w:bodyDiv w:val="1"/>
      <w:marLeft w:val="0"/>
      <w:marRight w:val="0"/>
      <w:marTop w:val="0"/>
      <w:marBottom w:val="0"/>
      <w:divBdr>
        <w:top w:val="none" w:sz="0" w:space="0" w:color="auto"/>
        <w:left w:val="none" w:sz="0" w:space="0" w:color="auto"/>
        <w:bottom w:val="none" w:sz="0" w:space="0" w:color="auto"/>
        <w:right w:val="none" w:sz="0" w:space="0" w:color="auto"/>
      </w:divBdr>
    </w:div>
    <w:div w:id="870655113">
      <w:bodyDiv w:val="1"/>
      <w:marLeft w:val="0"/>
      <w:marRight w:val="0"/>
      <w:marTop w:val="0"/>
      <w:marBottom w:val="0"/>
      <w:divBdr>
        <w:top w:val="none" w:sz="0" w:space="0" w:color="auto"/>
        <w:left w:val="none" w:sz="0" w:space="0" w:color="auto"/>
        <w:bottom w:val="none" w:sz="0" w:space="0" w:color="auto"/>
        <w:right w:val="none" w:sz="0" w:space="0" w:color="auto"/>
      </w:divBdr>
      <w:divsChild>
        <w:div w:id="440536243">
          <w:marLeft w:val="0"/>
          <w:marRight w:val="0"/>
          <w:marTop w:val="0"/>
          <w:marBottom w:val="0"/>
          <w:divBdr>
            <w:top w:val="none" w:sz="0" w:space="0" w:color="auto"/>
            <w:left w:val="none" w:sz="0" w:space="0" w:color="auto"/>
            <w:bottom w:val="none" w:sz="0" w:space="0" w:color="auto"/>
            <w:right w:val="none" w:sz="0" w:space="0" w:color="auto"/>
          </w:divBdr>
        </w:div>
      </w:divsChild>
    </w:div>
    <w:div w:id="934438464">
      <w:bodyDiv w:val="1"/>
      <w:marLeft w:val="0"/>
      <w:marRight w:val="0"/>
      <w:marTop w:val="0"/>
      <w:marBottom w:val="0"/>
      <w:divBdr>
        <w:top w:val="none" w:sz="0" w:space="0" w:color="auto"/>
        <w:left w:val="none" w:sz="0" w:space="0" w:color="auto"/>
        <w:bottom w:val="none" w:sz="0" w:space="0" w:color="auto"/>
        <w:right w:val="none" w:sz="0" w:space="0" w:color="auto"/>
      </w:divBdr>
      <w:divsChild>
        <w:div w:id="1534070383">
          <w:marLeft w:val="0"/>
          <w:marRight w:val="0"/>
          <w:marTop w:val="0"/>
          <w:marBottom w:val="0"/>
          <w:divBdr>
            <w:top w:val="none" w:sz="0" w:space="0" w:color="auto"/>
            <w:left w:val="none" w:sz="0" w:space="0" w:color="auto"/>
            <w:bottom w:val="none" w:sz="0" w:space="0" w:color="auto"/>
            <w:right w:val="none" w:sz="0" w:space="0" w:color="auto"/>
          </w:divBdr>
        </w:div>
      </w:divsChild>
    </w:div>
    <w:div w:id="1084496442">
      <w:bodyDiv w:val="1"/>
      <w:marLeft w:val="0"/>
      <w:marRight w:val="0"/>
      <w:marTop w:val="0"/>
      <w:marBottom w:val="0"/>
      <w:divBdr>
        <w:top w:val="none" w:sz="0" w:space="0" w:color="auto"/>
        <w:left w:val="none" w:sz="0" w:space="0" w:color="auto"/>
        <w:bottom w:val="none" w:sz="0" w:space="0" w:color="auto"/>
        <w:right w:val="none" w:sz="0" w:space="0" w:color="auto"/>
      </w:divBdr>
      <w:divsChild>
        <w:div w:id="348796590">
          <w:marLeft w:val="0"/>
          <w:marRight w:val="0"/>
          <w:marTop w:val="0"/>
          <w:marBottom w:val="0"/>
          <w:divBdr>
            <w:top w:val="none" w:sz="0" w:space="0" w:color="auto"/>
            <w:left w:val="none" w:sz="0" w:space="0" w:color="auto"/>
            <w:bottom w:val="none" w:sz="0" w:space="0" w:color="auto"/>
            <w:right w:val="none" w:sz="0" w:space="0" w:color="auto"/>
          </w:divBdr>
        </w:div>
      </w:divsChild>
    </w:div>
    <w:div w:id="1100831913">
      <w:bodyDiv w:val="1"/>
      <w:marLeft w:val="0"/>
      <w:marRight w:val="0"/>
      <w:marTop w:val="0"/>
      <w:marBottom w:val="0"/>
      <w:divBdr>
        <w:top w:val="none" w:sz="0" w:space="0" w:color="auto"/>
        <w:left w:val="none" w:sz="0" w:space="0" w:color="auto"/>
        <w:bottom w:val="none" w:sz="0" w:space="0" w:color="auto"/>
        <w:right w:val="none" w:sz="0" w:space="0" w:color="auto"/>
      </w:divBdr>
    </w:div>
    <w:div w:id="1138107045">
      <w:bodyDiv w:val="1"/>
      <w:marLeft w:val="0"/>
      <w:marRight w:val="0"/>
      <w:marTop w:val="0"/>
      <w:marBottom w:val="0"/>
      <w:divBdr>
        <w:top w:val="none" w:sz="0" w:space="0" w:color="auto"/>
        <w:left w:val="none" w:sz="0" w:space="0" w:color="auto"/>
        <w:bottom w:val="none" w:sz="0" w:space="0" w:color="auto"/>
        <w:right w:val="none" w:sz="0" w:space="0" w:color="auto"/>
      </w:divBdr>
      <w:divsChild>
        <w:div w:id="1045527209">
          <w:marLeft w:val="0"/>
          <w:marRight w:val="0"/>
          <w:marTop w:val="0"/>
          <w:marBottom w:val="0"/>
          <w:divBdr>
            <w:top w:val="none" w:sz="0" w:space="0" w:color="auto"/>
            <w:left w:val="none" w:sz="0" w:space="0" w:color="auto"/>
            <w:bottom w:val="none" w:sz="0" w:space="0" w:color="auto"/>
            <w:right w:val="none" w:sz="0" w:space="0" w:color="auto"/>
          </w:divBdr>
        </w:div>
      </w:divsChild>
    </w:div>
    <w:div w:id="1162504828">
      <w:bodyDiv w:val="1"/>
      <w:marLeft w:val="0"/>
      <w:marRight w:val="0"/>
      <w:marTop w:val="0"/>
      <w:marBottom w:val="0"/>
      <w:divBdr>
        <w:top w:val="none" w:sz="0" w:space="0" w:color="auto"/>
        <w:left w:val="none" w:sz="0" w:space="0" w:color="auto"/>
        <w:bottom w:val="none" w:sz="0" w:space="0" w:color="auto"/>
        <w:right w:val="none" w:sz="0" w:space="0" w:color="auto"/>
      </w:divBdr>
      <w:divsChild>
        <w:div w:id="894855100">
          <w:marLeft w:val="0"/>
          <w:marRight w:val="0"/>
          <w:marTop w:val="0"/>
          <w:marBottom w:val="0"/>
          <w:divBdr>
            <w:top w:val="none" w:sz="0" w:space="0" w:color="auto"/>
            <w:left w:val="none" w:sz="0" w:space="0" w:color="auto"/>
            <w:bottom w:val="none" w:sz="0" w:space="0" w:color="auto"/>
            <w:right w:val="none" w:sz="0" w:space="0" w:color="auto"/>
          </w:divBdr>
        </w:div>
      </w:divsChild>
    </w:div>
    <w:div w:id="1172261776">
      <w:bodyDiv w:val="1"/>
      <w:marLeft w:val="0"/>
      <w:marRight w:val="0"/>
      <w:marTop w:val="0"/>
      <w:marBottom w:val="0"/>
      <w:divBdr>
        <w:top w:val="none" w:sz="0" w:space="0" w:color="auto"/>
        <w:left w:val="none" w:sz="0" w:space="0" w:color="auto"/>
        <w:bottom w:val="none" w:sz="0" w:space="0" w:color="auto"/>
        <w:right w:val="none" w:sz="0" w:space="0" w:color="auto"/>
      </w:divBdr>
    </w:div>
    <w:div w:id="1258490360">
      <w:bodyDiv w:val="1"/>
      <w:marLeft w:val="0"/>
      <w:marRight w:val="0"/>
      <w:marTop w:val="0"/>
      <w:marBottom w:val="0"/>
      <w:divBdr>
        <w:top w:val="none" w:sz="0" w:space="0" w:color="auto"/>
        <w:left w:val="none" w:sz="0" w:space="0" w:color="auto"/>
        <w:bottom w:val="none" w:sz="0" w:space="0" w:color="auto"/>
        <w:right w:val="none" w:sz="0" w:space="0" w:color="auto"/>
      </w:divBdr>
      <w:divsChild>
        <w:div w:id="1951089951">
          <w:marLeft w:val="0"/>
          <w:marRight w:val="0"/>
          <w:marTop w:val="0"/>
          <w:marBottom w:val="0"/>
          <w:divBdr>
            <w:top w:val="none" w:sz="0" w:space="0" w:color="auto"/>
            <w:left w:val="none" w:sz="0" w:space="0" w:color="auto"/>
            <w:bottom w:val="none" w:sz="0" w:space="0" w:color="auto"/>
            <w:right w:val="none" w:sz="0" w:space="0" w:color="auto"/>
          </w:divBdr>
        </w:div>
      </w:divsChild>
    </w:div>
    <w:div w:id="1260214103">
      <w:bodyDiv w:val="1"/>
      <w:marLeft w:val="0"/>
      <w:marRight w:val="0"/>
      <w:marTop w:val="0"/>
      <w:marBottom w:val="0"/>
      <w:divBdr>
        <w:top w:val="none" w:sz="0" w:space="0" w:color="auto"/>
        <w:left w:val="none" w:sz="0" w:space="0" w:color="auto"/>
        <w:bottom w:val="none" w:sz="0" w:space="0" w:color="auto"/>
        <w:right w:val="none" w:sz="0" w:space="0" w:color="auto"/>
      </w:divBdr>
      <w:divsChild>
        <w:div w:id="941650490">
          <w:marLeft w:val="0"/>
          <w:marRight w:val="0"/>
          <w:marTop w:val="0"/>
          <w:marBottom w:val="0"/>
          <w:divBdr>
            <w:top w:val="none" w:sz="0" w:space="0" w:color="auto"/>
            <w:left w:val="none" w:sz="0" w:space="0" w:color="auto"/>
            <w:bottom w:val="none" w:sz="0" w:space="0" w:color="auto"/>
            <w:right w:val="none" w:sz="0" w:space="0" w:color="auto"/>
          </w:divBdr>
          <w:divsChild>
            <w:div w:id="1574118581">
              <w:marLeft w:val="0"/>
              <w:marRight w:val="0"/>
              <w:marTop w:val="0"/>
              <w:marBottom w:val="0"/>
              <w:divBdr>
                <w:top w:val="none" w:sz="0" w:space="0" w:color="auto"/>
                <w:left w:val="none" w:sz="0" w:space="0" w:color="auto"/>
                <w:bottom w:val="none" w:sz="0" w:space="0" w:color="auto"/>
                <w:right w:val="none" w:sz="0" w:space="0" w:color="auto"/>
              </w:divBdr>
            </w:div>
          </w:divsChild>
        </w:div>
        <w:div w:id="1333490248">
          <w:marLeft w:val="0"/>
          <w:marRight w:val="0"/>
          <w:marTop w:val="0"/>
          <w:marBottom w:val="0"/>
          <w:divBdr>
            <w:top w:val="none" w:sz="0" w:space="0" w:color="auto"/>
            <w:left w:val="none" w:sz="0" w:space="0" w:color="auto"/>
            <w:bottom w:val="none" w:sz="0" w:space="0" w:color="auto"/>
            <w:right w:val="none" w:sz="0" w:space="0" w:color="auto"/>
          </w:divBdr>
          <w:divsChild>
            <w:div w:id="12951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7177">
      <w:bodyDiv w:val="1"/>
      <w:marLeft w:val="0"/>
      <w:marRight w:val="0"/>
      <w:marTop w:val="0"/>
      <w:marBottom w:val="0"/>
      <w:divBdr>
        <w:top w:val="none" w:sz="0" w:space="0" w:color="auto"/>
        <w:left w:val="none" w:sz="0" w:space="0" w:color="auto"/>
        <w:bottom w:val="none" w:sz="0" w:space="0" w:color="auto"/>
        <w:right w:val="none" w:sz="0" w:space="0" w:color="auto"/>
      </w:divBdr>
      <w:divsChild>
        <w:div w:id="230888478">
          <w:marLeft w:val="0"/>
          <w:marRight w:val="0"/>
          <w:marTop w:val="0"/>
          <w:marBottom w:val="0"/>
          <w:divBdr>
            <w:top w:val="none" w:sz="0" w:space="0" w:color="auto"/>
            <w:left w:val="none" w:sz="0" w:space="0" w:color="auto"/>
            <w:bottom w:val="none" w:sz="0" w:space="0" w:color="auto"/>
            <w:right w:val="none" w:sz="0" w:space="0" w:color="auto"/>
          </w:divBdr>
          <w:divsChild>
            <w:div w:id="1447046694">
              <w:marLeft w:val="0"/>
              <w:marRight w:val="0"/>
              <w:marTop w:val="0"/>
              <w:marBottom w:val="0"/>
              <w:divBdr>
                <w:top w:val="none" w:sz="0" w:space="0" w:color="auto"/>
                <w:left w:val="none" w:sz="0" w:space="0" w:color="auto"/>
                <w:bottom w:val="none" w:sz="0" w:space="0" w:color="auto"/>
                <w:right w:val="none" w:sz="0" w:space="0" w:color="auto"/>
              </w:divBdr>
            </w:div>
          </w:divsChild>
        </w:div>
        <w:div w:id="396588379">
          <w:marLeft w:val="0"/>
          <w:marRight w:val="0"/>
          <w:marTop w:val="0"/>
          <w:marBottom w:val="0"/>
          <w:divBdr>
            <w:top w:val="none" w:sz="0" w:space="0" w:color="auto"/>
            <w:left w:val="none" w:sz="0" w:space="0" w:color="auto"/>
            <w:bottom w:val="none" w:sz="0" w:space="0" w:color="auto"/>
            <w:right w:val="none" w:sz="0" w:space="0" w:color="auto"/>
          </w:divBdr>
          <w:divsChild>
            <w:div w:id="18421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0145">
      <w:bodyDiv w:val="1"/>
      <w:marLeft w:val="0"/>
      <w:marRight w:val="0"/>
      <w:marTop w:val="0"/>
      <w:marBottom w:val="0"/>
      <w:divBdr>
        <w:top w:val="none" w:sz="0" w:space="0" w:color="auto"/>
        <w:left w:val="none" w:sz="0" w:space="0" w:color="auto"/>
        <w:bottom w:val="none" w:sz="0" w:space="0" w:color="auto"/>
        <w:right w:val="none" w:sz="0" w:space="0" w:color="auto"/>
      </w:divBdr>
    </w:div>
    <w:div w:id="1428306056">
      <w:bodyDiv w:val="1"/>
      <w:marLeft w:val="0"/>
      <w:marRight w:val="0"/>
      <w:marTop w:val="0"/>
      <w:marBottom w:val="0"/>
      <w:divBdr>
        <w:top w:val="none" w:sz="0" w:space="0" w:color="auto"/>
        <w:left w:val="none" w:sz="0" w:space="0" w:color="auto"/>
        <w:bottom w:val="none" w:sz="0" w:space="0" w:color="auto"/>
        <w:right w:val="none" w:sz="0" w:space="0" w:color="auto"/>
      </w:divBdr>
      <w:divsChild>
        <w:div w:id="248348316">
          <w:marLeft w:val="0"/>
          <w:marRight w:val="0"/>
          <w:marTop w:val="0"/>
          <w:marBottom w:val="0"/>
          <w:divBdr>
            <w:top w:val="none" w:sz="0" w:space="0" w:color="auto"/>
            <w:left w:val="none" w:sz="0" w:space="0" w:color="auto"/>
            <w:bottom w:val="none" w:sz="0" w:space="0" w:color="auto"/>
            <w:right w:val="none" w:sz="0" w:space="0" w:color="auto"/>
          </w:divBdr>
        </w:div>
      </w:divsChild>
    </w:div>
    <w:div w:id="1660771731">
      <w:bodyDiv w:val="1"/>
      <w:marLeft w:val="0"/>
      <w:marRight w:val="0"/>
      <w:marTop w:val="0"/>
      <w:marBottom w:val="0"/>
      <w:divBdr>
        <w:top w:val="none" w:sz="0" w:space="0" w:color="auto"/>
        <w:left w:val="none" w:sz="0" w:space="0" w:color="auto"/>
        <w:bottom w:val="none" w:sz="0" w:space="0" w:color="auto"/>
        <w:right w:val="none" w:sz="0" w:space="0" w:color="auto"/>
      </w:divBdr>
    </w:div>
    <w:div w:id="1705252715">
      <w:bodyDiv w:val="1"/>
      <w:marLeft w:val="0"/>
      <w:marRight w:val="0"/>
      <w:marTop w:val="0"/>
      <w:marBottom w:val="0"/>
      <w:divBdr>
        <w:top w:val="none" w:sz="0" w:space="0" w:color="auto"/>
        <w:left w:val="none" w:sz="0" w:space="0" w:color="auto"/>
        <w:bottom w:val="none" w:sz="0" w:space="0" w:color="auto"/>
        <w:right w:val="none" w:sz="0" w:space="0" w:color="auto"/>
      </w:divBdr>
    </w:div>
    <w:div w:id="1712999417">
      <w:bodyDiv w:val="1"/>
      <w:marLeft w:val="0"/>
      <w:marRight w:val="0"/>
      <w:marTop w:val="0"/>
      <w:marBottom w:val="0"/>
      <w:divBdr>
        <w:top w:val="none" w:sz="0" w:space="0" w:color="auto"/>
        <w:left w:val="none" w:sz="0" w:space="0" w:color="auto"/>
        <w:bottom w:val="none" w:sz="0" w:space="0" w:color="auto"/>
        <w:right w:val="none" w:sz="0" w:space="0" w:color="auto"/>
      </w:divBdr>
      <w:divsChild>
        <w:div w:id="1431468253">
          <w:marLeft w:val="0"/>
          <w:marRight w:val="0"/>
          <w:marTop w:val="0"/>
          <w:marBottom w:val="0"/>
          <w:divBdr>
            <w:top w:val="none" w:sz="0" w:space="0" w:color="auto"/>
            <w:left w:val="none" w:sz="0" w:space="0" w:color="auto"/>
            <w:bottom w:val="none" w:sz="0" w:space="0" w:color="auto"/>
            <w:right w:val="none" w:sz="0" w:space="0" w:color="auto"/>
          </w:divBdr>
        </w:div>
      </w:divsChild>
    </w:div>
    <w:div w:id="1787046130">
      <w:bodyDiv w:val="1"/>
      <w:marLeft w:val="0"/>
      <w:marRight w:val="0"/>
      <w:marTop w:val="0"/>
      <w:marBottom w:val="0"/>
      <w:divBdr>
        <w:top w:val="none" w:sz="0" w:space="0" w:color="auto"/>
        <w:left w:val="none" w:sz="0" w:space="0" w:color="auto"/>
        <w:bottom w:val="none" w:sz="0" w:space="0" w:color="auto"/>
        <w:right w:val="none" w:sz="0" w:space="0" w:color="auto"/>
      </w:divBdr>
    </w:div>
    <w:div w:id="1814593148">
      <w:bodyDiv w:val="1"/>
      <w:marLeft w:val="0"/>
      <w:marRight w:val="0"/>
      <w:marTop w:val="0"/>
      <w:marBottom w:val="0"/>
      <w:divBdr>
        <w:top w:val="none" w:sz="0" w:space="0" w:color="auto"/>
        <w:left w:val="none" w:sz="0" w:space="0" w:color="auto"/>
        <w:bottom w:val="none" w:sz="0" w:space="0" w:color="auto"/>
        <w:right w:val="none" w:sz="0" w:space="0" w:color="auto"/>
      </w:divBdr>
      <w:divsChild>
        <w:div w:id="941692015">
          <w:marLeft w:val="0"/>
          <w:marRight w:val="0"/>
          <w:marTop w:val="0"/>
          <w:marBottom w:val="0"/>
          <w:divBdr>
            <w:top w:val="none" w:sz="0" w:space="0" w:color="auto"/>
            <w:left w:val="none" w:sz="0" w:space="0" w:color="auto"/>
            <w:bottom w:val="none" w:sz="0" w:space="0" w:color="auto"/>
            <w:right w:val="none" w:sz="0" w:space="0" w:color="auto"/>
          </w:divBdr>
        </w:div>
      </w:divsChild>
    </w:div>
    <w:div w:id="1879707306">
      <w:bodyDiv w:val="1"/>
      <w:marLeft w:val="0"/>
      <w:marRight w:val="0"/>
      <w:marTop w:val="0"/>
      <w:marBottom w:val="0"/>
      <w:divBdr>
        <w:top w:val="none" w:sz="0" w:space="0" w:color="auto"/>
        <w:left w:val="none" w:sz="0" w:space="0" w:color="auto"/>
        <w:bottom w:val="none" w:sz="0" w:space="0" w:color="auto"/>
        <w:right w:val="none" w:sz="0" w:space="0" w:color="auto"/>
      </w:divBdr>
    </w:div>
    <w:div w:id="1901012622">
      <w:bodyDiv w:val="1"/>
      <w:marLeft w:val="0"/>
      <w:marRight w:val="0"/>
      <w:marTop w:val="0"/>
      <w:marBottom w:val="0"/>
      <w:divBdr>
        <w:top w:val="none" w:sz="0" w:space="0" w:color="auto"/>
        <w:left w:val="none" w:sz="0" w:space="0" w:color="auto"/>
        <w:bottom w:val="none" w:sz="0" w:space="0" w:color="auto"/>
        <w:right w:val="none" w:sz="0" w:space="0" w:color="auto"/>
      </w:divBdr>
    </w:div>
    <w:div w:id="1913275407">
      <w:bodyDiv w:val="1"/>
      <w:marLeft w:val="0"/>
      <w:marRight w:val="0"/>
      <w:marTop w:val="0"/>
      <w:marBottom w:val="0"/>
      <w:divBdr>
        <w:top w:val="none" w:sz="0" w:space="0" w:color="auto"/>
        <w:left w:val="none" w:sz="0" w:space="0" w:color="auto"/>
        <w:bottom w:val="none" w:sz="0" w:space="0" w:color="auto"/>
        <w:right w:val="none" w:sz="0" w:space="0" w:color="auto"/>
      </w:divBdr>
      <w:divsChild>
        <w:div w:id="1620144953">
          <w:marLeft w:val="0"/>
          <w:marRight w:val="0"/>
          <w:marTop w:val="0"/>
          <w:marBottom w:val="0"/>
          <w:divBdr>
            <w:top w:val="none" w:sz="0" w:space="0" w:color="auto"/>
            <w:left w:val="none" w:sz="0" w:space="0" w:color="auto"/>
            <w:bottom w:val="none" w:sz="0" w:space="0" w:color="auto"/>
            <w:right w:val="none" w:sz="0" w:space="0" w:color="auto"/>
          </w:divBdr>
          <w:divsChild>
            <w:div w:id="608198562">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sChild>
                    <w:div w:id="19044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1212">
          <w:marLeft w:val="0"/>
          <w:marRight w:val="0"/>
          <w:marTop w:val="0"/>
          <w:marBottom w:val="0"/>
          <w:divBdr>
            <w:top w:val="none" w:sz="0" w:space="0" w:color="auto"/>
            <w:left w:val="none" w:sz="0" w:space="0" w:color="auto"/>
            <w:bottom w:val="none" w:sz="0" w:space="0" w:color="auto"/>
            <w:right w:val="none" w:sz="0" w:space="0" w:color="auto"/>
          </w:divBdr>
        </w:div>
      </w:divsChild>
    </w:div>
    <w:div w:id="1948272519">
      <w:bodyDiv w:val="1"/>
      <w:marLeft w:val="0"/>
      <w:marRight w:val="0"/>
      <w:marTop w:val="0"/>
      <w:marBottom w:val="0"/>
      <w:divBdr>
        <w:top w:val="none" w:sz="0" w:space="0" w:color="auto"/>
        <w:left w:val="none" w:sz="0" w:space="0" w:color="auto"/>
        <w:bottom w:val="none" w:sz="0" w:space="0" w:color="auto"/>
        <w:right w:val="none" w:sz="0" w:space="0" w:color="auto"/>
      </w:divBdr>
      <w:divsChild>
        <w:div w:id="2088265525">
          <w:marLeft w:val="0"/>
          <w:marRight w:val="0"/>
          <w:marTop w:val="0"/>
          <w:marBottom w:val="0"/>
          <w:divBdr>
            <w:top w:val="none" w:sz="0" w:space="0" w:color="auto"/>
            <w:left w:val="none" w:sz="0" w:space="0" w:color="auto"/>
            <w:bottom w:val="none" w:sz="0" w:space="0" w:color="auto"/>
            <w:right w:val="none" w:sz="0" w:space="0" w:color="auto"/>
          </w:divBdr>
        </w:div>
      </w:divsChild>
    </w:div>
    <w:div w:id="2024433931">
      <w:bodyDiv w:val="1"/>
      <w:marLeft w:val="0"/>
      <w:marRight w:val="0"/>
      <w:marTop w:val="0"/>
      <w:marBottom w:val="0"/>
      <w:divBdr>
        <w:top w:val="none" w:sz="0" w:space="0" w:color="auto"/>
        <w:left w:val="none" w:sz="0" w:space="0" w:color="auto"/>
        <w:bottom w:val="none" w:sz="0" w:space="0" w:color="auto"/>
        <w:right w:val="none" w:sz="0" w:space="0" w:color="auto"/>
      </w:divBdr>
    </w:div>
    <w:div w:id="2040930549">
      <w:bodyDiv w:val="1"/>
      <w:marLeft w:val="0"/>
      <w:marRight w:val="0"/>
      <w:marTop w:val="0"/>
      <w:marBottom w:val="0"/>
      <w:divBdr>
        <w:top w:val="none" w:sz="0" w:space="0" w:color="auto"/>
        <w:left w:val="none" w:sz="0" w:space="0" w:color="auto"/>
        <w:bottom w:val="none" w:sz="0" w:space="0" w:color="auto"/>
        <w:right w:val="none" w:sz="0" w:space="0" w:color="auto"/>
      </w:divBdr>
      <w:divsChild>
        <w:div w:id="136297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1310323156" TargetMode="External"/><Relationship Id="rId299" Type="http://schemas.openxmlformats.org/officeDocument/2006/relationships/hyperlink" Target="https://docs.cntd.ru/document/573275722" TargetMode="External"/><Relationship Id="rId21" Type="http://schemas.openxmlformats.org/officeDocument/2006/relationships/image" Target="media/image11.png"/><Relationship Id="rId63" Type="http://schemas.openxmlformats.org/officeDocument/2006/relationships/hyperlink" Target="https://docs.cntd.ru/document/573275722" TargetMode="External"/><Relationship Id="rId159" Type="http://schemas.openxmlformats.org/officeDocument/2006/relationships/hyperlink" Target="https://docs.cntd.ru/document/1310323156" TargetMode="External"/><Relationship Id="rId324" Type="http://schemas.openxmlformats.org/officeDocument/2006/relationships/hyperlink" Target="https://docs.cntd.ru/document/573264178" TargetMode="External"/><Relationship Id="rId366" Type="http://schemas.openxmlformats.org/officeDocument/2006/relationships/hyperlink" Target="https://docs.cntd.ru/document/901856779" TargetMode="External"/><Relationship Id="rId170" Type="http://schemas.openxmlformats.org/officeDocument/2006/relationships/hyperlink" Target="https://docs.cntd.ru/document/902374528" TargetMode="External"/><Relationship Id="rId226" Type="http://schemas.openxmlformats.org/officeDocument/2006/relationships/hyperlink" Target="https://docs.cntd.ru/document/901856779" TargetMode="External"/><Relationship Id="rId433" Type="http://schemas.openxmlformats.org/officeDocument/2006/relationships/hyperlink" Target="https://docs.cntd.ru/document/9046058" TargetMode="External"/><Relationship Id="rId268" Type="http://schemas.openxmlformats.org/officeDocument/2006/relationships/hyperlink" Target="https://docs.cntd.ru/document/573275722" TargetMode="External"/><Relationship Id="rId32" Type="http://schemas.openxmlformats.org/officeDocument/2006/relationships/image" Target="media/image19.png"/><Relationship Id="rId74" Type="http://schemas.openxmlformats.org/officeDocument/2006/relationships/hyperlink" Target="https://docs.cntd.ru/document/351621634" TargetMode="External"/><Relationship Id="rId128" Type="http://schemas.openxmlformats.org/officeDocument/2006/relationships/image" Target="media/image41.png"/><Relationship Id="rId335" Type="http://schemas.openxmlformats.org/officeDocument/2006/relationships/hyperlink" Target="https://docs.cntd.ru/document/901856779" TargetMode="External"/><Relationship Id="rId377" Type="http://schemas.openxmlformats.org/officeDocument/2006/relationships/hyperlink" Target="https://docs.cntd.ru/document/1310323156" TargetMode="External"/><Relationship Id="rId5" Type="http://schemas.openxmlformats.org/officeDocument/2006/relationships/webSettings" Target="webSettings.xml"/><Relationship Id="rId181" Type="http://schemas.openxmlformats.org/officeDocument/2006/relationships/hyperlink" Target="https://docs.cntd.ru/document/902244197" TargetMode="External"/><Relationship Id="rId237" Type="http://schemas.openxmlformats.org/officeDocument/2006/relationships/hyperlink" Target="https://docs.cntd.ru/document/9046058" TargetMode="External"/><Relationship Id="rId402" Type="http://schemas.openxmlformats.org/officeDocument/2006/relationships/hyperlink" Target="https://docs.cntd.ru/document/565738495" TargetMode="External"/><Relationship Id="rId279" Type="http://schemas.openxmlformats.org/officeDocument/2006/relationships/hyperlink" Target="https://docs.cntd.ru/document/902227764" TargetMode="External"/><Relationship Id="rId444" Type="http://schemas.openxmlformats.org/officeDocument/2006/relationships/hyperlink" Target="https://docs.cntd.ru/document/901856779" TargetMode="External"/><Relationship Id="rId43" Type="http://schemas.openxmlformats.org/officeDocument/2006/relationships/hyperlink" Target="https://docs.cntd.ru/document/902363976" TargetMode="External"/><Relationship Id="rId139" Type="http://schemas.openxmlformats.org/officeDocument/2006/relationships/image" Target="media/image52.png"/><Relationship Id="rId290" Type="http://schemas.openxmlformats.org/officeDocument/2006/relationships/hyperlink" Target="https://docs.cntd.ru/document/901856779" TargetMode="External"/><Relationship Id="rId304" Type="http://schemas.openxmlformats.org/officeDocument/2006/relationships/hyperlink" Target="https://docs.cntd.ru/document/573275722" TargetMode="External"/><Relationship Id="rId346" Type="http://schemas.openxmlformats.org/officeDocument/2006/relationships/hyperlink" Target="https://docs.cntd.ru/document/573275722" TargetMode="External"/><Relationship Id="rId388" Type="http://schemas.openxmlformats.org/officeDocument/2006/relationships/hyperlink" Target="https://docs.cntd.ru/document/902036094" TargetMode="External"/><Relationship Id="rId85" Type="http://schemas.openxmlformats.org/officeDocument/2006/relationships/hyperlink" Target="https://docs.cntd.ru/document/573275722" TargetMode="External"/><Relationship Id="rId150" Type="http://schemas.openxmlformats.org/officeDocument/2006/relationships/hyperlink" Target="https://docs.cntd.ru/document/1310323156" TargetMode="External"/><Relationship Id="rId192" Type="http://schemas.openxmlformats.org/officeDocument/2006/relationships/image" Target="media/image59.png"/><Relationship Id="rId206" Type="http://schemas.openxmlformats.org/officeDocument/2006/relationships/hyperlink" Target="https://docs.cntd.ru/document/565738495" TargetMode="External"/><Relationship Id="rId413" Type="http://schemas.openxmlformats.org/officeDocument/2006/relationships/hyperlink" Target="https://docs.cntd.ru/document/901856779" TargetMode="External"/><Relationship Id="rId248" Type="http://schemas.openxmlformats.org/officeDocument/2006/relationships/hyperlink" Target="https://docs.cntd.ru/document/901856779" TargetMode="External"/><Relationship Id="rId455" Type="http://schemas.openxmlformats.org/officeDocument/2006/relationships/hyperlink" Target="https://docs.cntd.ru/document/901856779" TargetMode="External"/><Relationship Id="rId12" Type="http://schemas.openxmlformats.org/officeDocument/2006/relationships/hyperlink" Target="https://docs.cntd.ru/document/902227764" TargetMode="External"/><Relationship Id="rId108" Type="http://schemas.openxmlformats.org/officeDocument/2006/relationships/hyperlink" Target="https://docs.cntd.ru/document/1310323156" TargetMode="External"/><Relationship Id="rId315" Type="http://schemas.openxmlformats.org/officeDocument/2006/relationships/hyperlink" Target="https://docs.cntd.ru/document/9046058" TargetMode="External"/><Relationship Id="rId357" Type="http://schemas.openxmlformats.org/officeDocument/2006/relationships/image" Target="media/image68.png"/><Relationship Id="rId54" Type="http://schemas.openxmlformats.org/officeDocument/2006/relationships/image" Target="media/image28.png"/><Relationship Id="rId96" Type="http://schemas.openxmlformats.org/officeDocument/2006/relationships/hyperlink" Target="https://docs.cntd.ru/document/1310323156" TargetMode="External"/><Relationship Id="rId161" Type="http://schemas.openxmlformats.org/officeDocument/2006/relationships/hyperlink" Target="https://docs.cntd.ru/document/1310323156" TargetMode="External"/><Relationship Id="rId217" Type="http://schemas.openxmlformats.org/officeDocument/2006/relationships/hyperlink" Target="https://docs.cntd.ru/document/901856779" TargetMode="External"/><Relationship Id="rId399" Type="http://schemas.openxmlformats.org/officeDocument/2006/relationships/hyperlink" Target="https://docs.cntd.ru/document/573275722" TargetMode="External"/><Relationship Id="rId259" Type="http://schemas.openxmlformats.org/officeDocument/2006/relationships/hyperlink" Target="https://docs.cntd.ru/document/901856779" TargetMode="External"/><Relationship Id="rId424" Type="http://schemas.openxmlformats.org/officeDocument/2006/relationships/hyperlink" Target="https://docs.cntd.ru/document/901856779" TargetMode="External"/><Relationship Id="rId466" Type="http://schemas.openxmlformats.org/officeDocument/2006/relationships/hyperlink" Target="https://docs.cntd.ru/document/1310323156" TargetMode="External"/><Relationship Id="rId23" Type="http://schemas.openxmlformats.org/officeDocument/2006/relationships/hyperlink" Target="https://docs.cntd.ru/document/1310323156" TargetMode="External"/><Relationship Id="rId119" Type="http://schemas.openxmlformats.org/officeDocument/2006/relationships/hyperlink" Target="https://docs.cntd.ru/document/901856779" TargetMode="External"/><Relationship Id="rId270" Type="http://schemas.openxmlformats.org/officeDocument/2006/relationships/hyperlink" Target="https://docs.cntd.ru/document/9046058" TargetMode="External"/><Relationship Id="rId326" Type="http://schemas.openxmlformats.org/officeDocument/2006/relationships/hyperlink" Target="https://docs.cntd.ru/document/573264178" TargetMode="External"/><Relationship Id="rId65" Type="http://schemas.openxmlformats.org/officeDocument/2006/relationships/hyperlink" Target="https://docs.cntd.ru/document/351621634" TargetMode="External"/><Relationship Id="rId130" Type="http://schemas.openxmlformats.org/officeDocument/2006/relationships/image" Target="media/image43.png"/><Relationship Id="rId368" Type="http://schemas.openxmlformats.org/officeDocument/2006/relationships/hyperlink" Target="https://docs.cntd.ru/document/901856779" TargetMode="External"/><Relationship Id="rId172" Type="http://schemas.openxmlformats.org/officeDocument/2006/relationships/hyperlink" Target="https://docs.cntd.ru/document/901856779" TargetMode="External"/><Relationship Id="rId193" Type="http://schemas.openxmlformats.org/officeDocument/2006/relationships/hyperlink" Target="https://docs.cntd.ru/document/902227764" TargetMode="External"/><Relationship Id="rId207" Type="http://schemas.openxmlformats.org/officeDocument/2006/relationships/hyperlink" Target="https://docs.cntd.ru/document/901856779" TargetMode="External"/><Relationship Id="rId228" Type="http://schemas.openxmlformats.org/officeDocument/2006/relationships/hyperlink" Target="https://docs.cntd.ru/document/901856779" TargetMode="External"/><Relationship Id="rId249" Type="http://schemas.openxmlformats.org/officeDocument/2006/relationships/hyperlink" Target="https://docs.cntd.ru/document/901856779" TargetMode="External"/><Relationship Id="rId414" Type="http://schemas.openxmlformats.org/officeDocument/2006/relationships/hyperlink" Target="https://docs.cntd.ru/document/901856779" TargetMode="External"/><Relationship Id="rId435" Type="http://schemas.openxmlformats.org/officeDocument/2006/relationships/hyperlink" Target="https://docs.cntd.ru/document/901856779" TargetMode="External"/><Relationship Id="rId456" Type="http://schemas.openxmlformats.org/officeDocument/2006/relationships/hyperlink" Target="https://docs.cntd.ru/document/901856779" TargetMode="External"/><Relationship Id="rId13" Type="http://schemas.openxmlformats.org/officeDocument/2006/relationships/hyperlink" Target="https://docs.cntd.ru/document/1310323156" TargetMode="External"/><Relationship Id="rId109" Type="http://schemas.openxmlformats.org/officeDocument/2006/relationships/hyperlink" Target="https://docs.cntd.ru/document/902227764" TargetMode="External"/><Relationship Id="rId260" Type="http://schemas.openxmlformats.org/officeDocument/2006/relationships/hyperlink" Target="https://docs.cntd.ru/document/901856779" TargetMode="External"/><Relationship Id="rId281" Type="http://schemas.openxmlformats.org/officeDocument/2006/relationships/hyperlink" Target="https://docs.cntd.ru/document/1310323156" TargetMode="External"/><Relationship Id="rId316" Type="http://schemas.openxmlformats.org/officeDocument/2006/relationships/hyperlink" Target="https://docs.cntd.ru/document/1310323156" TargetMode="External"/><Relationship Id="rId337" Type="http://schemas.openxmlformats.org/officeDocument/2006/relationships/hyperlink" Target="https://docs.cntd.ru/document/1310323156" TargetMode="External"/><Relationship Id="rId34" Type="http://schemas.openxmlformats.org/officeDocument/2006/relationships/image" Target="media/image21.png"/><Relationship Id="rId55" Type="http://schemas.openxmlformats.org/officeDocument/2006/relationships/hyperlink" Target="https://docs.cntd.ru/document/901856779" TargetMode="External"/><Relationship Id="rId76" Type="http://schemas.openxmlformats.org/officeDocument/2006/relationships/hyperlink" Target="https://docs.cntd.ru/document/573275722" TargetMode="External"/><Relationship Id="rId97" Type="http://schemas.openxmlformats.org/officeDocument/2006/relationships/image" Target="media/image35.png"/><Relationship Id="rId120" Type="http://schemas.openxmlformats.org/officeDocument/2006/relationships/image" Target="media/image38.png"/><Relationship Id="rId141" Type="http://schemas.openxmlformats.org/officeDocument/2006/relationships/hyperlink" Target="https://docs.cntd.ru/document/901856779" TargetMode="External"/><Relationship Id="rId358" Type="http://schemas.openxmlformats.org/officeDocument/2006/relationships/image" Target="media/image69.png"/><Relationship Id="rId379" Type="http://schemas.openxmlformats.org/officeDocument/2006/relationships/hyperlink" Target="https://docs.cntd.ru/document/901856779" TargetMode="External"/><Relationship Id="rId7" Type="http://schemas.openxmlformats.org/officeDocument/2006/relationships/endnotes" Target="endnotes.xml"/><Relationship Id="rId162" Type="http://schemas.openxmlformats.org/officeDocument/2006/relationships/image" Target="media/image53.png"/><Relationship Id="rId183" Type="http://schemas.openxmlformats.org/officeDocument/2006/relationships/hyperlink" Target="https://docs.cntd.ru/document/456055838" TargetMode="External"/><Relationship Id="rId218" Type="http://schemas.openxmlformats.org/officeDocument/2006/relationships/hyperlink" Target="https://docs.cntd.ru/document/901856779" TargetMode="External"/><Relationship Id="rId239" Type="http://schemas.openxmlformats.org/officeDocument/2006/relationships/hyperlink" Target="https://docs.cntd.ru/document/901856779" TargetMode="External"/><Relationship Id="rId390" Type="http://schemas.openxmlformats.org/officeDocument/2006/relationships/hyperlink" Target="https://docs.cntd.ru/document/902257107" TargetMode="External"/><Relationship Id="rId404" Type="http://schemas.openxmlformats.org/officeDocument/2006/relationships/hyperlink" Target="https://docs.cntd.ru/document/901856779" TargetMode="External"/><Relationship Id="rId425" Type="http://schemas.openxmlformats.org/officeDocument/2006/relationships/hyperlink" Target="https://docs.cntd.ru/document/901856779" TargetMode="External"/><Relationship Id="rId446" Type="http://schemas.openxmlformats.org/officeDocument/2006/relationships/hyperlink" Target="https://docs.cntd.ru/document/901856779" TargetMode="External"/><Relationship Id="rId467" Type="http://schemas.openxmlformats.org/officeDocument/2006/relationships/hyperlink" Target="https://docs.cntd.ru/document/1310323156" TargetMode="External"/><Relationship Id="rId250" Type="http://schemas.openxmlformats.org/officeDocument/2006/relationships/hyperlink" Target="https://docs.cntd.ru/document/901856779" TargetMode="External"/><Relationship Id="rId271" Type="http://schemas.openxmlformats.org/officeDocument/2006/relationships/hyperlink" Target="https://docs.cntd.ru/document/1310323156" TargetMode="External"/><Relationship Id="rId292" Type="http://schemas.openxmlformats.org/officeDocument/2006/relationships/image" Target="media/image62.png"/><Relationship Id="rId306" Type="http://schemas.openxmlformats.org/officeDocument/2006/relationships/hyperlink" Target="https://docs.cntd.ru/document/351621634" TargetMode="External"/><Relationship Id="rId24" Type="http://schemas.openxmlformats.org/officeDocument/2006/relationships/hyperlink" Target="https://docs.cntd.ru/document/902227764" TargetMode="External"/><Relationship Id="rId45" Type="http://schemas.openxmlformats.org/officeDocument/2006/relationships/hyperlink" Target="https://docs.cntd.ru/document/901856779" TargetMode="External"/><Relationship Id="rId66" Type="http://schemas.openxmlformats.org/officeDocument/2006/relationships/image" Target="media/image30.png"/><Relationship Id="rId87" Type="http://schemas.openxmlformats.org/officeDocument/2006/relationships/hyperlink" Target="https://docs.cntd.ru/document/573264178" TargetMode="External"/><Relationship Id="rId110" Type="http://schemas.openxmlformats.org/officeDocument/2006/relationships/hyperlink" Target="https://docs.cntd.ru/document/901856779" TargetMode="External"/><Relationship Id="rId131" Type="http://schemas.openxmlformats.org/officeDocument/2006/relationships/image" Target="media/image44.png"/><Relationship Id="rId327" Type="http://schemas.openxmlformats.org/officeDocument/2006/relationships/hyperlink" Target="https://docs.cntd.ru/document/901856779" TargetMode="External"/><Relationship Id="rId348" Type="http://schemas.openxmlformats.org/officeDocument/2006/relationships/hyperlink" Target="https://docs.cntd.ru/document/901856779" TargetMode="External"/><Relationship Id="rId369" Type="http://schemas.openxmlformats.org/officeDocument/2006/relationships/hyperlink" Target="https://docs.cntd.ru/document/1310323156" TargetMode="External"/><Relationship Id="rId152" Type="http://schemas.openxmlformats.org/officeDocument/2006/relationships/hyperlink" Target="https://docs.cntd.ru/document/901856779" TargetMode="External"/><Relationship Id="rId173" Type="http://schemas.openxmlformats.org/officeDocument/2006/relationships/hyperlink" Target="https://docs.cntd.ru/document/901856779" TargetMode="External"/><Relationship Id="rId194" Type="http://schemas.openxmlformats.org/officeDocument/2006/relationships/hyperlink" Target="https://docs.cntd.ru/document/902227764" TargetMode="External"/><Relationship Id="rId208" Type="http://schemas.openxmlformats.org/officeDocument/2006/relationships/hyperlink" Target="https://docs.cntd.ru/document/901856779" TargetMode="External"/><Relationship Id="rId229" Type="http://schemas.openxmlformats.org/officeDocument/2006/relationships/hyperlink" Target="https://docs.cntd.ru/document/901856779" TargetMode="External"/><Relationship Id="rId380" Type="http://schemas.openxmlformats.org/officeDocument/2006/relationships/hyperlink" Target="https://docs.cntd.ru/document/1310323156" TargetMode="External"/><Relationship Id="rId415" Type="http://schemas.openxmlformats.org/officeDocument/2006/relationships/hyperlink" Target="https://docs.cntd.ru/document/901856779" TargetMode="External"/><Relationship Id="rId436" Type="http://schemas.openxmlformats.org/officeDocument/2006/relationships/hyperlink" Target="https://docs.cntd.ru/document/901856779" TargetMode="External"/><Relationship Id="rId457" Type="http://schemas.openxmlformats.org/officeDocument/2006/relationships/hyperlink" Target="https://docs.cntd.ru/document/901856779" TargetMode="External"/><Relationship Id="rId240" Type="http://schemas.openxmlformats.org/officeDocument/2006/relationships/hyperlink" Target="https://docs.cntd.ru/document/901856779" TargetMode="External"/><Relationship Id="rId261" Type="http://schemas.openxmlformats.org/officeDocument/2006/relationships/hyperlink" Target="https://docs.cntd.ru/document/901856779" TargetMode="External"/><Relationship Id="rId14" Type="http://schemas.openxmlformats.org/officeDocument/2006/relationships/hyperlink" Target="https://docs.cntd.ru/document/902227764" TargetMode="External"/><Relationship Id="rId35" Type="http://schemas.openxmlformats.org/officeDocument/2006/relationships/image" Target="media/image22.png"/><Relationship Id="rId56" Type="http://schemas.openxmlformats.org/officeDocument/2006/relationships/hyperlink" Target="https://docs.cntd.ru/document/1310323156" TargetMode="External"/><Relationship Id="rId77" Type="http://schemas.openxmlformats.org/officeDocument/2006/relationships/hyperlink" Target="https://docs.cntd.ru/document/1310323156" TargetMode="External"/><Relationship Id="rId100" Type="http://schemas.openxmlformats.org/officeDocument/2006/relationships/hyperlink" Target="https://docs.cntd.ru/document/901856779" TargetMode="External"/><Relationship Id="rId282" Type="http://schemas.openxmlformats.org/officeDocument/2006/relationships/hyperlink" Target="https://docs.cntd.ru/document/902227764" TargetMode="External"/><Relationship Id="rId317" Type="http://schemas.openxmlformats.org/officeDocument/2006/relationships/image" Target="media/image64.png"/><Relationship Id="rId338" Type="http://schemas.openxmlformats.org/officeDocument/2006/relationships/hyperlink" Target="https://docs.cntd.ru/document/901856779" TargetMode="External"/><Relationship Id="rId359" Type="http://schemas.openxmlformats.org/officeDocument/2006/relationships/image" Target="media/image70.png"/><Relationship Id="rId8" Type="http://schemas.openxmlformats.org/officeDocument/2006/relationships/image" Target="media/image1.png"/><Relationship Id="rId98" Type="http://schemas.openxmlformats.org/officeDocument/2006/relationships/image" Target="media/image36.png"/><Relationship Id="rId121" Type="http://schemas.openxmlformats.org/officeDocument/2006/relationships/hyperlink" Target="https://docs.cntd.ru/document/901856779" TargetMode="External"/><Relationship Id="rId142" Type="http://schemas.openxmlformats.org/officeDocument/2006/relationships/hyperlink" Target="https://docs.cntd.ru/document/1310323156" TargetMode="External"/><Relationship Id="rId163" Type="http://schemas.openxmlformats.org/officeDocument/2006/relationships/image" Target="media/image54.png"/><Relationship Id="rId184" Type="http://schemas.openxmlformats.org/officeDocument/2006/relationships/hyperlink" Target="https://docs.cntd.ru/document/542622237" TargetMode="External"/><Relationship Id="rId219" Type="http://schemas.openxmlformats.org/officeDocument/2006/relationships/hyperlink" Target="https://docs.cntd.ru/document/901856779" TargetMode="External"/><Relationship Id="rId370" Type="http://schemas.openxmlformats.org/officeDocument/2006/relationships/hyperlink" Target="https://docs.cntd.ru/document/901856779" TargetMode="External"/><Relationship Id="rId391" Type="http://schemas.openxmlformats.org/officeDocument/2006/relationships/hyperlink" Target="https://docs.cntd.ru/document/456055838" TargetMode="External"/><Relationship Id="rId405" Type="http://schemas.openxmlformats.org/officeDocument/2006/relationships/hyperlink" Target="https://docs.cntd.ru/document/901856779" TargetMode="External"/><Relationship Id="rId426" Type="http://schemas.openxmlformats.org/officeDocument/2006/relationships/hyperlink" Target="https://docs.cntd.ru/document/901856779" TargetMode="External"/><Relationship Id="rId447" Type="http://schemas.openxmlformats.org/officeDocument/2006/relationships/hyperlink" Target="https://docs.cntd.ru/document/901856779" TargetMode="External"/><Relationship Id="rId230" Type="http://schemas.openxmlformats.org/officeDocument/2006/relationships/hyperlink" Target="https://docs.cntd.ru/document/901856779" TargetMode="External"/><Relationship Id="rId251" Type="http://schemas.openxmlformats.org/officeDocument/2006/relationships/hyperlink" Target="https://docs.cntd.ru/document/901856779" TargetMode="External"/><Relationship Id="rId468" Type="http://schemas.openxmlformats.org/officeDocument/2006/relationships/hyperlink" Target="https://docs.cntd.ru/document/1310323156" TargetMode="External"/><Relationship Id="rId25" Type="http://schemas.openxmlformats.org/officeDocument/2006/relationships/hyperlink" Target="https://docs.cntd.ru/document/1310323156" TargetMode="External"/><Relationship Id="rId46" Type="http://schemas.openxmlformats.org/officeDocument/2006/relationships/hyperlink" Target="https://docs.cntd.ru/document/901856779" TargetMode="External"/><Relationship Id="rId67" Type="http://schemas.openxmlformats.org/officeDocument/2006/relationships/image" Target="media/image31.png"/><Relationship Id="rId272" Type="http://schemas.openxmlformats.org/officeDocument/2006/relationships/hyperlink" Target="https://docs.cntd.ru/document/1310323156" TargetMode="External"/><Relationship Id="rId293" Type="http://schemas.openxmlformats.org/officeDocument/2006/relationships/image" Target="media/image63.png"/><Relationship Id="rId307" Type="http://schemas.openxmlformats.org/officeDocument/2006/relationships/hyperlink" Target="https://docs.cntd.ru/document/351621634" TargetMode="External"/><Relationship Id="rId328" Type="http://schemas.openxmlformats.org/officeDocument/2006/relationships/hyperlink" Target="https://docs.cntd.ru/document/573275722" TargetMode="External"/><Relationship Id="rId349" Type="http://schemas.openxmlformats.org/officeDocument/2006/relationships/hyperlink" Target="https://docs.cntd.ru/document/902227764" TargetMode="External"/><Relationship Id="rId88" Type="http://schemas.openxmlformats.org/officeDocument/2006/relationships/hyperlink" Target="https://docs.cntd.ru/document/573264178" TargetMode="External"/><Relationship Id="rId111" Type="http://schemas.openxmlformats.org/officeDocument/2006/relationships/hyperlink" Target="https://docs.cntd.ru/document/573275722" TargetMode="External"/><Relationship Id="rId132" Type="http://schemas.openxmlformats.org/officeDocument/2006/relationships/image" Target="media/image45.png"/><Relationship Id="rId153" Type="http://schemas.openxmlformats.org/officeDocument/2006/relationships/hyperlink" Target="https://docs.cntd.ru/document/1310323156" TargetMode="External"/><Relationship Id="rId174" Type="http://schemas.openxmlformats.org/officeDocument/2006/relationships/hyperlink" Target="https://docs.cntd.ru/document/901716287" TargetMode="External"/><Relationship Id="rId195" Type="http://schemas.openxmlformats.org/officeDocument/2006/relationships/hyperlink" Target="https://docs.cntd.ru/document/1310323156" TargetMode="External"/><Relationship Id="rId209" Type="http://schemas.openxmlformats.org/officeDocument/2006/relationships/hyperlink" Target="https://docs.cntd.ru/document/901856779" TargetMode="External"/><Relationship Id="rId360" Type="http://schemas.openxmlformats.org/officeDocument/2006/relationships/hyperlink" Target="https://docs.cntd.ru/document/9046058" TargetMode="External"/><Relationship Id="rId381" Type="http://schemas.openxmlformats.org/officeDocument/2006/relationships/hyperlink" Target="https://docs.cntd.ru/document/901856779" TargetMode="External"/><Relationship Id="rId416" Type="http://schemas.openxmlformats.org/officeDocument/2006/relationships/hyperlink" Target="https://docs.cntd.ru/document/901856779" TargetMode="External"/><Relationship Id="rId220" Type="http://schemas.openxmlformats.org/officeDocument/2006/relationships/hyperlink" Target="https://docs.cntd.ru/document/901856779" TargetMode="External"/><Relationship Id="rId241" Type="http://schemas.openxmlformats.org/officeDocument/2006/relationships/hyperlink" Target="https://docs.cntd.ru/document/901856779" TargetMode="External"/><Relationship Id="rId437" Type="http://schemas.openxmlformats.org/officeDocument/2006/relationships/hyperlink" Target="https://docs.cntd.ru/document/901856779" TargetMode="External"/><Relationship Id="rId458" Type="http://schemas.openxmlformats.org/officeDocument/2006/relationships/hyperlink" Target="https://docs.cntd.ru/document/901856779" TargetMode="External"/><Relationship Id="rId15" Type="http://schemas.openxmlformats.org/officeDocument/2006/relationships/image" Target="media/image5.png"/><Relationship Id="rId36" Type="http://schemas.openxmlformats.org/officeDocument/2006/relationships/image" Target="media/image23.png"/><Relationship Id="rId57" Type="http://schemas.openxmlformats.org/officeDocument/2006/relationships/hyperlink" Target="https://docs.cntd.ru/document/573275722" TargetMode="External"/><Relationship Id="rId262" Type="http://schemas.openxmlformats.org/officeDocument/2006/relationships/hyperlink" Target="https://docs.cntd.ru/document/901856779" TargetMode="External"/><Relationship Id="rId283" Type="http://schemas.openxmlformats.org/officeDocument/2006/relationships/hyperlink" Target="https://docs.cntd.ru/document/1310323156" TargetMode="External"/><Relationship Id="rId318" Type="http://schemas.openxmlformats.org/officeDocument/2006/relationships/hyperlink" Target="https://docs.cntd.ru/document/901856779" TargetMode="External"/><Relationship Id="rId339" Type="http://schemas.openxmlformats.org/officeDocument/2006/relationships/hyperlink" Target="https://docs.cntd.ru/document/901856779" TargetMode="External"/><Relationship Id="rId78" Type="http://schemas.openxmlformats.org/officeDocument/2006/relationships/hyperlink" Target="https://docs.cntd.ru/document/573275722" TargetMode="External"/><Relationship Id="rId99" Type="http://schemas.openxmlformats.org/officeDocument/2006/relationships/hyperlink" Target="https://docs.cntd.ru/document/902227764" TargetMode="External"/><Relationship Id="rId101" Type="http://schemas.openxmlformats.org/officeDocument/2006/relationships/hyperlink" Target="https://docs.cntd.ru/document/1310323156" TargetMode="External"/><Relationship Id="rId122" Type="http://schemas.openxmlformats.org/officeDocument/2006/relationships/hyperlink" Target="https://docs.cntd.ru/document/1310323156" TargetMode="External"/><Relationship Id="rId143" Type="http://schemas.openxmlformats.org/officeDocument/2006/relationships/hyperlink" Target="https://docs.cntd.ru/document/901856779" TargetMode="External"/><Relationship Id="rId164" Type="http://schemas.openxmlformats.org/officeDocument/2006/relationships/image" Target="media/image55.png"/><Relationship Id="rId185" Type="http://schemas.openxmlformats.org/officeDocument/2006/relationships/hyperlink" Target="https://docs.cntd.ru/document/9046058" TargetMode="External"/><Relationship Id="rId350" Type="http://schemas.openxmlformats.org/officeDocument/2006/relationships/hyperlink" Target="https://docs.cntd.ru/document/901856779" TargetMode="External"/><Relationship Id="rId371" Type="http://schemas.openxmlformats.org/officeDocument/2006/relationships/hyperlink" Target="https://docs.cntd.ru/document/1310323156" TargetMode="External"/><Relationship Id="rId406" Type="http://schemas.openxmlformats.org/officeDocument/2006/relationships/hyperlink" Target="https://docs.cntd.ru/document/901856779" TargetMode="External"/><Relationship Id="rId9" Type="http://schemas.openxmlformats.org/officeDocument/2006/relationships/image" Target="media/image2.png"/><Relationship Id="rId210" Type="http://schemas.openxmlformats.org/officeDocument/2006/relationships/hyperlink" Target="https://docs.cntd.ru/document/901856779" TargetMode="External"/><Relationship Id="rId392" Type="http://schemas.openxmlformats.org/officeDocument/2006/relationships/hyperlink" Target="https://docs.cntd.ru/document/542622237" TargetMode="External"/><Relationship Id="rId427" Type="http://schemas.openxmlformats.org/officeDocument/2006/relationships/hyperlink" Target="https://docs.cntd.ru/document/901856779" TargetMode="External"/><Relationship Id="rId448" Type="http://schemas.openxmlformats.org/officeDocument/2006/relationships/hyperlink" Target="https://docs.cntd.ru/document/901856779" TargetMode="External"/><Relationship Id="rId469" Type="http://schemas.openxmlformats.org/officeDocument/2006/relationships/fontTable" Target="fontTable.xml"/><Relationship Id="rId26" Type="http://schemas.openxmlformats.org/officeDocument/2006/relationships/image" Target="media/image13.png"/><Relationship Id="rId231" Type="http://schemas.openxmlformats.org/officeDocument/2006/relationships/hyperlink" Target="https://docs.cntd.ru/document/901856779" TargetMode="External"/><Relationship Id="rId252" Type="http://schemas.openxmlformats.org/officeDocument/2006/relationships/hyperlink" Target="https://docs.cntd.ru/document/901856779" TargetMode="External"/><Relationship Id="rId273" Type="http://schemas.openxmlformats.org/officeDocument/2006/relationships/hyperlink" Target="https://docs.cntd.ru/document/1310323156" TargetMode="External"/><Relationship Id="rId294" Type="http://schemas.openxmlformats.org/officeDocument/2006/relationships/hyperlink" Target="https://docs.cntd.ru/document/573275722" TargetMode="External"/><Relationship Id="rId308" Type="http://schemas.openxmlformats.org/officeDocument/2006/relationships/hyperlink" Target="https://docs.cntd.ru/document/351621634" TargetMode="External"/><Relationship Id="rId329" Type="http://schemas.openxmlformats.org/officeDocument/2006/relationships/hyperlink" Target="https://docs.cntd.ru/document/1310323156" TargetMode="External"/><Relationship Id="rId47" Type="http://schemas.openxmlformats.org/officeDocument/2006/relationships/hyperlink" Target="https://docs.cntd.ru/document/901856779" TargetMode="External"/><Relationship Id="rId68" Type="http://schemas.openxmlformats.org/officeDocument/2006/relationships/hyperlink" Target="https://docs.cntd.ru/document/351621634" TargetMode="External"/><Relationship Id="rId89" Type="http://schemas.openxmlformats.org/officeDocument/2006/relationships/hyperlink" Target="https://docs.cntd.ru/document/1310323156" TargetMode="External"/><Relationship Id="rId112" Type="http://schemas.openxmlformats.org/officeDocument/2006/relationships/hyperlink" Target="https://docs.cntd.ru/document/1310323156" TargetMode="External"/><Relationship Id="rId133" Type="http://schemas.openxmlformats.org/officeDocument/2006/relationships/image" Target="media/image46.png"/><Relationship Id="rId154" Type="http://schemas.openxmlformats.org/officeDocument/2006/relationships/hyperlink" Target="https://docs.cntd.ru/document/901856779" TargetMode="External"/><Relationship Id="rId175" Type="http://schemas.openxmlformats.org/officeDocument/2006/relationships/hyperlink" Target="https://docs.cntd.ru/document/901716287" TargetMode="External"/><Relationship Id="rId340" Type="http://schemas.openxmlformats.org/officeDocument/2006/relationships/hyperlink" Target="https://docs.cntd.ru/document/901856779" TargetMode="External"/><Relationship Id="rId361" Type="http://schemas.openxmlformats.org/officeDocument/2006/relationships/hyperlink" Target="https://docs.cntd.ru/document/901856779" TargetMode="External"/><Relationship Id="rId196" Type="http://schemas.openxmlformats.org/officeDocument/2006/relationships/hyperlink" Target="https://docs.cntd.ru/document/573476474" TargetMode="External"/><Relationship Id="rId200" Type="http://schemas.openxmlformats.org/officeDocument/2006/relationships/hyperlink" Target="https://docs.cntd.ru/document/565738495" TargetMode="External"/><Relationship Id="rId382" Type="http://schemas.openxmlformats.org/officeDocument/2006/relationships/hyperlink" Target="https://docs.cntd.ru/document/901856779" TargetMode="External"/><Relationship Id="rId417" Type="http://schemas.openxmlformats.org/officeDocument/2006/relationships/hyperlink" Target="https://docs.cntd.ru/document/901856779" TargetMode="External"/><Relationship Id="rId438" Type="http://schemas.openxmlformats.org/officeDocument/2006/relationships/hyperlink" Target="https://docs.cntd.ru/document/901856779" TargetMode="External"/><Relationship Id="rId459" Type="http://schemas.openxmlformats.org/officeDocument/2006/relationships/hyperlink" Target="https://docs.cntd.ru/document/573275722" TargetMode="External"/><Relationship Id="rId16" Type="http://schemas.openxmlformats.org/officeDocument/2006/relationships/image" Target="media/image6.png"/><Relationship Id="rId221" Type="http://schemas.openxmlformats.org/officeDocument/2006/relationships/hyperlink" Target="https://docs.cntd.ru/document/901856779" TargetMode="External"/><Relationship Id="rId242" Type="http://schemas.openxmlformats.org/officeDocument/2006/relationships/hyperlink" Target="https://docs.cntd.ru/document/901856779" TargetMode="External"/><Relationship Id="rId263" Type="http://schemas.openxmlformats.org/officeDocument/2006/relationships/hyperlink" Target="https://docs.cntd.ru/document/902227764" TargetMode="External"/><Relationship Id="rId284" Type="http://schemas.openxmlformats.org/officeDocument/2006/relationships/hyperlink" Target="https://docs.cntd.ru/document/902227764" TargetMode="External"/><Relationship Id="rId319" Type="http://schemas.openxmlformats.org/officeDocument/2006/relationships/hyperlink" Target="https://docs.cntd.ru/document/901856779" TargetMode="External"/><Relationship Id="rId470" Type="http://schemas.openxmlformats.org/officeDocument/2006/relationships/theme" Target="theme/theme1.xml"/><Relationship Id="rId37" Type="http://schemas.openxmlformats.org/officeDocument/2006/relationships/hyperlink" Target="https://docs.cntd.ru/document/1310323156" TargetMode="External"/><Relationship Id="rId58" Type="http://schemas.openxmlformats.org/officeDocument/2006/relationships/hyperlink" Target="https://docs.cntd.ru/document/573275722" TargetMode="External"/><Relationship Id="rId79" Type="http://schemas.openxmlformats.org/officeDocument/2006/relationships/hyperlink" Target="https://docs.cntd.ru/document/9046058" TargetMode="External"/><Relationship Id="rId102" Type="http://schemas.openxmlformats.org/officeDocument/2006/relationships/hyperlink" Target="https://docs.cntd.ru/document/901856779" TargetMode="External"/><Relationship Id="rId123" Type="http://schemas.openxmlformats.org/officeDocument/2006/relationships/hyperlink" Target="https://docs.cntd.ru/document/902227764" TargetMode="External"/><Relationship Id="rId144" Type="http://schemas.openxmlformats.org/officeDocument/2006/relationships/hyperlink" Target="https://docs.cntd.ru/document/1310323156" TargetMode="External"/><Relationship Id="rId330" Type="http://schemas.openxmlformats.org/officeDocument/2006/relationships/hyperlink" Target="https://docs.cntd.ru/document/902227764" TargetMode="External"/><Relationship Id="rId90" Type="http://schemas.openxmlformats.org/officeDocument/2006/relationships/hyperlink" Target="https://docs.cntd.ru/document/573264178" TargetMode="External"/><Relationship Id="rId165" Type="http://schemas.openxmlformats.org/officeDocument/2006/relationships/image" Target="media/image56.png"/><Relationship Id="rId186" Type="http://schemas.openxmlformats.org/officeDocument/2006/relationships/hyperlink" Target="https://docs.cntd.ru/document/1310323156" TargetMode="External"/><Relationship Id="rId351" Type="http://schemas.openxmlformats.org/officeDocument/2006/relationships/hyperlink" Target="https://docs.cntd.ru/document/1310323156" TargetMode="External"/><Relationship Id="rId372" Type="http://schemas.openxmlformats.org/officeDocument/2006/relationships/hyperlink" Target="https://docs.cntd.ru/document/901856779" TargetMode="External"/><Relationship Id="rId393" Type="http://schemas.openxmlformats.org/officeDocument/2006/relationships/hyperlink" Target="https://docs.cntd.ru/document/9046058" TargetMode="External"/><Relationship Id="rId407" Type="http://schemas.openxmlformats.org/officeDocument/2006/relationships/hyperlink" Target="https://docs.cntd.ru/document/901856779" TargetMode="External"/><Relationship Id="rId428" Type="http://schemas.openxmlformats.org/officeDocument/2006/relationships/hyperlink" Target="https://docs.cntd.ru/document/901856779" TargetMode="External"/><Relationship Id="rId449" Type="http://schemas.openxmlformats.org/officeDocument/2006/relationships/hyperlink" Target="https://docs.cntd.ru/document/901856779" TargetMode="External"/><Relationship Id="rId211" Type="http://schemas.openxmlformats.org/officeDocument/2006/relationships/hyperlink" Target="https://docs.cntd.ru/document/901856779" TargetMode="External"/><Relationship Id="rId232" Type="http://schemas.openxmlformats.org/officeDocument/2006/relationships/hyperlink" Target="https://docs.cntd.ru/document/901856779" TargetMode="External"/><Relationship Id="rId253" Type="http://schemas.openxmlformats.org/officeDocument/2006/relationships/hyperlink" Target="https://docs.cntd.ru/document/901856779" TargetMode="External"/><Relationship Id="rId274" Type="http://schemas.openxmlformats.org/officeDocument/2006/relationships/hyperlink" Target="https://docs.cntd.ru/document/1310323156" TargetMode="External"/><Relationship Id="rId295" Type="http://schemas.openxmlformats.org/officeDocument/2006/relationships/hyperlink" Target="https://docs.cntd.ru/document/573275722" TargetMode="External"/><Relationship Id="rId309" Type="http://schemas.openxmlformats.org/officeDocument/2006/relationships/hyperlink" Target="https://docs.cntd.ru/document/901856779" TargetMode="External"/><Relationship Id="rId460" Type="http://schemas.openxmlformats.org/officeDocument/2006/relationships/hyperlink" Target="https://docs.cntd.ru/document/573275722" TargetMode="External"/><Relationship Id="rId27" Type="http://schemas.openxmlformats.org/officeDocument/2006/relationships/image" Target="media/image14.png"/><Relationship Id="rId48" Type="http://schemas.openxmlformats.org/officeDocument/2006/relationships/hyperlink" Target="https://docs.cntd.ru/document/1310323156" TargetMode="External"/><Relationship Id="rId69" Type="http://schemas.openxmlformats.org/officeDocument/2006/relationships/hyperlink" Target="https://docs.cntd.ru/document/351621634" TargetMode="External"/><Relationship Id="rId113" Type="http://schemas.openxmlformats.org/officeDocument/2006/relationships/hyperlink" Target="https://docs.cntd.ru/document/902227764" TargetMode="External"/><Relationship Id="rId134" Type="http://schemas.openxmlformats.org/officeDocument/2006/relationships/image" Target="media/image47.png"/><Relationship Id="rId320" Type="http://schemas.openxmlformats.org/officeDocument/2006/relationships/hyperlink" Target="https://docs.cntd.ru/document/573275722" TargetMode="External"/><Relationship Id="rId80" Type="http://schemas.openxmlformats.org/officeDocument/2006/relationships/hyperlink" Target="https://docs.cntd.ru/document/1310323156" TargetMode="External"/><Relationship Id="rId155" Type="http://schemas.openxmlformats.org/officeDocument/2006/relationships/hyperlink" Target="https://docs.cntd.ru/document/901856779" TargetMode="External"/><Relationship Id="rId176" Type="http://schemas.openxmlformats.org/officeDocument/2006/relationships/image" Target="media/image58.png"/><Relationship Id="rId197" Type="http://schemas.openxmlformats.org/officeDocument/2006/relationships/hyperlink" Target="https://docs.cntd.ru/document/573476474" TargetMode="External"/><Relationship Id="rId341" Type="http://schemas.openxmlformats.org/officeDocument/2006/relationships/hyperlink" Target="https://docs.cntd.ru/document/901856779" TargetMode="External"/><Relationship Id="rId362" Type="http://schemas.openxmlformats.org/officeDocument/2006/relationships/hyperlink" Target="https://docs.cntd.ru/document/901856779" TargetMode="External"/><Relationship Id="rId383" Type="http://schemas.openxmlformats.org/officeDocument/2006/relationships/hyperlink" Target="https://docs.cntd.ru/document/901716287" TargetMode="External"/><Relationship Id="rId418" Type="http://schemas.openxmlformats.org/officeDocument/2006/relationships/hyperlink" Target="https://docs.cntd.ru/document/901856779" TargetMode="External"/><Relationship Id="rId439" Type="http://schemas.openxmlformats.org/officeDocument/2006/relationships/hyperlink" Target="https://docs.cntd.ru/document/901856779" TargetMode="External"/><Relationship Id="rId201" Type="http://schemas.openxmlformats.org/officeDocument/2006/relationships/hyperlink" Target="https://docs.cntd.ru/document/902227764" TargetMode="External"/><Relationship Id="rId222" Type="http://schemas.openxmlformats.org/officeDocument/2006/relationships/hyperlink" Target="https://docs.cntd.ru/document/901856779" TargetMode="External"/><Relationship Id="rId243" Type="http://schemas.openxmlformats.org/officeDocument/2006/relationships/hyperlink" Target="https://docs.cntd.ru/document/901856779" TargetMode="External"/><Relationship Id="rId264" Type="http://schemas.openxmlformats.org/officeDocument/2006/relationships/hyperlink" Target="https://docs.cntd.ru/document/9046058" TargetMode="External"/><Relationship Id="rId285" Type="http://schemas.openxmlformats.org/officeDocument/2006/relationships/hyperlink" Target="https://docs.cntd.ru/document/1310323156" TargetMode="External"/><Relationship Id="rId450" Type="http://schemas.openxmlformats.org/officeDocument/2006/relationships/hyperlink" Target="https://docs.cntd.ru/document/901856779" TargetMode="External"/><Relationship Id="rId17" Type="http://schemas.openxmlformats.org/officeDocument/2006/relationships/image" Target="media/image7.png"/><Relationship Id="rId38" Type="http://schemas.openxmlformats.org/officeDocument/2006/relationships/hyperlink" Target="https://docs.cntd.ru/document/902363976" TargetMode="External"/><Relationship Id="rId59" Type="http://schemas.openxmlformats.org/officeDocument/2006/relationships/hyperlink" Target="https://docs.cntd.ru/document/901856779" TargetMode="External"/><Relationship Id="rId103" Type="http://schemas.openxmlformats.org/officeDocument/2006/relationships/hyperlink" Target="https://docs.cntd.ru/document/901856779" TargetMode="External"/><Relationship Id="rId124" Type="http://schemas.openxmlformats.org/officeDocument/2006/relationships/hyperlink" Target="https://docs.cntd.ru/document/1310323156" TargetMode="External"/><Relationship Id="rId310" Type="http://schemas.openxmlformats.org/officeDocument/2006/relationships/hyperlink" Target="https://docs.cntd.ru/document/573275722" TargetMode="External"/><Relationship Id="rId70" Type="http://schemas.openxmlformats.org/officeDocument/2006/relationships/image" Target="media/image32.png"/><Relationship Id="rId91" Type="http://schemas.openxmlformats.org/officeDocument/2006/relationships/hyperlink" Target="https://docs.cntd.ru/document/901856779" TargetMode="External"/><Relationship Id="rId145" Type="http://schemas.openxmlformats.org/officeDocument/2006/relationships/hyperlink" Target="https://docs.cntd.ru/document/901856779" TargetMode="External"/><Relationship Id="rId166" Type="http://schemas.openxmlformats.org/officeDocument/2006/relationships/image" Target="media/image57.png"/><Relationship Id="rId187" Type="http://schemas.openxmlformats.org/officeDocument/2006/relationships/hyperlink" Target="https://docs.cntd.ru/document/573476474" TargetMode="External"/><Relationship Id="rId331" Type="http://schemas.openxmlformats.org/officeDocument/2006/relationships/hyperlink" Target="https://docs.cntd.ru/document/1310323156" TargetMode="External"/><Relationship Id="rId352" Type="http://schemas.openxmlformats.org/officeDocument/2006/relationships/hyperlink" Target="https://docs.cntd.ru/document/902227764" TargetMode="External"/><Relationship Id="rId373" Type="http://schemas.openxmlformats.org/officeDocument/2006/relationships/hyperlink" Target="https://docs.cntd.ru/document/901856779" TargetMode="External"/><Relationship Id="rId394" Type="http://schemas.openxmlformats.org/officeDocument/2006/relationships/hyperlink" Target="https://docs.cntd.ru/document/1310323156" TargetMode="External"/><Relationship Id="rId408" Type="http://schemas.openxmlformats.org/officeDocument/2006/relationships/hyperlink" Target="https://docs.cntd.ru/document/901856779" TargetMode="External"/><Relationship Id="rId429" Type="http://schemas.openxmlformats.org/officeDocument/2006/relationships/hyperlink" Target="https://docs.cntd.ru/document/573275722" TargetMode="External"/><Relationship Id="rId1" Type="http://schemas.openxmlformats.org/officeDocument/2006/relationships/customXml" Target="../customXml/item1.xml"/><Relationship Id="rId212" Type="http://schemas.openxmlformats.org/officeDocument/2006/relationships/hyperlink" Target="https://docs.cntd.ru/document/901856779" TargetMode="External"/><Relationship Id="rId233" Type="http://schemas.openxmlformats.org/officeDocument/2006/relationships/hyperlink" Target="https://docs.cntd.ru/document/573275722" TargetMode="External"/><Relationship Id="rId254" Type="http://schemas.openxmlformats.org/officeDocument/2006/relationships/hyperlink" Target="https://docs.cntd.ru/document/901856779" TargetMode="External"/><Relationship Id="rId440" Type="http://schemas.openxmlformats.org/officeDocument/2006/relationships/hyperlink" Target="https://docs.cntd.ru/document/901856779" TargetMode="External"/><Relationship Id="rId28" Type="http://schemas.openxmlformats.org/officeDocument/2006/relationships/image" Target="media/image15.png"/><Relationship Id="rId49" Type="http://schemas.openxmlformats.org/officeDocument/2006/relationships/image" Target="media/image26.png"/><Relationship Id="rId114" Type="http://schemas.openxmlformats.org/officeDocument/2006/relationships/image" Target="media/image37.png"/><Relationship Id="rId275" Type="http://schemas.openxmlformats.org/officeDocument/2006/relationships/image" Target="media/image60.png"/><Relationship Id="rId296" Type="http://schemas.openxmlformats.org/officeDocument/2006/relationships/hyperlink" Target="https://docs.cntd.ru/document/573275722" TargetMode="External"/><Relationship Id="rId300" Type="http://schemas.openxmlformats.org/officeDocument/2006/relationships/hyperlink" Target="https://docs.cntd.ru/document/573275722" TargetMode="External"/><Relationship Id="rId461" Type="http://schemas.openxmlformats.org/officeDocument/2006/relationships/hyperlink" Target="https://docs.cntd.ru/document/573275722" TargetMode="External"/><Relationship Id="rId60" Type="http://schemas.openxmlformats.org/officeDocument/2006/relationships/image" Target="media/image29.png"/><Relationship Id="rId81" Type="http://schemas.openxmlformats.org/officeDocument/2006/relationships/hyperlink" Target="https://docs.cntd.ru/document/901856779" TargetMode="External"/><Relationship Id="rId135" Type="http://schemas.openxmlformats.org/officeDocument/2006/relationships/image" Target="media/image48.png"/><Relationship Id="rId156" Type="http://schemas.openxmlformats.org/officeDocument/2006/relationships/hyperlink" Target="https://docs.cntd.ru/document/901856779" TargetMode="External"/><Relationship Id="rId177" Type="http://schemas.openxmlformats.org/officeDocument/2006/relationships/hyperlink" Target="https://docs.cntd.ru/document/1310323156" TargetMode="External"/><Relationship Id="rId198" Type="http://schemas.openxmlformats.org/officeDocument/2006/relationships/hyperlink" Target="https://docs.cntd.ru/document/902227764" TargetMode="External"/><Relationship Id="rId321" Type="http://schemas.openxmlformats.org/officeDocument/2006/relationships/hyperlink" Target="https://docs.cntd.ru/document/1310323156" TargetMode="External"/><Relationship Id="rId342" Type="http://schemas.openxmlformats.org/officeDocument/2006/relationships/hyperlink" Target="https://docs.cntd.ru/document/901856779" TargetMode="External"/><Relationship Id="rId363" Type="http://schemas.openxmlformats.org/officeDocument/2006/relationships/hyperlink" Target="https://docs.cntd.ru/document/1310323156" TargetMode="External"/><Relationship Id="rId384" Type="http://schemas.openxmlformats.org/officeDocument/2006/relationships/hyperlink" Target="https://docs.cntd.ru/document/901716287" TargetMode="External"/><Relationship Id="rId419" Type="http://schemas.openxmlformats.org/officeDocument/2006/relationships/hyperlink" Target="https://docs.cntd.ru/document/901856779" TargetMode="External"/><Relationship Id="rId202" Type="http://schemas.openxmlformats.org/officeDocument/2006/relationships/hyperlink" Target="https://docs.cntd.ru/document/565738495" TargetMode="External"/><Relationship Id="rId223" Type="http://schemas.openxmlformats.org/officeDocument/2006/relationships/hyperlink" Target="https://docs.cntd.ru/document/901856779" TargetMode="External"/><Relationship Id="rId244" Type="http://schemas.openxmlformats.org/officeDocument/2006/relationships/hyperlink" Target="https://docs.cntd.ru/document/901856779" TargetMode="External"/><Relationship Id="rId430" Type="http://schemas.openxmlformats.org/officeDocument/2006/relationships/hyperlink" Target="https://docs.cntd.ru/document/573275722" TargetMode="External"/><Relationship Id="rId18" Type="http://schemas.openxmlformats.org/officeDocument/2006/relationships/image" Target="media/image8.png"/><Relationship Id="rId39" Type="http://schemas.openxmlformats.org/officeDocument/2006/relationships/image" Target="media/image24.png"/><Relationship Id="rId265" Type="http://schemas.openxmlformats.org/officeDocument/2006/relationships/hyperlink" Target="https://docs.cntd.ru/document/901856779" TargetMode="External"/><Relationship Id="rId286" Type="http://schemas.openxmlformats.org/officeDocument/2006/relationships/hyperlink" Target="https://docs.cntd.ru/document/1310323156" TargetMode="External"/><Relationship Id="rId451" Type="http://schemas.openxmlformats.org/officeDocument/2006/relationships/hyperlink" Target="https://docs.cntd.ru/document/901856779" TargetMode="External"/><Relationship Id="rId50" Type="http://schemas.openxmlformats.org/officeDocument/2006/relationships/image" Target="media/image27.png"/><Relationship Id="rId104" Type="http://schemas.openxmlformats.org/officeDocument/2006/relationships/hyperlink" Target="https://docs.cntd.ru/document/901856779" TargetMode="External"/><Relationship Id="rId125" Type="http://schemas.openxmlformats.org/officeDocument/2006/relationships/hyperlink" Target="https://docs.cntd.ru/document/1310323156" TargetMode="External"/><Relationship Id="rId146" Type="http://schemas.openxmlformats.org/officeDocument/2006/relationships/hyperlink" Target="https://docs.cntd.ru/document/1310323156" TargetMode="External"/><Relationship Id="rId167" Type="http://schemas.openxmlformats.org/officeDocument/2006/relationships/hyperlink" Target="https://docs.cntd.ru/document/902374528" TargetMode="External"/><Relationship Id="rId188" Type="http://schemas.openxmlformats.org/officeDocument/2006/relationships/hyperlink" Target="https://docs.cntd.ru/document/902227764" TargetMode="External"/><Relationship Id="rId311" Type="http://schemas.openxmlformats.org/officeDocument/2006/relationships/hyperlink" Target="https://docs.cntd.ru/document/351621634" TargetMode="External"/><Relationship Id="rId332" Type="http://schemas.openxmlformats.org/officeDocument/2006/relationships/hyperlink" Target="https://docs.cntd.ru/document/1310323156" TargetMode="External"/><Relationship Id="rId353" Type="http://schemas.openxmlformats.org/officeDocument/2006/relationships/hyperlink" Target="https://docs.cntd.ru/document/1310323156" TargetMode="External"/><Relationship Id="rId374" Type="http://schemas.openxmlformats.org/officeDocument/2006/relationships/hyperlink" Target="https://docs.cntd.ru/document/901856779" TargetMode="External"/><Relationship Id="rId395" Type="http://schemas.openxmlformats.org/officeDocument/2006/relationships/hyperlink" Target="https://docs.cntd.ru/document/902227764" TargetMode="External"/><Relationship Id="rId409" Type="http://schemas.openxmlformats.org/officeDocument/2006/relationships/hyperlink" Target="https://docs.cntd.ru/document/901856779" TargetMode="External"/><Relationship Id="rId71" Type="http://schemas.openxmlformats.org/officeDocument/2006/relationships/hyperlink" Target="https://docs.cntd.ru/document/901856779" TargetMode="External"/><Relationship Id="rId92" Type="http://schemas.openxmlformats.org/officeDocument/2006/relationships/hyperlink" Target="https://docs.cntd.ru/document/573275722" TargetMode="External"/><Relationship Id="rId213" Type="http://schemas.openxmlformats.org/officeDocument/2006/relationships/hyperlink" Target="https://docs.cntd.ru/document/901856779" TargetMode="External"/><Relationship Id="rId234" Type="http://schemas.openxmlformats.org/officeDocument/2006/relationships/hyperlink" Target="https://docs.cntd.ru/document/573275722" TargetMode="External"/><Relationship Id="rId420" Type="http://schemas.openxmlformats.org/officeDocument/2006/relationships/hyperlink" Target="https://docs.cntd.ru/document/901856779" TargetMode="External"/><Relationship Id="rId2" Type="http://schemas.openxmlformats.org/officeDocument/2006/relationships/numbering" Target="numbering.xml"/><Relationship Id="rId29" Type="http://schemas.openxmlformats.org/officeDocument/2006/relationships/image" Target="media/image16.png"/><Relationship Id="rId255" Type="http://schemas.openxmlformats.org/officeDocument/2006/relationships/hyperlink" Target="https://docs.cntd.ru/document/901856779" TargetMode="External"/><Relationship Id="rId276" Type="http://schemas.openxmlformats.org/officeDocument/2006/relationships/image" Target="media/image61.png"/><Relationship Id="rId297" Type="http://schemas.openxmlformats.org/officeDocument/2006/relationships/hyperlink" Target="https://docs.cntd.ru/document/901856779" TargetMode="External"/><Relationship Id="rId441" Type="http://schemas.openxmlformats.org/officeDocument/2006/relationships/hyperlink" Target="https://docs.cntd.ru/document/901856779" TargetMode="External"/><Relationship Id="rId462" Type="http://schemas.openxmlformats.org/officeDocument/2006/relationships/hyperlink" Target="https://docs.cntd.ru/document/1310323156" TargetMode="External"/><Relationship Id="rId40" Type="http://schemas.openxmlformats.org/officeDocument/2006/relationships/image" Target="media/image25.png"/><Relationship Id="rId115" Type="http://schemas.openxmlformats.org/officeDocument/2006/relationships/hyperlink" Target="https://docs.cntd.ru/document/499058683" TargetMode="External"/><Relationship Id="rId136" Type="http://schemas.openxmlformats.org/officeDocument/2006/relationships/image" Target="media/image49.png"/><Relationship Id="rId157" Type="http://schemas.openxmlformats.org/officeDocument/2006/relationships/hyperlink" Target="https://docs.cntd.ru/document/1310323156" TargetMode="External"/><Relationship Id="rId178" Type="http://schemas.openxmlformats.org/officeDocument/2006/relationships/hyperlink" Target="https://docs.cntd.ru/document/901758102" TargetMode="External"/><Relationship Id="rId301" Type="http://schemas.openxmlformats.org/officeDocument/2006/relationships/hyperlink" Target="https://docs.cntd.ru/document/901856779" TargetMode="External"/><Relationship Id="rId322" Type="http://schemas.openxmlformats.org/officeDocument/2006/relationships/image" Target="media/image65.png"/><Relationship Id="rId343" Type="http://schemas.openxmlformats.org/officeDocument/2006/relationships/hyperlink" Target="https://docs.cntd.ru/document/1310323156" TargetMode="External"/><Relationship Id="rId364" Type="http://schemas.openxmlformats.org/officeDocument/2006/relationships/hyperlink" Target="https://docs.cntd.ru/document/901856779" TargetMode="External"/><Relationship Id="rId61" Type="http://schemas.openxmlformats.org/officeDocument/2006/relationships/hyperlink" Target="https://docs.cntd.ru/document/573275722" TargetMode="External"/><Relationship Id="rId82" Type="http://schemas.openxmlformats.org/officeDocument/2006/relationships/hyperlink" Target="https://docs.cntd.ru/document/901856779" TargetMode="External"/><Relationship Id="rId199" Type="http://schemas.openxmlformats.org/officeDocument/2006/relationships/hyperlink" Target="https://docs.cntd.ru/document/901856779" TargetMode="External"/><Relationship Id="rId203" Type="http://schemas.openxmlformats.org/officeDocument/2006/relationships/hyperlink" Target="https://docs.cntd.ru/document/565738495" TargetMode="External"/><Relationship Id="rId385" Type="http://schemas.openxmlformats.org/officeDocument/2006/relationships/hyperlink" Target="https://docs.cntd.ru/document/1310323156" TargetMode="External"/><Relationship Id="rId19" Type="http://schemas.openxmlformats.org/officeDocument/2006/relationships/image" Target="media/image9.png"/><Relationship Id="rId224" Type="http://schemas.openxmlformats.org/officeDocument/2006/relationships/hyperlink" Target="https://docs.cntd.ru/document/901856779" TargetMode="External"/><Relationship Id="rId245" Type="http://schemas.openxmlformats.org/officeDocument/2006/relationships/hyperlink" Target="https://docs.cntd.ru/document/901856779" TargetMode="External"/><Relationship Id="rId266" Type="http://schemas.openxmlformats.org/officeDocument/2006/relationships/hyperlink" Target="https://docs.cntd.ru/document/573275722" TargetMode="External"/><Relationship Id="rId287" Type="http://schemas.openxmlformats.org/officeDocument/2006/relationships/hyperlink" Target="https://docs.cntd.ru/document/1310323156" TargetMode="External"/><Relationship Id="rId410" Type="http://schemas.openxmlformats.org/officeDocument/2006/relationships/hyperlink" Target="https://docs.cntd.ru/document/901856779" TargetMode="External"/><Relationship Id="rId431" Type="http://schemas.openxmlformats.org/officeDocument/2006/relationships/hyperlink" Target="https://docs.cntd.ru/document/573275722" TargetMode="External"/><Relationship Id="rId452" Type="http://schemas.openxmlformats.org/officeDocument/2006/relationships/hyperlink" Target="https://docs.cntd.ru/document/901856779" TargetMode="External"/><Relationship Id="rId30" Type="http://schemas.openxmlformats.org/officeDocument/2006/relationships/image" Target="media/image17.png"/><Relationship Id="rId105" Type="http://schemas.openxmlformats.org/officeDocument/2006/relationships/hyperlink" Target="https://docs.cntd.ru/document/901856779" TargetMode="External"/><Relationship Id="rId126" Type="http://schemas.openxmlformats.org/officeDocument/2006/relationships/image" Target="media/image39.png"/><Relationship Id="rId147" Type="http://schemas.openxmlformats.org/officeDocument/2006/relationships/hyperlink" Target="https://docs.cntd.ru/document/901856779" TargetMode="External"/><Relationship Id="rId168" Type="http://schemas.openxmlformats.org/officeDocument/2006/relationships/hyperlink" Target="https://docs.cntd.ru/document/902374528" TargetMode="External"/><Relationship Id="rId312" Type="http://schemas.openxmlformats.org/officeDocument/2006/relationships/hyperlink" Target="https://docs.cntd.ru/document/573275722" TargetMode="External"/><Relationship Id="rId333" Type="http://schemas.openxmlformats.org/officeDocument/2006/relationships/image" Target="media/image66.png"/><Relationship Id="rId354" Type="http://schemas.openxmlformats.org/officeDocument/2006/relationships/hyperlink" Target="https://docs.cntd.ru/document/1310323156" TargetMode="External"/><Relationship Id="rId51" Type="http://schemas.openxmlformats.org/officeDocument/2006/relationships/hyperlink" Target="https://docs.cntd.ru/document/573275722" TargetMode="External"/><Relationship Id="rId72" Type="http://schemas.openxmlformats.org/officeDocument/2006/relationships/hyperlink" Target="https://docs.cntd.ru/document/351621634" TargetMode="External"/><Relationship Id="rId93" Type="http://schemas.openxmlformats.org/officeDocument/2006/relationships/hyperlink" Target="https://docs.cntd.ru/document/1310323156" TargetMode="External"/><Relationship Id="rId189" Type="http://schemas.openxmlformats.org/officeDocument/2006/relationships/hyperlink" Target="https://docs.cntd.ru/document/573476474" TargetMode="External"/><Relationship Id="rId375" Type="http://schemas.openxmlformats.org/officeDocument/2006/relationships/hyperlink" Target="https://docs.cntd.ru/document/1310323156" TargetMode="External"/><Relationship Id="rId396" Type="http://schemas.openxmlformats.org/officeDocument/2006/relationships/hyperlink" Target="https://docs.cntd.ru/document/901856779" TargetMode="External"/><Relationship Id="rId3" Type="http://schemas.openxmlformats.org/officeDocument/2006/relationships/styles" Target="styles.xml"/><Relationship Id="rId214" Type="http://schemas.openxmlformats.org/officeDocument/2006/relationships/hyperlink" Target="https://docs.cntd.ru/document/901856779" TargetMode="External"/><Relationship Id="rId235" Type="http://schemas.openxmlformats.org/officeDocument/2006/relationships/hyperlink" Target="https://docs.cntd.ru/document/573275722" TargetMode="External"/><Relationship Id="rId256" Type="http://schemas.openxmlformats.org/officeDocument/2006/relationships/hyperlink" Target="https://docs.cntd.ru/document/901856779" TargetMode="External"/><Relationship Id="rId277" Type="http://schemas.openxmlformats.org/officeDocument/2006/relationships/hyperlink" Target="https://docs.cntd.ru/document/902227764" TargetMode="External"/><Relationship Id="rId298" Type="http://schemas.openxmlformats.org/officeDocument/2006/relationships/hyperlink" Target="https://docs.cntd.ru/document/1310323156" TargetMode="External"/><Relationship Id="rId400" Type="http://schemas.openxmlformats.org/officeDocument/2006/relationships/hyperlink" Target="https://docs.cntd.ru/document/1310323156" TargetMode="External"/><Relationship Id="rId421" Type="http://schemas.openxmlformats.org/officeDocument/2006/relationships/hyperlink" Target="https://docs.cntd.ru/document/901856779" TargetMode="External"/><Relationship Id="rId442" Type="http://schemas.openxmlformats.org/officeDocument/2006/relationships/hyperlink" Target="https://docs.cntd.ru/document/901856779" TargetMode="External"/><Relationship Id="rId463" Type="http://schemas.openxmlformats.org/officeDocument/2006/relationships/hyperlink" Target="https://docs.cntd.ru/document/902227764" TargetMode="External"/><Relationship Id="rId116" Type="http://schemas.openxmlformats.org/officeDocument/2006/relationships/hyperlink" Target="https://docs.cntd.ru/document/499058683" TargetMode="External"/><Relationship Id="rId137" Type="http://schemas.openxmlformats.org/officeDocument/2006/relationships/image" Target="media/image50.png"/><Relationship Id="rId158" Type="http://schemas.openxmlformats.org/officeDocument/2006/relationships/hyperlink" Target="https://docs.cntd.ru/document/901856779" TargetMode="External"/><Relationship Id="rId302" Type="http://schemas.openxmlformats.org/officeDocument/2006/relationships/hyperlink" Target="https://docs.cntd.ru/document/573275722" TargetMode="External"/><Relationship Id="rId323" Type="http://schemas.openxmlformats.org/officeDocument/2006/relationships/hyperlink" Target="https://docs.cntd.ru/document/573264178" TargetMode="External"/><Relationship Id="rId344" Type="http://schemas.openxmlformats.org/officeDocument/2006/relationships/hyperlink" Target="https://docs.cntd.ru/document/902227764" TargetMode="External"/><Relationship Id="rId20" Type="http://schemas.openxmlformats.org/officeDocument/2006/relationships/image" Target="media/image10.png"/><Relationship Id="rId41" Type="http://schemas.openxmlformats.org/officeDocument/2006/relationships/hyperlink" Target="https://docs.cntd.ru/document/902363976" TargetMode="External"/><Relationship Id="rId62" Type="http://schemas.openxmlformats.org/officeDocument/2006/relationships/hyperlink" Target="https://docs.cntd.ru/document/573275722" TargetMode="External"/><Relationship Id="rId83" Type="http://schemas.openxmlformats.org/officeDocument/2006/relationships/image" Target="media/image33.png"/><Relationship Id="rId179" Type="http://schemas.openxmlformats.org/officeDocument/2006/relationships/hyperlink" Target="https://docs.cntd.ru/document/902003964" TargetMode="External"/><Relationship Id="rId365" Type="http://schemas.openxmlformats.org/officeDocument/2006/relationships/hyperlink" Target="https://docs.cntd.ru/document/1310323156" TargetMode="External"/><Relationship Id="rId386" Type="http://schemas.openxmlformats.org/officeDocument/2006/relationships/hyperlink" Target="https://docs.cntd.ru/document/901758102" TargetMode="External"/><Relationship Id="rId190" Type="http://schemas.openxmlformats.org/officeDocument/2006/relationships/hyperlink" Target="https://docs.cntd.ru/document/573476474" TargetMode="External"/><Relationship Id="rId204" Type="http://schemas.openxmlformats.org/officeDocument/2006/relationships/hyperlink" Target="https://docs.cntd.ru/document/573275722" TargetMode="External"/><Relationship Id="rId225" Type="http://schemas.openxmlformats.org/officeDocument/2006/relationships/hyperlink" Target="https://docs.cntd.ru/document/901856779" TargetMode="External"/><Relationship Id="rId246" Type="http://schemas.openxmlformats.org/officeDocument/2006/relationships/hyperlink" Target="https://docs.cntd.ru/document/901856779" TargetMode="External"/><Relationship Id="rId267" Type="http://schemas.openxmlformats.org/officeDocument/2006/relationships/hyperlink" Target="https://docs.cntd.ru/document/573275722" TargetMode="External"/><Relationship Id="rId288" Type="http://schemas.openxmlformats.org/officeDocument/2006/relationships/hyperlink" Target="https://docs.cntd.ru/document/901856779" TargetMode="External"/><Relationship Id="rId411" Type="http://schemas.openxmlformats.org/officeDocument/2006/relationships/hyperlink" Target="https://docs.cntd.ru/document/901856779" TargetMode="External"/><Relationship Id="rId432" Type="http://schemas.openxmlformats.org/officeDocument/2006/relationships/hyperlink" Target="https://docs.cntd.ru/document/902227764" TargetMode="External"/><Relationship Id="rId453" Type="http://schemas.openxmlformats.org/officeDocument/2006/relationships/hyperlink" Target="https://docs.cntd.ru/document/901856779" TargetMode="External"/><Relationship Id="rId106" Type="http://schemas.openxmlformats.org/officeDocument/2006/relationships/hyperlink" Target="https://docs.cntd.ru/document/901856779" TargetMode="External"/><Relationship Id="rId127" Type="http://schemas.openxmlformats.org/officeDocument/2006/relationships/image" Target="media/image40.png"/><Relationship Id="rId313" Type="http://schemas.openxmlformats.org/officeDocument/2006/relationships/hyperlink" Target="https://docs.cntd.ru/document/1310323156" TargetMode="External"/><Relationship Id="rId10" Type="http://schemas.openxmlformats.org/officeDocument/2006/relationships/image" Target="media/image3.png"/><Relationship Id="rId31" Type="http://schemas.openxmlformats.org/officeDocument/2006/relationships/image" Target="media/image18.png"/><Relationship Id="rId52" Type="http://schemas.openxmlformats.org/officeDocument/2006/relationships/hyperlink" Target="https://docs.cntd.ru/document/573275722" TargetMode="External"/><Relationship Id="rId73" Type="http://schemas.openxmlformats.org/officeDocument/2006/relationships/hyperlink" Target="https://docs.cntd.ru/document/573275722" TargetMode="External"/><Relationship Id="rId94" Type="http://schemas.openxmlformats.org/officeDocument/2006/relationships/hyperlink" Target="https://docs.cntd.ru/document/902227764" TargetMode="External"/><Relationship Id="rId148" Type="http://schemas.openxmlformats.org/officeDocument/2006/relationships/hyperlink" Target="https://docs.cntd.ru/document/1310323156" TargetMode="External"/><Relationship Id="rId169" Type="http://schemas.openxmlformats.org/officeDocument/2006/relationships/hyperlink" Target="https://docs.cntd.ru/document/902374528" TargetMode="External"/><Relationship Id="rId334" Type="http://schemas.openxmlformats.org/officeDocument/2006/relationships/hyperlink" Target="https://docs.cntd.ru/document/902227764" TargetMode="External"/><Relationship Id="rId355" Type="http://schemas.openxmlformats.org/officeDocument/2006/relationships/hyperlink" Target="https://docs.cntd.ru/document/1310323156" TargetMode="External"/><Relationship Id="rId376" Type="http://schemas.openxmlformats.org/officeDocument/2006/relationships/hyperlink" Target="https://docs.cntd.ru/document/901856779" TargetMode="External"/><Relationship Id="rId397" Type="http://schemas.openxmlformats.org/officeDocument/2006/relationships/hyperlink" Target="https://docs.cntd.ru/document/565738495" TargetMode="External"/><Relationship Id="rId4" Type="http://schemas.openxmlformats.org/officeDocument/2006/relationships/settings" Target="settings.xml"/><Relationship Id="rId180" Type="http://schemas.openxmlformats.org/officeDocument/2006/relationships/hyperlink" Target="https://docs.cntd.ru/document/902036094" TargetMode="External"/><Relationship Id="rId215" Type="http://schemas.openxmlformats.org/officeDocument/2006/relationships/hyperlink" Target="https://docs.cntd.ru/document/901856779" TargetMode="External"/><Relationship Id="rId236" Type="http://schemas.openxmlformats.org/officeDocument/2006/relationships/hyperlink" Target="https://docs.cntd.ru/document/902227764" TargetMode="External"/><Relationship Id="rId257" Type="http://schemas.openxmlformats.org/officeDocument/2006/relationships/hyperlink" Target="https://docs.cntd.ru/document/901856779" TargetMode="External"/><Relationship Id="rId278" Type="http://schemas.openxmlformats.org/officeDocument/2006/relationships/hyperlink" Target="https://docs.cntd.ru/document/902227764" TargetMode="External"/><Relationship Id="rId401" Type="http://schemas.openxmlformats.org/officeDocument/2006/relationships/hyperlink" Target="https://docs.cntd.ru/document/565738495" TargetMode="External"/><Relationship Id="rId422" Type="http://schemas.openxmlformats.org/officeDocument/2006/relationships/hyperlink" Target="https://docs.cntd.ru/document/901856779" TargetMode="External"/><Relationship Id="rId443" Type="http://schemas.openxmlformats.org/officeDocument/2006/relationships/hyperlink" Target="https://docs.cntd.ru/document/901856779" TargetMode="External"/><Relationship Id="rId464" Type="http://schemas.openxmlformats.org/officeDocument/2006/relationships/hyperlink" Target="https://docs.cntd.ru/document/9046058" TargetMode="External"/><Relationship Id="rId303" Type="http://schemas.openxmlformats.org/officeDocument/2006/relationships/hyperlink" Target="https://docs.cntd.ru/document/573275722" TargetMode="External"/><Relationship Id="rId42" Type="http://schemas.openxmlformats.org/officeDocument/2006/relationships/hyperlink" Target="https://docs.cntd.ru/document/902363976" TargetMode="External"/><Relationship Id="rId84" Type="http://schemas.openxmlformats.org/officeDocument/2006/relationships/image" Target="media/image34.png"/><Relationship Id="rId138" Type="http://schemas.openxmlformats.org/officeDocument/2006/relationships/image" Target="media/image51.png"/><Relationship Id="rId345" Type="http://schemas.openxmlformats.org/officeDocument/2006/relationships/hyperlink" Target="https://docs.cntd.ru/document/901856779" TargetMode="External"/><Relationship Id="rId387" Type="http://schemas.openxmlformats.org/officeDocument/2006/relationships/hyperlink" Target="https://docs.cntd.ru/document/902003964" TargetMode="External"/><Relationship Id="rId191" Type="http://schemas.openxmlformats.org/officeDocument/2006/relationships/hyperlink" Target="https://docs.cntd.ru/document/573476474" TargetMode="External"/><Relationship Id="rId205" Type="http://schemas.openxmlformats.org/officeDocument/2006/relationships/hyperlink" Target="https://docs.cntd.ru/document/565738495" TargetMode="External"/><Relationship Id="rId247" Type="http://schemas.openxmlformats.org/officeDocument/2006/relationships/hyperlink" Target="https://docs.cntd.ru/document/901856779" TargetMode="External"/><Relationship Id="rId412" Type="http://schemas.openxmlformats.org/officeDocument/2006/relationships/hyperlink" Target="https://docs.cntd.ru/document/901856779" TargetMode="External"/><Relationship Id="rId107" Type="http://schemas.openxmlformats.org/officeDocument/2006/relationships/hyperlink" Target="https://docs.cntd.ru/document/901856779" TargetMode="External"/><Relationship Id="rId289" Type="http://schemas.openxmlformats.org/officeDocument/2006/relationships/hyperlink" Target="https://docs.cntd.ru/document/901856779" TargetMode="External"/><Relationship Id="rId454" Type="http://schemas.openxmlformats.org/officeDocument/2006/relationships/hyperlink" Target="https://docs.cntd.ru/document/901856779" TargetMode="External"/><Relationship Id="rId11" Type="http://schemas.openxmlformats.org/officeDocument/2006/relationships/image" Target="media/image4.png"/><Relationship Id="rId53" Type="http://schemas.openxmlformats.org/officeDocument/2006/relationships/hyperlink" Target="https://docs.cntd.ru/document/573275722" TargetMode="External"/><Relationship Id="rId149" Type="http://schemas.openxmlformats.org/officeDocument/2006/relationships/hyperlink" Target="https://docs.cntd.ru/document/901856779" TargetMode="External"/><Relationship Id="rId314" Type="http://schemas.openxmlformats.org/officeDocument/2006/relationships/hyperlink" Target="https://docs.cntd.ru/document/573275722" TargetMode="External"/><Relationship Id="rId356" Type="http://schemas.openxmlformats.org/officeDocument/2006/relationships/image" Target="media/image67.png"/><Relationship Id="rId398" Type="http://schemas.openxmlformats.org/officeDocument/2006/relationships/hyperlink" Target="https://docs.cntd.ru/document/565738495" TargetMode="External"/><Relationship Id="rId95" Type="http://schemas.openxmlformats.org/officeDocument/2006/relationships/hyperlink" Target="https://docs.cntd.ru/document/1310323156" TargetMode="External"/><Relationship Id="rId160" Type="http://schemas.openxmlformats.org/officeDocument/2006/relationships/hyperlink" Target="https://docs.cntd.ru/document/901856779" TargetMode="External"/><Relationship Id="rId216" Type="http://schemas.openxmlformats.org/officeDocument/2006/relationships/hyperlink" Target="https://docs.cntd.ru/document/901856779" TargetMode="External"/><Relationship Id="rId423" Type="http://schemas.openxmlformats.org/officeDocument/2006/relationships/hyperlink" Target="https://docs.cntd.ru/document/901856779" TargetMode="External"/><Relationship Id="rId258" Type="http://schemas.openxmlformats.org/officeDocument/2006/relationships/hyperlink" Target="https://docs.cntd.ru/document/901856779" TargetMode="External"/><Relationship Id="rId465" Type="http://schemas.openxmlformats.org/officeDocument/2006/relationships/hyperlink" Target="https://docs.cntd.ru/document/1310323156" TargetMode="External"/><Relationship Id="rId22" Type="http://schemas.openxmlformats.org/officeDocument/2006/relationships/image" Target="media/image12.png"/><Relationship Id="rId64" Type="http://schemas.openxmlformats.org/officeDocument/2006/relationships/hyperlink" Target="https://docs.cntd.ru/document/1310323156" TargetMode="External"/><Relationship Id="rId118" Type="http://schemas.openxmlformats.org/officeDocument/2006/relationships/hyperlink" Target="https://docs.cntd.ru/document/902227764" TargetMode="External"/><Relationship Id="rId325" Type="http://schemas.openxmlformats.org/officeDocument/2006/relationships/hyperlink" Target="https://docs.cntd.ru/document/1310323156" TargetMode="External"/><Relationship Id="rId367" Type="http://schemas.openxmlformats.org/officeDocument/2006/relationships/hyperlink" Target="https://docs.cntd.ru/document/1310323156" TargetMode="External"/><Relationship Id="rId171" Type="http://schemas.openxmlformats.org/officeDocument/2006/relationships/hyperlink" Target="https://docs.cntd.ru/document/1310323156" TargetMode="External"/><Relationship Id="rId227" Type="http://schemas.openxmlformats.org/officeDocument/2006/relationships/hyperlink" Target="https://docs.cntd.ru/document/901856779" TargetMode="External"/><Relationship Id="rId269" Type="http://schemas.openxmlformats.org/officeDocument/2006/relationships/hyperlink" Target="https://docs.cntd.ru/document/1310323156" TargetMode="External"/><Relationship Id="rId434" Type="http://schemas.openxmlformats.org/officeDocument/2006/relationships/hyperlink" Target="https://docs.cntd.ru/document/901856779" TargetMode="External"/><Relationship Id="rId33" Type="http://schemas.openxmlformats.org/officeDocument/2006/relationships/image" Target="media/image20.png"/><Relationship Id="rId129" Type="http://schemas.openxmlformats.org/officeDocument/2006/relationships/image" Target="media/image42.png"/><Relationship Id="rId280" Type="http://schemas.openxmlformats.org/officeDocument/2006/relationships/hyperlink" Target="https://docs.cntd.ru/document/902227764" TargetMode="External"/><Relationship Id="rId336" Type="http://schemas.openxmlformats.org/officeDocument/2006/relationships/hyperlink" Target="https://docs.cntd.ru/document/901856779" TargetMode="External"/><Relationship Id="rId75" Type="http://schemas.openxmlformats.org/officeDocument/2006/relationships/hyperlink" Target="https://docs.cntd.ru/document/901856779" TargetMode="External"/><Relationship Id="rId140" Type="http://schemas.openxmlformats.org/officeDocument/2006/relationships/hyperlink" Target="https://docs.cntd.ru/document/9046058" TargetMode="External"/><Relationship Id="rId182" Type="http://schemas.openxmlformats.org/officeDocument/2006/relationships/hyperlink" Target="https://docs.cntd.ru/document/902257107" TargetMode="External"/><Relationship Id="rId378" Type="http://schemas.openxmlformats.org/officeDocument/2006/relationships/image" Target="media/image71.png"/><Relationship Id="rId403" Type="http://schemas.openxmlformats.org/officeDocument/2006/relationships/hyperlink" Target="https://docs.cntd.ru/document/901856779" TargetMode="External"/><Relationship Id="rId6" Type="http://schemas.openxmlformats.org/officeDocument/2006/relationships/footnotes" Target="footnotes.xml"/><Relationship Id="rId238" Type="http://schemas.openxmlformats.org/officeDocument/2006/relationships/hyperlink" Target="https://docs.cntd.ru/document/901856779" TargetMode="External"/><Relationship Id="rId445" Type="http://schemas.openxmlformats.org/officeDocument/2006/relationships/hyperlink" Target="https://docs.cntd.ru/document/901856779" TargetMode="External"/><Relationship Id="rId291" Type="http://schemas.openxmlformats.org/officeDocument/2006/relationships/hyperlink" Target="https://docs.cntd.ru/document/1310323156" TargetMode="External"/><Relationship Id="rId305" Type="http://schemas.openxmlformats.org/officeDocument/2006/relationships/hyperlink" Target="https://docs.cntd.ru/document/1310323156" TargetMode="External"/><Relationship Id="rId347" Type="http://schemas.openxmlformats.org/officeDocument/2006/relationships/hyperlink" Target="https://docs.cntd.ru/document/1310323156" TargetMode="External"/><Relationship Id="rId44" Type="http://schemas.openxmlformats.org/officeDocument/2006/relationships/hyperlink" Target="https://docs.cntd.ru/document/1310323156" TargetMode="External"/><Relationship Id="rId86" Type="http://schemas.openxmlformats.org/officeDocument/2006/relationships/hyperlink" Target="https://docs.cntd.ru/document/1310323156" TargetMode="External"/><Relationship Id="rId151" Type="http://schemas.openxmlformats.org/officeDocument/2006/relationships/hyperlink" Target="https://docs.cntd.ru/document/901856779" TargetMode="External"/><Relationship Id="rId389" Type="http://schemas.openxmlformats.org/officeDocument/2006/relationships/hyperlink" Target="https://docs.cntd.ru/document/902244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EE0C3-8021-482A-B24C-6B80CC02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16818</Words>
  <Characters>95866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112460</CharactersWithSpaces>
  <SharedDoc>false</SharedDoc>
  <HLinks>
    <vt:vector size="42" baseType="variant">
      <vt:variant>
        <vt:i4>6488187</vt:i4>
      </vt:variant>
      <vt:variant>
        <vt:i4>18</vt:i4>
      </vt:variant>
      <vt:variant>
        <vt:i4>0</vt:i4>
      </vt:variant>
      <vt:variant>
        <vt:i4>5</vt:i4>
      </vt:variant>
      <vt:variant>
        <vt:lpwstr>http://docs.cntd.ru/document/467315897</vt:lpwstr>
      </vt:variant>
      <vt:variant>
        <vt:lpwstr/>
      </vt:variant>
      <vt:variant>
        <vt:i4>6488187</vt:i4>
      </vt:variant>
      <vt:variant>
        <vt:i4>15</vt:i4>
      </vt:variant>
      <vt:variant>
        <vt:i4>0</vt:i4>
      </vt:variant>
      <vt:variant>
        <vt:i4>5</vt:i4>
      </vt:variant>
      <vt:variant>
        <vt:lpwstr>http://docs.cntd.ru/document/467315897</vt:lpwstr>
      </vt:variant>
      <vt:variant>
        <vt:lpwstr/>
      </vt:variant>
      <vt:variant>
        <vt:i4>6488187</vt:i4>
      </vt:variant>
      <vt:variant>
        <vt:i4>12</vt:i4>
      </vt:variant>
      <vt:variant>
        <vt:i4>0</vt:i4>
      </vt:variant>
      <vt:variant>
        <vt:i4>5</vt:i4>
      </vt:variant>
      <vt:variant>
        <vt:lpwstr>http://docs.cntd.ru/document/467315897</vt:lpwstr>
      </vt:variant>
      <vt:variant>
        <vt:lpwstr/>
      </vt:variant>
      <vt:variant>
        <vt:i4>6488187</vt:i4>
      </vt:variant>
      <vt:variant>
        <vt:i4>9</vt:i4>
      </vt:variant>
      <vt:variant>
        <vt:i4>0</vt:i4>
      </vt:variant>
      <vt:variant>
        <vt:i4>5</vt:i4>
      </vt:variant>
      <vt:variant>
        <vt:lpwstr>http://docs.cntd.ru/document/467315897</vt:lpwstr>
      </vt:variant>
      <vt:variant>
        <vt:lpwstr/>
      </vt:variant>
      <vt:variant>
        <vt:i4>6488187</vt:i4>
      </vt:variant>
      <vt:variant>
        <vt:i4>6</vt:i4>
      </vt:variant>
      <vt:variant>
        <vt:i4>0</vt:i4>
      </vt:variant>
      <vt:variant>
        <vt:i4>5</vt:i4>
      </vt:variant>
      <vt:variant>
        <vt:lpwstr>http://docs.cntd.ru/document/467315897</vt:lpwstr>
      </vt:variant>
      <vt:variant>
        <vt:lpwstr/>
      </vt:variant>
      <vt:variant>
        <vt:i4>6488187</vt:i4>
      </vt:variant>
      <vt:variant>
        <vt:i4>3</vt:i4>
      </vt:variant>
      <vt:variant>
        <vt:i4>0</vt:i4>
      </vt:variant>
      <vt:variant>
        <vt:i4>5</vt:i4>
      </vt:variant>
      <vt:variant>
        <vt:lpwstr>http://docs.cntd.ru/document/467315897</vt:lpwstr>
      </vt:variant>
      <vt:variant>
        <vt:lpwstr/>
      </vt:variant>
      <vt:variant>
        <vt:i4>6553713</vt:i4>
      </vt:variant>
      <vt:variant>
        <vt:i4>0</vt:i4>
      </vt:variant>
      <vt:variant>
        <vt:i4>0</vt:i4>
      </vt:variant>
      <vt:variant>
        <vt:i4>5</vt:i4>
      </vt:variant>
      <vt:variant>
        <vt:lpwstr>http://docs.cntd.ru/document/902227764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Админ</dc:creator>
  <cp:keywords/>
  <cp:lastModifiedBy>Админ</cp:lastModifiedBy>
  <cp:revision>3</cp:revision>
  <cp:lastPrinted>2025-07-29T05:59:00Z</cp:lastPrinted>
  <dcterms:created xsi:type="dcterms:W3CDTF">2025-08-13T02:48:00Z</dcterms:created>
  <dcterms:modified xsi:type="dcterms:W3CDTF">2025-08-13T02:48:00Z</dcterms:modified>
</cp:coreProperties>
</file>