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03D" w:rsidRPr="0030703D" w:rsidRDefault="0030703D" w:rsidP="0030703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30703D">
        <w:rPr>
          <w:rFonts w:ascii="Times New Roman" w:hAnsi="Times New Roman" w:cs="Times New Roman"/>
          <w:b/>
          <w:bCs/>
          <w:sz w:val="28"/>
          <w:szCs w:val="28"/>
        </w:rPr>
        <w:t xml:space="preserve">В соответствии со ст.20 Федерального закона от 21.11.2011 N 324-ФЗ «О бесплатной юридической помощи в Российской Федерации» право на получение бесплатной юридической помощи в рамках государственной системы бесплатной юридической помощи, </w:t>
      </w:r>
      <w:r>
        <w:rPr>
          <w:rFonts w:ascii="Times New Roman" w:hAnsi="Times New Roman" w:cs="Times New Roman"/>
          <w:b/>
          <w:bCs/>
          <w:sz w:val="28"/>
          <w:szCs w:val="28"/>
        </w:rPr>
        <w:t>имеют следующие к</w:t>
      </w:r>
      <w:r w:rsidRPr="0030703D">
        <w:rPr>
          <w:rFonts w:ascii="Times New Roman" w:hAnsi="Times New Roman" w:cs="Times New Roman"/>
          <w:b/>
          <w:bCs/>
          <w:sz w:val="28"/>
          <w:szCs w:val="28"/>
        </w:rPr>
        <w:t>атегории граждан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30703D" w:rsidRPr="0030703D" w:rsidRDefault="0030703D" w:rsidP="0030703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0703D">
        <w:rPr>
          <w:rFonts w:ascii="Times New Roman" w:hAnsi="Times New Roman" w:cs="Times New Roman"/>
          <w:sz w:val="28"/>
          <w:szCs w:val="28"/>
        </w:rPr>
        <w:t>1) граждане, среднедушевой доход семей которых ниже величины прожиточного минимума, установленного в субъекте Российской Федерации в соответствии с законодательством Российской Федерации, либо одиноко проживающие граждане, доходы которых ниже величины прожиточного минимума (далее - малоимущие граждане);</w:t>
      </w:r>
    </w:p>
    <w:p w:rsidR="0030703D" w:rsidRDefault="0030703D" w:rsidP="0030703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30703D" w:rsidRPr="0030703D" w:rsidRDefault="0030703D" w:rsidP="0030703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0703D">
        <w:rPr>
          <w:rFonts w:ascii="Times New Roman" w:hAnsi="Times New Roman" w:cs="Times New Roman"/>
          <w:sz w:val="28"/>
          <w:szCs w:val="28"/>
        </w:rPr>
        <w:t>2) инвалиды I и II группы;</w:t>
      </w:r>
    </w:p>
    <w:p w:rsidR="0030703D" w:rsidRDefault="0030703D" w:rsidP="0030703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30703D" w:rsidRPr="0030703D" w:rsidRDefault="0030703D" w:rsidP="0030703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0703D">
        <w:rPr>
          <w:rFonts w:ascii="Times New Roman" w:hAnsi="Times New Roman" w:cs="Times New Roman"/>
          <w:sz w:val="28"/>
          <w:szCs w:val="28"/>
        </w:rPr>
        <w:t>3) ветераны Великой Отечественной войны, Герои Российской Федерации, Герои Советского Союза, Герои Социалистического Труда, Герои Труда Российской Федерации;</w:t>
      </w:r>
    </w:p>
    <w:p w:rsidR="0030703D" w:rsidRDefault="0030703D" w:rsidP="0030703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30703D" w:rsidRPr="0030703D" w:rsidRDefault="0030703D" w:rsidP="0030703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0703D">
        <w:rPr>
          <w:rFonts w:ascii="Times New Roman" w:hAnsi="Times New Roman" w:cs="Times New Roman"/>
          <w:sz w:val="28"/>
          <w:szCs w:val="28"/>
        </w:rPr>
        <w:t xml:space="preserve">3.1) граждане, проходящие (проходившие) военную службу в Вооруженных Силах Российской Федерации, граждане, находящиеся (находившиеся) на военной службе (службе) в войсках национальной гвардии Российской Федерации, в воинских формированиях и органах, указанных в </w:t>
      </w:r>
      <w:hyperlink r:id="rId4" w:history="1">
        <w:r w:rsidRPr="0030703D">
          <w:rPr>
            <w:rFonts w:ascii="Times New Roman" w:hAnsi="Times New Roman" w:cs="Times New Roman"/>
            <w:sz w:val="28"/>
            <w:szCs w:val="28"/>
          </w:rPr>
          <w:t>пункте 6 статьи 1</w:t>
        </w:r>
      </w:hyperlink>
      <w:r w:rsidRPr="0030703D">
        <w:rPr>
          <w:rFonts w:ascii="Times New Roman" w:hAnsi="Times New Roman" w:cs="Times New Roman"/>
          <w:sz w:val="28"/>
          <w:szCs w:val="28"/>
        </w:rPr>
        <w:t xml:space="preserve"> Федерального закона от 31 мая 1996 года N 61-ФЗ "Об обороне", при условии их участия в специальной военной операции на территориях Украины, Донецкой Народной Республики</w:t>
      </w:r>
      <w:proofErr w:type="gramEnd"/>
      <w:r w:rsidRPr="0030703D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30703D">
        <w:rPr>
          <w:rFonts w:ascii="Times New Roman" w:hAnsi="Times New Roman" w:cs="Times New Roman"/>
          <w:sz w:val="28"/>
          <w:szCs w:val="28"/>
        </w:rPr>
        <w:t xml:space="preserve">Луганской Народной Республики, Запорожской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</w:t>
      </w:r>
      <w:hyperlink r:id="rId5" w:history="1">
        <w:r w:rsidRPr="0030703D">
          <w:rPr>
            <w:rFonts w:ascii="Times New Roman" w:hAnsi="Times New Roman" w:cs="Times New Roman"/>
            <w:sz w:val="28"/>
            <w:szCs w:val="28"/>
          </w:rPr>
          <w:t>территориях</w:t>
        </w:r>
      </w:hyperlink>
      <w:r w:rsidRPr="0030703D">
        <w:rPr>
          <w:rFonts w:ascii="Times New Roman" w:hAnsi="Times New Roman" w:cs="Times New Roman"/>
          <w:sz w:val="28"/>
          <w:szCs w:val="28"/>
        </w:rPr>
        <w:t xml:space="preserve">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находящиеся (находившиеся) на</w:t>
      </w:r>
      <w:proofErr w:type="gramEnd"/>
      <w:r w:rsidRPr="0030703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0703D">
        <w:rPr>
          <w:rFonts w:ascii="Times New Roman" w:hAnsi="Times New Roman" w:cs="Times New Roman"/>
          <w:sz w:val="28"/>
          <w:szCs w:val="28"/>
        </w:rPr>
        <w:t>указанных территориях служащие (работники) правоохранительных органов Российской Федерации, граждане, выполняющие (выполнявшие) служебные и иные аналогичные функции на указанных территориях, а также члены семей указанных граждан;</w:t>
      </w:r>
      <w:proofErr w:type="gramEnd"/>
    </w:p>
    <w:p w:rsidR="0030703D" w:rsidRDefault="0030703D" w:rsidP="0030703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30703D" w:rsidRPr="0030703D" w:rsidRDefault="0030703D" w:rsidP="0030703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0703D">
        <w:rPr>
          <w:rFonts w:ascii="Times New Roman" w:hAnsi="Times New Roman" w:cs="Times New Roman"/>
          <w:sz w:val="28"/>
          <w:szCs w:val="28"/>
        </w:rPr>
        <w:t>3.2) граждане, призванные на военную службу по мобилизации в Вооруженные Силы Российской Федерации, граждане, заключившие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</w:t>
      </w:r>
      <w:proofErr w:type="gramEnd"/>
      <w:r w:rsidRPr="0030703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0703D">
        <w:rPr>
          <w:rFonts w:ascii="Times New Roman" w:hAnsi="Times New Roman" w:cs="Times New Roman"/>
          <w:sz w:val="28"/>
          <w:szCs w:val="28"/>
        </w:rPr>
        <w:t xml:space="preserve">задач по отражению </w:t>
      </w:r>
      <w:r w:rsidRPr="0030703D">
        <w:rPr>
          <w:rFonts w:ascii="Times New Roman" w:hAnsi="Times New Roman" w:cs="Times New Roman"/>
          <w:sz w:val="28"/>
          <w:szCs w:val="28"/>
        </w:rPr>
        <w:lastRenderedPageBreak/>
        <w:t xml:space="preserve">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</w:t>
      </w:r>
      <w:hyperlink r:id="rId6" w:history="1">
        <w:r w:rsidRPr="0030703D">
          <w:rPr>
            <w:rFonts w:ascii="Times New Roman" w:hAnsi="Times New Roman" w:cs="Times New Roman"/>
            <w:sz w:val="28"/>
            <w:szCs w:val="28"/>
          </w:rPr>
          <w:t>территориях</w:t>
        </w:r>
      </w:hyperlink>
      <w:r w:rsidRPr="0030703D">
        <w:rPr>
          <w:rFonts w:ascii="Times New Roman" w:hAnsi="Times New Roman" w:cs="Times New Roman"/>
          <w:sz w:val="28"/>
          <w:szCs w:val="28"/>
        </w:rPr>
        <w:t xml:space="preserve">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граждане, заключившие контракт (имевшие иные правоотношения) с организацией, содействующей выполнению задач, возложенных на Вооруженные Силы</w:t>
      </w:r>
      <w:proofErr w:type="gramEnd"/>
      <w:r w:rsidRPr="0030703D">
        <w:rPr>
          <w:rFonts w:ascii="Times New Roman" w:hAnsi="Times New Roman" w:cs="Times New Roman"/>
          <w:sz w:val="28"/>
          <w:szCs w:val="28"/>
        </w:rPr>
        <w:t xml:space="preserve"> Российской Федерации, при условии их участия в специальной военной операции на указанных территориях, а также члены семей указанных граждан;</w:t>
      </w:r>
    </w:p>
    <w:p w:rsidR="0030703D" w:rsidRDefault="0030703D" w:rsidP="0030703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30703D" w:rsidRPr="0030703D" w:rsidRDefault="0030703D" w:rsidP="0030703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0703D">
        <w:rPr>
          <w:rFonts w:ascii="Times New Roman" w:hAnsi="Times New Roman" w:cs="Times New Roman"/>
          <w:sz w:val="28"/>
          <w:szCs w:val="28"/>
        </w:rPr>
        <w:t>3.3) лица, принимавшие в соответствии с решениями органов государственной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года, а также члены семей указанных лиц;</w:t>
      </w:r>
      <w:proofErr w:type="gramEnd"/>
    </w:p>
    <w:p w:rsidR="0030703D" w:rsidRDefault="0030703D" w:rsidP="0030703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30703D" w:rsidRPr="0030703D" w:rsidRDefault="0030703D" w:rsidP="0030703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0703D">
        <w:rPr>
          <w:rFonts w:ascii="Times New Roman" w:hAnsi="Times New Roman" w:cs="Times New Roman"/>
          <w:sz w:val="28"/>
          <w:szCs w:val="28"/>
        </w:rPr>
        <w:t>4) дети-инвалиды, дети-сироты, дети, оставшиеся без попечения родителей, лица из числа детей-сирот и детей, оставшихся без попечения родителей, лица, потерявшие в период обучения обоих родителей или единственного родителя (лица в возрасте от 18 до 23 лет, у которых в период их обучения по образовательным программам основного общего, среднего общего образования, основным профессиональным образовательным программам и (или) по программам профессиональной подготовки</w:t>
      </w:r>
      <w:proofErr w:type="gramEnd"/>
      <w:r w:rsidRPr="0030703D">
        <w:rPr>
          <w:rFonts w:ascii="Times New Roman" w:hAnsi="Times New Roman" w:cs="Times New Roman"/>
          <w:sz w:val="28"/>
          <w:szCs w:val="28"/>
        </w:rPr>
        <w:t xml:space="preserve"> по профессиям рабочих, должностям служащих умерли оба родителя или единственный родитель),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указанных лиц;</w:t>
      </w:r>
    </w:p>
    <w:p w:rsidR="0030703D" w:rsidRDefault="0030703D" w:rsidP="0030703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30703D" w:rsidRPr="0030703D" w:rsidRDefault="0030703D" w:rsidP="0030703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0703D">
        <w:rPr>
          <w:rFonts w:ascii="Times New Roman" w:hAnsi="Times New Roman" w:cs="Times New Roman"/>
          <w:sz w:val="28"/>
          <w:szCs w:val="28"/>
        </w:rPr>
        <w:t>4.1) лица, желающие принять на воспитание в свою семью ребенка, оставшегося без попечения родителей, если они обращаются за оказанием бесплатной юридической помощи по вопросам, связанным с устройством ребенка на воспитание в семью;</w:t>
      </w:r>
    </w:p>
    <w:p w:rsidR="0030703D" w:rsidRDefault="0030703D" w:rsidP="0030703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30703D" w:rsidRPr="0030703D" w:rsidRDefault="0030703D" w:rsidP="0030703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0703D">
        <w:rPr>
          <w:rFonts w:ascii="Times New Roman" w:hAnsi="Times New Roman" w:cs="Times New Roman"/>
          <w:sz w:val="28"/>
          <w:szCs w:val="28"/>
        </w:rPr>
        <w:t>4.2) усыновители, если они обращаются за оказанием бесплатной юридической помощи по вопросам, связанным с обеспечением и защитой прав и законных интересов усыновленных детей;</w:t>
      </w:r>
    </w:p>
    <w:p w:rsidR="0030703D" w:rsidRDefault="0030703D" w:rsidP="0030703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30703D" w:rsidRDefault="0030703D" w:rsidP="0030703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0703D">
        <w:rPr>
          <w:rFonts w:ascii="Times New Roman" w:hAnsi="Times New Roman" w:cs="Times New Roman"/>
          <w:sz w:val="28"/>
          <w:szCs w:val="28"/>
        </w:rPr>
        <w:t>5) граждане пожилого возраста и инвалиды, проживающие в организациях социального обслуживания, предоставляющих социальные услуги в стационарной форме;</w:t>
      </w:r>
    </w:p>
    <w:p w:rsidR="0030703D" w:rsidRDefault="0030703D" w:rsidP="0030703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0703D">
        <w:rPr>
          <w:rFonts w:ascii="Times New Roman" w:hAnsi="Times New Roman" w:cs="Times New Roman"/>
          <w:sz w:val="28"/>
          <w:szCs w:val="28"/>
        </w:rPr>
        <w:lastRenderedPageBreak/>
        <w:t>6) несовершеннолетние, содержащиеся в учреждениях системы профилактики безнадзорности и правонарушений несовершеннолетних, и несовершеннолетние, отбывающие наказание в местах лишения свободы,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несовершеннолетних (за исключением вопросов, связанных с оказанием юридической помощи в уголовном судопроизводстве);</w:t>
      </w:r>
      <w:proofErr w:type="gramEnd"/>
    </w:p>
    <w:p w:rsidR="0030703D" w:rsidRPr="0030703D" w:rsidRDefault="0030703D" w:rsidP="0030703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30703D" w:rsidRDefault="0030703D" w:rsidP="0030703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0703D">
        <w:rPr>
          <w:rFonts w:ascii="Times New Roman" w:hAnsi="Times New Roman" w:cs="Times New Roman"/>
          <w:sz w:val="28"/>
          <w:szCs w:val="28"/>
        </w:rPr>
        <w:t xml:space="preserve">7) граждане, имеющие право на бесплатную юридическую помощь в соответствии с </w:t>
      </w:r>
      <w:hyperlink r:id="rId7" w:history="1">
        <w:r w:rsidRPr="0030703D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30703D">
        <w:rPr>
          <w:rFonts w:ascii="Times New Roman" w:hAnsi="Times New Roman" w:cs="Times New Roman"/>
          <w:sz w:val="28"/>
          <w:szCs w:val="28"/>
        </w:rPr>
        <w:t xml:space="preserve"> Российской Федерации от 2 июля 1992 года N 3185-1 "О психиатрической помощи и гарантиях прав граждан при ее оказании";</w:t>
      </w:r>
    </w:p>
    <w:p w:rsidR="0030703D" w:rsidRPr="0030703D" w:rsidRDefault="0030703D" w:rsidP="0030703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30703D" w:rsidRPr="0030703D" w:rsidRDefault="0030703D" w:rsidP="0030703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0703D">
        <w:rPr>
          <w:rFonts w:ascii="Times New Roman" w:hAnsi="Times New Roman" w:cs="Times New Roman"/>
          <w:sz w:val="28"/>
          <w:szCs w:val="28"/>
        </w:rPr>
        <w:t>8) граждане, признанные судом недееспособными, а также их законные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граждан;</w:t>
      </w:r>
    </w:p>
    <w:p w:rsidR="0030703D" w:rsidRDefault="0030703D" w:rsidP="0030703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30703D" w:rsidRPr="0030703D" w:rsidRDefault="0030703D" w:rsidP="0030703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0703D">
        <w:rPr>
          <w:rFonts w:ascii="Times New Roman" w:hAnsi="Times New Roman" w:cs="Times New Roman"/>
          <w:sz w:val="28"/>
          <w:szCs w:val="28"/>
        </w:rPr>
        <w:t>8.1) граждане, пострадавшие в результате чрезвычайной ситуации:</w:t>
      </w:r>
    </w:p>
    <w:p w:rsidR="0030703D" w:rsidRPr="0030703D" w:rsidRDefault="0030703D" w:rsidP="0030703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0703D">
        <w:rPr>
          <w:rFonts w:ascii="Times New Roman" w:hAnsi="Times New Roman" w:cs="Times New Roman"/>
          <w:sz w:val="28"/>
          <w:szCs w:val="28"/>
        </w:rPr>
        <w:t>а) супруг (супруга), состоявший (состоявшая) в зарегистрированном браке с погибшим (умершим) на день гибели (смерти) в результате чрезвычайной ситуации;</w:t>
      </w:r>
      <w:proofErr w:type="gramEnd"/>
    </w:p>
    <w:p w:rsidR="0030703D" w:rsidRPr="0030703D" w:rsidRDefault="0030703D" w:rsidP="0030703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0703D">
        <w:rPr>
          <w:rFonts w:ascii="Times New Roman" w:hAnsi="Times New Roman" w:cs="Times New Roman"/>
          <w:sz w:val="28"/>
          <w:szCs w:val="28"/>
        </w:rPr>
        <w:t>б) дети погибшего (умершего) в результате чрезвычайной ситуации;</w:t>
      </w:r>
    </w:p>
    <w:p w:rsidR="0030703D" w:rsidRPr="0030703D" w:rsidRDefault="0030703D" w:rsidP="0030703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0703D">
        <w:rPr>
          <w:rFonts w:ascii="Times New Roman" w:hAnsi="Times New Roman" w:cs="Times New Roman"/>
          <w:sz w:val="28"/>
          <w:szCs w:val="28"/>
        </w:rPr>
        <w:t>в) родители погибшего (умершего) в результате чрезвычайной ситуации;</w:t>
      </w:r>
    </w:p>
    <w:p w:rsidR="0030703D" w:rsidRPr="0030703D" w:rsidRDefault="0030703D" w:rsidP="0030703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0703D">
        <w:rPr>
          <w:rFonts w:ascii="Times New Roman" w:hAnsi="Times New Roman" w:cs="Times New Roman"/>
          <w:sz w:val="28"/>
          <w:szCs w:val="28"/>
        </w:rPr>
        <w:t>г) лица, находившиеся на полном содержании погибшего (умершего) в результате чрезвычайной ситуации или получавшие от него помощь, которая была для них постоянным и основным источником сре</w:t>
      </w:r>
      <w:proofErr w:type="gramStart"/>
      <w:r w:rsidRPr="0030703D">
        <w:rPr>
          <w:rFonts w:ascii="Times New Roman" w:hAnsi="Times New Roman" w:cs="Times New Roman"/>
          <w:sz w:val="28"/>
          <w:szCs w:val="28"/>
        </w:rPr>
        <w:t>дств к с</w:t>
      </w:r>
      <w:proofErr w:type="gramEnd"/>
      <w:r w:rsidRPr="0030703D">
        <w:rPr>
          <w:rFonts w:ascii="Times New Roman" w:hAnsi="Times New Roman" w:cs="Times New Roman"/>
          <w:sz w:val="28"/>
          <w:szCs w:val="28"/>
        </w:rPr>
        <w:t>уществованию, а также иные лица, признанные иждивенцами в порядке, установленном законодательством Российской Федерации;</w:t>
      </w:r>
    </w:p>
    <w:p w:rsidR="0030703D" w:rsidRPr="0030703D" w:rsidRDefault="0030703D" w:rsidP="0030703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0703D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30703D">
        <w:rPr>
          <w:rFonts w:ascii="Times New Roman" w:hAnsi="Times New Roman" w:cs="Times New Roman"/>
          <w:sz w:val="28"/>
          <w:szCs w:val="28"/>
        </w:rPr>
        <w:t>) граждане, здоровью которых причинен вред в результате чрезвычайной ситуации;</w:t>
      </w:r>
    </w:p>
    <w:p w:rsidR="0030703D" w:rsidRPr="0030703D" w:rsidRDefault="0030703D" w:rsidP="0030703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0703D">
        <w:rPr>
          <w:rFonts w:ascii="Times New Roman" w:hAnsi="Times New Roman" w:cs="Times New Roman"/>
          <w:sz w:val="28"/>
          <w:szCs w:val="28"/>
        </w:rPr>
        <w:t>е) граждане, лишившиеся жилого помещения либо утратившие полностью или частично иное имущество либо документы в результате чрезвычайной ситуации;</w:t>
      </w:r>
    </w:p>
    <w:p w:rsidR="0030703D" w:rsidRDefault="0030703D" w:rsidP="0030703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30703D" w:rsidRPr="0030703D" w:rsidRDefault="0030703D" w:rsidP="0030703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0703D">
        <w:rPr>
          <w:rFonts w:ascii="Times New Roman" w:hAnsi="Times New Roman" w:cs="Times New Roman"/>
          <w:sz w:val="28"/>
          <w:szCs w:val="28"/>
        </w:rPr>
        <w:t>8.2) многодетные родители, имеющие трех и более детей, до достижения старшим ребенком возраста восемнадцати лет или возраста двадцати трех лет при условии его обучения в организации, осуществляющей образовательную деятельность, по очной форме обучения;</w:t>
      </w:r>
    </w:p>
    <w:p w:rsidR="0030703D" w:rsidRDefault="0030703D" w:rsidP="0030703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30703D" w:rsidRPr="0030703D" w:rsidRDefault="0030703D" w:rsidP="0030703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0703D">
        <w:rPr>
          <w:rFonts w:ascii="Times New Roman" w:hAnsi="Times New Roman" w:cs="Times New Roman"/>
          <w:sz w:val="28"/>
          <w:szCs w:val="28"/>
        </w:rPr>
        <w:t>9) граждане,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иными федеральными законами и законами субъектов Российской Федерации.</w:t>
      </w:r>
    </w:p>
    <w:p w:rsidR="00F66E1A" w:rsidRPr="0030703D" w:rsidRDefault="00F66E1A">
      <w:pPr>
        <w:rPr>
          <w:rFonts w:ascii="Times New Roman" w:hAnsi="Times New Roman" w:cs="Times New Roman"/>
          <w:sz w:val="28"/>
          <w:szCs w:val="28"/>
        </w:rPr>
      </w:pPr>
    </w:p>
    <w:sectPr w:rsidR="00F66E1A" w:rsidRPr="0030703D" w:rsidSect="00CF5D6D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703D"/>
    <w:rsid w:val="0030703D"/>
    <w:rsid w:val="00F66E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E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ZB&amp;n=481287&amp;dst=4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B&amp;n=512082&amp;dst=100006" TargetMode="External"/><Relationship Id="rId5" Type="http://schemas.openxmlformats.org/officeDocument/2006/relationships/hyperlink" Target="https://login.consultant.ru/link/?req=doc&amp;base=RZB&amp;n=512082&amp;dst=100006" TargetMode="External"/><Relationship Id="rId4" Type="http://schemas.openxmlformats.org/officeDocument/2006/relationships/hyperlink" Target="https://login.consultant.ru/link/?req=doc&amp;base=RZB&amp;n=509406&amp;dst=100339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1128</Words>
  <Characters>6436</Characters>
  <Application>Microsoft Office Word</Application>
  <DocSecurity>0</DocSecurity>
  <Lines>53</Lines>
  <Paragraphs>15</Paragraphs>
  <ScaleCrop>false</ScaleCrop>
  <Company>RePack by SPecialiST</Company>
  <LinksUpToDate>false</LinksUpToDate>
  <CharactersWithSpaces>7549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3</cp:revision>
  <dcterms:created xsi:type="dcterms:W3CDTF">2025-10-17T03:05:00Z</dcterms:created>
  <dcterms:modified xsi:type="dcterms:W3CDTF">2025-10-17T03:16:00Z</dcterms:modified>
</cp:coreProperties>
</file>