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EE02B1" w:rsidRDefault="00EE02B1" w:rsidP="00406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EBA" w:rsidRDefault="00406EBA" w:rsidP="00406EB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BA">
        <w:rPr>
          <w:rFonts w:ascii="Times New Roman" w:hAnsi="Times New Roman" w:cs="Times New Roman"/>
          <w:b/>
          <w:sz w:val="28"/>
          <w:szCs w:val="28"/>
        </w:rPr>
        <w:t xml:space="preserve">Отделение Социального фонда России по Забайкальскому краю в 2025 году выплатило гражданам свыше 4,5 миллиардов рублей </w:t>
      </w:r>
    </w:p>
    <w:p w:rsidR="00406EBA" w:rsidRPr="00406EBA" w:rsidRDefault="00406EBA" w:rsidP="00406EB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BA">
        <w:rPr>
          <w:rFonts w:ascii="Times New Roman" w:hAnsi="Times New Roman" w:cs="Times New Roman"/>
          <w:b/>
          <w:sz w:val="28"/>
          <w:szCs w:val="28"/>
        </w:rPr>
        <w:t>по больничным листам</w:t>
      </w:r>
    </w:p>
    <w:p w:rsid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6EBA">
        <w:rPr>
          <w:rFonts w:ascii="Times New Roman" w:hAnsi="Times New Roman" w:cs="Times New Roman"/>
          <w:sz w:val="28"/>
          <w:szCs w:val="28"/>
        </w:rPr>
        <w:t>В 2025 году Отделение СФР по Забайкальскому краю оплатило жителям региона                  289 тысяч больничных листов. Общая сумма выплат составила более 4,5 миллиардов рублей.</w:t>
      </w:r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6EBA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назначается и выплачивается на основании электронного больничного листа только официально трудоустроенным гражданам, за которых работодатель перечисляет взносы на обязательное социальное страхование. Первые три дня больничного оплачивает работодатель, а последующие дни — Отделение СФР по Забайкальскому краю.</w:t>
      </w:r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6EBA">
        <w:rPr>
          <w:rFonts w:ascii="Times New Roman" w:hAnsi="Times New Roman" w:cs="Times New Roman"/>
          <w:sz w:val="28"/>
          <w:szCs w:val="28"/>
        </w:rPr>
        <w:t xml:space="preserve">Размер пособия по больничному листу зависит от страхового стажа и среднего заработка сотрудника за два предыдущих года.  При стаже менее пяти лет оплачивается 60% от среднего заработка, при стаже от пяти до восьми лет — 80%. Пособие в размере 100% от среднего заработка оплачивается, если стаж составляет более восьми лет. При страховом стаже менее шести месяцев размер пособия рассчитывается в соответствии с минимальным </w:t>
      </w:r>
      <w:proofErr w:type="gramStart"/>
      <w:r w:rsidRPr="00406EBA">
        <w:rPr>
          <w:rFonts w:ascii="Times New Roman" w:hAnsi="Times New Roman" w:cs="Times New Roman"/>
          <w:sz w:val="28"/>
          <w:szCs w:val="28"/>
        </w:rPr>
        <w:t>размером оплаты труда</w:t>
      </w:r>
      <w:proofErr w:type="gramEnd"/>
      <w:r w:rsidRPr="00406EBA">
        <w:rPr>
          <w:rFonts w:ascii="Times New Roman" w:hAnsi="Times New Roman" w:cs="Times New Roman"/>
          <w:sz w:val="28"/>
          <w:szCs w:val="28"/>
        </w:rPr>
        <w:t>.</w:t>
      </w:r>
    </w:p>
    <w:p w:rsid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6EBA">
        <w:rPr>
          <w:rFonts w:ascii="Times New Roman" w:hAnsi="Times New Roman" w:cs="Times New Roman"/>
          <w:sz w:val="28"/>
          <w:szCs w:val="28"/>
        </w:rPr>
        <w:t xml:space="preserve">В 2026 году максимальный размер выплат по больничному листу в день составляет 6827 рублей. Минимальный размер выплаты - 1068 рублей в день. Для жителей  Забайкальского края  минимальное пособие увеличивается на районный коэффициент. </w:t>
      </w:r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EBA">
        <w:rPr>
          <w:rFonts w:ascii="Times New Roman" w:hAnsi="Times New Roman" w:cs="Times New Roman"/>
          <w:sz w:val="28"/>
          <w:szCs w:val="28"/>
        </w:rPr>
        <w:t>Выплаты по больничному могут получить лица, добровольно вступившие в правоотношения по обязательному социальному страхованию.</w:t>
      </w:r>
      <w:proofErr w:type="gramEnd"/>
      <w:r w:rsidRPr="00406EBA">
        <w:rPr>
          <w:rFonts w:ascii="Times New Roman" w:hAnsi="Times New Roman" w:cs="Times New Roman"/>
          <w:sz w:val="28"/>
          <w:szCs w:val="28"/>
        </w:rPr>
        <w:t xml:space="preserve"> Это адвокаты и нотариусы, занимающиеся частной практикой, индивидуальные предприниматели, члены крестьянско-фермерских хозяйств. С 2026 года к ним могут присоединиться </w:t>
      </w:r>
      <w:proofErr w:type="spellStart"/>
      <w:r w:rsidRPr="00406EB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406EBA">
        <w:rPr>
          <w:rFonts w:ascii="Times New Roman" w:hAnsi="Times New Roman" w:cs="Times New Roman"/>
          <w:sz w:val="28"/>
          <w:szCs w:val="28"/>
        </w:rPr>
        <w:t>, также вступившие в правоотношения по обязательному социальному страхованию на случай временной нетрудоспособности.</w:t>
      </w:r>
    </w:p>
    <w:p w:rsid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6EBA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Забайкальское Отделение СФР осуществляет выплаты по больничным листам в </w:t>
      </w:r>
      <w:proofErr w:type="spellStart"/>
      <w:r w:rsidRPr="00406EB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406EBA">
        <w:rPr>
          <w:rFonts w:ascii="Times New Roman" w:hAnsi="Times New Roman" w:cs="Times New Roman"/>
          <w:sz w:val="28"/>
          <w:szCs w:val="28"/>
        </w:rPr>
        <w:t xml:space="preserve"> режиме на основании данных, предоставленных работодателями. Срок выплаты пособия по временной нетрудоспособности не превышает 10 рабочих дней со дня направления работодателем правильных сведений о застрахованном лице.</w:t>
      </w:r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6EBA">
        <w:rPr>
          <w:rFonts w:ascii="Times New Roman" w:hAnsi="Times New Roman" w:cs="Times New Roman"/>
          <w:sz w:val="28"/>
          <w:szCs w:val="28"/>
        </w:rPr>
        <w:t xml:space="preserve">Информация об открытии и закрытии электронного листка нетрудоспособности, о направлении работодателем сведений для назначения пособия, перечислении пособия на счет застрахованного лица доступна гражданам в личном кабинете на портале </w:t>
      </w:r>
      <w:proofErr w:type="spellStart"/>
      <w:r w:rsidRPr="00406EB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06EBA">
        <w:rPr>
          <w:rFonts w:ascii="Times New Roman" w:hAnsi="Times New Roman" w:cs="Times New Roman"/>
          <w:sz w:val="28"/>
          <w:szCs w:val="28"/>
        </w:rPr>
        <w:t>.</w:t>
      </w:r>
    </w:p>
    <w:p w:rsidR="00406EBA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Pr="00406EBA" w:rsidRDefault="00406EBA" w:rsidP="00406EB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06EBA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406EBA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406EBA">
        <w:rPr>
          <w:rFonts w:ascii="Times New Roman" w:hAnsi="Times New Roman" w:cs="Times New Roman"/>
          <w:sz w:val="28"/>
          <w:szCs w:val="28"/>
        </w:rPr>
        <w:t xml:space="preserve"> 8-800-100-00-01 (звонок бесплатный, режим работы  —  </w:t>
      </w:r>
      <w:proofErr w:type="spellStart"/>
      <w:r w:rsidRPr="00406EBA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406EBA">
        <w:rPr>
          <w:rFonts w:ascii="Times New Roman" w:hAnsi="Times New Roman" w:cs="Times New Roman"/>
          <w:sz w:val="28"/>
          <w:szCs w:val="28"/>
        </w:rPr>
        <w:t xml:space="preserve"> с 8:30 до 17:45, </w:t>
      </w:r>
      <w:proofErr w:type="spellStart"/>
      <w:r w:rsidRPr="00406EB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406EBA">
        <w:rPr>
          <w:rFonts w:ascii="Times New Roman" w:hAnsi="Times New Roman" w:cs="Times New Roman"/>
          <w:sz w:val="28"/>
          <w:szCs w:val="28"/>
        </w:rPr>
        <w:t xml:space="preserve"> с 8:30 до 16:30).</w:t>
      </w: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B48D5"/>
    <w:rsid w:val="002D202B"/>
    <w:rsid w:val="00371B63"/>
    <w:rsid w:val="003838AF"/>
    <w:rsid w:val="00406EBA"/>
    <w:rsid w:val="004E2C2C"/>
    <w:rsid w:val="00506311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7F0A19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2026-01-19T00:44:00Z</dcterms:created>
  <dcterms:modified xsi:type="dcterms:W3CDTF">2026-01-19T00:46:00Z</dcterms:modified>
</cp:coreProperties>
</file>