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00"/>
        <w:gridCol w:w="5070"/>
      </w:tblGrid>
      <w:tr w:rsidR="00C04271" w:rsidTr="00C21476">
        <w:trPr>
          <w:trHeight w:val="3118"/>
        </w:trPr>
        <w:tc>
          <w:tcPr>
            <w:tcW w:w="4500" w:type="dxa"/>
          </w:tcPr>
          <w:p w:rsidR="00C04271" w:rsidRDefault="00C04271" w:rsidP="00C21476">
            <w:pPr>
              <w:tabs>
                <w:tab w:val="left" w:pos="6105"/>
              </w:tabs>
              <w:spacing w:line="276" w:lineRule="auto"/>
              <w:ind w:left="261"/>
            </w:pPr>
          </w:p>
          <w:p w:rsidR="00C04271" w:rsidRDefault="00C04271" w:rsidP="00C21476">
            <w:pPr>
              <w:tabs>
                <w:tab w:val="left" w:pos="6105"/>
              </w:tabs>
              <w:spacing w:line="276" w:lineRule="auto"/>
            </w:pPr>
          </w:p>
          <w:p w:rsidR="00C04271" w:rsidRDefault="00C04271" w:rsidP="00C2147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РОССИСКАЯ ФЕДЕРАЦИЯ</w:t>
            </w:r>
          </w:p>
          <w:p w:rsidR="00C04271" w:rsidRDefault="00C04271" w:rsidP="00C2147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ЗАБАЙКАЛЬСКИЙ КРАЙ</w:t>
            </w:r>
          </w:p>
          <w:p w:rsidR="00C04271" w:rsidRDefault="00C04271" w:rsidP="0070312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КОМИТЕТ ОБРАЗОВАНИЯ                            АДМИНИСТРАЦИИ АКШИНСКОГО                                     МУНИЦИПАЛЬНОГО ОКРУГА                          ЗАБАЙКАЛЬСКОГО КРАЯ</w:t>
            </w:r>
          </w:p>
          <w:p w:rsidR="00C04271" w:rsidRDefault="00C04271" w:rsidP="00C2147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674230, с. Акша, ул. </w:t>
            </w:r>
            <w:proofErr w:type="spellStart"/>
            <w:r>
              <w:rPr>
                <w:b/>
                <w:sz w:val="16"/>
                <w:szCs w:val="16"/>
              </w:rPr>
              <w:t>Ононская</w:t>
            </w:r>
            <w:proofErr w:type="spellEnd"/>
            <w:r>
              <w:rPr>
                <w:b/>
                <w:sz w:val="16"/>
                <w:szCs w:val="16"/>
              </w:rPr>
              <w:t>, 46,                                       тел./факс: 8(30231) 3-13-30, 3-13-29</w:t>
            </w:r>
          </w:p>
          <w:p w:rsidR="00C04271" w:rsidRDefault="00C04271" w:rsidP="00C2147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_____________№______________</w:t>
            </w:r>
          </w:p>
          <w:p w:rsidR="00C04271" w:rsidRDefault="00C04271" w:rsidP="00C2147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«___» ___________20___г.</w:t>
            </w:r>
          </w:p>
        </w:tc>
        <w:tc>
          <w:tcPr>
            <w:tcW w:w="5070" w:type="dxa"/>
          </w:tcPr>
          <w:p w:rsidR="00C04271" w:rsidRDefault="00C04271" w:rsidP="00C21476">
            <w:pPr>
              <w:spacing w:line="276" w:lineRule="auto"/>
            </w:pPr>
          </w:p>
          <w:p w:rsidR="00C04271" w:rsidRPr="00DF700F" w:rsidRDefault="00C04271" w:rsidP="00C04271">
            <w:pPr>
              <w:spacing w:line="276" w:lineRule="auto"/>
              <w:jc w:val="center"/>
            </w:pPr>
            <w:r w:rsidRPr="00DF700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Pr="00DF700F">
              <w:rPr>
                <w:sz w:val="28"/>
                <w:szCs w:val="28"/>
              </w:rPr>
              <w:t xml:space="preserve"> </w:t>
            </w:r>
          </w:p>
        </w:tc>
      </w:tr>
    </w:tbl>
    <w:p w:rsidR="00C04271" w:rsidRDefault="00C04271" w:rsidP="00C04271">
      <w:pPr>
        <w:jc w:val="center"/>
        <w:rPr>
          <w:sz w:val="28"/>
          <w:szCs w:val="28"/>
        </w:rPr>
      </w:pPr>
    </w:p>
    <w:p w:rsidR="00C04271" w:rsidRPr="00EB4792" w:rsidRDefault="00C04271" w:rsidP="00C04271">
      <w:pPr>
        <w:jc w:val="center"/>
        <w:rPr>
          <w:b/>
          <w:sz w:val="28"/>
          <w:szCs w:val="28"/>
        </w:rPr>
      </w:pPr>
      <w:r w:rsidRPr="00EB4792">
        <w:rPr>
          <w:b/>
          <w:sz w:val="28"/>
          <w:szCs w:val="28"/>
        </w:rPr>
        <w:t>Извещение</w:t>
      </w:r>
    </w:p>
    <w:p w:rsidR="00C04271" w:rsidRDefault="00C04271" w:rsidP="00C04271">
      <w:pPr>
        <w:jc w:val="center"/>
        <w:rPr>
          <w:sz w:val="28"/>
          <w:szCs w:val="28"/>
        </w:rPr>
      </w:pPr>
    </w:p>
    <w:p w:rsidR="0070312A" w:rsidRPr="0070312A" w:rsidRDefault="00C04271" w:rsidP="0070312A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Комитет образования администрации Акшинского муниципального округа Забайкальского края, реализующий переданное государственное полномочие по опеке и попечительству над  несовершеннолетними, </w:t>
      </w:r>
      <w:r w:rsidR="003504FD">
        <w:rPr>
          <w:sz w:val="28"/>
          <w:szCs w:val="28"/>
        </w:rPr>
        <w:t>в целях реализации Концепции совершенствования деятельности органов опеки и попечительства в отношении несовершеннолетних граждан, утвержденной распоряжением Правительства  Российской Ф</w:t>
      </w:r>
      <w:r>
        <w:rPr>
          <w:sz w:val="28"/>
          <w:szCs w:val="28"/>
        </w:rPr>
        <w:t xml:space="preserve">едерации </w:t>
      </w:r>
      <w:r w:rsidR="003504FD">
        <w:rPr>
          <w:sz w:val="28"/>
          <w:szCs w:val="28"/>
        </w:rPr>
        <w:t xml:space="preserve">от 16.05.2025 года № 1217 – </w:t>
      </w:r>
      <w:proofErr w:type="spellStart"/>
      <w:proofErr w:type="gramStart"/>
      <w:r w:rsidR="003504FD">
        <w:rPr>
          <w:sz w:val="28"/>
          <w:szCs w:val="28"/>
        </w:rPr>
        <w:t>р</w:t>
      </w:r>
      <w:proofErr w:type="spellEnd"/>
      <w:proofErr w:type="gramEnd"/>
      <w:r w:rsidR="003504FD">
        <w:rPr>
          <w:sz w:val="28"/>
          <w:szCs w:val="28"/>
        </w:rPr>
        <w:t xml:space="preserve">, в соответствии с Порядком отбора органом опеки и попечительства организаций для детей – сирот и детей, оставшихся без попечения </w:t>
      </w:r>
      <w:proofErr w:type="gramStart"/>
      <w:r w:rsidR="003504FD">
        <w:rPr>
          <w:sz w:val="28"/>
          <w:szCs w:val="28"/>
        </w:rPr>
        <w:t xml:space="preserve">родителей, для осуществления отдельных полномочий органа опеки и попечительства, утвержденным приказом </w:t>
      </w:r>
      <w:proofErr w:type="spellStart"/>
      <w:r w:rsidR="003504FD">
        <w:rPr>
          <w:sz w:val="28"/>
          <w:szCs w:val="28"/>
        </w:rPr>
        <w:t>Минпросвещения</w:t>
      </w:r>
      <w:proofErr w:type="spellEnd"/>
      <w:r w:rsidR="003504FD">
        <w:rPr>
          <w:sz w:val="28"/>
          <w:szCs w:val="28"/>
        </w:rPr>
        <w:t xml:space="preserve"> России от 10.01.2019 года № 4</w:t>
      </w:r>
      <w:r>
        <w:rPr>
          <w:sz w:val="28"/>
          <w:szCs w:val="28"/>
        </w:rPr>
        <w:t xml:space="preserve"> «О реализации отдельных вопросов осуществления опеки и попечительства в отношении несовершеннолетних граждан» проводит отбор организаций</w:t>
      </w:r>
      <w:r w:rsidR="0070312A">
        <w:rPr>
          <w:sz w:val="28"/>
          <w:szCs w:val="28"/>
        </w:rPr>
        <w:t xml:space="preserve">, медицинских организаций, </w:t>
      </w:r>
      <w:r>
        <w:rPr>
          <w:sz w:val="28"/>
          <w:szCs w:val="28"/>
        </w:rPr>
        <w:t xml:space="preserve"> организаций, оказывающих социальные услуги, центрам помощи детям, оставшихся без попечения родителей (далее – организации), расположенных на территории Акшинского округа</w:t>
      </w:r>
      <w:r w:rsidR="0070312A">
        <w:rPr>
          <w:sz w:val="28"/>
          <w:szCs w:val="28"/>
        </w:rPr>
        <w:t xml:space="preserve"> для осуществления отдельных полномочий органа опеки и попечительства</w:t>
      </w:r>
      <w:proofErr w:type="gramEnd"/>
      <w:r w:rsidR="0070312A">
        <w:rPr>
          <w:sz w:val="28"/>
          <w:szCs w:val="28"/>
        </w:rPr>
        <w:t xml:space="preserve"> </w:t>
      </w:r>
      <w:proofErr w:type="gramStart"/>
      <w:r w:rsidR="0070312A">
        <w:rPr>
          <w:sz w:val="28"/>
          <w:szCs w:val="28"/>
        </w:rPr>
        <w:t>на безвозмездной основе с целью передачи  организациям следующих полномочий органа опеки и попечительства: п</w:t>
      </w:r>
      <w:r w:rsidR="0070312A" w:rsidRPr="0070312A">
        <w:rPr>
          <w:sz w:val="28"/>
          <w:szCs w:val="28"/>
        </w:rPr>
        <w:t>равил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утвержденных постановлением Правительства Российской Федерации от 18 мая 2009 г. N 423</w:t>
      </w:r>
      <w:proofErr w:type="gramEnd"/>
      <w:r w:rsidR="0070312A" w:rsidRPr="0070312A">
        <w:rPr>
          <w:sz w:val="28"/>
          <w:szCs w:val="28"/>
        </w:rPr>
        <w:t xml:space="preserve"> (</w:t>
      </w:r>
      <w:proofErr w:type="gramStart"/>
      <w:r w:rsidR="0070312A" w:rsidRPr="0070312A">
        <w:rPr>
          <w:sz w:val="28"/>
          <w:szCs w:val="28"/>
        </w:rPr>
        <w:t>далее - Правила).</w:t>
      </w:r>
      <w:proofErr w:type="gramEnd"/>
    </w:p>
    <w:p w:rsidR="0070312A" w:rsidRPr="0070312A" w:rsidRDefault="0070312A" w:rsidP="0070312A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70312A">
        <w:rPr>
          <w:sz w:val="28"/>
          <w:szCs w:val="28"/>
        </w:rPr>
        <w:t>1) 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семей;</w:t>
      </w:r>
    </w:p>
    <w:p w:rsidR="0070312A" w:rsidRDefault="0070312A" w:rsidP="0070312A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70312A">
        <w:rPr>
          <w:sz w:val="28"/>
          <w:szCs w:val="28"/>
        </w:rPr>
        <w:t xml:space="preserve">2) подбор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</w:t>
      </w:r>
      <w:r w:rsidRPr="0070312A">
        <w:rPr>
          <w:sz w:val="28"/>
          <w:szCs w:val="28"/>
        </w:rPr>
        <w:lastRenderedPageBreak/>
        <w:t>семейным законодательством Российской Федерации формах (далее - полномочия).</w:t>
      </w:r>
    </w:p>
    <w:p w:rsidR="00555AEE" w:rsidRDefault="00555AEE" w:rsidP="0070312A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555AEE">
        <w:rPr>
          <w:b/>
          <w:sz w:val="28"/>
          <w:szCs w:val="28"/>
        </w:rPr>
        <w:t>Отбор организаций осуществляет:</w:t>
      </w:r>
      <w:r>
        <w:rPr>
          <w:sz w:val="28"/>
          <w:szCs w:val="28"/>
        </w:rPr>
        <w:t xml:space="preserve"> Комитет образования администрации Акшинского муниципального округа Забайкальского края. Адрес: Забайкальский край, Акшинский район, с. Акша, ул. </w:t>
      </w:r>
      <w:proofErr w:type="spellStart"/>
      <w:r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>, д. 46.</w:t>
      </w:r>
    </w:p>
    <w:p w:rsidR="00555AEE" w:rsidRDefault="00555AEE" w:rsidP="0070312A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555AEE">
        <w:rPr>
          <w:b/>
          <w:sz w:val="28"/>
          <w:szCs w:val="28"/>
        </w:rPr>
        <w:t>Место подачи заявления:</w:t>
      </w:r>
      <w:r>
        <w:rPr>
          <w:sz w:val="28"/>
          <w:szCs w:val="28"/>
        </w:rPr>
        <w:t xml:space="preserve"> орган опеки и попечительства Комитета образования администрации Акшинского муниципального округа Забайкальского края.</w:t>
      </w:r>
    </w:p>
    <w:p w:rsidR="00555AEE" w:rsidRDefault="00555AEE" w:rsidP="0070312A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555AEE">
        <w:rPr>
          <w:b/>
          <w:sz w:val="28"/>
          <w:szCs w:val="28"/>
        </w:rPr>
        <w:t>Сроки подачи заявления:</w:t>
      </w:r>
      <w:r>
        <w:rPr>
          <w:sz w:val="28"/>
          <w:szCs w:val="28"/>
        </w:rPr>
        <w:t xml:space="preserve"> с 12 мая 2026 года до 22 мая 2026 года.</w:t>
      </w:r>
    </w:p>
    <w:p w:rsidR="00555AEE" w:rsidRPr="00555AEE" w:rsidRDefault="00555AEE" w:rsidP="0070312A">
      <w:pPr>
        <w:widowControl w:val="0"/>
        <w:autoSpaceDE w:val="0"/>
        <w:autoSpaceDN w:val="0"/>
        <w:adjustRightInd w:val="0"/>
        <w:spacing w:after="1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55AEE">
        <w:rPr>
          <w:b/>
          <w:sz w:val="28"/>
          <w:szCs w:val="28"/>
        </w:rPr>
        <w:t>еречень документов, представляемых д</w:t>
      </w:r>
      <w:r>
        <w:rPr>
          <w:b/>
          <w:sz w:val="28"/>
          <w:szCs w:val="28"/>
        </w:rPr>
        <w:t>ля участия в отборе организаций:</w:t>
      </w:r>
    </w:p>
    <w:p w:rsidR="00555AEE" w:rsidRDefault="00555AEE" w:rsidP="00555AEE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55AEE">
        <w:rPr>
          <w:sz w:val="28"/>
          <w:szCs w:val="28"/>
        </w:rPr>
        <w:t xml:space="preserve">копии учредительных документов, заверенные в установленном законодательством Российской Федерации порядке (с предъявлением оригиналов, если копии не заверены), </w:t>
      </w:r>
    </w:p>
    <w:p w:rsidR="00555AEE" w:rsidRPr="00555AEE" w:rsidRDefault="00555AEE" w:rsidP="00555AEE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55AEE">
        <w:rPr>
          <w:sz w:val="28"/>
          <w:szCs w:val="28"/>
        </w:rPr>
        <w:t>копия штатного расписания, других документов по запросу органа опеки и попечительства, подтверждающих возможность организации выполнять во</w:t>
      </w:r>
      <w:r>
        <w:rPr>
          <w:sz w:val="28"/>
          <w:szCs w:val="28"/>
        </w:rPr>
        <w:t>злагаемые на нее полномочия.</w:t>
      </w:r>
    </w:p>
    <w:p w:rsidR="00555AEE" w:rsidRPr="00555AEE" w:rsidRDefault="00555AEE" w:rsidP="00555AEE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4792">
        <w:rPr>
          <w:sz w:val="28"/>
          <w:szCs w:val="28"/>
        </w:rPr>
        <w:t>- з</w:t>
      </w:r>
      <w:r w:rsidRPr="00555AEE">
        <w:rPr>
          <w:sz w:val="28"/>
          <w:szCs w:val="28"/>
        </w:rPr>
        <w:t xml:space="preserve">аявление оформляется на бланке </w:t>
      </w:r>
      <w:proofErr w:type="gramStart"/>
      <w:r w:rsidRPr="00555AEE">
        <w:rPr>
          <w:sz w:val="28"/>
          <w:szCs w:val="28"/>
        </w:rPr>
        <w:t>организации</w:t>
      </w:r>
      <w:proofErr w:type="gramEnd"/>
      <w:r w:rsidRPr="00555AEE">
        <w:rPr>
          <w:sz w:val="28"/>
          <w:szCs w:val="28"/>
        </w:rPr>
        <w:t xml:space="preserve"> на русском языке в одном экземпляре и подписывается руководителем организации.</w:t>
      </w:r>
    </w:p>
    <w:p w:rsidR="00555AEE" w:rsidRPr="00555AEE" w:rsidRDefault="00EB4792" w:rsidP="00555AEE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555AEE" w:rsidRPr="00555AEE">
        <w:rPr>
          <w:sz w:val="28"/>
          <w:szCs w:val="28"/>
        </w:rPr>
        <w:t>аявление и документы не должны быть исполнены карандашом, должны быть написаны разборчиво, не должны содержать подчисток, приписок, зачеркнутых слов и иных неоговоренных исправлений, а также иметь повреждений, наличие которых не позволяет однозначно истолковать их содержание.</w:t>
      </w:r>
    </w:p>
    <w:p w:rsidR="00555AEE" w:rsidRPr="00555AEE" w:rsidRDefault="00EB4792" w:rsidP="00555AEE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555AEE" w:rsidRPr="00555AEE">
        <w:rPr>
          <w:sz w:val="28"/>
          <w:szCs w:val="28"/>
        </w:rPr>
        <w:t xml:space="preserve"> комплекту документов должна прилагаться опись с указанием количества страниц в каждом документе.</w:t>
      </w:r>
    </w:p>
    <w:p w:rsidR="00555AEE" w:rsidRPr="00555AEE" w:rsidRDefault="00EB4792" w:rsidP="0070312A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EB4792">
        <w:rPr>
          <w:b/>
          <w:sz w:val="28"/>
          <w:szCs w:val="28"/>
        </w:rPr>
        <w:t>Контактные данные органа опеки и попечительства, осуществляющего отбор организаций:</w:t>
      </w:r>
      <w:r>
        <w:rPr>
          <w:sz w:val="28"/>
          <w:szCs w:val="28"/>
        </w:rPr>
        <w:t xml:space="preserve"> 8(30231)3-17-48</w:t>
      </w:r>
    </w:p>
    <w:p w:rsidR="00555AEE" w:rsidRDefault="00555AEE" w:rsidP="0070312A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70312A" w:rsidRPr="0070312A" w:rsidRDefault="0070312A" w:rsidP="0070312A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</w:p>
    <w:p w:rsidR="00C04271" w:rsidRDefault="00EB4792" w:rsidP="00C0427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C04271" w:rsidRDefault="00C04271" w:rsidP="00C0427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образования администрации</w:t>
      </w:r>
    </w:p>
    <w:p w:rsidR="00C04271" w:rsidRDefault="00C04271" w:rsidP="00C04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Акшинского муниципального округа  </w:t>
      </w:r>
    </w:p>
    <w:p w:rsidR="00C04271" w:rsidRDefault="00C04271" w:rsidP="00C042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</w:t>
      </w:r>
      <w:r w:rsidR="00EB4792">
        <w:rPr>
          <w:sz w:val="28"/>
          <w:szCs w:val="28"/>
        </w:rPr>
        <w:t xml:space="preserve">                      О.В. Сафина</w:t>
      </w:r>
    </w:p>
    <w:p w:rsidR="00C04271" w:rsidRDefault="00C04271" w:rsidP="00C04271">
      <w:pPr>
        <w:jc w:val="both"/>
        <w:rPr>
          <w:sz w:val="28"/>
          <w:szCs w:val="28"/>
        </w:rPr>
      </w:pPr>
    </w:p>
    <w:p w:rsidR="00C04271" w:rsidRDefault="00C04271" w:rsidP="00C04271">
      <w:pPr>
        <w:jc w:val="both"/>
        <w:rPr>
          <w:sz w:val="28"/>
          <w:szCs w:val="28"/>
        </w:rPr>
      </w:pPr>
    </w:p>
    <w:p w:rsidR="003C5A57" w:rsidRDefault="003C5A57"/>
    <w:sectPr w:rsidR="003C5A57" w:rsidSect="003C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271"/>
    <w:rsid w:val="002800D0"/>
    <w:rsid w:val="003504FD"/>
    <w:rsid w:val="003C5A57"/>
    <w:rsid w:val="0055467C"/>
    <w:rsid w:val="00555AEE"/>
    <w:rsid w:val="0070312A"/>
    <w:rsid w:val="00C04271"/>
    <w:rsid w:val="00EB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</dc:creator>
  <cp:keywords/>
  <dc:description/>
  <cp:lastModifiedBy>Опека</cp:lastModifiedBy>
  <cp:revision>2</cp:revision>
  <cp:lastPrinted>2026-04-16T02:06:00Z</cp:lastPrinted>
  <dcterms:created xsi:type="dcterms:W3CDTF">2026-04-16T01:06:00Z</dcterms:created>
  <dcterms:modified xsi:type="dcterms:W3CDTF">2026-04-16T02:11:00Z</dcterms:modified>
</cp:coreProperties>
</file>