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C6A0" w14:textId="77777777"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2DBE9" wp14:editId="4D75C4B7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14:paraId="339304D2" w14:textId="5A8C471E"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14:paraId="2A2CB93E" w14:textId="55672C3A"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10CB47E8" w14:textId="09CABF3C"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14:paraId="61925497" w14:textId="4619AF54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="005148B2">
        <w:t xml:space="preserve">                </w:t>
      </w:r>
      <w:r w:rsidR="00C64D16" w:rsidRPr="00192093">
        <w:rPr>
          <w:rFonts w:ascii="Arial" w:hAnsi="Arial" w:cs="Arial"/>
          <w:b/>
          <w:sz w:val="24"/>
          <w:szCs w:val="24"/>
        </w:rPr>
        <w:t>ПРЕСС-РЕЛИЗ</w:t>
      </w:r>
    </w:p>
    <w:p w14:paraId="0B28A32D" w14:textId="77777777" w:rsidR="00E043B2" w:rsidRDefault="00E043B2" w:rsidP="00514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08A9A6" w14:textId="59B83197" w:rsidR="00F505D4" w:rsidRDefault="0024402C" w:rsidP="00F505D4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C31E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E5215" w14:textId="3899CC60" w:rsidR="005148B2" w:rsidRDefault="005148B2" w:rsidP="00B5702A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14:paraId="389A3044" w14:textId="77777777" w:rsidR="00B5702A" w:rsidRDefault="00B5702A" w:rsidP="00B570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9BB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выше</w:t>
      </w:r>
      <w:r w:rsidRPr="00EE09BB">
        <w:rPr>
          <w:rFonts w:ascii="Times New Roman" w:hAnsi="Times New Roman" w:cs="Times New Roman"/>
          <w:b/>
          <w:bCs/>
          <w:sz w:val="28"/>
          <w:szCs w:val="28"/>
        </w:rPr>
        <w:t xml:space="preserve"> 1 800 жителей Забайкальского края получили единовременное пособие при рождении ребёнка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начала 2026 года</w:t>
      </w:r>
    </w:p>
    <w:p w14:paraId="56BB8C24" w14:textId="7FD2D04B" w:rsidR="002D733A" w:rsidRDefault="00B5702A" w:rsidP="00B5702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BB">
        <w:rPr>
          <w:rFonts w:ascii="Times New Roman" w:hAnsi="Times New Roman" w:cs="Times New Roman"/>
          <w:sz w:val="24"/>
          <w:szCs w:val="24"/>
        </w:rPr>
        <w:t>Воспользовались правом на получение единовременного пособия после рождения ребёнка 1 163 работающих родител</w:t>
      </w:r>
      <w:r w:rsidR="002D733A">
        <w:rPr>
          <w:rFonts w:ascii="Times New Roman" w:hAnsi="Times New Roman" w:cs="Times New Roman"/>
          <w:sz w:val="24"/>
          <w:szCs w:val="24"/>
        </w:rPr>
        <w:t>ей малышей</w:t>
      </w:r>
      <w:r w:rsidRPr="00EE09BB">
        <w:rPr>
          <w:rFonts w:ascii="Times New Roman" w:hAnsi="Times New Roman" w:cs="Times New Roman"/>
          <w:sz w:val="24"/>
          <w:szCs w:val="24"/>
        </w:rPr>
        <w:t xml:space="preserve"> и 661 неработающих</w:t>
      </w:r>
      <w:r w:rsidR="002D733A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EE09BB">
        <w:rPr>
          <w:rFonts w:ascii="Times New Roman" w:hAnsi="Times New Roman" w:cs="Times New Roman"/>
          <w:sz w:val="24"/>
          <w:szCs w:val="24"/>
        </w:rPr>
        <w:t>.</w:t>
      </w:r>
      <w:r w:rsidR="002D733A">
        <w:rPr>
          <w:rFonts w:ascii="Times New Roman" w:hAnsi="Times New Roman" w:cs="Times New Roman"/>
          <w:sz w:val="24"/>
          <w:szCs w:val="24"/>
        </w:rPr>
        <w:t xml:space="preserve"> </w:t>
      </w:r>
      <w:r w:rsidRPr="00EE09BB">
        <w:rPr>
          <w:rFonts w:ascii="Times New Roman" w:hAnsi="Times New Roman" w:cs="Times New Roman"/>
          <w:sz w:val="24"/>
          <w:szCs w:val="24"/>
        </w:rPr>
        <w:t>Отделение Социального фонда России по Забайкальск</w:t>
      </w:r>
      <w:r w:rsidR="00953F4E">
        <w:rPr>
          <w:rFonts w:ascii="Times New Roman" w:hAnsi="Times New Roman" w:cs="Times New Roman"/>
          <w:sz w:val="24"/>
          <w:szCs w:val="24"/>
        </w:rPr>
        <w:t>ому краю перечислило им на эти цели</w:t>
      </w:r>
      <w:r w:rsidRPr="00EE09BB">
        <w:rPr>
          <w:rFonts w:ascii="Times New Roman" w:hAnsi="Times New Roman" w:cs="Times New Roman"/>
          <w:sz w:val="24"/>
          <w:szCs w:val="24"/>
        </w:rPr>
        <w:t xml:space="preserve"> более 62 млн. рублей. </w:t>
      </w:r>
    </w:p>
    <w:p w14:paraId="166CCD68" w14:textId="29302704" w:rsidR="00B5702A" w:rsidRPr="00EE09BB" w:rsidRDefault="00B5702A" w:rsidP="00B5702A">
      <w:pPr>
        <w:jc w:val="both"/>
        <w:rPr>
          <w:rFonts w:ascii="Times New Roman" w:hAnsi="Times New Roman" w:cs="Times New Roman"/>
          <w:sz w:val="24"/>
          <w:szCs w:val="24"/>
        </w:rPr>
      </w:pPr>
      <w:r w:rsidRPr="00EE09BB">
        <w:rPr>
          <w:rFonts w:ascii="Times New Roman" w:hAnsi="Times New Roman" w:cs="Times New Roman"/>
          <w:sz w:val="24"/>
          <w:szCs w:val="24"/>
        </w:rPr>
        <w:t>С 1 февраля</w:t>
      </w:r>
      <w:r w:rsidR="00953F4E">
        <w:rPr>
          <w:rFonts w:ascii="Times New Roman" w:hAnsi="Times New Roman" w:cs="Times New Roman"/>
          <w:sz w:val="24"/>
          <w:szCs w:val="24"/>
        </w:rPr>
        <w:t xml:space="preserve"> 2026 года</w:t>
      </w:r>
      <w:r w:rsidRPr="00EE09BB">
        <w:rPr>
          <w:rFonts w:ascii="Times New Roman" w:hAnsi="Times New Roman" w:cs="Times New Roman"/>
          <w:sz w:val="24"/>
          <w:szCs w:val="24"/>
        </w:rPr>
        <w:t xml:space="preserve"> размер пособия составляет</w:t>
      </w:r>
      <w:r>
        <w:rPr>
          <w:rFonts w:ascii="Times New Roman" w:hAnsi="Times New Roman" w:cs="Times New Roman"/>
          <w:sz w:val="24"/>
          <w:szCs w:val="24"/>
        </w:rPr>
        <w:t xml:space="preserve"> 34 140 рублей </w:t>
      </w:r>
      <w:r w:rsidRPr="00EE09BB">
        <w:rPr>
          <w:rFonts w:ascii="Times New Roman" w:hAnsi="Times New Roman" w:cs="Times New Roman"/>
          <w:sz w:val="24"/>
          <w:szCs w:val="24"/>
        </w:rPr>
        <w:t>с учётом районного коэффициента 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E09BB">
        <w:rPr>
          <w:rFonts w:ascii="Times New Roman" w:hAnsi="Times New Roman" w:cs="Times New Roman"/>
          <w:sz w:val="24"/>
          <w:szCs w:val="24"/>
        </w:rPr>
        <w:t>2. В районах с другими повышающими коэффициентами, таких как северные или пограничные зоны, суммы увеличены</w:t>
      </w:r>
      <w:r>
        <w:rPr>
          <w:rFonts w:ascii="Times New Roman" w:hAnsi="Times New Roman" w:cs="Times New Roman"/>
          <w:sz w:val="24"/>
          <w:szCs w:val="24"/>
        </w:rPr>
        <w:t xml:space="preserve"> на коэффициент </w:t>
      </w:r>
      <w:r w:rsidRPr="00EE09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/3 или </w:t>
      </w:r>
      <w:r w:rsidRPr="00EE09BB">
        <w:rPr>
          <w:rFonts w:ascii="Times New Roman" w:hAnsi="Times New Roman" w:cs="Times New Roman"/>
          <w:sz w:val="24"/>
          <w:szCs w:val="24"/>
        </w:rPr>
        <w:t>коэффициент 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E09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4EEC0CF" w14:textId="77777777" w:rsidR="0097096D" w:rsidRDefault="002D733A" w:rsidP="0097096D">
      <w:pPr>
        <w:jc w:val="both"/>
        <w:rPr>
          <w:rFonts w:ascii="Times New Roman" w:hAnsi="Times New Roman" w:cs="Times New Roman"/>
          <w:sz w:val="24"/>
          <w:szCs w:val="24"/>
        </w:rPr>
      </w:pPr>
      <w:r w:rsidRPr="002D733A">
        <w:rPr>
          <w:rFonts w:ascii="Times New Roman" w:hAnsi="Times New Roman" w:cs="Times New Roman"/>
          <w:sz w:val="24"/>
          <w:szCs w:val="24"/>
        </w:rPr>
        <w:t>Получателем единовременного пособия является один из родителей новорождённого, причём, если родилось сразу несколько малышей, пособие начисляется на каждого ребёнка отдельно.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02A" w:rsidRPr="00EE09BB">
        <w:rPr>
          <w:rFonts w:ascii="Times New Roman" w:hAnsi="Times New Roman" w:cs="Times New Roman"/>
          <w:sz w:val="24"/>
          <w:szCs w:val="24"/>
        </w:rPr>
        <w:t xml:space="preserve">Если мать официально трудоустроена, информация из </w:t>
      </w:r>
      <w:proofErr w:type="spellStart"/>
      <w:r w:rsidR="00B5702A" w:rsidRPr="00EE09BB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="00B5702A" w:rsidRPr="00EE09BB">
        <w:rPr>
          <w:rFonts w:ascii="Times New Roman" w:hAnsi="Times New Roman" w:cs="Times New Roman"/>
          <w:sz w:val="24"/>
          <w:szCs w:val="24"/>
        </w:rPr>
        <w:t xml:space="preserve"> автоматически передаётся в Отделение </w:t>
      </w:r>
      <w:proofErr w:type="spellStart"/>
      <w:r w:rsidR="00B5702A" w:rsidRPr="00EE09BB"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 w:rsidR="00B5702A" w:rsidRPr="00EE09BB">
        <w:rPr>
          <w:rFonts w:ascii="Times New Roman" w:hAnsi="Times New Roman" w:cs="Times New Roman"/>
          <w:sz w:val="24"/>
          <w:szCs w:val="24"/>
        </w:rPr>
        <w:t xml:space="preserve"> Забайкальского края. </w:t>
      </w:r>
      <w:r w:rsidR="00953F4E">
        <w:rPr>
          <w:rFonts w:ascii="Times New Roman" w:hAnsi="Times New Roman" w:cs="Times New Roman"/>
          <w:sz w:val="24"/>
          <w:szCs w:val="24"/>
        </w:rPr>
        <w:t xml:space="preserve">На основании полученных данных назначается пособие. </w:t>
      </w:r>
    </w:p>
    <w:p w14:paraId="6A6AFBAE" w14:textId="76679572" w:rsidR="0097096D" w:rsidRPr="0097096D" w:rsidRDefault="0097096D" w:rsidP="0097096D">
      <w:pPr>
        <w:jc w:val="both"/>
        <w:rPr>
          <w:rFonts w:ascii="Times New Roman" w:hAnsi="Times New Roman" w:cs="Times New Roman"/>
          <w:sz w:val="24"/>
          <w:szCs w:val="24"/>
        </w:rPr>
      </w:pPr>
      <w:r w:rsidRPr="0097096D">
        <w:rPr>
          <w:rFonts w:ascii="Times New Roman" w:hAnsi="Times New Roman" w:cs="Times New Roman"/>
          <w:sz w:val="24"/>
          <w:szCs w:val="24"/>
        </w:rPr>
        <w:t xml:space="preserve">Если мама не трудоустроена, то пособие по своему месту работы может получить папа. Ему необходимо обратиться к работодателю с заявлением и представить один из документов: свидетельство </w:t>
      </w:r>
      <w:r>
        <w:rPr>
          <w:rFonts w:ascii="Times New Roman" w:hAnsi="Times New Roman" w:cs="Times New Roman"/>
          <w:sz w:val="24"/>
          <w:szCs w:val="24"/>
        </w:rPr>
        <w:t>или справку о рождении ребенка.</w:t>
      </w:r>
    </w:p>
    <w:p w14:paraId="2546445D" w14:textId="77777777" w:rsidR="0097096D" w:rsidRPr="0097096D" w:rsidRDefault="0097096D" w:rsidP="0097096D">
      <w:pPr>
        <w:jc w:val="both"/>
        <w:rPr>
          <w:rFonts w:ascii="Times New Roman" w:hAnsi="Times New Roman" w:cs="Times New Roman"/>
          <w:sz w:val="24"/>
          <w:szCs w:val="24"/>
        </w:rPr>
      </w:pPr>
      <w:r w:rsidRPr="0097096D">
        <w:rPr>
          <w:rFonts w:ascii="Times New Roman" w:hAnsi="Times New Roman" w:cs="Times New Roman"/>
          <w:sz w:val="24"/>
          <w:szCs w:val="24"/>
        </w:rPr>
        <w:t>Также выплату могут получить и неработающие родители. Чтобы получить ее, одному из них необходимо подать соответствующее заявление.  Это можно сделать:</w:t>
      </w:r>
    </w:p>
    <w:p w14:paraId="13B96AD2" w14:textId="77777777" w:rsidR="0097096D" w:rsidRPr="0097096D" w:rsidRDefault="0097096D" w:rsidP="0097096D">
      <w:pPr>
        <w:jc w:val="both"/>
        <w:rPr>
          <w:rFonts w:ascii="Times New Roman" w:hAnsi="Times New Roman" w:cs="Times New Roman"/>
          <w:sz w:val="24"/>
          <w:szCs w:val="24"/>
        </w:rPr>
      </w:pPr>
      <w:r w:rsidRPr="0097096D">
        <w:rPr>
          <w:rFonts w:ascii="Times New Roman" w:hAnsi="Times New Roman" w:cs="Times New Roman"/>
          <w:sz w:val="24"/>
          <w:szCs w:val="24"/>
        </w:rPr>
        <w:t xml:space="preserve">— на портале  </w:t>
      </w:r>
      <w:proofErr w:type="spellStart"/>
      <w:r w:rsidRPr="0097096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97096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43B542" w14:textId="77777777" w:rsidR="0097096D" w:rsidRPr="0097096D" w:rsidRDefault="0097096D" w:rsidP="0097096D">
      <w:pPr>
        <w:jc w:val="both"/>
        <w:rPr>
          <w:rFonts w:ascii="Times New Roman" w:hAnsi="Times New Roman" w:cs="Times New Roman"/>
          <w:sz w:val="24"/>
          <w:szCs w:val="24"/>
        </w:rPr>
      </w:pPr>
      <w:r w:rsidRPr="0097096D">
        <w:rPr>
          <w:rFonts w:ascii="Times New Roman" w:hAnsi="Times New Roman" w:cs="Times New Roman"/>
          <w:sz w:val="24"/>
          <w:szCs w:val="24"/>
        </w:rPr>
        <w:t>— в клиентской службе регионального Отделения СФР,</w:t>
      </w:r>
    </w:p>
    <w:p w14:paraId="7EDD24DB" w14:textId="77777777" w:rsidR="0097096D" w:rsidRDefault="0097096D" w:rsidP="0097096D">
      <w:pPr>
        <w:jc w:val="both"/>
        <w:rPr>
          <w:rFonts w:ascii="Times New Roman" w:hAnsi="Times New Roman" w:cs="Times New Roman"/>
          <w:sz w:val="24"/>
          <w:szCs w:val="24"/>
        </w:rPr>
      </w:pPr>
      <w:r w:rsidRPr="0097096D">
        <w:rPr>
          <w:rFonts w:ascii="Times New Roman" w:hAnsi="Times New Roman" w:cs="Times New Roman"/>
          <w:sz w:val="24"/>
          <w:szCs w:val="24"/>
        </w:rPr>
        <w:t>—  в МФЦ.</w:t>
      </w:r>
    </w:p>
    <w:p w14:paraId="37558079" w14:textId="04DBDBB9" w:rsidR="00953F4E" w:rsidRPr="00EE09BB" w:rsidRDefault="00953F4E" w:rsidP="0097096D">
      <w:pPr>
        <w:jc w:val="both"/>
        <w:rPr>
          <w:rFonts w:ascii="Times New Roman" w:hAnsi="Times New Roman" w:cs="Times New Roman"/>
          <w:sz w:val="24"/>
          <w:szCs w:val="24"/>
        </w:rPr>
      </w:pPr>
      <w:r w:rsidRPr="00953F4E">
        <w:rPr>
          <w:rFonts w:ascii="Times New Roman" w:hAnsi="Times New Roman" w:cs="Times New Roman"/>
          <w:sz w:val="24"/>
          <w:szCs w:val="24"/>
        </w:rPr>
        <w:t>Решение о назначении пособия и сама выплата осуществляются в течение десяти дней после получения данных о рождении ребёнка.</w:t>
      </w:r>
    </w:p>
    <w:p w14:paraId="19275B77" w14:textId="4571419B" w:rsidR="00B5702A" w:rsidRPr="00EE09BB" w:rsidRDefault="0097096D" w:rsidP="00B57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Консультацию</w:t>
      </w:r>
      <w:r w:rsidR="00B5702A" w:rsidRPr="00EE09BB">
        <w:rPr>
          <w:rFonts w:ascii="Times New Roman" w:hAnsi="Times New Roman" w:cs="Times New Roman"/>
          <w:sz w:val="24"/>
          <w:szCs w:val="24"/>
        </w:rPr>
        <w:t xml:space="preserve"> по вопросам оформления и начисления пособия можно получить по бесплатному номеру </w:t>
      </w:r>
      <w:proofErr w:type="gramStart"/>
      <w:r w:rsidR="00B5702A" w:rsidRPr="00EE09BB">
        <w:rPr>
          <w:rFonts w:ascii="Times New Roman" w:hAnsi="Times New Roman" w:cs="Times New Roman"/>
          <w:sz w:val="24"/>
          <w:szCs w:val="24"/>
        </w:rPr>
        <w:t>кол-центра</w:t>
      </w:r>
      <w:proofErr w:type="gramEnd"/>
      <w:r w:rsidR="00B5702A" w:rsidRPr="00EE09BB">
        <w:rPr>
          <w:rFonts w:ascii="Times New Roman" w:hAnsi="Times New Roman" w:cs="Times New Roman"/>
          <w:sz w:val="24"/>
          <w:szCs w:val="24"/>
        </w:rPr>
        <w:t xml:space="preserve"> СФР: 8-800-100-0</w:t>
      </w:r>
      <w:r>
        <w:rPr>
          <w:rFonts w:ascii="Times New Roman" w:hAnsi="Times New Roman" w:cs="Times New Roman"/>
          <w:sz w:val="24"/>
          <w:szCs w:val="24"/>
        </w:rPr>
        <w:t xml:space="preserve">0-01 </w:t>
      </w:r>
      <w:bookmarkStart w:id="0" w:name="_GoBack"/>
      <w:bookmarkEnd w:id="0"/>
    </w:p>
    <w:p w14:paraId="7F424887" w14:textId="77777777" w:rsidR="00B5702A" w:rsidRDefault="00B5702A" w:rsidP="00B5702A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sectPr w:rsidR="00B5702A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395C"/>
    <w:multiLevelType w:val="multilevel"/>
    <w:tmpl w:val="902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423C1"/>
    <w:multiLevelType w:val="multilevel"/>
    <w:tmpl w:val="938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62E7D"/>
    <w:multiLevelType w:val="multilevel"/>
    <w:tmpl w:val="5BA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C82"/>
    <w:multiLevelType w:val="multilevel"/>
    <w:tmpl w:val="B90E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6D7664"/>
    <w:multiLevelType w:val="multilevel"/>
    <w:tmpl w:val="787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5B397D"/>
    <w:multiLevelType w:val="multilevel"/>
    <w:tmpl w:val="454A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71975"/>
    <w:multiLevelType w:val="multilevel"/>
    <w:tmpl w:val="9F2C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566B95"/>
    <w:multiLevelType w:val="multilevel"/>
    <w:tmpl w:val="C34C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77D8"/>
    <w:rsid w:val="00036430"/>
    <w:rsid w:val="00037AEE"/>
    <w:rsid w:val="00052783"/>
    <w:rsid w:val="0005368B"/>
    <w:rsid w:val="0007020B"/>
    <w:rsid w:val="00070EB2"/>
    <w:rsid w:val="00072A4C"/>
    <w:rsid w:val="0009618F"/>
    <w:rsid w:val="000B3866"/>
    <w:rsid w:val="000E03FE"/>
    <w:rsid w:val="000E194F"/>
    <w:rsid w:val="00117099"/>
    <w:rsid w:val="00162056"/>
    <w:rsid w:val="00192093"/>
    <w:rsid w:val="00192C9B"/>
    <w:rsid w:val="001D03BE"/>
    <w:rsid w:val="001D13D8"/>
    <w:rsid w:val="0024402C"/>
    <w:rsid w:val="00270514"/>
    <w:rsid w:val="00273791"/>
    <w:rsid w:val="002914A4"/>
    <w:rsid w:val="002B48D5"/>
    <w:rsid w:val="002D202B"/>
    <w:rsid w:val="002D733A"/>
    <w:rsid w:val="002F2EF1"/>
    <w:rsid w:val="00347357"/>
    <w:rsid w:val="00371B63"/>
    <w:rsid w:val="003838AF"/>
    <w:rsid w:val="003D303B"/>
    <w:rsid w:val="003F7E0D"/>
    <w:rsid w:val="00421713"/>
    <w:rsid w:val="00424451"/>
    <w:rsid w:val="00435C91"/>
    <w:rsid w:val="00443DAE"/>
    <w:rsid w:val="00482EB7"/>
    <w:rsid w:val="004A41DB"/>
    <w:rsid w:val="004C3DB6"/>
    <w:rsid w:val="004E0986"/>
    <w:rsid w:val="004E2C2C"/>
    <w:rsid w:val="004E3B8D"/>
    <w:rsid w:val="00506311"/>
    <w:rsid w:val="005148B2"/>
    <w:rsid w:val="005341A7"/>
    <w:rsid w:val="00540E6B"/>
    <w:rsid w:val="005E3813"/>
    <w:rsid w:val="00657CB1"/>
    <w:rsid w:val="00664B2D"/>
    <w:rsid w:val="006C4884"/>
    <w:rsid w:val="006C7467"/>
    <w:rsid w:val="006D0C75"/>
    <w:rsid w:val="006E1DF3"/>
    <w:rsid w:val="006F0E26"/>
    <w:rsid w:val="00705DAD"/>
    <w:rsid w:val="00741066"/>
    <w:rsid w:val="0074112B"/>
    <w:rsid w:val="00787750"/>
    <w:rsid w:val="00834EAA"/>
    <w:rsid w:val="00861B2C"/>
    <w:rsid w:val="00874297"/>
    <w:rsid w:val="008878B7"/>
    <w:rsid w:val="008C7BC1"/>
    <w:rsid w:val="00920A00"/>
    <w:rsid w:val="009259F5"/>
    <w:rsid w:val="00953F4E"/>
    <w:rsid w:val="0096691B"/>
    <w:rsid w:val="0097096D"/>
    <w:rsid w:val="00971CD4"/>
    <w:rsid w:val="009867E8"/>
    <w:rsid w:val="00986A02"/>
    <w:rsid w:val="009A726F"/>
    <w:rsid w:val="009D11D7"/>
    <w:rsid w:val="009D2414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AF3F15"/>
    <w:rsid w:val="00B5120B"/>
    <w:rsid w:val="00B5702A"/>
    <w:rsid w:val="00B7152D"/>
    <w:rsid w:val="00B90EFB"/>
    <w:rsid w:val="00B97FA0"/>
    <w:rsid w:val="00BB59F3"/>
    <w:rsid w:val="00BD4253"/>
    <w:rsid w:val="00BE5370"/>
    <w:rsid w:val="00C41022"/>
    <w:rsid w:val="00C50823"/>
    <w:rsid w:val="00C60977"/>
    <w:rsid w:val="00C64D16"/>
    <w:rsid w:val="00C73B54"/>
    <w:rsid w:val="00C96EB0"/>
    <w:rsid w:val="00CA262A"/>
    <w:rsid w:val="00CB463A"/>
    <w:rsid w:val="00CF18CF"/>
    <w:rsid w:val="00D066BF"/>
    <w:rsid w:val="00D44E7A"/>
    <w:rsid w:val="00D47E6B"/>
    <w:rsid w:val="00D7195A"/>
    <w:rsid w:val="00DE18DD"/>
    <w:rsid w:val="00E043B2"/>
    <w:rsid w:val="00E23621"/>
    <w:rsid w:val="00E273FC"/>
    <w:rsid w:val="00E37C56"/>
    <w:rsid w:val="00E70C1F"/>
    <w:rsid w:val="00E827B0"/>
    <w:rsid w:val="00E854EC"/>
    <w:rsid w:val="00EB3530"/>
    <w:rsid w:val="00EB5480"/>
    <w:rsid w:val="00EC31E8"/>
    <w:rsid w:val="00ED2D46"/>
    <w:rsid w:val="00ED7445"/>
    <w:rsid w:val="00EE02B1"/>
    <w:rsid w:val="00EF6399"/>
    <w:rsid w:val="00F05E38"/>
    <w:rsid w:val="00F11B54"/>
    <w:rsid w:val="00F1595A"/>
    <w:rsid w:val="00F32C2D"/>
    <w:rsid w:val="00F505D4"/>
    <w:rsid w:val="00F80C4D"/>
    <w:rsid w:val="00F822A3"/>
    <w:rsid w:val="00FD05E0"/>
    <w:rsid w:val="00FD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character" w:customStyle="1" w:styleId="change">
    <w:name w:val="change"/>
    <w:basedOn w:val="a0"/>
    <w:rsid w:val="004C3DB6"/>
  </w:style>
  <w:style w:type="character" w:customStyle="1" w:styleId="markdown-word">
    <w:name w:val="markdown-word"/>
    <w:basedOn w:val="a0"/>
    <w:rsid w:val="00514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character" w:customStyle="1" w:styleId="change">
    <w:name w:val="change"/>
    <w:basedOn w:val="a0"/>
    <w:rsid w:val="004C3DB6"/>
  </w:style>
  <w:style w:type="character" w:customStyle="1" w:styleId="markdown-word">
    <w:name w:val="markdown-word"/>
    <w:basedOn w:val="a0"/>
    <w:rsid w:val="0051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2</cp:revision>
  <cp:lastPrinted>2025-07-23T00:05:00Z</cp:lastPrinted>
  <dcterms:created xsi:type="dcterms:W3CDTF">2026-05-12T00:50:00Z</dcterms:created>
  <dcterms:modified xsi:type="dcterms:W3CDTF">2026-05-12T00:50:00Z</dcterms:modified>
</cp:coreProperties>
</file>