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</w:r>
      <w:proofErr w:type="spellStart"/>
      <w:r>
        <w:rPr>
          <w:rFonts w:ascii="Arial" w:hAnsi="Arial" w:cs="Arial"/>
          <w:color w:val="1A1A1A"/>
        </w:rPr>
        <w:t>EcoStandard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group</w:t>
      </w:r>
      <w:proofErr w:type="spellEnd"/>
      <w:r>
        <w:rPr>
          <w:rFonts w:ascii="Arial" w:hAnsi="Arial" w:cs="Arial"/>
          <w:color w:val="1A1A1A"/>
        </w:rPr>
        <w:t xml:space="preserve"> (ГК «</w:t>
      </w:r>
      <w:proofErr w:type="spellStart"/>
      <w:r>
        <w:rPr>
          <w:rFonts w:ascii="Arial" w:hAnsi="Arial" w:cs="Arial"/>
          <w:color w:val="1A1A1A"/>
        </w:rPr>
        <w:t>Экостандарт</w:t>
      </w:r>
      <w:proofErr w:type="spellEnd"/>
      <w:r>
        <w:rPr>
          <w:rFonts w:ascii="Arial" w:hAnsi="Arial" w:cs="Arial"/>
          <w:color w:val="1A1A1A"/>
        </w:rPr>
        <w:t>») реализует онлайн-практикум «Азбука безопасности» — серию бесплатных экспертных встреч, посвященных поэтапному и системному разбору вопросов построения системы управления охраной труда, для специалистов по охране труда,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руководителей предприятий и представителей профессионального сообщества.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Формат включает теорию от экспертов компании, практические кейсы от действующих специалистов предприятий, ответы на вопросы участников, а также дополнительные материалы: шаблоны документов, записи встреч и итоговые статьи по теме </w:t>
      </w:r>
      <w:proofErr w:type="spellStart"/>
      <w:r>
        <w:rPr>
          <w:rFonts w:ascii="Arial" w:hAnsi="Arial" w:cs="Arial"/>
          <w:color w:val="1A1A1A"/>
        </w:rPr>
        <w:t>вебинара</w:t>
      </w:r>
      <w:proofErr w:type="spellEnd"/>
      <w:r>
        <w:rPr>
          <w:rFonts w:ascii="Arial" w:hAnsi="Arial" w:cs="Arial"/>
          <w:color w:val="1A1A1A"/>
        </w:rPr>
        <w:t>.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Участие можно принять в следующих программах: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Работа с подрядчиками: с чего начать — 11 июня, 11:00;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Расследование несчастных случаев — 18 июня, 11:00;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Проверки ГИТ: как подготовиться — 25 июня, 11:00;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Возмещение средств через </w:t>
      </w:r>
      <w:proofErr w:type="spellStart"/>
      <w:r>
        <w:rPr>
          <w:rFonts w:ascii="Arial" w:hAnsi="Arial" w:cs="Arial"/>
          <w:color w:val="1A1A1A"/>
        </w:rPr>
        <w:t>СФР</w:t>
      </w:r>
      <w:proofErr w:type="spellEnd"/>
      <w:r>
        <w:rPr>
          <w:rFonts w:ascii="Arial" w:hAnsi="Arial" w:cs="Arial"/>
          <w:color w:val="1A1A1A"/>
        </w:rPr>
        <w:t>: кейсы и ошибки — 2 июля, 11:00;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Аудит, анализ и улучшение </w:t>
      </w:r>
      <w:proofErr w:type="spellStart"/>
      <w:r>
        <w:rPr>
          <w:rFonts w:ascii="Arial" w:hAnsi="Arial" w:cs="Arial"/>
          <w:color w:val="1A1A1A"/>
        </w:rPr>
        <w:t>СУОТ</w:t>
      </w:r>
      <w:proofErr w:type="spellEnd"/>
      <w:r>
        <w:rPr>
          <w:rFonts w:ascii="Arial" w:hAnsi="Arial" w:cs="Arial"/>
          <w:color w:val="1A1A1A"/>
        </w:rPr>
        <w:t xml:space="preserve"> — 9 июля, 11:00.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Участие бесплатное, по предварительной регистрации </w:t>
      </w:r>
      <w:hyperlink r:id="rId5" w:tgtFrame="_blank" w:history="1">
        <w:r>
          <w:rPr>
            <w:rStyle w:val="a5"/>
            <w:rFonts w:ascii="Arial" w:hAnsi="Arial" w:cs="Arial"/>
          </w:rPr>
          <w:t>https://ecostandardgroup.ru/center/events/azbuka-bezopasnosti/?utm_campaign=ofpismamitrud</w:t>
        </w:r>
      </w:hyperlink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:rsidR="00647BE1" w:rsidRDefault="00647BE1" w:rsidP="00647BE1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Контактное лицо: специалист </w:t>
      </w:r>
      <w:proofErr w:type="spellStart"/>
      <w:r>
        <w:rPr>
          <w:rFonts w:ascii="Arial" w:hAnsi="Arial" w:cs="Arial"/>
          <w:color w:val="1A1A1A"/>
        </w:rPr>
        <w:t>EcoStandard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group</w:t>
      </w:r>
      <w:proofErr w:type="spellEnd"/>
      <w:r>
        <w:rPr>
          <w:rFonts w:ascii="Arial" w:hAnsi="Arial" w:cs="Arial"/>
          <w:color w:val="1A1A1A"/>
        </w:rPr>
        <w:t xml:space="preserve">  </w:t>
      </w:r>
      <w:proofErr w:type="spellStart"/>
      <w:r>
        <w:rPr>
          <w:rFonts w:ascii="Arial" w:hAnsi="Arial" w:cs="Arial"/>
          <w:color w:val="1A1A1A"/>
        </w:rPr>
        <w:t>Хибба</w:t>
      </w:r>
      <w:proofErr w:type="spellEnd"/>
      <w:r>
        <w:rPr>
          <w:rFonts w:ascii="Arial" w:hAnsi="Arial" w:cs="Arial"/>
          <w:color w:val="1A1A1A"/>
        </w:rPr>
        <w:t xml:space="preserve"> Раде </w:t>
      </w:r>
      <w:proofErr w:type="spellStart"/>
      <w:r>
        <w:rPr>
          <w:rFonts w:ascii="Arial" w:hAnsi="Arial" w:cs="Arial"/>
          <w:color w:val="1A1A1A"/>
        </w:rPr>
        <w:t>Зурабовна</w:t>
      </w:r>
      <w:proofErr w:type="spellEnd"/>
      <w:r>
        <w:rPr>
          <w:rFonts w:ascii="Arial" w:hAnsi="Arial" w:cs="Arial"/>
          <w:color w:val="1A1A1A"/>
        </w:rPr>
        <w:t>, почта: </w:t>
      </w:r>
      <w:proofErr w:type="spellStart"/>
      <w:r>
        <w:rPr>
          <w:rFonts w:ascii="Arial" w:hAnsi="Arial" w:cs="Arial"/>
          <w:color w:val="1A1A1A"/>
        </w:rPr>
        <w:fldChar w:fldCharType="begin"/>
      </w:r>
      <w:r>
        <w:rPr>
          <w:rFonts w:ascii="Arial" w:hAnsi="Arial" w:cs="Arial"/>
          <w:color w:val="1A1A1A"/>
        </w:rPr>
        <w:instrText xml:space="preserve"> HYPERLINK "mailto:hibba.r@ecostandard.ru" \t "_blank" </w:instrText>
      </w:r>
      <w:r>
        <w:rPr>
          <w:rFonts w:ascii="Arial" w:hAnsi="Arial" w:cs="Arial"/>
          <w:color w:val="1A1A1A"/>
        </w:rPr>
        <w:fldChar w:fldCharType="separate"/>
      </w:r>
      <w:r>
        <w:rPr>
          <w:rStyle w:val="a5"/>
          <w:rFonts w:ascii="Arial" w:hAnsi="Arial" w:cs="Arial"/>
        </w:rPr>
        <w:t>hibba.r@ecostandard.ru</w:t>
      </w:r>
      <w:proofErr w:type="spellEnd"/>
      <w:r>
        <w:rPr>
          <w:rFonts w:ascii="Arial" w:hAnsi="Arial" w:cs="Arial"/>
          <w:color w:val="1A1A1A"/>
        </w:rPr>
        <w:fldChar w:fldCharType="end"/>
      </w:r>
      <w:r>
        <w:rPr>
          <w:rFonts w:ascii="Arial" w:hAnsi="Arial" w:cs="Arial"/>
          <w:color w:val="1A1A1A"/>
        </w:rPr>
        <w:t>, телефон: </w:t>
      </w:r>
      <w:r>
        <w:rPr>
          <w:rStyle w:val="wmi-callto"/>
          <w:rFonts w:ascii="Arial" w:hAnsi="Arial" w:cs="Arial"/>
          <w:color w:val="1A1A1A"/>
        </w:rPr>
        <w:t>+7 (909) 997-32-23</w:t>
      </w:r>
    </w:p>
    <w:p w:rsidR="00647BE1" w:rsidRDefault="00647BE1" w:rsidP="00647BE1">
      <w:pPr>
        <w:rPr>
          <w:rFonts w:ascii="Times New Roman" w:hAnsi="Times New Roman" w:cs="Times New Roman"/>
        </w:rPr>
      </w:pPr>
    </w:p>
    <w:p w:rsidR="00E043B2" w:rsidRPr="00647BE1" w:rsidRDefault="00E043B2" w:rsidP="00647BE1">
      <w:bookmarkStart w:id="0" w:name="_GoBack"/>
      <w:bookmarkEnd w:id="0"/>
    </w:p>
    <w:sectPr w:rsidR="00E043B2" w:rsidRPr="00647BE1" w:rsidSect="002809E2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90C"/>
    <w:rsid w:val="00037AEE"/>
    <w:rsid w:val="0007020B"/>
    <w:rsid w:val="00072A4C"/>
    <w:rsid w:val="0009618F"/>
    <w:rsid w:val="000B3866"/>
    <w:rsid w:val="000B65FB"/>
    <w:rsid w:val="000E194F"/>
    <w:rsid w:val="000E3C7D"/>
    <w:rsid w:val="001069D0"/>
    <w:rsid w:val="001516CB"/>
    <w:rsid w:val="00162056"/>
    <w:rsid w:val="00192093"/>
    <w:rsid w:val="00192C9B"/>
    <w:rsid w:val="001A3B23"/>
    <w:rsid w:val="001A4ACC"/>
    <w:rsid w:val="001B1B16"/>
    <w:rsid w:val="001D13D8"/>
    <w:rsid w:val="001E1262"/>
    <w:rsid w:val="002065E5"/>
    <w:rsid w:val="00272C26"/>
    <w:rsid w:val="00273791"/>
    <w:rsid w:val="002809E2"/>
    <w:rsid w:val="002947AA"/>
    <w:rsid w:val="002B48D5"/>
    <w:rsid w:val="002D202B"/>
    <w:rsid w:val="002D3565"/>
    <w:rsid w:val="002D51CA"/>
    <w:rsid w:val="002E521D"/>
    <w:rsid w:val="00371B63"/>
    <w:rsid w:val="003838AF"/>
    <w:rsid w:val="004E2C2C"/>
    <w:rsid w:val="00506311"/>
    <w:rsid w:val="005220C5"/>
    <w:rsid w:val="005341A7"/>
    <w:rsid w:val="00562240"/>
    <w:rsid w:val="005C2AA7"/>
    <w:rsid w:val="005E3813"/>
    <w:rsid w:val="00624624"/>
    <w:rsid w:val="00647BE1"/>
    <w:rsid w:val="00657CB1"/>
    <w:rsid w:val="00664B2D"/>
    <w:rsid w:val="006C7467"/>
    <w:rsid w:val="006D0294"/>
    <w:rsid w:val="006D47B5"/>
    <w:rsid w:val="006D7A85"/>
    <w:rsid w:val="006E1DF3"/>
    <w:rsid w:val="006E54FB"/>
    <w:rsid w:val="006F0E26"/>
    <w:rsid w:val="00705DAD"/>
    <w:rsid w:val="00736F79"/>
    <w:rsid w:val="0074112B"/>
    <w:rsid w:val="007B0817"/>
    <w:rsid w:val="007F1058"/>
    <w:rsid w:val="008171F6"/>
    <w:rsid w:val="0085325A"/>
    <w:rsid w:val="00861B2C"/>
    <w:rsid w:val="008878B7"/>
    <w:rsid w:val="008A2E54"/>
    <w:rsid w:val="008E531E"/>
    <w:rsid w:val="00944A4C"/>
    <w:rsid w:val="00965D5A"/>
    <w:rsid w:val="0096691B"/>
    <w:rsid w:val="00971CD4"/>
    <w:rsid w:val="009867E8"/>
    <w:rsid w:val="00986A02"/>
    <w:rsid w:val="009A726F"/>
    <w:rsid w:val="009D11D7"/>
    <w:rsid w:val="009D2FAA"/>
    <w:rsid w:val="009F68B5"/>
    <w:rsid w:val="00A02B7E"/>
    <w:rsid w:val="00A03450"/>
    <w:rsid w:val="00A15E8C"/>
    <w:rsid w:val="00A21985"/>
    <w:rsid w:val="00A24469"/>
    <w:rsid w:val="00A33FD6"/>
    <w:rsid w:val="00A52241"/>
    <w:rsid w:val="00A6366C"/>
    <w:rsid w:val="00A672F6"/>
    <w:rsid w:val="00A8233A"/>
    <w:rsid w:val="00A83970"/>
    <w:rsid w:val="00A86DC4"/>
    <w:rsid w:val="00AB78B2"/>
    <w:rsid w:val="00AE3A3F"/>
    <w:rsid w:val="00B2596D"/>
    <w:rsid w:val="00B7152D"/>
    <w:rsid w:val="00B955E2"/>
    <w:rsid w:val="00BB59F3"/>
    <w:rsid w:val="00C41022"/>
    <w:rsid w:val="00C41842"/>
    <w:rsid w:val="00C50823"/>
    <w:rsid w:val="00C60977"/>
    <w:rsid w:val="00C64D16"/>
    <w:rsid w:val="00C73B54"/>
    <w:rsid w:val="00CA1CB0"/>
    <w:rsid w:val="00CB463A"/>
    <w:rsid w:val="00CF18CF"/>
    <w:rsid w:val="00D066BF"/>
    <w:rsid w:val="00D44E7A"/>
    <w:rsid w:val="00D63B43"/>
    <w:rsid w:val="00DB29BE"/>
    <w:rsid w:val="00DF2939"/>
    <w:rsid w:val="00DF43C8"/>
    <w:rsid w:val="00E043B2"/>
    <w:rsid w:val="00E23621"/>
    <w:rsid w:val="00E273FC"/>
    <w:rsid w:val="00E37C56"/>
    <w:rsid w:val="00E46B23"/>
    <w:rsid w:val="00E827B0"/>
    <w:rsid w:val="00E914C7"/>
    <w:rsid w:val="00ED2D46"/>
    <w:rsid w:val="00EE02B1"/>
    <w:rsid w:val="00F11B54"/>
    <w:rsid w:val="00F1595A"/>
    <w:rsid w:val="00F32C2D"/>
    <w:rsid w:val="00F606A0"/>
    <w:rsid w:val="00F809F0"/>
    <w:rsid w:val="00F80C4D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5C2AA7"/>
  </w:style>
  <w:style w:type="character" w:styleId="a5">
    <w:name w:val="Hyperlink"/>
    <w:basedOn w:val="a0"/>
    <w:uiPriority w:val="99"/>
    <w:semiHidden/>
    <w:unhideWhenUsed/>
    <w:rsid w:val="005C2A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5C2AA7"/>
  </w:style>
  <w:style w:type="character" w:styleId="a5">
    <w:name w:val="Hyperlink"/>
    <w:basedOn w:val="a0"/>
    <w:uiPriority w:val="99"/>
    <w:semiHidden/>
    <w:unhideWhenUsed/>
    <w:rsid w:val="005C2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standardgroup.ru/center/events/azbuka-bezopasnosti/?utm_campaign=ofpismamitru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mezhved_sgd</cp:lastModifiedBy>
  <cp:revision>8</cp:revision>
  <cp:lastPrinted>2023-01-16T06:26:00Z</cp:lastPrinted>
  <dcterms:created xsi:type="dcterms:W3CDTF">2026-06-09T00:00:00Z</dcterms:created>
  <dcterms:modified xsi:type="dcterms:W3CDTF">2026-06-15T08:31:00Z</dcterms:modified>
</cp:coreProperties>
</file>