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C6A0" w14:textId="77777777"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2DBE9" wp14:editId="4D75C4B7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14:paraId="339304D2" w14:textId="5A8C471E"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14:paraId="2A2CB93E" w14:textId="55672C3A"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10CB47E8" w14:textId="09CABF3C"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14:paraId="61925497" w14:textId="61DEE0F5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EB5480">
        <w:rPr>
          <w:sz w:val="24"/>
          <w:szCs w:val="24"/>
        </w:rPr>
        <w:t xml:space="preserve">  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14:paraId="45C3FF5E" w14:textId="77777777"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B28A32D" w14:textId="77777777"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F50FDF5" w14:textId="2A2FB8B3" w:rsidR="005D7867" w:rsidRDefault="005D7867" w:rsidP="00363637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DAE">
        <w:rPr>
          <w:rFonts w:ascii="Times New Roman" w:hAnsi="Times New Roman" w:cs="Times New Roman"/>
          <w:b/>
          <w:bCs/>
          <w:sz w:val="28"/>
          <w:szCs w:val="28"/>
        </w:rPr>
        <w:t>Более 6,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77DAE">
        <w:rPr>
          <w:rFonts w:ascii="Times New Roman" w:hAnsi="Times New Roman" w:cs="Times New Roman"/>
          <w:b/>
          <w:bCs/>
          <w:sz w:val="28"/>
          <w:szCs w:val="28"/>
        </w:rPr>
        <w:t xml:space="preserve"> тысяч медицинских работников в Забайкалье получают специальную социальную выплату</w:t>
      </w:r>
    </w:p>
    <w:p w14:paraId="19213660" w14:textId="77777777" w:rsidR="00363637" w:rsidRPr="00363637" w:rsidRDefault="00363637" w:rsidP="0036363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12B622B" w14:textId="583BBBAC" w:rsidR="005D7867" w:rsidRDefault="005D7867" w:rsidP="00363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DAE">
        <w:rPr>
          <w:rFonts w:ascii="Times New Roman" w:hAnsi="Times New Roman" w:cs="Times New Roman"/>
          <w:sz w:val="24"/>
          <w:szCs w:val="24"/>
        </w:rPr>
        <w:t>Ежемесячная специальная социальная выплата назначена работникам первичного звена здравоохранения, центральных районных, районных и участковых больниц, а также занятым на станциях и в от</w:t>
      </w:r>
      <w:r w:rsidR="008E702E">
        <w:rPr>
          <w:rFonts w:ascii="Times New Roman" w:hAnsi="Times New Roman" w:cs="Times New Roman"/>
          <w:sz w:val="24"/>
          <w:szCs w:val="24"/>
        </w:rPr>
        <w:t>делениях скорой помощи</w:t>
      </w:r>
      <w:proofErr w:type="gramStart"/>
      <w:r w:rsidR="008E70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702E">
        <w:rPr>
          <w:rFonts w:ascii="Times New Roman" w:hAnsi="Times New Roman" w:cs="Times New Roman"/>
          <w:sz w:val="24"/>
          <w:szCs w:val="24"/>
        </w:rPr>
        <w:t xml:space="preserve"> В 2026 году</w:t>
      </w:r>
      <w:r w:rsidRPr="00F77DAE">
        <w:rPr>
          <w:rFonts w:ascii="Times New Roman" w:hAnsi="Times New Roman" w:cs="Times New Roman"/>
          <w:sz w:val="24"/>
          <w:szCs w:val="24"/>
        </w:rPr>
        <w:t xml:space="preserve"> Забайкальское Отделение СФР перечислило им </w:t>
      </w:r>
      <w:r>
        <w:rPr>
          <w:rFonts w:ascii="Times New Roman" w:hAnsi="Times New Roman" w:cs="Times New Roman"/>
          <w:sz w:val="24"/>
          <w:szCs w:val="24"/>
        </w:rPr>
        <w:t>677</w:t>
      </w:r>
      <w:r w:rsidRPr="00F77DAE">
        <w:rPr>
          <w:rFonts w:ascii="Times New Roman" w:hAnsi="Times New Roman" w:cs="Times New Roman"/>
          <w:sz w:val="24"/>
          <w:szCs w:val="24"/>
        </w:rPr>
        <w:t xml:space="preserve"> миллионов рублей.</w:t>
      </w:r>
    </w:p>
    <w:p w14:paraId="6AC5A858" w14:textId="77777777" w:rsidR="00363637" w:rsidRDefault="00363637" w:rsidP="00363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77DC1B" w14:textId="77777777" w:rsidR="00363637" w:rsidRDefault="005D7867" w:rsidP="00363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68E">
        <w:rPr>
          <w:rFonts w:ascii="Times New Roman" w:hAnsi="Times New Roman" w:cs="Times New Roman"/>
          <w:sz w:val="24"/>
          <w:szCs w:val="24"/>
        </w:rPr>
        <w:t xml:space="preserve">Данная выплата предназначена для работников, которые трудятся в медицинских учреждениях, входящих в государственную или муниципальную систему здравоохранения и участвующих в программах обязательного медицинского страхования. </w:t>
      </w:r>
    </w:p>
    <w:p w14:paraId="3BD81927" w14:textId="77777777" w:rsidR="00363637" w:rsidRDefault="00363637" w:rsidP="00363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61CE01" w14:textId="498D117A" w:rsidR="005D7867" w:rsidRPr="00363637" w:rsidRDefault="00363637" w:rsidP="00363637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212121"/>
        </w:rPr>
      </w:pPr>
      <w:r>
        <w:t>«</w:t>
      </w:r>
      <w:r w:rsidR="005D7867">
        <w:t>Д</w:t>
      </w:r>
      <w:r w:rsidR="005D7867" w:rsidRPr="00EC268E">
        <w:t xml:space="preserve">ля получения этой надбавки не требуется подавать заявление — медицинские организации сами формируют реестры работников, имеющих право на выплату, и передают их </w:t>
      </w:r>
      <w:r w:rsidRPr="00363637">
        <w:t xml:space="preserve">ежемесячно </w:t>
      </w:r>
      <w:r w:rsidR="005D7867" w:rsidRPr="00EC268E">
        <w:t xml:space="preserve">в </w:t>
      </w:r>
      <w:r>
        <w:t>региональное Отделение Социального</w:t>
      </w:r>
      <w:r w:rsidR="005D7867" w:rsidRPr="00EC268E">
        <w:t xml:space="preserve"> фонд</w:t>
      </w:r>
      <w:r>
        <w:t>а</w:t>
      </w:r>
      <w:r w:rsidR="005D7867" w:rsidRPr="00EC268E">
        <w:t>.</w:t>
      </w:r>
      <w:r>
        <w:t xml:space="preserve">  </w:t>
      </w:r>
      <w:r w:rsidRPr="0017288F">
        <w:rPr>
          <w:color w:val="212121"/>
        </w:rPr>
        <w:t>Надбавка рассчитывается на основе суммарного количества отработанных часов по табелю учёта рабочего времени в соответствующем ме</w:t>
      </w:r>
      <w:r w:rsidR="00D91C46">
        <w:rPr>
          <w:color w:val="212121"/>
        </w:rPr>
        <w:t>сяце</w:t>
      </w:r>
      <w:r>
        <w:rPr>
          <w:color w:val="212121"/>
        </w:rPr>
        <w:t xml:space="preserve">», - рассказала заместитель управляющего Отделением СФР по Забайкальскому краю </w:t>
      </w:r>
      <w:r w:rsidRPr="00363637">
        <w:rPr>
          <w:b/>
          <w:color w:val="212121"/>
        </w:rPr>
        <w:t>Татьяна Савенкова.</w:t>
      </w:r>
    </w:p>
    <w:p w14:paraId="6308C48E" w14:textId="77777777" w:rsidR="00363637" w:rsidRPr="00EC268E" w:rsidRDefault="00363637" w:rsidP="00363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28FA06" w14:textId="7A899731" w:rsidR="005D7867" w:rsidRDefault="005D7867" w:rsidP="00363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68E">
        <w:rPr>
          <w:rFonts w:ascii="Times New Roman" w:hAnsi="Times New Roman" w:cs="Times New Roman"/>
          <w:sz w:val="24"/>
          <w:szCs w:val="24"/>
        </w:rPr>
        <w:t>Размер выплаты зависит от места работы и категории медицинского персонала. В населенных пунктах с населением менее 50 тысяч рублей врачи могут получать до 50 тысяч рублей, а средний медицинский персонал — до 30 тысяч рублей. В городах с населением от 50 до 100 тысяч рублей выплаты составляют до 29 тысяч рублей для врачей и до 13 тысяч рублей для среднего персонала. Для врачей, работающих в городах с населением от 100 тысяч человек, предусмотрены выплаты до 14,5 тысяч рублей, а для среднего медицинского персонала — до 8 тысяч рублей. Младший медицинский персонал получает 4,5 тысячи рублей</w:t>
      </w:r>
      <w:r w:rsidR="00363637">
        <w:rPr>
          <w:rFonts w:ascii="Times New Roman" w:hAnsi="Times New Roman" w:cs="Times New Roman"/>
          <w:sz w:val="24"/>
          <w:szCs w:val="24"/>
        </w:rPr>
        <w:t>.</w:t>
      </w:r>
    </w:p>
    <w:p w14:paraId="0123E410" w14:textId="77777777" w:rsidR="00363637" w:rsidRPr="0017288F" w:rsidRDefault="00363637" w:rsidP="00363637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bookmarkStart w:id="0" w:name="_Hlk232004054"/>
    </w:p>
    <w:bookmarkEnd w:id="0"/>
    <w:p w14:paraId="7B4ED770" w14:textId="2E77E539" w:rsidR="005D7867" w:rsidRDefault="00482EE2" w:rsidP="00363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D7867" w:rsidRPr="00EC268E">
        <w:rPr>
          <w:rFonts w:ascii="Times New Roman" w:hAnsi="Times New Roman" w:cs="Times New Roman"/>
          <w:sz w:val="24"/>
          <w:szCs w:val="24"/>
        </w:rPr>
        <w:t>ыплата назначается в течени</w:t>
      </w:r>
      <w:r w:rsidR="00D91C46">
        <w:rPr>
          <w:rFonts w:ascii="Times New Roman" w:hAnsi="Times New Roman" w:cs="Times New Roman"/>
          <w:sz w:val="24"/>
          <w:szCs w:val="24"/>
        </w:rPr>
        <w:t>е семи рабочих дней с момента</w:t>
      </w:r>
      <w:r w:rsidR="005D7867" w:rsidRPr="00EC268E">
        <w:rPr>
          <w:rFonts w:ascii="Times New Roman" w:hAnsi="Times New Roman" w:cs="Times New Roman"/>
          <w:sz w:val="24"/>
          <w:szCs w:val="24"/>
        </w:rPr>
        <w:t xml:space="preserve"> поступления</w:t>
      </w:r>
      <w:r w:rsidR="00D91C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91C46">
        <w:rPr>
          <w:rFonts w:ascii="Times New Roman" w:hAnsi="Times New Roman" w:cs="Times New Roman"/>
          <w:sz w:val="24"/>
          <w:szCs w:val="24"/>
        </w:rPr>
        <w:t>Соцфонд</w:t>
      </w:r>
      <w:proofErr w:type="spellEnd"/>
      <w:r w:rsidR="00D91C46">
        <w:rPr>
          <w:rFonts w:ascii="Times New Roman" w:hAnsi="Times New Roman" w:cs="Times New Roman"/>
          <w:sz w:val="24"/>
          <w:szCs w:val="24"/>
        </w:rPr>
        <w:t xml:space="preserve"> данных из медучреждений</w:t>
      </w:r>
      <w:r w:rsidR="005D7867" w:rsidRPr="00EC268E">
        <w:rPr>
          <w:rFonts w:ascii="Times New Roman" w:hAnsi="Times New Roman" w:cs="Times New Roman"/>
          <w:sz w:val="24"/>
          <w:szCs w:val="24"/>
        </w:rPr>
        <w:t>. Средства перечисляются на банковский с</w:t>
      </w:r>
      <w:r w:rsidR="00D91C46">
        <w:rPr>
          <w:rFonts w:ascii="Times New Roman" w:hAnsi="Times New Roman" w:cs="Times New Roman"/>
          <w:sz w:val="24"/>
          <w:szCs w:val="24"/>
        </w:rPr>
        <w:t>чет работника</w:t>
      </w:r>
      <w:r w:rsidR="005D7867" w:rsidRPr="00EC268E">
        <w:rPr>
          <w:rFonts w:ascii="Times New Roman" w:hAnsi="Times New Roman" w:cs="Times New Roman"/>
          <w:sz w:val="24"/>
          <w:szCs w:val="24"/>
        </w:rPr>
        <w:t xml:space="preserve">. Если по каким-либо причинам выплата не была назначена, она будет выплачена в полном объеме в следующем месяце </w:t>
      </w:r>
      <w:proofErr w:type="gramStart"/>
      <w:r w:rsidR="005D7867" w:rsidRPr="00EC268E">
        <w:rPr>
          <w:rFonts w:ascii="Times New Roman" w:hAnsi="Times New Roman" w:cs="Times New Roman"/>
          <w:sz w:val="24"/>
          <w:szCs w:val="24"/>
        </w:rPr>
        <w:t>с даты возникновения</w:t>
      </w:r>
      <w:proofErr w:type="gramEnd"/>
      <w:r w:rsidR="005D7867" w:rsidRPr="00EC268E">
        <w:rPr>
          <w:rFonts w:ascii="Times New Roman" w:hAnsi="Times New Roman" w:cs="Times New Roman"/>
          <w:sz w:val="24"/>
          <w:szCs w:val="24"/>
        </w:rPr>
        <w:t xml:space="preserve"> права на нее.</w:t>
      </w:r>
    </w:p>
    <w:p w14:paraId="33FE84D3" w14:textId="77777777" w:rsidR="00363637" w:rsidRPr="00EC268E" w:rsidRDefault="00363637" w:rsidP="00363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ABCB8A" w14:textId="48A19612" w:rsidR="005D7867" w:rsidRPr="0017288F" w:rsidRDefault="005D7867" w:rsidP="00363637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Более подробную информацию можно получить</w:t>
      </w:r>
      <w:r w:rsidRPr="0017288F">
        <w:rPr>
          <w:color w:val="212121"/>
        </w:rPr>
        <w:t xml:space="preserve"> по телефону</w:t>
      </w:r>
      <w:r>
        <w:rPr>
          <w:color w:val="212121"/>
        </w:rPr>
        <w:t xml:space="preserve"> колл - центра СФР</w:t>
      </w:r>
      <w:r w:rsidRPr="0017288F">
        <w:rPr>
          <w:color w:val="212121"/>
        </w:rPr>
        <w:t>: 8-800-100-00-01</w:t>
      </w:r>
      <w:r w:rsidR="00363637">
        <w:rPr>
          <w:rStyle w:val="a6"/>
          <w:color w:val="212121"/>
        </w:rPr>
        <w:t> (звонок бесплатный)</w:t>
      </w:r>
      <w:r w:rsidR="00D91C46">
        <w:rPr>
          <w:rStyle w:val="a6"/>
          <w:color w:val="212121"/>
        </w:rPr>
        <w:t>.</w:t>
      </w:r>
      <w:bookmarkStart w:id="1" w:name="_GoBack"/>
      <w:bookmarkEnd w:id="1"/>
    </w:p>
    <w:p w14:paraId="3BA605CB" w14:textId="03CD6ADF" w:rsidR="005D7867" w:rsidRPr="00363637" w:rsidRDefault="005D7867" w:rsidP="00363637">
      <w:pPr>
        <w:pStyle w:val="a5"/>
        <w:shd w:val="clear" w:color="auto" w:fill="FFFFFF"/>
        <w:spacing w:before="0" w:beforeAutospacing="0" w:after="300" w:afterAutospacing="0"/>
        <w:rPr>
          <w:color w:val="212121"/>
        </w:rPr>
      </w:pPr>
      <w:r w:rsidRPr="0017288F">
        <w:rPr>
          <w:color w:val="212121"/>
        </w:rPr>
        <w:t> </w:t>
      </w:r>
    </w:p>
    <w:sectPr w:rsidR="005D7867" w:rsidRPr="00363637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2296E"/>
    <w:multiLevelType w:val="hybridMultilevel"/>
    <w:tmpl w:val="C290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A6351"/>
    <w:multiLevelType w:val="hybridMultilevel"/>
    <w:tmpl w:val="D620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45863"/>
    <w:multiLevelType w:val="hybridMultilevel"/>
    <w:tmpl w:val="B9242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10746"/>
    <w:multiLevelType w:val="hybridMultilevel"/>
    <w:tmpl w:val="C9CAD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E169B"/>
    <w:multiLevelType w:val="hybridMultilevel"/>
    <w:tmpl w:val="F61E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A260A"/>
    <w:multiLevelType w:val="hybridMultilevel"/>
    <w:tmpl w:val="AD74A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D53F8"/>
    <w:multiLevelType w:val="hybridMultilevel"/>
    <w:tmpl w:val="1FE28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77D8"/>
    <w:rsid w:val="00036430"/>
    <w:rsid w:val="00037AEE"/>
    <w:rsid w:val="0005368B"/>
    <w:rsid w:val="0007020B"/>
    <w:rsid w:val="0007236F"/>
    <w:rsid w:val="00072A4C"/>
    <w:rsid w:val="0009618F"/>
    <w:rsid w:val="000B3866"/>
    <w:rsid w:val="000E03FE"/>
    <w:rsid w:val="000E194F"/>
    <w:rsid w:val="00117099"/>
    <w:rsid w:val="00162056"/>
    <w:rsid w:val="00192093"/>
    <w:rsid w:val="00192C9B"/>
    <w:rsid w:val="001D13D8"/>
    <w:rsid w:val="0024402C"/>
    <w:rsid w:val="002538F4"/>
    <w:rsid w:val="00270514"/>
    <w:rsid w:val="00273791"/>
    <w:rsid w:val="002914A4"/>
    <w:rsid w:val="002B48D5"/>
    <w:rsid w:val="002D202B"/>
    <w:rsid w:val="002F2EF1"/>
    <w:rsid w:val="00331CD8"/>
    <w:rsid w:val="00342381"/>
    <w:rsid w:val="00347357"/>
    <w:rsid w:val="00363637"/>
    <w:rsid w:val="00371B63"/>
    <w:rsid w:val="003838AF"/>
    <w:rsid w:val="003D303B"/>
    <w:rsid w:val="003F7E0D"/>
    <w:rsid w:val="00421713"/>
    <w:rsid w:val="00424451"/>
    <w:rsid w:val="004566ED"/>
    <w:rsid w:val="00482EB7"/>
    <w:rsid w:val="00482EE2"/>
    <w:rsid w:val="004B2359"/>
    <w:rsid w:val="004E0986"/>
    <w:rsid w:val="004E2C2C"/>
    <w:rsid w:val="004E3B8D"/>
    <w:rsid w:val="00506311"/>
    <w:rsid w:val="005341A7"/>
    <w:rsid w:val="005D7867"/>
    <w:rsid w:val="005E3813"/>
    <w:rsid w:val="00642019"/>
    <w:rsid w:val="00657CB1"/>
    <w:rsid w:val="00664B2D"/>
    <w:rsid w:val="006C4884"/>
    <w:rsid w:val="006C7467"/>
    <w:rsid w:val="006D0C75"/>
    <w:rsid w:val="006E1DF3"/>
    <w:rsid w:val="006F0E26"/>
    <w:rsid w:val="00705DAD"/>
    <w:rsid w:val="00711CB5"/>
    <w:rsid w:val="00741066"/>
    <w:rsid w:val="0074112B"/>
    <w:rsid w:val="00787750"/>
    <w:rsid w:val="00834EAA"/>
    <w:rsid w:val="00861B2C"/>
    <w:rsid w:val="00874297"/>
    <w:rsid w:val="008878B7"/>
    <w:rsid w:val="008C7BC1"/>
    <w:rsid w:val="008E702E"/>
    <w:rsid w:val="00920A00"/>
    <w:rsid w:val="009259F5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36653"/>
    <w:rsid w:val="00A52241"/>
    <w:rsid w:val="00A6366C"/>
    <w:rsid w:val="00A672F6"/>
    <w:rsid w:val="00A83970"/>
    <w:rsid w:val="00A86DC4"/>
    <w:rsid w:val="00AB78B2"/>
    <w:rsid w:val="00AE3A3F"/>
    <w:rsid w:val="00B7152D"/>
    <w:rsid w:val="00B97FA0"/>
    <w:rsid w:val="00BB59F3"/>
    <w:rsid w:val="00BD4253"/>
    <w:rsid w:val="00C41022"/>
    <w:rsid w:val="00C50823"/>
    <w:rsid w:val="00C60977"/>
    <w:rsid w:val="00C64D16"/>
    <w:rsid w:val="00C73B54"/>
    <w:rsid w:val="00C96EB0"/>
    <w:rsid w:val="00CB463A"/>
    <w:rsid w:val="00CF18CF"/>
    <w:rsid w:val="00CF4ABA"/>
    <w:rsid w:val="00D066BF"/>
    <w:rsid w:val="00D44E7A"/>
    <w:rsid w:val="00D91C46"/>
    <w:rsid w:val="00D95821"/>
    <w:rsid w:val="00E043B2"/>
    <w:rsid w:val="00E23621"/>
    <w:rsid w:val="00E273FC"/>
    <w:rsid w:val="00E37C56"/>
    <w:rsid w:val="00E70C1F"/>
    <w:rsid w:val="00E827B0"/>
    <w:rsid w:val="00EB4A6A"/>
    <w:rsid w:val="00EB5480"/>
    <w:rsid w:val="00EC31E8"/>
    <w:rsid w:val="00ED2D46"/>
    <w:rsid w:val="00EE02B1"/>
    <w:rsid w:val="00EF6399"/>
    <w:rsid w:val="00F11B54"/>
    <w:rsid w:val="00F1595A"/>
    <w:rsid w:val="00F32C2D"/>
    <w:rsid w:val="00F505D4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42381"/>
    <w:rPr>
      <w:b/>
      <w:bCs/>
    </w:rPr>
  </w:style>
  <w:style w:type="paragraph" w:styleId="a7">
    <w:name w:val="List Paragraph"/>
    <w:basedOn w:val="a"/>
    <w:uiPriority w:val="34"/>
    <w:qFormat/>
    <w:rsid w:val="00EB4A6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42381"/>
    <w:rPr>
      <w:b/>
      <w:bCs/>
    </w:rPr>
  </w:style>
  <w:style w:type="paragraph" w:styleId="a7">
    <w:name w:val="List Paragraph"/>
    <w:basedOn w:val="a"/>
    <w:uiPriority w:val="34"/>
    <w:qFormat/>
    <w:rsid w:val="00EB4A6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6</cp:revision>
  <cp:lastPrinted>2025-07-23T00:05:00Z</cp:lastPrinted>
  <dcterms:created xsi:type="dcterms:W3CDTF">2026-06-16T02:36:00Z</dcterms:created>
  <dcterms:modified xsi:type="dcterms:W3CDTF">2026-06-16T23:41:00Z</dcterms:modified>
</cp:coreProperties>
</file>