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Забайкальский краевой суд оставил без изменения приговор по делу о повторном управлении автомобилем в состоянии опьянения. </w:t>
      </w:r>
    </w:p>
    <w:p w14:paraId="02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</w:p>
    <w:p w14:paraId="0300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Забайкальский краевой суд оставил без изменения приговор по уголовному делу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отношении 34-летнего жителя Акшинского района. </w:t>
      </w:r>
    </w:p>
    <w:p w14:paraId="0400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феврале этого года Акшинский </w:t>
      </w:r>
      <w:r>
        <w:rPr>
          <w:rFonts w:ascii="Times New Roman" w:hAnsi="Times New Roman"/>
          <w:color w:val="000000"/>
          <w:sz w:val="28"/>
        </w:rPr>
        <w:t xml:space="preserve">районный суд признал его виновным по ч.2 </w:t>
      </w:r>
      <w:r>
        <w:rPr>
          <w:rFonts w:ascii="Times New Roman" w:hAnsi="Times New Roman"/>
          <w:color w:val="333333"/>
          <w:sz w:val="28"/>
        </w:rPr>
        <w:t xml:space="preserve">ст.264.1 </w:t>
      </w:r>
      <w:r>
        <w:rPr>
          <w:rFonts w:ascii="Times New Roman" w:hAnsi="Times New Roman"/>
          <w:color w:val="333333"/>
          <w:sz w:val="28"/>
        </w:rPr>
        <w:t xml:space="preserve">УК РФ (управление автомобилем лицом </w:t>
      </w:r>
      <w:r>
        <w:rPr>
          <w:rFonts w:ascii="Times New Roman" w:hAnsi="Times New Roman"/>
          <w:color w:val="333333"/>
          <w:sz w:val="28"/>
        </w:rPr>
        <w:t>в состоянии опьянения</w:t>
      </w:r>
      <w:r>
        <w:rPr>
          <w:rFonts w:ascii="Times New Roman" w:hAnsi="Times New Roman"/>
          <w:color w:val="333333"/>
          <w:sz w:val="28"/>
        </w:rPr>
        <w:t>, имеющим судимость за совершение в состоянии опьянения преступления, предусмотренного ст. 264.1 УК РФ</w:t>
      </w:r>
      <w:r>
        <w:rPr>
          <w:rFonts w:ascii="Times New Roman" w:hAnsi="Times New Roman"/>
          <w:color w:val="333333"/>
          <w:sz w:val="28"/>
        </w:rPr>
        <w:t xml:space="preserve">) и назначил 2 года 6 месяцев лишения свободы с отбыванием наказания в исправительной колонии строгого режима, с лишением права заниматься деятельностью, связанной с управлением транспортными средствами, на срок 4 года 6 месяцев. Автомобиль, являющийся совместной собственностью супругов, конфискован в доход государства.  </w:t>
      </w:r>
    </w:p>
    <w:p w14:paraId="0500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sz w:val="28"/>
        </w:rPr>
        <w:t xml:space="preserve">Установлено, что </w:t>
      </w:r>
      <w:r>
        <w:rPr>
          <w:rFonts w:ascii="Times New Roman" w:hAnsi="Times New Roman"/>
          <w:color w:val="333333"/>
          <w:sz w:val="28"/>
        </w:rPr>
        <w:t xml:space="preserve">в ноябре 2025 года в вечернее время мужчина находился в гостях, где употреблял спиртные напитки. Возвращаясь домой на автомобиле марки «Форд Фокус», он остановлен сотрудниками дорожно – патрульной службы. По результатам освидетельствования на месте у водителя установлено состояние алкогольное опьянения. </w:t>
      </w:r>
      <w:r>
        <w:rPr>
          <w:rFonts w:ascii="Times New Roman" w:hAnsi="Times New Roman"/>
          <w:color w:val="333333"/>
          <w:sz w:val="28"/>
        </w:rPr>
        <w:t xml:space="preserve">В сентябре 2025 года он уже привлекался к уголовной ответственности за аналогичное преступление. </w:t>
      </w:r>
    </w:p>
    <w:p w14:paraId="0600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Забайкальский краевой суд с учетом мнения прокуратуры </w:t>
      </w:r>
      <w:r>
        <w:rPr>
          <w:rFonts w:ascii="Times New Roman" w:hAnsi="Times New Roman"/>
          <w:color w:val="000000"/>
          <w:sz w:val="28"/>
        </w:rPr>
        <w:t xml:space="preserve">отклонил жалобу стороны защиты на чрезмерно суровое наказание и отмену конфискации транспортного средства. </w:t>
      </w:r>
    </w:p>
    <w:p w14:paraId="07000000">
      <w:pPr>
        <w:widowControl w:val="1"/>
        <w:spacing w:after="0" w:line="240" w:lineRule="auto"/>
        <w:ind w:firstLine="708"/>
        <w:contextualSpacing w:val="1"/>
        <w:jc w:val="both"/>
        <w:rPr>
          <w:rFonts w:ascii="Times New Roman" w:hAnsi="Times New Roman"/>
          <w:b w:val="1"/>
          <w:i w:val="1"/>
          <w:sz w:val="28"/>
        </w:rPr>
      </w:pPr>
    </w:p>
    <w:p w14:paraId="08000000">
      <w:pPr>
        <w:widowControl w:val="1"/>
        <w:spacing w:after="0" w:line="240" w:lineRule="auto"/>
        <w:ind w:firstLine="708"/>
        <w:contextualSpacing w:val="1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Информацию предоставил</w:t>
      </w:r>
      <w:r>
        <w:rPr>
          <w:rFonts w:ascii="Times New Roman" w:hAnsi="Times New Roman"/>
          <w:b w:val="1"/>
          <w:i w:val="1"/>
          <w:sz w:val="28"/>
        </w:rPr>
        <w:t>а</w:t>
      </w:r>
      <w:r>
        <w:rPr>
          <w:rFonts w:ascii="Times New Roman" w:hAnsi="Times New Roman"/>
          <w:b w:val="1"/>
          <w:i w:val="1"/>
          <w:sz w:val="28"/>
        </w:rPr>
        <w:t xml:space="preserve"> прокурор отдела управления прокуратуры края </w:t>
      </w:r>
      <w:r>
        <w:rPr>
          <w:rFonts w:ascii="Times New Roman" w:hAnsi="Times New Roman"/>
          <w:b w:val="1"/>
          <w:i w:val="1"/>
          <w:sz w:val="28"/>
        </w:rPr>
        <w:t xml:space="preserve">Ольга Карчевская </w:t>
      </w:r>
      <w:bookmarkStart w:id="1" w:name="_GoBack"/>
      <w:bookmarkEnd w:id="1"/>
    </w:p>
    <w:sectPr>
      <w:pgSz w:h="16838" w:orient="portrait" w:w="11906"/>
      <w:pgMar w:bottom="1134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2026-06-25T01:18:32Z</dcterms:created>
  <dcterms:modified xsi:type="dcterms:W3CDTF">2026-06-25T02:00:56Z</dcterms:modified>
</cp:coreProperties>
</file>