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9F7" w:rsidRDefault="004B39F7" w:rsidP="004B39F7">
      <w:pPr>
        <w:shd w:val="clear" w:color="auto" w:fill="FFFFFF"/>
        <w:rPr>
          <w:b/>
          <w:bCs/>
          <w:color w:val="000000"/>
          <w:spacing w:val="-7"/>
          <w:sz w:val="28"/>
          <w:szCs w:val="28"/>
        </w:rPr>
      </w:pPr>
    </w:p>
    <w:p w:rsidR="004B39F7" w:rsidRPr="00987DEE" w:rsidRDefault="004B39F7" w:rsidP="00DD31EB">
      <w:pPr>
        <w:shd w:val="clear" w:color="auto" w:fill="FFFFFF"/>
        <w:ind w:firstLine="709"/>
        <w:jc w:val="center"/>
        <w:rPr>
          <w:b/>
          <w:bCs/>
          <w:color w:val="000000"/>
          <w:spacing w:val="-7"/>
          <w:sz w:val="26"/>
          <w:szCs w:val="26"/>
        </w:rPr>
      </w:pPr>
      <w:r w:rsidRPr="00987DEE">
        <w:rPr>
          <w:b/>
          <w:bCs/>
          <w:color w:val="000000"/>
          <w:spacing w:val="-7"/>
          <w:sz w:val="26"/>
          <w:szCs w:val="26"/>
        </w:rPr>
        <w:t>АДМИНИСТРАЦИЯ</w:t>
      </w:r>
      <w:r w:rsidR="00987DEE" w:rsidRPr="00987DEE">
        <w:rPr>
          <w:b/>
          <w:bCs/>
          <w:color w:val="000000"/>
          <w:spacing w:val="-7"/>
          <w:sz w:val="26"/>
          <w:szCs w:val="26"/>
        </w:rPr>
        <w:t xml:space="preserve"> </w:t>
      </w:r>
      <w:r w:rsidR="00DD31EB" w:rsidRPr="00987DEE">
        <w:rPr>
          <w:b/>
          <w:bCs/>
          <w:color w:val="000000"/>
          <w:spacing w:val="-7"/>
          <w:sz w:val="26"/>
          <w:szCs w:val="26"/>
        </w:rPr>
        <w:t xml:space="preserve"> АКШИНСКОГО</w:t>
      </w:r>
      <w:r w:rsidR="00987DEE" w:rsidRPr="00987DEE">
        <w:rPr>
          <w:b/>
          <w:bCs/>
          <w:color w:val="000000"/>
          <w:spacing w:val="-7"/>
          <w:sz w:val="26"/>
          <w:szCs w:val="26"/>
        </w:rPr>
        <w:t xml:space="preserve"> </w:t>
      </w:r>
      <w:r w:rsidR="00987DEE">
        <w:rPr>
          <w:b/>
          <w:bCs/>
          <w:color w:val="000000"/>
          <w:spacing w:val="-7"/>
          <w:sz w:val="26"/>
          <w:szCs w:val="26"/>
        </w:rPr>
        <w:t xml:space="preserve"> </w:t>
      </w:r>
      <w:r w:rsidRPr="00987DEE">
        <w:rPr>
          <w:b/>
          <w:bCs/>
          <w:color w:val="000000"/>
          <w:spacing w:val="-7"/>
          <w:sz w:val="26"/>
          <w:szCs w:val="26"/>
        </w:rPr>
        <w:t xml:space="preserve"> МУНИЦИПАЛЬНОГО </w:t>
      </w:r>
      <w:r w:rsidR="00987DEE">
        <w:rPr>
          <w:b/>
          <w:bCs/>
          <w:color w:val="000000"/>
          <w:spacing w:val="-7"/>
          <w:sz w:val="26"/>
          <w:szCs w:val="26"/>
        </w:rPr>
        <w:t xml:space="preserve"> </w:t>
      </w:r>
      <w:r w:rsidR="00DD31EB" w:rsidRPr="00987DEE">
        <w:rPr>
          <w:b/>
          <w:bCs/>
          <w:color w:val="000000"/>
          <w:spacing w:val="-7"/>
          <w:sz w:val="26"/>
          <w:szCs w:val="26"/>
        </w:rPr>
        <w:t xml:space="preserve">ОКРУГА ЗАБАЙКАЛЬСКОГО </w:t>
      </w:r>
      <w:r w:rsidR="00987DEE">
        <w:rPr>
          <w:b/>
          <w:bCs/>
          <w:color w:val="000000"/>
          <w:spacing w:val="-7"/>
          <w:sz w:val="26"/>
          <w:szCs w:val="26"/>
        </w:rPr>
        <w:t xml:space="preserve"> </w:t>
      </w:r>
      <w:r w:rsidR="00DD31EB" w:rsidRPr="00987DEE">
        <w:rPr>
          <w:b/>
          <w:bCs/>
          <w:color w:val="000000"/>
          <w:spacing w:val="-7"/>
          <w:sz w:val="26"/>
          <w:szCs w:val="26"/>
        </w:rPr>
        <w:t>КРАЯ</w:t>
      </w:r>
    </w:p>
    <w:p w:rsidR="004B39F7" w:rsidRPr="00987DEE" w:rsidRDefault="004B39F7" w:rsidP="004B39F7">
      <w:pPr>
        <w:shd w:val="clear" w:color="auto" w:fill="FFFFFF"/>
        <w:ind w:firstLine="709"/>
        <w:jc w:val="center"/>
        <w:rPr>
          <w:b/>
          <w:bCs/>
          <w:color w:val="000000"/>
          <w:spacing w:val="-7"/>
          <w:sz w:val="26"/>
          <w:szCs w:val="26"/>
        </w:rPr>
      </w:pPr>
    </w:p>
    <w:p w:rsidR="004B39F7" w:rsidRDefault="004B39F7" w:rsidP="004B39F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4B39F7" w:rsidRDefault="004B39F7" w:rsidP="004B39F7">
      <w:pPr>
        <w:shd w:val="clear" w:color="auto" w:fill="FFFFFF"/>
        <w:ind w:firstLine="709"/>
        <w:jc w:val="center"/>
        <w:rPr>
          <w:b/>
          <w:bCs/>
          <w:color w:val="000000"/>
          <w:spacing w:val="-5"/>
          <w:w w:val="118"/>
          <w:sz w:val="28"/>
          <w:szCs w:val="28"/>
        </w:rPr>
      </w:pPr>
      <w:r>
        <w:rPr>
          <w:b/>
          <w:bCs/>
          <w:color w:val="000000"/>
          <w:spacing w:val="-5"/>
          <w:w w:val="118"/>
          <w:sz w:val="28"/>
          <w:szCs w:val="28"/>
        </w:rPr>
        <w:t>ПОСТАНОВЛЕНИЕ</w:t>
      </w:r>
    </w:p>
    <w:p w:rsidR="00545F8E" w:rsidRDefault="00545F8E" w:rsidP="004B39F7">
      <w:pPr>
        <w:shd w:val="clear" w:color="auto" w:fill="FFFFFF"/>
        <w:ind w:firstLine="709"/>
        <w:jc w:val="center"/>
        <w:rPr>
          <w:b/>
          <w:bCs/>
          <w:color w:val="000000"/>
          <w:spacing w:val="-5"/>
          <w:w w:val="118"/>
          <w:sz w:val="28"/>
          <w:szCs w:val="28"/>
        </w:rPr>
      </w:pPr>
    </w:p>
    <w:p w:rsidR="004B39F7" w:rsidRDefault="00E85275" w:rsidP="0070291B">
      <w:pPr>
        <w:shd w:val="clear" w:color="auto" w:fill="FFFFFF"/>
        <w:ind w:firstLine="709"/>
        <w:jc w:val="both"/>
        <w:rPr>
          <w:bCs/>
          <w:color w:val="000000"/>
          <w:spacing w:val="-5"/>
          <w:w w:val="118"/>
          <w:sz w:val="26"/>
          <w:szCs w:val="26"/>
        </w:rPr>
      </w:pPr>
      <w:r w:rsidRPr="007D72A2">
        <w:rPr>
          <w:bCs/>
          <w:color w:val="000000"/>
          <w:spacing w:val="-5"/>
          <w:w w:val="118"/>
          <w:sz w:val="26"/>
          <w:szCs w:val="26"/>
        </w:rPr>
        <w:t>«</w:t>
      </w:r>
      <w:r w:rsidR="00D73A4C">
        <w:rPr>
          <w:bCs/>
          <w:color w:val="000000"/>
          <w:spacing w:val="-5"/>
          <w:w w:val="118"/>
          <w:sz w:val="26"/>
          <w:szCs w:val="26"/>
        </w:rPr>
        <w:t>24</w:t>
      </w:r>
      <w:r w:rsidRPr="007D72A2">
        <w:rPr>
          <w:bCs/>
          <w:color w:val="000000"/>
          <w:spacing w:val="-5"/>
          <w:w w:val="118"/>
          <w:sz w:val="26"/>
          <w:szCs w:val="26"/>
        </w:rPr>
        <w:t>»</w:t>
      </w:r>
      <w:r w:rsidR="00545F8E" w:rsidRPr="007D72A2">
        <w:rPr>
          <w:bCs/>
          <w:color w:val="000000"/>
          <w:spacing w:val="-5"/>
          <w:w w:val="118"/>
          <w:sz w:val="26"/>
          <w:szCs w:val="26"/>
        </w:rPr>
        <w:t xml:space="preserve"> июня 202</w:t>
      </w:r>
      <w:r w:rsidRPr="007D72A2">
        <w:rPr>
          <w:bCs/>
          <w:color w:val="000000"/>
          <w:spacing w:val="-5"/>
          <w:w w:val="118"/>
          <w:sz w:val="26"/>
          <w:szCs w:val="26"/>
        </w:rPr>
        <w:t>6</w:t>
      </w:r>
      <w:r w:rsidR="00545F8E" w:rsidRPr="007D72A2">
        <w:rPr>
          <w:bCs/>
          <w:color w:val="000000"/>
          <w:spacing w:val="-5"/>
          <w:w w:val="118"/>
          <w:sz w:val="26"/>
          <w:szCs w:val="26"/>
        </w:rPr>
        <w:t xml:space="preserve"> года                                                          № </w:t>
      </w:r>
      <w:r w:rsidR="00D73A4C">
        <w:rPr>
          <w:bCs/>
          <w:color w:val="000000"/>
          <w:spacing w:val="-5"/>
          <w:w w:val="118"/>
          <w:sz w:val="26"/>
          <w:szCs w:val="26"/>
        </w:rPr>
        <w:t>475</w:t>
      </w:r>
    </w:p>
    <w:p w:rsidR="007D72A2" w:rsidRPr="007D72A2" w:rsidRDefault="007D72A2" w:rsidP="0070291B">
      <w:pPr>
        <w:shd w:val="clear" w:color="auto" w:fill="FFFFFF"/>
        <w:ind w:firstLine="709"/>
        <w:jc w:val="both"/>
        <w:rPr>
          <w:bCs/>
          <w:sz w:val="26"/>
          <w:szCs w:val="26"/>
        </w:rPr>
      </w:pPr>
    </w:p>
    <w:p w:rsidR="004B39F7" w:rsidRPr="007D72A2" w:rsidRDefault="0091221B" w:rsidP="004B39F7">
      <w:pPr>
        <w:shd w:val="clear" w:color="auto" w:fill="FFFFFF"/>
        <w:ind w:firstLine="709"/>
        <w:jc w:val="center"/>
        <w:rPr>
          <w:sz w:val="26"/>
          <w:szCs w:val="26"/>
        </w:rPr>
      </w:pPr>
      <w:r w:rsidRPr="007D72A2">
        <w:rPr>
          <w:sz w:val="26"/>
          <w:szCs w:val="26"/>
        </w:rPr>
        <w:t>с.А</w:t>
      </w:r>
      <w:r w:rsidR="004B39F7" w:rsidRPr="007D72A2">
        <w:rPr>
          <w:sz w:val="26"/>
          <w:szCs w:val="26"/>
        </w:rPr>
        <w:t>кша</w:t>
      </w:r>
    </w:p>
    <w:p w:rsidR="004B39F7" w:rsidRDefault="004B39F7" w:rsidP="004B39F7">
      <w:pPr>
        <w:widowControl/>
        <w:autoSpaceDE/>
        <w:autoSpaceDN/>
        <w:adjustRightInd/>
        <w:rPr>
          <w:sz w:val="28"/>
          <w:szCs w:val="28"/>
        </w:rPr>
      </w:pPr>
    </w:p>
    <w:p w:rsidR="0070291B" w:rsidRDefault="0070291B" w:rsidP="004B39F7">
      <w:pPr>
        <w:widowControl/>
        <w:autoSpaceDE/>
        <w:autoSpaceDN/>
        <w:adjustRightInd/>
        <w:rPr>
          <w:sz w:val="28"/>
          <w:szCs w:val="28"/>
        </w:rPr>
        <w:sectPr w:rsidR="0070291B" w:rsidSect="00D6637E">
          <w:pgSz w:w="11909" w:h="16834"/>
          <w:pgMar w:top="709" w:right="1111" w:bottom="720" w:left="1054" w:header="720" w:footer="720" w:gutter="0"/>
          <w:cols w:space="720"/>
        </w:sectPr>
      </w:pPr>
    </w:p>
    <w:p w:rsidR="004B39F7" w:rsidRDefault="004B39F7" w:rsidP="004B39F7">
      <w:pPr>
        <w:shd w:val="clear" w:color="auto" w:fill="FFFFFF"/>
        <w:ind w:firstLine="709"/>
        <w:rPr>
          <w:sz w:val="28"/>
          <w:szCs w:val="28"/>
        </w:rPr>
      </w:pPr>
      <w:r>
        <w:rPr>
          <w:sz w:val="24"/>
          <w:szCs w:val="24"/>
        </w:rPr>
        <w:lastRenderedPageBreak/>
        <w:br w:type="column"/>
      </w:r>
    </w:p>
    <w:p w:rsidR="004B39F7" w:rsidRDefault="004B39F7" w:rsidP="004B39F7">
      <w:pPr>
        <w:widowControl/>
        <w:autoSpaceDE/>
        <w:autoSpaceDN/>
        <w:adjustRightInd/>
        <w:rPr>
          <w:sz w:val="28"/>
          <w:szCs w:val="28"/>
        </w:rPr>
        <w:sectPr w:rsidR="004B39F7">
          <w:type w:val="continuous"/>
          <w:pgSz w:w="11909" w:h="16834"/>
          <w:pgMar w:top="1134" w:right="1111" w:bottom="720" w:left="5443" w:header="720" w:footer="720" w:gutter="0"/>
          <w:cols w:num="2" w:space="720" w:equalWidth="0">
            <w:col w:w="864" w:space="3770"/>
            <w:col w:w="720"/>
          </w:cols>
        </w:sectPr>
      </w:pPr>
    </w:p>
    <w:p w:rsidR="0091221B" w:rsidRPr="00987DEE" w:rsidRDefault="004B39F7" w:rsidP="004B39F7">
      <w:pPr>
        <w:shd w:val="clear" w:color="auto" w:fill="FFFFFF"/>
        <w:ind w:firstLine="709"/>
        <w:jc w:val="center"/>
        <w:rPr>
          <w:b/>
          <w:bCs/>
          <w:color w:val="000000"/>
          <w:spacing w:val="-5"/>
          <w:sz w:val="26"/>
          <w:szCs w:val="26"/>
        </w:rPr>
      </w:pPr>
      <w:r w:rsidRPr="00987DEE">
        <w:rPr>
          <w:b/>
          <w:bCs/>
          <w:color w:val="000000"/>
          <w:spacing w:val="-5"/>
          <w:sz w:val="26"/>
          <w:szCs w:val="26"/>
        </w:rPr>
        <w:lastRenderedPageBreak/>
        <w:t xml:space="preserve">Об утверждении Положения  </w:t>
      </w:r>
      <w:r w:rsidR="00C8169E" w:rsidRPr="00987DEE">
        <w:rPr>
          <w:b/>
          <w:bCs/>
          <w:color w:val="000000"/>
          <w:spacing w:val="-5"/>
          <w:sz w:val="26"/>
          <w:szCs w:val="26"/>
        </w:rPr>
        <w:t xml:space="preserve">о проведении </w:t>
      </w:r>
      <w:r w:rsidRPr="00987DEE">
        <w:rPr>
          <w:b/>
          <w:bCs/>
          <w:color w:val="000000"/>
          <w:spacing w:val="-5"/>
          <w:sz w:val="26"/>
          <w:szCs w:val="26"/>
        </w:rPr>
        <w:t>конкурса</w:t>
      </w:r>
    </w:p>
    <w:p w:rsidR="004B39F7" w:rsidRPr="00987DEE" w:rsidRDefault="004B39F7" w:rsidP="004B39F7">
      <w:pPr>
        <w:shd w:val="clear" w:color="auto" w:fill="FFFFFF"/>
        <w:ind w:firstLine="709"/>
        <w:jc w:val="center"/>
        <w:rPr>
          <w:b/>
          <w:bCs/>
          <w:color w:val="000000"/>
          <w:spacing w:val="-5"/>
          <w:sz w:val="26"/>
          <w:szCs w:val="26"/>
        </w:rPr>
      </w:pPr>
      <w:r w:rsidRPr="00987DEE">
        <w:rPr>
          <w:b/>
          <w:bCs/>
          <w:color w:val="000000"/>
          <w:spacing w:val="-5"/>
          <w:sz w:val="26"/>
          <w:szCs w:val="26"/>
        </w:rPr>
        <w:t xml:space="preserve"> «Лучший по профессии - 20</w:t>
      </w:r>
      <w:r w:rsidR="0091221B" w:rsidRPr="00987DEE">
        <w:rPr>
          <w:b/>
          <w:bCs/>
          <w:color w:val="000000"/>
          <w:spacing w:val="-5"/>
          <w:sz w:val="26"/>
          <w:szCs w:val="26"/>
        </w:rPr>
        <w:t>2</w:t>
      </w:r>
      <w:r w:rsidR="00E85275">
        <w:rPr>
          <w:b/>
          <w:bCs/>
          <w:color w:val="000000"/>
          <w:spacing w:val="-5"/>
          <w:sz w:val="26"/>
          <w:szCs w:val="26"/>
        </w:rPr>
        <w:t>6</w:t>
      </w:r>
      <w:r w:rsidRPr="00987DEE">
        <w:rPr>
          <w:b/>
          <w:bCs/>
          <w:color w:val="000000"/>
          <w:spacing w:val="-5"/>
          <w:sz w:val="26"/>
          <w:szCs w:val="26"/>
        </w:rPr>
        <w:t>»</w:t>
      </w:r>
    </w:p>
    <w:p w:rsidR="004B39F7" w:rsidRPr="00987DEE" w:rsidRDefault="004B39F7" w:rsidP="004B39F7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91221B" w:rsidRPr="00987DEE" w:rsidRDefault="0091221B" w:rsidP="004B39F7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4B39F7" w:rsidRPr="00987DEE" w:rsidRDefault="004B39F7" w:rsidP="004B39F7">
      <w:pPr>
        <w:shd w:val="clear" w:color="auto" w:fill="FFFFFF"/>
        <w:ind w:firstLine="709"/>
        <w:jc w:val="both"/>
        <w:rPr>
          <w:b/>
          <w:bCs/>
          <w:color w:val="000000"/>
          <w:spacing w:val="51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В целях признания профессиональной компетенции, поощрения граждан, внесших значительный вклад в социально</w:t>
      </w:r>
      <w:r w:rsidR="00987DEE">
        <w:rPr>
          <w:color w:val="000000"/>
          <w:spacing w:val="2"/>
          <w:sz w:val="26"/>
          <w:szCs w:val="26"/>
        </w:rPr>
        <w:t xml:space="preserve"> </w:t>
      </w:r>
      <w:r w:rsidRPr="00987DEE">
        <w:rPr>
          <w:color w:val="000000"/>
          <w:spacing w:val="2"/>
          <w:sz w:val="26"/>
          <w:szCs w:val="26"/>
        </w:rPr>
        <w:t>-</w:t>
      </w:r>
      <w:r w:rsidR="00987DEE">
        <w:rPr>
          <w:color w:val="000000"/>
          <w:spacing w:val="2"/>
          <w:sz w:val="26"/>
          <w:szCs w:val="26"/>
        </w:rPr>
        <w:t xml:space="preserve"> </w:t>
      </w:r>
      <w:r w:rsidRPr="00987DEE">
        <w:rPr>
          <w:color w:val="000000"/>
          <w:spacing w:val="2"/>
          <w:sz w:val="26"/>
          <w:szCs w:val="26"/>
        </w:rPr>
        <w:t xml:space="preserve">экономическое, культурное развитие </w:t>
      </w:r>
      <w:r w:rsidR="00E85275">
        <w:rPr>
          <w:color w:val="000000"/>
          <w:spacing w:val="2"/>
          <w:sz w:val="26"/>
          <w:szCs w:val="26"/>
        </w:rPr>
        <w:t xml:space="preserve">Акшинского </w:t>
      </w:r>
      <w:r w:rsidRPr="00987DEE">
        <w:rPr>
          <w:color w:val="000000"/>
          <w:spacing w:val="2"/>
          <w:sz w:val="26"/>
          <w:szCs w:val="26"/>
        </w:rPr>
        <w:t>муниципально</w:t>
      </w:r>
      <w:r w:rsidR="0091221B" w:rsidRPr="00987DEE">
        <w:rPr>
          <w:color w:val="000000"/>
          <w:spacing w:val="2"/>
          <w:sz w:val="26"/>
          <w:szCs w:val="26"/>
        </w:rPr>
        <w:t xml:space="preserve">го </w:t>
      </w:r>
      <w:r w:rsidR="00E85275">
        <w:rPr>
          <w:color w:val="000000"/>
          <w:spacing w:val="2"/>
          <w:sz w:val="26"/>
          <w:szCs w:val="26"/>
        </w:rPr>
        <w:t>округа Забайкальского края</w:t>
      </w:r>
      <w:r w:rsidR="0091221B" w:rsidRPr="00987DEE">
        <w:rPr>
          <w:color w:val="000000"/>
          <w:spacing w:val="2"/>
          <w:sz w:val="26"/>
          <w:szCs w:val="26"/>
        </w:rPr>
        <w:t xml:space="preserve">,   руководствуясь частью </w:t>
      </w:r>
      <w:r w:rsidR="002631BF" w:rsidRPr="00987DEE">
        <w:rPr>
          <w:color w:val="000000"/>
          <w:spacing w:val="2"/>
          <w:sz w:val="26"/>
          <w:szCs w:val="26"/>
        </w:rPr>
        <w:t xml:space="preserve"> 5</w:t>
      </w:r>
      <w:r w:rsidR="0091221B" w:rsidRPr="00987DEE">
        <w:rPr>
          <w:color w:val="000000"/>
          <w:spacing w:val="2"/>
          <w:sz w:val="26"/>
          <w:szCs w:val="26"/>
        </w:rPr>
        <w:t xml:space="preserve"> статьи </w:t>
      </w:r>
      <w:r w:rsidRPr="00987DEE">
        <w:rPr>
          <w:color w:val="000000"/>
          <w:spacing w:val="2"/>
          <w:sz w:val="26"/>
          <w:szCs w:val="26"/>
        </w:rPr>
        <w:t>3</w:t>
      </w:r>
      <w:r w:rsidR="00DD31EB" w:rsidRPr="00987DEE">
        <w:rPr>
          <w:color w:val="000000"/>
          <w:spacing w:val="2"/>
          <w:sz w:val="26"/>
          <w:szCs w:val="26"/>
        </w:rPr>
        <w:t>7</w:t>
      </w:r>
      <w:r w:rsidRPr="00987DEE">
        <w:rPr>
          <w:color w:val="000000"/>
          <w:spacing w:val="2"/>
          <w:sz w:val="26"/>
          <w:szCs w:val="26"/>
        </w:rPr>
        <w:t xml:space="preserve"> Устава </w:t>
      </w:r>
      <w:r w:rsidR="00DD31EB" w:rsidRPr="00987DEE">
        <w:rPr>
          <w:color w:val="000000"/>
          <w:spacing w:val="2"/>
          <w:sz w:val="26"/>
          <w:szCs w:val="26"/>
        </w:rPr>
        <w:t xml:space="preserve">Акшинского </w:t>
      </w:r>
      <w:r w:rsidRPr="00987DEE">
        <w:rPr>
          <w:color w:val="000000"/>
          <w:spacing w:val="2"/>
          <w:sz w:val="26"/>
          <w:szCs w:val="26"/>
        </w:rPr>
        <w:t xml:space="preserve">муниципального </w:t>
      </w:r>
      <w:r w:rsidR="00DD31EB" w:rsidRPr="00987DEE">
        <w:rPr>
          <w:color w:val="000000"/>
          <w:spacing w:val="2"/>
          <w:sz w:val="26"/>
          <w:szCs w:val="26"/>
        </w:rPr>
        <w:t>округа Забайкальского края</w:t>
      </w:r>
      <w:r w:rsidRPr="00987DEE">
        <w:rPr>
          <w:color w:val="000000"/>
          <w:spacing w:val="2"/>
          <w:sz w:val="26"/>
          <w:szCs w:val="26"/>
        </w:rPr>
        <w:t xml:space="preserve">, </w:t>
      </w:r>
      <w:r w:rsidRPr="00987DEE">
        <w:rPr>
          <w:color w:val="000000"/>
          <w:spacing w:val="-5"/>
          <w:sz w:val="26"/>
          <w:szCs w:val="26"/>
        </w:rPr>
        <w:t xml:space="preserve">администрация </w:t>
      </w:r>
      <w:r w:rsidR="00DD31EB" w:rsidRPr="00987DEE">
        <w:rPr>
          <w:color w:val="000000"/>
          <w:spacing w:val="-5"/>
          <w:sz w:val="26"/>
          <w:szCs w:val="26"/>
        </w:rPr>
        <w:t xml:space="preserve">Акшинского </w:t>
      </w:r>
      <w:r w:rsidRPr="00987DEE">
        <w:rPr>
          <w:color w:val="000000"/>
          <w:spacing w:val="-5"/>
          <w:sz w:val="26"/>
          <w:szCs w:val="26"/>
        </w:rPr>
        <w:t>муниципального</w:t>
      </w:r>
      <w:r w:rsidR="00987DEE">
        <w:rPr>
          <w:color w:val="000000"/>
          <w:spacing w:val="-5"/>
          <w:sz w:val="26"/>
          <w:szCs w:val="26"/>
        </w:rPr>
        <w:t xml:space="preserve"> </w:t>
      </w:r>
      <w:r w:rsidRPr="00987DEE">
        <w:rPr>
          <w:color w:val="000000"/>
          <w:spacing w:val="-5"/>
          <w:sz w:val="26"/>
          <w:szCs w:val="26"/>
        </w:rPr>
        <w:t xml:space="preserve"> </w:t>
      </w:r>
      <w:r w:rsidR="00DD31EB" w:rsidRPr="00987DEE">
        <w:rPr>
          <w:color w:val="000000"/>
          <w:spacing w:val="-5"/>
          <w:sz w:val="26"/>
          <w:szCs w:val="26"/>
        </w:rPr>
        <w:t>округа Забайкальского</w:t>
      </w:r>
      <w:r w:rsidR="00987DEE">
        <w:rPr>
          <w:color w:val="000000"/>
          <w:spacing w:val="-5"/>
          <w:sz w:val="26"/>
          <w:szCs w:val="26"/>
        </w:rPr>
        <w:t xml:space="preserve"> </w:t>
      </w:r>
      <w:r w:rsidR="00DD31EB" w:rsidRPr="00987DEE">
        <w:rPr>
          <w:color w:val="000000"/>
          <w:spacing w:val="-5"/>
          <w:sz w:val="26"/>
          <w:szCs w:val="26"/>
        </w:rPr>
        <w:t xml:space="preserve"> края</w:t>
      </w:r>
      <w:r w:rsidRPr="00987DEE">
        <w:rPr>
          <w:color w:val="000000"/>
          <w:spacing w:val="-5"/>
          <w:sz w:val="26"/>
          <w:szCs w:val="26"/>
        </w:rPr>
        <w:t xml:space="preserve"> </w:t>
      </w:r>
      <w:r w:rsidR="00987DEE">
        <w:rPr>
          <w:color w:val="000000"/>
          <w:spacing w:val="-5"/>
          <w:sz w:val="26"/>
          <w:szCs w:val="26"/>
        </w:rPr>
        <w:t xml:space="preserve"> </w:t>
      </w:r>
      <w:r w:rsidRPr="00987DEE">
        <w:rPr>
          <w:b/>
          <w:bCs/>
          <w:color w:val="000000"/>
          <w:spacing w:val="51"/>
          <w:sz w:val="26"/>
          <w:szCs w:val="26"/>
        </w:rPr>
        <w:t>постановляет:</w:t>
      </w:r>
    </w:p>
    <w:p w:rsidR="004B39F7" w:rsidRPr="00987DEE" w:rsidRDefault="004B39F7" w:rsidP="004B39F7">
      <w:pPr>
        <w:shd w:val="clear" w:color="auto" w:fill="FFFFFF"/>
        <w:ind w:firstLine="709"/>
        <w:jc w:val="both"/>
        <w:rPr>
          <w:color w:val="000000"/>
          <w:spacing w:val="-5"/>
          <w:sz w:val="26"/>
          <w:szCs w:val="26"/>
        </w:rPr>
      </w:pPr>
      <w:r w:rsidRPr="00987DEE">
        <w:rPr>
          <w:color w:val="000000"/>
          <w:spacing w:val="51"/>
          <w:sz w:val="26"/>
          <w:szCs w:val="26"/>
        </w:rPr>
        <w:t>1</w:t>
      </w:r>
      <w:r w:rsidRPr="00987DEE">
        <w:rPr>
          <w:bCs/>
          <w:color w:val="000000"/>
          <w:spacing w:val="51"/>
          <w:sz w:val="26"/>
          <w:szCs w:val="26"/>
        </w:rPr>
        <w:t>.</w:t>
      </w:r>
      <w:r w:rsidRPr="00987DEE">
        <w:rPr>
          <w:color w:val="000000"/>
          <w:spacing w:val="1"/>
          <w:sz w:val="26"/>
          <w:szCs w:val="26"/>
        </w:rPr>
        <w:t xml:space="preserve"> Утвердить Положение о проведении конкурса «Лучший по профессии</w:t>
      </w:r>
      <w:r w:rsidR="00C8169E" w:rsidRPr="00987DEE">
        <w:rPr>
          <w:color w:val="000000"/>
          <w:spacing w:val="1"/>
          <w:sz w:val="26"/>
          <w:szCs w:val="26"/>
        </w:rPr>
        <w:t xml:space="preserve"> - </w:t>
      </w:r>
      <w:r w:rsidRPr="00987DEE">
        <w:rPr>
          <w:color w:val="000000"/>
          <w:spacing w:val="1"/>
          <w:sz w:val="26"/>
          <w:szCs w:val="26"/>
        </w:rPr>
        <w:t>20</w:t>
      </w:r>
      <w:r w:rsidR="0091221B" w:rsidRPr="00987DEE">
        <w:rPr>
          <w:color w:val="000000"/>
          <w:spacing w:val="1"/>
          <w:sz w:val="26"/>
          <w:szCs w:val="26"/>
        </w:rPr>
        <w:t>2</w:t>
      </w:r>
      <w:r w:rsidR="00E85275">
        <w:rPr>
          <w:color w:val="000000"/>
          <w:spacing w:val="1"/>
          <w:sz w:val="26"/>
          <w:szCs w:val="26"/>
        </w:rPr>
        <w:t>6</w:t>
      </w:r>
      <w:r w:rsidRPr="00987DEE">
        <w:rPr>
          <w:color w:val="000000"/>
          <w:spacing w:val="1"/>
          <w:sz w:val="26"/>
          <w:szCs w:val="26"/>
        </w:rPr>
        <w:t>» (приложение № 1).</w:t>
      </w:r>
    </w:p>
    <w:p w:rsidR="004B39F7" w:rsidRPr="00987DEE" w:rsidRDefault="004B39F7" w:rsidP="004B39F7">
      <w:pPr>
        <w:shd w:val="clear" w:color="auto" w:fill="FFFFFF"/>
        <w:ind w:firstLine="709"/>
        <w:jc w:val="both"/>
        <w:rPr>
          <w:color w:val="000000"/>
          <w:spacing w:val="1"/>
          <w:sz w:val="26"/>
          <w:szCs w:val="26"/>
        </w:rPr>
      </w:pPr>
      <w:r w:rsidRPr="00987DEE">
        <w:rPr>
          <w:color w:val="000000"/>
          <w:spacing w:val="1"/>
          <w:sz w:val="26"/>
          <w:szCs w:val="26"/>
        </w:rPr>
        <w:t>2. Утвердить состав конкурсной комиссии по рассмотрению представленных материалов на участников конкурса (приложение № 2).</w:t>
      </w:r>
    </w:p>
    <w:p w:rsidR="004B39F7" w:rsidRPr="00987DEE" w:rsidRDefault="004B39F7" w:rsidP="004B39F7">
      <w:pPr>
        <w:shd w:val="clear" w:color="auto" w:fill="FFFFFF"/>
        <w:ind w:firstLine="709"/>
        <w:jc w:val="both"/>
        <w:rPr>
          <w:color w:val="000000"/>
          <w:spacing w:val="1"/>
          <w:sz w:val="26"/>
          <w:szCs w:val="26"/>
        </w:rPr>
      </w:pPr>
      <w:r w:rsidRPr="00987DEE">
        <w:rPr>
          <w:color w:val="000000"/>
          <w:spacing w:val="1"/>
          <w:sz w:val="26"/>
          <w:szCs w:val="26"/>
        </w:rPr>
        <w:t>3. Расходы, связанные с проведением конкурса «Лучший по профессии</w:t>
      </w:r>
      <w:r w:rsidR="00C8169E" w:rsidRPr="00987DEE">
        <w:rPr>
          <w:color w:val="000000"/>
          <w:spacing w:val="1"/>
          <w:sz w:val="26"/>
          <w:szCs w:val="26"/>
        </w:rPr>
        <w:t xml:space="preserve"> - </w:t>
      </w:r>
      <w:r w:rsidR="00C673E6" w:rsidRPr="00987DEE">
        <w:rPr>
          <w:color w:val="000000"/>
          <w:spacing w:val="1"/>
          <w:sz w:val="26"/>
          <w:szCs w:val="26"/>
        </w:rPr>
        <w:t xml:space="preserve"> 202</w:t>
      </w:r>
      <w:r w:rsidR="00E85275">
        <w:rPr>
          <w:color w:val="000000"/>
          <w:spacing w:val="1"/>
          <w:sz w:val="26"/>
          <w:szCs w:val="26"/>
        </w:rPr>
        <w:t>6</w:t>
      </w:r>
      <w:r w:rsidRPr="00987DEE">
        <w:rPr>
          <w:color w:val="000000"/>
          <w:spacing w:val="1"/>
          <w:sz w:val="26"/>
          <w:szCs w:val="26"/>
        </w:rPr>
        <w:t xml:space="preserve">», производить за счет бюджета </w:t>
      </w:r>
      <w:r w:rsidR="00875A04" w:rsidRPr="00987DEE">
        <w:rPr>
          <w:color w:val="000000"/>
          <w:spacing w:val="1"/>
          <w:sz w:val="26"/>
          <w:szCs w:val="26"/>
        </w:rPr>
        <w:t xml:space="preserve">Акшинского </w:t>
      </w:r>
      <w:r w:rsidRPr="00987DEE">
        <w:rPr>
          <w:color w:val="000000"/>
          <w:spacing w:val="1"/>
          <w:sz w:val="26"/>
          <w:szCs w:val="26"/>
        </w:rPr>
        <w:t xml:space="preserve">муниципального </w:t>
      </w:r>
      <w:r w:rsidR="00875A04" w:rsidRPr="00987DEE">
        <w:rPr>
          <w:color w:val="000000"/>
          <w:spacing w:val="1"/>
          <w:sz w:val="26"/>
          <w:szCs w:val="26"/>
        </w:rPr>
        <w:t>округа Забайкальского края.</w:t>
      </w:r>
    </w:p>
    <w:p w:rsidR="004B39F7" w:rsidRPr="00987DEE" w:rsidRDefault="004B39F7" w:rsidP="004B39F7">
      <w:pPr>
        <w:shd w:val="clear" w:color="auto" w:fill="FFFFFF"/>
        <w:ind w:firstLine="709"/>
        <w:jc w:val="both"/>
        <w:rPr>
          <w:sz w:val="26"/>
          <w:szCs w:val="26"/>
        </w:rPr>
      </w:pPr>
      <w:r w:rsidRPr="00987DEE">
        <w:rPr>
          <w:color w:val="000000"/>
          <w:spacing w:val="1"/>
          <w:sz w:val="26"/>
          <w:szCs w:val="26"/>
        </w:rPr>
        <w:t>4. Настоящее постановление о</w:t>
      </w:r>
      <w:r w:rsidR="00A27B28" w:rsidRPr="00987DEE">
        <w:rPr>
          <w:color w:val="000000"/>
          <w:spacing w:val="1"/>
          <w:sz w:val="26"/>
          <w:szCs w:val="26"/>
        </w:rPr>
        <w:t>публиковать в газете «Сельская н</w:t>
      </w:r>
      <w:r w:rsidRPr="00987DEE">
        <w:rPr>
          <w:color w:val="000000"/>
          <w:spacing w:val="1"/>
          <w:sz w:val="26"/>
          <w:szCs w:val="26"/>
        </w:rPr>
        <w:t>овь»</w:t>
      </w:r>
      <w:r w:rsidR="00C8169E" w:rsidRPr="00987DEE">
        <w:rPr>
          <w:color w:val="000000"/>
          <w:spacing w:val="1"/>
          <w:sz w:val="26"/>
          <w:szCs w:val="26"/>
        </w:rPr>
        <w:t xml:space="preserve"> и на официальном сайте </w:t>
      </w:r>
      <w:r w:rsidR="00A27B28" w:rsidRPr="00987DEE">
        <w:rPr>
          <w:color w:val="000000"/>
          <w:spacing w:val="1"/>
          <w:sz w:val="26"/>
          <w:szCs w:val="26"/>
        </w:rPr>
        <w:t>органов</w:t>
      </w:r>
      <w:r w:rsidR="00052846">
        <w:rPr>
          <w:color w:val="000000"/>
          <w:spacing w:val="1"/>
          <w:sz w:val="26"/>
          <w:szCs w:val="26"/>
        </w:rPr>
        <w:t xml:space="preserve"> </w:t>
      </w:r>
      <w:r w:rsidR="00A27B28" w:rsidRPr="00987DEE">
        <w:rPr>
          <w:color w:val="000000"/>
          <w:spacing w:val="1"/>
          <w:sz w:val="26"/>
          <w:szCs w:val="26"/>
        </w:rPr>
        <w:t xml:space="preserve"> местного самоуправления </w:t>
      </w:r>
      <w:r w:rsidR="00987DEE">
        <w:rPr>
          <w:color w:val="000000"/>
          <w:spacing w:val="1"/>
          <w:sz w:val="26"/>
          <w:szCs w:val="26"/>
        </w:rPr>
        <w:t xml:space="preserve">Акшинского </w:t>
      </w:r>
      <w:r w:rsidR="00C8169E" w:rsidRPr="00987DEE">
        <w:rPr>
          <w:color w:val="000000"/>
          <w:spacing w:val="1"/>
          <w:sz w:val="26"/>
          <w:szCs w:val="26"/>
        </w:rPr>
        <w:t xml:space="preserve"> муниципального </w:t>
      </w:r>
      <w:r w:rsidR="00987DEE">
        <w:rPr>
          <w:color w:val="000000"/>
          <w:spacing w:val="1"/>
          <w:sz w:val="26"/>
          <w:szCs w:val="26"/>
        </w:rPr>
        <w:t xml:space="preserve">округа Забайкальского края </w:t>
      </w:r>
      <w:r w:rsidR="00C8169E" w:rsidRPr="00987DEE">
        <w:rPr>
          <w:color w:val="000000"/>
          <w:spacing w:val="1"/>
          <w:sz w:val="26"/>
          <w:szCs w:val="26"/>
        </w:rPr>
        <w:t>в информационно-телекоммуникационной сети</w:t>
      </w:r>
      <w:r w:rsidR="00DF1EA9">
        <w:rPr>
          <w:color w:val="000000"/>
          <w:spacing w:val="1"/>
          <w:sz w:val="26"/>
          <w:szCs w:val="26"/>
        </w:rPr>
        <w:t xml:space="preserve"> </w:t>
      </w:r>
      <w:r w:rsidR="00C8169E" w:rsidRPr="00987DEE">
        <w:rPr>
          <w:color w:val="000000"/>
          <w:spacing w:val="1"/>
          <w:sz w:val="26"/>
          <w:szCs w:val="26"/>
        </w:rPr>
        <w:t xml:space="preserve"> «Интернет».</w:t>
      </w:r>
    </w:p>
    <w:p w:rsidR="004B39F7" w:rsidRPr="00987DEE" w:rsidRDefault="004B39F7" w:rsidP="004B39F7">
      <w:pPr>
        <w:shd w:val="clear" w:color="auto" w:fill="FFFFFF"/>
        <w:tabs>
          <w:tab w:val="left" w:pos="1049"/>
        </w:tabs>
        <w:ind w:firstLine="709"/>
        <w:rPr>
          <w:color w:val="000000"/>
          <w:spacing w:val="-19"/>
          <w:sz w:val="26"/>
          <w:szCs w:val="26"/>
        </w:rPr>
      </w:pPr>
    </w:p>
    <w:p w:rsidR="004B39F7" w:rsidRPr="00987DEE" w:rsidRDefault="004B39F7" w:rsidP="004B39F7">
      <w:pPr>
        <w:shd w:val="clear" w:color="auto" w:fill="FFFFFF"/>
        <w:tabs>
          <w:tab w:val="left" w:pos="1049"/>
        </w:tabs>
        <w:ind w:firstLine="709"/>
        <w:rPr>
          <w:color w:val="000000"/>
          <w:spacing w:val="-19"/>
          <w:sz w:val="26"/>
          <w:szCs w:val="26"/>
        </w:rPr>
      </w:pPr>
    </w:p>
    <w:p w:rsidR="004B39F7" w:rsidRPr="00987DEE" w:rsidRDefault="004B39F7" w:rsidP="004B39F7">
      <w:pPr>
        <w:shd w:val="clear" w:color="auto" w:fill="FFFFFF"/>
        <w:tabs>
          <w:tab w:val="left" w:pos="1049"/>
        </w:tabs>
        <w:ind w:firstLine="709"/>
        <w:rPr>
          <w:color w:val="000000"/>
          <w:spacing w:val="-19"/>
          <w:sz w:val="26"/>
          <w:szCs w:val="26"/>
        </w:rPr>
      </w:pPr>
    </w:p>
    <w:p w:rsidR="00987DEE" w:rsidRDefault="002631BF" w:rsidP="004B39F7">
      <w:pPr>
        <w:jc w:val="both"/>
        <w:rPr>
          <w:sz w:val="26"/>
          <w:szCs w:val="26"/>
        </w:rPr>
      </w:pPr>
      <w:r w:rsidRPr="00987DEE">
        <w:rPr>
          <w:sz w:val="26"/>
          <w:szCs w:val="26"/>
        </w:rPr>
        <w:t xml:space="preserve">Глава </w:t>
      </w:r>
      <w:r w:rsidR="00875A04" w:rsidRPr="00987DEE">
        <w:rPr>
          <w:sz w:val="26"/>
          <w:szCs w:val="26"/>
        </w:rPr>
        <w:t>Акшинского</w:t>
      </w:r>
    </w:p>
    <w:p w:rsidR="00987DEE" w:rsidRDefault="00987DEE" w:rsidP="004B39F7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2631BF" w:rsidRPr="00987DEE">
        <w:rPr>
          <w:sz w:val="26"/>
          <w:szCs w:val="26"/>
        </w:rPr>
        <w:t>униципального</w:t>
      </w:r>
      <w:r>
        <w:rPr>
          <w:sz w:val="26"/>
          <w:szCs w:val="26"/>
        </w:rPr>
        <w:t xml:space="preserve"> </w:t>
      </w:r>
      <w:r w:rsidR="00875A04" w:rsidRPr="00987DEE">
        <w:rPr>
          <w:sz w:val="26"/>
          <w:szCs w:val="26"/>
        </w:rPr>
        <w:t xml:space="preserve">круга </w:t>
      </w:r>
    </w:p>
    <w:p w:rsidR="004B39F7" w:rsidRPr="00987DEE" w:rsidRDefault="00875A04" w:rsidP="004B39F7">
      <w:pPr>
        <w:jc w:val="both"/>
        <w:rPr>
          <w:sz w:val="26"/>
          <w:szCs w:val="26"/>
        </w:rPr>
      </w:pPr>
      <w:r w:rsidRPr="00987DEE">
        <w:rPr>
          <w:sz w:val="26"/>
          <w:szCs w:val="26"/>
        </w:rPr>
        <w:t>Забайкальского края</w:t>
      </w:r>
      <w:r w:rsidR="002631BF" w:rsidRPr="00987DEE">
        <w:rPr>
          <w:sz w:val="26"/>
          <w:szCs w:val="26"/>
        </w:rPr>
        <w:t xml:space="preserve">                                              </w:t>
      </w:r>
      <w:r w:rsidRPr="00987DEE">
        <w:rPr>
          <w:sz w:val="26"/>
          <w:szCs w:val="26"/>
        </w:rPr>
        <w:tab/>
      </w:r>
      <w:r w:rsidRPr="00987DEE">
        <w:rPr>
          <w:sz w:val="26"/>
          <w:szCs w:val="26"/>
        </w:rPr>
        <w:tab/>
        <w:t>П</w:t>
      </w:r>
      <w:r w:rsidR="002631BF" w:rsidRPr="00987DEE">
        <w:rPr>
          <w:sz w:val="26"/>
          <w:szCs w:val="26"/>
        </w:rPr>
        <w:t>.</w:t>
      </w:r>
      <w:r w:rsidRPr="00987DEE">
        <w:rPr>
          <w:sz w:val="26"/>
          <w:szCs w:val="26"/>
        </w:rPr>
        <w:t>М</w:t>
      </w:r>
      <w:r w:rsidR="002631BF" w:rsidRPr="00987DEE">
        <w:rPr>
          <w:sz w:val="26"/>
          <w:szCs w:val="26"/>
        </w:rPr>
        <w:t>.</w:t>
      </w:r>
      <w:r w:rsidRPr="00987DEE">
        <w:rPr>
          <w:sz w:val="26"/>
          <w:szCs w:val="26"/>
        </w:rPr>
        <w:t xml:space="preserve"> Капустин</w:t>
      </w:r>
    </w:p>
    <w:p w:rsidR="004B39F7" w:rsidRPr="00987DEE" w:rsidRDefault="004B39F7" w:rsidP="004B39F7">
      <w:pPr>
        <w:widowControl/>
        <w:autoSpaceDE/>
        <w:autoSpaceDN/>
        <w:adjustRightInd/>
        <w:rPr>
          <w:color w:val="000000"/>
          <w:spacing w:val="-19"/>
          <w:sz w:val="26"/>
          <w:szCs w:val="26"/>
        </w:rPr>
        <w:sectPr w:rsidR="004B39F7" w:rsidRPr="00987DEE">
          <w:type w:val="continuous"/>
          <w:pgSz w:w="11909" w:h="16834"/>
          <w:pgMar w:top="1134" w:right="851" w:bottom="1134" w:left="1418" w:header="720" w:footer="720" w:gutter="0"/>
          <w:cols w:space="720"/>
        </w:sectPr>
      </w:pPr>
    </w:p>
    <w:p w:rsidR="004B39F7" w:rsidRPr="00025208" w:rsidRDefault="004B39F7" w:rsidP="004B39F7">
      <w:pPr>
        <w:shd w:val="clear" w:color="auto" w:fill="FFFFFF"/>
        <w:rPr>
          <w:sz w:val="24"/>
          <w:szCs w:val="24"/>
        </w:rPr>
      </w:pPr>
      <w:r w:rsidRPr="00025208">
        <w:rPr>
          <w:sz w:val="24"/>
          <w:szCs w:val="24"/>
        </w:rPr>
        <w:lastRenderedPageBreak/>
        <w:t xml:space="preserve">                                                                                            </w:t>
      </w:r>
      <w:r w:rsidR="00025208">
        <w:rPr>
          <w:sz w:val="24"/>
          <w:szCs w:val="24"/>
        </w:rPr>
        <w:t xml:space="preserve">           </w:t>
      </w:r>
      <w:r w:rsidRPr="00025208">
        <w:rPr>
          <w:sz w:val="24"/>
          <w:szCs w:val="24"/>
        </w:rPr>
        <w:t xml:space="preserve"> Приложение № 1                                              </w:t>
      </w:r>
    </w:p>
    <w:p w:rsidR="004B39F7" w:rsidRPr="00987DEE" w:rsidRDefault="004B39F7" w:rsidP="004B39F7">
      <w:pPr>
        <w:shd w:val="clear" w:color="auto" w:fill="FFFFFF"/>
        <w:ind w:firstLine="709"/>
        <w:jc w:val="center"/>
        <w:rPr>
          <w:sz w:val="26"/>
          <w:szCs w:val="26"/>
        </w:rPr>
      </w:pPr>
      <w:r w:rsidRPr="00987DEE">
        <w:rPr>
          <w:sz w:val="26"/>
          <w:szCs w:val="26"/>
        </w:rPr>
        <w:t xml:space="preserve">                                                                  УТВЕРЖДЕНО</w:t>
      </w:r>
    </w:p>
    <w:p w:rsidR="004B39F7" w:rsidRPr="00987DEE" w:rsidRDefault="004B39F7" w:rsidP="004B39F7">
      <w:pPr>
        <w:jc w:val="right"/>
        <w:rPr>
          <w:sz w:val="26"/>
          <w:szCs w:val="26"/>
        </w:rPr>
      </w:pPr>
      <w:r w:rsidRPr="00987DEE">
        <w:rPr>
          <w:sz w:val="26"/>
          <w:szCs w:val="26"/>
        </w:rPr>
        <w:t>постановлением администрации</w:t>
      </w:r>
    </w:p>
    <w:p w:rsidR="004B39F7" w:rsidRPr="00987DEE" w:rsidRDefault="004B39F7" w:rsidP="00875A04">
      <w:pPr>
        <w:jc w:val="right"/>
        <w:rPr>
          <w:sz w:val="26"/>
          <w:szCs w:val="26"/>
        </w:rPr>
      </w:pPr>
      <w:r w:rsidRPr="00987DEE">
        <w:rPr>
          <w:sz w:val="26"/>
          <w:szCs w:val="26"/>
        </w:rPr>
        <w:t xml:space="preserve">                                                                             </w:t>
      </w:r>
      <w:r w:rsidR="00875A04" w:rsidRPr="00987DEE">
        <w:rPr>
          <w:sz w:val="26"/>
          <w:szCs w:val="26"/>
        </w:rPr>
        <w:t xml:space="preserve">Акшинского </w:t>
      </w:r>
      <w:r w:rsidRPr="00987DEE">
        <w:rPr>
          <w:sz w:val="26"/>
          <w:szCs w:val="26"/>
        </w:rPr>
        <w:t xml:space="preserve">муниципального </w:t>
      </w:r>
      <w:r w:rsidR="00875A04" w:rsidRPr="00987DEE">
        <w:rPr>
          <w:sz w:val="26"/>
          <w:szCs w:val="26"/>
        </w:rPr>
        <w:t>округа Забайкальского края</w:t>
      </w:r>
    </w:p>
    <w:p w:rsidR="004B39F7" w:rsidRPr="00987DEE" w:rsidRDefault="004B39F7" w:rsidP="004B39F7">
      <w:pPr>
        <w:jc w:val="right"/>
        <w:rPr>
          <w:sz w:val="26"/>
          <w:szCs w:val="26"/>
        </w:rPr>
      </w:pPr>
      <w:r w:rsidRPr="00987DEE">
        <w:rPr>
          <w:sz w:val="26"/>
          <w:szCs w:val="26"/>
        </w:rPr>
        <w:t>от «</w:t>
      </w:r>
      <w:r w:rsidR="00025208">
        <w:rPr>
          <w:sz w:val="26"/>
          <w:szCs w:val="26"/>
        </w:rPr>
        <w:t>24</w:t>
      </w:r>
      <w:r w:rsidRPr="00987DEE">
        <w:rPr>
          <w:sz w:val="26"/>
          <w:szCs w:val="26"/>
        </w:rPr>
        <w:t>»</w:t>
      </w:r>
      <w:r w:rsidR="00306B74">
        <w:rPr>
          <w:sz w:val="26"/>
          <w:szCs w:val="26"/>
        </w:rPr>
        <w:t xml:space="preserve"> июня </w:t>
      </w:r>
      <w:r w:rsidR="00D6637E" w:rsidRPr="00987DEE">
        <w:rPr>
          <w:sz w:val="26"/>
          <w:szCs w:val="26"/>
        </w:rPr>
        <w:t xml:space="preserve">  </w:t>
      </w:r>
      <w:r w:rsidRPr="00987DEE">
        <w:rPr>
          <w:sz w:val="26"/>
          <w:szCs w:val="26"/>
        </w:rPr>
        <w:t>20</w:t>
      </w:r>
      <w:r w:rsidR="00760985" w:rsidRPr="00987DEE">
        <w:rPr>
          <w:sz w:val="26"/>
          <w:szCs w:val="26"/>
        </w:rPr>
        <w:t>2</w:t>
      </w:r>
      <w:r w:rsidR="00CB37B1">
        <w:rPr>
          <w:sz w:val="26"/>
          <w:szCs w:val="26"/>
        </w:rPr>
        <w:t xml:space="preserve">6 </w:t>
      </w:r>
      <w:r w:rsidR="00760985" w:rsidRPr="00987DEE">
        <w:rPr>
          <w:sz w:val="26"/>
          <w:szCs w:val="26"/>
        </w:rPr>
        <w:t xml:space="preserve"> </w:t>
      </w:r>
      <w:r w:rsidRPr="00987DEE">
        <w:rPr>
          <w:sz w:val="26"/>
          <w:szCs w:val="26"/>
        </w:rPr>
        <w:t>года</w:t>
      </w:r>
      <w:r w:rsidR="00760985" w:rsidRPr="00987DEE">
        <w:rPr>
          <w:sz w:val="26"/>
          <w:szCs w:val="26"/>
        </w:rPr>
        <w:t xml:space="preserve"> </w:t>
      </w:r>
      <w:r w:rsidRPr="00987DEE">
        <w:rPr>
          <w:sz w:val="26"/>
          <w:szCs w:val="26"/>
        </w:rPr>
        <w:t xml:space="preserve"> № </w:t>
      </w:r>
      <w:r w:rsidR="00025208">
        <w:rPr>
          <w:sz w:val="26"/>
          <w:szCs w:val="26"/>
        </w:rPr>
        <w:t>475</w:t>
      </w:r>
      <w:bookmarkStart w:id="0" w:name="_GoBack"/>
      <w:bookmarkEnd w:id="0"/>
    </w:p>
    <w:p w:rsidR="004B39F7" w:rsidRPr="00987DEE" w:rsidRDefault="004B39F7" w:rsidP="004B39F7">
      <w:pPr>
        <w:jc w:val="right"/>
        <w:rPr>
          <w:sz w:val="26"/>
          <w:szCs w:val="26"/>
        </w:rPr>
      </w:pPr>
    </w:p>
    <w:p w:rsidR="004B39F7" w:rsidRPr="00987DEE" w:rsidRDefault="004B39F7" w:rsidP="004B39F7">
      <w:pPr>
        <w:jc w:val="right"/>
        <w:rPr>
          <w:sz w:val="26"/>
          <w:szCs w:val="26"/>
        </w:rPr>
      </w:pPr>
    </w:p>
    <w:p w:rsidR="004B39F7" w:rsidRPr="00987DEE" w:rsidRDefault="004B39F7" w:rsidP="004B39F7">
      <w:pPr>
        <w:jc w:val="center"/>
        <w:rPr>
          <w:b/>
          <w:sz w:val="26"/>
          <w:szCs w:val="26"/>
        </w:rPr>
      </w:pPr>
      <w:r w:rsidRPr="00987DEE">
        <w:rPr>
          <w:b/>
          <w:sz w:val="26"/>
          <w:szCs w:val="26"/>
        </w:rPr>
        <w:t xml:space="preserve">ПОЛОЖЕНИЕ </w:t>
      </w:r>
    </w:p>
    <w:p w:rsidR="004B39F7" w:rsidRPr="00987DEE" w:rsidRDefault="00C8169E" w:rsidP="004B39F7">
      <w:pPr>
        <w:jc w:val="center"/>
        <w:rPr>
          <w:b/>
          <w:sz w:val="26"/>
          <w:szCs w:val="26"/>
        </w:rPr>
      </w:pPr>
      <w:r w:rsidRPr="00987DEE">
        <w:rPr>
          <w:b/>
          <w:sz w:val="26"/>
          <w:szCs w:val="26"/>
        </w:rPr>
        <w:t>о проведении</w:t>
      </w:r>
      <w:r w:rsidR="00125FD2" w:rsidRPr="00987DEE">
        <w:rPr>
          <w:b/>
          <w:sz w:val="26"/>
          <w:szCs w:val="26"/>
        </w:rPr>
        <w:t xml:space="preserve"> конкурса</w:t>
      </w:r>
      <w:r w:rsidR="004B39F7" w:rsidRPr="00987DEE">
        <w:rPr>
          <w:b/>
          <w:sz w:val="26"/>
          <w:szCs w:val="26"/>
        </w:rPr>
        <w:t xml:space="preserve"> «Лучший по профессии </w:t>
      </w:r>
      <w:r w:rsidR="00760985" w:rsidRPr="00987DEE">
        <w:rPr>
          <w:b/>
          <w:sz w:val="26"/>
          <w:szCs w:val="26"/>
        </w:rPr>
        <w:t>–</w:t>
      </w:r>
      <w:r w:rsidRPr="00987DEE">
        <w:rPr>
          <w:b/>
          <w:sz w:val="26"/>
          <w:szCs w:val="26"/>
        </w:rPr>
        <w:t xml:space="preserve"> </w:t>
      </w:r>
      <w:r w:rsidR="00760985" w:rsidRPr="00987DEE">
        <w:rPr>
          <w:b/>
          <w:sz w:val="26"/>
          <w:szCs w:val="26"/>
        </w:rPr>
        <w:t>202</w:t>
      </w:r>
      <w:r w:rsidR="00E85275">
        <w:rPr>
          <w:b/>
          <w:sz w:val="26"/>
          <w:szCs w:val="26"/>
        </w:rPr>
        <w:t>6</w:t>
      </w:r>
      <w:r w:rsidR="004B39F7" w:rsidRPr="00987DEE">
        <w:rPr>
          <w:b/>
          <w:sz w:val="26"/>
          <w:szCs w:val="26"/>
        </w:rPr>
        <w:t>»</w:t>
      </w:r>
    </w:p>
    <w:p w:rsidR="00760985" w:rsidRPr="00987DEE" w:rsidRDefault="00760985" w:rsidP="004B39F7">
      <w:pPr>
        <w:jc w:val="center"/>
        <w:rPr>
          <w:b/>
          <w:sz w:val="26"/>
          <w:szCs w:val="26"/>
        </w:rPr>
      </w:pPr>
    </w:p>
    <w:p w:rsidR="004B39F7" w:rsidRPr="00987DEE" w:rsidRDefault="004B39F7" w:rsidP="004B39F7">
      <w:pPr>
        <w:jc w:val="both"/>
        <w:rPr>
          <w:b/>
          <w:sz w:val="26"/>
          <w:szCs w:val="26"/>
        </w:rPr>
      </w:pPr>
      <w:r w:rsidRPr="00987DEE">
        <w:rPr>
          <w:b/>
          <w:sz w:val="26"/>
          <w:szCs w:val="26"/>
        </w:rPr>
        <w:t>1. Общие положения</w:t>
      </w:r>
    </w:p>
    <w:p w:rsidR="004B39F7" w:rsidRPr="00987DEE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sz w:val="26"/>
          <w:szCs w:val="26"/>
        </w:rPr>
        <w:t xml:space="preserve">1.1. </w:t>
      </w:r>
      <w:r w:rsidRPr="00987DEE">
        <w:rPr>
          <w:color w:val="000000"/>
          <w:spacing w:val="2"/>
          <w:sz w:val="26"/>
          <w:szCs w:val="26"/>
        </w:rPr>
        <w:t>Муниципальный конкурс «Лучший по профессии - 20</w:t>
      </w:r>
      <w:r w:rsidR="00760985" w:rsidRPr="00987DEE">
        <w:rPr>
          <w:color w:val="000000"/>
          <w:spacing w:val="2"/>
          <w:sz w:val="26"/>
          <w:szCs w:val="26"/>
        </w:rPr>
        <w:t>2</w:t>
      </w:r>
      <w:r w:rsidR="00E85275">
        <w:rPr>
          <w:color w:val="000000"/>
          <w:spacing w:val="2"/>
          <w:sz w:val="26"/>
          <w:szCs w:val="26"/>
        </w:rPr>
        <w:t>6</w:t>
      </w:r>
      <w:r w:rsidRPr="00987DEE">
        <w:rPr>
          <w:color w:val="000000"/>
          <w:spacing w:val="2"/>
          <w:sz w:val="26"/>
          <w:szCs w:val="26"/>
        </w:rPr>
        <w:t xml:space="preserve">» (далее – Конкурс) проводится среди работников организаций, учреждений, предприятий всех форм собственности, </w:t>
      </w:r>
      <w:r w:rsidR="0070596C">
        <w:rPr>
          <w:color w:val="000000"/>
          <w:spacing w:val="2"/>
          <w:sz w:val="26"/>
          <w:szCs w:val="26"/>
        </w:rPr>
        <w:t xml:space="preserve">индивидуальных предпринимателей, </w:t>
      </w:r>
      <w:r w:rsidRPr="00987DEE">
        <w:rPr>
          <w:color w:val="000000"/>
          <w:spacing w:val="2"/>
          <w:sz w:val="26"/>
          <w:szCs w:val="26"/>
        </w:rPr>
        <w:t xml:space="preserve">действующих на территории </w:t>
      </w:r>
      <w:r w:rsidR="004E6CF4" w:rsidRPr="00987DEE">
        <w:rPr>
          <w:color w:val="000000"/>
          <w:spacing w:val="2"/>
          <w:sz w:val="26"/>
          <w:szCs w:val="26"/>
        </w:rPr>
        <w:t>Акшинского муниципального округа Забайкальского края</w:t>
      </w:r>
      <w:r w:rsidRPr="00987DEE">
        <w:rPr>
          <w:color w:val="000000"/>
          <w:spacing w:val="2"/>
          <w:sz w:val="26"/>
          <w:szCs w:val="26"/>
        </w:rPr>
        <w:t>.</w:t>
      </w:r>
      <w:r w:rsidR="0070596C">
        <w:rPr>
          <w:color w:val="000000"/>
          <w:spacing w:val="2"/>
          <w:sz w:val="26"/>
          <w:szCs w:val="26"/>
        </w:rPr>
        <w:t xml:space="preserve"> Для участия в конкурсе от каждой организации, учреждения, предприятия, индивидуального предпринимателя представляется не более  1 кандидата.</w:t>
      </w:r>
    </w:p>
    <w:p w:rsidR="004B39F7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1.2. Организатором конкурса является администрация </w:t>
      </w:r>
      <w:r w:rsidR="004E6CF4" w:rsidRPr="00987DEE">
        <w:rPr>
          <w:color w:val="000000"/>
          <w:spacing w:val="2"/>
          <w:sz w:val="26"/>
          <w:szCs w:val="26"/>
        </w:rPr>
        <w:t xml:space="preserve">Акшинского </w:t>
      </w:r>
      <w:r w:rsidRPr="00987DEE">
        <w:rPr>
          <w:color w:val="000000"/>
          <w:spacing w:val="2"/>
          <w:sz w:val="26"/>
          <w:szCs w:val="26"/>
        </w:rPr>
        <w:t xml:space="preserve">муниципального </w:t>
      </w:r>
      <w:r w:rsidR="004E6CF4" w:rsidRPr="00987DEE">
        <w:rPr>
          <w:color w:val="000000"/>
          <w:spacing w:val="2"/>
          <w:sz w:val="26"/>
          <w:szCs w:val="26"/>
        </w:rPr>
        <w:t>округа Забайкальского края</w:t>
      </w:r>
      <w:r w:rsidRPr="00987DEE">
        <w:rPr>
          <w:color w:val="000000"/>
          <w:spacing w:val="2"/>
          <w:sz w:val="26"/>
          <w:szCs w:val="26"/>
        </w:rPr>
        <w:t>.</w:t>
      </w:r>
    </w:p>
    <w:p w:rsidR="00481EE1" w:rsidRPr="00987DEE" w:rsidRDefault="00481EE1" w:rsidP="004B39F7">
      <w:pPr>
        <w:jc w:val="both"/>
        <w:rPr>
          <w:color w:val="000000"/>
          <w:spacing w:val="2"/>
          <w:sz w:val="26"/>
          <w:szCs w:val="26"/>
        </w:rPr>
      </w:pPr>
    </w:p>
    <w:p w:rsidR="004B39F7" w:rsidRPr="00987DEE" w:rsidRDefault="004B39F7" w:rsidP="004B39F7">
      <w:pPr>
        <w:jc w:val="both"/>
        <w:rPr>
          <w:b/>
          <w:color w:val="000000"/>
          <w:spacing w:val="2"/>
          <w:sz w:val="26"/>
          <w:szCs w:val="26"/>
        </w:rPr>
      </w:pPr>
      <w:r w:rsidRPr="00987DEE">
        <w:rPr>
          <w:b/>
          <w:color w:val="000000"/>
          <w:spacing w:val="2"/>
          <w:sz w:val="26"/>
          <w:szCs w:val="26"/>
        </w:rPr>
        <w:t>2. Цели конкурса</w:t>
      </w:r>
    </w:p>
    <w:p w:rsidR="004B39F7" w:rsidRPr="00987DEE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2.1. Признание профессиональной компетенции.</w:t>
      </w:r>
    </w:p>
    <w:p w:rsidR="004B39F7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2.2.Поощрение сотрудников, имеющих значительные заслуги в работе за последний год.</w:t>
      </w:r>
    </w:p>
    <w:p w:rsidR="00481EE1" w:rsidRPr="00987DEE" w:rsidRDefault="00481EE1" w:rsidP="004B39F7">
      <w:pPr>
        <w:jc w:val="both"/>
        <w:rPr>
          <w:sz w:val="26"/>
          <w:szCs w:val="26"/>
        </w:rPr>
      </w:pPr>
    </w:p>
    <w:p w:rsidR="004B39F7" w:rsidRPr="00987DEE" w:rsidRDefault="004B39F7" w:rsidP="004B39F7">
      <w:pPr>
        <w:jc w:val="both"/>
        <w:rPr>
          <w:b/>
          <w:color w:val="000000"/>
          <w:spacing w:val="2"/>
          <w:sz w:val="26"/>
          <w:szCs w:val="26"/>
        </w:rPr>
      </w:pPr>
      <w:r w:rsidRPr="00987DEE">
        <w:rPr>
          <w:b/>
          <w:color w:val="000000"/>
          <w:spacing w:val="2"/>
          <w:sz w:val="26"/>
          <w:szCs w:val="26"/>
        </w:rPr>
        <w:t>3. Задачи конкурса</w:t>
      </w:r>
    </w:p>
    <w:p w:rsidR="004B39F7" w:rsidRPr="00987DEE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3.1. Определение лучших работников в различных сферах деятельности.</w:t>
      </w:r>
    </w:p>
    <w:p w:rsidR="004B39F7" w:rsidRPr="00987DEE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3.2.Стимулирование инициативы и деловой активности работников, формирование творческого отношения к профессии.</w:t>
      </w:r>
    </w:p>
    <w:p w:rsidR="004B39F7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3.3. Совершенствование традиций по проведению профессиональных конкурсов.</w:t>
      </w:r>
    </w:p>
    <w:p w:rsidR="00481EE1" w:rsidRPr="00987DEE" w:rsidRDefault="00481EE1" w:rsidP="004B39F7">
      <w:pPr>
        <w:jc w:val="both"/>
        <w:rPr>
          <w:color w:val="000000"/>
          <w:spacing w:val="2"/>
          <w:sz w:val="26"/>
          <w:szCs w:val="26"/>
        </w:rPr>
      </w:pPr>
    </w:p>
    <w:p w:rsidR="004B39F7" w:rsidRPr="00987DEE" w:rsidRDefault="004B39F7" w:rsidP="004B39F7">
      <w:pPr>
        <w:jc w:val="both"/>
        <w:rPr>
          <w:b/>
          <w:color w:val="000000"/>
          <w:spacing w:val="2"/>
          <w:sz w:val="26"/>
          <w:szCs w:val="26"/>
        </w:rPr>
      </w:pPr>
      <w:r w:rsidRPr="00987DEE">
        <w:rPr>
          <w:b/>
          <w:color w:val="000000"/>
          <w:spacing w:val="2"/>
          <w:sz w:val="26"/>
          <w:szCs w:val="26"/>
        </w:rPr>
        <w:t>4. Требования к участникам конкурса</w:t>
      </w:r>
    </w:p>
    <w:p w:rsidR="004B39F7" w:rsidRPr="00987DEE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4.1. К участию в конкурсе допускаются работники, имеющие стаж практической работы в коллективах,  организациях и учреждениях различных форм собственности </w:t>
      </w:r>
      <w:r w:rsidRPr="00E85275">
        <w:rPr>
          <w:b/>
          <w:color w:val="000000"/>
          <w:spacing w:val="2"/>
          <w:sz w:val="26"/>
          <w:szCs w:val="26"/>
        </w:rPr>
        <w:t>не менее одного года.</w:t>
      </w:r>
      <w:r w:rsidRPr="00987DEE">
        <w:rPr>
          <w:color w:val="000000"/>
          <w:spacing w:val="2"/>
          <w:sz w:val="26"/>
          <w:szCs w:val="26"/>
        </w:rPr>
        <w:t xml:space="preserve"> Возраст конкурсантов не ограничен.</w:t>
      </w:r>
    </w:p>
    <w:p w:rsidR="004B39F7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4.2. К участию в конкурсе не допускаются конкурсанты, имеющие дисциплинарные взыскания, либо обоснованные жалобы граждан.</w:t>
      </w:r>
    </w:p>
    <w:p w:rsidR="00481EE1" w:rsidRDefault="00481EE1" w:rsidP="004B39F7">
      <w:pPr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4.3. Граждан</w:t>
      </w:r>
      <w:r w:rsidR="007D72A2">
        <w:rPr>
          <w:color w:val="000000"/>
          <w:spacing w:val="2"/>
          <w:sz w:val="26"/>
          <w:szCs w:val="26"/>
        </w:rPr>
        <w:t>е</w:t>
      </w:r>
      <w:r>
        <w:rPr>
          <w:color w:val="000000"/>
          <w:spacing w:val="2"/>
          <w:sz w:val="26"/>
          <w:szCs w:val="26"/>
        </w:rPr>
        <w:t>, которым ранее было присвоено звание «Лучший по профессии», могут быть допущены к участию в конкурсе  по истечению 5 лет.</w:t>
      </w:r>
    </w:p>
    <w:p w:rsidR="00481EE1" w:rsidRPr="00987DEE" w:rsidRDefault="00481EE1" w:rsidP="004B39F7">
      <w:pPr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</w:t>
      </w:r>
    </w:p>
    <w:p w:rsidR="004B39F7" w:rsidRPr="00987DEE" w:rsidRDefault="004B39F7" w:rsidP="004B39F7">
      <w:pPr>
        <w:jc w:val="both"/>
        <w:rPr>
          <w:b/>
          <w:color w:val="000000"/>
          <w:spacing w:val="2"/>
          <w:sz w:val="26"/>
          <w:szCs w:val="26"/>
        </w:rPr>
      </w:pPr>
      <w:r w:rsidRPr="00987DEE">
        <w:rPr>
          <w:b/>
          <w:color w:val="000000"/>
          <w:spacing w:val="2"/>
          <w:sz w:val="26"/>
          <w:szCs w:val="26"/>
        </w:rPr>
        <w:t>5. Порядок проведения конкурса</w:t>
      </w:r>
    </w:p>
    <w:p w:rsidR="004B39F7" w:rsidRPr="00987DEE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5.1. Конкурс проводится в 3 этапа: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1 этап -  с </w:t>
      </w:r>
      <w:r w:rsidR="002631BF" w:rsidRPr="00987DEE">
        <w:rPr>
          <w:b/>
          <w:color w:val="000000"/>
          <w:spacing w:val="2"/>
          <w:sz w:val="26"/>
          <w:szCs w:val="26"/>
          <w:u w:val="single"/>
        </w:rPr>
        <w:t xml:space="preserve"> </w:t>
      </w:r>
      <w:r w:rsidR="004349B7">
        <w:rPr>
          <w:b/>
          <w:color w:val="000000"/>
          <w:spacing w:val="2"/>
          <w:sz w:val="26"/>
          <w:szCs w:val="26"/>
          <w:u w:val="single"/>
        </w:rPr>
        <w:t>2</w:t>
      </w:r>
      <w:r w:rsidR="000D4BAA">
        <w:rPr>
          <w:b/>
          <w:color w:val="000000"/>
          <w:spacing w:val="2"/>
          <w:sz w:val="26"/>
          <w:szCs w:val="26"/>
          <w:u w:val="single"/>
        </w:rPr>
        <w:t>9</w:t>
      </w:r>
      <w:r w:rsidR="004349B7">
        <w:rPr>
          <w:b/>
          <w:color w:val="000000"/>
          <w:spacing w:val="2"/>
          <w:sz w:val="26"/>
          <w:szCs w:val="26"/>
          <w:u w:val="single"/>
        </w:rPr>
        <w:t xml:space="preserve"> </w:t>
      </w:r>
      <w:r w:rsidR="002631BF" w:rsidRPr="00987DEE">
        <w:rPr>
          <w:b/>
          <w:color w:val="000000"/>
          <w:spacing w:val="2"/>
          <w:sz w:val="26"/>
          <w:szCs w:val="26"/>
          <w:u w:val="single"/>
        </w:rPr>
        <w:t>июня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 по </w:t>
      </w:r>
      <w:r w:rsidR="004349B7">
        <w:rPr>
          <w:b/>
          <w:color w:val="000000"/>
          <w:spacing w:val="2"/>
          <w:sz w:val="26"/>
          <w:szCs w:val="26"/>
          <w:u w:val="single"/>
        </w:rPr>
        <w:t>1</w:t>
      </w:r>
      <w:r w:rsidR="000D4BAA">
        <w:rPr>
          <w:b/>
          <w:color w:val="000000"/>
          <w:spacing w:val="2"/>
          <w:sz w:val="26"/>
          <w:szCs w:val="26"/>
          <w:u w:val="single"/>
        </w:rPr>
        <w:t>7</w:t>
      </w:r>
      <w:r w:rsidR="002631BF" w:rsidRPr="00987DEE">
        <w:rPr>
          <w:b/>
          <w:color w:val="000000"/>
          <w:spacing w:val="2"/>
          <w:sz w:val="26"/>
          <w:szCs w:val="26"/>
          <w:u w:val="single"/>
        </w:rPr>
        <w:t xml:space="preserve"> ию</w:t>
      </w:r>
      <w:r w:rsidR="004349B7">
        <w:rPr>
          <w:b/>
          <w:color w:val="000000"/>
          <w:spacing w:val="2"/>
          <w:sz w:val="26"/>
          <w:szCs w:val="26"/>
          <w:u w:val="single"/>
        </w:rPr>
        <w:t>л</w:t>
      </w:r>
      <w:r w:rsidR="002631BF" w:rsidRPr="00987DEE">
        <w:rPr>
          <w:b/>
          <w:color w:val="000000"/>
          <w:spacing w:val="2"/>
          <w:sz w:val="26"/>
          <w:szCs w:val="26"/>
          <w:u w:val="single"/>
        </w:rPr>
        <w:t>я</w:t>
      </w:r>
      <w:r w:rsidR="00760985" w:rsidRPr="00987DEE">
        <w:rPr>
          <w:b/>
          <w:color w:val="000000"/>
          <w:spacing w:val="2"/>
          <w:sz w:val="26"/>
          <w:szCs w:val="26"/>
          <w:u w:val="single"/>
        </w:rPr>
        <w:t xml:space="preserve"> 202</w:t>
      </w:r>
      <w:r w:rsidR="000D4BAA">
        <w:rPr>
          <w:b/>
          <w:color w:val="000000"/>
          <w:spacing w:val="2"/>
          <w:sz w:val="26"/>
          <w:szCs w:val="26"/>
          <w:u w:val="single"/>
        </w:rPr>
        <w:t>6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 года – </w:t>
      </w:r>
      <w:r w:rsidRPr="00987DEE">
        <w:rPr>
          <w:color w:val="000000"/>
          <w:spacing w:val="2"/>
          <w:sz w:val="26"/>
          <w:szCs w:val="26"/>
        </w:rPr>
        <w:t>коллектив</w:t>
      </w:r>
      <w:r w:rsidR="007D72A2">
        <w:rPr>
          <w:color w:val="000000"/>
          <w:spacing w:val="2"/>
          <w:sz w:val="26"/>
          <w:szCs w:val="26"/>
        </w:rPr>
        <w:t>о</w:t>
      </w:r>
      <w:r w:rsidRPr="00987DEE">
        <w:rPr>
          <w:color w:val="000000"/>
          <w:spacing w:val="2"/>
          <w:sz w:val="26"/>
          <w:szCs w:val="26"/>
        </w:rPr>
        <w:t xml:space="preserve">м, участвующим в конкурсе, определяется «Лучший по профессии </w:t>
      </w:r>
      <w:r w:rsidR="00C8169E" w:rsidRPr="00987DEE">
        <w:rPr>
          <w:color w:val="000000"/>
          <w:spacing w:val="2"/>
          <w:sz w:val="26"/>
          <w:szCs w:val="26"/>
        </w:rPr>
        <w:t xml:space="preserve">- </w:t>
      </w:r>
      <w:r w:rsidR="00F2768E" w:rsidRPr="00987DEE">
        <w:rPr>
          <w:color w:val="000000"/>
          <w:spacing w:val="2"/>
          <w:sz w:val="26"/>
          <w:szCs w:val="26"/>
        </w:rPr>
        <w:t>202</w:t>
      </w:r>
      <w:r w:rsidR="000D4BAA">
        <w:rPr>
          <w:color w:val="000000"/>
          <w:spacing w:val="2"/>
          <w:sz w:val="26"/>
          <w:szCs w:val="26"/>
        </w:rPr>
        <w:t>6</w:t>
      </w:r>
      <w:r w:rsidRPr="00987DEE">
        <w:rPr>
          <w:color w:val="000000"/>
          <w:spacing w:val="2"/>
          <w:sz w:val="26"/>
          <w:szCs w:val="26"/>
        </w:rPr>
        <w:t xml:space="preserve">» на основании показателей работы за период с </w:t>
      </w:r>
      <w:r w:rsidR="004349B7">
        <w:rPr>
          <w:color w:val="000000"/>
          <w:spacing w:val="2"/>
          <w:sz w:val="26"/>
          <w:szCs w:val="26"/>
        </w:rPr>
        <w:t>июня</w:t>
      </w:r>
      <w:r w:rsidRPr="00987DEE">
        <w:rPr>
          <w:color w:val="000000"/>
          <w:spacing w:val="2"/>
          <w:sz w:val="26"/>
          <w:szCs w:val="26"/>
        </w:rPr>
        <w:t xml:space="preserve"> 20</w:t>
      </w:r>
      <w:r w:rsidR="004E6CF4" w:rsidRPr="00987DEE">
        <w:rPr>
          <w:color w:val="000000"/>
          <w:spacing w:val="2"/>
          <w:sz w:val="26"/>
          <w:szCs w:val="26"/>
        </w:rPr>
        <w:t>2</w:t>
      </w:r>
      <w:r w:rsidR="000D4BAA">
        <w:rPr>
          <w:color w:val="000000"/>
          <w:spacing w:val="2"/>
          <w:sz w:val="26"/>
          <w:szCs w:val="26"/>
        </w:rPr>
        <w:t>5</w:t>
      </w:r>
      <w:r w:rsidR="004349B7">
        <w:rPr>
          <w:color w:val="000000"/>
          <w:spacing w:val="2"/>
          <w:sz w:val="26"/>
          <w:szCs w:val="26"/>
        </w:rPr>
        <w:t xml:space="preserve"> года  </w:t>
      </w:r>
      <w:r w:rsidRPr="00987DEE">
        <w:rPr>
          <w:color w:val="000000"/>
          <w:spacing w:val="2"/>
          <w:sz w:val="26"/>
          <w:szCs w:val="26"/>
        </w:rPr>
        <w:t xml:space="preserve"> по </w:t>
      </w:r>
      <w:r w:rsidR="004349B7">
        <w:rPr>
          <w:color w:val="000000"/>
          <w:spacing w:val="2"/>
          <w:sz w:val="26"/>
          <w:szCs w:val="26"/>
        </w:rPr>
        <w:t>июнь 2</w:t>
      </w:r>
      <w:r w:rsidRPr="00987DEE">
        <w:rPr>
          <w:color w:val="000000"/>
          <w:spacing w:val="2"/>
          <w:sz w:val="26"/>
          <w:szCs w:val="26"/>
        </w:rPr>
        <w:t>0</w:t>
      </w:r>
      <w:r w:rsidR="00F2768E" w:rsidRPr="00987DEE">
        <w:rPr>
          <w:color w:val="000000"/>
          <w:spacing w:val="2"/>
          <w:sz w:val="26"/>
          <w:szCs w:val="26"/>
        </w:rPr>
        <w:t>2</w:t>
      </w:r>
      <w:r w:rsidR="000D4BAA">
        <w:rPr>
          <w:color w:val="000000"/>
          <w:spacing w:val="2"/>
          <w:sz w:val="26"/>
          <w:szCs w:val="26"/>
        </w:rPr>
        <w:t>6</w:t>
      </w:r>
      <w:r w:rsidRPr="00987DEE">
        <w:rPr>
          <w:color w:val="000000"/>
          <w:spacing w:val="2"/>
          <w:sz w:val="26"/>
          <w:szCs w:val="26"/>
        </w:rPr>
        <w:t xml:space="preserve"> года, характеристики непосредственного начальника, отзывов коллег по работе.</w:t>
      </w:r>
    </w:p>
    <w:p w:rsidR="004B39F7" w:rsidRPr="00987DEE" w:rsidRDefault="002631BF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2 этап – с 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 </w:t>
      </w:r>
      <w:r w:rsidR="000D4BAA">
        <w:rPr>
          <w:b/>
          <w:color w:val="000000"/>
          <w:spacing w:val="2"/>
          <w:sz w:val="26"/>
          <w:szCs w:val="26"/>
          <w:u w:val="single"/>
        </w:rPr>
        <w:t>20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 ию</w:t>
      </w:r>
      <w:r w:rsidR="004349B7">
        <w:rPr>
          <w:b/>
          <w:color w:val="000000"/>
          <w:spacing w:val="2"/>
          <w:sz w:val="26"/>
          <w:szCs w:val="26"/>
          <w:u w:val="single"/>
        </w:rPr>
        <w:t>л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я по </w:t>
      </w:r>
      <w:r w:rsidR="000D4BAA">
        <w:rPr>
          <w:b/>
          <w:color w:val="000000"/>
          <w:spacing w:val="2"/>
          <w:sz w:val="26"/>
          <w:szCs w:val="26"/>
          <w:u w:val="single"/>
        </w:rPr>
        <w:t>27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 ию</w:t>
      </w:r>
      <w:r w:rsidR="00F73BAD" w:rsidRPr="00987DEE">
        <w:rPr>
          <w:b/>
          <w:color w:val="000000"/>
          <w:spacing w:val="2"/>
          <w:sz w:val="26"/>
          <w:szCs w:val="26"/>
          <w:u w:val="single"/>
        </w:rPr>
        <w:t>л</w:t>
      </w:r>
      <w:r w:rsidRPr="00987DEE">
        <w:rPr>
          <w:b/>
          <w:color w:val="000000"/>
          <w:spacing w:val="2"/>
          <w:sz w:val="26"/>
          <w:szCs w:val="26"/>
          <w:u w:val="single"/>
        </w:rPr>
        <w:t xml:space="preserve">я </w:t>
      </w:r>
      <w:r w:rsidR="004B39F7" w:rsidRPr="00987DEE">
        <w:rPr>
          <w:b/>
          <w:color w:val="000000"/>
          <w:spacing w:val="2"/>
          <w:sz w:val="26"/>
          <w:szCs w:val="26"/>
          <w:u w:val="single"/>
        </w:rPr>
        <w:t>20</w:t>
      </w:r>
      <w:r w:rsidR="00760985" w:rsidRPr="00987DEE">
        <w:rPr>
          <w:b/>
          <w:color w:val="000000"/>
          <w:spacing w:val="2"/>
          <w:sz w:val="26"/>
          <w:szCs w:val="26"/>
          <w:u w:val="single"/>
        </w:rPr>
        <w:t>2</w:t>
      </w:r>
      <w:r w:rsidR="000D4BAA">
        <w:rPr>
          <w:b/>
          <w:color w:val="000000"/>
          <w:spacing w:val="2"/>
          <w:sz w:val="26"/>
          <w:szCs w:val="26"/>
          <w:u w:val="single"/>
        </w:rPr>
        <w:t>6</w:t>
      </w:r>
      <w:r w:rsidR="004B39F7" w:rsidRPr="00987DEE">
        <w:rPr>
          <w:b/>
          <w:color w:val="000000"/>
          <w:spacing w:val="2"/>
          <w:sz w:val="26"/>
          <w:szCs w:val="26"/>
          <w:u w:val="single"/>
        </w:rPr>
        <w:t xml:space="preserve"> года</w:t>
      </w:r>
      <w:r w:rsidR="004B39F7" w:rsidRPr="00987DEE">
        <w:rPr>
          <w:color w:val="000000"/>
          <w:spacing w:val="2"/>
          <w:sz w:val="26"/>
          <w:szCs w:val="26"/>
        </w:rPr>
        <w:t xml:space="preserve"> – по представленным коллективами материалам в администрацию </w:t>
      </w:r>
      <w:r w:rsidR="00F73BAD" w:rsidRPr="00987DEE">
        <w:rPr>
          <w:color w:val="000000"/>
          <w:spacing w:val="2"/>
          <w:sz w:val="26"/>
          <w:szCs w:val="26"/>
        </w:rPr>
        <w:t xml:space="preserve">Акшинского </w:t>
      </w:r>
      <w:r w:rsidR="004B39F7" w:rsidRPr="00987DEE">
        <w:rPr>
          <w:color w:val="000000"/>
          <w:spacing w:val="2"/>
          <w:sz w:val="26"/>
          <w:szCs w:val="26"/>
        </w:rPr>
        <w:t xml:space="preserve">муниципального </w:t>
      </w:r>
      <w:r w:rsidR="00F73BAD" w:rsidRPr="00987DEE">
        <w:rPr>
          <w:color w:val="000000"/>
          <w:spacing w:val="2"/>
          <w:sz w:val="26"/>
          <w:szCs w:val="26"/>
        </w:rPr>
        <w:t xml:space="preserve">округа </w:t>
      </w:r>
      <w:r w:rsidR="00F73BAD" w:rsidRPr="00987DEE">
        <w:rPr>
          <w:color w:val="000000"/>
          <w:spacing w:val="2"/>
          <w:sz w:val="26"/>
          <w:szCs w:val="26"/>
        </w:rPr>
        <w:lastRenderedPageBreak/>
        <w:t>Забайкальского края</w:t>
      </w:r>
      <w:r w:rsidR="004B39F7" w:rsidRPr="00987DEE">
        <w:rPr>
          <w:color w:val="000000"/>
          <w:spacing w:val="2"/>
          <w:sz w:val="26"/>
          <w:szCs w:val="26"/>
        </w:rPr>
        <w:t xml:space="preserve"> (ходатайство о награждении, характеристика конкретных заслуг за истекший год</w:t>
      </w:r>
      <w:r w:rsidR="00D6637E" w:rsidRPr="00987DEE">
        <w:rPr>
          <w:color w:val="000000"/>
          <w:spacing w:val="2"/>
          <w:sz w:val="26"/>
          <w:szCs w:val="26"/>
        </w:rPr>
        <w:t>, презентация на конкурсанта</w:t>
      </w:r>
      <w:r w:rsidR="004B39F7" w:rsidRPr="00987DEE">
        <w:rPr>
          <w:color w:val="000000"/>
          <w:spacing w:val="2"/>
          <w:sz w:val="26"/>
          <w:szCs w:val="26"/>
        </w:rPr>
        <w:t xml:space="preserve"> и фотографии конкурсанта) формируется список лиц для присвоения звания «Лучший по профессии</w:t>
      </w:r>
      <w:r w:rsidR="00C8169E" w:rsidRPr="00987DEE">
        <w:rPr>
          <w:color w:val="000000"/>
          <w:spacing w:val="2"/>
          <w:sz w:val="26"/>
          <w:szCs w:val="26"/>
        </w:rPr>
        <w:t xml:space="preserve"> - </w:t>
      </w:r>
      <w:r w:rsidR="004B39F7" w:rsidRPr="00987DEE">
        <w:rPr>
          <w:color w:val="000000"/>
          <w:spacing w:val="2"/>
          <w:sz w:val="26"/>
          <w:szCs w:val="26"/>
        </w:rPr>
        <w:t xml:space="preserve"> 20</w:t>
      </w:r>
      <w:r w:rsidR="00C673E6" w:rsidRPr="00987DEE">
        <w:rPr>
          <w:color w:val="000000"/>
          <w:spacing w:val="2"/>
          <w:sz w:val="26"/>
          <w:szCs w:val="26"/>
        </w:rPr>
        <w:t>2</w:t>
      </w:r>
      <w:r w:rsidR="007D72A2">
        <w:rPr>
          <w:color w:val="000000"/>
          <w:spacing w:val="2"/>
          <w:sz w:val="26"/>
          <w:szCs w:val="26"/>
        </w:rPr>
        <w:t>6</w:t>
      </w:r>
      <w:r w:rsidR="004B39F7" w:rsidRPr="00987DEE">
        <w:rPr>
          <w:color w:val="000000"/>
          <w:spacing w:val="2"/>
          <w:sz w:val="26"/>
          <w:szCs w:val="26"/>
        </w:rPr>
        <w:t xml:space="preserve">». </w:t>
      </w:r>
    </w:p>
    <w:p w:rsidR="004B39F7" w:rsidRDefault="004B39F7" w:rsidP="004B39F7">
      <w:pPr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        3 этап – </w:t>
      </w:r>
      <w:r w:rsidR="00C8169E" w:rsidRPr="00987DEE">
        <w:rPr>
          <w:color w:val="000000"/>
          <w:spacing w:val="2"/>
          <w:sz w:val="26"/>
          <w:szCs w:val="26"/>
        </w:rPr>
        <w:t xml:space="preserve">награждение </w:t>
      </w:r>
      <w:r w:rsidRPr="00987DEE">
        <w:rPr>
          <w:color w:val="000000"/>
          <w:spacing w:val="2"/>
          <w:sz w:val="26"/>
          <w:szCs w:val="26"/>
        </w:rPr>
        <w:t xml:space="preserve">проводится </w:t>
      </w:r>
      <w:r w:rsidR="003B5137" w:rsidRPr="003B5137">
        <w:rPr>
          <w:b/>
          <w:color w:val="000000"/>
          <w:spacing w:val="2"/>
          <w:sz w:val="26"/>
          <w:szCs w:val="26"/>
        </w:rPr>
        <w:t>1</w:t>
      </w:r>
      <w:r w:rsidR="000D4BAA">
        <w:rPr>
          <w:b/>
          <w:color w:val="000000"/>
          <w:spacing w:val="2"/>
          <w:sz w:val="26"/>
          <w:szCs w:val="26"/>
        </w:rPr>
        <w:t>5</w:t>
      </w:r>
      <w:r w:rsidR="00D6637E" w:rsidRPr="00987DEE">
        <w:rPr>
          <w:b/>
          <w:color w:val="000000"/>
          <w:spacing w:val="2"/>
          <w:sz w:val="26"/>
          <w:szCs w:val="26"/>
        </w:rPr>
        <w:t xml:space="preserve"> </w:t>
      </w:r>
      <w:r w:rsidR="00F73BAD" w:rsidRPr="00987DEE">
        <w:rPr>
          <w:b/>
          <w:color w:val="000000"/>
          <w:spacing w:val="2"/>
          <w:sz w:val="26"/>
          <w:szCs w:val="26"/>
        </w:rPr>
        <w:t>августа</w:t>
      </w:r>
      <w:r w:rsidR="00A27B28" w:rsidRPr="00987DEE">
        <w:rPr>
          <w:b/>
          <w:color w:val="000000"/>
          <w:spacing w:val="2"/>
          <w:sz w:val="26"/>
          <w:szCs w:val="26"/>
        </w:rPr>
        <w:t xml:space="preserve"> 20</w:t>
      </w:r>
      <w:r w:rsidR="00760985" w:rsidRPr="00987DEE">
        <w:rPr>
          <w:b/>
          <w:color w:val="000000"/>
          <w:spacing w:val="2"/>
          <w:sz w:val="26"/>
          <w:szCs w:val="26"/>
        </w:rPr>
        <w:t>2</w:t>
      </w:r>
      <w:r w:rsidR="000D4BAA">
        <w:rPr>
          <w:b/>
          <w:color w:val="000000"/>
          <w:spacing w:val="2"/>
          <w:sz w:val="26"/>
          <w:szCs w:val="26"/>
        </w:rPr>
        <w:t>6</w:t>
      </w:r>
      <w:r w:rsidR="00A27B28" w:rsidRPr="00987DEE">
        <w:rPr>
          <w:b/>
          <w:color w:val="000000"/>
          <w:spacing w:val="2"/>
          <w:sz w:val="26"/>
          <w:szCs w:val="26"/>
        </w:rPr>
        <w:t xml:space="preserve"> года</w:t>
      </w:r>
      <w:r w:rsidRPr="00987DEE">
        <w:rPr>
          <w:color w:val="000000"/>
          <w:spacing w:val="2"/>
          <w:sz w:val="26"/>
          <w:szCs w:val="26"/>
        </w:rPr>
        <w:t xml:space="preserve"> в рамках </w:t>
      </w:r>
      <w:r w:rsidR="00F73BAD" w:rsidRPr="00987DEE">
        <w:rPr>
          <w:color w:val="000000"/>
          <w:spacing w:val="2"/>
          <w:sz w:val="26"/>
          <w:szCs w:val="26"/>
        </w:rPr>
        <w:t>празднования Дня Акши</w:t>
      </w:r>
      <w:r w:rsidRPr="00987DEE">
        <w:rPr>
          <w:color w:val="000000"/>
          <w:spacing w:val="2"/>
          <w:sz w:val="26"/>
          <w:szCs w:val="26"/>
        </w:rPr>
        <w:t>.</w:t>
      </w:r>
    </w:p>
    <w:p w:rsidR="00481EE1" w:rsidRPr="00987DEE" w:rsidRDefault="00481EE1" w:rsidP="004B39F7">
      <w:pPr>
        <w:jc w:val="both"/>
        <w:rPr>
          <w:color w:val="000000"/>
          <w:spacing w:val="2"/>
          <w:sz w:val="26"/>
          <w:szCs w:val="26"/>
        </w:rPr>
      </w:pPr>
    </w:p>
    <w:p w:rsidR="004B39F7" w:rsidRPr="00987DEE" w:rsidRDefault="004B39F7" w:rsidP="004B39F7">
      <w:pPr>
        <w:ind w:firstLine="709"/>
        <w:jc w:val="both"/>
        <w:rPr>
          <w:b/>
          <w:color w:val="000000"/>
          <w:spacing w:val="2"/>
          <w:sz w:val="26"/>
          <w:szCs w:val="26"/>
        </w:rPr>
      </w:pPr>
      <w:r w:rsidRPr="00987DEE">
        <w:rPr>
          <w:b/>
          <w:color w:val="000000"/>
          <w:spacing w:val="2"/>
          <w:sz w:val="26"/>
          <w:szCs w:val="26"/>
        </w:rPr>
        <w:t>6. Подведение итогов конкурса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6.1. Итоги конкурса подводит конкурсная комиссия.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6.2. Конкурсная комиссия формируется в составе руководителей, специалистов администрации, представителей общественных организаций.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6.3. Председателем комиссии является Глава </w:t>
      </w:r>
      <w:r w:rsidR="00F73BAD" w:rsidRPr="00987DEE">
        <w:rPr>
          <w:color w:val="000000"/>
          <w:spacing w:val="2"/>
          <w:sz w:val="26"/>
          <w:szCs w:val="26"/>
        </w:rPr>
        <w:t xml:space="preserve">Акшинского </w:t>
      </w:r>
      <w:r w:rsidRPr="00987DEE">
        <w:rPr>
          <w:color w:val="000000"/>
          <w:spacing w:val="2"/>
          <w:sz w:val="26"/>
          <w:szCs w:val="26"/>
        </w:rPr>
        <w:t xml:space="preserve">муниципального </w:t>
      </w:r>
      <w:r w:rsidR="00F73BAD" w:rsidRPr="00987DEE">
        <w:rPr>
          <w:color w:val="000000"/>
          <w:spacing w:val="2"/>
          <w:sz w:val="26"/>
          <w:szCs w:val="26"/>
        </w:rPr>
        <w:t>округа Забайкальского края</w:t>
      </w:r>
      <w:r w:rsidRPr="00987DEE">
        <w:rPr>
          <w:color w:val="000000"/>
          <w:spacing w:val="2"/>
          <w:sz w:val="26"/>
          <w:szCs w:val="26"/>
        </w:rPr>
        <w:t xml:space="preserve">, заместителем председателя является заместитель </w:t>
      </w:r>
      <w:r w:rsidR="004349B7">
        <w:rPr>
          <w:color w:val="000000"/>
          <w:spacing w:val="2"/>
          <w:sz w:val="26"/>
          <w:szCs w:val="26"/>
        </w:rPr>
        <w:t xml:space="preserve">главы муниципального </w:t>
      </w:r>
      <w:r w:rsidRPr="00987DEE">
        <w:rPr>
          <w:color w:val="000000"/>
          <w:spacing w:val="2"/>
          <w:sz w:val="26"/>
          <w:szCs w:val="26"/>
        </w:rPr>
        <w:t xml:space="preserve"> </w:t>
      </w:r>
      <w:r w:rsidR="00F73BAD" w:rsidRPr="00987DEE">
        <w:rPr>
          <w:color w:val="000000"/>
          <w:spacing w:val="2"/>
          <w:sz w:val="26"/>
          <w:szCs w:val="26"/>
        </w:rPr>
        <w:t>округа Забайкальского края</w:t>
      </w:r>
      <w:r w:rsidR="00EC6993">
        <w:rPr>
          <w:color w:val="000000"/>
          <w:spacing w:val="2"/>
          <w:sz w:val="26"/>
          <w:szCs w:val="26"/>
        </w:rPr>
        <w:t xml:space="preserve"> по социальным вопросам</w:t>
      </w:r>
      <w:r w:rsidRPr="00987DEE">
        <w:rPr>
          <w:color w:val="000000"/>
          <w:spacing w:val="2"/>
          <w:sz w:val="26"/>
          <w:szCs w:val="26"/>
        </w:rPr>
        <w:t>.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6.4. Конкурсная комисси</w:t>
      </w:r>
      <w:r w:rsidR="002631BF" w:rsidRPr="00987DEE">
        <w:rPr>
          <w:color w:val="000000"/>
          <w:spacing w:val="2"/>
          <w:sz w:val="26"/>
          <w:szCs w:val="26"/>
        </w:rPr>
        <w:t xml:space="preserve">я рассматривает поступившие до </w:t>
      </w:r>
      <w:r w:rsidR="000D4BAA">
        <w:rPr>
          <w:color w:val="000000"/>
          <w:spacing w:val="2"/>
          <w:sz w:val="26"/>
          <w:szCs w:val="26"/>
        </w:rPr>
        <w:t>27</w:t>
      </w:r>
      <w:r w:rsidR="002631BF" w:rsidRPr="00987DEE">
        <w:rPr>
          <w:color w:val="000000"/>
          <w:spacing w:val="2"/>
          <w:sz w:val="26"/>
          <w:szCs w:val="26"/>
        </w:rPr>
        <w:t xml:space="preserve"> ию</w:t>
      </w:r>
      <w:r w:rsidR="004349B7">
        <w:rPr>
          <w:color w:val="000000"/>
          <w:spacing w:val="2"/>
          <w:sz w:val="26"/>
          <w:szCs w:val="26"/>
        </w:rPr>
        <w:t>л</w:t>
      </w:r>
      <w:r w:rsidR="002631BF" w:rsidRPr="00987DEE">
        <w:rPr>
          <w:color w:val="000000"/>
          <w:spacing w:val="2"/>
          <w:sz w:val="26"/>
          <w:szCs w:val="26"/>
        </w:rPr>
        <w:t>я</w:t>
      </w:r>
      <w:r w:rsidRPr="00987DEE">
        <w:rPr>
          <w:color w:val="000000"/>
          <w:spacing w:val="2"/>
          <w:sz w:val="26"/>
          <w:szCs w:val="26"/>
        </w:rPr>
        <w:t xml:space="preserve"> 20</w:t>
      </w:r>
      <w:r w:rsidR="00760985" w:rsidRPr="00987DEE">
        <w:rPr>
          <w:color w:val="000000"/>
          <w:spacing w:val="2"/>
          <w:sz w:val="26"/>
          <w:szCs w:val="26"/>
        </w:rPr>
        <w:t>2</w:t>
      </w:r>
      <w:r w:rsidR="000D4BAA">
        <w:rPr>
          <w:color w:val="000000"/>
          <w:spacing w:val="2"/>
          <w:sz w:val="26"/>
          <w:szCs w:val="26"/>
        </w:rPr>
        <w:t>6</w:t>
      </w:r>
      <w:r w:rsidRPr="00987DEE">
        <w:rPr>
          <w:color w:val="000000"/>
          <w:spacing w:val="2"/>
          <w:sz w:val="26"/>
          <w:szCs w:val="26"/>
        </w:rPr>
        <w:t xml:space="preserve"> года документы и принимает решение о победителях конкурса «Лучший по профессии </w:t>
      </w:r>
      <w:r w:rsidR="00C8169E" w:rsidRPr="00987DEE">
        <w:rPr>
          <w:color w:val="000000"/>
          <w:spacing w:val="2"/>
          <w:sz w:val="26"/>
          <w:szCs w:val="26"/>
        </w:rPr>
        <w:t xml:space="preserve">- </w:t>
      </w:r>
      <w:r w:rsidR="00760985" w:rsidRPr="00987DEE">
        <w:rPr>
          <w:color w:val="000000"/>
          <w:spacing w:val="2"/>
          <w:sz w:val="26"/>
          <w:szCs w:val="26"/>
        </w:rPr>
        <w:t>202</w:t>
      </w:r>
      <w:r w:rsidR="000D4BAA">
        <w:rPr>
          <w:color w:val="000000"/>
          <w:spacing w:val="2"/>
          <w:sz w:val="26"/>
          <w:szCs w:val="26"/>
        </w:rPr>
        <w:t>6</w:t>
      </w:r>
      <w:r w:rsidRPr="00987DEE">
        <w:rPr>
          <w:color w:val="000000"/>
          <w:spacing w:val="2"/>
          <w:sz w:val="26"/>
          <w:szCs w:val="26"/>
        </w:rPr>
        <w:t>», которое оформляется протоколом.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6.5. Решение считается принятым, если за него проголосовало большинство членов комиссии. Председатель комиссии обладает правом решающего голоса.</w:t>
      </w:r>
    </w:p>
    <w:p w:rsidR="004B39F7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6.6. Информация о победителях конкурса доводится до руководителей, работников организаций, учреждений, предприятий,  принимавших участие в конкурсе, по электронной почте. Выписка из протокола заседания конкурсной комиссии и конкурсные материалы остаются в комиссии.</w:t>
      </w:r>
    </w:p>
    <w:p w:rsidR="00481EE1" w:rsidRDefault="00481EE1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6.7.Общее количество победителей конкурса не должно превышать 20 человек.</w:t>
      </w:r>
    </w:p>
    <w:p w:rsidR="00481EE1" w:rsidRPr="00987DEE" w:rsidRDefault="00481EE1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</w:t>
      </w:r>
    </w:p>
    <w:p w:rsidR="004B39F7" w:rsidRPr="00987DEE" w:rsidRDefault="004B39F7" w:rsidP="004B39F7">
      <w:pPr>
        <w:ind w:firstLine="709"/>
        <w:jc w:val="both"/>
        <w:rPr>
          <w:b/>
          <w:color w:val="000000"/>
          <w:spacing w:val="2"/>
          <w:sz w:val="26"/>
          <w:szCs w:val="26"/>
        </w:rPr>
      </w:pPr>
      <w:r w:rsidRPr="00987DEE">
        <w:rPr>
          <w:b/>
          <w:color w:val="000000"/>
          <w:spacing w:val="2"/>
          <w:sz w:val="26"/>
          <w:szCs w:val="26"/>
        </w:rPr>
        <w:t>7. Награждение победителей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7.1. Победители конкурса приглашаются на церемонию награждения для вручения диплома «Лучший по профессии </w:t>
      </w:r>
      <w:r w:rsidR="00C8169E" w:rsidRPr="00987DEE">
        <w:rPr>
          <w:color w:val="000000"/>
          <w:spacing w:val="2"/>
          <w:sz w:val="26"/>
          <w:szCs w:val="26"/>
        </w:rPr>
        <w:t xml:space="preserve">- </w:t>
      </w:r>
      <w:r w:rsidRPr="00987DEE">
        <w:rPr>
          <w:color w:val="000000"/>
          <w:spacing w:val="2"/>
          <w:sz w:val="26"/>
          <w:szCs w:val="26"/>
        </w:rPr>
        <w:t>20</w:t>
      </w:r>
      <w:r w:rsidR="00760985" w:rsidRPr="00987DEE">
        <w:rPr>
          <w:color w:val="000000"/>
          <w:spacing w:val="2"/>
          <w:sz w:val="26"/>
          <w:szCs w:val="26"/>
        </w:rPr>
        <w:t>2</w:t>
      </w:r>
      <w:r w:rsidR="000D4BAA">
        <w:rPr>
          <w:color w:val="000000"/>
          <w:spacing w:val="2"/>
          <w:sz w:val="26"/>
          <w:szCs w:val="26"/>
        </w:rPr>
        <w:t>6</w:t>
      </w:r>
      <w:r w:rsidRPr="00987DEE">
        <w:rPr>
          <w:color w:val="000000"/>
          <w:spacing w:val="2"/>
          <w:sz w:val="26"/>
          <w:szCs w:val="26"/>
        </w:rPr>
        <w:t>».</w:t>
      </w:r>
    </w:p>
    <w:p w:rsidR="00D6637E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7.2. </w:t>
      </w:r>
      <w:r w:rsidR="00D6637E" w:rsidRPr="00987DEE">
        <w:rPr>
          <w:color w:val="000000"/>
          <w:spacing w:val="2"/>
          <w:sz w:val="26"/>
          <w:szCs w:val="26"/>
        </w:rPr>
        <w:t>На церемонию награждения приглашаются руководители победителей конкурса и коллективы учреждений.</w:t>
      </w:r>
    </w:p>
    <w:p w:rsidR="004B39F7" w:rsidRPr="00987DEE" w:rsidRDefault="00D6637E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7.3.</w:t>
      </w:r>
      <w:r w:rsidR="004B39F7" w:rsidRPr="00987DEE">
        <w:rPr>
          <w:color w:val="000000"/>
          <w:spacing w:val="2"/>
          <w:sz w:val="26"/>
          <w:szCs w:val="26"/>
        </w:rPr>
        <w:t>Победители конкурса, награжденные диплом</w:t>
      </w:r>
      <w:r w:rsidR="00306214" w:rsidRPr="00987DEE">
        <w:rPr>
          <w:color w:val="000000"/>
          <w:spacing w:val="2"/>
          <w:sz w:val="26"/>
          <w:szCs w:val="26"/>
        </w:rPr>
        <w:t>ом</w:t>
      </w:r>
      <w:r w:rsidR="004B39F7" w:rsidRPr="00987DEE">
        <w:rPr>
          <w:color w:val="000000"/>
          <w:spacing w:val="2"/>
          <w:sz w:val="26"/>
          <w:szCs w:val="26"/>
        </w:rPr>
        <w:t>, могут единовременно премироваться за счет организаций, ходатайствующих о награждении.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7.</w:t>
      </w:r>
      <w:r w:rsidR="00D6637E" w:rsidRPr="00987DEE">
        <w:rPr>
          <w:color w:val="000000"/>
          <w:spacing w:val="2"/>
          <w:sz w:val="26"/>
          <w:szCs w:val="26"/>
        </w:rPr>
        <w:t>4</w:t>
      </w:r>
      <w:r w:rsidRPr="00987DEE">
        <w:rPr>
          <w:color w:val="000000"/>
          <w:spacing w:val="2"/>
          <w:sz w:val="26"/>
          <w:szCs w:val="26"/>
        </w:rPr>
        <w:t>. Конкурсная комиссия обеспечивает изготовление и приобретение дипломов для победителей финального этапа, организует церемонию награждения, доводит информацию о конкурсе до заинтересованных лиц и организует ее освещение в средствах массовой информации.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</w:p>
    <w:p w:rsidR="004B39F7" w:rsidRPr="00987DEE" w:rsidRDefault="00A27B28" w:rsidP="00306214">
      <w:pPr>
        <w:ind w:firstLine="709"/>
        <w:jc w:val="center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>____________</w:t>
      </w:r>
    </w:p>
    <w:p w:rsidR="004B39F7" w:rsidRPr="00987DEE" w:rsidRDefault="004B39F7" w:rsidP="004B39F7">
      <w:pPr>
        <w:ind w:firstLine="709"/>
        <w:jc w:val="both"/>
        <w:rPr>
          <w:color w:val="000000"/>
          <w:spacing w:val="2"/>
          <w:sz w:val="26"/>
          <w:szCs w:val="26"/>
        </w:rPr>
      </w:pPr>
      <w:r w:rsidRPr="00987DEE">
        <w:rPr>
          <w:color w:val="000000"/>
          <w:spacing w:val="2"/>
          <w:sz w:val="26"/>
          <w:szCs w:val="26"/>
        </w:rPr>
        <w:t xml:space="preserve">  </w:t>
      </w:r>
    </w:p>
    <w:p w:rsidR="004B39F7" w:rsidRPr="00987DEE" w:rsidRDefault="004B39F7" w:rsidP="004B39F7">
      <w:pPr>
        <w:rPr>
          <w:sz w:val="26"/>
          <w:szCs w:val="26"/>
        </w:rPr>
      </w:pPr>
    </w:p>
    <w:p w:rsidR="004B39F7" w:rsidRPr="00987DEE" w:rsidRDefault="004B39F7" w:rsidP="004B39F7">
      <w:pPr>
        <w:rPr>
          <w:sz w:val="26"/>
          <w:szCs w:val="26"/>
        </w:rPr>
      </w:pPr>
    </w:p>
    <w:p w:rsidR="004B39F7" w:rsidRPr="00987DEE" w:rsidRDefault="004B39F7" w:rsidP="004B39F7">
      <w:pPr>
        <w:rPr>
          <w:sz w:val="26"/>
          <w:szCs w:val="26"/>
        </w:rPr>
      </w:pPr>
    </w:p>
    <w:p w:rsidR="004B39F7" w:rsidRPr="00987DEE" w:rsidRDefault="004B39F7" w:rsidP="004B39F7">
      <w:pPr>
        <w:rPr>
          <w:sz w:val="26"/>
          <w:szCs w:val="26"/>
        </w:rPr>
      </w:pPr>
    </w:p>
    <w:p w:rsidR="004B39F7" w:rsidRPr="00987DEE" w:rsidRDefault="004B39F7" w:rsidP="004B39F7">
      <w:pPr>
        <w:rPr>
          <w:sz w:val="26"/>
          <w:szCs w:val="26"/>
        </w:rPr>
      </w:pPr>
    </w:p>
    <w:p w:rsidR="004B39F7" w:rsidRPr="00987DEE" w:rsidRDefault="004B39F7" w:rsidP="004B39F7">
      <w:pPr>
        <w:rPr>
          <w:sz w:val="26"/>
          <w:szCs w:val="26"/>
        </w:rPr>
      </w:pPr>
    </w:p>
    <w:p w:rsidR="004B39F7" w:rsidRPr="00987DEE" w:rsidRDefault="004B39F7" w:rsidP="004B39F7">
      <w:pPr>
        <w:rPr>
          <w:sz w:val="26"/>
          <w:szCs w:val="26"/>
        </w:rPr>
      </w:pPr>
    </w:p>
    <w:p w:rsidR="00306214" w:rsidRPr="0001275F" w:rsidRDefault="00306214" w:rsidP="004B39F7">
      <w:pPr>
        <w:rPr>
          <w:sz w:val="28"/>
          <w:szCs w:val="28"/>
        </w:rPr>
      </w:pPr>
    </w:p>
    <w:p w:rsidR="00C673E6" w:rsidRDefault="004B39F7" w:rsidP="004B39F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:rsidR="00C673E6" w:rsidRDefault="00C673E6" w:rsidP="004B39F7">
      <w:pPr>
        <w:shd w:val="clear" w:color="auto" w:fill="FFFFFF"/>
        <w:rPr>
          <w:sz w:val="28"/>
          <w:szCs w:val="28"/>
        </w:rPr>
      </w:pPr>
    </w:p>
    <w:p w:rsidR="00C673E6" w:rsidRPr="00271867" w:rsidRDefault="00C673E6" w:rsidP="004B39F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</w:t>
      </w:r>
      <w:r w:rsidR="00271867">
        <w:rPr>
          <w:sz w:val="28"/>
          <w:szCs w:val="28"/>
        </w:rPr>
        <w:t xml:space="preserve">                           </w:t>
      </w:r>
    </w:p>
    <w:p w:rsidR="004B39F7" w:rsidRPr="00987DEE" w:rsidRDefault="00C673E6" w:rsidP="004B39F7">
      <w:pPr>
        <w:shd w:val="clear" w:color="auto" w:fill="FFFFFF"/>
        <w:rPr>
          <w:sz w:val="26"/>
          <w:szCs w:val="26"/>
        </w:rPr>
      </w:pPr>
      <w:r w:rsidRPr="00987DEE">
        <w:rPr>
          <w:sz w:val="26"/>
          <w:szCs w:val="26"/>
        </w:rPr>
        <w:t xml:space="preserve">                                                                                     </w:t>
      </w:r>
      <w:r w:rsidR="004B39F7" w:rsidRPr="00987DEE">
        <w:rPr>
          <w:sz w:val="26"/>
          <w:szCs w:val="26"/>
        </w:rPr>
        <w:t xml:space="preserve">        Приложение № 2                                             </w:t>
      </w:r>
    </w:p>
    <w:p w:rsidR="004B39F7" w:rsidRPr="00987DEE" w:rsidRDefault="004B39F7" w:rsidP="004B39F7">
      <w:pPr>
        <w:shd w:val="clear" w:color="auto" w:fill="FFFFFF"/>
        <w:ind w:firstLine="709"/>
        <w:jc w:val="center"/>
        <w:rPr>
          <w:sz w:val="26"/>
          <w:szCs w:val="26"/>
        </w:rPr>
      </w:pPr>
      <w:r w:rsidRPr="00987DEE">
        <w:rPr>
          <w:sz w:val="26"/>
          <w:szCs w:val="26"/>
        </w:rPr>
        <w:t xml:space="preserve">                                                                  УТВЕРЖДЕНО</w:t>
      </w:r>
    </w:p>
    <w:p w:rsidR="004B39F7" w:rsidRPr="00987DEE" w:rsidRDefault="004B39F7" w:rsidP="004B39F7">
      <w:pPr>
        <w:jc w:val="right"/>
        <w:rPr>
          <w:sz w:val="26"/>
          <w:szCs w:val="26"/>
        </w:rPr>
      </w:pPr>
      <w:r w:rsidRPr="00987DEE">
        <w:rPr>
          <w:sz w:val="26"/>
          <w:szCs w:val="26"/>
        </w:rPr>
        <w:t>постановлением администрации</w:t>
      </w:r>
    </w:p>
    <w:p w:rsidR="00271867" w:rsidRDefault="004B39F7" w:rsidP="00271867">
      <w:pPr>
        <w:jc w:val="right"/>
        <w:rPr>
          <w:sz w:val="26"/>
          <w:szCs w:val="26"/>
        </w:rPr>
      </w:pPr>
      <w:r w:rsidRPr="00987DEE">
        <w:rPr>
          <w:sz w:val="26"/>
          <w:szCs w:val="26"/>
        </w:rPr>
        <w:t xml:space="preserve">                                                                             </w:t>
      </w:r>
      <w:r w:rsidR="00C81290" w:rsidRPr="00987DEE">
        <w:rPr>
          <w:sz w:val="26"/>
          <w:szCs w:val="26"/>
        </w:rPr>
        <w:t xml:space="preserve">Акшинского </w:t>
      </w:r>
      <w:r w:rsidRPr="00987DEE">
        <w:rPr>
          <w:sz w:val="26"/>
          <w:szCs w:val="26"/>
        </w:rPr>
        <w:t xml:space="preserve">муниципального </w:t>
      </w:r>
      <w:r w:rsidR="00C81290" w:rsidRPr="00987DEE">
        <w:rPr>
          <w:sz w:val="26"/>
          <w:szCs w:val="26"/>
        </w:rPr>
        <w:t xml:space="preserve">округа </w:t>
      </w:r>
    </w:p>
    <w:p w:rsidR="004B39F7" w:rsidRPr="00987DEE" w:rsidRDefault="00271867" w:rsidP="004B39F7">
      <w:pPr>
        <w:jc w:val="right"/>
        <w:rPr>
          <w:sz w:val="26"/>
          <w:szCs w:val="26"/>
        </w:rPr>
      </w:pPr>
      <w:r>
        <w:rPr>
          <w:sz w:val="26"/>
          <w:szCs w:val="26"/>
        </w:rPr>
        <w:t>от «____</w:t>
      </w:r>
      <w:r w:rsidR="00760985" w:rsidRPr="00987DEE">
        <w:rPr>
          <w:sz w:val="26"/>
          <w:szCs w:val="26"/>
        </w:rPr>
        <w:t>»</w:t>
      </w:r>
      <w:r w:rsidR="00FE3858" w:rsidRPr="00987DEE">
        <w:rPr>
          <w:sz w:val="26"/>
          <w:szCs w:val="26"/>
        </w:rPr>
        <w:t xml:space="preserve"> </w:t>
      </w:r>
      <w:r w:rsidR="0041213A">
        <w:rPr>
          <w:sz w:val="26"/>
          <w:szCs w:val="26"/>
        </w:rPr>
        <w:t>июня</w:t>
      </w:r>
      <w:r w:rsidR="00FE3858" w:rsidRPr="00987DEE">
        <w:rPr>
          <w:sz w:val="26"/>
          <w:szCs w:val="26"/>
        </w:rPr>
        <w:t xml:space="preserve">  </w:t>
      </w:r>
      <w:r w:rsidR="00760985" w:rsidRPr="00987DEE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4B39F7" w:rsidRPr="00987DEE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________</w:t>
      </w:r>
    </w:p>
    <w:p w:rsidR="004B39F7" w:rsidRPr="00987DEE" w:rsidRDefault="004B39F7" w:rsidP="004B39F7">
      <w:pPr>
        <w:tabs>
          <w:tab w:val="left" w:pos="5805"/>
        </w:tabs>
        <w:rPr>
          <w:sz w:val="26"/>
          <w:szCs w:val="26"/>
        </w:rPr>
      </w:pPr>
    </w:p>
    <w:p w:rsidR="004B39F7" w:rsidRPr="00987DEE" w:rsidRDefault="004B39F7" w:rsidP="004B39F7">
      <w:pPr>
        <w:tabs>
          <w:tab w:val="left" w:pos="5805"/>
        </w:tabs>
        <w:jc w:val="center"/>
        <w:rPr>
          <w:b/>
          <w:sz w:val="26"/>
          <w:szCs w:val="26"/>
        </w:rPr>
      </w:pPr>
    </w:p>
    <w:p w:rsidR="004B39F7" w:rsidRPr="00987DEE" w:rsidRDefault="004B39F7" w:rsidP="004B39F7">
      <w:pPr>
        <w:tabs>
          <w:tab w:val="left" w:pos="5805"/>
        </w:tabs>
        <w:jc w:val="center"/>
        <w:rPr>
          <w:b/>
          <w:sz w:val="26"/>
          <w:szCs w:val="26"/>
        </w:rPr>
      </w:pPr>
      <w:r w:rsidRPr="00987DEE">
        <w:rPr>
          <w:b/>
          <w:sz w:val="26"/>
          <w:szCs w:val="26"/>
        </w:rPr>
        <w:t xml:space="preserve">Состав конкурсной комиссии «Лучший по профессии </w:t>
      </w:r>
      <w:r w:rsidR="00C8169E" w:rsidRPr="00987DEE">
        <w:rPr>
          <w:b/>
          <w:sz w:val="26"/>
          <w:szCs w:val="26"/>
        </w:rPr>
        <w:t xml:space="preserve">- </w:t>
      </w:r>
      <w:r w:rsidRPr="00987DEE">
        <w:rPr>
          <w:b/>
          <w:sz w:val="26"/>
          <w:szCs w:val="26"/>
        </w:rPr>
        <w:t>20</w:t>
      </w:r>
      <w:r w:rsidR="00760985" w:rsidRPr="00987DEE">
        <w:rPr>
          <w:b/>
          <w:sz w:val="26"/>
          <w:szCs w:val="26"/>
        </w:rPr>
        <w:t>2</w:t>
      </w:r>
      <w:r w:rsidR="000D4BAA">
        <w:rPr>
          <w:b/>
          <w:sz w:val="26"/>
          <w:szCs w:val="26"/>
        </w:rPr>
        <w:t>6</w:t>
      </w:r>
      <w:r w:rsidRPr="00987DEE">
        <w:rPr>
          <w:b/>
          <w:sz w:val="26"/>
          <w:szCs w:val="26"/>
        </w:rPr>
        <w:t>»</w:t>
      </w:r>
    </w:p>
    <w:p w:rsidR="004B39F7" w:rsidRPr="00987DEE" w:rsidRDefault="004B39F7" w:rsidP="004B39F7">
      <w:pPr>
        <w:tabs>
          <w:tab w:val="left" w:pos="5805"/>
        </w:tabs>
        <w:jc w:val="center"/>
        <w:rPr>
          <w:b/>
          <w:sz w:val="26"/>
          <w:szCs w:val="26"/>
        </w:rPr>
      </w:pPr>
    </w:p>
    <w:p w:rsidR="004B39F7" w:rsidRPr="00987DEE" w:rsidRDefault="004B39F7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 xml:space="preserve">Председатель комиссии – </w:t>
      </w:r>
      <w:r w:rsidR="00C81290" w:rsidRPr="00987DEE">
        <w:rPr>
          <w:sz w:val="26"/>
          <w:szCs w:val="26"/>
        </w:rPr>
        <w:t>Капустин П</w:t>
      </w:r>
      <w:r w:rsidR="002631BF" w:rsidRPr="00987DEE">
        <w:rPr>
          <w:sz w:val="26"/>
          <w:szCs w:val="26"/>
        </w:rPr>
        <w:t>.</w:t>
      </w:r>
      <w:r w:rsidR="00C81290" w:rsidRPr="00987DEE">
        <w:rPr>
          <w:sz w:val="26"/>
          <w:szCs w:val="26"/>
        </w:rPr>
        <w:t>М.</w:t>
      </w:r>
      <w:r w:rsidRPr="00987DEE">
        <w:rPr>
          <w:sz w:val="26"/>
          <w:szCs w:val="26"/>
        </w:rPr>
        <w:t xml:space="preserve">, глава </w:t>
      </w:r>
      <w:r w:rsidR="00C81290" w:rsidRPr="00987DEE">
        <w:rPr>
          <w:sz w:val="26"/>
          <w:szCs w:val="26"/>
        </w:rPr>
        <w:t xml:space="preserve">Акшинского </w:t>
      </w:r>
      <w:r w:rsidRPr="00987DEE">
        <w:rPr>
          <w:sz w:val="26"/>
          <w:szCs w:val="26"/>
        </w:rPr>
        <w:t xml:space="preserve">муниципального </w:t>
      </w:r>
      <w:r w:rsidR="00C81290" w:rsidRPr="00987DEE">
        <w:rPr>
          <w:sz w:val="26"/>
          <w:szCs w:val="26"/>
        </w:rPr>
        <w:t>округа</w:t>
      </w:r>
      <w:r w:rsidR="00801794">
        <w:rPr>
          <w:sz w:val="26"/>
          <w:szCs w:val="26"/>
        </w:rPr>
        <w:t xml:space="preserve"> </w:t>
      </w:r>
      <w:r w:rsidR="00C81290" w:rsidRPr="00987DEE">
        <w:rPr>
          <w:sz w:val="26"/>
          <w:szCs w:val="26"/>
        </w:rPr>
        <w:t xml:space="preserve"> Забайкальского</w:t>
      </w:r>
      <w:r w:rsidR="006138CF">
        <w:rPr>
          <w:sz w:val="26"/>
          <w:szCs w:val="26"/>
        </w:rPr>
        <w:t xml:space="preserve"> </w:t>
      </w:r>
      <w:r w:rsidR="00C81290" w:rsidRPr="00987DEE">
        <w:rPr>
          <w:sz w:val="26"/>
          <w:szCs w:val="26"/>
        </w:rPr>
        <w:t xml:space="preserve"> края</w:t>
      </w:r>
      <w:r w:rsidRPr="00987DEE">
        <w:rPr>
          <w:sz w:val="26"/>
          <w:szCs w:val="26"/>
        </w:rPr>
        <w:t>.</w:t>
      </w:r>
    </w:p>
    <w:p w:rsidR="004B39F7" w:rsidRPr="00987DEE" w:rsidRDefault="004B39F7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 xml:space="preserve">Заместитель председателя – Ибрагимова Е.А., заместитель </w:t>
      </w:r>
      <w:r w:rsidR="00C81290" w:rsidRPr="00987DEE">
        <w:rPr>
          <w:sz w:val="26"/>
          <w:szCs w:val="26"/>
        </w:rPr>
        <w:t>главы Акшинского муниципального округа Забайкальского края</w:t>
      </w:r>
      <w:r w:rsidR="00760985" w:rsidRPr="00987DEE">
        <w:rPr>
          <w:sz w:val="26"/>
          <w:szCs w:val="26"/>
        </w:rPr>
        <w:t xml:space="preserve"> по социальным вопросам</w:t>
      </w:r>
      <w:r w:rsidRPr="00987DEE">
        <w:rPr>
          <w:sz w:val="26"/>
          <w:szCs w:val="26"/>
        </w:rPr>
        <w:t>.</w:t>
      </w:r>
    </w:p>
    <w:p w:rsidR="004B39F7" w:rsidRPr="00987DEE" w:rsidRDefault="004B39F7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 xml:space="preserve">Секретарь комиссии – </w:t>
      </w:r>
      <w:r w:rsidR="000D4BAA">
        <w:rPr>
          <w:sz w:val="26"/>
          <w:szCs w:val="26"/>
        </w:rPr>
        <w:t>Сергиенко Ю.С</w:t>
      </w:r>
      <w:r w:rsidRPr="00987DEE">
        <w:rPr>
          <w:sz w:val="26"/>
          <w:szCs w:val="26"/>
        </w:rPr>
        <w:t xml:space="preserve">, </w:t>
      </w:r>
      <w:r w:rsidR="000D4BAA">
        <w:rPr>
          <w:sz w:val="26"/>
          <w:szCs w:val="26"/>
        </w:rPr>
        <w:t xml:space="preserve">главный специалист </w:t>
      </w:r>
      <w:r w:rsidR="00C81290" w:rsidRPr="00987DEE">
        <w:rPr>
          <w:sz w:val="26"/>
          <w:szCs w:val="26"/>
        </w:rPr>
        <w:t xml:space="preserve"> отдела по кадровой работе администрации Акшинского муниципального округа Забайкальского края</w:t>
      </w:r>
      <w:r w:rsidR="0019094F" w:rsidRPr="00987DEE">
        <w:rPr>
          <w:sz w:val="26"/>
          <w:szCs w:val="26"/>
        </w:rPr>
        <w:t>.</w:t>
      </w:r>
    </w:p>
    <w:p w:rsidR="004B39F7" w:rsidRPr="00987DEE" w:rsidRDefault="004B39F7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>Члены комиссии:</w:t>
      </w:r>
    </w:p>
    <w:p w:rsidR="004B39F7" w:rsidRPr="00987DEE" w:rsidRDefault="004B39F7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>Кравцова Г.М., председатель  Совета</w:t>
      </w:r>
      <w:r w:rsidR="00760985" w:rsidRPr="00987DEE">
        <w:rPr>
          <w:sz w:val="26"/>
          <w:szCs w:val="26"/>
        </w:rPr>
        <w:t xml:space="preserve"> </w:t>
      </w:r>
      <w:r w:rsidRPr="00987DEE">
        <w:rPr>
          <w:sz w:val="26"/>
          <w:szCs w:val="26"/>
        </w:rPr>
        <w:t xml:space="preserve"> ветеранов   </w:t>
      </w:r>
      <w:r w:rsidR="0019094F" w:rsidRPr="00987DEE">
        <w:rPr>
          <w:sz w:val="26"/>
          <w:szCs w:val="26"/>
        </w:rPr>
        <w:t xml:space="preserve">Акшинского </w:t>
      </w:r>
      <w:r w:rsidRPr="00987DEE">
        <w:rPr>
          <w:sz w:val="26"/>
          <w:szCs w:val="26"/>
        </w:rPr>
        <w:t xml:space="preserve">муниципального </w:t>
      </w:r>
      <w:r w:rsidR="0019094F" w:rsidRPr="00987DEE">
        <w:rPr>
          <w:sz w:val="26"/>
          <w:szCs w:val="26"/>
        </w:rPr>
        <w:t>округа Забайкальского края;</w:t>
      </w:r>
    </w:p>
    <w:p w:rsidR="00245C6F" w:rsidRPr="00987DEE" w:rsidRDefault="00245C6F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 xml:space="preserve">Федорова И.А., председатель  Комитета по финансам администрации </w:t>
      </w:r>
      <w:r w:rsidR="0019094F" w:rsidRPr="00987DEE">
        <w:rPr>
          <w:sz w:val="26"/>
          <w:szCs w:val="26"/>
        </w:rPr>
        <w:t xml:space="preserve">Акшинского </w:t>
      </w:r>
      <w:r w:rsidRPr="00987DEE">
        <w:rPr>
          <w:sz w:val="26"/>
          <w:szCs w:val="26"/>
        </w:rPr>
        <w:t xml:space="preserve">муниципального </w:t>
      </w:r>
      <w:r w:rsidR="0019094F" w:rsidRPr="00987DEE">
        <w:rPr>
          <w:sz w:val="26"/>
          <w:szCs w:val="26"/>
        </w:rPr>
        <w:t>округа Забайкальского края</w:t>
      </w:r>
      <w:r w:rsidRPr="00987DEE">
        <w:rPr>
          <w:sz w:val="26"/>
          <w:szCs w:val="26"/>
        </w:rPr>
        <w:t>;</w:t>
      </w:r>
    </w:p>
    <w:p w:rsidR="004B39F7" w:rsidRPr="00987DEE" w:rsidRDefault="00760985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>Доложевская С.Ю</w:t>
      </w:r>
      <w:r w:rsidR="004B39F7" w:rsidRPr="00987DEE">
        <w:rPr>
          <w:sz w:val="26"/>
          <w:szCs w:val="26"/>
        </w:rPr>
        <w:t xml:space="preserve">., </w:t>
      </w:r>
      <w:r w:rsidR="0019094F" w:rsidRPr="00987DEE">
        <w:rPr>
          <w:sz w:val="26"/>
          <w:szCs w:val="26"/>
        </w:rPr>
        <w:t xml:space="preserve">председатель </w:t>
      </w:r>
      <w:r w:rsidR="00801794">
        <w:rPr>
          <w:sz w:val="26"/>
          <w:szCs w:val="26"/>
        </w:rPr>
        <w:t>К</w:t>
      </w:r>
      <w:r w:rsidR="0019094F" w:rsidRPr="00987DEE">
        <w:rPr>
          <w:sz w:val="26"/>
          <w:szCs w:val="26"/>
        </w:rPr>
        <w:t>омитета культуры, спорта и молодежной политики</w:t>
      </w:r>
      <w:r w:rsidR="00A32D2F">
        <w:rPr>
          <w:sz w:val="26"/>
          <w:szCs w:val="26"/>
        </w:rPr>
        <w:t xml:space="preserve"> </w:t>
      </w:r>
      <w:r w:rsidR="00A32D2F" w:rsidRPr="00987DEE">
        <w:rPr>
          <w:sz w:val="26"/>
          <w:szCs w:val="26"/>
        </w:rPr>
        <w:t>администрации Акшинского муниципального округа Забайкальского края;</w:t>
      </w:r>
    </w:p>
    <w:p w:rsidR="004B39F7" w:rsidRPr="00987DEE" w:rsidRDefault="00245C6F" w:rsidP="004B39F7">
      <w:pPr>
        <w:tabs>
          <w:tab w:val="left" w:pos="5805"/>
        </w:tabs>
        <w:jc w:val="both"/>
        <w:rPr>
          <w:sz w:val="26"/>
          <w:szCs w:val="26"/>
        </w:rPr>
      </w:pPr>
      <w:r w:rsidRPr="00987DEE">
        <w:rPr>
          <w:sz w:val="26"/>
          <w:szCs w:val="26"/>
        </w:rPr>
        <w:t>Морозов</w:t>
      </w:r>
      <w:r w:rsidR="00FE3858" w:rsidRPr="00987DEE">
        <w:rPr>
          <w:sz w:val="26"/>
          <w:szCs w:val="26"/>
        </w:rPr>
        <w:t>а</w:t>
      </w:r>
      <w:r w:rsidRPr="00987DEE">
        <w:rPr>
          <w:sz w:val="26"/>
          <w:szCs w:val="26"/>
        </w:rPr>
        <w:t xml:space="preserve"> </w:t>
      </w:r>
      <w:r w:rsidR="00FE3858" w:rsidRPr="00987DEE">
        <w:rPr>
          <w:sz w:val="26"/>
          <w:szCs w:val="26"/>
        </w:rPr>
        <w:t>И.А.</w:t>
      </w:r>
      <w:r w:rsidR="004B39F7" w:rsidRPr="00987DEE">
        <w:rPr>
          <w:sz w:val="26"/>
          <w:szCs w:val="26"/>
        </w:rPr>
        <w:t xml:space="preserve">, </w:t>
      </w:r>
      <w:r w:rsidRPr="00987DEE">
        <w:rPr>
          <w:sz w:val="26"/>
          <w:szCs w:val="26"/>
        </w:rPr>
        <w:t xml:space="preserve"> </w:t>
      </w:r>
      <w:r w:rsidR="00FE3858" w:rsidRPr="00987DEE">
        <w:rPr>
          <w:sz w:val="26"/>
          <w:szCs w:val="26"/>
        </w:rPr>
        <w:t xml:space="preserve">управляющий делами </w:t>
      </w:r>
      <w:r w:rsidRPr="00987DEE">
        <w:rPr>
          <w:sz w:val="26"/>
          <w:szCs w:val="26"/>
        </w:rPr>
        <w:t xml:space="preserve"> администрации </w:t>
      </w:r>
      <w:r w:rsidR="0019094F" w:rsidRPr="00987DEE">
        <w:rPr>
          <w:sz w:val="26"/>
          <w:szCs w:val="26"/>
        </w:rPr>
        <w:t xml:space="preserve">Акшинского </w:t>
      </w:r>
      <w:r w:rsidRPr="00987DEE">
        <w:rPr>
          <w:sz w:val="26"/>
          <w:szCs w:val="26"/>
        </w:rPr>
        <w:t>муниципа</w:t>
      </w:r>
      <w:r w:rsidR="00FE3858" w:rsidRPr="00987DEE">
        <w:rPr>
          <w:sz w:val="26"/>
          <w:szCs w:val="26"/>
        </w:rPr>
        <w:t xml:space="preserve">льного </w:t>
      </w:r>
      <w:r w:rsidR="0019094F" w:rsidRPr="00987DEE">
        <w:rPr>
          <w:sz w:val="26"/>
          <w:szCs w:val="26"/>
        </w:rPr>
        <w:t>округа Забайкальского края</w:t>
      </w:r>
      <w:r w:rsidR="00FE3858" w:rsidRPr="00987DEE">
        <w:rPr>
          <w:sz w:val="26"/>
          <w:szCs w:val="26"/>
        </w:rPr>
        <w:t>.</w:t>
      </w:r>
      <w:r w:rsidR="004B39F7" w:rsidRPr="00987DEE">
        <w:rPr>
          <w:sz w:val="26"/>
          <w:szCs w:val="26"/>
        </w:rPr>
        <w:t xml:space="preserve">            </w:t>
      </w:r>
    </w:p>
    <w:p w:rsidR="009631F8" w:rsidRPr="00987DEE" w:rsidRDefault="009631F8">
      <w:pPr>
        <w:rPr>
          <w:sz w:val="26"/>
          <w:szCs w:val="26"/>
        </w:rPr>
      </w:pPr>
    </w:p>
    <w:sectPr w:rsidR="009631F8" w:rsidRPr="00987DEE" w:rsidSect="0027186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9F7"/>
    <w:rsid w:val="00025208"/>
    <w:rsid w:val="00025D28"/>
    <w:rsid w:val="000402A2"/>
    <w:rsid w:val="00052846"/>
    <w:rsid w:val="000D1615"/>
    <w:rsid w:val="000D4BAA"/>
    <w:rsid w:val="00125FD2"/>
    <w:rsid w:val="0019094F"/>
    <w:rsid w:val="002441F0"/>
    <w:rsid w:val="00245C6F"/>
    <w:rsid w:val="002631BF"/>
    <w:rsid w:val="00271867"/>
    <w:rsid w:val="002A2A1A"/>
    <w:rsid w:val="00306214"/>
    <w:rsid w:val="00306B74"/>
    <w:rsid w:val="00315EAD"/>
    <w:rsid w:val="003B5137"/>
    <w:rsid w:val="003B7903"/>
    <w:rsid w:val="003E631A"/>
    <w:rsid w:val="0041213A"/>
    <w:rsid w:val="0042617E"/>
    <w:rsid w:val="004349B7"/>
    <w:rsid w:val="00461F20"/>
    <w:rsid w:val="00481EE1"/>
    <w:rsid w:val="004B39F7"/>
    <w:rsid w:val="004E6CF4"/>
    <w:rsid w:val="00545F8E"/>
    <w:rsid w:val="0056790D"/>
    <w:rsid w:val="006138CF"/>
    <w:rsid w:val="00620DE0"/>
    <w:rsid w:val="00673044"/>
    <w:rsid w:val="00695D7B"/>
    <w:rsid w:val="0070291B"/>
    <w:rsid w:val="0070596C"/>
    <w:rsid w:val="0073654E"/>
    <w:rsid w:val="00760985"/>
    <w:rsid w:val="007D72A2"/>
    <w:rsid w:val="007E4242"/>
    <w:rsid w:val="00801794"/>
    <w:rsid w:val="008638D8"/>
    <w:rsid w:val="00875A04"/>
    <w:rsid w:val="008B2A41"/>
    <w:rsid w:val="0091221B"/>
    <w:rsid w:val="00913F98"/>
    <w:rsid w:val="009631F8"/>
    <w:rsid w:val="009811E0"/>
    <w:rsid w:val="00987DEE"/>
    <w:rsid w:val="009B010B"/>
    <w:rsid w:val="00A27B28"/>
    <w:rsid w:val="00A32D2F"/>
    <w:rsid w:val="00AC3174"/>
    <w:rsid w:val="00B13700"/>
    <w:rsid w:val="00B50B38"/>
    <w:rsid w:val="00B927E1"/>
    <w:rsid w:val="00BC5A65"/>
    <w:rsid w:val="00C31CBB"/>
    <w:rsid w:val="00C37D57"/>
    <w:rsid w:val="00C673E6"/>
    <w:rsid w:val="00C81290"/>
    <w:rsid w:val="00C8169E"/>
    <w:rsid w:val="00CB37B1"/>
    <w:rsid w:val="00D20D4F"/>
    <w:rsid w:val="00D6637E"/>
    <w:rsid w:val="00D73A4C"/>
    <w:rsid w:val="00DD31EB"/>
    <w:rsid w:val="00DF1EA9"/>
    <w:rsid w:val="00E85275"/>
    <w:rsid w:val="00EC6993"/>
    <w:rsid w:val="00EF320A"/>
    <w:rsid w:val="00F0098E"/>
    <w:rsid w:val="00F107D4"/>
    <w:rsid w:val="00F2768E"/>
    <w:rsid w:val="00F3371C"/>
    <w:rsid w:val="00F73BAD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RePack by SPecialiST</cp:lastModifiedBy>
  <cp:revision>14</cp:revision>
  <cp:lastPrinted>2026-06-24T03:33:00Z</cp:lastPrinted>
  <dcterms:created xsi:type="dcterms:W3CDTF">2026-06-23T07:27:00Z</dcterms:created>
  <dcterms:modified xsi:type="dcterms:W3CDTF">2026-06-25T00:42:00Z</dcterms:modified>
</cp:coreProperties>
</file>