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54FE" w14:textId="7FD0BA63" w:rsidR="0025390E" w:rsidRPr="00E477D5" w:rsidRDefault="0025390E" w:rsidP="009D6ADD">
      <w:pPr>
        <w:pStyle w:val="1"/>
        <w:shd w:val="clear" w:color="auto" w:fill="auto"/>
        <w:ind w:right="527" w:firstLine="0"/>
        <w:jc w:val="center"/>
        <w:rPr>
          <w:b/>
          <w:bCs/>
        </w:rPr>
      </w:pPr>
      <w:r>
        <w:rPr>
          <w:b/>
          <w:bCs/>
        </w:rPr>
        <w:t>АДМИНИСТРАЦИЯ АКШИНСКОГО МУНИЦИПАЛЬНОГО ОКРУГА ЗАБАЙКАЛЬСКОГО КРАЯ</w:t>
      </w:r>
      <w:r w:rsidRPr="00E477D5">
        <w:rPr>
          <w:b/>
          <w:bCs/>
        </w:rPr>
        <w:br/>
      </w:r>
    </w:p>
    <w:p w14:paraId="21B181BF" w14:textId="77777777" w:rsidR="0025390E" w:rsidRPr="00E477D5" w:rsidRDefault="0025390E" w:rsidP="009D6ADD">
      <w:pPr>
        <w:pStyle w:val="1"/>
        <w:shd w:val="clear" w:color="auto" w:fill="auto"/>
        <w:ind w:right="527" w:firstLine="0"/>
        <w:jc w:val="center"/>
      </w:pPr>
    </w:p>
    <w:p w14:paraId="31CB3E66" w14:textId="77777777" w:rsidR="0025390E" w:rsidRDefault="0025390E" w:rsidP="009D6ADD">
      <w:pPr>
        <w:pStyle w:val="11"/>
        <w:keepNext/>
        <w:keepLines/>
        <w:shd w:val="clear" w:color="auto" w:fill="auto"/>
        <w:spacing w:after="0"/>
        <w:ind w:right="527"/>
        <w:rPr>
          <w:sz w:val="28"/>
          <w:szCs w:val="28"/>
        </w:rPr>
      </w:pPr>
      <w:bookmarkStart w:id="0" w:name="bookmark0"/>
      <w:bookmarkStart w:id="1" w:name="bookmark1"/>
      <w:r w:rsidRPr="00E477D5">
        <w:rPr>
          <w:sz w:val="28"/>
          <w:szCs w:val="28"/>
        </w:rPr>
        <w:t>ПОСТАНОВЛЕНИЕ</w:t>
      </w:r>
      <w:bookmarkEnd w:id="0"/>
      <w:bookmarkEnd w:id="1"/>
    </w:p>
    <w:p w14:paraId="4948DFD9" w14:textId="77777777" w:rsidR="003D6B76" w:rsidRDefault="003D6B76" w:rsidP="009D6A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1BC17C" w14:textId="5F332CC1" w:rsidR="0025390E" w:rsidRDefault="0025390E" w:rsidP="003D6B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F0DE4">
        <w:rPr>
          <w:rFonts w:ascii="Times New Roman" w:hAnsi="Times New Roman" w:cs="Times New Roman"/>
          <w:b/>
          <w:bCs/>
          <w:sz w:val="28"/>
          <w:szCs w:val="28"/>
        </w:rPr>
        <w:t>с.Акша</w:t>
      </w:r>
      <w:proofErr w:type="spellEnd"/>
    </w:p>
    <w:p w14:paraId="73DC5654" w14:textId="77777777" w:rsidR="00CE788D" w:rsidRDefault="00CE788D" w:rsidP="00CE788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D85C7D" w14:textId="74AECE2D" w:rsidR="00C158D7" w:rsidRPr="0067040E" w:rsidRDefault="00CE788D" w:rsidP="00CE7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788D">
        <w:rPr>
          <w:rFonts w:ascii="Times New Roman" w:hAnsi="Times New Roman" w:cs="Times New Roman"/>
          <w:sz w:val="28"/>
          <w:szCs w:val="28"/>
        </w:rPr>
        <w:t>3 августа 2026 года</w:t>
      </w:r>
      <w:r w:rsidR="00C67C21" w:rsidRPr="00CE78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</w:t>
      </w:r>
      <w:r w:rsidR="00C158D7" w:rsidRPr="0067040E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513</w:t>
      </w:r>
    </w:p>
    <w:p w14:paraId="15610E11" w14:textId="77777777" w:rsidR="00C158D7" w:rsidRDefault="00C158D7" w:rsidP="00C158D7"/>
    <w:p w14:paraId="47654FCF" w14:textId="177F4259" w:rsidR="00C158D7" w:rsidRDefault="00C158D7" w:rsidP="003D6B76">
      <w:pPr>
        <w:widowControl w:val="0"/>
        <w:shd w:val="clear" w:color="auto" w:fill="FFFFFF"/>
        <w:autoSpaceDE w:val="0"/>
        <w:autoSpaceDN w:val="0"/>
        <w:adjustRightInd w:val="0"/>
        <w:spacing w:before="326"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Об утверждении целевой Программы </w:t>
      </w:r>
      <w:r w:rsidR="0025390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Аши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нского муниципального округа</w:t>
      </w:r>
      <w:r w:rsidR="003D6B7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Забайкальского края </w:t>
      </w:r>
      <w:r w:rsidRPr="00DE200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«Использование и охрана земель на территории </w:t>
      </w:r>
      <w:r w:rsidR="0025390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Акши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нского</w:t>
      </w:r>
      <w:r w:rsidRPr="00DE200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муниципаль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ного округа</w:t>
      </w:r>
      <w:r w:rsidRPr="00DE200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Забайкальского края на 202</w:t>
      </w:r>
      <w:r w:rsidR="0025390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6</w:t>
      </w:r>
      <w:r w:rsidRPr="00DE200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-202</w:t>
      </w:r>
      <w:r w:rsidR="0025390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8</w:t>
      </w:r>
      <w:r w:rsidRPr="00DE200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годы» </w:t>
      </w:r>
    </w:p>
    <w:p w14:paraId="1C880758" w14:textId="77777777" w:rsidR="007941CE" w:rsidRDefault="007941CE" w:rsidP="003D6B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" w:right="11" w:firstLine="527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14:paraId="25D25773" w14:textId="4E7DD281" w:rsidR="006F4EB9" w:rsidRPr="00EA6B11" w:rsidRDefault="00C158D7" w:rsidP="006F4EB9">
      <w:pPr>
        <w:pStyle w:val="a4"/>
        <w:shd w:val="clear" w:color="auto" w:fill="FFFFFF"/>
        <w:spacing w:before="0" w:beforeAutospacing="0" w:after="115" w:afterAutospacing="0"/>
        <w:ind w:firstLine="720"/>
        <w:jc w:val="both"/>
        <w:rPr>
          <w:color w:val="000000"/>
          <w:sz w:val="28"/>
          <w:szCs w:val="28"/>
          <w:lang w:val="ru-RU"/>
        </w:rPr>
      </w:pPr>
      <w:r w:rsidRPr="006F4EB9">
        <w:rPr>
          <w:color w:val="000000"/>
          <w:spacing w:val="10"/>
          <w:sz w:val="28"/>
          <w:szCs w:val="28"/>
          <w:lang w:val="ru-RU" w:eastAsia="ru-RU"/>
        </w:rPr>
        <w:t xml:space="preserve">В целях рационального использования и охраны земель, в соответствии со ст. 11,13 </w:t>
      </w:r>
      <w:r w:rsidRPr="006F4EB9">
        <w:rPr>
          <w:color w:val="000000"/>
          <w:sz w:val="28"/>
          <w:szCs w:val="28"/>
          <w:lang w:val="ru-RU" w:eastAsia="ru-RU"/>
        </w:rPr>
        <w:t xml:space="preserve">Земельного кодекса </w:t>
      </w:r>
      <w:r w:rsidR="00370750" w:rsidRPr="006F4EB9">
        <w:rPr>
          <w:color w:val="000000"/>
          <w:sz w:val="28"/>
          <w:szCs w:val="28"/>
          <w:lang w:val="ru-RU" w:eastAsia="ru-RU"/>
        </w:rPr>
        <w:t xml:space="preserve">РФ, </w:t>
      </w:r>
      <w:r w:rsidR="002534AD" w:rsidRPr="006F4EB9">
        <w:rPr>
          <w:color w:val="000000"/>
          <w:sz w:val="28"/>
          <w:szCs w:val="28"/>
          <w:lang w:val="ru-RU" w:eastAsia="ru-RU"/>
        </w:rPr>
        <w:t>Руководствуясь п. 26 ч. 1 ст. 16, ст. 17.1 Федерального закона от 06 октября 2003 года № 131-ФЗ «Об общих принципах организации местного самоуправления в Российской Федерации»</w:t>
      </w:r>
      <w:r w:rsidRPr="006F4EB9">
        <w:rPr>
          <w:b/>
          <w:bCs/>
          <w:color w:val="000000"/>
          <w:spacing w:val="10"/>
          <w:sz w:val="28"/>
          <w:szCs w:val="28"/>
          <w:lang w:val="ru-RU" w:eastAsia="ru-RU"/>
        </w:rPr>
        <w:t>,</w:t>
      </w:r>
      <w:r w:rsidRPr="006F4EB9">
        <w:rPr>
          <w:b/>
          <w:bCs/>
          <w:sz w:val="28"/>
          <w:lang w:val="ru-RU" w:eastAsia="ru-RU"/>
        </w:rPr>
        <w:t>.</w:t>
      </w:r>
      <w:r w:rsidR="006F4EB9" w:rsidRPr="006F4EB9">
        <w:rPr>
          <w:sz w:val="28"/>
          <w:szCs w:val="28"/>
          <w:lang w:val="ru-RU"/>
        </w:rPr>
        <w:t xml:space="preserve"> </w:t>
      </w:r>
      <w:r w:rsidR="006F4EB9" w:rsidRPr="000D161A">
        <w:rPr>
          <w:sz w:val="28"/>
          <w:szCs w:val="28"/>
          <w:lang w:val="ru-RU"/>
        </w:rPr>
        <w:t xml:space="preserve">руководствуясь частью 5 статьи 37 Устава Акшинского муниципального округа Забайкальского края, Администрация  Акшинского муниципального округа Забайкальского края  </w:t>
      </w:r>
      <w:r w:rsidR="006F4EB9" w:rsidRPr="000D161A">
        <w:rPr>
          <w:b/>
          <w:sz w:val="28"/>
          <w:szCs w:val="28"/>
          <w:lang w:val="ru-RU"/>
        </w:rPr>
        <w:t>п о с т а н о в л я е т:</w:t>
      </w:r>
    </w:p>
    <w:p w14:paraId="5AE3CE41" w14:textId="257A5853" w:rsidR="00C158D7" w:rsidRPr="00DE2009" w:rsidRDefault="00C158D7" w:rsidP="006F4E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" w:right="11" w:firstLine="52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прилагаемую целевую Программу </w:t>
      </w:r>
      <w:r w:rsidR="00370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Акшинского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Pr="00DE2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«Использование и охрана земель на территории </w:t>
      </w:r>
      <w:r w:rsidR="004B1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Акшинского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Pr="00DE2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20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Забайкальского края на 202</w:t>
      </w:r>
      <w:r w:rsidR="003707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</w:t>
      </w:r>
      <w:r w:rsidRPr="00DE20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-202</w:t>
      </w:r>
      <w:r w:rsidR="003707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8</w:t>
      </w:r>
      <w:r w:rsidRPr="00DE20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годы».</w:t>
      </w:r>
    </w:p>
    <w:p w14:paraId="706C81E8" w14:textId="16EE8DBA" w:rsidR="00C158D7" w:rsidRPr="00DE2009" w:rsidRDefault="00C158D7" w:rsidP="00C158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8" w:right="10" w:firstLine="6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2. Финансирование целевой Программы осуществлять в пределах </w:t>
      </w:r>
      <w:r w:rsidRPr="00DE2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средств, предусмотренных в бюджете </w:t>
      </w:r>
      <w:r w:rsidR="00370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нского муниципального округа</w:t>
      </w:r>
      <w:r w:rsidRPr="00DE2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200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 очередной финансовый год.</w:t>
      </w:r>
    </w:p>
    <w:p w14:paraId="0DC08983" w14:textId="24BF45D5" w:rsidR="00C158D7" w:rsidRPr="00DE2009" w:rsidRDefault="00C158D7" w:rsidP="00C158D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322" w:lineRule="exact"/>
        <w:ind w:firstLine="6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3.</w:t>
      </w:r>
      <w:r w:rsidR="00B228B5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="004B16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Настоящее </w:t>
      </w:r>
      <w:r w:rsidR="009D6A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E20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остановление </w:t>
      </w:r>
      <w:r w:rsidRPr="00DE20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разместить на официальном сайте</w:t>
      </w:r>
      <w:r w:rsidR="00B228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3707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Акшин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ского </w:t>
      </w:r>
      <w:r w:rsidR="00370750" w:rsidRPr="00DE20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муниципального округа</w:t>
      </w:r>
      <w:r w:rsidR="009D6A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Забайкальского края в информационно-телекоммуникационной сети «Интернет»</w:t>
      </w:r>
    </w:p>
    <w:p w14:paraId="68CE6617" w14:textId="6B923BBE" w:rsidR="00C158D7" w:rsidRDefault="00C158D7" w:rsidP="009D6ADD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22" w:lineRule="exact"/>
        <w:ind w:left="34" w:firstLine="61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4.</w:t>
      </w:r>
      <w:r w:rsidR="00B228B5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 xml:space="preserve"> </w:t>
      </w:r>
      <w:r w:rsidRPr="00DE20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Контроль за исполнением </w:t>
      </w:r>
      <w:r w:rsidR="00370750" w:rsidRPr="00DE20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данного постановления возложить</w:t>
      </w:r>
      <w:r w:rsidRPr="00DE20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на</w:t>
      </w:r>
      <w:r w:rsidR="00B228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bookmarkStart w:id="2" w:name="_Hlk234576949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начальника </w:t>
      </w:r>
      <w:bookmarkEnd w:id="2"/>
      <w:r w:rsidR="00A50C9C" w:rsidRPr="00A50C9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отдела архитектуры, имущественных, земельных отношений дорожного хозяйства и транспорта администрации Акшинского муниципального округа Забайкальского края</w:t>
      </w:r>
      <w:r w:rsidR="009D6A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14:paraId="512F6C07" w14:textId="7A8C2E12" w:rsidR="00C158D7" w:rsidRDefault="00C158D7" w:rsidP="00C158D7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6ED051D0" w14:textId="77777777" w:rsidR="007F62BD" w:rsidRDefault="007F62BD" w:rsidP="00C158D7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2350230F" w14:textId="2C4428F8" w:rsidR="00C158D7" w:rsidRDefault="00C158D7" w:rsidP="00C15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37075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Акшинс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</w:t>
      </w:r>
    </w:p>
    <w:p w14:paraId="7B8D74A0" w14:textId="77777777" w:rsidR="009D6ADD" w:rsidRDefault="00C158D7" w:rsidP="00C15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</w:p>
    <w:p w14:paraId="545DBA1C" w14:textId="438D2B23" w:rsidR="00B228B5" w:rsidRDefault="009D6ADD" w:rsidP="00C15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каря    </w:t>
      </w:r>
      <w:r w:rsidR="00C1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C158D7" w:rsidRPr="00B8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750">
        <w:rPr>
          <w:rFonts w:ascii="Times New Roman" w:eastAsia="Times New Roman" w:hAnsi="Times New Roman" w:cs="Times New Roman"/>
          <w:sz w:val="28"/>
          <w:szCs w:val="28"/>
          <w:lang w:eastAsia="ru-RU"/>
        </w:rPr>
        <w:t>П.М. Капустин</w:t>
      </w:r>
    </w:p>
    <w:p w14:paraId="2E0F4957" w14:textId="7581CF49" w:rsidR="00B228B5" w:rsidRPr="00DE2009" w:rsidRDefault="00B228B5" w:rsidP="009D6AD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D6107" w14:textId="77777777" w:rsidR="00B228B5" w:rsidRPr="00DE2009" w:rsidRDefault="00B228B5" w:rsidP="00B228B5">
      <w:pPr>
        <w:framePr w:h="1675" w:hSpace="38" w:vSpace="58" w:wrap="auto" w:vAnchor="text" w:hAnchor="page" w:x="1478" w:y="18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 Р О Г Р А М </w:t>
      </w:r>
      <w:proofErr w:type="spellStart"/>
      <w:r w:rsidRPr="00DE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proofErr w:type="spellEnd"/>
      <w:r w:rsidRPr="00DE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</w:t>
      </w:r>
    </w:p>
    <w:p w14:paraId="34001BE4" w14:textId="77777777" w:rsidR="00B228B5" w:rsidRDefault="00B228B5" w:rsidP="00B228B5">
      <w:pPr>
        <w:framePr w:h="1675" w:hSpace="38" w:vSpace="58" w:wrap="auto" w:vAnchor="text" w:hAnchor="page" w:x="1478" w:y="18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«Использование и охрана земель </w:t>
      </w:r>
    </w:p>
    <w:p w14:paraId="00AC51C2" w14:textId="5FE67B83" w:rsidR="00B228B5" w:rsidRPr="00DE2009" w:rsidRDefault="00B228B5" w:rsidP="009D6ADD">
      <w:pPr>
        <w:framePr w:h="1675" w:hSpace="38" w:vSpace="58" w:wrap="auto" w:vAnchor="text" w:hAnchor="page" w:x="1478" w:y="18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 w:rsidR="00370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Акшинского муниципального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округа</w:t>
      </w:r>
      <w:r w:rsidRPr="00DE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Забайкальского </w:t>
      </w:r>
      <w:r w:rsidR="0024327A" w:rsidRPr="00DE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края </w:t>
      </w:r>
      <w:r w:rsidR="00243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DE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370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E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370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DE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14:paraId="6DC9283D" w14:textId="77777777" w:rsidR="00B228B5" w:rsidRPr="00DE2009" w:rsidRDefault="00B228B5" w:rsidP="00B228B5">
      <w:pPr>
        <w:framePr w:h="1675" w:hSpace="38" w:vSpace="58" w:wrap="auto" w:vAnchor="text" w:hAnchor="page" w:x="1478" w:y="18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1995CD" w14:textId="40655D75" w:rsidR="00B228B5" w:rsidRPr="007F62BD" w:rsidRDefault="00B228B5" w:rsidP="009D6ADD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</w:t>
      </w:r>
      <w:r w:rsidR="007F62BD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Постановлением</w:t>
      </w:r>
    </w:p>
    <w:p w14:paraId="4594CAFD" w14:textId="37EE8FAD" w:rsidR="00B228B5" w:rsidRPr="007F62BD" w:rsidRDefault="009D6ADD" w:rsidP="009D6ADD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B228B5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дминистрации </w:t>
      </w:r>
      <w:r w:rsidR="00370750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Акшин</w:t>
      </w:r>
      <w:r w:rsidR="00B228B5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ского </w:t>
      </w:r>
    </w:p>
    <w:p w14:paraId="40CE5AC9" w14:textId="77777777" w:rsidR="009D6ADD" w:rsidRPr="007F62BD" w:rsidRDefault="00B228B5" w:rsidP="009D6ADD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округа</w:t>
      </w:r>
      <w:r w:rsidR="009D6ADD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83C2CDD" w14:textId="1F5952E8" w:rsidR="00B228B5" w:rsidRPr="007F62BD" w:rsidRDefault="009D6ADD" w:rsidP="009D6ADD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Забайкальского края</w:t>
      </w:r>
      <w:r w:rsidR="00B228B5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37921C23" w14:textId="4EEF1A49" w:rsidR="00B228B5" w:rsidRPr="007F62BD" w:rsidRDefault="00CE788D" w:rsidP="00CE788D">
      <w:pPr>
        <w:widowControl w:val="0"/>
        <w:shd w:val="clear" w:color="auto" w:fill="FFFFFF"/>
        <w:tabs>
          <w:tab w:val="left" w:pos="7695"/>
        </w:tabs>
        <w:autoSpaceDE w:val="0"/>
        <w:autoSpaceDN w:val="0"/>
        <w:adjustRightInd w:val="0"/>
        <w:spacing w:after="0" w:line="278" w:lineRule="exact"/>
        <w:ind w:right="10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9D6ADD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B228B5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26</w:t>
      </w:r>
      <w:r w:rsidR="00B228B5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августа</w:t>
      </w:r>
      <w:r w:rsidR="00370750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28B5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</w:t>
      </w:r>
      <w:r w:rsidR="00370750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B228B5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513</w:t>
      </w:r>
      <w:r w:rsidR="009D6ADD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28B5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70750" w:rsidRPr="007F6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14:paraId="7B4E3C4F" w14:textId="77777777" w:rsidR="00B228B5" w:rsidRPr="007F62BD" w:rsidRDefault="00B228B5" w:rsidP="00B228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36C9B7D" w14:textId="77777777" w:rsidR="00B228B5" w:rsidRPr="00DE2009" w:rsidRDefault="00B228B5" w:rsidP="00B228B5">
      <w:pPr>
        <w:widowControl w:val="0"/>
        <w:tabs>
          <w:tab w:val="left" w:pos="373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Программы</w:t>
      </w:r>
    </w:p>
    <w:p w14:paraId="7895B664" w14:textId="77777777" w:rsidR="00B228B5" w:rsidRPr="00DE2009" w:rsidRDefault="00B228B5" w:rsidP="00B228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6"/>
        <w:gridCol w:w="6274"/>
      </w:tblGrid>
      <w:tr w:rsidR="00B228B5" w:rsidRPr="00DE2009" w14:paraId="09C2B481" w14:textId="77777777" w:rsidTr="00B44919">
        <w:tc>
          <w:tcPr>
            <w:tcW w:w="3227" w:type="dxa"/>
            <w:shd w:val="clear" w:color="auto" w:fill="auto"/>
          </w:tcPr>
          <w:p w14:paraId="22830C12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748" w:type="dxa"/>
            <w:shd w:val="clear" w:color="auto" w:fill="auto"/>
          </w:tcPr>
          <w:p w14:paraId="1872DE31" w14:textId="1847E2AA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«Использование и охрана </w:t>
            </w:r>
            <w:r w:rsidR="00370750"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 на</w:t>
            </w: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750"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Акшинского</w:t>
            </w:r>
            <w:r w:rsidRPr="0006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Забайкальского края на 202</w:t>
            </w:r>
            <w:r w:rsidR="0037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37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(далее – Программа)</w:t>
            </w:r>
          </w:p>
        </w:tc>
      </w:tr>
      <w:tr w:rsidR="00B228B5" w:rsidRPr="00DE2009" w14:paraId="20D0A2B5" w14:textId="77777777" w:rsidTr="00B44919">
        <w:tc>
          <w:tcPr>
            <w:tcW w:w="3227" w:type="dxa"/>
            <w:shd w:val="clear" w:color="auto" w:fill="auto"/>
          </w:tcPr>
          <w:p w14:paraId="0D935CE8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6748" w:type="dxa"/>
            <w:shd w:val="clear" w:color="auto" w:fill="auto"/>
          </w:tcPr>
          <w:p w14:paraId="695FF1EB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«Об общих принципах организации местного самоуправления в РФ» от 06.10.2003 г. № 131 – ФЗ, Земельный кодекс Российской Федерации</w:t>
            </w:r>
          </w:p>
        </w:tc>
      </w:tr>
      <w:tr w:rsidR="00B228B5" w:rsidRPr="00DE2009" w14:paraId="2A3F4EE6" w14:textId="77777777" w:rsidTr="00B44919">
        <w:tc>
          <w:tcPr>
            <w:tcW w:w="3227" w:type="dxa"/>
            <w:shd w:val="clear" w:color="auto" w:fill="auto"/>
          </w:tcPr>
          <w:p w14:paraId="7EFEC787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6748" w:type="dxa"/>
            <w:shd w:val="clear" w:color="auto" w:fill="auto"/>
          </w:tcPr>
          <w:p w14:paraId="0F3974B7" w14:textId="6F60EFED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37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Акши</w:t>
            </w:r>
            <w:r w:rsidRPr="0006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нского муниципального округа</w:t>
            </w:r>
          </w:p>
        </w:tc>
      </w:tr>
      <w:tr w:rsidR="00B228B5" w:rsidRPr="00DE2009" w14:paraId="76F5B4FC" w14:textId="77777777" w:rsidTr="00B44919">
        <w:tc>
          <w:tcPr>
            <w:tcW w:w="3227" w:type="dxa"/>
            <w:shd w:val="clear" w:color="auto" w:fill="auto"/>
          </w:tcPr>
          <w:p w14:paraId="59C28CCB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Разработчик </w:t>
            </w: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748" w:type="dxa"/>
            <w:shd w:val="clear" w:color="auto" w:fill="auto"/>
          </w:tcPr>
          <w:p w14:paraId="17A02D47" w14:textId="2AFA54C5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37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Акшин</w:t>
            </w:r>
            <w:r w:rsidRPr="0006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муниципального округа</w:t>
            </w:r>
          </w:p>
        </w:tc>
      </w:tr>
      <w:tr w:rsidR="00B228B5" w:rsidRPr="00DE2009" w14:paraId="4C852905" w14:textId="77777777" w:rsidTr="00B44919">
        <w:tc>
          <w:tcPr>
            <w:tcW w:w="3227" w:type="dxa"/>
            <w:shd w:val="clear" w:color="auto" w:fill="auto"/>
          </w:tcPr>
          <w:p w14:paraId="4B2D3097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цель Программы</w:t>
            </w:r>
          </w:p>
        </w:tc>
        <w:tc>
          <w:tcPr>
            <w:tcW w:w="6748" w:type="dxa"/>
            <w:shd w:val="clear" w:color="auto" w:fill="auto"/>
          </w:tcPr>
          <w:p w14:paraId="1FADF33D" w14:textId="5A38F70F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эффективности охраны земель на </w:t>
            </w:r>
            <w:r w:rsidR="00370750"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территории </w:t>
            </w:r>
            <w:r w:rsidR="0037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Акши</w:t>
            </w:r>
            <w:r w:rsidR="00370750"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нского</w:t>
            </w:r>
            <w:r w:rsidRPr="0006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том числе: </w:t>
            </w:r>
          </w:p>
          <w:p w14:paraId="6F593197" w14:textId="77777777" w:rsidR="00B228B5" w:rsidRPr="00DE2009" w:rsidRDefault="00B228B5" w:rsidP="00B449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рационального использования земель</w:t>
            </w:r>
          </w:p>
          <w:p w14:paraId="4BD0642B" w14:textId="77777777" w:rsidR="00B228B5" w:rsidRPr="00DE2009" w:rsidRDefault="00B228B5" w:rsidP="00B449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охраны и восстановление плодородия земель;</w:t>
            </w:r>
          </w:p>
          <w:p w14:paraId="149F9845" w14:textId="77777777" w:rsidR="00B228B5" w:rsidRPr="00DE2009" w:rsidRDefault="00B228B5" w:rsidP="00B449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земель способами, обеспечивающими сохранение экологических систем,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</w:t>
            </w:r>
          </w:p>
          <w:p w14:paraId="49A14FF4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B5" w:rsidRPr="00DE2009" w14:paraId="38890262" w14:textId="77777777" w:rsidTr="00B44919">
        <w:tc>
          <w:tcPr>
            <w:tcW w:w="3227" w:type="dxa"/>
            <w:shd w:val="clear" w:color="auto" w:fill="auto"/>
          </w:tcPr>
          <w:p w14:paraId="2B837571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задачи</w:t>
            </w:r>
          </w:p>
        </w:tc>
        <w:tc>
          <w:tcPr>
            <w:tcW w:w="6748" w:type="dxa"/>
            <w:shd w:val="clear" w:color="auto" w:fill="auto"/>
          </w:tcPr>
          <w:p w14:paraId="6D3D349C" w14:textId="77777777" w:rsidR="00B228B5" w:rsidRPr="00DE2009" w:rsidRDefault="00B228B5" w:rsidP="00B44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эффективности использования и охраны земель; </w:t>
            </w:r>
          </w:p>
          <w:p w14:paraId="6018263A" w14:textId="77777777" w:rsidR="00B228B5" w:rsidRPr="00DE2009" w:rsidRDefault="00B228B5" w:rsidP="00B44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-обеспечение организации использования и охраны земель; </w:t>
            </w:r>
          </w:p>
          <w:p w14:paraId="197F6C18" w14:textId="77777777" w:rsidR="00B228B5" w:rsidRPr="00DE2009" w:rsidRDefault="00B228B5" w:rsidP="00B44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-рациональное использование земель; </w:t>
            </w:r>
          </w:p>
          <w:p w14:paraId="48629335" w14:textId="77777777" w:rsidR="00B228B5" w:rsidRPr="00DE2009" w:rsidRDefault="00B228B5" w:rsidP="00B44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-оптимизация деятельности в сфере обращения с отходами производства и потребления; </w:t>
            </w:r>
          </w:p>
          <w:p w14:paraId="08B644D4" w14:textId="77777777" w:rsidR="00B228B5" w:rsidRPr="00DE2009" w:rsidRDefault="00B228B5" w:rsidP="00B44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-сохранение и восстановление зеленых насаждений, почв.</w:t>
            </w:r>
          </w:p>
          <w:p w14:paraId="537B340F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B5" w:rsidRPr="00DE2009" w14:paraId="12FF4BE9" w14:textId="77777777" w:rsidTr="00B44919">
        <w:tc>
          <w:tcPr>
            <w:tcW w:w="3227" w:type="dxa"/>
            <w:shd w:val="clear" w:color="auto" w:fill="auto"/>
          </w:tcPr>
          <w:p w14:paraId="7B2D48C2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748" w:type="dxa"/>
            <w:shd w:val="clear" w:color="auto" w:fill="auto"/>
          </w:tcPr>
          <w:p w14:paraId="134D2E8B" w14:textId="5C72675E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37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37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B228B5" w:rsidRPr="00DE2009" w14:paraId="57B5CD1F" w14:textId="77777777" w:rsidTr="00B44919">
        <w:tc>
          <w:tcPr>
            <w:tcW w:w="3227" w:type="dxa"/>
            <w:shd w:val="clear" w:color="auto" w:fill="auto"/>
          </w:tcPr>
          <w:p w14:paraId="670FF312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и источники финансирования Программы</w:t>
            </w:r>
          </w:p>
        </w:tc>
        <w:tc>
          <w:tcPr>
            <w:tcW w:w="6748" w:type="dxa"/>
            <w:shd w:val="clear" w:color="auto" w:fill="auto"/>
          </w:tcPr>
          <w:p w14:paraId="69ECFA0A" w14:textId="399A61D1" w:rsidR="00B228B5" w:rsidRPr="007F62BD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7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A80852"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- 2463</w:t>
            </w:r>
            <w:r w:rsid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,33</w:t>
            </w:r>
            <w:r w:rsidR="00B77C0E" w:rsidRP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  <w:p w14:paraId="43413F2E" w14:textId="5BB57AB3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7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</w:t>
            </w:r>
            <w:r w:rsid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1494,0 тыс. руб.</w:t>
            </w:r>
          </w:p>
          <w:p w14:paraId="3921909E" w14:textId="62884FF6" w:rsidR="00B228B5" w:rsidRPr="007F62BD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7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7F62BD" w:rsidRP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1994,0 тыс. руб.</w:t>
            </w:r>
          </w:p>
        </w:tc>
      </w:tr>
      <w:tr w:rsidR="00B228B5" w:rsidRPr="00DE2009" w14:paraId="49545197" w14:textId="77777777" w:rsidTr="00B44919">
        <w:tc>
          <w:tcPr>
            <w:tcW w:w="3227" w:type="dxa"/>
            <w:shd w:val="clear" w:color="auto" w:fill="auto"/>
          </w:tcPr>
          <w:p w14:paraId="748B024A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48" w:type="dxa"/>
            <w:shd w:val="clear" w:color="auto" w:fill="auto"/>
          </w:tcPr>
          <w:p w14:paraId="13E3BD88" w14:textId="77777777" w:rsidR="00B228B5" w:rsidRPr="00DE2009" w:rsidRDefault="00B228B5" w:rsidP="00B44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Защита земель от захламления отходами производства и потребления, загрязнения и других негативных </w:t>
            </w: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воздействий, в результате которых происходит деградация земель;</w:t>
            </w:r>
          </w:p>
          <w:p w14:paraId="22EACC92" w14:textId="77777777" w:rsidR="00B228B5" w:rsidRPr="00DE2009" w:rsidRDefault="00B228B5" w:rsidP="00B44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сохранение и повышение плодородия почв; защита земель от зарастания сорными растениями, кустарниками и мелколесьем, иных видов ухудшения состояния земель; </w:t>
            </w:r>
          </w:p>
          <w:p w14:paraId="24B6BF6D" w14:textId="77777777" w:rsidR="00B228B5" w:rsidRPr="00DE2009" w:rsidRDefault="00B228B5" w:rsidP="00B44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ликвидация последствий загрязнения и захламления земель; </w:t>
            </w:r>
          </w:p>
          <w:p w14:paraId="11DA8FE4" w14:textId="77777777" w:rsidR="00B228B5" w:rsidRPr="00DE2009" w:rsidRDefault="00B228B5" w:rsidP="00B44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охрана, восстановление и развитие природной среды; </w:t>
            </w:r>
          </w:p>
          <w:p w14:paraId="08CEE8C3" w14:textId="77777777" w:rsidR="00B228B5" w:rsidRPr="00DE2009" w:rsidRDefault="00B228B5" w:rsidP="00B44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выявление пустующих и нерационально используемых земель и своевременное вовлечение их в хозяйственный оборот; </w:t>
            </w:r>
          </w:p>
          <w:p w14:paraId="04C42688" w14:textId="77777777" w:rsidR="00B228B5" w:rsidRPr="00DE2009" w:rsidRDefault="00B228B5" w:rsidP="00B44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земельного законодательства.</w:t>
            </w:r>
          </w:p>
          <w:p w14:paraId="7406F0E4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B5" w:rsidRPr="00DE2009" w14:paraId="53F52803" w14:textId="77777777" w:rsidTr="00B44919">
        <w:tc>
          <w:tcPr>
            <w:tcW w:w="3227" w:type="dxa"/>
            <w:shd w:val="clear" w:color="auto" w:fill="auto"/>
          </w:tcPr>
          <w:p w14:paraId="42CAE3F3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before="144" w:after="14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Исполнители Программы </w:t>
            </w:r>
          </w:p>
          <w:p w14:paraId="7C97AFCC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8" w:type="dxa"/>
            <w:shd w:val="clear" w:color="auto" w:fill="auto"/>
          </w:tcPr>
          <w:p w14:paraId="62403319" w14:textId="759B3EC9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87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Акши</w:t>
            </w:r>
            <w:r w:rsidRPr="0006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нского муниципального округа</w:t>
            </w:r>
            <w:r w:rsidRPr="00066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Забайкальского края</w:t>
            </w:r>
          </w:p>
        </w:tc>
      </w:tr>
      <w:tr w:rsidR="00B228B5" w:rsidRPr="00DE2009" w14:paraId="1E5C472E" w14:textId="77777777" w:rsidTr="00B44919">
        <w:tc>
          <w:tcPr>
            <w:tcW w:w="3227" w:type="dxa"/>
            <w:shd w:val="clear" w:color="auto" w:fill="auto"/>
          </w:tcPr>
          <w:p w14:paraId="7F0CE46F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748" w:type="dxa"/>
            <w:shd w:val="clear" w:color="auto" w:fill="auto"/>
          </w:tcPr>
          <w:p w14:paraId="2CA4855D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сокращение самовольных строений и самовольного занятия земельных участков;</w:t>
            </w:r>
          </w:p>
          <w:p w14:paraId="3E9D112F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земельных участков сельского поселения в соответствии с их целевым назначением и разрешенным использованием;</w:t>
            </w:r>
          </w:p>
          <w:p w14:paraId="2AA90E18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144" w:line="240" w:lineRule="auto"/>
              <w:ind w:left="-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сокращение фактов отравления, загрязнения, порчи или уничтожения плодородного слоя почвы вследствие нарушения правил обращения; </w:t>
            </w:r>
          </w:p>
          <w:p w14:paraId="328E7647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B5" w:rsidRPr="00DE2009" w14:paraId="2FB60E69" w14:textId="77777777" w:rsidTr="00B44919">
        <w:tc>
          <w:tcPr>
            <w:tcW w:w="3227" w:type="dxa"/>
            <w:shd w:val="clear" w:color="auto" w:fill="auto"/>
          </w:tcPr>
          <w:p w14:paraId="55236AD4" w14:textId="77777777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организации контроля за исполнением Программы</w:t>
            </w:r>
          </w:p>
        </w:tc>
        <w:tc>
          <w:tcPr>
            <w:tcW w:w="6748" w:type="dxa"/>
            <w:shd w:val="clear" w:color="auto" w:fill="auto"/>
          </w:tcPr>
          <w:p w14:paraId="4AC62CEB" w14:textId="137B2EB0" w:rsidR="00B228B5" w:rsidRPr="00DE2009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87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Акши</w:t>
            </w:r>
            <w:r w:rsidRPr="0006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нского муниципального округа</w:t>
            </w:r>
            <w:r w:rsidRPr="00066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Забайкальского края</w:t>
            </w:r>
          </w:p>
        </w:tc>
      </w:tr>
    </w:tbl>
    <w:p w14:paraId="7653A038" w14:textId="3F61BCC9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1109" w:after="0" w:line="240" w:lineRule="auto"/>
        <w:ind w:right="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1. Содержание проблемы и обоснование необходимости ее</w:t>
      </w:r>
    </w:p>
    <w:p w14:paraId="01366887" w14:textId="77777777" w:rsidR="00B228B5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42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р</w:t>
      </w:r>
      <w:r w:rsidRPr="00DE200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ешения</w:t>
      </w:r>
    </w:p>
    <w:p w14:paraId="1F54B0FA" w14:textId="77777777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62790" w14:textId="23942E4F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148" w:firstLine="6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Согласно ст.11 Земельного кодекса РФ №136 -ФЗ от 25.10.2001</w:t>
      </w:r>
      <w:r w:rsidR="009D6AD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E20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г. к полномочиям органов местного самоуправления в области земельных отношений относится разработка </w:t>
      </w:r>
      <w:r w:rsidRPr="00DE20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 реализация местных программ использования и охраны земель.</w:t>
      </w:r>
    </w:p>
    <w:p w14:paraId="5FF87BE4" w14:textId="77777777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4" w:right="-148" w:firstLine="7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Земля - важнейшая часть общей биосферы, использование ее связано со всеми </w:t>
      </w:r>
      <w:r w:rsidRPr="00DE2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другими природными объектами: водами, лесами, животным и растительным миром, </w:t>
      </w:r>
      <w:r w:rsidRPr="00DE200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полезными ископаемыми и иными ценностями недр земли. Без использования и </w:t>
      </w:r>
      <w:r w:rsidRPr="00DE200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охраны земли практически невозможно использование других природных ресурсов. </w:t>
      </w:r>
      <w:r w:rsidRPr="00DE20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 этом бесхозяйственность по отношению к земле немедленно наносит или в недалеко </w:t>
      </w:r>
      <w:r w:rsidRPr="00DE2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будущем будет наносить вред окружающей природной среде, приводить не только к </w:t>
      </w:r>
      <w:r w:rsidRPr="00DE20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разрушению поверхностного слоя земли - почвы, ее химическому и радиоактивному </w:t>
      </w:r>
      <w:r w:rsidRPr="00DE200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загрязнению, но и сопровождается экологическим ухудшение всего природного </w:t>
      </w:r>
      <w:r w:rsidRPr="00DE200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комплекса.</w:t>
      </w:r>
    </w:p>
    <w:p w14:paraId="5AB5C157" w14:textId="3362E0DA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4" w:right="-148" w:firstLine="7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Земля используется и охраняется в Российской Федерации как основа жизни и </w:t>
      </w:r>
      <w:r w:rsidRPr="00DE200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деятельности народов, проживающих на соответствующей территории. Эта формула </w:t>
      </w:r>
      <w:r w:rsidRPr="00DE200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служит фундаментом прав и обязанностей </w:t>
      </w:r>
      <w:r w:rsidR="00876245" w:rsidRPr="00DE200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государства, общества</w:t>
      </w:r>
      <w:r w:rsidR="009D6AD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E200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 граждан, </w:t>
      </w:r>
      <w:r w:rsidRPr="00DE2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и охраной земли в соответствии с действующим законодательством.</w:t>
      </w:r>
    </w:p>
    <w:p w14:paraId="09C71128" w14:textId="77777777" w:rsidR="00B228B5" w:rsidRPr="00DE2009" w:rsidRDefault="00B228B5" w:rsidP="00B228B5">
      <w:pPr>
        <w:widowControl w:val="0"/>
        <w:shd w:val="clear" w:color="auto" w:fill="FFFFFF"/>
        <w:tabs>
          <w:tab w:val="left" w:pos="9350"/>
        </w:tabs>
        <w:autoSpaceDE w:val="0"/>
        <w:autoSpaceDN w:val="0"/>
        <w:adjustRightInd w:val="0"/>
        <w:spacing w:after="0" w:line="274" w:lineRule="exact"/>
        <w:ind w:left="10" w:right="-6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Общий земельный фонд сельского поселения составляет 45,0 тыс. га. </w:t>
      </w:r>
      <w:r w:rsidRPr="00DE20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Использование значительных объемов земельного фонда в различных целях накладывает </w:t>
      </w:r>
      <w:r w:rsidRPr="00DE20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определенные обязательства по сохранению природной целостности всех звеньев </w:t>
      </w:r>
      <w:r w:rsidRPr="00DE20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экосистемы окружающей среды. В природе все взаимосвязано. Поэтому нарушение </w:t>
      </w:r>
      <w:r w:rsidRPr="00DE200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</w:t>
      </w:r>
      <w:r w:rsidRPr="00DE2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комплекса - лесные массивы, водные ландшафты, овражные комплексы, озелененные пространства природоохранные зоны и другие, выполняют важнейшую роль в решении </w:t>
      </w:r>
      <w:r w:rsidRPr="00DE20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задачи обеспечения условий устойчивого развития села.</w:t>
      </w:r>
    </w:p>
    <w:p w14:paraId="34E9EA3F" w14:textId="77777777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Нерациональное использование земли, потребительское и бесхозяйственное </w:t>
      </w:r>
      <w:r w:rsidRPr="00DE200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отношение к ней приводят к нарушению выполняемых ею функций, снижению </w:t>
      </w:r>
      <w:r w:rsidRPr="00DE200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природных свойств.</w:t>
      </w:r>
    </w:p>
    <w:p w14:paraId="0CCC4E01" w14:textId="77777777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5" w:right="19" w:firstLine="7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Охрана земель только тогда может быть эффективной, когда обеспечивается </w:t>
      </w:r>
      <w:r w:rsidRPr="00DE200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рациональное землепользование.</w:t>
      </w:r>
    </w:p>
    <w:p w14:paraId="14D92B0C" w14:textId="77777777" w:rsidR="00B228B5" w:rsidRPr="00DE2009" w:rsidRDefault="00B228B5" w:rsidP="00B228B5">
      <w:pPr>
        <w:widowControl w:val="0"/>
        <w:shd w:val="clear" w:color="auto" w:fill="FFFFFF"/>
        <w:tabs>
          <w:tab w:val="left" w:pos="3115"/>
        </w:tabs>
        <w:autoSpaceDE w:val="0"/>
        <w:autoSpaceDN w:val="0"/>
        <w:adjustRightInd w:val="0"/>
        <w:spacing w:before="269" w:after="0" w:line="240" w:lineRule="auto"/>
        <w:ind w:left="2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2.</w:t>
      </w:r>
      <w:r w:rsidRPr="00DE20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E2009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Основные цели и задачи Программы</w:t>
      </w:r>
    </w:p>
    <w:p w14:paraId="6A55250D" w14:textId="7358E4E2" w:rsidR="00B228B5" w:rsidRPr="00DE2009" w:rsidRDefault="00B228B5" w:rsidP="009D6AD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Цель Программы:</w:t>
      </w:r>
    </w:p>
    <w:p w14:paraId="5F7B5EAE" w14:textId="77777777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- обеспечение улучшения и восстановления земель, подвергших деградации, </w:t>
      </w:r>
      <w:r w:rsidRPr="00DE2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загрязнению, захламлению, нарушению другими негативными (вредными) воздействиям </w:t>
      </w:r>
      <w:r w:rsidRPr="00DE200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деятельности;</w:t>
      </w:r>
    </w:p>
    <w:p w14:paraId="1AEC15D3" w14:textId="77777777" w:rsidR="00B228B5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DE20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выявление самовольных строений и самовольного занятия земельных участков; </w:t>
      </w:r>
    </w:p>
    <w:p w14:paraId="6E0E069B" w14:textId="77777777" w:rsidR="00B228B5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14:paraId="2B206909" w14:textId="34519C33" w:rsidR="00B228B5" w:rsidRPr="00DE2009" w:rsidRDefault="00B228B5" w:rsidP="009D6AD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Задачи Программы:</w:t>
      </w:r>
    </w:p>
    <w:p w14:paraId="156A5A82" w14:textId="77777777" w:rsidR="00B228B5" w:rsidRPr="00DE2009" w:rsidRDefault="00B228B5" w:rsidP="00B228B5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использования и охраны земель;</w:t>
      </w:r>
    </w:p>
    <w:p w14:paraId="2C1EF7B5" w14:textId="3E5601C9" w:rsidR="00B228B5" w:rsidRPr="00DE2009" w:rsidRDefault="00B228B5" w:rsidP="00B228B5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обеспечение </w:t>
      </w:r>
      <w:r w:rsidR="00876245" w:rsidRPr="00DE20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рационального использования и охраны земель</w:t>
      </w:r>
      <w:r w:rsidRPr="00DE20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14:paraId="3B11A35C" w14:textId="77777777" w:rsidR="00B228B5" w:rsidRPr="00DE2009" w:rsidRDefault="00B228B5" w:rsidP="00B228B5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сохранение и восстановление зеленых насаждений;</w:t>
      </w:r>
    </w:p>
    <w:p w14:paraId="2EB4DAA3" w14:textId="77777777" w:rsidR="00B228B5" w:rsidRPr="00DE2009" w:rsidRDefault="00B228B5" w:rsidP="00B228B5">
      <w:pPr>
        <w:widowControl w:val="0"/>
        <w:shd w:val="clear" w:color="auto" w:fill="FFFFFF"/>
        <w:tabs>
          <w:tab w:val="left" w:pos="3115"/>
        </w:tabs>
        <w:autoSpaceDE w:val="0"/>
        <w:autoSpaceDN w:val="0"/>
        <w:adjustRightInd w:val="0"/>
        <w:spacing w:before="264" w:after="0" w:line="240" w:lineRule="auto"/>
        <w:ind w:left="2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3.</w:t>
      </w:r>
      <w:r w:rsidRPr="00DE20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E2009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Сроки реализации программы</w:t>
      </w:r>
    </w:p>
    <w:p w14:paraId="6B346D5D" w14:textId="046611C9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</w:t>
      </w:r>
      <w:r w:rsidRPr="00DE20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Программа рассчитана на 202</w:t>
      </w:r>
      <w:r w:rsidR="008762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</w:t>
      </w:r>
      <w:r w:rsidRPr="00DE20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-202</w:t>
      </w:r>
      <w:r w:rsidR="008762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8</w:t>
      </w:r>
      <w:r w:rsidRPr="00DE20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годы.</w:t>
      </w:r>
    </w:p>
    <w:p w14:paraId="555473EF" w14:textId="77777777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ind w:left="22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4. Ресурсное обеспечение Программы</w:t>
      </w:r>
    </w:p>
    <w:p w14:paraId="23F06813" w14:textId="1DF1635C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269" w:after="0" w:line="269" w:lineRule="exact"/>
        <w:ind w:lef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</w:t>
      </w:r>
      <w:r w:rsidRPr="00DE200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Реализация Программы осуществляется за счет средств </w:t>
      </w:r>
      <w:r w:rsidR="00876245" w:rsidRPr="00DE200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бюджета </w:t>
      </w:r>
      <w:r w:rsidR="008762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Акшинского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муниципального округа</w:t>
      </w:r>
      <w:r w:rsidR="009D6AD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Забайкальского края.</w:t>
      </w:r>
    </w:p>
    <w:p w14:paraId="58D568FB" w14:textId="77777777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5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5.Управление реализацией Программы и контроль по выполнению</w:t>
      </w:r>
    </w:p>
    <w:p w14:paraId="0E295B59" w14:textId="0D7273FB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</w:t>
      </w:r>
      <w:r w:rsidRPr="00DE20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Заказчиком Программы является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Администрация </w:t>
      </w:r>
      <w:r w:rsidR="008762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нского муниципального округа</w:t>
      </w:r>
      <w:r w:rsidR="009D6ADD" w:rsidRPr="009D6AD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9D6AD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Забайкальского края.</w:t>
      </w:r>
    </w:p>
    <w:p w14:paraId="63A229F7" w14:textId="44A6967A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283" w:after="0" w:line="274" w:lineRule="exact"/>
        <w:ind w:left="24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E2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по выполнению Прогр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аммы осуществляет </w:t>
      </w:r>
      <w:r w:rsidR="009D6ADD" w:rsidRPr="009D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начальника </w:t>
      </w:r>
      <w:r w:rsidR="00A50C9C" w:rsidRPr="00A50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 архитектуры, имущественных, земельных отношений дорожного хозяйства и транспорта</w:t>
      </w:r>
      <w:r w:rsidR="009D6ADD" w:rsidRPr="009D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Акшинского муниципального округа Забайкальского края</w:t>
      </w:r>
      <w:r w:rsidR="009D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F30D141" w14:textId="2C73C0FC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283" w:after="0" w:line="269" w:lineRule="exact"/>
        <w:ind w:lef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E2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Программой осуществляется А</w:t>
      </w:r>
      <w:r w:rsidRPr="00DE2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дминистрацией </w:t>
      </w:r>
      <w:r w:rsidR="00876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нского муниципального округа</w:t>
      </w:r>
      <w:r w:rsidR="009D6ADD" w:rsidRPr="009D6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Забайкальского края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D8935C" w14:textId="77777777" w:rsidR="00B228B5" w:rsidRPr="00DE2009" w:rsidRDefault="00B228B5" w:rsidP="00B228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A2E15" w14:textId="77777777" w:rsidR="00B228B5" w:rsidRPr="00DE2009" w:rsidRDefault="00B228B5" w:rsidP="00B228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28B5" w:rsidRPr="00DE2009" w:rsidSect="00066F11">
          <w:pgSz w:w="11909" w:h="16834"/>
          <w:pgMar w:top="1208" w:right="852" w:bottom="357" w:left="1707" w:header="720" w:footer="720" w:gutter="0"/>
          <w:cols w:space="60"/>
          <w:noEndnote/>
        </w:sectPr>
      </w:pPr>
    </w:p>
    <w:p w14:paraId="06E68046" w14:textId="77777777" w:rsidR="00B228B5" w:rsidRPr="00DE2009" w:rsidRDefault="00B228B5" w:rsidP="00B228B5">
      <w:pPr>
        <w:widowControl w:val="0"/>
        <w:tabs>
          <w:tab w:val="left" w:pos="688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0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DE2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Программы</w:t>
      </w:r>
    </w:p>
    <w:p w14:paraId="53D3AA16" w14:textId="77777777" w:rsidR="00B228B5" w:rsidRPr="00DE2009" w:rsidRDefault="00B228B5" w:rsidP="00B228B5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1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200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Реализация Программы осуществляется по следующим направлениям: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5414"/>
        <w:gridCol w:w="3437"/>
        <w:gridCol w:w="1411"/>
        <w:gridCol w:w="1814"/>
        <w:gridCol w:w="2016"/>
      </w:tblGrid>
      <w:tr w:rsidR="00B228B5" w:rsidRPr="007F62BD" w14:paraId="34242715" w14:textId="77777777" w:rsidTr="00B44919">
        <w:trPr>
          <w:trHeight w:hRule="exact" w:val="1114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30F1B8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9" w:right="101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B616FB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4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9C6DD4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52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E4545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557" w:lineRule="exact"/>
              <w:ind w:left="782" w:right="8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Объем финансирования по годам 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228B5" w:rsidRPr="007F62BD" w14:paraId="5205F2AA" w14:textId="77777777" w:rsidTr="00B44919">
        <w:trPr>
          <w:trHeight w:hRule="exact" w:val="499"/>
        </w:trPr>
        <w:tc>
          <w:tcPr>
            <w:tcW w:w="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C2140" w14:textId="77777777" w:rsidR="00B228B5" w:rsidRPr="007F62BD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947F2D" w14:textId="77777777" w:rsidR="00B228B5" w:rsidRPr="007F62BD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F9C8B" w14:textId="77777777" w:rsidR="00B228B5" w:rsidRPr="007F62BD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854700" w14:textId="77777777" w:rsidR="00B228B5" w:rsidRPr="007F62BD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1C848" w14:textId="77777777" w:rsidR="00B228B5" w:rsidRPr="007F62BD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6D409B" w14:textId="77777777" w:rsidR="00B228B5" w:rsidRPr="007F62BD" w:rsidRDefault="00B228B5" w:rsidP="00B44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45AF7" w14:textId="22630FCE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202</w:t>
            </w:r>
            <w:r w:rsidR="00876245" w:rsidRPr="007F62B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29BB5" w14:textId="4904A21A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202</w:t>
            </w:r>
            <w:r w:rsidR="00876245" w:rsidRPr="007F62B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C50D5" w14:textId="0AF25520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202</w:t>
            </w:r>
            <w:r w:rsidR="00876245" w:rsidRPr="007F62B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8</w:t>
            </w:r>
          </w:p>
        </w:tc>
      </w:tr>
      <w:tr w:rsidR="00B228B5" w:rsidRPr="007F62BD" w14:paraId="6C2D4561" w14:textId="77777777" w:rsidTr="00B44919">
        <w:trPr>
          <w:trHeight w:hRule="exact" w:val="518"/>
        </w:trPr>
        <w:tc>
          <w:tcPr>
            <w:tcW w:w="6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493B4431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9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1:</w:t>
            </w:r>
          </w:p>
        </w:tc>
        <w:tc>
          <w:tcPr>
            <w:tcW w:w="86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3DCE1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b/>
                <w:color w:val="000000"/>
                <w:spacing w:val="9"/>
                <w:sz w:val="24"/>
                <w:szCs w:val="24"/>
                <w:lang w:eastAsia="ru-RU"/>
              </w:rPr>
              <w:t>Использование и охрана земель</w:t>
            </w:r>
          </w:p>
        </w:tc>
      </w:tr>
      <w:tr w:rsidR="00B228B5" w:rsidRPr="007F62BD" w14:paraId="74880966" w14:textId="77777777" w:rsidTr="00B44919">
        <w:trPr>
          <w:trHeight w:hRule="exact" w:val="105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B8970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44728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9" w:right="922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Выявление фактов самовольного занятия земельных участков и выявление фактов 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самовольных строений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AAF95" w14:textId="7E82FAA6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355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876245"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Акши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нского муниципального округа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ED01A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261A5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8B582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B5" w:rsidRPr="007F62BD" w14:paraId="647C1671" w14:textId="77777777" w:rsidTr="00B44919">
        <w:trPr>
          <w:trHeight w:hRule="exact" w:val="1632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D91B5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B85C6" w14:textId="199947C9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Контроль за законностью оснований пользования 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земельными участками в границах </w:t>
            </w:r>
            <w:r w:rsidR="00876245" w:rsidRPr="007F62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Акши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нского муниципального округа в соответствии с их 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целевым назначением и разрешенным 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использованием.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7DF89" w14:textId="71CD098A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360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876245"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Акши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нского муниципального округа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7661B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503C2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DFD52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B5" w:rsidRPr="007F62BD" w14:paraId="628B4269" w14:textId="77777777" w:rsidTr="00B44919">
        <w:trPr>
          <w:trHeight w:hRule="exact" w:val="106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5DD39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483F6" w14:textId="4F0D1502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мероприятий по 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очистке территории </w:t>
            </w:r>
            <w:r w:rsidR="00B77C0E" w:rsidRPr="007F62B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Акшинского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муниципального округа от 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мусора.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74D4E" w14:textId="6E0F16DE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370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B77C0E"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Акши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нского муниципального округа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D9A7A" w14:textId="66F84410" w:rsidR="00B228B5" w:rsidRPr="007F62BD" w:rsidRDefault="007F62BD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2463,33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C1ECE" w14:textId="30FF17DE" w:rsidR="00B228B5" w:rsidRPr="007F62BD" w:rsidRDefault="0024327A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66848" w14:textId="51F8E81D" w:rsidR="00B228B5" w:rsidRPr="007F62BD" w:rsidRDefault="0024327A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494,00</w:t>
            </w:r>
          </w:p>
        </w:tc>
      </w:tr>
      <w:tr w:rsidR="00B228B5" w:rsidRPr="007F62BD" w14:paraId="60C7F3A8" w14:textId="77777777" w:rsidTr="00B44919">
        <w:trPr>
          <w:trHeight w:hRule="exact" w:val="1085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F9D79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8F0F1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5" w:right="187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в судебные органы материалов о 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прекращении права на земельный участок ввиду 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его ненадлежащего использования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01A0E" w14:textId="0948A269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876245"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Акшинс</w:t>
            </w: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муниципального округа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45005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EADDA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05C76" w14:textId="77777777" w:rsidR="00B228B5" w:rsidRPr="007F62BD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DB573C" w14:textId="77777777" w:rsidR="00B228B5" w:rsidRPr="00DE2009" w:rsidRDefault="00B228B5" w:rsidP="00B228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5434"/>
        <w:gridCol w:w="3408"/>
        <w:gridCol w:w="1421"/>
        <w:gridCol w:w="1795"/>
        <w:gridCol w:w="2016"/>
      </w:tblGrid>
      <w:tr w:rsidR="00B228B5" w:rsidRPr="00DE2009" w14:paraId="7A1BB465" w14:textId="77777777" w:rsidTr="00B44919">
        <w:trPr>
          <w:trHeight w:hRule="exact" w:val="163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E8586" w14:textId="77777777" w:rsidR="00B228B5" w:rsidRPr="00DE2009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5085E" w14:textId="77777777" w:rsidR="00B228B5" w:rsidRPr="00DE2009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24"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Выявление фактов использования земельных участков, приводящих к значительному  </w:t>
            </w:r>
            <w:r w:rsidRPr="00DE200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DE20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ухудшению - экологической обстановки, в том </w:t>
            </w:r>
            <w:r w:rsidRPr="00DE200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числе выявление фактов отравления, загрязнения, порчи или уничтожения плодородного слоя земли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F022D" w14:textId="3A0AA988" w:rsidR="00B228B5" w:rsidRDefault="00B228B5" w:rsidP="00B44919"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87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Акши</w:t>
            </w:r>
            <w:r w:rsidRPr="008D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нского муниципального округа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32DED" w14:textId="16908561" w:rsidR="00B228B5" w:rsidRPr="00DE2009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58BB4" w14:textId="4264229C" w:rsidR="00B228B5" w:rsidRPr="00DE2009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D517C" w14:textId="0E432EB9" w:rsidR="00B228B5" w:rsidRPr="00DE2009" w:rsidRDefault="00B228B5" w:rsidP="00B44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6820" w:rsidRPr="00DE2009" w14:paraId="06B58C89" w14:textId="77777777" w:rsidTr="00B44919">
        <w:trPr>
          <w:trHeight w:hRule="exact" w:val="121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4894B" w14:textId="77777777" w:rsidR="00006820" w:rsidRPr="00DE2009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3CCCD" w14:textId="757578A9" w:rsidR="00006820" w:rsidRPr="00DE2009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4" w:right="658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прав собственности на </w:t>
            </w:r>
            <w:r w:rsidRPr="00DE20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невостребованные доли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Акшинского муниципального округа 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4A40D" w14:textId="70EE26A4" w:rsidR="00006820" w:rsidRPr="007F62BD" w:rsidRDefault="00006820" w:rsidP="007F62BD">
            <w:pPr>
              <w:jc w:val="center"/>
              <w:rPr>
                <w:sz w:val="24"/>
                <w:szCs w:val="24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Акшинского муниципального округа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63675" w14:textId="1B2F8FC7" w:rsidR="00006820" w:rsidRPr="007F62BD" w:rsidRDefault="00006820" w:rsidP="007F6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3CEAA" w14:textId="0AAB75B3" w:rsidR="00006820" w:rsidRPr="007F62BD" w:rsidRDefault="00006820" w:rsidP="007F6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C3763" w14:textId="6ECF148A" w:rsidR="00006820" w:rsidRPr="007F62BD" w:rsidRDefault="00006820" w:rsidP="007F6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1500,00</w:t>
            </w:r>
          </w:p>
        </w:tc>
      </w:tr>
      <w:tr w:rsidR="00006820" w:rsidRPr="00DE2009" w14:paraId="5C9AAFE9" w14:textId="77777777" w:rsidTr="00B44919">
        <w:trPr>
          <w:trHeight w:hRule="exact" w:val="99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BA78B" w14:textId="58771724" w:rsidR="00006820" w:rsidRPr="00DE2009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="007F6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73779" w14:textId="77777777" w:rsidR="00006820" w:rsidRPr="00DE2009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78" w:firstLine="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Подготовка проектов межевания земельных участков, выделяемых в счет невостребованных земельных долей.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7C45F" w14:textId="14F18988" w:rsidR="00006820" w:rsidRPr="007F62BD" w:rsidRDefault="00006820" w:rsidP="007F62BD">
            <w:pPr>
              <w:jc w:val="center"/>
              <w:rPr>
                <w:sz w:val="24"/>
                <w:szCs w:val="24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Акшинского муниципального округа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538D1" w14:textId="2DDCFBCE" w:rsidR="00006820" w:rsidRPr="007F62BD" w:rsidRDefault="00006820" w:rsidP="007F6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18EA1" w14:textId="17F24E2A" w:rsidR="00006820" w:rsidRPr="007F62BD" w:rsidRDefault="00006820" w:rsidP="007F6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99520" w14:textId="3BB27A63" w:rsidR="00006820" w:rsidRPr="007F62BD" w:rsidRDefault="00006820" w:rsidP="007F6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</w:tr>
      <w:tr w:rsidR="00006820" w:rsidRPr="00DE2009" w14:paraId="17DE2216" w14:textId="77777777" w:rsidTr="00B44919">
        <w:trPr>
          <w:trHeight w:hRule="exact" w:val="156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ACC1F" w14:textId="6053E8DD" w:rsidR="00006820" w:rsidRPr="00DE2009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="007F62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579B0" w14:textId="77777777" w:rsidR="00006820" w:rsidRPr="00DE2009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78" w:firstLine="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Проведение кадастровых работ в отношении земельных участков образуемых из состава земель сельскохозяйственного назначения, государственная собственность на которые не разграничена.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9FFCD" w14:textId="5C560AF4" w:rsidR="00006820" w:rsidRDefault="00006820" w:rsidP="00006820"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Акшинского</w:t>
            </w:r>
            <w:r w:rsidRPr="008D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70B0D" w14:textId="23AB94CC" w:rsidR="00006820" w:rsidRPr="0024327A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FE42E" w14:textId="2A7BF9DA" w:rsidR="00006820" w:rsidRPr="0024327A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16A76" w14:textId="77777777" w:rsidR="00006820" w:rsidRPr="00DE2009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06820" w:rsidRPr="00DE2009" w14:paraId="2570B99F" w14:textId="77777777" w:rsidTr="00B44919">
        <w:trPr>
          <w:trHeight w:hRule="exact" w:val="54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E6B27" w14:textId="77777777" w:rsidR="00006820" w:rsidRPr="00DE2009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183BE" w14:textId="77777777" w:rsidR="00006820" w:rsidRPr="00DE2009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3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00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8024B" w14:textId="77777777" w:rsidR="00006820" w:rsidRPr="00DE2009" w:rsidRDefault="00006820" w:rsidP="00006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CAADF" w14:textId="618C42B2" w:rsidR="00006820" w:rsidRPr="007F62BD" w:rsidRDefault="007F62BD" w:rsidP="00006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2463,33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40CA0" w14:textId="7373F924" w:rsidR="00006820" w:rsidRPr="007F62BD" w:rsidRDefault="007F62BD" w:rsidP="00006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1494,0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500E8" w14:textId="056969F5" w:rsidR="00006820" w:rsidRPr="007F62BD" w:rsidRDefault="007F62BD" w:rsidP="00006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1994,0</w:t>
            </w:r>
          </w:p>
        </w:tc>
      </w:tr>
    </w:tbl>
    <w:p w14:paraId="708DCD9E" w14:textId="77777777" w:rsidR="00B228B5" w:rsidRPr="00DE2009" w:rsidRDefault="00B228B5" w:rsidP="00B228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228B5" w:rsidRPr="00DE2009" w:rsidSect="00C216DE">
          <w:pgSz w:w="16834" w:h="11909" w:orient="landscape"/>
          <w:pgMar w:top="448" w:right="357" w:bottom="1707" w:left="1208" w:header="720" w:footer="720" w:gutter="0"/>
          <w:cols w:space="60"/>
          <w:noEndnote/>
        </w:sectPr>
      </w:pPr>
    </w:p>
    <w:p w14:paraId="0B1623D5" w14:textId="77777777" w:rsidR="00A956CE" w:rsidRDefault="00A956CE" w:rsidP="009D6ADD"/>
    <w:sectPr w:rsidR="00A9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984F0FA"/>
    <w:lvl w:ilvl="0">
      <w:numFmt w:val="bullet"/>
      <w:lvlText w:val="*"/>
      <w:lvlJc w:val="left"/>
    </w:lvl>
  </w:abstractNum>
  <w:abstractNum w:abstractNumId="1" w15:restartNumberingAfterBreak="0">
    <w:nsid w:val="1EE73C65"/>
    <w:multiLevelType w:val="multilevel"/>
    <w:tmpl w:val="CC78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D7"/>
    <w:rsid w:val="00006820"/>
    <w:rsid w:val="0024327A"/>
    <w:rsid w:val="002534AD"/>
    <w:rsid w:val="0025390E"/>
    <w:rsid w:val="00370750"/>
    <w:rsid w:val="003D6B76"/>
    <w:rsid w:val="004B16D0"/>
    <w:rsid w:val="006F4EB9"/>
    <w:rsid w:val="007941CE"/>
    <w:rsid w:val="007F62BD"/>
    <w:rsid w:val="00876245"/>
    <w:rsid w:val="00972844"/>
    <w:rsid w:val="009D6ADD"/>
    <w:rsid w:val="00A50C9C"/>
    <w:rsid w:val="00A80852"/>
    <w:rsid w:val="00A956CE"/>
    <w:rsid w:val="00B228B5"/>
    <w:rsid w:val="00B77C0E"/>
    <w:rsid w:val="00C158D7"/>
    <w:rsid w:val="00C67C21"/>
    <w:rsid w:val="00CE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FF93"/>
  <w15:docId w15:val="{5F747CFA-5A10-42A8-B933-F1785D99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25390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25390E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25390E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uiPriority w:val="99"/>
    <w:rsid w:val="0025390E"/>
    <w:pPr>
      <w:widowControl w:val="0"/>
      <w:shd w:val="clear" w:color="auto" w:fill="FFFFFF"/>
      <w:spacing w:after="440" w:line="240" w:lineRule="auto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paragraph" w:styleId="a4">
    <w:name w:val="Normal (Web)"/>
    <w:basedOn w:val="a"/>
    <w:uiPriority w:val="99"/>
    <w:unhideWhenUsed/>
    <w:rsid w:val="006F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Kontrol</cp:lastModifiedBy>
  <cp:revision>15</cp:revision>
  <cp:lastPrinted>2026-07-31T00:53:00Z</cp:lastPrinted>
  <dcterms:created xsi:type="dcterms:W3CDTF">2024-08-01T01:06:00Z</dcterms:created>
  <dcterms:modified xsi:type="dcterms:W3CDTF">2026-08-10T06:26:00Z</dcterms:modified>
</cp:coreProperties>
</file>