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DC7" w:rsidRPr="00DD61F6" w:rsidRDefault="00D2619A" w:rsidP="009B7DC7">
      <w:pPr>
        <w:jc w:val="center"/>
        <w:rPr>
          <w:b/>
          <w:sz w:val="29"/>
          <w:szCs w:val="29"/>
        </w:rPr>
      </w:pPr>
      <w:r w:rsidRPr="00DD61F6">
        <w:rPr>
          <w:b/>
          <w:sz w:val="29"/>
          <w:szCs w:val="29"/>
        </w:rPr>
        <w:t>АДМИНИСТРАЦИЯ АКШИНСКОГО</w:t>
      </w:r>
      <w:r w:rsidR="00364EA2" w:rsidRPr="00DD61F6">
        <w:rPr>
          <w:b/>
          <w:sz w:val="29"/>
          <w:szCs w:val="29"/>
        </w:rPr>
        <w:t xml:space="preserve"> </w:t>
      </w:r>
      <w:r w:rsidRPr="00DD61F6">
        <w:rPr>
          <w:b/>
          <w:sz w:val="29"/>
          <w:szCs w:val="29"/>
        </w:rPr>
        <w:t>МУНИЦИПАЛЬНОГО ОКРУГА</w:t>
      </w:r>
    </w:p>
    <w:p w:rsidR="009B7DC7" w:rsidRPr="00DD61F6" w:rsidRDefault="00364EA2" w:rsidP="009B7DC7">
      <w:pPr>
        <w:jc w:val="center"/>
        <w:rPr>
          <w:b/>
          <w:sz w:val="29"/>
          <w:szCs w:val="29"/>
        </w:rPr>
      </w:pPr>
      <w:r w:rsidRPr="00DD61F6">
        <w:rPr>
          <w:b/>
          <w:sz w:val="29"/>
          <w:szCs w:val="29"/>
        </w:rPr>
        <w:t>ЗАБАЙКАЛЬСКОГО КРАЯ</w:t>
      </w:r>
    </w:p>
    <w:p w:rsidR="009B7DC7" w:rsidRPr="00DD61F6" w:rsidRDefault="009B7DC7" w:rsidP="009B7DC7">
      <w:pPr>
        <w:jc w:val="center"/>
        <w:rPr>
          <w:b/>
          <w:sz w:val="29"/>
          <w:szCs w:val="29"/>
        </w:rPr>
      </w:pPr>
    </w:p>
    <w:p w:rsidR="009B7DC7" w:rsidRPr="00DD61F6" w:rsidRDefault="009B7DC7" w:rsidP="009B7DC7">
      <w:pPr>
        <w:rPr>
          <w:b/>
          <w:sz w:val="29"/>
          <w:szCs w:val="29"/>
        </w:rPr>
      </w:pPr>
      <w:r w:rsidRPr="00DD61F6">
        <w:rPr>
          <w:b/>
          <w:sz w:val="29"/>
          <w:szCs w:val="29"/>
        </w:rPr>
        <w:t xml:space="preserve">                                                </w:t>
      </w:r>
      <w:r w:rsidR="00A17816" w:rsidRPr="00DD61F6">
        <w:rPr>
          <w:b/>
          <w:sz w:val="29"/>
          <w:szCs w:val="29"/>
        </w:rPr>
        <w:t>ПОСТАНОВЛЕНИЕ</w:t>
      </w:r>
    </w:p>
    <w:p w:rsidR="00D06B7B" w:rsidRPr="00DD61F6" w:rsidRDefault="00D06B7B" w:rsidP="009B7DC7">
      <w:pPr>
        <w:rPr>
          <w:b/>
          <w:sz w:val="29"/>
          <w:szCs w:val="29"/>
        </w:rPr>
      </w:pPr>
    </w:p>
    <w:p w:rsidR="002D4ECA" w:rsidRPr="00DD61F6" w:rsidRDefault="00D06B7B" w:rsidP="009B7DC7">
      <w:pPr>
        <w:rPr>
          <w:b/>
          <w:sz w:val="29"/>
          <w:szCs w:val="29"/>
        </w:rPr>
      </w:pPr>
      <w:r w:rsidRPr="00DD61F6">
        <w:rPr>
          <w:b/>
          <w:sz w:val="29"/>
          <w:szCs w:val="29"/>
        </w:rPr>
        <w:t xml:space="preserve"> </w:t>
      </w:r>
      <w:r w:rsidR="00924BC4">
        <w:rPr>
          <w:b/>
          <w:sz w:val="29"/>
          <w:szCs w:val="29"/>
        </w:rPr>
        <w:t>01 сентября 2026 года                                                                                  №548</w:t>
      </w:r>
      <w:r w:rsidRPr="00DD61F6">
        <w:rPr>
          <w:b/>
          <w:sz w:val="29"/>
          <w:szCs w:val="29"/>
        </w:rPr>
        <w:t xml:space="preserve">                                                                                  </w:t>
      </w:r>
    </w:p>
    <w:p w:rsidR="009B7DC7" w:rsidRPr="00DD61F6" w:rsidRDefault="009B7DC7" w:rsidP="009B7DC7">
      <w:pPr>
        <w:jc w:val="both"/>
        <w:rPr>
          <w:b/>
          <w:sz w:val="29"/>
          <w:szCs w:val="29"/>
        </w:rPr>
      </w:pPr>
      <w:r w:rsidRPr="00DD61F6">
        <w:rPr>
          <w:sz w:val="29"/>
          <w:szCs w:val="29"/>
        </w:rPr>
        <w:t xml:space="preserve">                  </w:t>
      </w:r>
      <w:r w:rsidRPr="00DD61F6">
        <w:rPr>
          <w:sz w:val="29"/>
          <w:szCs w:val="29"/>
        </w:rPr>
        <w:tab/>
      </w:r>
      <w:r w:rsidRPr="00DD61F6">
        <w:rPr>
          <w:sz w:val="29"/>
          <w:szCs w:val="29"/>
        </w:rPr>
        <w:tab/>
      </w:r>
      <w:r w:rsidRPr="00DD61F6">
        <w:rPr>
          <w:sz w:val="29"/>
          <w:szCs w:val="29"/>
        </w:rPr>
        <w:tab/>
      </w:r>
      <w:r w:rsidRPr="00DD61F6">
        <w:rPr>
          <w:sz w:val="29"/>
          <w:szCs w:val="29"/>
        </w:rPr>
        <w:tab/>
        <w:t xml:space="preserve">       </w:t>
      </w:r>
      <w:proofErr w:type="spellStart"/>
      <w:r w:rsidRPr="00DD61F6">
        <w:rPr>
          <w:b/>
          <w:sz w:val="29"/>
          <w:szCs w:val="29"/>
        </w:rPr>
        <w:t>с.Акша</w:t>
      </w:r>
      <w:proofErr w:type="spellEnd"/>
      <w:r w:rsidRPr="00DD61F6">
        <w:rPr>
          <w:b/>
          <w:sz w:val="29"/>
          <w:szCs w:val="29"/>
        </w:rPr>
        <w:tab/>
      </w:r>
    </w:p>
    <w:p w:rsidR="009B7DC7" w:rsidRDefault="009B7DC7" w:rsidP="009B7DC7">
      <w:pPr>
        <w:jc w:val="both"/>
        <w:rPr>
          <w:b/>
          <w:sz w:val="28"/>
          <w:szCs w:val="28"/>
        </w:rPr>
      </w:pPr>
    </w:p>
    <w:p w:rsidR="009B7DC7" w:rsidRDefault="009B7DC7" w:rsidP="009B7DC7">
      <w:pPr>
        <w:jc w:val="both"/>
        <w:rPr>
          <w:b/>
          <w:sz w:val="28"/>
          <w:szCs w:val="28"/>
        </w:rPr>
      </w:pPr>
    </w:p>
    <w:p w:rsidR="00B7525D" w:rsidRPr="00DD61F6" w:rsidRDefault="00B7525D" w:rsidP="00B7525D">
      <w:pPr>
        <w:spacing w:before="120"/>
        <w:jc w:val="center"/>
        <w:rPr>
          <w:b/>
          <w:sz w:val="29"/>
          <w:szCs w:val="29"/>
        </w:rPr>
      </w:pPr>
      <w:r w:rsidRPr="00DD61F6">
        <w:rPr>
          <w:b/>
          <w:sz w:val="29"/>
          <w:szCs w:val="29"/>
        </w:rPr>
        <w:t xml:space="preserve">Об установлении лимитов на </w:t>
      </w:r>
      <w:r w:rsidR="00F73C19" w:rsidRPr="00DD61F6">
        <w:rPr>
          <w:b/>
          <w:sz w:val="29"/>
          <w:szCs w:val="29"/>
        </w:rPr>
        <w:t>потребление</w:t>
      </w:r>
      <w:r w:rsidR="007814D2" w:rsidRPr="00DD61F6">
        <w:rPr>
          <w:b/>
          <w:sz w:val="29"/>
          <w:szCs w:val="29"/>
        </w:rPr>
        <w:t xml:space="preserve"> дров, </w:t>
      </w:r>
      <w:r w:rsidR="00D2619A" w:rsidRPr="00DD61F6">
        <w:rPr>
          <w:b/>
          <w:sz w:val="29"/>
          <w:szCs w:val="29"/>
        </w:rPr>
        <w:t>угля муниципальным</w:t>
      </w:r>
      <w:r w:rsidR="00D03672" w:rsidRPr="00DD61F6">
        <w:rPr>
          <w:b/>
          <w:sz w:val="29"/>
          <w:szCs w:val="29"/>
        </w:rPr>
        <w:t xml:space="preserve"> учреждениям</w:t>
      </w:r>
      <w:r w:rsidR="00364EA2" w:rsidRPr="00DD61F6">
        <w:rPr>
          <w:b/>
          <w:sz w:val="29"/>
          <w:szCs w:val="29"/>
        </w:rPr>
        <w:t xml:space="preserve"> </w:t>
      </w:r>
      <w:proofErr w:type="spellStart"/>
      <w:r w:rsidR="00D2619A" w:rsidRPr="00DD61F6">
        <w:rPr>
          <w:b/>
          <w:sz w:val="29"/>
          <w:szCs w:val="29"/>
        </w:rPr>
        <w:t>Акшинского</w:t>
      </w:r>
      <w:proofErr w:type="spellEnd"/>
      <w:r w:rsidR="00D2619A" w:rsidRPr="00DD61F6">
        <w:rPr>
          <w:b/>
          <w:sz w:val="29"/>
          <w:szCs w:val="29"/>
        </w:rPr>
        <w:t xml:space="preserve"> муниципального</w:t>
      </w:r>
      <w:r w:rsidR="00A22337" w:rsidRPr="00DD61F6">
        <w:rPr>
          <w:b/>
          <w:sz w:val="29"/>
          <w:szCs w:val="29"/>
        </w:rPr>
        <w:t xml:space="preserve"> </w:t>
      </w:r>
      <w:r w:rsidR="00364EA2" w:rsidRPr="00DD61F6">
        <w:rPr>
          <w:b/>
          <w:sz w:val="29"/>
          <w:szCs w:val="29"/>
        </w:rPr>
        <w:t>округа Забайкальского края</w:t>
      </w:r>
      <w:r w:rsidRPr="00DD61F6">
        <w:rPr>
          <w:b/>
          <w:sz w:val="29"/>
          <w:szCs w:val="29"/>
        </w:rPr>
        <w:t xml:space="preserve">, финансируемым из </w:t>
      </w:r>
      <w:r w:rsidR="00A22337" w:rsidRPr="00DD61F6">
        <w:rPr>
          <w:b/>
          <w:sz w:val="29"/>
          <w:szCs w:val="29"/>
        </w:rPr>
        <w:t>бюджета</w:t>
      </w:r>
      <w:r w:rsidR="00364EA2" w:rsidRPr="00DD61F6">
        <w:rPr>
          <w:b/>
          <w:sz w:val="29"/>
          <w:szCs w:val="29"/>
        </w:rPr>
        <w:t xml:space="preserve"> Акшинского</w:t>
      </w:r>
      <w:r w:rsidR="00A22337" w:rsidRPr="00DD61F6">
        <w:rPr>
          <w:b/>
          <w:sz w:val="29"/>
          <w:szCs w:val="29"/>
        </w:rPr>
        <w:t xml:space="preserve"> муниципального </w:t>
      </w:r>
      <w:r w:rsidR="00364EA2" w:rsidRPr="00DD61F6">
        <w:rPr>
          <w:b/>
          <w:sz w:val="29"/>
          <w:szCs w:val="29"/>
        </w:rPr>
        <w:t>округа</w:t>
      </w:r>
      <w:r w:rsidR="00A22337" w:rsidRPr="00DD61F6">
        <w:rPr>
          <w:b/>
          <w:sz w:val="29"/>
          <w:szCs w:val="29"/>
        </w:rPr>
        <w:t xml:space="preserve"> </w:t>
      </w:r>
      <w:r w:rsidR="00364EA2" w:rsidRPr="00DD61F6">
        <w:rPr>
          <w:b/>
          <w:sz w:val="29"/>
          <w:szCs w:val="29"/>
        </w:rPr>
        <w:t>Забайкальског</w:t>
      </w:r>
      <w:bookmarkStart w:id="0" w:name="_GoBack"/>
      <w:bookmarkEnd w:id="0"/>
      <w:r w:rsidR="00364EA2" w:rsidRPr="00DD61F6">
        <w:rPr>
          <w:b/>
          <w:sz w:val="29"/>
          <w:szCs w:val="29"/>
        </w:rPr>
        <w:t>о края</w:t>
      </w:r>
      <w:r w:rsidRPr="00DD61F6">
        <w:rPr>
          <w:b/>
          <w:sz w:val="29"/>
          <w:szCs w:val="29"/>
        </w:rPr>
        <w:t xml:space="preserve"> </w:t>
      </w:r>
      <w:r w:rsidR="00692D90" w:rsidRPr="00DD61F6">
        <w:rPr>
          <w:b/>
          <w:sz w:val="29"/>
          <w:szCs w:val="29"/>
        </w:rPr>
        <w:t>на 202</w:t>
      </w:r>
      <w:r w:rsidR="00D2619A" w:rsidRPr="00DD61F6">
        <w:rPr>
          <w:b/>
          <w:sz w:val="29"/>
          <w:szCs w:val="29"/>
        </w:rPr>
        <w:t>7</w:t>
      </w:r>
      <w:r w:rsidR="0097507A" w:rsidRPr="00DD61F6">
        <w:rPr>
          <w:b/>
          <w:sz w:val="29"/>
          <w:szCs w:val="29"/>
        </w:rPr>
        <w:t xml:space="preserve"> год</w:t>
      </w:r>
    </w:p>
    <w:p w:rsidR="00B7525D" w:rsidRPr="00E473F2" w:rsidRDefault="00B7525D" w:rsidP="00B7525D">
      <w:pPr>
        <w:spacing w:before="120"/>
        <w:jc w:val="center"/>
        <w:rPr>
          <w:b/>
          <w:sz w:val="24"/>
          <w:szCs w:val="24"/>
        </w:rPr>
      </w:pPr>
    </w:p>
    <w:p w:rsidR="00B7525D" w:rsidRPr="00DD61F6" w:rsidRDefault="00B7525D" w:rsidP="00B7525D">
      <w:pPr>
        <w:spacing w:before="120"/>
        <w:jc w:val="both"/>
        <w:rPr>
          <w:sz w:val="29"/>
          <w:szCs w:val="29"/>
        </w:rPr>
      </w:pPr>
      <w:r w:rsidRPr="00B65B71">
        <w:rPr>
          <w:sz w:val="28"/>
          <w:szCs w:val="28"/>
        </w:rPr>
        <w:t xml:space="preserve">    </w:t>
      </w:r>
      <w:r w:rsidRPr="00575252">
        <w:rPr>
          <w:sz w:val="28"/>
          <w:szCs w:val="28"/>
        </w:rPr>
        <w:t xml:space="preserve">     </w:t>
      </w:r>
      <w:r w:rsidRPr="00DD61F6">
        <w:rPr>
          <w:sz w:val="29"/>
          <w:szCs w:val="29"/>
        </w:rPr>
        <w:t xml:space="preserve">В целях экономного и рационального использования </w:t>
      </w:r>
      <w:r w:rsidR="007814D2" w:rsidRPr="00DD61F6">
        <w:rPr>
          <w:sz w:val="29"/>
          <w:szCs w:val="29"/>
        </w:rPr>
        <w:t>дров, угля</w:t>
      </w:r>
      <w:r w:rsidR="00D03672" w:rsidRPr="00DD61F6">
        <w:rPr>
          <w:sz w:val="29"/>
          <w:szCs w:val="29"/>
        </w:rPr>
        <w:t xml:space="preserve"> муниципальными учреждения</w:t>
      </w:r>
      <w:r w:rsidRPr="00DD61F6">
        <w:rPr>
          <w:sz w:val="29"/>
          <w:szCs w:val="29"/>
        </w:rPr>
        <w:t xml:space="preserve">ми </w:t>
      </w:r>
      <w:r w:rsidR="00364EA2" w:rsidRPr="00DD61F6">
        <w:rPr>
          <w:sz w:val="29"/>
          <w:szCs w:val="29"/>
        </w:rPr>
        <w:t>Акшинского муниципального округа</w:t>
      </w:r>
      <w:r w:rsidR="00A22337" w:rsidRPr="00DD61F6">
        <w:rPr>
          <w:sz w:val="29"/>
          <w:szCs w:val="29"/>
        </w:rPr>
        <w:t xml:space="preserve"> </w:t>
      </w:r>
      <w:r w:rsidR="00364EA2" w:rsidRPr="00DD61F6">
        <w:rPr>
          <w:sz w:val="29"/>
          <w:szCs w:val="29"/>
        </w:rPr>
        <w:t>Забайкальского края</w:t>
      </w:r>
      <w:r w:rsidRPr="00DD61F6">
        <w:rPr>
          <w:sz w:val="29"/>
          <w:szCs w:val="29"/>
        </w:rPr>
        <w:t xml:space="preserve">, финансируемыми из </w:t>
      </w:r>
      <w:r w:rsidR="00A22337" w:rsidRPr="00DD61F6">
        <w:rPr>
          <w:sz w:val="29"/>
          <w:szCs w:val="29"/>
        </w:rPr>
        <w:t xml:space="preserve">бюджета </w:t>
      </w:r>
      <w:r w:rsidR="00364EA2" w:rsidRPr="00DD61F6">
        <w:rPr>
          <w:sz w:val="29"/>
          <w:szCs w:val="29"/>
        </w:rPr>
        <w:t xml:space="preserve">Акшинского </w:t>
      </w:r>
      <w:r w:rsidR="00A22337" w:rsidRPr="00DD61F6">
        <w:rPr>
          <w:sz w:val="29"/>
          <w:szCs w:val="29"/>
        </w:rPr>
        <w:t xml:space="preserve">муниципального </w:t>
      </w:r>
      <w:r w:rsidR="00364EA2" w:rsidRPr="00DD61F6">
        <w:rPr>
          <w:sz w:val="29"/>
          <w:szCs w:val="29"/>
        </w:rPr>
        <w:t xml:space="preserve">округа Забайкальского </w:t>
      </w:r>
      <w:r w:rsidR="00DD61F6">
        <w:rPr>
          <w:sz w:val="29"/>
          <w:szCs w:val="29"/>
        </w:rPr>
        <w:t xml:space="preserve">края, руководствуясь ч.5 </w:t>
      </w:r>
      <w:r w:rsidR="00D2619A" w:rsidRPr="00DD61F6">
        <w:rPr>
          <w:sz w:val="29"/>
          <w:szCs w:val="29"/>
        </w:rPr>
        <w:t>ст.</w:t>
      </w:r>
      <w:proofErr w:type="gramStart"/>
      <w:r w:rsidRPr="00DD61F6">
        <w:rPr>
          <w:sz w:val="29"/>
          <w:szCs w:val="29"/>
        </w:rPr>
        <w:t>3</w:t>
      </w:r>
      <w:r w:rsidR="00364EA2" w:rsidRPr="00DD61F6">
        <w:rPr>
          <w:sz w:val="29"/>
          <w:szCs w:val="29"/>
        </w:rPr>
        <w:t>7</w:t>
      </w:r>
      <w:r w:rsidRPr="00DD61F6">
        <w:rPr>
          <w:sz w:val="29"/>
          <w:szCs w:val="29"/>
        </w:rPr>
        <w:t xml:space="preserve"> </w:t>
      </w:r>
      <w:r w:rsidR="00140621" w:rsidRPr="00DD61F6">
        <w:rPr>
          <w:sz w:val="29"/>
          <w:szCs w:val="29"/>
        </w:rPr>
        <w:t xml:space="preserve"> </w:t>
      </w:r>
      <w:r w:rsidRPr="00DD61F6">
        <w:rPr>
          <w:sz w:val="29"/>
          <w:szCs w:val="29"/>
        </w:rPr>
        <w:t>Устава</w:t>
      </w:r>
      <w:proofErr w:type="gramEnd"/>
      <w:r w:rsidR="00364EA2" w:rsidRPr="00DD61F6">
        <w:rPr>
          <w:sz w:val="29"/>
          <w:szCs w:val="29"/>
        </w:rPr>
        <w:t xml:space="preserve"> </w:t>
      </w:r>
      <w:proofErr w:type="spellStart"/>
      <w:r w:rsidR="00364EA2" w:rsidRPr="00DD61F6">
        <w:rPr>
          <w:sz w:val="29"/>
          <w:szCs w:val="29"/>
        </w:rPr>
        <w:t>Акшинского</w:t>
      </w:r>
      <w:proofErr w:type="spellEnd"/>
      <w:r w:rsidRPr="00DD61F6">
        <w:rPr>
          <w:sz w:val="29"/>
          <w:szCs w:val="29"/>
        </w:rPr>
        <w:t xml:space="preserve"> </w:t>
      </w:r>
      <w:r w:rsidR="00140621" w:rsidRPr="00DD61F6">
        <w:rPr>
          <w:sz w:val="29"/>
          <w:szCs w:val="29"/>
        </w:rPr>
        <w:t xml:space="preserve"> </w:t>
      </w:r>
      <w:r w:rsidRPr="00DD61F6">
        <w:rPr>
          <w:sz w:val="29"/>
          <w:szCs w:val="29"/>
        </w:rPr>
        <w:t xml:space="preserve">муниципального </w:t>
      </w:r>
      <w:r w:rsidR="00364EA2" w:rsidRPr="00DD61F6">
        <w:rPr>
          <w:sz w:val="29"/>
          <w:szCs w:val="29"/>
        </w:rPr>
        <w:t>округа Забайкальского края</w:t>
      </w:r>
      <w:r w:rsidRPr="00DD61F6">
        <w:rPr>
          <w:sz w:val="29"/>
          <w:szCs w:val="29"/>
        </w:rPr>
        <w:t xml:space="preserve"> администрация </w:t>
      </w:r>
      <w:proofErr w:type="spellStart"/>
      <w:r w:rsidR="00364EA2" w:rsidRPr="00DD61F6">
        <w:rPr>
          <w:sz w:val="29"/>
          <w:szCs w:val="29"/>
        </w:rPr>
        <w:t>Акшинского</w:t>
      </w:r>
      <w:proofErr w:type="spellEnd"/>
      <w:r w:rsidR="00364EA2" w:rsidRPr="00DD61F6">
        <w:rPr>
          <w:sz w:val="29"/>
          <w:szCs w:val="29"/>
        </w:rPr>
        <w:t xml:space="preserve">   </w:t>
      </w:r>
      <w:r w:rsidR="00140621" w:rsidRPr="00DD61F6">
        <w:rPr>
          <w:sz w:val="29"/>
          <w:szCs w:val="29"/>
        </w:rPr>
        <w:t xml:space="preserve"> </w:t>
      </w:r>
      <w:r w:rsidRPr="00DD61F6">
        <w:rPr>
          <w:sz w:val="29"/>
          <w:szCs w:val="29"/>
        </w:rPr>
        <w:t xml:space="preserve">муниципального </w:t>
      </w:r>
      <w:r w:rsidR="00364EA2" w:rsidRPr="00DD61F6">
        <w:rPr>
          <w:sz w:val="29"/>
          <w:szCs w:val="29"/>
        </w:rPr>
        <w:t xml:space="preserve">  </w:t>
      </w:r>
      <w:r w:rsidR="00D2619A" w:rsidRPr="00DD61F6">
        <w:rPr>
          <w:sz w:val="29"/>
          <w:szCs w:val="29"/>
        </w:rPr>
        <w:t>округа Забайкальского</w:t>
      </w:r>
      <w:r w:rsidR="00364EA2" w:rsidRPr="00DD61F6">
        <w:rPr>
          <w:sz w:val="29"/>
          <w:szCs w:val="29"/>
        </w:rPr>
        <w:t xml:space="preserve"> края   </w:t>
      </w:r>
      <w:r w:rsidR="00D2619A" w:rsidRPr="00DD61F6">
        <w:rPr>
          <w:sz w:val="29"/>
          <w:szCs w:val="29"/>
        </w:rPr>
        <w:t xml:space="preserve">  </w:t>
      </w:r>
      <w:r w:rsidR="00364EA2" w:rsidRPr="00DD61F6">
        <w:rPr>
          <w:b/>
          <w:sz w:val="29"/>
          <w:szCs w:val="29"/>
        </w:rPr>
        <w:t>п</w:t>
      </w:r>
      <w:r w:rsidR="00364EA2" w:rsidRPr="00DD61F6">
        <w:rPr>
          <w:sz w:val="29"/>
          <w:szCs w:val="29"/>
        </w:rPr>
        <w:t xml:space="preserve"> </w:t>
      </w:r>
      <w:r w:rsidRPr="00DD61F6">
        <w:rPr>
          <w:b/>
          <w:sz w:val="29"/>
          <w:szCs w:val="29"/>
        </w:rPr>
        <w:t xml:space="preserve">о с т а </w:t>
      </w:r>
      <w:r w:rsidR="00D2619A" w:rsidRPr="00DD61F6">
        <w:rPr>
          <w:b/>
          <w:sz w:val="29"/>
          <w:szCs w:val="29"/>
        </w:rPr>
        <w:t>н о</w:t>
      </w:r>
      <w:r w:rsidRPr="00DD61F6">
        <w:rPr>
          <w:b/>
          <w:sz w:val="29"/>
          <w:szCs w:val="29"/>
        </w:rPr>
        <w:t xml:space="preserve"> в </w:t>
      </w:r>
      <w:r w:rsidR="00D2619A" w:rsidRPr="00DD61F6">
        <w:rPr>
          <w:b/>
          <w:sz w:val="29"/>
          <w:szCs w:val="29"/>
        </w:rPr>
        <w:t>л я е</w:t>
      </w:r>
      <w:r w:rsidR="00172C9F" w:rsidRPr="00DD61F6">
        <w:rPr>
          <w:b/>
          <w:sz w:val="29"/>
          <w:szCs w:val="29"/>
        </w:rPr>
        <w:t xml:space="preserve"> </w:t>
      </w:r>
      <w:r w:rsidR="00D2619A" w:rsidRPr="00DD61F6">
        <w:rPr>
          <w:b/>
          <w:sz w:val="29"/>
          <w:szCs w:val="29"/>
        </w:rPr>
        <w:t>т</w:t>
      </w:r>
      <w:r w:rsidR="00D2619A" w:rsidRPr="00DD61F6">
        <w:rPr>
          <w:sz w:val="29"/>
          <w:szCs w:val="29"/>
        </w:rPr>
        <w:t>:</w:t>
      </w:r>
    </w:p>
    <w:p w:rsidR="00B7525D" w:rsidRPr="00DD61F6" w:rsidRDefault="00B7525D" w:rsidP="00B7525D">
      <w:pPr>
        <w:spacing w:before="120"/>
        <w:jc w:val="both"/>
        <w:rPr>
          <w:sz w:val="29"/>
          <w:szCs w:val="29"/>
        </w:rPr>
      </w:pPr>
      <w:r>
        <w:rPr>
          <w:sz w:val="28"/>
          <w:szCs w:val="28"/>
        </w:rPr>
        <w:t xml:space="preserve">        </w:t>
      </w:r>
      <w:r w:rsidRPr="00DD61F6">
        <w:rPr>
          <w:sz w:val="29"/>
          <w:szCs w:val="29"/>
        </w:rPr>
        <w:t>1.</w:t>
      </w:r>
      <w:r w:rsidR="00172C9F" w:rsidRPr="00DD61F6">
        <w:rPr>
          <w:sz w:val="29"/>
          <w:szCs w:val="29"/>
        </w:rPr>
        <w:t xml:space="preserve"> </w:t>
      </w:r>
      <w:r w:rsidRPr="00DD61F6">
        <w:rPr>
          <w:sz w:val="29"/>
          <w:szCs w:val="29"/>
        </w:rPr>
        <w:t>Установить с 1 января 20</w:t>
      </w:r>
      <w:r w:rsidR="0056327C" w:rsidRPr="00DD61F6">
        <w:rPr>
          <w:sz w:val="29"/>
          <w:szCs w:val="29"/>
        </w:rPr>
        <w:t>2</w:t>
      </w:r>
      <w:r w:rsidR="00D2619A" w:rsidRPr="00DD61F6">
        <w:rPr>
          <w:sz w:val="29"/>
          <w:szCs w:val="29"/>
        </w:rPr>
        <w:t>7</w:t>
      </w:r>
      <w:r w:rsidR="00DA6FE6" w:rsidRPr="00DD61F6">
        <w:rPr>
          <w:sz w:val="29"/>
          <w:szCs w:val="29"/>
        </w:rPr>
        <w:t xml:space="preserve"> </w:t>
      </w:r>
      <w:r w:rsidRPr="00DD61F6">
        <w:rPr>
          <w:sz w:val="29"/>
          <w:szCs w:val="29"/>
        </w:rPr>
        <w:t>г</w:t>
      </w:r>
      <w:r w:rsidR="00DA6FE6" w:rsidRPr="00DD61F6">
        <w:rPr>
          <w:sz w:val="29"/>
          <w:szCs w:val="29"/>
        </w:rPr>
        <w:t>ода</w:t>
      </w:r>
      <w:r w:rsidRPr="00DD61F6">
        <w:rPr>
          <w:sz w:val="29"/>
          <w:szCs w:val="29"/>
        </w:rPr>
        <w:t xml:space="preserve"> лимиты на </w:t>
      </w:r>
      <w:r w:rsidR="00F73C19" w:rsidRPr="00DD61F6">
        <w:rPr>
          <w:sz w:val="29"/>
          <w:szCs w:val="29"/>
        </w:rPr>
        <w:t xml:space="preserve">потребление </w:t>
      </w:r>
      <w:r w:rsidR="007814D2" w:rsidRPr="00DD61F6">
        <w:rPr>
          <w:sz w:val="29"/>
          <w:szCs w:val="29"/>
        </w:rPr>
        <w:t>дров, угля</w:t>
      </w:r>
      <w:r w:rsidR="00D03672" w:rsidRPr="00DD61F6">
        <w:rPr>
          <w:sz w:val="29"/>
          <w:szCs w:val="29"/>
        </w:rPr>
        <w:t xml:space="preserve"> муниципальным учреждениям</w:t>
      </w:r>
      <w:r w:rsidR="00364EA2" w:rsidRPr="00DD61F6">
        <w:rPr>
          <w:sz w:val="29"/>
          <w:szCs w:val="29"/>
        </w:rPr>
        <w:t xml:space="preserve"> Акшинского муниципального округа</w:t>
      </w:r>
      <w:r w:rsidR="00D03672" w:rsidRPr="00DD61F6">
        <w:rPr>
          <w:sz w:val="29"/>
          <w:szCs w:val="29"/>
        </w:rPr>
        <w:t xml:space="preserve"> </w:t>
      </w:r>
      <w:r w:rsidR="00364EA2" w:rsidRPr="00DD61F6">
        <w:rPr>
          <w:sz w:val="29"/>
          <w:szCs w:val="29"/>
        </w:rPr>
        <w:t>Забайкальского края</w:t>
      </w:r>
      <w:r w:rsidR="00D03672" w:rsidRPr="00DD61F6">
        <w:rPr>
          <w:sz w:val="29"/>
          <w:szCs w:val="29"/>
        </w:rPr>
        <w:t xml:space="preserve">, финансируемым из бюджета </w:t>
      </w:r>
      <w:r w:rsidR="00364EA2" w:rsidRPr="00DD61F6">
        <w:rPr>
          <w:sz w:val="29"/>
          <w:szCs w:val="29"/>
        </w:rPr>
        <w:t xml:space="preserve">Акшинского </w:t>
      </w:r>
      <w:r w:rsidR="00D03672" w:rsidRPr="00DD61F6">
        <w:rPr>
          <w:sz w:val="29"/>
          <w:szCs w:val="29"/>
        </w:rPr>
        <w:t xml:space="preserve">муниципального </w:t>
      </w:r>
      <w:r w:rsidR="00364EA2" w:rsidRPr="00DD61F6">
        <w:rPr>
          <w:sz w:val="29"/>
          <w:szCs w:val="29"/>
        </w:rPr>
        <w:t>округа Забайкальского края</w:t>
      </w:r>
      <w:r w:rsidR="0097507A" w:rsidRPr="00DD61F6">
        <w:rPr>
          <w:sz w:val="29"/>
          <w:szCs w:val="29"/>
        </w:rPr>
        <w:t xml:space="preserve"> на 202</w:t>
      </w:r>
      <w:r w:rsidR="00D2619A" w:rsidRPr="00DD61F6">
        <w:rPr>
          <w:sz w:val="29"/>
          <w:szCs w:val="29"/>
        </w:rPr>
        <w:t>7</w:t>
      </w:r>
      <w:r w:rsidR="0097507A" w:rsidRPr="00DD61F6">
        <w:rPr>
          <w:sz w:val="29"/>
          <w:szCs w:val="29"/>
        </w:rPr>
        <w:t xml:space="preserve"> год</w:t>
      </w:r>
      <w:r w:rsidR="00364EA2" w:rsidRPr="00DD61F6">
        <w:rPr>
          <w:sz w:val="29"/>
          <w:szCs w:val="29"/>
        </w:rPr>
        <w:t>,</w:t>
      </w:r>
      <w:r w:rsidRPr="00DD61F6">
        <w:rPr>
          <w:sz w:val="29"/>
          <w:szCs w:val="29"/>
        </w:rPr>
        <w:t xml:space="preserve"> согласно приложения.</w:t>
      </w:r>
    </w:p>
    <w:p w:rsidR="00B7525D" w:rsidRPr="00DD61F6" w:rsidRDefault="00B7525D" w:rsidP="00B7525D">
      <w:pPr>
        <w:spacing w:before="120"/>
        <w:jc w:val="both"/>
        <w:rPr>
          <w:sz w:val="29"/>
          <w:szCs w:val="29"/>
        </w:rPr>
      </w:pPr>
      <w:r w:rsidRPr="00DD61F6">
        <w:rPr>
          <w:sz w:val="29"/>
          <w:szCs w:val="29"/>
        </w:rPr>
        <w:t xml:space="preserve">       2.</w:t>
      </w:r>
      <w:r w:rsidR="00172C9F" w:rsidRPr="00DD61F6">
        <w:rPr>
          <w:sz w:val="29"/>
          <w:szCs w:val="29"/>
        </w:rPr>
        <w:t xml:space="preserve"> </w:t>
      </w:r>
      <w:r w:rsidR="00D2619A" w:rsidRPr="00DD61F6">
        <w:rPr>
          <w:sz w:val="29"/>
          <w:szCs w:val="29"/>
        </w:rPr>
        <w:t>Довести лимиты</w:t>
      </w:r>
      <w:r w:rsidR="00631BEB" w:rsidRPr="00DD61F6">
        <w:rPr>
          <w:sz w:val="29"/>
          <w:szCs w:val="29"/>
        </w:rPr>
        <w:t xml:space="preserve"> до муниципальных учреждений</w:t>
      </w:r>
      <w:r w:rsidRPr="00DD61F6">
        <w:rPr>
          <w:sz w:val="29"/>
          <w:szCs w:val="29"/>
        </w:rPr>
        <w:t xml:space="preserve"> </w:t>
      </w:r>
      <w:r w:rsidR="00364EA2" w:rsidRPr="00DD61F6">
        <w:rPr>
          <w:sz w:val="29"/>
          <w:szCs w:val="29"/>
        </w:rPr>
        <w:t xml:space="preserve">Акшинского </w:t>
      </w:r>
      <w:r w:rsidR="00753567" w:rsidRPr="00DD61F6">
        <w:rPr>
          <w:sz w:val="29"/>
          <w:szCs w:val="29"/>
        </w:rPr>
        <w:t xml:space="preserve">муниципального </w:t>
      </w:r>
      <w:r w:rsidR="00364EA2" w:rsidRPr="00DD61F6">
        <w:rPr>
          <w:sz w:val="29"/>
          <w:szCs w:val="29"/>
        </w:rPr>
        <w:t>округа Забайкальского края</w:t>
      </w:r>
      <w:r w:rsidRPr="00DD61F6">
        <w:rPr>
          <w:sz w:val="29"/>
          <w:szCs w:val="29"/>
        </w:rPr>
        <w:t>.</w:t>
      </w:r>
    </w:p>
    <w:p w:rsidR="00B7525D" w:rsidRPr="00DD61F6" w:rsidRDefault="00B7525D" w:rsidP="00B7525D">
      <w:pPr>
        <w:spacing w:before="120"/>
        <w:jc w:val="both"/>
        <w:rPr>
          <w:sz w:val="29"/>
          <w:szCs w:val="29"/>
        </w:rPr>
      </w:pPr>
      <w:r w:rsidRPr="00DD61F6">
        <w:rPr>
          <w:sz w:val="29"/>
          <w:szCs w:val="29"/>
        </w:rPr>
        <w:t xml:space="preserve">       3.</w:t>
      </w:r>
      <w:r w:rsidR="00172C9F" w:rsidRPr="00DD61F6">
        <w:rPr>
          <w:sz w:val="29"/>
          <w:szCs w:val="29"/>
        </w:rPr>
        <w:t xml:space="preserve"> </w:t>
      </w:r>
      <w:r w:rsidRPr="00DD61F6">
        <w:rPr>
          <w:sz w:val="29"/>
          <w:szCs w:val="29"/>
        </w:rPr>
        <w:t>Контроль за исполнением настоящего постановления возложить на</w:t>
      </w:r>
      <w:r w:rsidR="00364EA2" w:rsidRPr="00DD61F6">
        <w:rPr>
          <w:sz w:val="29"/>
          <w:szCs w:val="29"/>
        </w:rPr>
        <w:t xml:space="preserve"> управление жилищно-коммунального хозяйства,</w:t>
      </w:r>
      <w:r w:rsidRPr="00DD61F6">
        <w:rPr>
          <w:sz w:val="29"/>
          <w:szCs w:val="29"/>
        </w:rPr>
        <w:t xml:space="preserve"> </w:t>
      </w:r>
      <w:r w:rsidR="00D2619A" w:rsidRPr="00DD61F6">
        <w:rPr>
          <w:sz w:val="29"/>
          <w:szCs w:val="29"/>
        </w:rPr>
        <w:t>экономики, сельского</w:t>
      </w:r>
      <w:r w:rsidR="001A5628" w:rsidRPr="00DD61F6">
        <w:rPr>
          <w:sz w:val="29"/>
          <w:szCs w:val="29"/>
        </w:rPr>
        <w:t xml:space="preserve"> хозяйства</w:t>
      </w:r>
      <w:r w:rsidR="00364EA2" w:rsidRPr="00DD61F6">
        <w:rPr>
          <w:sz w:val="29"/>
          <w:szCs w:val="29"/>
        </w:rPr>
        <w:t xml:space="preserve"> и связи</w:t>
      </w:r>
      <w:r w:rsidR="001A5628" w:rsidRPr="00DD61F6">
        <w:rPr>
          <w:sz w:val="29"/>
          <w:szCs w:val="29"/>
        </w:rPr>
        <w:t xml:space="preserve"> </w:t>
      </w:r>
      <w:r w:rsidR="00364EA2" w:rsidRPr="00DD61F6">
        <w:rPr>
          <w:sz w:val="29"/>
          <w:szCs w:val="29"/>
        </w:rPr>
        <w:t xml:space="preserve">администрации </w:t>
      </w:r>
      <w:proofErr w:type="spellStart"/>
      <w:r w:rsidR="00D2619A" w:rsidRPr="00DD61F6">
        <w:rPr>
          <w:sz w:val="29"/>
          <w:szCs w:val="29"/>
        </w:rPr>
        <w:t>Акшинского</w:t>
      </w:r>
      <w:proofErr w:type="spellEnd"/>
      <w:r w:rsidR="00D2619A" w:rsidRPr="00DD61F6">
        <w:rPr>
          <w:sz w:val="29"/>
          <w:szCs w:val="29"/>
        </w:rPr>
        <w:t xml:space="preserve"> муниципального</w:t>
      </w:r>
      <w:r w:rsidRPr="00DD61F6">
        <w:rPr>
          <w:sz w:val="29"/>
          <w:szCs w:val="29"/>
        </w:rPr>
        <w:t xml:space="preserve"> </w:t>
      </w:r>
      <w:r w:rsidR="00364EA2" w:rsidRPr="00DD61F6">
        <w:rPr>
          <w:sz w:val="29"/>
          <w:szCs w:val="29"/>
        </w:rPr>
        <w:t>округа Забайкальского края</w:t>
      </w:r>
      <w:r w:rsidR="001A5628" w:rsidRPr="00DD61F6">
        <w:rPr>
          <w:sz w:val="29"/>
          <w:szCs w:val="29"/>
        </w:rPr>
        <w:t>.</w:t>
      </w:r>
    </w:p>
    <w:p w:rsidR="00B7525D" w:rsidRPr="00DD61F6" w:rsidRDefault="00B7525D" w:rsidP="00AD1410">
      <w:pPr>
        <w:jc w:val="both"/>
        <w:rPr>
          <w:sz w:val="29"/>
          <w:szCs w:val="29"/>
        </w:rPr>
      </w:pPr>
    </w:p>
    <w:p w:rsidR="00B7525D" w:rsidRPr="00DD61F6" w:rsidRDefault="00B7525D" w:rsidP="00AD1410">
      <w:pPr>
        <w:jc w:val="both"/>
        <w:rPr>
          <w:sz w:val="29"/>
          <w:szCs w:val="29"/>
        </w:rPr>
      </w:pPr>
    </w:p>
    <w:p w:rsidR="00B7525D" w:rsidRPr="00DD61F6" w:rsidRDefault="00B7525D" w:rsidP="00AD1410">
      <w:pPr>
        <w:jc w:val="both"/>
        <w:rPr>
          <w:sz w:val="29"/>
          <w:szCs w:val="29"/>
        </w:rPr>
      </w:pPr>
    </w:p>
    <w:p w:rsidR="00692D90" w:rsidRPr="00DD61F6" w:rsidRDefault="00D2619A" w:rsidP="00AD1410">
      <w:pPr>
        <w:jc w:val="both"/>
        <w:rPr>
          <w:sz w:val="29"/>
          <w:szCs w:val="29"/>
        </w:rPr>
      </w:pPr>
      <w:r w:rsidRPr="00DD61F6">
        <w:rPr>
          <w:sz w:val="29"/>
          <w:szCs w:val="29"/>
        </w:rPr>
        <w:t>Г</w:t>
      </w:r>
      <w:r w:rsidR="004D57B9" w:rsidRPr="00DD61F6">
        <w:rPr>
          <w:sz w:val="29"/>
          <w:szCs w:val="29"/>
        </w:rPr>
        <w:t>лав</w:t>
      </w:r>
      <w:r w:rsidRPr="00DD61F6">
        <w:rPr>
          <w:sz w:val="29"/>
          <w:szCs w:val="29"/>
        </w:rPr>
        <w:t>а</w:t>
      </w:r>
      <w:r w:rsidR="004D57B9" w:rsidRPr="00DD61F6">
        <w:rPr>
          <w:sz w:val="29"/>
          <w:szCs w:val="29"/>
        </w:rPr>
        <w:t xml:space="preserve"> </w:t>
      </w:r>
      <w:proofErr w:type="spellStart"/>
      <w:r w:rsidR="00364EA2" w:rsidRPr="00DD61F6">
        <w:rPr>
          <w:sz w:val="29"/>
          <w:szCs w:val="29"/>
        </w:rPr>
        <w:t>Акшинского</w:t>
      </w:r>
      <w:proofErr w:type="spellEnd"/>
    </w:p>
    <w:p w:rsidR="00A17816" w:rsidRPr="00DD61F6" w:rsidRDefault="00AD1410" w:rsidP="00AD1410">
      <w:pPr>
        <w:jc w:val="both"/>
        <w:rPr>
          <w:sz w:val="29"/>
          <w:szCs w:val="29"/>
        </w:rPr>
      </w:pPr>
      <w:r w:rsidRPr="00DD61F6">
        <w:rPr>
          <w:sz w:val="29"/>
          <w:szCs w:val="29"/>
        </w:rPr>
        <w:t xml:space="preserve">муниципального </w:t>
      </w:r>
      <w:r w:rsidR="00364EA2" w:rsidRPr="00DD61F6">
        <w:rPr>
          <w:sz w:val="29"/>
          <w:szCs w:val="29"/>
        </w:rPr>
        <w:t>округа</w:t>
      </w:r>
    </w:p>
    <w:p w:rsidR="0072622C" w:rsidRPr="00DD61F6" w:rsidRDefault="00364EA2" w:rsidP="008D08AB">
      <w:pPr>
        <w:jc w:val="both"/>
        <w:rPr>
          <w:sz w:val="29"/>
          <w:szCs w:val="29"/>
        </w:rPr>
      </w:pPr>
      <w:r w:rsidRPr="00DD61F6">
        <w:rPr>
          <w:sz w:val="29"/>
          <w:szCs w:val="29"/>
        </w:rPr>
        <w:t>Забайкальского края</w:t>
      </w:r>
      <w:r w:rsidR="00A17816" w:rsidRPr="00DD61F6">
        <w:rPr>
          <w:sz w:val="29"/>
          <w:szCs w:val="29"/>
        </w:rPr>
        <w:t xml:space="preserve">                                          </w:t>
      </w:r>
      <w:r w:rsidR="00AD1410" w:rsidRPr="00DD61F6">
        <w:rPr>
          <w:sz w:val="29"/>
          <w:szCs w:val="29"/>
        </w:rPr>
        <w:t xml:space="preserve">                                  </w:t>
      </w:r>
      <w:proofErr w:type="spellStart"/>
      <w:r w:rsidR="00D2619A" w:rsidRPr="00DD61F6">
        <w:rPr>
          <w:sz w:val="29"/>
          <w:szCs w:val="29"/>
        </w:rPr>
        <w:t>П</w:t>
      </w:r>
      <w:r w:rsidR="00692D90" w:rsidRPr="00DD61F6">
        <w:rPr>
          <w:sz w:val="29"/>
          <w:szCs w:val="29"/>
        </w:rPr>
        <w:t>.</w:t>
      </w:r>
      <w:r w:rsidR="00D2619A" w:rsidRPr="00DD61F6">
        <w:rPr>
          <w:sz w:val="29"/>
          <w:szCs w:val="29"/>
        </w:rPr>
        <w:t>М</w:t>
      </w:r>
      <w:r w:rsidR="00692D90" w:rsidRPr="00DD61F6">
        <w:rPr>
          <w:sz w:val="29"/>
          <w:szCs w:val="29"/>
        </w:rPr>
        <w:t>.</w:t>
      </w:r>
      <w:r w:rsidR="00D2619A" w:rsidRPr="00DD61F6">
        <w:rPr>
          <w:sz w:val="29"/>
          <w:szCs w:val="29"/>
        </w:rPr>
        <w:t>К</w:t>
      </w:r>
      <w:r w:rsidR="00140621" w:rsidRPr="00DD61F6">
        <w:rPr>
          <w:sz w:val="29"/>
          <w:szCs w:val="29"/>
        </w:rPr>
        <w:t>апустин</w:t>
      </w:r>
      <w:proofErr w:type="spellEnd"/>
    </w:p>
    <w:p w:rsidR="007A5AE0" w:rsidRPr="00DD61F6" w:rsidRDefault="007A5AE0" w:rsidP="008D08AB">
      <w:pPr>
        <w:jc w:val="both"/>
        <w:rPr>
          <w:sz w:val="29"/>
          <w:szCs w:val="29"/>
        </w:rPr>
      </w:pPr>
    </w:p>
    <w:p w:rsidR="007A5AE0" w:rsidRDefault="007A5AE0" w:rsidP="008D08AB">
      <w:pPr>
        <w:jc w:val="both"/>
        <w:rPr>
          <w:sz w:val="28"/>
          <w:szCs w:val="28"/>
        </w:rPr>
      </w:pPr>
    </w:p>
    <w:p w:rsidR="00032AD7" w:rsidRDefault="00032AD7" w:rsidP="00AD1410">
      <w:pPr>
        <w:ind w:firstLine="708"/>
        <w:jc w:val="both"/>
        <w:rPr>
          <w:sz w:val="28"/>
          <w:szCs w:val="28"/>
        </w:rPr>
      </w:pPr>
    </w:p>
    <w:sectPr w:rsidR="00032AD7">
      <w:pgSz w:w="11906" w:h="16838" w:code="9"/>
      <w:pgMar w:top="1134" w:right="851" w:bottom="1134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603BC"/>
    <w:multiLevelType w:val="hybridMultilevel"/>
    <w:tmpl w:val="A9A6F102"/>
    <w:lvl w:ilvl="0" w:tplc="ACA6E4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38B1C04"/>
    <w:multiLevelType w:val="hybridMultilevel"/>
    <w:tmpl w:val="7B40B45A"/>
    <w:lvl w:ilvl="0" w:tplc="509493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EC21C4"/>
    <w:multiLevelType w:val="hybridMultilevel"/>
    <w:tmpl w:val="4DD084D4"/>
    <w:lvl w:ilvl="0" w:tplc="EF7E4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423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0B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400B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A49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C03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586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4EC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4490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4156F8"/>
    <w:multiLevelType w:val="hybridMultilevel"/>
    <w:tmpl w:val="21844C6E"/>
    <w:lvl w:ilvl="0" w:tplc="FEAA89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0F64E22"/>
    <w:multiLevelType w:val="hybridMultilevel"/>
    <w:tmpl w:val="97320418"/>
    <w:lvl w:ilvl="0" w:tplc="D14A8B56">
      <w:start w:val="1"/>
      <w:numFmt w:val="decimal"/>
      <w:lvlText w:val="%1."/>
      <w:lvlJc w:val="left"/>
      <w:pPr>
        <w:tabs>
          <w:tab w:val="num" w:pos="869"/>
        </w:tabs>
        <w:ind w:left="869" w:hanging="600"/>
      </w:pPr>
      <w:rPr>
        <w:rFonts w:hint="default"/>
      </w:rPr>
    </w:lvl>
    <w:lvl w:ilvl="1" w:tplc="DB1A2322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1098FD3E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F10E4A58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A872863C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229E8044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30E4E170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257EB582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DD245ED4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5">
    <w:nsid w:val="1A630806"/>
    <w:multiLevelType w:val="hybridMultilevel"/>
    <w:tmpl w:val="C2086136"/>
    <w:lvl w:ilvl="0" w:tplc="BB7E4C38">
      <w:start w:val="1"/>
      <w:numFmt w:val="decimal"/>
      <w:lvlText w:val="%1."/>
      <w:lvlJc w:val="left"/>
      <w:pPr>
        <w:tabs>
          <w:tab w:val="num" w:pos="854"/>
        </w:tabs>
        <w:ind w:left="854" w:hanging="585"/>
      </w:pPr>
      <w:rPr>
        <w:rFonts w:hint="default"/>
      </w:rPr>
    </w:lvl>
    <w:lvl w:ilvl="1" w:tplc="96D869A0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BCA8F3D0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FE42D9DC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58DC555E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90069B04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78E69FE8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20F01448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6D1C2D56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6">
    <w:nsid w:val="2A2B6857"/>
    <w:multiLevelType w:val="hybridMultilevel"/>
    <w:tmpl w:val="13727D1C"/>
    <w:lvl w:ilvl="0" w:tplc="FC921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6367976"/>
    <w:multiLevelType w:val="hybridMultilevel"/>
    <w:tmpl w:val="38D236AE"/>
    <w:lvl w:ilvl="0" w:tplc="393041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46B7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04E9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44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6A07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7A2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E601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09A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C8E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AD5C41"/>
    <w:multiLevelType w:val="hybridMultilevel"/>
    <w:tmpl w:val="AA32E724"/>
    <w:lvl w:ilvl="0" w:tplc="8752C778">
      <w:start w:val="1"/>
      <w:numFmt w:val="decimal"/>
      <w:lvlText w:val="%1."/>
      <w:lvlJc w:val="left"/>
      <w:pPr>
        <w:tabs>
          <w:tab w:val="num" w:pos="839"/>
        </w:tabs>
        <w:ind w:left="839" w:hanging="570"/>
      </w:pPr>
      <w:rPr>
        <w:rFonts w:hint="default"/>
      </w:rPr>
    </w:lvl>
    <w:lvl w:ilvl="1" w:tplc="D23619DC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64D01D0E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06C63F6E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B68C91C6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EE7464E0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5D3C3260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F93AD556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E00A74C4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9">
    <w:nsid w:val="405A78F9"/>
    <w:multiLevelType w:val="hybridMultilevel"/>
    <w:tmpl w:val="EECA4322"/>
    <w:lvl w:ilvl="0" w:tplc="4A56131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48DE2786"/>
    <w:multiLevelType w:val="hybridMultilevel"/>
    <w:tmpl w:val="A3546E92"/>
    <w:lvl w:ilvl="0" w:tplc="77C0A2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172536D"/>
    <w:multiLevelType w:val="hybridMultilevel"/>
    <w:tmpl w:val="70D88D4A"/>
    <w:lvl w:ilvl="0" w:tplc="5ABC3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0028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32EE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F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84F1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068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6CBE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CC93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A2BC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4B3F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82F11A6"/>
    <w:multiLevelType w:val="hybridMultilevel"/>
    <w:tmpl w:val="FD728334"/>
    <w:lvl w:ilvl="0" w:tplc="B56C81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3E20278"/>
    <w:multiLevelType w:val="hybridMultilevel"/>
    <w:tmpl w:val="31921FEC"/>
    <w:lvl w:ilvl="0" w:tplc="4BA42D1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14"/>
  </w:num>
  <w:num w:numId="11">
    <w:abstractNumId w:val="1"/>
  </w:num>
  <w:num w:numId="12">
    <w:abstractNumId w:val="9"/>
  </w:num>
  <w:num w:numId="13">
    <w:abstractNumId w:val="3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D0"/>
    <w:rsid w:val="000003F3"/>
    <w:rsid w:val="00032AD7"/>
    <w:rsid w:val="0005258C"/>
    <w:rsid w:val="00056FD4"/>
    <w:rsid w:val="000703FD"/>
    <w:rsid w:val="00080AB4"/>
    <w:rsid w:val="0008137D"/>
    <w:rsid w:val="000A31FB"/>
    <w:rsid w:val="000B448B"/>
    <w:rsid w:val="000C2920"/>
    <w:rsid w:val="000E1DA8"/>
    <w:rsid w:val="000E7289"/>
    <w:rsid w:val="000F314B"/>
    <w:rsid w:val="00101992"/>
    <w:rsid w:val="0010217E"/>
    <w:rsid w:val="00111C84"/>
    <w:rsid w:val="00140621"/>
    <w:rsid w:val="00150085"/>
    <w:rsid w:val="00172C9F"/>
    <w:rsid w:val="001A5628"/>
    <w:rsid w:val="001E1E7A"/>
    <w:rsid w:val="001E3EED"/>
    <w:rsid w:val="001F312D"/>
    <w:rsid w:val="00213889"/>
    <w:rsid w:val="00242F47"/>
    <w:rsid w:val="00251EA7"/>
    <w:rsid w:val="00267963"/>
    <w:rsid w:val="002925B4"/>
    <w:rsid w:val="002A3E5C"/>
    <w:rsid w:val="002D4ECA"/>
    <w:rsid w:val="002F7096"/>
    <w:rsid w:val="00310261"/>
    <w:rsid w:val="00322CDD"/>
    <w:rsid w:val="003427AF"/>
    <w:rsid w:val="00355BE4"/>
    <w:rsid w:val="00356424"/>
    <w:rsid w:val="00364EA2"/>
    <w:rsid w:val="003C3E2C"/>
    <w:rsid w:val="003C799D"/>
    <w:rsid w:val="003D02B9"/>
    <w:rsid w:val="003D36F9"/>
    <w:rsid w:val="003E709A"/>
    <w:rsid w:val="00401E47"/>
    <w:rsid w:val="004603DA"/>
    <w:rsid w:val="00497607"/>
    <w:rsid w:val="004A71AC"/>
    <w:rsid w:val="004A7874"/>
    <w:rsid w:val="004C15CF"/>
    <w:rsid w:val="004D579C"/>
    <w:rsid w:val="004D57B9"/>
    <w:rsid w:val="004E2D64"/>
    <w:rsid w:val="004E38FB"/>
    <w:rsid w:val="004F6C4A"/>
    <w:rsid w:val="00512920"/>
    <w:rsid w:val="00535BD4"/>
    <w:rsid w:val="005502AF"/>
    <w:rsid w:val="00550E4F"/>
    <w:rsid w:val="0056327C"/>
    <w:rsid w:val="0059495A"/>
    <w:rsid w:val="005C54A7"/>
    <w:rsid w:val="005E487A"/>
    <w:rsid w:val="005F7D68"/>
    <w:rsid w:val="006001FA"/>
    <w:rsid w:val="006118F1"/>
    <w:rsid w:val="0061464C"/>
    <w:rsid w:val="00631BEB"/>
    <w:rsid w:val="00670B2C"/>
    <w:rsid w:val="00680490"/>
    <w:rsid w:val="0068537E"/>
    <w:rsid w:val="00692D90"/>
    <w:rsid w:val="006C0D4D"/>
    <w:rsid w:val="00705432"/>
    <w:rsid w:val="007119E2"/>
    <w:rsid w:val="00711BE0"/>
    <w:rsid w:val="00723844"/>
    <w:rsid w:val="0072622C"/>
    <w:rsid w:val="00753567"/>
    <w:rsid w:val="00763887"/>
    <w:rsid w:val="007814D2"/>
    <w:rsid w:val="007A4D12"/>
    <w:rsid w:val="007A5AE0"/>
    <w:rsid w:val="007F59EA"/>
    <w:rsid w:val="00831F49"/>
    <w:rsid w:val="00855D2B"/>
    <w:rsid w:val="008673E8"/>
    <w:rsid w:val="00871F8B"/>
    <w:rsid w:val="00880C99"/>
    <w:rsid w:val="008A117C"/>
    <w:rsid w:val="008D08AB"/>
    <w:rsid w:val="008E2DDA"/>
    <w:rsid w:val="008E5EEB"/>
    <w:rsid w:val="009054D9"/>
    <w:rsid w:val="00924BC4"/>
    <w:rsid w:val="00934E09"/>
    <w:rsid w:val="0093554F"/>
    <w:rsid w:val="0093663E"/>
    <w:rsid w:val="009468E8"/>
    <w:rsid w:val="00952104"/>
    <w:rsid w:val="00963E14"/>
    <w:rsid w:val="0097507A"/>
    <w:rsid w:val="009A1CB1"/>
    <w:rsid w:val="009B7DC7"/>
    <w:rsid w:val="00A17816"/>
    <w:rsid w:val="00A22337"/>
    <w:rsid w:val="00A25192"/>
    <w:rsid w:val="00A50537"/>
    <w:rsid w:val="00A51612"/>
    <w:rsid w:val="00A5549A"/>
    <w:rsid w:val="00A63EC1"/>
    <w:rsid w:val="00A672FD"/>
    <w:rsid w:val="00A84730"/>
    <w:rsid w:val="00AA618A"/>
    <w:rsid w:val="00AA7200"/>
    <w:rsid w:val="00AD1410"/>
    <w:rsid w:val="00AD5FE3"/>
    <w:rsid w:val="00AF1802"/>
    <w:rsid w:val="00B01B5F"/>
    <w:rsid w:val="00B22466"/>
    <w:rsid w:val="00B23A59"/>
    <w:rsid w:val="00B7525D"/>
    <w:rsid w:val="00B93016"/>
    <w:rsid w:val="00BA0845"/>
    <w:rsid w:val="00BB6F3B"/>
    <w:rsid w:val="00BC2C58"/>
    <w:rsid w:val="00BD7672"/>
    <w:rsid w:val="00BF0EAC"/>
    <w:rsid w:val="00BF5A5E"/>
    <w:rsid w:val="00C44CF2"/>
    <w:rsid w:val="00C469B6"/>
    <w:rsid w:val="00C51732"/>
    <w:rsid w:val="00C57EC0"/>
    <w:rsid w:val="00C7677D"/>
    <w:rsid w:val="00C92A8B"/>
    <w:rsid w:val="00CA2873"/>
    <w:rsid w:val="00CA3F21"/>
    <w:rsid w:val="00CC21A0"/>
    <w:rsid w:val="00CC6B8B"/>
    <w:rsid w:val="00CE3CA6"/>
    <w:rsid w:val="00CE7F6F"/>
    <w:rsid w:val="00D033EF"/>
    <w:rsid w:val="00D03672"/>
    <w:rsid w:val="00D03FCD"/>
    <w:rsid w:val="00D06B7B"/>
    <w:rsid w:val="00D2222D"/>
    <w:rsid w:val="00D2619A"/>
    <w:rsid w:val="00D33FD0"/>
    <w:rsid w:val="00D8104A"/>
    <w:rsid w:val="00DA163D"/>
    <w:rsid w:val="00DA43A6"/>
    <w:rsid w:val="00DA6FE6"/>
    <w:rsid w:val="00DB16C4"/>
    <w:rsid w:val="00DD54C0"/>
    <w:rsid w:val="00DD61F6"/>
    <w:rsid w:val="00DE0EDE"/>
    <w:rsid w:val="00DE182A"/>
    <w:rsid w:val="00E107A1"/>
    <w:rsid w:val="00E816F2"/>
    <w:rsid w:val="00EA236C"/>
    <w:rsid w:val="00EB10E8"/>
    <w:rsid w:val="00EB3F5B"/>
    <w:rsid w:val="00ED1461"/>
    <w:rsid w:val="00EE05AD"/>
    <w:rsid w:val="00F43947"/>
    <w:rsid w:val="00F64AE0"/>
    <w:rsid w:val="00F73C19"/>
    <w:rsid w:val="00FB0030"/>
    <w:rsid w:val="00FC3EEC"/>
    <w:rsid w:val="00FD1020"/>
    <w:rsid w:val="00F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07165-8169-4406-9A4D-5AE15E81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D0"/>
  </w:style>
  <w:style w:type="paragraph" w:styleId="1">
    <w:name w:val="heading 1"/>
    <w:basedOn w:val="a"/>
    <w:next w:val="a"/>
    <w:qFormat/>
    <w:pPr>
      <w:keepNext/>
      <w:spacing w:before="240" w:after="120" w:line="360" w:lineRule="auto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754" w:line="533" w:lineRule="exact"/>
      <w:ind w:right="1087"/>
      <w:outlineLvl w:val="1"/>
    </w:pPr>
    <w:rPr>
      <w:b/>
      <w:bCs/>
      <w:color w:val="000000"/>
      <w:spacing w:val="-2"/>
      <w:sz w:val="36"/>
      <w:szCs w:val="36"/>
    </w:rPr>
  </w:style>
  <w:style w:type="paragraph" w:styleId="3">
    <w:name w:val="heading 3"/>
    <w:basedOn w:val="a"/>
    <w:next w:val="a"/>
    <w:qFormat/>
    <w:pPr>
      <w:keepNext/>
      <w:shd w:val="clear" w:color="auto" w:fill="FFFFFF"/>
      <w:spacing w:line="360" w:lineRule="auto"/>
      <w:ind w:left="9000"/>
      <w:jc w:val="right"/>
      <w:outlineLvl w:val="2"/>
    </w:pPr>
    <w:rPr>
      <w:i/>
      <w:iCs/>
      <w:color w:val="000000"/>
      <w:spacing w:val="-4"/>
      <w:sz w:val="24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line="533" w:lineRule="exact"/>
      <w:jc w:val="center"/>
      <w:outlineLvl w:val="3"/>
    </w:pPr>
    <w:rPr>
      <w:b/>
      <w:bCs/>
      <w:color w:val="000000"/>
      <w:spacing w:val="-2"/>
      <w:sz w:val="36"/>
      <w:szCs w:val="36"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line="274" w:lineRule="exact"/>
      <w:ind w:left="8448"/>
      <w:jc w:val="center"/>
      <w:outlineLvl w:val="4"/>
    </w:pPr>
    <w:rPr>
      <w:color w:val="000000"/>
      <w:spacing w:val="-7"/>
      <w:sz w:val="28"/>
      <w:szCs w:val="25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right="398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64" w:lineRule="exact"/>
      <w:ind w:firstLine="269"/>
      <w:jc w:val="both"/>
    </w:pPr>
    <w:rPr>
      <w:color w:val="000000"/>
      <w:sz w:val="24"/>
    </w:rPr>
  </w:style>
  <w:style w:type="paragraph" w:styleId="a4">
    <w:name w:val="index heading"/>
    <w:basedOn w:val="a"/>
    <w:next w:val="10"/>
    <w:semiHidden/>
  </w:style>
  <w:style w:type="paragraph" w:styleId="10">
    <w:name w:val="index 1"/>
    <w:basedOn w:val="a"/>
    <w:next w:val="a"/>
    <w:autoRedefine/>
    <w:semiHidden/>
    <w:pPr>
      <w:ind w:left="200" w:hanging="200"/>
    </w:pPr>
  </w:style>
  <w:style w:type="paragraph" w:styleId="a5">
    <w:name w:val="Body Text"/>
    <w:basedOn w:val="a"/>
    <w:rPr>
      <w:sz w:val="24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spacing w:before="120"/>
      <w:jc w:val="center"/>
    </w:pPr>
    <w:rPr>
      <w:b/>
      <w:color w:val="000000"/>
      <w:sz w:val="28"/>
    </w:rPr>
  </w:style>
  <w:style w:type="table" w:styleId="a7">
    <w:name w:val="Table Grid"/>
    <w:basedOn w:val="a1"/>
    <w:rsid w:val="00550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txt">
    <w:name w:val="doctxt"/>
    <w:basedOn w:val="a"/>
    <w:rsid w:val="00F64A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50ECD-9BCC-428F-96BC-9344DBC6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Открепительное удостоверение является документом строгой отчетности, степень защиты которого определяется Избирательной комисс</vt:lpstr>
    </vt:vector>
  </TitlesOfParts>
  <Company>111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Открепительное удостоверение является документом строгой отчетности, степень защиты которого определяется Избирательной комисс</dc:title>
  <dc:subject/>
  <dc:creator>Администрация Акша</dc:creator>
  <cp:keywords/>
  <dc:description/>
  <cp:lastModifiedBy>zhkh</cp:lastModifiedBy>
  <cp:revision>5</cp:revision>
  <cp:lastPrinted>2026-08-31T07:51:00Z</cp:lastPrinted>
  <dcterms:created xsi:type="dcterms:W3CDTF">2026-08-31T03:26:00Z</dcterms:created>
  <dcterms:modified xsi:type="dcterms:W3CDTF">2026-09-02T03:28:00Z</dcterms:modified>
</cp:coreProperties>
</file>