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36D" w:rsidRDefault="0019736D" w:rsidP="0019736D">
      <w:pPr>
        <w:shd w:val="clear" w:color="auto" w:fill="FFFFFF"/>
        <w:jc w:val="center"/>
        <w:rPr>
          <w:color w:val="1A1A1A"/>
        </w:rPr>
      </w:pPr>
      <w:r>
        <w:rPr>
          <w:rStyle w:val="a5"/>
          <w:color w:val="1A1A1A"/>
          <w:sz w:val="28"/>
          <w:szCs w:val="28"/>
        </w:rPr>
        <w:t>Информация</w:t>
      </w:r>
    </w:p>
    <w:p w:rsidR="0019736D" w:rsidRDefault="0019736D" w:rsidP="0019736D">
      <w:pPr>
        <w:shd w:val="clear" w:color="auto" w:fill="FFFFFF"/>
        <w:rPr>
          <w:color w:val="1A1A1A"/>
        </w:rPr>
      </w:pPr>
      <w:r>
        <w:rPr>
          <w:rStyle w:val="a5"/>
          <w:color w:val="1A1A1A"/>
          <w:sz w:val="28"/>
          <w:szCs w:val="28"/>
        </w:rPr>
        <w:t>для предприятий, компаний, работодателей, предпринимателей</w:t>
      </w:r>
    </w:p>
    <w:p w:rsidR="0019736D" w:rsidRDefault="0019736D" w:rsidP="0019736D">
      <w:pPr>
        <w:shd w:val="clear" w:color="auto" w:fill="FFFFFF"/>
        <w:ind w:firstLine="76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2026 год для предприятий, компаний, работодателей, предпринимателей уникален своими возможностями для того, чтобы:</w:t>
      </w:r>
    </w:p>
    <w:p w:rsidR="0019736D" w:rsidRDefault="0019736D" w:rsidP="0019736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улучшить работу всех звеньев управления, менеджмента, функционирования отделов на основе развития профессиональных компетенций управляющего состава на базе опыта ведущих практиков и экспертов России;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без отрыва от профессиональной деятельности стать дипломированным специалистом по новым направлениям менеджмента: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стратегическое управление компанией и менеджмент развития организации в работе заместителя руководителя;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бухгалтерский учет и финансовый менеджмент в работе главного бухгалтера;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управление эффективностью бизнеса и маркетинг (управление продажами современными инструментами);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юриспруденция: правоприменительная практика и юридическое сопровождение бизнеса;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менеджмент выполнения государственного контракта:           </w:t>
      </w:r>
    </w:p>
    <w:p w:rsidR="0019736D" w:rsidRDefault="0019736D" w:rsidP="0019736D">
      <w:pPr>
        <w:shd w:val="clear" w:color="auto" w:fill="FFFFFF"/>
        <w:ind w:firstLine="678"/>
        <w:jc w:val="both"/>
        <w:rPr>
          <w:color w:val="1A1A1A"/>
        </w:rPr>
      </w:pPr>
      <w:r>
        <w:rPr>
          <w:rStyle w:val="a5"/>
          <w:color w:val="1A1A1A"/>
          <w:sz w:val="28"/>
          <w:szCs w:val="28"/>
        </w:rPr>
        <w:t>правовое регулирование и управление рисками при исполнении государственного заказа;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получить помощь известных наставников, практиков, экспертов.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proofErr w:type="gramStart"/>
      <w:r>
        <w:rPr>
          <w:color w:val="1A1A1A"/>
          <w:sz w:val="28"/>
          <w:szCs w:val="28"/>
        </w:rPr>
        <w:t xml:space="preserve">На </w:t>
      </w:r>
      <w:proofErr w:type="spellStart"/>
      <w:r>
        <w:rPr>
          <w:color w:val="1A1A1A"/>
          <w:sz w:val="28"/>
          <w:szCs w:val="28"/>
        </w:rPr>
        <w:t>интернет-ресурсе</w:t>
      </w:r>
      <w:proofErr w:type="spellEnd"/>
      <w:r>
        <w:rPr>
          <w:color w:val="1A1A1A"/>
          <w:sz w:val="28"/>
          <w:szCs w:val="28"/>
        </w:rPr>
        <w:t xml:space="preserve"> «Портал Россия РФ» (</w:t>
      </w:r>
      <w:proofErr w:type="spellStart"/>
      <w:r>
        <w:rPr>
          <w:color w:val="1A1A1A"/>
          <w:sz w:val="28"/>
          <w:szCs w:val="28"/>
        </w:rPr>
        <w:fldChar w:fldCharType="begin"/>
      </w:r>
      <w:r>
        <w:rPr>
          <w:color w:val="1A1A1A"/>
          <w:sz w:val="28"/>
          <w:szCs w:val="28"/>
        </w:rPr>
        <w:instrText xml:space="preserve"> HYPERLINK "https://xn--80aqikccickaf7n.xn--p1ai/" \t "_blank" </w:instrText>
      </w:r>
      <w:r>
        <w:rPr>
          <w:color w:val="1A1A1A"/>
          <w:sz w:val="28"/>
          <w:szCs w:val="28"/>
        </w:rPr>
        <w:fldChar w:fldCharType="separate"/>
      </w:r>
      <w:r>
        <w:rPr>
          <w:rStyle w:val="a4"/>
          <w:sz w:val="28"/>
          <w:szCs w:val="28"/>
        </w:rPr>
        <w:t>https</w:t>
      </w:r>
      <w:proofErr w:type="spellEnd"/>
      <w:r>
        <w:rPr>
          <w:rStyle w:val="a4"/>
          <w:sz w:val="28"/>
          <w:szCs w:val="28"/>
        </w:rPr>
        <w:t>:</w:t>
      </w:r>
      <w:proofErr w:type="gramEnd"/>
      <w:r>
        <w:rPr>
          <w:rStyle w:val="a4"/>
          <w:sz w:val="28"/>
          <w:szCs w:val="28"/>
        </w:rPr>
        <w:t>//</w:t>
      </w:r>
      <w:proofErr w:type="spellStart"/>
      <w:r>
        <w:rPr>
          <w:rStyle w:val="a4"/>
          <w:sz w:val="28"/>
          <w:szCs w:val="28"/>
        </w:rPr>
        <w:t>ПорталРоссия</w:t>
      </w:r>
      <w:proofErr w:type="gramStart"/>
      <w:r>
        <w:rPr>
          <w:rStyle w:val="a4"/>
          <w:sz w:val="28"/>
          <w:szCs w:val="28"/>
        </w:rPr>
        <w:t>.Р</w:t>
      </w:r>
      <w:proofErr w:type="gramEnd"/>
      <w:r>
        <w:rPr>
          <w:rStyle w:val="a4"/>
          <w:sz w:val="28"/>
          <w:szCs w:val="28"/>
        </w:rPr>
        <w:t>Ф</w:t>
      </w:r>
      <w:proofErr w:type="spellEnd"/>
      <w:r>
        <w:rPr>
          <w:color w:val="1A1A1A"/>
          <w:sz w:val="28"/>
          <w:szCs w:val="28"/>
        </w:rPr>
        <w:fldChar w:fldCharType="end"/>
      </w:r>
      <w:r>
        <w:rPr>
          <w:color w:val="1A1A1A"/>
          <w:sz w:val="28"/>
          <w:szCs w:val="28"/>
        </w:rPr>
        <w:t>) публикуется актуальная информация для предприятий, компаний, работодателей, предпринимателей в разделе «Тех Лидерство 2026».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Отраслевые департаменты, администрации муниципальных образований просим довести данную информацию до предприятий, компаний, работодателей посредством электронного документооборота/электронной почты.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Внедрение современных средств автоматизации бизнес-процессов, оптимизация работы отделов и структурных подразделений, реагирование на изменение запросов рынка являются важными составляющими для получения конкурентных преимуществ. Решение вышеназванных задач предполагает рост профессионализма и компетентности управляющих сотрудников, менеджеров, начальников отделов и подразделений.</w:t>
      </w:r>
    </w:p>
    <w:p w:rsidR="0019736D" w:rsidRDefault="0019736D" w:rsidP="0019736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Руководителей предприятий и компаний, работодателей в интересах оптимизации бизнес-процессов, достижения конкурентных преимуществ на основе развития профессиональной компетентности сотрудников, внедрения новейших технологий просим рассмотреть возможность довести данную информацию до заместителей, руководителей подразделений, направлений, отделов.</w:t>
      </w:r>
    </w:p>
    <w:p w:rsidR="0019736D" w:rsidRDefault="0019736D" w:rsidP="0019736D">
      <w:pPr>
        <w:shd w:val="clear" w:color="auto" w:fill="FFFFFF"/>
        <w:jc w:val="both"/>
        <w:rPr>
          <w:color w:val="1A1A1A"/>
        </w:rPr>
      </w:pPr>
      <w:proofErr w:type="spellStart"/>
      <w:r>
        <w:rPr>
          <w:rStyle w:val="a5"/>
          <w:color w:val="1A1A1A"/>
          <w:sz w:val="28"/>
          <w:szCs w:val="28"/>
        </w:rPr>
        <w:t>https</w:t>
      </w:r>
      <w:proofErr w:type="spellEnd"/>
      <w:proofErr w:type="gramStart"/>
      <w:r>
        <w:rPr>
          <w:rStyle w:val="a5"/>
          <w:color w:val="1A1A1A"/>
          <w:sz w:val="28"/>
          <w:szCs w:val="28"/>
        </w:rPr>
        <w:t xml:space="preserve"> :</w:t>
      </w:r>
      <w:proofErr w:type="gramEnd"/>
      <w:r>
        <w:rPr>
          <w:rStyle w:val="a5"/>
          <w:color w:val="1A1A1A"/>
          <w:sz w:val="28"/>
          <w:szCs w:val="28"/>
        </w:rPr>
        <w:t>//</w:t>
      </w:r>
      <w:proofErr w:type="spellStart"/>
      <w:r>
        <w:rPr>
          <w:rStyle w:val="a5"/>
          <w:color w:val="1A1A1A"/>
          <w:sz w:val="28"/>
          <w:szCs w:val="28"/>
        </w:rPr>
        <w:t>ПорталРоссия</w:t>
      </w:r>
      <w:proofErr w:type="gramStart"/>
      <w:r>
        <w:rPr>
          <w:rStyle w:val="a5"/>
          <w:color w:val="1A1A1A"/>
          <w:sz w:val="28"/>
          <w:szCs w:val="28"/>
        </w:rPr>
        <w:t>.Р</w:t>
      </w:r>
      <w:proofErr w:type="gramEnd"/>
      <w:r>
        <w:rPr>
          <w:rStyle w:val="a5"/>
          <w:color w:val="1A1A1A"/>
          <w:sz w:val="28"/>
          <w:szCs w:val="28"/>
        </w:rPr>
        <w:t>Ф</w:t>
      </w:r>
      <w:proofErr w:type="spellEnd"/>
      <w:r>
        <w:rPr>
          <w:rStyle w:val="a5"/>
          <w:color w:val="1A1A1A"/>
          <w:sz w:val="28"/>
          <w:szCs w:val="28"/>
        </w:rPr>
        <w:t>    раздел «Тех Лидерство 2026»</w:t>
      </w:r>
    </w:p>
    <w:p w:rsidR="00C673F9" w:rsidRPr="004568EA" w:rsidRDefault="00C673F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673F9" w:rsidRPr="004568EA" w:rsidSect="00C6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8EA"/>
    <w:rsid w:val="00086236"/>
    <w:rsid w:val="0019736D"/>
    <w:rsid w:val="004568EA"/>
    <w:rsid w:val="00C6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68EA"/>
    <w:rPr>
      <w:color w:val="0000FF"/>
      <w:u w:val="single"/>
    </w:rPr>
  </w:style>
  <w:style w:type="character" w:customStyle="1" w:styleId="1">
    <w:name w:val="Гиперссылка1"/>
    <w:basedOn w:val="a0"/>
    <w:rsid w:val="004568EA"/>
  </w:style>
  <w:style w:type="paragraph" w:customStyle="1" w:styleId="listparagraph">
    <w:name w:val="listparagraph"/>
    <w:basedOn w:val="a"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45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73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913">
          <w:marLeft w:val="0"/>
          <w:marRight w:val="461"/>
          <w:marTop w:val="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702">
          <w:marLeft w:val="1303"/>
          <w:marRight w:val="0"/>
          <w:marTop w:val="1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4525">
          <w:marLeft w:val="83"/>
          <w:marRight w:val="1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155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5201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4878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858">
          <w:marLeft w:val="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9374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3400">
          <w:marLeft w:val="83"/>
          <w:marRight w:val="7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8310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7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196">
          <w:marLeft w:val="7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5050">
          <w:marLeft w:val="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9314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7309">
          <w:marLeft w:val="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4209">
          <w:marLeft w:val="83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9379">
          <w:marLeft w:val="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mezhved_sgd</cp:lastModifiedBy>
  <cp:revision>3</cp:revision>
  <dcterms:created xsi:type="dcterms:W3CDTF">2026-09-23T01:16:00Z</dcterms:created>
  <dcterms:modified xsi:type="dcterms:W3CDTF">2026-09-24T13:46:00Z</dcterms:modified>
</cp:coreProperties>
</file>