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A43A6" w:rsidRDefault="00DA43A6" w:rsidP="00DA43A6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АДМИНИСТРАЦИЯ  </w:t>
      </w:r>
      <w:r w:rsidR="00D072BE">
        <w:rPr>
          <w:b/>
          <w:sz w:val="28"/>
          <w:szCs w:val="28"/>
        </w:rPr>
        <w:t xml:space="preserve">АКШИНСКОГО </w:t>
      </w:r>
      <w:r>
        <w:rPr>
          <w:b/>
          <w:sz w:val="28"/>
          <w:szCs w:val="28"/>
        </w:rPr>
        <w:t xml:space="preserve">МУНИЦИПАЛЬНОГО  </w:t>
      </w:r>
      <w:r w:rsidR="00D072BE">
        <w:rPr>
          <w:b/>
          <w:sz w:val="28"/>
          <w:szCs w:val="28"/>
        </w:rPr>
        <w:t>ОКРУГ</w:t>
      </w:r>
      <w:r>
        <w:rPr>
          <w:b/>
          <w:sz w:val="28"/>
          <w:szCs w:val="28"/>
        </w:rPr>
        <w:t>А</w:t>
      </w:r>
    </w:p>
    <w:p w:rsidR="00DA43A6" w:rsidRDefault="00D072BE" w:rsidP="00DA43A6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ЗАБАЙКАЛЬСКОГО КРАЯ</w:t>
      </w:r>
    </w:p>
    <w:p w:rsidR="00DA43A6" w:rsidRDefault="00DA43A6" w:rsidP="00DA43A6">
      <w:pPr>
        <w:jc w:val="center"/>
        <w:rPr>
          <w:b/>
          <w:sz w:val="28"/>
          <w:szCs w:val="28"/>
        </w:rPr>
      </w:pPr>
    </w:p>
    <w:p w:rsidR="00DA43A6" w:rsidRDefault="00DA43A6" w:rsidP="00DA43A6">
      <w:pPr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                                               ПОСТАНОВЛЕНИЕ</w:t>
      </w:r>
    </w:p>
    <w:p w:rsidR="00E7755D" w:rsidRDefault="004818E8" w:rsidP="00DA43A6">
      <w:pPr>
        <w:rPr>
          <w:b/>
          <w:sz w:val="28"/>
          <w:szCs w:val="28"/>
        </w:rPr>
      </w:pPr>
      <w:r>
        <w:rPr>
          <w:b/>
          <w:sz w:val="28"/>
          <w:szCs w:val="28"/>
        </w:rPr>
        <w:t>24 сентября 2026 года                                                                                        №614</w:t>
      </w:r>
    </w:p>
    <w:p w:rsidR="00DA43A6" w:rsidRPr="002D34B7" w:rsidRDefault="00DA43A6" w:rsidP="002D34B7">
      <w:pPr>
        <w:rPr>
          <w:b/>
          <w:sz w:val="28"/>
          <w:szCs w:val="28"/>
        </w:rPr>
      </w:pPr>
    </w:p>
    <w:p w:rsidR="00DA43A6" w:rsidRDefault="00DA43A6" w:rsidP="00DA43A6">
      <w:pPr>
        <w:jc w:val="both"/>
        <w:rPr>
          <w:b/>
          <w:sz w:val="28"/>
          <w:szCs w:val="28"/>
        </w:rPr>
      </w:pPr>
      <w:r w:rsidRPr="002D34B7">
        <w:rPr>
          <w:b/>
          <w:sz w:val="28"/>
          <w:szCs w:val="28"/>
        </w:rPr>
        <w:t xml:space="preserve">                  </w:t>
      </w:r>
      <w:r w:rsidRPr="002D34B7">
        <w:rPr>
          <w:b/>
          <w:sz w:val="28"/>
          <w:szCs w:val="28"/>
        </w:rPr>
        <w:tab/>
      </w:r>
      <w:r>
        <w:rPr>
          <w:b/>
          <w:sz w:val="28"/>
          <w:szCs w:val="28"/>
        </w:rPr>
        <w:tab/>
      </w:r>
      <w:r>
        <w:rPr>
          <w:b/>
          <w:sz w:val="28"/>
          <w:szCs w:val="28"/>
        </w:rPr>
        <w:tab/>
      </w:r>
      <w:r>
        <w:rPr>
          <w:b/>
          <w:sz w:val="28"/>
          <w:szCs w:val="28"/>
        </w:rPr>
        <w:tab/>
        <w:t xml:space="preserve">       с.Акша</w:t>
      </w:r>
      <w:r>
        <w:rPr>
          <w:b/>
          <w:sz w:val="28"/>
          <w:szCs w:val="28"/>
        </w:rPr>
        <w:tab/>
      </w:r>
    </w:p>
    <w:p w:rsidR="00DA43A6" w:rsidRDefault="00DA43A6" w:rsidP="00DA43A6">
      <w:pPr>
        <w:jc w:val="both"/>
        <w:rPr>
          <w:b/>
          <w:sz w:val="28"/>
          <w:szCs w:val="28"/>
        </w:rPr>
      </w:pPr>
    </w:p>
    <w:p w:rsidR="00DA43A6" w:rsidRDefault="006B1E41" w:rsidP="00DA43A6">
      <w:pPr>
        <w:spacing w:before="120"/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>О внесении  изменений</w:t>
      </w:r>
      <w:r w:rsidR="00DA43A6">
        <w:rPr>
          <w:b/>
          <w:sz w:val="28"/>
          <w:szCs w:val="28"/>
        </w:rPr>
        <w:t xml:space="preserve"> в постановление администрации </w:t>
      </w:r>
      <w:r w:rsidR="00D072BE">
        <w:rPr>
          <w:b/>
          <w:sz w:val="28"/>
          <w:szCs w:val="28"/>
        </w:rPr>
        <w:t xml:space="preserve">Акшинского </w:t>
      </w:r>
      <w:r w:rsidR="00DA43A6">
        <w:rPr>
          <w:b/>
          <w:sz w:val="28"/>
          <w:szCs w:val="28"/>
        </w:rPr>
        <w:t>муниципального</w:t>
      </w:r>
      <w:r>
        <w:rPr>
          <w:b/>
          <w:sz w:val="28"/>
          <w:szCs w:val="28"/>
        </w:rPr>
        <w:t xml:space="preserve"> </w:t>
      </w:r>
      <w:r w:rsidR="00F56EFC">
        <w:rPr>
          <w:b/>
          <w:sz w:val="28"/>
          <w:szCs w:val="28"/>
        </w:rPr>
        <w:t xml:space="preserve">округа Забайкальского края от </w:t>
      </w:r>
      <w:r w:rsidR="00786493">
        <w:rPr>
          <w:b/>
          <w:sz w:val="28"/>
          <w:szCs w:val="28"/>
        </w:rPr>
        <w:t>25</w:t>
      </w:r>
      <w:r w:rsidR="00DA43A6">
        <w:rPr>
          <w:b/>
          <w:sz w:val="28"/>
          <w:szCs w:val="28"/>
        </w:rPr>
        <w:t>.0</w:t>
      </w:r>
      <w:r w:rsidR="00786493">
        <w:rPr>
          <w:b/>
          <w:sz w:val="28"/>
          <w:szCs w:val="28"/>
        </w:rPr>
        <w:t>8</w:t>
      </w:r>
      <w:r w:rsidR="00DA43A6">
        <w:rPr>
          <w:b/>
          <w:sz w:val="28"/>
          <w:szCs w:val="28"/>
        </w:rPr>
        <w:t>.20</w:t>
      </w:r>
      <w:r w:rsidR="0093663E">
        <w:rPr>
          <w:b/>
          <w:sz w:val="28"/>
          <w:szCs w:val="28"/>
        </w:rPr>
        <w:t>2</w:t>
      </w:r>
      <w:r w:rsidR="00F56EFC">
        <w:rPr>
          <w:b/>
          <w:sz w:val="28"/>
          <w:szCs w:val="28"/>
        </w:rPr>
        <w:t>5</w:t>
      </w:r>
      <w:r w:rsidR="0093663E">
        <w:rPr>
          <w:b/>
          <w:sz w:val="28"/>
          <w:szCs w:val="28"/>
        </w:rPr>
        <w:t xml:space="preserve"> № </w:t>
      </w:r>
      <w:r w:rsidR="00F56EFC">
        <w:rPr>
          <w:b/>
          <w:sz w:val="28"/>
          <w:szCs w:val="28"/>
        </w:rPr>
        <w:t>532</w:t>
      </w:r>
      <w:r w:rsidR="00DA43A6">
        <w:rPr>
          <w:b/>
          <w:sz w:val="28"/>
          <w:szCs w:val="28"/>
        </w:rPr>
        <w:t xml:space="preserve"> «Об установлении лимит</w:t>
      </w:r>
      <w:r w:rsidR="0093663E">
        <w:rPr>
          <w:b/>
          <w:sz w:val="28"/>
          <w:szCs w:val="28"/>
        </w:rPr>
        <w:t xml:space="preserve">ов на потребление </w:t>
      </w:r>
      <w:r w:rsidR="00D072BE">
        <w:rPr>
          <w:b/>
          <w:sz w:val="28"/>
          <w:szCs w:val="28"/>
        </w:rPr>
        <w:t xml:space="preserve">электроэнергии </w:t>
      </w:r>
      <w:r w:rsidR="00DA43A6">
        <w:rPr>
          <w:b/>
          <w:sz w:val="28"/>
          <w:szCs w:val="28"/>
        </w:rPr>
        <w:t xml:space="preserve">муниципальным учреждениям </w:t>
      </w:r>
      <w:r w:rsidR="00D072BE">
        <w:rPr>
          <w:b/>
          <w:sz w:val="28"/>
          <w:szCs w:val="28"/>
        </w:rPr>
        <w:t xml:space="preserve">Акшинского </w:t>
      </w:r>
      <w:r w:rsidR="00DA43A6">
        <w:rPr>
          <w:b/>
          <w:sz w:val="28"/>
          <w:szCs w:val="28"/>
        </w:rPr>
        <w:t xml:space="preserve">муниципального </w:t>
      </w:r>
      <w:r w:rsidR="00D072BE">
        <w:rPr>
          <w:b/>
          <w:sz w:val="28"/>
          <w:szCs w:val="28"/>
        </w:rPr>
        <w:t>округ</w:t>
      </w:r>
      <w:r w:rsidR="00DA43A6">
        <w:rPr>
          <w:b/>
          <w:sz w:val="28"/>
          <w:szCs w:val="28"/>
        </w:rPr>
        <w:t xml:space="preserve">а </w:t>
      </w:r>
      <w:r w:rsidR="00D072BE">
        <w:rPr>
          <w:b/>
          <w:sz w:val="28"/>
          <w:szCs w:val="28"/>
        </w:rPr>
        <w:t>Забайкальского края</w:t>
      </w:r>
      <w:r w:rsidR="00DA43A6">
        <w:rPr>
          <w:b/>
          <w:sz w:val="28"/>
          <w:szCs w:val="28"/>
        </w:rPr>
        <w:t xml:space="preserve">, финансируемым из бюджета </w:t>
      </w:r>
      <w:r w:rsidR="00D072BE">
        <w:rPr>
          <w:b/>
          <w:sz w:val="28"/>
          <w:szCs w:val="28"/>
        </w:rPr>
        <w:t xml:space="preserve">Акшинского </w:t>
      </w:r>
      <w:r w:rsidR="00DA43A6">
        <w:rPr>
          <w:b/>
          <w:sz w:val="28"/>
          <w:szCs w:val="28"/>
        </w:rPr>
        <w:t xml:space="preserve">муниципального </w:t>
      </w:r>
      <w:r w:rsidR="00D072BE">
        <w:rPr>
          <w:b/>
          <w:sz w:val="28"/>
          <w:szCs w:val="28"/>
        </w:rPr>
        <w:t>округ</w:t>
      </w:r>
      <w:r w:rsidR="00DA43A6">
        <w:rPr>
          <w:b/>
          <w:sz w:val="28"/>
          <w:szCs w:val="28"/>
        </w:rPr>
        <w:t xml:space="preserve">а </w:t>
      </w:r>
      <w:r>
        <w:rPr>
          <w:b/>
          <w:sz w:val="28"/>
          <w:szCs w:val="28"/>
        </w:rPr>
        <w:t>Забайкальского к</w:t>
      </w:r>
      <w:r w:rsidR="00F53759">
        <w:rPr>
          <w:b/>
          <w:sz w:val="28"/>
          <w:szCs w:val="28"/>
        </w:rPr>
        <w:t>рая на 2026</w:t>
      </w:r>
      <w:r w:rsidR="00D072BE">
        <w:rPr>
          <w:b/>
          <w:sz w:val="28"/>
          <w:szCs w:val="28"/>
        </w:rPr>
        <w:t xml:space="preserve"> год</w:t>
      </w:r>
      <w:r w:rsidR="00563981">
        <w:rPr>
          <w:b/>
          <w:sz w:val="28"/>
          <w:szCs w:val="28"/>
        </w:rPr>
        <w:t>»</w:t>
      </w:r>
      <w:bookmarkStart w:id="0" w:name="_GoBack"/>
      <w:bookmarkEnd w:id="0"/>
    </w:p>
    <w:p w:rsidR="00DA43A6" w:rsidRDefault="007A11AC" w:rsidP="00DA43A6">
      <w:pPr>
        <w:spacing w:before="1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</w:t>
      </w:r>
      <w:r w:rsidR="00D072BE" w:rsidRPr="00D072BE">
        <w:rPr>
          <w:sz w:val="28"/>
          <w:szCs w:val="28"/>
        </w:rPr>
        <w:t xml:space="preserve">       </w:t>
      </w:r>
      <w:r w:rsidR="006B1E41">
        <w:rPr>
          <w:sz w:val="28"/>
          <w:szCs w:val="28"/>
        </w:rPr>
        <w:t>Н</w:t>
      </w:r>
      <w:r w:rsidR="009A5178">
        <w:rPr>
          <w:sz w:val="28"/>
          <w:szCs w:val="28"/>
        </w:rPr>
        <w:t xml:space="preserve">а основании </w:t>
      </w:r>
      <w:r w:rsidR="00D37823">
        <w:rPr>
          <w:sz w:val="28"/>
          <w:szCs w:val="28"/>
        </w:rPr>
        <w:t xml:space="preserve"> </w:t>
      </w:r>
      <w:r w:rsidR="009A5178">
        <w:rPr>
          <w:sz w:val="28"/>
          <w:szCs w:val="28"/>
        </w:rPr>
        <w:t>ходатайств</w:t>
      </w:r>
      <w:r w:rsidR="0021632E">
        <w:rPr>
          <w:sz w:val="28"/>
          <w:szCs w:val="28"/>
        </w:rPr>
        <w:t>а</w:t>
      </w:r>
      <w:r w:rsidR="00F72670">
        <w:rPr>
          <w:sz w:val="28"/>
          <w:szCs w:val="28"/>
        </w:rPr>
        <w:t xml:space="preserve"> </w:t>
      </w:r>
      <w:r w:rsidR="00D37823">
        <w:rPr>
          <w:sz w:val="28"/>
          <w:szCs w:val="28"/>
        </w:rPr>
        <w:t xml:space="preserve"> МБОУ  ООШ  с.  Тохтор</w:t>
      </w:r>
      <w:r w:rsidR="00563981">
        <w:rPr>
          <w:sz w:val="28"/>
          <w:szCs w:val="28"/>
        </w:rPr>
        <w:t>,</w:t>
      </w:r>
      <w:r w:rsidR="00786493">
        <w:rPr>
          <w:sz w:val="28"/>
          <w:szCs w:val="28"/>
        </w:rPr>
        <w:t xml:space="preserve"> МБУ «Служба МТО»</w:t>
      </w:r>
      <w:r w:rsidR="00D37823">
        <w:rPr>
          <w:sz w:val="28"/>
          <w:szCs w:val="28"/>
        </w:rPr>
        <w:t xml:space="preserve">  </w:t>
      </w:r>
      <w:r w:rsidR="006B1E41">
        <w:rPr>
          <w:sz w:val="28"/>
          <w:szCs w:val="28"/>
        </w:rPr>
        <w:t xml:space="preserve"> руково</w:t>
      </w:r>
      <w:r w:rsidR="00D072BE" w:rsidRPr="00D072BE">
        <w:rPr>
          <w:sz w:val="28"/>
          <w:szCs w:val="28"/>
        </w:rPr>
        <w:t>дствуясь Федеральным</w:t>
      </w:r>
      <w:r w:rsidR="00D37823">
        <w:rPr>
          <w:sz w:val="28"/>
          <w:szCs w:val="28"/>
        </w:rPr>
        <w:t xml:space="preserve">   </w:t>
      </w:r>
      <w:r w:rsidR="00D072BE" w:rsidRPr="00D072BE">
        <w:rPr>
          <w:sz w:val="28"/>
          <w:szCs w:val="28"/>
        </w:rPr>
        <w:t xml:space="preserve"> законом от 06.10.2003 131-ФЗ «Об общих п</w:t>
      </w:r>
      <w:r w:rsidR="002D34B7">
        <w:rPr>
          <w:sz w:val="28"/>
          <w:szCs w:val="28"/>
        </w:rPr>
        <w:t>ринципах организации местного са</w:t>
      </w:r>
      <w:r w:rsidR="00D072BE" w:rsidRPr="00D072BE">
        <w:rPr>
          <w:sz w:val="28"/>
          <w:szCs w:val="28"/>
        </w:rPr>
        <w:t xml:space="preserve">моуправления в Российской Федерации, ч.5 ст.37 Устава Акшинского муниципального округа Забайкальского края, администрация </w:t>
      </w:r>
      <w:r w:rsidR="00024139">
        <w:rPr>
          <w:sz w:val="28"/>
          <w:szCs w:val="28"/>
        </w:rPr>
        <w:t xml:space="preserve">  </w:t>
      </w:r>
      <w:r w:rsidR="00D072BE" w:rsidRPr="00D072BE">
        <w:rPr>
          <w:sz w:val="28"/>
          <w:szCs w:val="28"/>
        </w:rPr>
        <w:t xml:space="preserve">Акшинского </w:t>
      </w:r>
      <w:r w:rsidR="00024139">
        <w:rPr>
          <w:sz w:val="28"/>
          <w:szCs w:val="28"/>
        </w:rPr>
        <w:t xml:space="preserve">   </w:t>
      </w:r>
      <w:r w:rsidR="00D072BE" w:rsidRPr="00D072BE">
        <w:rPr>
          <w:sz w:val="28"/>
          <w:szCs w:val="28"/>
        </w:rPr>
        <w:t xml:space="preserve">муниципального </w:t>
      </w:r>
      <w:r w:rsidR="00024139">
        <w:rPr>
          <w:sz w:val="28"/>
          <w:szCs w:val="28"/>
        </w:rPr>
        <w:t xml:space="preserve">   </w:t>
      </w:r>
      <w:r w:rsidR="00D072BE" w:rsidRPr="00D072BE">
        <w:rPr>
          <w:sz w:val="28"/>
          <w:szCs w:val="28"/>
        </w:rPr>
        <w:t xml:space="preserve">округа  Забайкальского края </w:t>
      </w:r>
      <w:r w:rsidR="00D072BE" w:rsidRPr="00D072BE">
        <w:rPr>
          <w:b/>
          <w:sz w:val="28"/>
          <w:szCs w:val="28"/>
        </w:rPr>
        <w:t>п о с т а н о в л я е т:</w:t>
      </w:r>
    </w:p>
    <w:p w:rsidR="00DA43A6" w:rsidRDefault="00DA43A6" w:rsidP="00DA43A6">
      <w:pPr>
        <w:spacing w:before="1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</w:t>
      </w:r>
      <w:r>
        <w:rPr>
          <w:sz w:val="28"/>
          <w:szCs w:val="28"/>
        </w:rPr>
        <w:tab/>
        <w:t>1.Внести в лимиты на потребление электроэнергии</w:t>
      </w:r>
      <w:r w:rsidR="00563981">
        <w:rPr>
          <w:sz w:val="28"/>
          <w:szCs w:val="28"/>
        </w:rPr>
        <w:t>,</w:t>
      </w:r>
      <w:r>
        <w:rPr>
          <w:sz w:val="28"/>
          <w:szCs w:val="28"/>
        </w:rPr>
        <w:t xml:space="preserve"> утвержденные постановлением администрации </w:t>
      </w:r>
      <w:r w:rsidR="00D072BE">
        <w:rPr>
          <w:sz w:val="28"/>
          <w:szCs w:val="28"/>
        </w:rPr>
        <w:t xml:space="preserve">Акшинского </w:t>
      </w:r>
      <w:r>
        <w:rPr>
          <w:sz w:val="28"/>
          <w:szCs w:val="28"/>
        </w:rPr>
        <w:t xml:space="preserve">муниципального </w:t>
      </w:r>
      <w:r w:rsidR="00D072BE">
        <w:rPr>
          <w:sz w:val="28"/>
          <w:szCs w:val="28"/>
        </w:rPr>
        <w:t>округ</w:t>
      </w:r>
      <w:r>
        <w:rPr>
          <w:sz w:val="28"/>
          <w:szCs w:val="28"/>
        </w:rPr>
        <w:t xml:space="preserve">а </w:t>
      </w:r>
      <w:r w:rsidR="00D072BE">
        <w:rPr>
          <w:sz w:val="28"/>
          <w:szCs w:val="28"/>
        </w:rPr>
        <w:t>Забайкальского края</w:t>
      </w:r>
      <w:r>
        <w:rPr>
          <w:b/>
          <w:sz w:val="28"/>
          <w:szCs w:val="28"/>
        </w:rPr>
        <w:t xml:space="preserve"> </w:t>
      </w:r>
      <w:r>
        <w:rPr>
          <w:sz w:val="28"/>
          <w:szCs w:val="28"/>
        </w:rPr>
        <w:t xml:space="preserve">от </w:t>
      </w:r>
      <w:r w:rsidR="008116EC">
        <w:rPr>
          <w:sz w:val="28"/>
          <w:szCs w:val="28"/>
        </w:rPr>
        <w:t>25</w:t>
      </w:r>
      <w:r>
        <w:rPr>
          <w:sz w:val="28"/>
          <w:szCs w:val="28"/>
        </w:rPr>
        <w:t>.0</w:t>
      </w:r>
      <w:r w:rsidR="008116EC">
        <w:rPr>
          <w:sz w:val="28"/>
          <w:szCs w:val="28"/>
        </w:rPr>
        <w:t>8</w:t>
      </w:r>
      <w:r>
        <w:rPr>
          <w:sz w:val="28"/>
          <w:szCs w:val="28"/>
        </w:rPr>
        <w:t>.20</w:t>
      </w:r>
      <w:r w:rsidR="00D072BE">
        <w:rPr>
          <w:sz w:val="28"/>
          <w:szCs w:val="28"/>
        </w:rPr>
        <w:t>2</w:t>
      </w:r>
      <w:r w:rsidR="008116EC">
        <w:rPr>
          <w:sz w:val="28"/>
          <w:szCs w:val="28"/>
        </w:rPr>
        <w:t>5</w:t>
      </w:r>
      <w:r>
        <w:rPr>
          <w:sz w:val="28"/>
          <w:szCs w:val="28"/>
        </w:rPr>
        <w:t xml:space="preserve"> № </w:t>
      </w:r>
      <w:r w:rsidR="008116EC">
        <w:rPr>
          <w:sz w:val="28"/>
          <w:szCs w:val="28"/>
        </w:rPr>
        <w:t>532</w:t>
      </w:r>
      <w:r>
        <w:rPr>
          <w:sz w:val="28"/>
          <w:szCs w:val="28"/>
        </w:rPr>
        <w:t>, следующее изменение:</w:t>
      </w:r>
    </w:p>
    <w:p w:rsidR="00DA43A6" w:rsidRDefault="00772765" w:rsidP="00DA43A6">
      <w:pPr>
        <w:spacing w:before="120"/>
        <w:jc w:val="both"/>
        <w:rPr>
          <w:sz w:val="28"/>
          <w:szCs w:val="28"/>
        </w:rPr>
      </w:pPr>
      <w:r>
        <w:rPr>
          <w:sz w:val="28"/>
          <w:szCs w:val="28"/>
        </w:rPr>
        <w:tab/>
        <w:t>1.</w:t>
      </w:r>
      <w:r w:rsidR="004F72AA">
        <w:rPr>
          <w:sz w:val="28"/>
          <w:szCs w:val="28"/>
        </w:rPr>
        <w:t>1.</w:t>
      </w:r>
      <w:r w:rsidR="008C783B">
        <w:rPr>
          <w:sz w:val="28"/>
          <w:szCs w:val="28"/>
        </w:rPr>
        <w:t>В разделе Комитет образования с</w:t>
      </w:r>
      <w:r w:rsidR="00786493">
        <w:rPr>
          <w:sz w:val="28"/>
          <w:szCs w:val="28"/>
        </w:rPr>
        <w:t xml:space="preserve">троки «МБДОУ Детский сад №1 с.Тохтор» </w:t>
      </w:r>
      <w:r w:rsidR="008C783B">
        <w:rPr>
          <w:sz w:val="28"/>
          <w:szCs w:val="28"/>
        </w:rPr>
        <w:t>исключить, «</w:t>
      </w:r>
      <w:r w:rsidR="00D37823">
        <w:rPr>
          <w:sz w:val="28"/>
          <w:szCs w:val="28"/>
        </w:rPr>
        <w:t xml:space="preserve">МБОУ ООШ с. </w:t>
      </w:r>
      <w:r w:rsidR="008C783B">
        <w:rPr>
          <w:sz w:val="28"/>
          <w:szCs w:val="28"/>
        </w:rPr>
        <w:t>Тохтор» изложить</w:t>
      </w:r>
      <w:r w:rsidR="00DA43A6">
        <w:rPr>
          <w:sz w:val="28"/>
          <w:szCs w:val="28"/>
        </w:rPr>
        <w:t xml:space="preserve"> в следующей редакции: </w:t>
      </w:r>
    </w:p>
    <w:p w:rsidR="00F068FD" w:rsidRDefault="00AD43BA" w:rsidP="00F068FD">
      <w:pPr>
        <w:tabs>
          <w:tab w:val="right" w:pos="9615"/>
        </w:tabs>
        <w:spacing w:before="1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</w:t>
      </w:r>
      <w:r w:rsidR="00772765">
        <w:rPr>
          <w:sz w:val="28"/>
          <w:szCs w:val="28"/>
        </w:rPr>
        <w:t>«</w:t>
      </w:r>
    </w:p>
    <w:tbl>
      <w:tblPr>
        <w:tblW w:w="0" w:type="auto"/>
        <w:tblInd w:w="-1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581"/>
        <w:gridCol w:w="623"/>
        <w:gridCol w:w="623"/>
        <w:gridCol w:w="624"/>
        <w:gridCol w:w="624"/>
        <w:gridCol w:w="624"/>
        <w:gridCol w:w="624"/>
        <w:gridCol w:w="623"/>
        <w:gridCol w:w="623"/>
        <w:gridCol w:w="624"/>
        <w:gridCol w:w="624"/>
        <w:gridCol w:w="624"/>
        <w:gridCol w:w="624"/>
        <w:gridCol w:w="716"/>
      </w:tblGrid>
      <w:tr w:rsidR="00D37823" w:rsidTr="00264812">
        <w:tc>
          <w:tcPr>
            <w:tcW w:w="1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7823" w:rsidRDefault="00D37823" w:rsidP="00641F22">
            <w:pPr>
              <w:spacing w:before="120"/>
              <w:jc w:val="both"/>
            </w:pPr>
            <w:r>
              <w:t>МБОУ ООШ с. Тохтор</w:t>
            </w:r>
          </w:p>
        </w:tc>
        <w:tc>
          <w:tcPr>
            <w:tcW w:w="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7823" w:rsidRDefault="00A17B60" w:rsidP="00786493">
            <w:pPr>
              <w:spacing w:before="120"/>
              <w:jc w:val="both"/>
            </w:pPr>
            <w:r>
              <w:t>6000</w:t>
            </w:r>
          </w:p>
        </w:tc>
        <w:tc>
          <w:tcPr>
            <w:tcW w:w="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7823" w:rsidRDefault="00A17B60" w:rsidP="00786493">
            <w:pPr>
              <w:spacing w:before="120"/>
              <w:jc w:val="both"/>
            </w:pPr>
            <w:r>
              <w:t>5000</w:t>
            </w:r>
          </w:p>
        </w:tc>
        <w:tc>
          <w:tcPr>
            <w:tcW w:w="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7823" w:rsidRDefault="00A17B60" w:rsidP="00786493">
            <w:pPr>
              <w:spacing w:before="120"/>
              <w:jc w:val="both"/>
            </w:pPr>
            <w:r>
              <w:t>4500</w:t>
            </w:r>
          </w:p>
        </w:tc>
        <w:tc>
          <w:tcPr>
            <w:tcW w:w="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7823" w:rsidRDefault="00A17B60" w:rsidP="00786493">
            <w:pPr>
              <w:spacing w:before="120"/>
              <w:jc w:val="both"/>
            </w:pPr>
            <w:r>
              <w:t>3000</w:t>
            </w:r>
          </w:p>
        </w:tc>
        <w:tc>
          <w:tcPr>
            <w:tcW w:w="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7823" w:rsidRDefault="00A17B60" w:rsidP="00786493">
            <w:pPr>
              <w:spacing w:before="120"/>
              <w:jc w:val="both"/>
            </w:pPr>
            <w:r>
              <w:t>1075</w:t>
            </w:r>
          </w:p>
        </w:tc>
        <w:tc>
          <w:tcPr>
            <w:tcW w:w="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7823" w:rsidRDefault="00A17B60" w:rsidP="000D5433">
            <w:pPr>
              <w:spacing w:before="120"/>
              <w:jc w:val="both"/>
            </w:pPr>
            <w:r>
              <w:t>500</w:t>
            </w:r>
          </w:p>
        </w:tc>
        <w:tc>
          <w:tcPr>
            <w:tcW w:w="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7823" w:rsidRDefault="00A17B60" w:rsidP="00786493">
            <w:pPr>
              <w:spacing w:before="120"/>
              <w:jc w:val="both"/>
            </w:pPr>
            <w:r>
              <w:t>300</w:t>
            </w:r>
          </w:p>
        </w:tc>
        <w:tc>
          <w:tcPr>
            <w:tcW w:w="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7823" w:rsidRDefault="00A17B60" w:rsidP="00786493">
            <w:pPr>
              <w:spacing w:before="120"/>
              <w:jc w:val="both"/>
            </w:pPr>
            <w:r>
              <w:t>200</w:t>
            </w:r>
          </w:p>
        </w:tc>
        <w:tc>
          <w:tcPr>
            <w:tcW w:w="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7823" w:rsidRDefault="00D37823" w:rsidP="00786493">
            <w:pPr>
              <w:spacing w:before="120"/>
              <w:jc w:val="both"/>
            </w:pPr>
            <w:r>
              <w:t>1</w:t>
            </w:r>
            <w:r w:rsidR="00786493">
              <w:t>8</w:t>
            </w:r>
            <w:r>
              <w:t>00</w:t>
            </w:r>
          </w:p>
        </w:tc>
        <w:tc>
          <w:tcPr>
            <w:tcW w:w="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7823" w:rsidRDefault="00D37823" w:rsidP="00786493">
            <w:pPr>
              <w:spacing w:before="120"/>
              <w:jc w:val="both"/>
            </w:pPr>
            <w:r>
              <w:t>3</w:t>
            </w:r>
            <w:r w:rsidR="00786493">
              <w:t>4</w:t>
            </w:r>
            <w:r>
              <w:t>00</w:t>
            </w:r>
          </w:p>
        </w:tc>
        <w:tc>
          <w:tcPr>
            <w:tcW w:w="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7823" w:rsidRDefault="008C783B" w:rsidP="006B1E41">
            <w:pPr>
              <w:spacing w:before="120"/>
              <w:jc w:val="both"/>
            </w:pPr>
            <w:r>
              <w:t>515</w:t>
            </w:r>
            <w:r w:rsidR="00D37823">
              <w:t>0</w:t>
            </w:r>
          </w:p>
        </w:tc>
        <w:tc>
          <w:tcPr>
            <w:tcW w:w="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7823" w:rsidRDefault="00D37823" w:rsidP="00050ED3">
            <w:pPr>
              <w:spacing w:before="120"/>
              <w:jc w:val="both"/>
            </w:pPr>
            <w:r>
              <w:t>60</w:t>
            </w:r>
            <w:r w:rsidR="008C783B">
              <w:t>5</w:t>
            </w:r>
            <w:r>
              <w:t>0</w:t>
            </w:r>
          </w:p>
        </w:tc>
        <w:tc>
          <w:tcPr>
            <w:tcW w:w="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7823" w:rsidRDefault="00A17B60" w:rsidP="00050ED3">
            <w:pPr>
              <w:spacing w:before="120"/>
              <w:jc w:val="both"/>
            </w:pPr>
            <w:r>
              <w:t>36975</w:t>
            </w:r>
          </w:p>
        </w:tc>
      </w:tr>
    </w:tbl>
    <w:p w:rsidR="008C783B" w:rsidRDefault="008C783B" w:rsidP="008C783B">
      <w:pPr>
        <w:tabs>
          <w:tab w:val="left" w:pos="780"/>
          <w:tab w:val="right" w:pos="9615"/>
        </w:tabs>
        <w:spacing w:before="120"/>
        <w:rPr>
          <w:sz w:val="28"/>
          <w:szCs w:val="28"/>
        </w:rPr>
      </w:pPr>
      <w:r>
        <w:rPr>
          <w:sz w:val="28"/>
          <w:szCs w:val="28"/>
        </w:rPr>
        <w:tab/>
      </w:r>
      <w:r>
        <w:rPr>
          <w:sz w:val="28"/>
          <w:szCs w:val="28"/>
        </w:rPr>
        <w:tab/>
        <w:t>»</w:t>
      </w:r>
    </w:p>
    <w:p w:rsidR="008C783B" w:rsidRDefault="008C783B" w:rsidP="008C783B">
      <w:pPr>
        <w:tabs>
          <w:tab w:val="left" w:pos="780"/>
          <w:tab w:val="right" w:pos="9615"/>
        </w:tabs>
        <w:spacing w:before="120"/>
        <w:rPr>
          <w:sz w:val="28"/>
          <w:szCs w:val="28"/>
        </w:rPr>
      </w:pPr>
    </w:p>
    <w:p w:rsidR="008C783B" w:rsidRDefault="008C783B" w:rsidP="008C783B">
      <w:pPr>
        <w:tabs>
          <w:tab w:val="left" w:pos="780"/>
          <w:tab w:val="right" w:pos="9615"/>
        </w:tabs>
        <w:spacing w:before="120"/>
        <w:rPr>
          <w:sz w:val="28"/>
          <w:szCs w:val="28"/>
        </w:rPr>
      </w:pPr>
      <w:r>
        <w:rPr>
          <w:sz w:val="28"/>
          <w:szCs w:val="28"/>
        </w:rPr>
        <w:t>1.2.В разделе МБУ «Служба МТО» добавить строку «Водокачка с.Нарасун» изложить в следующей редакции:</w:t>
      </w:r>
    </w:p>
    <w:p w:rsidR="008C783B" w:rsidRDefault="008C783B" w:rsidP="008C783B">
      <w:pPr>
        <w:tabs>
          <w:tab w:val="right" w:pos="9615"/>
        </w:tabs>
        <w:spacing w:before="120"/>
        <w:rPr>
          <w:sz w:val="28"/>
          <w:szCs w:val="28"/>
        </w:rPr>
      </w:pPr>
      <w:r>
        <w:rPr>
          <w:sz w:val="28"/>
          <w:szCs w:val="28"/>
        </w:rPr>
        <w:t>«</w:t>
      </w:r>
      <w:r>
        <w:rPr>
          <w:sz w:val="28"/>
          <w:szCs w:val="28"/>
        </w:rPr>
        <w:tab/>
      </w:r>
    </w:p>
    <w:tbl>
      <w:tblPr>
        <w:tblW w:w="0" w:type="auto"/>
        <w:tblInd w:w="-1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581"/>
        <w:gridCol w:w="623"/>
        <w:gridCol w:w="623"/>
        <w:gridCol w:w="624"/>
        <w:gridCol w:w="624"/>
        <w:gridCol w:w="624"/>
        <w:gridCol w:w="624"/>
        <w:gridCol w:w="623"/>
        <w:gridCol w:w="623"/>
        <w:gridCol w:w="624"/>
        <w:gridCol w:w="624"/>
        <w:gridCol w:w="624"/>
        <w:gridCol w:w="624"/>
        <w:gridCol w:w="716"/>
      </w:tblGrid>
      <w:tr w:rsidR="008C783B" w:rsidTr="00B83523">
        <w:tc>
          <w:tcPr>
            <w:tcW w:w="1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783B" w:rsidRDefault="008C783B" w:rsidP="00B83523">
            <w:pPr>
              <w:spacing w:before="120"/>
              <w:jc w:val="both"/>
            </w:pPr>
            <w:r>
              <w:t>Водокачка с.Нарасун</w:t>
            </w:r>
          </w:p>
        </w:tc>
        <w:tc>
          <w:tcPr>
            <w:tcW w:w="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783B" w:rsidRDefault="008C783B" w:rsidP="00B83523">
            <w:pPr>
              <w:spacing w:before="120"/>
              <w:jc w:val="both"/>
            </w:pPr>
          </w:p>
        </w:tc>
        <w:tc>
          <w:tcPr>
            <w:tcW w:w="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783B" w:rsidRDefault="008C783B" w:rsidP="00B83523">
            <w:pPr>
              <w:spacing w:before="120"/>
              <w:jc w:val="both"/>
            </w:pPr>
          </w:p>
        </w:tc>
        <w:tc>
          <w:tcPr>
            <w:tcW w:w="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783B" w:rsidRDefault="008C783B" w:rsidP="00B83523">
            <w:pPr>
              <w:spacing w:before="120"/>
              <w:jc w:val="both"/>
            </w:pPr>
          </w:p>
        </w:tc>
        <w:tc>
          <w:tcPr>
            <w:tcW w:w="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783B" w:rsidRDefault="008C783B" w:rsidP="00B83523">
            <w:pPr>
              <w:spacing w:before="120"/>
              <w:jc w:val="both"/>
            </w:pPr>
          </w:p>
        </w:tc>
        <w:tc>
          <w:tcPr>
            <w:tcW w:w="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783B" w:rsidRDefault="008C783B" w:rsidP="00B83523">
            <w:pPr>
              <w:spacing w:before="120"/>
              <w:jc w:val="both"/>
            </w:pPr>
          </w:p>
        </w:tc>
        <w:tc>
          <w:tcPr>
            <w:tcW w:w="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783B" w:rsidRDefault="008C783B" w:rsidP="00B83523">
            <w:pPr>
              <w:spacing w:before="120"/>
              <w:jc w:val="both"/>
            </w:pPr>
          </w:p>
        </w:tc>
        <w:tc>
          <w:tcPr>
            <w:tcW w:w="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783B" w:rsidRDefault="008C783B" w:rsidP="00B83523">
            <w:pPr>
              <w:spacing w:before="120"/>
              <w:jc w:val="both"/>
            </w:pPr>
          </w:p>
        </w:tc>
        <w:tc>
          <w:tcPr>
            <w:tcW w:w="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783B" w:rsidRDefault="008C783B" w:rsidP="00B83523">
            <w:pPr>
              <w:spacing w:before="120"/>
              <w:jc w:val="both"/>
            </w:pPr>
          </w:p>
        </w:tc>
        <w:tc>
          <w:tcPr>
            <w:tcW w:w="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783B" w:rsidRDefault="008C783B" w:rsidP="00B83523">
            <w:pPr>
              <w:spacing w:before="120"/>
              <w:jc w:val="both"/>
            </w:pPr>
            <w:r>
              <w:t>50</w:t>
            </w:r>
          </w:p>
        </w:tc>
        <w:tc>
          <w:tcPr>
            <w:tcW w:w="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783B" w:rsidRDefault="008C783B" w:rsidP="00B83523">
            <w:pPr>
              <w:spacing w:before="120"/>
              <w:jc w:val="both"/>
            </w:pPr>
            <w:r>
              <w:t>50</w:t>
            </w:r>
          </w:p>
        </w:tc>
        <w:tc>
          <w:tcPr>
            <w:tcW w:w="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783B" w:rsidRDefault="008C783B" w:rsidP="00B83523">
            <w:pPr>
              <w:spacing w:before="120"/>
              <w:jc w:val="both"/>
            </w:pPr>
            <w:r>
              <w:t>50</w:t>
            </w:r>
          </w:p>
        </w:tc>
        <w:tc>
          <w:tcPr>
            <w:tcW w:w="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783B" w:rsidRDefault="008C783B" w:rsidP="00B83523">
            <w:pPr>
              <w:spacing w:before="120"/>
              <w:jc w:val="both"/>
            </w:pPr>
            <w:r>
              <w:t>50</w:t>
            </w:r>
          </w:p>
        </w:tc>
        <w:tc>
          <w:tcPr>
            <w:tcW w:w="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783B" w:rsidRDefault="00A17B60" w:rsidP="00B83523">
            <w:pPr>
              <w:spacing w:before="120"/>
              <w:jc w:val="both"/>
            </w:pPr>
            <w:r>
              <w:t>2</w:t>
            </w:r>
            <w:r w:rsidR="008C783B">
              <w:t>00</w:t>
            </w:r>
          </w:p>
        </w:tc>
      </w:tr>
    </w:tbl>
    <w:p w:rsidR="008C783B" w:rsidRDefault="008C783B" w:rsidP="008C783B">
      <w:pPr>
        <w:tabs>
          <w:tab w:val="left" w:pos="780"/>
          <w:tab w:val="right" w:pos="9615"/>
        </w:tabs>
        <w:spacing w:before="120"/>
        <w:rPr>
          <w:sz w:val="28"/>
          <w:szCs w:val="28"/>
        </w:rPr>
      </w:pPr>
      <w:r>
        <w:rPr>
          <w:sz w:val="28"/>
          <w:szCs w:val="28"/>
        </w:rPr>
        <w:tab/>
      </w:r>
      <w:r>
        <w:rPr>
          <w:sz w:val="28"/>
          <w:szCs w:val="28"/>
        </w:rPr>
        <w:tab/>
        <w:t>»</w:t>
      </w:r>
    </w:p>
    <w:p w:rsidR="007A11AC" w:rsidRDefault="007A11AC" w:rsidP="008C783B">
      <w:pPr>
        <w:tabs>
          <w:tab w:val="left" w:pos="780"/>
          <w:tab w:val="right" w:pos="9615"/>
        </w:tabs>
        <w:spacing w:before="120"/>
        <w:rPr>
          <w:sz w:val="28"/>
          <w:szCs w:val="28"/>
        </w:rPr>
      </w:pPr>
    </w:p>
    <w:p w:rsidR="007A11AC" w:rsidRDefault="007A11AC" w:rsidP="00916BCE">
      <w:pPr>
        <w:tabs>
          <w:tab w:val="right" w:pos="9615"/>
        </w:tabs>
        <w:spacing w:before="1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2.</w:t>
      </w:r>
      <w:r w:rsidR="00916BCE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Действие настоящего постановления распространить на </w:t>
      </w:r>
      <w:r w:rsidR="000574B6">
        <w:rPr>
          <w:sz w:val="28"/>
          <w:szCs w:val="28"/>
        </w:rPr>
        <w:t>пр</w:t>
      </w:r>
      <w:r>
        <w:rPr>
          <w:sz w:val="28"/>
          <w:szCs w:val="28"/>
        </w:rPr>
        <w:t>авоотношения, в</w:t>
      </w:r>
      <w:r w:rsidR="008B29EF">
        <w:rPr>
          <w:sz w:val="28"/>
          <w:szCs w:val="28"/>
        </w:rPr>
        <w:t xml:space="preserve">озникшие с </w:t>
      </w:r>
      <w:r w:rsidR="00F53759">
        <w:rPr>
          <w:sz w:val="28"/>
          <w:szCs w:val="28"/>
        </w:rPr>
        <w:t>01.0</w:t>
      </w:r>
      <w:r w:rsidR="008C783B">
        <w:rPr>
          <w:sz w:val="28"/>
          <w:szCs w:val="28"/>
        </w:rPr>
        <w:t>9</w:t>
      </w:r>
      <w:r w:rsidR="000574B6">
        <w:rPr>
          <w:sz w:val="28"/>
          <w:szCs w:val="28"/>
        </w:rPr>
        <w:t>.202</w:t>
      </w:r>
      <w:r w:rsidR="00F53759">
        <w:rPr>
          <w:sz w:val="28"/>
          <w:szCs w:val="28"/>
        </w:rPr>
        <w:t>6</w:t>
      </w:r>
      <w:r w:rsidR="000574B6">
        <w:rPr>
          <w:sz w:val="28"/>
          <w:szCs w:val="28"/>
        </w:rPr>
        <w:t xml:space="preserve"> </w:t>
      </w:r>
      <w:r w:rsidR="008C783B">
        <w:rPr>
          <w:sz w:val="28"/>
          <w:szCs w:val="28"/>
        </w:rPr>
        <w:t>года.</w:t>
      </w:r>
    </w:p>
    <w:p w:rsidR="00DA43A6" w:rsidRDefault="00641F22" w:rsidP="000574B6">
      <w:pPr>
        <w:tabs>
          <w:tab w:val="right" w:pos="9615"/>
        </w:tabs>
        <w:spacing w:before="120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</w:t>
      </w:r>
      <w:r w:rsidR="000574B6">
        <w:rPr>
          <w:sz w:val="28"/>
          <w:szCs w:val="28"/>
        </w:rPr>
        <w:t xml:space="preserve">  3.</w:t>
      </w:r>
      <w:r>
        <w:rPr>
          <w:sz w:val="28"/>
          <w:szCs w:val="28"/>
        </w:rPr>
        <w:t xml:space="preserve">  </w:t>
      </w:r>
      <w:r w:rsidR="000574B6">
        <w:rPr>
          <w:sz w:val="28"/>
          <w:szCs w:val="28"/>
        </w:rPr>
        <w:t>Довести настоящее постанов</w:t>
      </w:r>
      <w:r w:rsidR="00896BD5">
        <w:rPr>
          <w:sz w:val="28"/>
          <w:szCs w:val="28"/>
        </w:rPr>
        <w:t xml:space="preserve">ление до </w:t>
      </w:r>
      <w:r w:rsidR="008A51EA">
        <w:rPr>
          <w:sz w:val="28"/>
          <w:szCs w:val="28"/>
        </w:rPr>
        <w:t xml:space="preserve"> </w:t>
      </w:r>
      <w:r w:rsidR="001D71EB">
        <w:rPr>
          <w:sz w:val="28"/>
          <w:szCs w:val="28"/>
        </w:rPr>
        <w:t xml:space="preserve"> </w:t>
      </w:r>
      <w:r w:rsidR="00D37823">
        <w:rPr>
          <w:sz w:val="28"/>
          <w:szCs w:val="28"/>
        </w:rPr>
        <w:t xml:space="preserve">МБОУ </w:t>
      </w:r>
      <w:r w:rsidR="001D71EB">
        <w:rPr>
          <w:sz w:val="28"/>
          <w:szCs w:val="28"/>
        </w:rPr>
        <w:t>«</w:t>
      </w:r>
      <w:r w:rsidR="00D37823">
        <w:rPr>
          <w:sz w:val="28"/>
          <w:szCs w:val="28"/>
        </w:rPr>
        <w:t>ООШ с. Тохтор</w:t>
      </w:r>
      <w:r w:rsidR="008C783B">
        <w:rPr>
          <w:sz w:val="28"/>
          <w:szCs w:val="28"/>
        </w:rPr>
        <w:t>», МБУ</w:t>
      </w:r>
      <w:r w:rsidR="008A51EA">
        <w:rPr>
          <w:sz w:val="28"/>
          <w:szCs w:val="28"/>
        </w:rPr>
        <w:t xml:space="preserve"> «Служба МТО»</w:t>
      </w:r>
      <w:r w:rsidR="001D71EB">
        <w:rPr>
          <w:sz w:val="28"/>
          <w:szCs w:val="28"/>
        </w:rPr>
        <w:t>.</w:t>
      </w:r>
      <w:r w:rsidR="008A51EA">
        <w:rPr>
          <w:sz w:val="28"/>
          <w:szCs w:val="28"/>
        </w:rPr>
        <w:t xml:space="preserve">  </w:t>
      </w:r>
    </w:p>
    <w:p w:rsidR="00DA43A6" w:rsidRDefault="000574B6" w:rsidP="000574B6">
      <w:pPr>
        <w:spacing w:before="120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 xml:space="preserve">         4. </w:t>
      </w:r>
      <w:r w:rsidR="00DA43A6">
        <w:rPr>
          <w:sz w:val="28"/>
          <w:szCs w:val="28"/>
        </w:rPr>
        <w:t xml:space="preserve">Контроль за исполнением настоящего постановления возложить на </w:t>
      </w:r>
      <w:r w:rsidR="00C47491">
        <w:rPr>
          <w:sz w:val="28"/>
          <w:szCs w:val="28"/>
        </w:rPr>
        <w:t xml:space="preserve">управление жилищно-коммунального хозяйства, экономики, </w:t>
      </w:r>
      <w:r w:rsidR="00DA43A6">
        <w:rPr>
          <w:sz w:val="28"/>
          <w:szCs w:val="28"/>
        </w:rPr>
        <w:t xml:space="preserve">сельского хозяйства </w:t>
      </w:r>
      <w:r w:rsidR="00C47491">
        <w:rPr>
          <w:sz w:val="28"/>
          <w:szCs w:val="28"/>
        </w:rPr>
        <w:t>и связи администрации Акшинского муниципального округа Забайкальского края.</w:t>
      </w:r>
    </w:p>
    <w:p w:rsidR="00D12781" w:rsidRDefault="00D12781" w:rsidP="000574B6">
      <w:pPr>
        <w:jc w:val="both"/>
        <w:rPr>
          <w:sz w:val="28"/>
          <w:szCs w:val="28"/>
        </w:rPr>
      </w:pPr>
    </w:p>
    <w:p w:rsidR="00DA43A6" w:rsidRDefault="008C783B" w:rsidP="00DA43A6">
      <w:pPr>
        <w:jc w:val="both"/>
        <w:rPr>
          <w:sz w:val="28"/>
          <w:szCs w:val="28"/>
        </w:rPr>
      </w:pPr>
      <w:r>
        <w:rPr>
          <w:sz w:val="28"/>
          <w:szCs w:val="28"/>
        </w:rPr>
        <w:t>Г</w:t>
      </w:r>
      <w:r w:rsidR="008A51EA">
        <w:rPr>
          <w:sz w:val="28"/>
          <w:szCs w:val="28"/>
        </w:rPr>
        <w:t>лав</w:t>
      </w:r>
      <w:r>
        <w:rPr>
          <w:sz w:val="28"/>
          <w:szCs w:val="28"/>
        </w:rPr>
        <w:t>а</w:t>
      </w:r>
      <w:r w:rsidR="00DA43A6">
        <w:rPr>
          <w:sz w:val="28"/>
          <w:szCs w:val="28"/>
        </w:rPr>
        <w:t xml:space="preserve"> </w:t>
      </w:r>
      <w:r w:rsidR="00FC52DD">
        <w:rPr>
          <w:sz w:val="28"/>
          <w:szCs w:val="28"/>
        </w:rPr>
        <w:t xml:space="preserve">Акшинского </w:t>
      </w:r>
      <w:r w:rsidR="00DA43A6">
        <w:rPr>
          <w:sz w:val="28"/>
          <w:szCs w:val="28"/>
        </w:rPr>
        <w:t xml:space="preserve">муниципального </w:t>
      </w:r>
      <w:r w:rsidR="00FC52DD">
        <w:rPr>
          <w:sz w:val="28"/>
          <w:szCs w:val="28"/>
        </w:rPr>
        <w:t>округ</w:t>
      </w:r>
      <w:r w:rsidR="00DA43A6">
        <w:rPr>
          <w:sz w:val="28"/>
          <w:szCs w:val="28"/>
        </w:rPr>
        <w:t>а</w:t>
      </w:r>
    </w:p>
    <w:p w:rsidR="00DA43A6" w:rsidRDefault="00FC52DD" w:rsidP="00DA43A6">
      <w:pPr>
        <w:jc w:val="both"/>
        <w:rPr>
          <w:sz w:val="28"/>
          <w:szCs w:val="28"/>
        </w:rPr>
      </w:pPr>
      <w:r>
        <w:rPr>
          <w:sz w:val="28"/>
          <w:szCs w:val="28"/>
        </w:rPr>
        <w:t>Забайкальского края</w:t>
      </w:r>
      <w:r w:rsidR="00DA43A6">
        <w:rPr>
          <w:sz w:val="28"/>
          <w:szCs w:val="28"/>
        </w:rPr>
        <w:t xml:space="preserve">                                                                        </w:t>
      </w:r>
      <w:r w:rsidR="00B444BB">
        <w:rPr>
          <w:sz w:val="28"/>
          <w:szCs w:val="28"/>
        </w:rPr>
        <w:t>П</w:t>
      </w:r>
      <w:r w:rsidR="00BF78E2">
        <w:rPr>
          <w:sz w:val="28"/>
          <w:szCs w:val="28"/>
        </w:rPr>
        <w:t>.</w:t>
      </w:r>
      <w:r w:rsidR="00B444BB">
        <w:rPr>
          <w:sz w:val="28"/>
          <w:szCs w:val="28"/>
        </w:rPr>
        <w:t>М</w:t>
      </w:r>
      <w:r w:rsidR="00BF78E2">
        <w:rPr>
          <w:sz w:val="28"/>
          <w:szCs w:val="28"/>
        </w:rPr>
        <w:t>.</w:t>
      </w:r>
      <w:r w:rsidR="00B444BB">
        <w:rPr>
          <w:sz w:val="28"/>
          <w:szCs w:val="28"/>
        </w:rPr>
        <w:t>Капустин</w:t>
      </w:r>
    </w:p>
    <w:p w:rsidR="00772765" w:rsidRDefault="00772765" w:rsidP="00DA43A6">
      <w:pPr>
        <w:jc w:val="both"/>
        <w:rPr>
          <w:sz w:val="28"/>
          <w:szCs w:val="28"/>
        </w:rPr>
      </w:pPr>
    </w:p>
    <w:p w:rsidR="00641F22" w:rsidRDefault="00641F22" w:rsidP="00DA43A6">
      <w:pPr>
        <w:jc w:val="both"/>
        <w:rPr>
          <w:sz w:val="28"/>
          <w:szCs w:val="28"/>
        </w:rPr>
      </w:pPr>
    </w:p>
    <w:p w:rsidR="00641F22" w:rsidRDefault="00641F22" w:rsidP="00DA43A6">
      <w:pPr>
        <w:jc w:val="both"/>
        <w:rPr>
          <w:sz w:val="28"/>
          <w:szCs w:val="28"/>
        </w:rPr>
      </w:pPr>
    </w:p>
    <w:p w:rsidR="00641F22" w:rsidRDefault="00641F22" w:rsidP="00DA43A6">
      <w:pPr>
        <w:jc w:val="both"/>
        <w:rPr>
          <w:sz w:val="28"/>
          <w:szCs w:val="28"/>
        </w:rPr>
      </w:pPr>
    </w:p>
    <w:p w:rsidR="00641F22" w:rsidRDefault="00641F22" w:rsidP="00DA43A6">
      <w:pPr>
        <w:jc w:val="both"/>
        <w:rPr>
          <w:sz w:val="28"/>
          <w:szCs w:val="28"/>
        </w:rPr>
      </w:pPr>
    </w:p>
    <w:p w:rsidR="00641F22" w:rsidRDefault="00641F22" w:rsidP="00DA43A6">
      <w:pPr>
        <w:jc w:val="both"/>
        <w:rPr>
          <w:sz w:val="28"/>
          <w:szCs w:val="28"/>
        </w:rPr>
      </w:pPr>
    </w:p>
    <w:p w:rsidR="00641F22" w:rsidRDefault="00641F22" w:rsidP="00DA43A6">
      <w:pPr>
        <w:jc w:val="both"/>
        <w:rPr>
          <w:sz w:val="28"/>
          <w:szCs w:val="28"/>
        </w:rPr>
      </w:pPr>
    </w:p>
    <w:p w:rsidR="00641F22" w:rsidRDefault="00641F22" w:rsidP="00DA43A6">
      <w:pPr>
        <w:jc w:val="both"/>
        <w:rPr>
          <w:sz w:val="28"/>
          <w:szCs w:val="28"/>
        </w:rPr>
      </w:pPr>
    </w:p>
    <w:p w:rsidR="00641F22" w:rsidRDefault="00641F22" w:rsidP="00DA43A6">
      <w:pPr>
        <w:jc w:val="both"/>
        <w:rPr>
          <w:sz w:val="28"/>
          <w:szCs w:val="28"/>
        </w:rPr>
      </w:pPr>
    </w:p>
    <w:p w:rsidR="00641F22" w:rsidRDefault="00641F22" w:rsidP="00DA43A6">
      <w:pPr>
        <w:jc w:val="both"/>
        <w:rPr>
          <w:sz w:val="28"/>
          <w:szCs w:val="28"/>
        </w:rPr>
      </w:pPr>
    </w:p>
    <w:p w:rsidR="00641F22" w:rsidRDefault="00641F22" w:rsidP="00DA43A6">
      <w:pPr>
        <w:jc w:val="both"/>
        <w:rPr>
          <w:sz w:val="28"/>
          <w:szCs w:val="28"/>
        </w:rPr>
      </w:pPr>
    </w:p>
    <w:p w:rsidR="00641F22" w:rsidRDefault="00641F22" w:rsidP="00DA43A6">
      <w:pPr>
        <w:jc w:val="both"/>
        <w:rPr>
          <w:sz w:val="28"/>
          <w:szCs w:val="28"/>
        </w:rPr>
      </w:pPr>
    </w:p>
    <w:p w:rsidR="00641F22" w:rsidRDefault="00641F22" w:rsidP="00DA43A6">
      <w:pPr>
        <w:jc w:val="both"/>
        <w:rPr>
          <w:sz w:val="28"/>
          <w:szCs w:val="28"/>
        </w:rPr>
      </w:pPr>
    </w:p>
    <w:p w:rsidR="00641F22" w:rsidRDefault="00641F22" w:rsidP="00DA43A6">
      <w:pPr>
        <w:jc w:val="both"/>
        <w:rPr>
          <w:sz w:val="28"/>
          <w:szCs w:val="28"/>
        </w:rPr>
      </w:pPr>
    </w:p>
    <w:p w:rsidR="00641F22" w:rsidRDefault="00641F22" w:rsidP="00DA43A6">
      <w:pPr>
        <w:jc w:val="both"/>
        <w:rPr>
          <w:sz w:val="28"/>
          <w:szCs w:val="28"/>
        </w:rPr>
      </w:pPr>
    </w:p>
    <w:p w:rsidR="00641F22" w:rsidRDefault="00641F22" w:rsidP="00DA43A6">
      <w:pPr>
        <w:jc w:val="both"/>
        <w:rPr>
          <w:sz w:val="28"/>
          <w:szCs w:val="28"/>
        </w:rPr>
      </w:pPr>
    </w:p>
    <w:p w:rsidR="00641F22" w:rsidRDefault="00641F22" w:rsidP="00DA43A6">
      <w:pPr>
        <w:jc w:val="both"/>
        <w:rPr>
          <w:sz w:val="28"/>
          <w:szCs w:val="28"/>
        </w:rPr>
      </w:pPr>
    </w:p>
    <w:p w:rsidR="00641F22" w:rsidRDefault="00641F22" w:rsidP="00DA43A6">
      <w:pPr>
        <w:jc w:val="both"/>
        <w:rPr>
          <w:sz w:val="28"/>
          <w:szCs w:val="28"/>
        </w:rPr>
      </w:pPr>
    </w:p>
    <w:p w:rsidR="00641F22" w:rsidRDefault="00641F22" w:rsidP="00DA43A6">
      <w:pPr>
        <w:jc w:val="both"/>
        <w:rPr>
          <w:sz w:val="28"/>
          <w:szCs w:val="28"/>
        </w:rPr>
      </w:pPr>
    </w:p>
    <w:p w:rsidR="00641F22" w:rsidRDefault="00641F22" w:rsidP="00DA43A6">
      <w:pPr>
        <w:jc w:val="both"/>
        <w:rPr>
          <w:sz w:val="28"/>
          <w:szCs w:val="28"/>
        </w:rPr>
      </w:pPr>
    </w:p>
    <w:p w:rsidR="00641F22" w:rsidRDefault="00641F22" w:rsidP="00DA43A6">
      <w:pPr>
        <w:jc w:val="both"/>
        <w:rPr>
          <w:sz w:val="28"/>
          <w:szCs w:val="28"/>
        </w:rPr>
      </w:pPr>
    </w:p>
    <w:p w:rsidR="00641F22" w:rsidRDefault="00641F22" w:rsidP="00DA43A6">
      <w:pPr>
        <w:jc w:val="both"/>
        <w:rPr>
          <w:sz w:val="28"/>
          <w:szCs w:val="28"/>
        </w:rPr>
      </w:pPr>
    </w:p>
    <w:p w:rsidR="00641F22" w:rsidRDefault="00641F22" w:rsidP="00DA43A6">
      <w:pPr>
        <w:jc w:val="both"/>
        <w:rPr>
          <w:sz w:val="28"/>
          <w:szCs w:val="28"/>
        </w:rPr>
      </w:pPr>
    </w:p>
    <w:p w:rsidR="00641F22" w:rsidRDefault="00641F22" w:rsidP="00DA43A6">
      <w:pPr>
        <w:jc w:val="both"/>
        <w:rPr>
          <w:sz w:val="28"/>
          <w:szCs w:val="28"/>
        </w:rPr>
      </w:pPr>
    </w:p>
    <w:p w:rsidR="00641F22" w:rsidRDefault="00641F22" w:rsidP="00DA43A6">
      <w:pPr>
        <w:jc w:val="both"/>
        <w:rPr>
          <w:sz w:val="28"/>
          <w:szCs w:val="28"/>
        </w:rPr>
      </w:pPr>
    </w:p>
    <w:p w:rsidR="00641F22" w:rsidRDefault="00641F22" w:rsidP="00DA43A6">
      <w:pPr>
        <w:jc w:val="both"/>
        <w:rPr>
          <w:sz w:val="28"/>
          <w:szCs w:val="28"/>
        </w:rPr>
      </w:pPr>
    </w:p>
    <w:p w:rsidR="00641F22" w:rsidRDefault="00641F22" w:rsidP="00DA43A6">
      <w:pPr>
        <w:jc w:val="both"/>
        <w:rPr>
          <w:sz w:val="28"/>
          <w:szCs w:val="28"/>
        </w:rPr>
      </w:pPr>
    </w:p>
    <w:p w:rsidR="0093506B" w:rsidRDefault="0093506B" w:rsidP="00DA43A6">
      <w:pPr>
        <w:jc w:val="both"/>
        <w:rPr>
          <w:sz w:val="28"/>
          <w:szCs w:val="28"/>
        </w:rPr>
      </w:pPr>
    </w:p>
    <w:p w:rsidR="0093506B" w:rsidRDefault="0093506B" w:rsidP="00DA43A6">
      <w:pPr>
        <w:jc w:val="both"/>
        <w:rPr>
          <w:sz w:val="28"/>
          <w:szCs w:val="28"/>
        </w:rPr>
      </w:pPr>
    </w:p>
    <w:p w:rsidR="0093506B" w:rsidRDefault="0093506B" w:rsidP="00DA43A6">
      <w:pPr>
        <w:jc w:val="both"/>
        <w:rPr>
          <w:sz w:val="28"/>
          <w:szCs w:val="28"/>
        </w:rPr>
      </w:pPr>
    </w:p>
    <w:p w:rsidR="0093506B" w:rsidRDefault="0093506B" w:rsidP="00DA43A6">
      <w:pPr>
        <w:jc w:val="both"/>
        <w:rPr>
          <w:sz w:val="28"/>
          <w:szCs w:val="28"/>
        </w:rPr>
      </w:pPr>
    </w:p>
    <w:p w:rsidR="0093506B" w:rsidRDefault="0093506B" w:rsidP="00DA43A6">
      <w:pPr>
        <w:jc w:val="both"/>
        <w:rPr>
          <w:sz w:val="28"/>
          <w:szCs w:val="28"/>
        </w:rPr>
      </w:pPr>
    </w:p>
    <w:p w:rsidR="0093506B" w:rsidRDefault="0093506B" w:rsidP="00DA43A6">
      <w:pPr>
        <w:jc w:val="both"/>
        <w:rPr>
          <w:sz w:val="28"/>
          <w:szCs w:val="28"/>
        </w:rPr>
      </w:pPr>
    </w:p>
    <w:p w:rsidR="004603DA" w:rsidRDefault="004603DA" w:rsidP="004603DA">
      <w:pPr>
        <w:ind w:left="708"/>
        <w:jc w:val="both"/>
        <w:rPr>
          <w:sz w:val="28"/>
          <w:szCs w:val="28"/>
        </w:rPr>
      </w:pPr>
    </w:p>
    <w:p w:rsidR="004603DA" w:rsidRDefault="004603DA" w:rsidP="004603DA">
      <w:pPr>
        <w:ind w:left="708"/>
        <w:jc w:val="both"/>
        <w:rPr>
          <w:sz w:val="28"/>
          <w:szCs w:val="28"/>
        </w:rPr>
      </w:pPr>
    </w:p>
    <w:sectPr w:rsidR="004603DA" w:rsidSect="00F068FD">
      <w:pgSz w:w="11906" w:h="16838" w:code="9"/>
      <w:pgMar w:top="737" w:right="851" w:bottom="907" w:left="1440" w:header="720" w:footer="72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49107D" w:rsidRDefault="0049107D" w:rsidP="00EF62E3">
      <w:r>
        <w:separator/>
      </w:r>
    </w:p>
  </w:endnote>
  <w:endnote w:type="continuationSeparator" w:id="0">
    <w:p w:rsidR="0049107D" w:rsidRDefault="0049107D" w:rsidP="00EF62E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49107D" w:rsidRDefault="0049107D" w:rsidP="00EF62E3">
      <w:r>
        <w:separator/>
      </w:r>
    </w:p>
  </w:footnote>
  <w:footnote w:type="continuationSeparator" w:id="0">
    <w:p w:rsidR="0049107D" w:rsidRDefault="0049107D" w:rsidP="00EF62E3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10603BC"/>
    <w:multiLevelType w:val="hybridMultilevel"/>
    <w:tmpl w:val="A9A6F102"/>
    <w:lvl w:ilvl="0" w:tplc="ACA6E436">
      <w:start w:val="1"/>
      <w:numFmt w:val="decimal"/>
      <w:lvlText w:val="%1."/>
      <w:lvlJc w:val="left"/>
      <w:pPr>
        <w:tabs>
          <w:tab w:val="num" w:pos="1065"/>
        </w:tabs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5"/>
        </w:tabs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5"/>
        </w:tabs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5"/>
        </w:tabs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5"/>
        </w:tabs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5"/>
        </w:tabs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5"/>
        </w:tabs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5"/>
        </w:tabs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5"/>
        </w:tabs>
        <w:ind w:left="6825" w:hanging="180"/>
      </w:pPr>
    </w:lvl>
  </w:abstractNum>
  <w:abstractNum w:abstractNumId="1">
    <w:nsid w:val="038B1C04"/>
    <w:multiLevelType w:val="hybridMultilevel"/>
    <w:tmpl w:val="7B40B45A"/>
    <w:lvl w:ilvl="0" w:tplc="50949326">
      <w:start w:val="1"/>
      <w:numFmt w:val="decimal"/>
      <w:lvlText w:val="%1."/>
      <w:lvlJc w:val="left"/>
      <w:pPr>
        <w:tabs>
          <w:tab w:val="num" w:pos="1065"/>
        </w:tabs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5"/>
        </w:tabs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5"/>
        </w:tabs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5"/>
        </w:tabs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5"/>
        </w:tabs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5"/>
        </w:tabs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5"/>
        </w:tabs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5"/>
        </w:tabs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5"/>
        </w:tabs>
        <w:ind w:left="6825" w:hanging="180"/>
      </w:pPr>
    </w:lvl>
  </w:abstractNum>
  <w:abstractNum w:abstractNumId="2">
    <w:nsid w:val="03EC21C4"/>
    <w:multiLevelType w:val="hybridMultilevel"/>
    <w:tmpl w:val="4DD084D4"/>
    <w:lvl w:ilvl="0" w:tplc="EF7E4CFA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76423CC4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90A0B7A6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2400BA0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44A49FD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28DC0396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85868E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BF4EC468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45449096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>
    <w:nsid w:val="0C4156F8"/>
    <w:multiLevelType w:val="hybridMultilevel"/>
    <w:tmpl w:val="21844C6E"/>
    <w:lvl w:ilvl="0" w:tplc="FEAA897E">
      <w:start w:val="1"/>
      <w:numFmt w:val="decimal"/>
      <w:lvlText w:val="%1."/>
      <w:lvlJc w:val="left"/>
      <w:pPr>
        <w:tabs>
          <w:tab w:val="num" w:pos="1068"/>
        </w:tabs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8"/>
        </w:tabs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8"/>
        </w:tabs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8"/>
        </w:tabs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8"/>
        </w:tabs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8"/>
        </w:tabs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8"/>
        </w:tabs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8"/>
        </w:tabs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8"/>
        </w:tabs>
        <w:ind w:left="6828" w:hanging="180"/>
      </w:pPr>
    </w:lvl>
  </w:abstractNum>
  <w:abstractNum w:abstractNumId="4">
    <w:nsid w:val="10F64E22"/>
    <w:multiLevelType w:val="hybridMultilevel"/>
    <w:tmpl w:val="97320418"/>
    <w:lvl w:ilvl="0" w:tplc="D14A8B56">
      <w:start w:val="1"/>
      <w:numFmt w:val="decimal"/>
      <w:lvlText w:val="%1."/>
      <w:lvlJc w:val="left"/>
      <w:pPr>
        <w:tabs>
          <w:tab w:val="num" w:pos="869"/>
        </w:tabs>
        <w:ind w:left="869" w:hanging="600"/>
      </w:pPr>
      <w:rPr>
        <w:rFonts w:hint="default"/>
      </w:rPr>
    </w:lvl>
    <w:lvl w:ilvl="1" w:tplc="DB1A2322" w:tentative="1">
      <w:start w:val="1"/>
      <w:numFmt w:val="lowerLetter"/>
      <w:lvlText w:val="%2."/>
      <w:lvlJc w:val="left"/>
      <w:pPr>
        <w:tabs>
          <w:tab w:val="num" w:pos="1349"/>
        </w:tabs>
        <w:ind w:left="1349" w:hanging="360"/>
      </w:pPr>
    </w:lvl>
    <w:lvl w:ilvl="2" w:tplc="1098FD3E" w:tentative="1">
      <w:start w:val="1"/>
      <w:numFmt w:val="lowerRoman"/>
      <w:lvlText w:val="%3."/>
      <w:lvlJc w:val="right"/>
      <w:pPr>
        <w:tabs>
          <w:tab w:val="num" w:pos="2069"/>
        </w:tabs>
        <w:ind w:left="2069" w:hanging="180"/>
      </w:pPr>
    </w:lvl>
    <w:lvl w:ilvl="3" w:tplc="F10E4A58" w:tentative="1">
      <w:start w:val="1"/>
      <w:numFmt w:val="decimal"/>
      <w:lvlText w:val="%4."/>
      <w:lvlJc w:val="left"/>
      <w:pPr>
        <w:tabs>
          <w:tab w:val="num" w:pos="2789"/>
        </w:tabs>
        <w:ind w:left="2789" w:hanging="360"/>
      </w:pPr>
    </w:lvl>
    <w:lvl w:ilvl="4" w:tplc="A872863C" w:tentative="1">
      <w:start w:val="1"/>
      <w:numFmt w:val="lowerLetter"/>
      <w:lvlText w:val="%5."/>
      <w:lvlJc w:val="left"/>
      <w:pPr>
        <w:tabs>
          <w:tab w:val="num" w:pos="3509"/>
        </w:tabs>
        <w:ind w:left="3509" w:hanging="360"/>
      </w:pPr>
    </w:lvl>
    <w:lvl w:ilvl="5" w:tplc="229E8044" w:tentative="1">
      <w:start w:val="1"/>
      <w:numFmt w:val="lowerRoman"/>
      <w:lvlText w:val="%6."/>
      <w:lvlJc w:val="right"/>
      <w:pPr>
        <w:tabs>
          <w:tab w:val="num" w:pos="4229"/>
        </w:tabs>
        <w:ind w:left="4229" w:hanging="180"/>
      </w:pPr>
    </w:lvl>
    <w:lvl w:ilvl="6" w:tplc="30E4E170" w:tentative="1">
      <w:start w:val="1"/>
      <w:numFmt w:val="decimal"/>
      <w:lvlText w:val="%7."/>
      <w:lvlJc w:val="left"/>
      <w:pPr>
        <w:tabs>
          <w:tab w:val="num" w:pos="4949"/>
        </w:tabs>
        <w:ind w:left="4949" w:hanging="360"/>
      </w:pPr>
    </w:lvl>
    <w:lvl w:ilvl="7" w:tplc="257EB582" w:tentative="1">
      <w:start w:val="1"/>
      <w:numFmt w:val="lowerLetter"/>
      <w:lvlText w:val="%8."/>
      <w:lvlJc w:val="left"/>
      <w:pPr>
        <w:tabs>
          <w:tab w:val="num" w:pos="5669"/>
        </w:tabs>
        <w:ind w:left="5669" w:hanging="360"/>
      </w:pPr>
    </w:lvl>
    <w:lvl w:ilvl="8" w:tplc="DD245ED4" w:tentative="1">
      <w:start w:val="1"/>
      <w:numFmt w:val="lowerRoman"/>
      <w:lvlText w:val="%9."/>
      <w:lvlJc w:val="right"/>
      <w:pPr>
        <w:tabs>
          <w:tab w:val="num" w:pos="6389"/>
        </w:tabs>
        <w:ind w:left="6389" w:hanging="180"/>
      </w:pPr>
    </w:lvl>
  </w:abstractNum>
  <w:abstractNum w:abstractNumId="5">
    <w:nsid w:val="1A630806"/>
    <w:multiLevelType w:val="hybridMultilevel"/>
    <w:tmpl w:val="C2086136"/>
    <w:lvl w:ilvl="0" w:tplc="BB7E4C38">
      <w:start w:val="1"/>
      <w:numFmt w:val="decimal"/>
      <w:lvlText w:val="%1."/>
      <w:lvlJc w:val="left"/>
      <w:pPr>
        <w:tabs>
          <w:tab w:val="num" w:pos="854"/>
        </w:tabs>
        <w:ind w:left="854" w:hanging="585"/>
      </w:pPr>
      <w:rPr>
        <w:rFonts w:hint="default"/>
      </w:rPr>
    </w:lvl>
    <w:lvl w:ilvl="1" w:tplc="96D869A0" w:tentative="1">
      <w:start w:val="1"/>
      <w:numFmt w:val="lowerLetter"/>
      <w:lvlText w:val="%2."/>
      <w:lvlJc w:val="left"/>
      <w:pPr>
        <w:tabs>
          <w:tab w:val="num" w:pos="1349"/>
        </w:tabs>
        <w:ind w:left="1349" w:hanging="360"/>
      </w:pPr>
    </w:lvl>
    <w:lvl w:ilvl="2" w:tplc="BCA8F3D0" w:tentative="1">
      <w:start w:val="1"/>
      <w:numFmt w:val="lowerRoman"/>
      <w:lvlText w:val="%3."/>
      <w:lvlJc w:val="right"/>
      <w:pPr>
        <w:tabs>
          <w:tab w:val="num" w:pos="2069"/>
        </w:tabs>
        <w:ind w:left="2069" w:hanging="180"/>
      </w:pPr>
    </w:lvl>
    <w:lvl w:ilvl="3" w:tplc="FE42D9DC" w:tentative="1">
      <w:start w:val="1"/>
      <w:numFmt w:val="decimal"/>
      <w:lvlText w:val="%4."/>
      <w:lvlJc w:val="left"/>
      <w:pPr>
        <w:tabs>
          <w:tab w:val="num" w:pos="2789"/>
        </w:tabs>
        <w:ind w:left="2789" w:hanging="360"/>
      </w:pPr>
    </w:lvl>
    <w:lvl w:ilvl="4" w:tplc="58DC555E" w:tentative="1">
      <w:start w:val="1"/>
      <w:numFmt w:val="lowerLetter"/>
      <w:lvlText w:val="%5."/>
      <w:lvlJc w:val="left"/>
      <w:pPr>
        <w:tabs>
          <w:tab w:val="num" w:pos="3509"/>
        </w:tabs>
        <w:ind w:left="3509" w:hanging="360"/>
      </w:pPr>
    </w:lvl>
    <w:lvl w:ilvl="5" w:tplc="90069B04" w:tentative="1">
      <w:start w:val="1"/>
      <w:numFmt w:val="lowerRoman"/>
      <w:lvlText w:val="%6."/>
      <w:lvlJc w:val="right"/>
      <w:pPr>
        <w:tabs>
          <w:tab w:val="num" w:pos="4229"/>
        </w:tabs>
        <w:ind w:left="4229" w:hanging="180"/>
      </w:pPr>
    </w:lvl>
    <w:lvl w:ilvl="6" w:tplc="78E69FE8" w:tentative="1">
      <w:start w:val="1"/>
      <w:numFmt w:val="decimal"/>
      <w:lvlText w:val="%7."/>
      <w:lvlJc w:val="left"/>
      <w:pPr>
        <w:tabs>
          <w:tab w:val="num" w:pos="4949"/>
        </w:tabs>
        <w:ind w:left="4949" w:hanging="360"/>
      </w:pPr>
    </w:lvl>
    <w:lvl w:ilvl="7" w:tplc="20F01448" w:tentative="1">
      <w:start w:val="1"/>
      <w:numFmt w:val="lowerLetter"/>
      <w:lvlText w:val="%8."/>
      <w:lvlJc w:val="left"/>
      <w:pPr>
        <w:tabs>
          <w:tab w:val="num" w:pos="5669"/>
        </w:tabs>
        <w:ind w:left="5669" w:hanging="360"/>
      </w:pPr>
    </w:lvl>
    <w:lvl w:ilvl="8" w:tplc="6D1C2D56" w:tentative="1">
      <w:start w:val="1"/>
      <w:numFmt w:val="lowerRoman"/>
      <w:lvlText w:val="%9."/>
      <w:lvlJc w:val="right"/>
      <w:pPr>
        <w:tabs>
          <w:tab w:val="num" w:pos="6389"/>
        </w:tabs>
        <w:ind w:left="6389" w:hanging="180"/>
      </w:pPr>
    </w:lvl>
  </w:abstractNum>
  <w:abstractNum w:abstractNumId="6">
    <w:nsid w:val="1B8333A7"/>
    <w:multiLevelType w:val="hybridMultilevel"/>
    <w:tmpl w:val="D8805F64"/>
    <w:lvl w:ilvl="0" w:tplc="CA466D98">
      <w:start w:val="1"/>
      <w:numFmt w:val="decimal"/>
      <w:lvlText w:val="%1."/>
      <w:lvlJc w:val="left"/>
      <w:pPr>
        <w:ind w:left="990" w:hanging="49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75" w:hanging="360"/>
      </w:pPr>
    </w:lvl>
    <w:lvl w:ilvl="2" w:tplc="0419001B" w:tentative="1">
      <w:start w:val="1"/>
      <w:numFmt w:val="lowerRoman"/>
      <w:lvlText w:val="%3."/>
      <w:lvlJc w:val="right"/>
      <w:pPr>
        <w:ind w:left="2295" w:hanging="180"/>
      </w:pPr>
    </w:lvl>
    <w:lvl w:ilvl="3" w:tplc="0419000F" w:tentative="1">
      <w:start w:val="1"/>
      <w:numFmt w:val="decimal"/>
      <w:lvlText w:val="%4."/>
      <w:lvlJc w:val="left"/>
      <w:pPr>
        <w:ind w:left="3015" w:hanging="360"/>
      </w:pPr>
    </w:lvl>
    <w:lvl w:ilvl="4" w:tplc="04190019" w:tentative="1">
      <w:start w:val="1"/>
      <w:numFmt w:val="lowerLetter"/>
      <w:lvlText w:val="%5."/>
      <w:lvlJc w:val="left"/>
      <w:pPr>
        <w:ind w:left="3735" w:hanging="360"/>
      </w:pPr>
    </w:lvl>
    <w:lvl w:ilvl="5" w:tplc="0419001B" w:tentative="1">
      <w:start w:val="1"/>
      <w:numFmt w:val="lowerRoman"/>
      <w:lvlText w:val="%6."/>
      <w:lvlJc w:val="right"/>
      <w:pPr>
        <w:ind w:left="4455" w:hanging="180"/>
      </w:pPr>
    </w:lvl>
    <w:lvl w:ilvl="6" w:tplc="0419000F" w:tentative="1">
      <w:start w:val="1"/>
      <w:numFmt w:val="decimal"/>
      <w:lvlText w:val="%7."/>
      <w:lvlJc w:val="left"/>
      <w:pPr>
        <w:ind w:left="5175" w:hanging="360"/>
      </w:pPr>
    </w:lvl>
    <w:lvl w:ilvl="7" w:tplc="04190019" w:tentative="1">
      <w:start w:val="1"/>
      <w:numFmt w:val="lowerLetter"/>
      <w:lvlText w:val="%8."/>
      <w:lvlJc w:val="left"/>
      <w:pPr>
        <w:ind w:left="5895" w:hanging="360"/>
      </w:pPr>
    </w:lvl>
    <w:lvl w:ilvl="8" w:tplc="0419001B" w:tentative="1">
      <w:start w:val="1"/>
      <w:numFmt w:val="lowerRoman"/>
      <w:lvlText w:val="%9."/>
      <w:lvlJc w:val="right"/>
      <w:pPr>
        <w:ind w:left="6615" w:hanging="180"/>
      </w:pPr>
    </w:lvl>
  </w:abstractNum>
  <w:abstractNum w:abstractNumId="7">
    <w:nsid w:val="2A2B6857"/>
    <w:multiLevelType w:val="hybridMultilevel"/>
    <w:tmpl w:val="13727D1C"/>
    <w:lvl w:ilvl="0" w:tplc="FC92120E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8">
    <w:nsid w:val="36367976"/>
    <w:multiLevelType w:val="hybridMultilevel"/>
    <w:tmpl w:val="38D236AE"/>
    <w:lvl w:ilvl="0" w:tplc="3930418A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C046B71A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1604E950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26B4415C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D86A071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C77A2642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3DE6013A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71F09AEE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36EC8EE2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36AD5C41"/>
    <w:multiLevelType w:val="hybridMultilevel"/>
    <w:tmpl w:val="AA32E724"/>
    <w:lvl w:ilvl="0" w:tplc="8752C778">
      <w:start w:val="1"/>
      <w:numFmt w:val="decimal"/>
      <w:lvlText w:val="%1."/>
      <w:lvlJc w:val="left"/>
      <w:pPr>
        <w:tabs>
          <w:tab w:val="num" w:pos="839"/>
        </w:tabs>
        <w:ind w:left="839" w:hanging="570"/>
      </w:pPr>
      <w:rPr>
        <w:rFonts w:hint="default"/>
      </w:rPr>
    </w:lvl>
    <w:lvl w:ilvl="1" w:tplc="D23619DC" w:tentative="1">
      <w:start w:val="1"/>
      <w:numFmt w:val="lowerLetter"/>
      <w:lvlText w:val="%2."/>
      <w:lvlJc w:val="left"/>
      <w:pPr>
        <w:tabs>
          <w:tab w:val="num" w:pos="1349"/>
        </w:tabs>
        <w:ind w:left="1349" w:hanging="360"/>
      </w:pPr>
    </w:lvl>
    <w:lvl w:ilvl="2" w:tplc="64D01D0E" w:tentative="1">
      <w:start w:val="1"/>
      <w:numFmt w:val="lowerRoman"/>
      <w:lvlText w:val="%3."/>
      <w:lvlJc w:val="right"/>
      <w:pPr>
        <w:tabs>
          <w:tab w:val="num" w:pos="2069"/>
        </w:tabs>
        <w:ind w:left="2069" w:hanging="180"/>
      </w:pPr>
    </w:lvl>
    <w:lvl w:ilvl="3" w:tplc="06C63F6E" w:tentative="1">
      <w:start w:val="1"/>
      <w:numFmt w:val="decimal"/>
      <w:lvlText w:val="%4."/>
      <w:lvlJc w:val="left"/>
      <w:pPr>
        <w:tabs>
          <w:tab w:val="num" w:pos="2789"/>
        </w:tabs>
        <w:ind w:left="2789" w:hanging="360"/>
      </w:pPr>
    </w:lvl>
    <w:lvl w:ilvl="4" w:tplc="B68C91C6" w:tentative="1">
      <w:start w:val="1"/>
      <w:numFmt w:val="lowerLetter"/>
      <w:lvlText w:val="%5."/>
      <w:lvlJc w:val="left"/>
      <w:pPr>
        <w:tabs>
          <w:tab w:val="num" w:pos="3509"/>
        </w:tabs>
        <w:ind w:left="3509" w:hanging="360"/>
      </w:pPr>
    </w:lvl>
    <w:lvl w:ilvl="5" w:tplc="EE7464E0" w:tentative="1">
      <w:start w:val="1"/>
      <w:numFmt w:val="lowerRoman"/>
      <w:lvlText w:val="%6."/>
      <w:lvlJc w:val="right"/>
      <w:pPr>
        <w:tabs>
          <w:tab w:val="num" w:pos="4229"/>
        </w:tabs>
        <w:ind w:left="4229" w:hanging="180"/>
      </w:pPr>
    </w:lvl>
    <w:lvl w:ilvl="6" w:tplc="5D3C3260" w:tentative="1">
      <w:start w:val="1"/>
      <w:numFmt w:val="decimal"/>
      <w:lvlText w:val="%7."/>
      <w:lvlJc w:val="left"/>
      <w:pPr>
        <w:tabs>
          <w:tab w:val="num" w:pos="4949"/>
        </w:tabs>
        <w:ind w:left="4949" w:hanging="360"/>
      </w:pPr>
    </w:lvl>
    <w:lvl w:ilvl="7" w:tplc="F93AD556" w:tentative="1">
      <w:start w:val="1"/>
      <w:numFmt w:val="lowerLetter"/>
      <w:lvlText w:val="%8."/>
      <w:lvlJc w:val="left"/>
      <w:pPr>
        <w:tabs>
          <w:tab w:val="num" w:pos="5669"/>
        </w:tabs>
        <w:ind w:left="5669" w:hanging="360"/>
      </w:pPr>
    </w:lvl>
    <w:lvl w:ilvl="8" w:tplc="E00A74C4" w:tentative="1">
      <w:start w:val="1"/>
      <w:numFmt w:val="lowerRoman"/>
      <w:lvlText w:val="%9."/>
      <w:lvlJc w:val="right"/>
      <w:pPr>
        <w:tabs>
          <w:tab w:val="num" w:pos="6389"/>
        </w:tabs>
        <w:ind w:left="6389" w:hanging="180"/>
      </w:pPr>
    </w:lvl>
  </w:abstractNum>
  <w:abstractNum w:abstractNumId="10">
    <w:nsid w:val="405A78F9"/>
    <w:multiLevelType w:val="hybridMultilevel"/>
    <w:tmpl w:val="EECA4322"/>
    <w:lvl w:ilvl="0" w:tplc="4A561312">
      <w:start w:val="2"/>
      <w:numFmt w:val="decimal"/>
      <w:lvlText w:val="%1."/>
      <w:lvlJc w:val="left"/>
      <w:pPr>
        <w:tabs>
          <w:tab w:val="num" w:pos="1065"/>
        </w:tabs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5"/>
        </w:tabs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5"/>
        </w:tabs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5"/>
        </w:tabs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5"/>
        </w:tabs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5"/>
        </w:tabs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5"/>
        </w:tabs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5"/>
        </w:tabs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5"/>
        </w:tabs>
        <w:ind w:left="6825" w:hanging="180"/>
      </w:pPr>
    </w:lvl>
  </w:abstractNum>
  <w:abstractNum w:abstractNumId="11">
    <w:nsid w:val="48DE2786"/>
    <w:multiLevelType w:val="hybridMultilevel"/>
    <w:tmpl w:val="A3546E92"/>
    <w:lvl w:ilvl="0" w:tplc="77C0A2C4">
      <w:start w:val="1"/>
      <w:numFmt w:val="decimal"/>
      <w:lvlText w:val="%1."/>
      <w:lvlJc w:val="left"/>
      <w:pPr>
        <w:tabs>
          <w:tab w:val="num" w:pos="1065"/>
        </w:tabs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5"/>
        </w:tabs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5"/>
        </w:tabs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5"/>
        </w:tabs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5"/>
        </w:tabs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5"/>
        </w:tabs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5"/>
        </w:tabs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5"/>
        </w:tabs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5"/>
        </w:tabs>
        <w:ind w:left="6825" w:hanging="180"/>
      </w:pPr>
    </w:lvl>
  </w:abstractNum>
  <w:abstractNum w:abstractNumId="12">
    <w:nsid w:val="5172536D"/>
    <w:multiLevelType w:val="hybridMultilevel"/>
    <w:tmpl w:val="70D88D4A"/>
    <w:lvl w:ilvl="0" w:tplc="5ABC390E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44002808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3732EE18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A35EF8BE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1B84F12C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B90688C4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536CBEB8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3ECC9378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0A2BC54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3">
    <w:nsid w:val="5D4B3FBC"/>
    <w:multiLevelType w:val="singleLevel"/>
    <w:tmpl w:val="041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14">
    <w:nsid w:val="682F11A6"/>
    <w:multiLevelType w:val="hybridMultilevel"/>
    <w:tmpl w:val="FD728334"/>
    <w:lvl w:ilvl="0" w:tplc="B56C81CC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5">
    <w:nsid w:val="73E20278"/>
    <w:multiLevelType w:val="hybridMultilevel"/>
    <w:tmpl w:val="31921FEC"/>
    <w:lvl w:ilvl="0" w:tplc="4BA42D16">
      <w:start w:val="1"/>
      <w:numFmt w:val="decimal"/>
      <w:lvlText w:val="%1."/>
      <w:lvlJc w:val="left"/>
      <w:pPr>
        <w:tabs>
          <w:tab w:val="num" w:pos="810"/>
        </w:tabs>
        <w:ind w:left="810" w:hanging="45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13"/>
  </w:num>
  <w:num w:numId="2">
    <w:abstractNumId w:val="12"/>
  </w:num>
  <w:num w:numId="3">
    <w:abstractNumId w:val="9"/>
  </w:num>
  <w:num w:numId="4">
    <w:abstractNumId w:val="8"/>
  </w:num>
  <w:num w:numId="5">
    <w:abstractNumId w:val="4"/>
  </w:num>
  <w:num w:numId="6">
    <w:abstractNumId w:val="5"/>
  </w:num>
  <w:num w:numId="7">
    <w:abstractNumId w:val="2"/>
  </w:num>
  <w:num w:numId="8">
    <w:abstractNumId w:val="0"/>
  </w:num>
  <w:num w:numId="9">
    <w:abstractNumId w:val="11"/>
  </w:num>
  <w:num w:numId="10">
    <w:abstractNumId w:val="15"/>
  </w:num>
  <w:num w:numId="11">
    <w:abstractNumId w:val="1"/>
  </w:num>
  <w:num w:numId="12">
    <w:abstractNumId w:val="10"/>
  </w:num>
  <w:num w:numId="13">
    <w:abstractNumId w:val="3"/>
  </w:num>
  <w:num w:numId="14">
    <w:abstractNumId w:val="7"/>
  </w:num>
  <w:num w:numId="15">
    <w:abstractNumId w:val="14"/>
  </w:num>
  <w:num w:numId="16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33FD0"/>
    <w:rsid w:val="000003F3"/>
    <w:rsid w:val="00024139"/>
    <w:rsid w:val="00032AD7"/>
    <w:rsid w:val="00037B03"/>
    <w:rsid w:val="00050ED3"/>
    <w:rsid w:val="0005258C"/>
    <w:rsid w:val="00056FD4"/>
    <w:rsid w:val="000574B6"/>
    <w:rsid w:val="000703FD"/>
    <w:rsid w:val="00080AB4"/>
    <w:rsid w:val="0008137D"/>
    <w:rsid w:val="000A31FB"/>
    <w:rsid w:val="000A56F5"/>
    <w:rsid w:val="000B448B"/>
    <w:rsid w:val="000C2920"/>
    <w:rsid w:val="000E1DA8"/>
    <w:rsid w:val="000E7289"/>
    <w:rsid w:val="000F0CA3"/>
    <w:rsid w:val="000F314B"/>
    <w:rsid w:val="00101992"/>
    <w:rsid w:val="0010217E"/>
    <w:rsid w:val="00111C84"/>
    <w:rsid w:val="00143B40"/>
    <w:rsid w:val="00172C9F"/>
    <w:rsid w:val="00176CE3"/>
    <w:rsid w:val="001A5628"/>
    <w:rsid w:val="001C3D12"/>
    <w:rsid w:val="001D5345"/>
    <w:rsid w:val="001D71EB"/>
    <w:rsid w:val="001E3EED"/>
    <w:rsid w:val="001E5DFC"/>
    <w:rsid w:val="001F312D"/>
    <w:rsid w:val="00203AB2"/>
    <w:rsid w:val="002119A4"/>
    <w:rsid w:val="00213889"/>
    <w:rsid w:val="0021632E"/>
    <w:rsid w:val="00242F47"/>
    <w:rsid w:val="00251E93"/>
    <w:rsid w:val="00251EA7"/>
    <w:rsid w:val="00264812"/>
    <w:rsid w:val="00267963"/>
    <w:rsid w:val="002925B4"/>
    <w:rsid w:val="002A0090"/>
    <w:rsid w:val="002A3E5C"/>
    <w:rsid w:val="002D34B7"/>
    <w:rsid w:val="002E0E37"/>
    <w:rsid w:val="002F09EC"/>
    <w:rsid w:val="002F1697"/>
    <w:rsid w:val="002F1EB9"/>
    <w:rsid w:val="002F7096"/>
    <w:rsid w:val="00310261"/>
    <w:rsid w:val="003103EA"/>
    <w:rsid w:val="00322CDD"/>
    <w:rsid w:val="00330400"/>
    <w:rsid w:val="0033150D"/>
    <w:rsid w:val="003427AF"/>
    <w:rsid w:val="00355BE4"/>
    <w:rsid w:val="00356424"/>
    <w:rsid w:val="003C202A"/>
    <w:rsid w:val="003C3E2C"/>
    <w:rsid w:val="003C799D"/>
    <w:rsid w:val="003D02B9"/>
    <w:rsid w:val="003D36F9"/>
    <w:rsid w:val="003E709A"/>
    <w:rsid w:val="003F248F"/>
    <w:rsid w:val="00401E47"/>
    <w:rsid w:val="00410CE2"/>
    <w:rsid w:val="004603DA"/>
    <w:rsid w:val="0048096F"/>
    <w:rsid w:val="004818E8"/>
    <w:rsid w:val="0049107D"/>
    <w:rsid w:val="00497607"/>
    <w:rsid w:val="00497FB9"/>
    <w:rsid w:val="004A71AC"/>
    <w:rsid w:val="004A7874"/>
    <w:rsid w:val="004C15CF"/>
    <w:rsid w:val="004C2635"/>
    <w:rsid w:val="004D579C"/>
    <w:rsid w:val="004D57B9"/>
    <w:rsid w:val="004E2D64"/>
    <w:rsid w:val="004E38FB"/>
    <w:rsid w:val="004F6C4A"/>
    <w:rsid w:val="004F72AA"/>
    <w:rsid w:val="005071D9"/>
    <w:rsid w:val="00507704"/>
    <w:rsid w:val="00512920"/>
    <w:rsid w:val="00535BD4"/>
    <w:rsid w:val="00535E67"/>
    <w:rsid w:val="0054650D"/>
    <w:rsid w:val="005502AF"/>
    <w:rsid w:val="00550E4F"/>
    <w:rsid w:val="0056327C"/>
    <w:rsid w:val="00563981"/>
    <w:rsid w:val="0057761D"/>
    <w:rsid w:val="00592C79"/>
    <w:rsid w:val="0059495A"/>
    <w:rsid w:val="005A2F14"/>
    <w:rsid w:val="005C54A7"/>
    <w:rsid w:val="006001FA"/>
    <w:rsid w:val="006118F1"/>
    <w:rsid w:val="0061464C"/>
    <w:rsid w:val="00631BEB"/>
    <w:rsid w:val="00632393"/>
    <w:rsid w:val="00641F22"/>
    <w:rsid w:val="00670B2C"/>
    <w:rsid w:val="006751C7"/>
    <w:rsid w:val="00680490"/>
    <w:rsid w:val="0068537E"/>
    <w:rsid w:val="006A6C7B"/>
    <w:rsid w:val="006B1E41"/>
    <w:rsid w:val="006B45E3"/>
    <w:rsid w:val="006C0D4D"/>
    <w:rsid w:val="006D23DC"/>
    <w:rsid w:val="006E61C5"/>
    <w:rsid w:val="00705432"/>
    <w:rsid w:val="007119E2"/>
    <w:rsid w:val="00711BE0"/>
    <w:rsid w:val="00723844"/>
    <w:rsid w:val="0072622C"/>
    <w:rsid w:val="00753567"/>
    <w:rsid w:val="00763887"/>
    <w:rsid w:val="00772765"/>
    <w:rsid w:val="00781353"/>
    <w:rsid w:val="007814D2"/>
    <w:rsid w:val="00786493"/>
    <w:rsid w:val="007A11AC"/>
    <w:rsid w:val="007A4D12"/>
    <w:rsid w:val="007A5AE0"/>
    <w:rsid w:val="007D0456"/>
    <w:rsid w:val="007E30AE"/>
    <w:rsid w:val="007F59EA"/>
    <w:rsid w:val="00806367"/>
    <w:rsid w:val="008100B9"/>
    <w:rsid w:val="008116EC"/>
    <w:rsid w:val="00815E64"/>
    <w:rsid w:val="00831F49"/>
    <w:rsid w:val="00855D2B"/>
    <w:rsid w:val="008673E8"/>
    <w:rsid w:val="00871F8B"/>
    <w:rsid w:val="00880C99"/>
    <w:rsid w:val="00896BD5"/>
    <w:rsid w:val="008A117C"/>
    <w:rsid w:val="008A51EA"/>
    <w:rsid w:val="008B29EF"/>
    <w:rsid w:val="008C5293"/>
    <w:rsid w:val="008C783B"/>
    <w:rsid w:val="008D08AB"/>
    <w:rsid w:val="008D35CF"/>
    <w:rsid w:val="008D35F5"/>
    <w:rsid w:val="008E2DDA"/>
    <w:rsid w:val="008E5EEB"/>
    <w:rsid w:val="008F1930"/>
    <w:rsid w:val="00903842"/>
    <w:rsid w:val="009054D9"/>
    <w:rsid w:val="00916BCE"/>
    <w:rsid w:val="00934E09"/>
    <w:rsid w:val="0093506B"/>
    <w:rsid w:val="0093554F"/>
    <w:rsid w:val="0093663E"/>
    <w:rsid w:val="009468E8"/>
    <w:rsid w:val="00952104"/>
    <w:rsid w:val="00963E14"/>
    <w:rsid w:val="009A1CB1"/>
    <w:rsid w:val="009A5178"/>
    <w:rsid w:val="009A6A0C"/>
    <w:rsid w:val="009B530C"/>
    <w:rsid w:val="009B6738"/>
    <w:rsid w:val="009B7DC7"/>
    <w:rsid w:val="009C0D97"/>
    <w:rsid w:val="009C51EF"/>
    <w:rsid w:val="00A12E0F"/>
    <w:rsid w:val="00A17816"/>
    <w:rsid w:val="00A17B60"/>
    <w:rsid w:val="00A22337"/>
    <w:rsid w:val="00A25192"/>
    <w:rsid w:val="00A328FA"/>
    <w:rsid w:val="00A50537"/>
    <w:rsid w:val="00A51612"/>
    <w:rsid w:val="00A56C15"/>
    <w:rsid w:val="00A63EC1"/>
    <w:rsid w:val="00A672FD"/>
    <w:rsid w:val="00A84730"/>
    <w:rsid w:val="00AA618A"/>
    <w:rsid w:val="00AA7200"/>
    <w:rsid w:val="00AB5CB3"/>
    <w:rsid w:val="00AD1410"/>
    <w:rsid w:val="00AD43BA"/>
    <w:rsid w:val="00AD5FE3"/>
    <w:rsid w:val="00AF1802"/>
    <w:rsid w:val="00B01B5F"/>
    <w:rsid w:val="00B10447"/>
    <w:rsid w:val="00B22466"/>
    <w:rsid w:val="00B23A59"/>
    <w:rsid w:val="00B444BB"/>
    <w:rsid w:val="00B65240"/>
    <w:rsid w:val="00B7386B"/>
    <w:rsid w:val="00B73DCF"/>
    <w:rsid w:val="00B7525D"/>
    <w:rsid w:val="00B803C4"/>
    <w:rsid w:val="00B92389"/>
    <w:rsid w:val="00B93016"/>
    <w:rsid w:val="00BA0845"/>
    <w:rsid w:val="00BB6F3B"/>
    <w:rsid w:val="00BC2C58"/>
    <w:rsid w:val="00BD7672"/>
    <w:rsid w:val="00BF0EAC"/>
    <w:rsid w:val="00BF267B"/>
    <w:rsid w:val="00BF5A5E"/>
    <w:rsid w:val="00BF78E2"/>
    <w:rsid w:val="00C12D7B"/>
    <w:rsid w:val="00C44CF2"/>
    <w:rsid w:val="00C469B6"/>
    <w:rsid w:val="00C47491"/>
    <w:rsid w:val="00C478C3"/>
    <w:rsid w:val="00C51732"/>
    <w:rsid w:val="00C57EC0"/>
    <w:rsid w:val="00C67DC9"/>
    <w:rsid w:val="00C7677D"/>
    <w:rsid w:val="00C7758C"/>
    <w:rsid w:val="00C92A8B"/>
    <w:rsid w:val="00CA2873"/>
    <w:rsid w:val="00CA3F21"/>
    <w:rsid w:val="00CB2262"/>
    <w:rsid w:val="00CC21A0"/>
    <w:rsid w:val="00CC6B8B"/>
    <w:rsid w:val="00CD0270"/>
    <w:rsid w:val="00CE3CA6"/>
    <w:rsid w:val="00CE7F6F"/>
    <w:rsid w:val="00D033EF"/>
    <w:rsid w:val="00D03672"/>
    <w:rsid w:val="00D03FCD"/>
    <w:rsid w:val="00D072BE"/>
    <w:rsid w:val="00D12781"/>
    <w:rsid w:val="00D210AD"/>
    <w:rsid w:val="00D2222D"/>
    <w:rsid w:val="00D258B0"/>
    <w:rsid w:val="00D33FD0"/>
    <w:rsid w:val="00D37823"/>
    <w:rsid w:val="00D70A75"/>
    <w:rsid w:val="00D8104A"/>
    <w:rsid w:val="00DA163D"/>
    <w:rsid w:val="00DA43A6"/>
    <w:rsid w:val="00DA6FE6"/>
    <w:rsid w:val="00DB16C4"/>
    <w:rsid w:val="00DC47A6"/>
    <w:rsid w:val="00DD54C0"/>
    <w:rsid w:val="00DE0EDE"/>
    <w:rsid w:val="00DE182A"/>
    <w:rsid w:val="00E0571A"/>
    <w:rsid w:val="00E107A1"/>
    <w:rsid w:val="00E32D40"/>
    <w:rsid w:val="00E346F9"/>
    <w:rsid w:val="00E75B09"/>
    <w:rsid w:val="00E7755D"/>
    <w:rsid w:val="00E8060C"/>
    <w:rsid w:val="00EA236C"/>
    <w:rsid w:val="00EB10E8"/>
    <w:rsid w:val="00EB3F5B"/>
    <w:rsid w:val="00ED0EB7"/>
    <w:rsid w:val="00ED1461"/>
    <w:rsid w:val="00EE05AD"/>
    <w:rsid w:val="00EF4C79"/>
    <w:rsid w:val="00EF62E3"/>
    <w:rsid w:val="00F05F92"/>
    <w:rsid w:val="00F068FD"/>
    <w:rsid w:val="00F215EA"/>
    <w:rsid w:val="00F43947"/>
    <w:rsid w:val="00F47CDA"/>
    <w:rsid w:val="00F53759"/>
    <w:rsid w:val="00F56EFC"/>
    <w:rsid w:val="00F64AE0"/>
    <w:rsid w:val="00F72670"/>
    <w:rsid w:val="00F73C19"/>
    <w:rsid w:val="00FB0030"/>
    <w:rsid w:val="00FC3EEC"/>
    <w:rsid w:val="00FC52DD"/>
    <w:rsid w:val="00FC684D"/>
    <w:rsid w:val="00FD1020"/>
    <w:rsid w:val="00FF07C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69807165-8169-4406-9A4D-5AE15E8117F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33FD0"/>
  </w:style>
  <w:style w:type="paragraph" w:styleId="1">
    <w:name w:val="heading 1"/>
    <w:basedOn w:val="a"/>
    <w:next w:val="a"/>
    <w:qFormat/>
    <w:pPr>
      <w:keepNext/>
      <w:spacing w:before="240" w:after="120" w:line="360" w:lineRule="auto"/>
      <w:jc w:val="center"/>
      <w:outlineLvl w:val="0"/>
    </w:pPr>
    <w:rPr>
      <w:rFonts w:cs="Arial"/>
      <w:b/>
      <w:bCs/>
      <w:kern w:val="32"/>
      <w:sz w:val="28"/>
      <w:szCs w:val="32"/>
    </w:rPr>
  </w:style>
  <w:style w:type="paragraph" w:styleId="2">
    <w:name w:val="heading 2"/>
    <w:basedOn w:val="a"/>
    <w:next w:val="a"/>
    <w:qFormat/>
    <w:pPr>
      <w:keepNext/>
      <w:shd w:val="clear" w:color="auto" w:fill="FFFFFF"/>
      <w:spacing w:before="754" w:line="533" w:lineRule="exact"/>
      <w:ind w:right="1087"/>
      <w:outlineLvl w:val="1"/>
    </w:pPr>
    <w:rPr>
      <w:b/>
      <w:bCs/>
      <w:color w:val="000000"/>
      <w:spacing w:val="-2"/>
      <w:sz w:val="36"/>
      <w:szCs w:val="36"/>
    </w:rPr>
  </w:style>
  <w:style w:type="paragraph" w:styleId="3">
    <w:name w:val="heading 3"/>
    <w:basedOn w:val="a"/>
    <w:next w:val="a"/>
    <w:qFormat/>
    <w:pPr>
      <w:keepNext/>
      <w:shd w:val="clear" w:color="auto" w:fill="FFFFFF"/>
      <w:spacing w:line="360" w:lineRule="auto"/>
      <w:ind w:left="9000"/>
      <w:jc w:val="right"/>
      <w:outlineLvl w:val="2"/>
    </w:pPr>
    <w:rPr>
      <w:i/>
      <w:iCs/>
      <w:color w:val="000000"/>
      <w:spacing w:val="-4"/>
      <w:sz w:val="24"/>
    </w:rPr>
  </w:style>
  <w:style w:type="paragraph" w:styleId="4">
    <w:name w:val="heading 4"/>
    <w:basedOn w:val="a"/>
    <w:next w:val="a"/>
    <w:qFormat/>
    <w:pPr>
      <w:keepNext/>
      <w:shd w:val="clear" w:color="auto" w:fill="FFFFFF"/>
      <w:spacing w:line="533" w:lineRule="exact"/>
      <w:jc w:val="center"/>
      <w:outlineLvl w:val="3"/>
    </w:pPr>
    <w:rPr>
      <w:b/>
      <w:bCs/>
      <w:color w:val="000000"/>
      <w:spacing w:val="-2"/>
      <w:sz w:val="36"/>
      <w:szCs w:val="36"/>
    </w:rPr>
  </w:style>
  <w:style w:type="paragraph" w:styleId="5">
    <w:name w:val="heading 5"/>
    <w:basedOn w:val="a"/>
    <w:next w:val="a"/>
    <w:qFormat/>
    <w:pPr>
      <w:keepNext/>
      <w:shd w:val="clear" w:color="auto" w:fill="FFFFFF"/>
      <w:spacing w:line="274" w:lineRule="exact"/>
      <w:ind w:left="8448"/>
      <w:jc w:val="center"/>
      <w:outlineLvl w:val="4"/>
    </w:pPr>
    <w:rPr>
      <w:color w:val="000000"/>
      <w:spacing w:val="-7"/>
      <w:sz w:val="28"/>
      <w:szCs w:val="25"/>
    </w:rPr>
  </w:style>
  <w:style w:type="paragraph" w:styleId="6">
    <w:name w:val="heading 6"/>
    <w:basedOn w:val="a"/>
    <w:next w:val="a"/>
    <w:qFormat/>
    <w:pPr>
      <w:keepNext/>
      <w:shd w:val="clear" w:color="auto" w:fill="FFFFFF"/>
      <w:spacing w:line="360" w:lineRule="auto"/>
      <w:ind w:right="398"/>
      <w:jc w:val="both"/>
      <w:outlineLvl w:val="5"/>
    </w:pPr>
    <w:rPr>
      <w:sz w:val="24"/>
    </w:rPr>
  </w:style>
  <w:style w:type="paragraph" w:styleId="7">
    <w:name w:val="heading 7"/>
    <w:basedOn w:val="a"/>
    <w:next w:val="a"/>
    <w:qFormat/>
    <w:pPr>
      <w:keepNext/>
      <w:outlineLvl w:val="6"/>
    </w:pPr>
    <w:rPr>
      <w:sz w:val="24"/>
    </w:rPr>
  </w:style>
  <w:style w:type="paragraph" w:styleId="8">
    <w:name w:val="heading 8"/>
    <w:basedOn w:val="a"/>
    <w:next w:val="a"/>
    <w:qFormat/>
    <w:pPr>
      <w:keepNext/>
      <w:jc w:val="center"/>
      <w:outlineLvl w:val="7"/>
    </w:pPr>
    <w:rPr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pPr>
      <w:shd w:val="clear" w:color="auto" w:fill="FFFFFF"/>
      <w:spacing w:line="264" w:lineRule="exact"/>
      <w:ind w:firstLine="269"/>
      <w:jc w:val="both"/>
    </w:pPr>
    <w:rPr>
      <w:color w:val="000000"/>
      <w:sz w:val="24"/>
    </w:rPr>
  </w:style>
  <w:style w:type="paragraph" w:styleId="a4">
    <w:name w:val="index heading"/>
    <w:basedOn w:val="a"/>
    <w:next w:val="10"/>
    <w:semiHidden/>
  </w:style>
  <w:style w:type="paragraph" w:styleId="10">
    <w:name w:val="index 1"/>
    <w:basedOn w:val="a"/>
    <w:next w:val="a"/>
    <w:autoRedefine/>
    <w:semiHidden/>
    <w:pPr>
      <w:ind w:left="200" w:hanging="200"/>
    </w:pPr>
  </w:style>
  <w:style w:type="paragraph" w:styleId="a5">
    <w:name w:val="Body Text"/>
    <w:basedOn w:val="a"/>
    <w:rPr>
      <w:sz w:val="24"/>
    </w:rPr>
  </w:style>
  <w:style w:type="paragraph" w:styleId="a6">
    <w:name w:val="Balloon Text"/>
    <w:basedOn w:val="a"/>
    <w:semiHidden/>
    <w:rPr>
      <w:rFonts w:ascii="Tahoma" w:hAnsi="Tahoma" w:cs="Tahoma"/>
      <w:sz w:val="16"/>
      <w:szCs w:val="16"/>
    </w:rPr>
  </w:style>
  <w:style w:type="paragraph" w:styleId="20">
    <w:name w:val="Body Text 2"/>
    <w:basedOn w:val="a"/>
    <w:pPr>
      <w:spacing w:before="120"/>
      <w:jc w:val="center"/>
    </w:pPr>
    <w:rPr>
      <w:b/>
      <w:color w:val="000000"/>
      <w:sz w:val="28"/>
    </w:rPr>
  </w:style>
  <w:style w:type="table" w:styleId="a7">
    <w:name w:val="Table Grid"/>
    <w:basedOn w:val="a1"/>
    <w:rsid w:val="00550E4F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doctxt">
    <w:name w:val="doctxt"/>
    <w:basedOn w:val="a"/>
    <w:rsid w:val="00F64AE0"/>
    <w:pPr>
      <w:spacing w:before="100" w:beforeAutospacing="1" w:after="100" w:afterAutospacing="1"/>
    </w:pPr>
    <w:rPr>
      <w:sz w:val="24"/>
      <w:szCs w:val="24"/>
    </w:rPr>
  </w:style>
  <w:style w:type="paragraph" w:styleId="a8">
    <w:name w:val="List Paragraph"/>
    <w:basedOn w:val="a"/>
    <w:uiPriority w:val="34"/>
    <w:qFormat/>
    <w:rsid w:val="009A6A0C"/>
    <w:pPr>
      <w:ind w:left="720"/>
      <w:contextualSpacing/>
    </w:pPr>
  </w:style>
  <w:style w:type="paragraph" w:styleId="a9">
    <w:name w:val="header"/>
    <w:basedOn w:val="a"/>
    <w:link w:val="aa"/>
    <w:rsid w:val="00EF62E3"/>
    <w:pPr>
      <w:tabs>
        <w:tab w:val="center" w:pos="4677"/>
        <w:tab w:val="right" w:pos="9355"/>
      </w:tabs>
    </w:pPr>
  </w:style>
  <w:style w:type="character" w:customStyle="1" w:styleId="aa">
    <w:name w:val="Верхний колонтитул Знак"/>
    <w:basedOn w:val="a0"/>
    <w:link w:val="a9"/>
    <w:rsid w:val="00EF62E3"/>
  </w:style>
  <w:style w:type="paragraph" w:styleId="ab">
    <w:name w:val="footer"/>
    <w:basedOn w:val="a"/>
    <w:link w:val="ac"/>
    <w:rsid w:val="00EF62E3"/>
    <w:pPr>
      <w:tabs>
        <w:tab w:val="center" w:pos="4677"/>
        <w:tab w:val="right" w:pos="9355"/>
      </w:tabs>
    </w:pPr>
  </w:style>
  <w:style w:type="character" w:customStyle="1" w:styleId="ac">
    <w:name w:val="Нижний колонтитул Знак"/>
    <w:basedOn w:val="a0"/>
    <w:link w:val="ab"/>
    <w:rsid w:val="00EF62E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47156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6310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2773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6787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&#1052;&#1086;&#1080;%20&#1076;&#1086;&#1082;&#1091;&#1084;&#1077;&#1085;&#1090;&#1099;\&#1056;&#1040;&#1057;&#1055;&#1054;&#1056;&#1071;&#1046;&#1045;&#1053;&#1048;&#1045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40C9F22-34B4-433B-9547-105F581EA08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РАСПОРЯЖЕНИЕ</Template>
  <TotalTime>8</TotalTime>
  <Pages>2</Pages>
  <Words>329</Words>
  <Characters>1881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Открепительное удостоверение является документом строгой отчетности, степень защиты которого определяется Избирательной комисс</vt:lpstr>
    </vt:vector>
  </TitlesOfParts>
  <Company>111</Company>
  <LinksUpToDate>false</LinksUpToDate>
  <CharactersWithSpaces>2206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Открепительное удостоверение является документом строгой отчетности, степень защиты которого определяется Избирательной комисс</dc:title>
  <dc:subject/>
  <dc:creator>Администрация Акша</dc:creator>
  <cp:keywords/>
  <dc:description/>
  <cp:lastModifiedBy>zhkh</cp:lastModifiedBy>
  <cp:revision>5</cp:revision>
  <cp:lastPrinted>2026-09-18T01:20:00Z</cp:lastPrinted>
  <dcterms:created xsi:type="dcterms:W3CDTF">2026-09-18T00:56:00Z</dcterms:created>
  <dcterms:modified xsi:type="dcterms:W3CDTF">2026-09-28T03:06:00Z</dcterms:modified>
</cp:coreProperties>
</file>