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E6" w:rsidRDefault="004C49E6" w:rsidP="004C49E6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Конкурс на замещение вакантной должности муниципальной службы</w:t>
      </w:r>
    </w:p>
    <w:p w:rsidR="004C49E6" w:rsidRDefault="004C49E6" w:rsidP="004C49E6">
      <w:pPr>
        <w:pStyle w:val="a4"/>
        <w:rPr>
          <w:rFonts w:ascii="Times New Roman" w:eastAsia="Times New Roman" w:hAnsi="Times New Roman"/>
          <w:color w:val="888888"/>
          <w:sz w:val="28"/>
          <w:szCs w:val="28"/>
          <w:lang w:eastAsia="ru-RU"/>
        </w:rPr>
      </w:pP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AC5014">
        <w:rPr>
          <w:rFonts w:ascii="Times New Roman" w:eastAsia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AC50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объявляет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 приеме документов для участия в конкурсе на замещение вакантной должности по следующим должностям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службы:</w:t>
      </w:r>
    </w:p>
    <w:p w:rsidR="004C49E6" w:rsidRDefault="004C49E6" w:rsidP="004C49E6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9E6" w:rsidRPr="00AE4C04" w:rsidRDefault="00AE4C04" w:rsidP="004C49E6">
      <w:pPr>
        <w:pStyle w:val="a4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«ведущая</w:t>
      </w:r>
      <w:r w:rsidR="004C49E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» группа должностей</w:t>
      </w:r>
    </w:p>
    <w:p w:rsidR="004C49E6" w:rsidRDefault="009768EB" w:rsidP="00AC501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AE4C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Глава  </w:t>
      </w:r>
      <w:proofErr w:type="spellStart"/>
      <w:r w:rsidR="00AE4C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Александрово-Заводской</w:t>
      </w:r>
      <w:proofErr w:type="spellEnd"/>
      <w:r w:rsidR="00AE4C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сельской администрации </w:t>
      </w:r>
      <w:proofErr w:type="spellStart"/>
      <w:r w:rsidR="00AC5014" w:rsidRPr="00AC5014">
        <w:rPr>
          <w:rFonts w:ascii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AC5014" w:rsidRPr="00AC5014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</w:t>
      </w:r>
      <w:r w:rsidR="004C49E6" w:rsidRPr="00AC5014">
        <w:rPr>
          <w:rFonts w:ascii="Times New Roman" w:hAnsi="Times New Roman"/>
          <w:sz w:val="28"/>
          <w:szCs w:val="28"/>
          <w:lang w:eastAsia="ru-RU"/>
        </w:rPr>
        <w:t xml:space="preserve">  выполняет следующие должностные обязанности:</w:t>
      </w:r>
    </w:p>
    <w:p w:rsidR="00AE4C04" w:rsidRPr="00AE4C04" w:rsidRDefault="00AE4C04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4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AE4C04">
        <w:rPr>
          <w:rFonts w:ascii="Times New Roman" w:hAnsi="Times New Roman"/>
          <w:sz w:val="28"/>
          <w:szCs w:val="28"/>
        </w:rPr>
        <w:t xml:space="preserve"> обеспечение осуществления сельской администрацией полномочий по решению вопросов местного значения сельского поселения и отдельных государственных полномочий, переданных органам местного самоуправления сельского поселения федеральными законами и законами Забайкальского края:</w:t>
      </w:r>
    </w:p>
    <w:p w:rsidR="00AE4C04" w:rsidRPr="00AE4C04" w:rsidRDefault="00AE4C04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4C04">
        <w:rPr>
          <w:rFonts w:ascii="Times New Roman" w:hAnsi="Times New Roman"/>
          <w:sz w:val="28"/>
          <w:szCs w:val="28"/>
        </w:rPr>
        <w:t xml:space="preserve"> обеспечение первичных мер пожарной безопасности в границах населенных пунктов поселения;</w:t>
      </w:r>
    </w:p>
    <w:p w:rsidR="00AE4C04" w:rsidRPr="00AE4C04" w:rsidRDefault="00AE4C04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4C04">
        <w:rPr>
          <w:rFonts w:ascii="Times New Roman" w:hAnsi="Times New Roman"/>
          <w:sz w:val="28"/>
          <w:szCs w:val="28"/>
        </w:rPr>
        <w:t>создание условий для обеспечения жителей услугами связи, общественного питания, торговли и бытового обслуживания;</w:t>
      </w:r>
    </w:p>
    <w:p w:rsidR="00AE4C04" w:rsidRPr="00AE4C04" w:rsidRDefault="00AE4C04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4C04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AE4C04" w:rsidRPr="00AE4C04" w:rsidRDefault="003F7256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4C04" w:rsidRPr="00AE4C04">
        <w:rPr>
          <w:rFonts w:ascii="Times New Roman" w:hAnsi="Times New Roman"/>
          <w:sz w:val="28"/>
          <w:szCs w:val="28"/>
        </w:rPr>
        <w:t xml:space="preserve"> </w:t>
      </w:r>
      <w:hyperlink r:id="rId4" w:anchor="dst100038" w:history="1">
        <w:r w:rsidR="00AE4C04" w:rsidRPr="00AE4C04">
          <w:rPr>
            <w:rStyle w:val="a3"/>
            <w:rFonts w:ascii="Times New Roman" w:hAnsi="Times New Roman"/>
            <w:sz w:val="28"/>
            <w:szCs w:val="28"/>
          </w:rPr>
          <w:t>обеспечение условий</w:t>
        </w:r>
      </w:hyperlink>
      <w:r w:rsidR="00AE4C04" w:rsidRPr="00AE4C04">
        <w:rPr>
          <w:rFonts w:ascii="Times New Roman" w:hAnsi="Times New Roman"/>
          <w:sz w:val="28"/>
          <w:szCs w:val="28"/>
        </w:rPr>
        <w:t xml:space="preserve"> для </w:t>
      </w:r>
      <w:r>
        <w:rPr>
          <w:rFonts w:ascii="Times New Roman" w:hAnsi="Times New Roman"/>
          <w:sz w:val="28"/>
          <w:szCs w:val="28"/>
        </w:rPr>
        <w:t>развития на территории села</w:t>
      </w:r>
      <w:r w:rsidR="00AE4C04" w:rsidRPr="00AE4C04">
        <w:rPr>
          <w:rFonts w:ascii="Times New Roman" w:hAnsi="Times New Roman"/>
          <w:sz w:val="28"/>
          <w:szCs w:val="28"/>
        </w:rPr>
        <w:t xml:space="preserve">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AE4C04" w:rsidRPr="00AE4C04" w:rsidRDefault="003F7256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4C04" w:rsidRPr="00AE4C04">
        <w:rPr>
          <w:rFonts w:ascii="Times New Roman" w:hAnsi="Times New Roman"/>
          <w:sz w:val="28"/>
          <w:szCs w:val="28"/>
        </w:rPr>
        <w:t>осуществление контроля в сфере благоустройства, предметом которого является соблюдение правил благ</w:t>
      </w:r>
      <w:r>
        <w:rPr>
          <w:rFonts w:ascii="Times New Roman" w:hAnsi="Times New Roman"/>
          <w:sz w:val="28"/>
          <w:szCs w:val="28"/>
        </w:rPr>
        <w:t>оустройства территории села</w:t>
      </w:r>
      <w:r w:rsidR="00AE4C04" w:rsidRPr="00AE4C04">
        <w:rPr>
          <w:rFonts w:ascii="Times New Roman" w:hAnsi="Times New Roman"/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</w:t>
      </w:r>
    </w:p>
    <w:p w:rsidR="00AE4C04" w:rsidRPr="00AE4C04" w:rsidRDefault="003F7256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4C04" w:rsidRPr="00AE4C04">
        <w:rPr>
          <w:rFonts w:ascii="Times New Roman" w:hAnsi="Times New Roman"/>
          <w:sz w:val="28"/>
          <w:szCs w:val="28"/>
        </w:rPr>
        <w:t xml:space="preserve">организация и осуществление мероприятий по работе </w:t>
      </w:r>
      <w:r>
        <w:rPr>
          <w:rFonts w:ascii="Times New Roman" w:hAnsi="Times New Roman"/>
          <w:sz w:val="28"/>
          <w:szCs w:val="28"/>
        </w:rPr>
        <w:t>с детьми и молодежью в селе</w:t>
      </w:r>
      <w:r w:rsidR="00AE4C04" w:rsidRPr="00AE4C04">
        <w:rPr>
          <w:rFonts w:ascii="Times New Roman" w:hAnsi="Times New Roman"/>
          <w:sz w:val="28"/>
          <w:szCs w:val="28"/>
        </w:rPr>
        <w:t>;</w:t>
      </w:r>
    </w:p>
    <w:p w:rsidR="00AE4C04" w:rsidRPr="00AE4C04" w:rsidRDefault="003F7256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4C04" w:rsidRPr="00AE4C04">
        <w:rPr>
          <w:rFonts w:ascii="Times New Roman" w:hAnsi="Times New Roman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AE4C04" w:rsidRPr="00AE4C04" w:rsidRDefault="003F7256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4C04" w:rsidRPr="00AE4C04">
        <w:rPr>
          <w:rFonts w:ascii="Times New Roman" w:hAnsi="Times New Roman"/>
          <w:sz w:val="28"/>
          <w:szCs w:val="28"/>
        </w:rPr>
        <w:t xml:space="preserve">организация в границах поселения </w:t>
      </w:r>
      <w:proofErr w:type="spellStart"/>
      <w:r w:rsidR="00AE4C04" w:rsidRPr="00AE4C04">
        <w:rPr>
          <w:rFonts w:ascii="Times New Roman" w:hAnsi="Times New Roman"/>
          <w:sz w:val="28"/>
          <w:szCs w:val="28"/>
        </w:rPr>
        <w:t>электро</w:t>
      </w:r>
      <w:proofErr w:type="spellEnd"/>
      <w:r w:rsidR="00AE4C04" w:rsidRPr="00AE4C04">
        <w:rPr>
          <w:rFonts w:ascii="Times New Roman" w:hAnsi="Times New Roman"/>
          <w:sz w:val="28"/>
          <w:szCs w:val="28"/>
        </w:rPr>
        <w:t>-, тепл</w:t>
      </w:r>
      <w:proofErr w:type="gramStart"/>
      <w:r w:rsidR="00AE4C04" w:rsidRPr="00AE4C04">
        <w:rPr>
          <w:rFonts w:ascii="Times New Roman" w:hAnsi="Times New Roman"/>
          <w:sz w:val="28"/>
          <w:szCs w:val="28"/>
        </w:rPr>
        <w:t>о-</w:t>
      </w:r>
      <w:proofErr w:type="gramEnd"/>
      <w:r w:rsidR="00AE4C04" w:rsidRPr="00AE4C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E4C04" w:rsidRPr="00AE4C04">
        <w:rPr>
          <w:rFonts w:ascii="Times New Roman" w:hAnsi="Times New Roman"/>
          <w:sz w:val="28"/>
          <w:szCs w:val="28"/>
        </w:rPr>
        <w:t>газо</w:t>
      </w:r>
      <w:proofErr w:type="spellEnd"/>
      <w:r w:rsidR="00AE4C04" w:rsidRPr="00AE4C04">
        <w:rPr>
          <w:rFonts w:ascii="Times New Roman" w:hAnsi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AE4C04" w:rsidRPr="00AE4C04" w:rsidRDefault="003F7256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4C04" w:rsidRPr="00AE4C04">
        <w:rPr>
          <w:rFonts w:ascii="Times New Roman" w:hAnsi="Times New Roman"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AE4C04" w:rsidRPr="00AE4C04" w:rsidRDefault="003F7256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4C04" w:rsidRPr="00AE4C04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</w:t>
      </w:r>
      <w:r>
        <w:rPr>
          <w:rFonts w:ascii="Times New Roman" w:hAnsi="Times New Roman"/>
          <w:sz w:val="28"/>
          <w:szCs w:val="28"/>
        </w:rPr>
        <w:t>ых ситуаций в границах сёл</w:t>
      </w:r>
      <w:r w:rsidR="00AE4C04" w:rsidRPr="00AE4C04">
        <w:rPr>
          <w:rFonts w:ascii="Times New Roman" w:hAnsi="Times New Roman"/>
          <w:sz w:val="28"/>
          <w:szCs w:val="28"/>
        </w:rPr>
        <w:t>;</w:t>
      </w:r>
    </w:p>
    <w:p w:rsidR="00AE4C04" w:rsidRPr="00AE4C04" w:rsidRDefault="003F7256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AE4C04" w:rsidRPr="00AE4C04">
        <w:rPr>
          <w:rFonts w:ascii="Times New Roman" w:hAnsi="Times New Roman"/>
          <w:sz w:val="28"/>
          <w:szCs w:val="28"/>
        </w:rPr>
        <w:t xml:space="preserve">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E4C04" w:rsidRPr="00AE4C04" w:rsidRDefault="003F7256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4C04" w:rsidRPr="00AE4C04">
        <w:rPr>
          <w:rFonts w:ascii="Times New Roman" w:hAnsi="Times New Roman"/>
          <w:sz w:val="28"/>
          <w:szCs w:val="28"/>
        </w:rPr>
        <w:t>организация ритуальных услуг и содержание мест захоронения;</w:t>
      </w:r>
    </w:p>
    <w:p w:rsidR="00AE4C04" w:rsidRPr="00AE4C04" w:rsidRDefault="003F7256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4C04" w:rsidRPr="00AE4C04">
        <w:rPr>
          <w:rFonts w:ascii="Times New Roman" w:hAnsi="Times New Roman"/>
          <w:sz w:val="28"/>
          <w:szCs w:val="28"/>
        </w:rPr>
        <w:t xml:space="preserve">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AE4C04" w:rsidRPr="00AE4C04" w:rsidRDefault="003F7256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4C04" w:rsidRPr="00AE4C04">
        <w:rPr>
          <w:rFonts w:ascii="Times New Roman" w:hAnsi="Times New Roman"/>
          <w:sz w:val="28"/>
          <w:szCs w:val="28"/>
        </w:rPr>
        <w:t xml:space="preserve">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AE4C04" w:rsidRPr="00AE4C04" w:rsidRDefault="003F7256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4C04" w:rsidRPr="00AE4C04">
        <w:rPr>
          <w:rFonts w:ascii="Times New Roman" w:hAnsi="Times New Roman"/>
          <w:sz w:val="28"/>
          <w:szCs w:val="28"/>
        </w:rPr>
        <w:t xml:space="preserve"> осуществление мероприятий по обеспечению безопасности людей на водных объектах, охране их жизни и здоровья;</w:t>
      </w:r>
    </w:p>
    <w:p w:rsidR="00AE4C04" w:rsidRPr="00AE4C04" w:rsidRDefault="003F7256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4C04" w:rsidRPr="00AE4C04">
        <w:rPr>
          <w:rFonts w:ascii="Times New Roman" w:hAnsi="Times New Roman"/>
          <w:sz w:val="28"/>
          <w:szCs w:val="28"/>
        </w:rPr>
        <w:t xml:space="preserve"> осуществление мер по противодействию коррупции в границах поселения;</w:t>
      </w:r>
    </w:p>
    <w:p w:rsidR="00AE4C04" w:rsidRPr="00AE4C04" w:rsidRDefault="003F7256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4C04" w:rsidRPr="00AE4C04">
        <w:rPr>
          <w:rFonts w:ascii="Times New Roman" w:hAnsi="Times New Roman"/>
          <w:sz w:val="28"/>
          <w:szCs w:val="28"/>
        </w:rPr>
        <w:t>.формирование архивных фондов поселения;</w:t>
      </w:r>
    </w:p>
    <w:p w:rsidR="00AE4C04" w:rsidRPr="00AE4C04" w:rsidRDefault="003F7256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4C04" w:rsidRPr="00AE4C04">
        <w:rPr>
          <w:rFonts w:ascii="Times New Roman" w:hAnsi="Times New Roman"/>
          <w:sz w:val="28"/>
          <w:szCs w:val="28"/>
        </w:rPr>
        <w:t xml:space="preserve"> ведение учета местных налогов и сборов, осуществление сбора и перечисления наличных денежных средств от налогоплательщиков (налоговых агентов) на расчетный счет в банк в бюджет </w:t>
      </w:r>
      <w:proofErr w:type="spellStart"/>
      <w:r w:rsidR="00AE4C04" w:rsidRPr="00AE4C04">
        <w:rPr>
          <w:rFonts w:ascii="Times New Roman" w:hAnsi="Times New Roman"/>
          <w:sz w:val="28"/>
          <w:szCs w:val="28"/>
        </w:rPr>
        <w:t>Александрово-Заводского</w:t>
      </w:r>
      <w:proofErr w:type="spellEnd"/>
      <w:r w:rsidR="00AE4C04" w:rsidRPr="00AE4C04">
        <w:rPr>
          <w:rFonts w:ascii="Times New Roman" w:hAnsi="Times New Roman"/>
          <w:sz w:val="28"/>
          <w:szCs w:val="28"/>
        </w:rPr>
        <w:t xml:space="preserve"> муниципального округа;</w:t>
      </w:r>
    </w:p>
    <w:p w:rsidR="00AE4C04" w:rsidRPr="00AE4C04" w:rsidRDefault="003F7256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4C04" w:rsidRPr="00AE4C04">
        <w:rPr>
          <w:rFonts w:ascii="Times New Roman" w:hAnsi="Times New Roman"/>
          <w:sz w:val="28"/>
          <w:szCs w:val="28"/>
        </w:rPr>
        <w:t xml:space="preserve">осуществление работы с налогоплательщиками, имеющих задолженность перед Управлением Федеральной налоговой службы по Забайкальскому краю и перед бюджетом </w:t>
      </w:r>
      <w:proofErr w:type="spellStart"/>
      <w:r w:rsidR="00AE4C04" w:rsidRPr="00AE4C04">
        <w:rPr>
          <w:rFonts w:ascii="Times New Roman" w:hAnsi="Times New Roman"/>
          <w:sz w:val="28"/>
          <w:szCs w:val="28"/>
        </w:rPr>
        <w:t>Александрово-Заводского</w:t>
      </w:r>
      <w:proofErr w:type="spellEnd"/>
      <w:r w:rsidR="00AE4C04" w:rsidRPr="00AE4C04">
        <w:rPr>
          <w:rFonts w:ascii="Times New Roman" w:hAnsi="Times New Roman"/>
          <w:sz w:val="28"/>
          <w:szCs w:val="28"/>
        </w:rPr>
        <w:t xml:space="preserve"> муниципального округа, по земельному налогу с физических лиц и налогу на имущество физических лиц в поселениях округа.</w:t>
      </w:r>
    </w:p>
    <w:p w:rsidR="00AE4C04" w:rsidRPr="00AE4C04" w:rsidRDefault="003F7256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4C04" w:rsidRPr="00AE4C04">
        <w:rPr>
          <w:rFonts w:ascii="Times New Roman" w:hAnsi="Times New Roman"/>
          <w:sz w:val="28"/>
          <w:szCs w:val="28"/>
        </w:rPr>
        <w:t xml:space="preserve"> представление населению платных услуг водопользования, ведение учета, сбор и перечисление наличных денежных средств за водопользование на расчетный счет в банк в бюджет </w:t>
      </w:r>
      <w:proofErr w:type="spellStart"/>
      <w:r w:rsidR="00AE4C04" w:rsidRPr="00AE4C04">
        <w:rPr>
          <w:rFonts w:ascii="Times New Roman" w:hAnsi="Times New Roman"/>
          <w:sz w:val="28"/>
          <w:szCs w:val="28"/>
        </w:rPr>
        <w:t>Александрово-Заводского</w:t>
      </w:r>
      <w:proofErr w:type="spellEnd"/>
      <w:r w:rsidR="00AE4C04" w:rsidRPr="00AE4C04">
        <w:rPr>
          <w:rFonts w:ascii="Times New Roman" w:hAnsi="Times New Roman"/>
          <w:sz w:val="28"/>
          <w:szCs w:val="28"/>
        </w:rPr>
        <w:t xml:space="preserve"> муниципального округа;</w:t>
      </w:r>
    </w:p>
    <w:p w:rsidR="00AE4C04" w:rsidRPr="00AE4C04" w:rsidRDefault="003F7256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4C04" w:rsidRPr="00AE4C04">
        <w:rPr>
          <w:rFonts w:ascii="Times New Roman" w:hAnsi="Times New Roman"/>
          <w:sz w:val="28"/>
          <w:szCs w:val="28"/>
        </w:rPr>
        <w:t xml:space="preserve"> предоставление ежемесячных, квартальных, годовых статистических отчетов в государственные учреждения (</w:t>
      </w:r>
      <w:proofErr w:type="spellStart"/>
      <w:r w:rsidR="00AE4C04" w:rsidRPr="00AE4C04">
        <w:rPr>
          <w:rFonts w:ascii="Times New Roman" w:hAnsi="Times New Roman"/>
          <w:sz w:val="28"/>
          <w:szCs w:val="28"/>
        </w:rPr>
        <w:t>Забайкалкрайстат</w:t>
      </w:r>
      <w:proofErr w:type="spellEnd"/>
      <w:r w:rsidR="00AE4C04" w:rsidRPr="00AE4C04">
        <w:rPr>
          <w:rFonts w:ascii="Times New Roman" w:hAnsi="Times New Roman"/>
          <w:sz w:val="28"/>
          <w:szCs w:val="28"/>
        </w:rPr>
        <w:t xml:space="preserve"> и др. фонды);</w:t>
      </w:r>
    </w:p>
    <w:p w:rsidR="00AE4C04" w:rsidRPr="00AE4C04" w:rsidRDefault="003F7256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4C04" w:rsidRPr="00AE4C04">
        <w:rPr>
          <w:rFonts w:ascii="Times New Roman" w:hAnsi="Times New Roman"/>
          <w:sz w:val="28"/>
          <w:szCs w:val="28"/>
        </w:rPr>
        <w:t xml:space="preserve"> хранение и использование гербовой печати в соответствии с действующим законодательством Российской Федерации;</w:t>
      </w:r>
    </w:p>
    <w:p w:rsidR="00AC5014" w:rsidRPr="003F7256" w:rsidRDefault="003F7256" w:rsidP="00AE4C04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AE4C04" w:rsidRPr="00AE4C04">
        <w:rPr>
          <w:rFonts w:ascii="Times New Roman" w:hAnsi="Times New Roman"/>
          <w:sz w:val="28"/>
          <w:szCs w:val="28"/>
        </w:rPr>
        <w:t xml:space="preserve"> оформление и использование в работе электронной цифровой подписи</w:t>
      </w:r>
      <w:r w:rsidR="00AC5014" w:rsidRPr="00AE4C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768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19DA">
        <w:rPr>
          <w:rFonts w:ascii="Times New Roman" w:hAnsi="Times New Roman"/>
          <w:sz w:val="28"/>
          <w:szCs w:val="28"/>
          <w:lang w:eastAsia="ru-RU"/>
        </w:rPr>
        <w:t xml:space="preserve">Уведомляет главу администрации </w:t>
      </w:r>
      <w:proofErr w:type="spellStart"/>
      <w:r w:rsidR="001D0CA1">
        <w:rPr>
          <w:rFonts w:ascii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1D0CA1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</w:t>
      </w:r>
      <w:proofErr w:type="gramStart"/>
      <w:r w:rsidRPr="002E19DA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2E19DA">
        <w:rPr>
          <w:rFonts w:ascii="Times New Roman" w:hAnsi="Times New Roman"/>
          <w:sz w:val="28"/>
          <w:szCs w:val="28"/>
          <w:lang w:eastAsia="ru-RU"/>
        </w:rPr>
        <w:t xml:space="preserve"> органы прокуратуры или другие государственные органы о фактах обращения к нему в целях склонения к совершению коррупционных правонарушений.</w:t>
      </w:r>
    </w:p>
    <w:p w:rsidR="004C49E6" w:rsidRPr="002E19DA" w:rsidRDefault="009768EB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F7256">
        <w:rPr>
          <w:rFonts w:ascii="Times New Roman" w:hAnsi="Times New Roman"/>
          <w:sz w:val="28"/>
          <w:szCs w:val="28"/>
          <w:lang w:eastAsia="ru-RU"/>
        </w:rPr>
        <w:t>Соблюдать</w:t>
      </w:r>
      <w:r w:rsidR="004C49E6" w:rsidRPr="002E19DA">
        <w:rPr>
          <w:rFonts w:ascii="Times New Roman" w:hAnsi="Times New Roman"/>
          <w:sz w:val="28"/>
          <w:szCs w:val="28"/>
          <w:lang w:eastAsia="ru-RU"/>
        </w:rPr>
        <w:t xml:space="preserve"> Кодекс этики и служебного поведения муниципальных служащих Адм</w:t>
      </w:r>
      <w:r w:rsidR="00AE4C04">
        <w:rPr>
          <w:rFonts w:ascii="Times New Roman" w:hAnsi="Times New Roman"/>
          <w:sz w:val="28"/>
          <w:szCs w:val="28"/>
          <w:lang w:eastAsia="ru-RU"/>
        </w:rPr>
        <w:t>инистрации муниципального округа</w:t>
      </w:r>
      <w:r w:rsidR="003F7256">
        <w:rPr>
          <w:rFonts w:ascii="Times New Roman" w:hAnsi="Times New Roman"/>
          <w:sz w:val="28"/>
          <w:szCs w:val="28"/>
          <w:lang w:eastAsia="ru-RU"/>
        </w:rPr>
        <w:t>.</w:t>
      </w:r>
      <w:r w:rsidR="004C49E6" w:rsidRPr="002E19D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C49E6" w:rsidRPr="004C49E6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E19D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768EB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4C49E6">
        <w:rPr>
          <w:rFonts w:ascii="Times New Roman" w:hAnsi="Times New Roman"/>
          <w:sz w:val="28"/>
          <w:szCs w:val="28"/>
          <w:lang w:eastAsia="ru-RU"/>
        </w:rPr>
        <w:t>Ведет прием граждан, рассматривает предложения, заявления и жалобы населения, принимает по ним решения в пределах своей компетенции.</w:t>
      </w:r>
      <w:r w:rsidRPr="004C49E6">
        <w:rPr>
          <w:rFonts w:ascii="Times New Roman" w:hAnsi="Times New Roman"/>
          <w:color w:val="555555"/>
          <w:sz w:val="28"/>
          <w:szCs w:val="28"/>
          <w:lang w:eastAsia="ru-RU"/>
        </w:rPr>
        <w:t xml:space="preserve">    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  <w:t>Квалификационные требования к профессиональным знаниям и навыкам, необходимым для исполнения дол</w:t>
      </w:r>
      <w:r w:rsidR="00AE4C0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жностных обязанностей по «ведущей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» группе  должностей: обязательное наличие высшего 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профессионального образования, стаж работы на муниципальной службе приветствуется, отсутствие судимости.</w:t>
      </w:r>
    </w:p>
    <w:p w:rsidR="004C49E6" w:rsidRDefault="009768EB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4C49E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Знания:</w:t>
      </w:r>
      <w:r w:rsidR="004C49E6">
        <w:rPr>
          <w:rFonts w:ascii="Times New Roman" w:eastAsia="Times New Roman" w:hAnsi="Times New Roman"/>
          <w:sz w:val="28"/>
          <w:szCs w:val="28"/>
          <w:lang w:eastAsia="ru-RU"/>
        </w:rPr>
        <w:t> Конституции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Забайкальского края, регулирующих организацию муниципальной службы, общих принципов организации местного самоуправления. Основных прав и обязанностей муниципального служащего, а так же, ограничения и запреты, связанные с муниципальной службой.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Навыки: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владения современными средствами, методами и технологиями работы с информацией, работы с документами, владения официально – деловым стилем современного русского литературного языка, стратегического планирования и координирования управленческой деятельности, организационной работы, системного подхода к решению задач, принятия управленческих решений, осуществления контроля, ведения деловых переговоров, разрешения конфликтов, определения мотивации поведения подчинённых, публичных выступлений, работы на компьютере на уровне пользователя с программами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MicrosoftOffice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OutlookExpress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InternetExplorer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</w:t>
      </w:r>
      <w:proofErr w:type="gramEnd"/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Гражданин Российской Федерации, изъявивший желание участвовать в конкурсе по должности муниципальной службы представляет в администраци</w:t>
      </w:r>
      <w:r w:rsidR="001D0CA1">
        <w:rPr>
          <w:rFonts w:ascii="Times New Roman" w:eastAsia="Times New Roman" w:hAnsi="Times New Roman"/>
          <w:sz w:val="28"/>
          <w:szCs w:val="28"/>
          <w:lang w:eastAsia="ru-RU"/>
        </w:rPr>
        <w:t xml:space="preserve">ю </w:t>
      </w:r>
      <w:proofErr w:type="spellStart"/>
      <w:r w:rsidR="001D0CA1">
        <w:rPr>
          <w:rFonts w:ascii="Times New Roman" w:eastAsia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1D0CA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личное заявление;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собственноручно заполненную и подписанную анкету, форма которой утверждена распоряжением Правительства Российской Федерации от 26 мая 2005 года № 667-р, с приложением цветной фотографии 3х4;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копию паспорта или заменяющего его документа;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документы, подтверждающие необходимое профессиональное образование, стаж работы и квалификацию: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 xml:space="preserve">справки о доходах, расходах, об имуществе и обязательствах имущественного характера гражданина, претендующего на замещение 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lastRenderedPageBreak/>
          <w:t>должности федеральной государственной службы, супруги (супруга) и несовершеннолетних детей гражданина, претендующего на замещение должности муниципальной службы;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согласие на обработку персональных данных;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7. </w:t>
      </w:r>
      <w:hyperlink r:id="rId9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сведения об адресах сайтов и (или) страниц сайтов в информационно-телекоммуникационной сети “Интернет”,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представителю нанимателя при поступлении на службу за три календарных года, предшествующих году поступления на муниципальную службу.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иные документы, предусмотренные Федеральным законом от 02.03.2007 №25-ФЗ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7A3" w:rsidRPr="00256958" w:rsidRDefault="004C49E6" w:rsidP="000317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86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="000317A3"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Документы для участия в конкурсе принимаются в течение 20 дней</w:t>
      </w:r>
      <w:r w:rsidR="000317A3"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 дня объявления об их приеме по адресу: с. Александровский Завод ул. </w:t>
      </w:r>
      <w:proofErr w:type="gramStart"/>
      <w:r w:rsidR="000317A3"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="000317A3"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6, кабинет № 17 (тел. 2-14-90) </w:t>
      </w:r>
      <w:r w:rsidR="000317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 31 октября 2023</w:t>
      </w:r>
      <w:r w:rsidR="000317A3"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г.</w:t>
      </w:r>
      <w:r w:rsidR="000317A3"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включительно: Понедельник – Четверг с 09 часов 00 минут до 17 часов 00 минут, пятница с 09 часов 00 минут до 16 часов 00 минут. Перерыв на обед с 13 часов 00 мин. до 14 часов 00 мин. Конкурс состоится </w:t>
      </w:r>
      <w:r w:rsidR="00FE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03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="000317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2023</w:t>
      </w:r>
      <w:r w:rsidR="000317A3"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года в 10-00</w:t>
      </w:r>
      <w:r w:rsidR="000317A3"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проводится в форме анализа предоставленных документов и личного собеседования.</w:t>
      </w:r>
    </w:p>
    <w:p w:rsidR="000317A3" w:rsidRDefault="000317A3" w:rsidP="000317A3"/>
    <w:p w:rsidR="00F74306" w:rsidRPr="00256958" w:rsidRDefault="00F74306" w:rsidP="00F74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F74306" w:rsidRDefault="00F74306" w:rsidP="00F74306"/>
    <w:p w:rsidR="004C49E6" w:rsidRDefault="004C49E6" w:rsidP="00F74306">
      <w:pPr>
        <w:spacing w:after="0" w:line="240" w:lineRule="auto"/>
        <w:jc w:val="both"/>
      </w:pPr>
    </w:p>
    <w:p w:rsidR="004C49E6" w:rsidRDefault="004C49E6" w:rsidP="004C49E6"/>
    <w:p w:rsidR="00F33714" w:rsidRDefault="00F33714"/>
    <w:sectPr w:rsidR="00F33714" w:rsidSect="0098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9E6"/>
    <w:rsid w:val="000317A3"/>
    <w:rsid w:val="00121770"/>
    <w:rsid w:val="001D0CA1"/>
    <w:rsid w:val="00240549"/>
    <w:rsid w:val="00305716"/>
    <w:rsid w:val="00354A6B"/>
    <w:rsid w:val="003F7256"/>
    <w:rsid w:val="004C49E6"/>
    <w:rsid w:val="00767E23"/>
    <w:rsid w:val="007A5475"/>
    <w:rsid w:val="00951953"/>
    <w:rsid w:val="009768EB"/>
    <w:rsid w:val="00A5464E"/>
    <w:rsid w:val="00A63A2F"/>
    <w:rsid w:val="00AC5014"/>
    <w:rsid w:val="00AE4C04"/>
    <w:rsid w:val="00AE6928"/>
    <w:rsid w:val="00CC7229"/>
    <w:rsid w:val="00F33714"/>
    <w:rsid w:val="00F74306"/>
    <w:rsid w:val="00F97A20"/>
    <w:rsid w:val="00FE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9E6"/>
    <w:rPr>
      <w:color w:val="0000FF"/>
      <w:u w:val="single"/>
    </w:rPr>
  </w:style>
  <w:style w:type="paragraph" w:styleId="a4">
    <w:name w:val="No Spacing"/>
    <w:uiPriority w:val="1"/>
    <w:qFormat/>
    <w:rsid w:val="004C49E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AE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avlenie.obrnan.ru/files/2016/10/Soglasie-na-ispolzovanie-personalnyih-dannyih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pravlenie.obrnan.ru/files/2016/10/SPRAVKA-o-dohodah-rashodah-ob-imushhestve-i-obyazatelstvah-imushhestvennogo-haraktera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ravlenie.obrnan.ru/files/2016/10/ANKETA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pravlenie.obrnan.ru/files/2016/10/zayavlenie-na-vklyuchenie-v-kadrovyiy-rezerv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/document/cons_doc_LAW_353981/b5d793692cc0da14b3a3b6e63683f761e9731338/" TargetMode="External"/><Relationship Id="rId9" Type="http://schemas.openxmlformats.org/officeDocument/2006/relationships/hyperlink" Target="http://upravlenie.obrnan.ru/files/2016/10/SVEDENIYA-o-razmeshhenii-informatsii-v-informatsionno-telekommunikatsionnoy-seti---Internet--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ypravDel</dc:creator>
  <cp:lastModifiedBy>ypravDel</cp:lastModifiedBy>
  <cp:revision>10</cp:revision>
  <dcterms:created xsi:type="dcterms:W3CDTF">2022-04-07T01:24:00Z</dcterms:created>
  <dcterms:modified xsi:type="dcterms:W3CDTF">2023-11-02T03:29:00Z</dcterms:modified>
</cp:coreProperties>
</file>