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D42" w:rsidRPr="00854856" w:rsidRDefault="00D80D42" w:rsidP="00D80D42">
      <w:pPr>
        <w:pStyle w:val="4"/>
        <w:rPr>
          <w:caps/>
          <w:color w:val="000000"/>
          <w:sz w:val="22"/>
          <w:szCs w:val="22"/>
        </w:rPr>
      </w:pPr>
    </w:p>
    <w:p w:rsidR="00D80D42" w:rsidRPr="0030001F" w:rsidRDefault="0030001F" w:rsidP="0030001F">
      <w:pPr>
        <w:jc w:val="center"/>
        <w:rPr>
          <w:b/>
          <w:bCs/>
          <w:sz w:val="22"/>
          <w:szCs w:val="22"/>
        </w:rPr>
      </w:pPr>
      <w:r>
        <w:rPr>
          <w:b/>
          <w:bCs/>
          <w:sz w:val="22"/>
          <w:szCs w:val="22"/>
        </w:rPr>
        <w:t>АДМИ</w:t>
      </w:r>
      <w:r w:rsidR="00BA26FE">
        <w:rPr>
          <w:b/>
          <w:bCs/>
          <w:sz w:val="22"/>
          <w:szCs w:val="22"/>
        </w:rPr>
        <w:t>НИСТРАЦИЯ АЛЕКСАНДРОВО-ЗАВОДСКОГО МУНИЦИПАЛЬНОГО ОКРУГА</w:t>
      </w:r>
      <w:r>
        <w:rPr>
          <w:b/>
          <w:bCs/>
          <w:sz w:val="22"/>
          <w:szCs w:val="22"/>
        </w:rPr>
        <w:t xml:space="preserve"> </w:t>
      </w:r>
      <w:r w:rsidR="00D80D42" w:rsidRPr="00237C21">
        <w:rPr>
          <w:b/>
          <w:sz w:val="22"/>
          <w:szCs w:val="22"/>
        </w:rPr>
        <w:t>ЗАБАЙКАЛЬСКОГО КРАЯ</w:t>
      </w:r>
    </w:p>
    <w:p w:rsidR="00D80D42" w:rsidRPr="00854856" w:rsidRDefault="00D80D42" w:rsidP="00D80D42">
      <w:pPr>
        <w:keepNext/>
        <w:keepLines/>
        <w:widowControl w:val="0"/>
        <w:suppressLineNumbers/>
        <w:suppressAutoHyphens/>
        <w:rPr>
          <w:sz w:val="22"/>
          <w:szCs w:val="22"/>
        </w:rPr>
      </w:pPr>
    </w:p>
    <w:p w:rsidR="00D80D42" w:rsidRPr="00854856" w:rsidRDefault="00D80D42" w:rsidP="00D80D42">
      <w:pPr>
        <w:rPr>
          <w:sz w:val="22"/>
          <w:szCs w:val="22"/>
        </w:rPr>
      </w:pPr>
    </w:p>
    <w:tbl>
      <w:tblPr>
        <w:tblStyle w:val="a8"/>
        <w:tblW w:w="921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27"/>
        <w:gridCol w:w="5387"/>
      </w:tblGrid>
      <w:tr w:rsidR="00D80D42" w:rsidRPr="00854856" w:rsidTr="00056D9E">
        <w:trPr>
          <w:trHeight w:val="4314"/>
        </w:trPr>
        <w:tc>
          <w:tcPr>
            <w:tcW w:w="3827" w:type="dxa"/>
            <w:shd w:val="clear" w:color="auto" w:fill="auto"/>
          </w:tcPr>
          <w:p w:rsidR="00D80D42" w:rsidRPr="00854856" w:rsidRDefault="00D80D42" w:rsidP="00056D9E">
            <w:pPr>
              <w:ind w:firstLine="6"/>
              <w:jc w:val="center"/>
              <w:rPr>
                <w:sz w:val="22"/>
                <w:szCs w:val="22"/>
              </w:rPr>
            </w:pPr>
          </w:p>
        </w:tc>
        <w:tc>
          <w:tcPr>
            <w:tcW w:w="5387" w:type="dxa"/>
            <w:shd w:val="clear" w:color="auto" w:fill="auto"/>
          </w:tcPr>
          <w:p w:rsidR="00D80D42" w:rsidRPr="00854856" w:rsidRDefault="00D80D42" w:rsidP="00056D9E">
            <w:pPr>
              <w:jc w:val="right"/>
              <w:rPr>
                <w:b/>
                <w:bCs/>
                <w:sz w:val="22"/>
                <w:szCs w:val="22"/>
              </w:rPr>
            </w:pPr>
            <w:r w:rsidRPr="00854856">
              <w:rPr>
                <w:b/>
                <w:bCs/>
                <w:sz w:val="22"/>
                <w:szCs w:val="22"/>
              </w:rPr>
              <w:t>УТВЕРЖДАЮ</w:t>
            </w:r>
          </w:p>
          <w:p w:rsidR="00D80D42" w:rsidRPr="00854856" w:rsidRDefault="00D80D42" w:rsidP="00056D9E">
            <w:pPr>
              <w:jc w:val="right"/>
              <w:rPr>
                <w:b/>
                <w:bCs/>
                <w:sz w:val="22"/>
                <w:szCs w:val="22"/>
              </w:rPr>
            </w:pPr>
            <w:r w:rsidRPr="00854856">
              <w:rPr>
                <w:b/>
                <w:bCs/>
                <w:sz w:val="22"/>
                <w:szCs w:val="22"/>
              </w:rPr>
              <w:t xml:space="preserve">                                                           </w:t>
            </w:r>
            <w:r>
              <w:rPr>
                <w:b/>
                <w:bCs/>
                <w:sz w:val="22"/>
                <w:szCs w:val="22"/>
              </w:rPr>
              <w:t xml:space="preserve">                               </w:t>
            </w:r>
            <w:r w:rsidRPr="00854856">
              <w:rPr>
                <w:b/>
                <w:bCs/>
                <w:sz w:val="22"/>
                <w:szCs w:val="22"/>
              </w:rPr>
              <w:t>глав</w:t>
            </w:r>
            <w:r>
              <w:rPr>
                <w:b/>
                <w:bCs/>
                <w:sz w:val="22"/>
                <w:szCs w:val="22"/>
              </w:rPr>
              <w:t>а</w:t>
            </w:r>
            <w:r w:rsidRPr="00854856">
              <w:rPr>
                <w:b/>
                <w:bCs/>
                <w:sz w:val="22"/>
                <w:szCs w:val="22"/>
              </w:rPr>
              <w:t xml:space="preserve"> </w:t>
            </w:r>
            <w:r w:rsidR="00BA26FE">
              <w:rPr>
                <w:b/>
                <w:bCs/>
                <w:sz w:val="22"/>
                <w:szCs w:val="22"/>
              </w:rPr>
              <w:t>Александрово-Заводского</w:t>
            </w:r>
          </w:p>
          <w:p w:rsidR="00D80D42" w:rsidRPr="00854856" w:rsidRDefault="00BA26FE" w:rsidP="00056D9E">
            <w:pPr>
              <w:jc w:val="right"/>
              <w:rPr>
                <w:b/>
                <w:bCs/>
                <w:sz w:val="22"/>
                <w:szCs w:val="22"/>
              </w:rPr>
            </w:pPr>
            <w:r>
              <w:rPr>
                <w:b/>
                <w:bCs/>
                <w:sz w:val="22"/>
                <w:szCs w:val="22"/>
              </w:rPr>
              <w:t>муниципального округа</w:t>
            </w:r>
          </w:p>
          <w:p w:rsidR="00D80D42" w:rsidRPr="00854856" w:rsidRDefault="00D80D42" w:rsidP="00056D9E">
            <w:pPr>
              <w:jc w:val="right"/>
              <w:rPr>
                <w:b/>
                <w:bCs/>
                <w:sz w:val="22"/>
                <w:szCs w:val="22"/>
              </w:rPr>
            </w:pPr>
            <w:r w:rsidRPr="00854856">
              <w:rPr>
                <w:b/>
                <w:bCs/>
                <w:sz w:val="22"/>
                <w:szCs w:val="22"/>
              </w:rPr>
              <w:t xml:space="preserve">_______________ </w:t>
            </w:r>
            <w:r>
              <w:rPr>
                <w:b/>
                <w:bCs/>
                <w:sz w:val="22"/>
                <w:szCs w:val="22"/>
              </w:rPr>
              <w:t>С.</w:t>
            </w:r>
            <w:r w:rsidR="00BA26FE">
              <w:rPr>
                <w:b/>
                <w:bCs/>
                <w:sz w:val="22"/>
                <w:szCs w:val="22"/>
              </w:rPr>
              <w:t>В.Солошко</w:t>
            </w:r>
          </w:p>
          <w:p w:rsidR="00D80D42" w:rsidRPr="00854856" w:rsidRDefault="00D80D42" w:rsidP="00056D9E">
            <w:pPr>
              <w:jc w:val="right"/>
              <w:rPr>
                <w:b/>
                <w:bCs/>
                <w:sz w:val="22"/>
                <w:szCs w:val="22"/>
              </w:rPr>
            </w:pPr>
            <w:r w:rsidRPr="00854856">
              <w:rPr>
                <w:b/>
                <w:bCs/>
                <w:sz w:val="22"/>
                <w:szCs w:val="22"/>
              </w:rPr>
              <w:t>“</w:t>
            </w:r>
            <w:r>
              <w:rPr>
                <w:b/>
                <w:bCs/>
                <w:sz w:val="22"/>
                <w:szCs w:val="22"/>
              </w:rPr>
              <w:t>__</w:t>
            </w:r>
            <w:r w:rsidR="003B5D11" w:rsidRPr="003B5D11">
              <w:rPr>
                <w:b/>
                <w:bCs/>
                <w:sz w:val="22"/>
                <w:szCs w:val="22"/>
                <w:u w:val="single"/>
              </w:rPr>
              <w:t>14</w:t>
            </w:r>
            <w:r w:rsidR="00026C8F">
              <w:rPr>
                <w:b/>
                <w:bCs/>
                <w:sz w:val="22"/>
                <w:szCs w:val="22"/>
                <w:u w:val="single"/>
              </w:rPr>
              <w:t>__</w:t>
            </w:r>
            <w:r>
              <w:rPr>
                <w:b/>
                <w:bCs/>
                <w:sz w:val="22"/>
                <w:szCs w:val="22"/>
              </w:rPr>
              <w:t>_</w:t>
            </w:r>
            <w:r w:rsidRPr="00854856">
              <w:rPr>
                <w:b/>
                <w:bCs/>
                <w:sz w:val="22"/>
                <w:szCs w:val="22"/>
              </w:rPr>
              <w:t xml:space="preserve">” </w:t>
            </w:r>
            <w:r w:rsidR="003B5D11">
              <w:rPr>
                <w:b/>
                <w:bCs/>
                <w:sz w:val="22"/>
                <w:szCs w:val="22"/>
              </w:rPr>
              <w:t>июня</w:t>
            </w:r>
            <w:r w:rsidR="00BA26FE">
              <w:rPr>
                <w:b/>
                <w:bCs/>
                <w:sz w:val="22"/>
                <w:szCs w:val="22"/>
              </w:rPr>
              <w:t xml:space="preserve"> </w:t>
            </w:r>
            <w:r w:rsidR="007543BA">
              <w:rPr>
                <w:b/>
                <w:bCs/>
                <w:sz w:val="22"/>
                <w:szCs w:val="22"/>
              </w:rPr>
              <w:t xml:space="preserve"> </w:t>
            </w:r>
            <w:r w:rsidRPr="00854856">
              <w:rPr>
                <w:b/>
                <w:bCs/>
                <w:sz w:val="22"/>
                <w:szCs w:val="22"/>
              </w:rPr>
              <w:t>202</w:t>
            </w:r>
            <w:r w:rsidR="00BA26FE">
              <w:rPr>
                <w:b/>
                <w:bCs/>
                <w:sz w:val="22"/>
                <w:szCs w:val="22"/>
              </w:rPr>
              <w:t>4</w:t>
            </w:r>
            <w:r w:rsidRPr="00854856">
              <w:rPr>
                <w:b/>
                <w:bCs/>
                <w:sz w:val="22"/>
                <w:szCs w:val="22"/>
              </w:rPr>
              <w:t>г.</w:t>
            </w:r>
          </w:p>
          <w:p w:rsidR="00D80D42" w:rsidRPr="00854856" w:rsidRDefault="00D80D42" w:rsidP="00056D9E">
            <w:pPr>
              <w:ind w:firstLine="6"/>
              <w:jc w:val="center"/>
              <w:rPr>
                <w:sz w:val="22"/>
                <w:szCs w:val="22"/>
              </w:rPr>
            </w:pPr>
          </w:p>
        </w:tc>
      </w:tr>
    </w:tbl>
    <w:p w:rsidR="00D80D42" w:rsidRPr="00854856" w:rsidRDefault="00D80D42" w:rsidP="00D80D42">
      <w:pPr>
        <w:keepNext/>
        <w:keepLines/>
        <w:widowControl w:val="0"/>
        <w:suppressLineNumbers/>
        <w:suppressAutoHyphens/>
        <w:spacing w:after="60"/>
        <w:rPr>
          <w:b/>
          <w:bCs/>
          <w:sz w:val="22"/>
          <w:szCs w:val="22"/>
        </w:rPr>
      </w:pPr>
    </w:p>
    <w:p w:rsidR="00D80D42" w:rsidRPr="00854856" w:rsidRDefault="00F027D9" w:rsidP="00D80D42">
      <w:pPr>
        <w:keepNext/>
        <w:keepLines/>
        <w:widowControl w:val="0"/>
        <w:suppressLineNumbers/>
        <w:suppressAutoHyphens/>
        <w:spacing w:after="60"/>
        <w:jc w:val="center"/>
        <w:rPr>
          <w:sz w:val="22"/>
          <w:szCs w:val="22"/>
        </w:rPr>
      </w:pPr>
      <w:r>
        <w:rPr>
          <w:b/>
          <w:bCs/>
          <w:sz w:val="22"/>
          <w:szCs w:val="22"/>
        </w:rPr>
        <w:t>ИНФОРМАЦИОННОЕ СООБЩЕНИЕ</w:t>
      </w:r>
      <w:r w:rsidR="00D80D42" w:rsidRPr="00854856">
        <w:rPr>
          <w:b/>
          <w:bCs/>
          <w:sz w:val="22"/>
          <w:szCs w:val="22"/>
        </w:rPr>
        <w:t xml:space="preserve"> О ПРОВЕДЕНИИ ЭЛЕКТРОННОГО АУКЦИОНА         </w:t>
      </w:r>
    </w:p>
    <w:p w:rsidR="00D80D42" w:rsidRPr="002F6442" w:rsidRDefault="00D43D86" w:rsidP="008C0A14">
      <w:pPr>
        <w:keepLines/>
        <w:widowControl w:val="0"/>
        <w:suppressLineNumbers/>
        <w:suppressAutoHyphens/>
        <w:autoSpaceDE w:val="0"/>
        <w:autoSpaceDN w:val="0"/>
        <w:spacing w:after="60"/>
        <w:jc w:val="center"/>
      </w:pPr>
      <w:r>
        <w:t xml:space="preserve"> На право заключения договора а</w:t>
      </w:r>
      <w:r w:rsidR="00BA26FE">
        <w:t>ренд</w:t>
      </w:r>
      <w:r>
        <w:t>ы</w:t>
      </w:r>
      <w:r w:rsidR="00F56F14">
        <w:t xml:space="preserve"> муниципального имущества</w:t>
      </w:r>
      <w:r w:rsidR="00D80D42">
        <w:t xml:space="preserve"> </w:t>
      </w:r>
    </w:p>
    <w:p w:rsidR="00D80D42" w:rsidRPr="00854856" w:rsidRDefault="00D80D42" w:rsidP="00D80D42">
      <w:pPr>
        <w:jc w:val="center"/>
        <w:rPr>
          <w:b/>
          <w:sz w:val="22"/>
          <w:szCs w:val="22"/>
        </w:rPr>
      </w:pPr>
    </w:p>
    <w:p w:rsidR="00D80D42" w:rsidRPr="00854856" w:rsidRDefault="00D80D42" w:rsidP="00D80D42">
      <w:pPr>
        <w:jc w:val="center"/>
        <w:rPr>
          <w:b/>
          <w:sz w:val="22"/>
          <w:szCs w:val="22"/>
        </w:rPr>
      </w:pPr>
    </w:p>
    <w:p w:rsidR="00D80D42" w:rsidRPr="00854856" w:rsidRDefault="00D80D42" w:rsidP="00D80D42">
      <w:pPr>
        <w:keepNext/>
        <w:keepLines/>
        <w:widowControl w:val="0"/>
        <w:suppressLineNumbers/>
        <w:suppressAutoHyphens/>
        <w:rPr>
          <w:color w:val="000000"/>
          <w:sz w:val="22"/>
          <w:szCs w:val="22"/>
        </w:rPr>
      </w:pPr>
    </w:p>
    <w:p w:rsidR="00D80D42" w:rsidRPr="00854856" w:rsidRDefault="00D80D42" w:rsidP="00D80D42">
      <w:pPr>
        <w:keepNext/>
        <w:keepLines/>
        <w:widowControl w:val="0"/>
        <w:suppressLineNumbers/>
        <w:suppressAutoHyphens/>
        <w:rPr>
          <w:color w:val="000000"/>
          <w:sz w:val="22"/>
          <w:szCs w:val="22"/>
        </w:rPr>
      </w:pPr>
    </w:p>
    <w:p w:rsidR="00D80D42" w:rsidRPr="00854856" w:rsidRDefault="00D80D42" w:rsidP="00D80D42">
      <w:pPr>
        <w:keepNext/>
        <w:keepLines/>
        <w:widowControl w:val="0"/>
        <w:suppressLineNumbers/>
        <w:suppressAutoHyphens/>
        <w:rPr>
          <w:color w:val="000000"/>
          <w:sz w:val="22"/>
          <w:szCs w:val="22"/>
        </w:rPr>
      </w:pPr>
    </w:p>
    <w:p w:rsidR="00D80D42" w:rsidRPr="00854856" w:rsidRDefault="00D80D42" w:rsidP="00D80D42">
      <w:pPr>
        <w:keepNext/>
        <w:keepLines/>
        <w:widowControl w:val="0"/>
        <w:suppressLineNumbers/>
        <w:suppressAutoHyphens/>
        <w:rPr>
          <w:color w:val="000000"/>
          <w:sz w:val="22"/>
          <w:szCs w:val="22"/>
        </w:rPr>
      </w:pPr>
    </w:p>
    <w:p w:rsidR="00D80D42" w:rsidRPr="00854856" w:rsidRDefault="00D80D42" w:rsidP="00D80D42">
      <w:pPr>
        <w:keepNext/>
        <w:keepLines/>
        <w:widowControl w:val="0"/>
        <w:suppressLineNumbers/>
        <w:suppressAutoHyphens/>
        <w:rPr>
          <w:color w:val="000000"/>
          <w:sz w:val="22"/>
          <w:szCs w:val="22"/>
        </w:rPr>
      </w:pPr>
    </w:p>
    <w:p w:rsidR="00D80D42" w:rsidRPr="00854856" w:rsidRDefault="00BA26FE" w:rsidP="00D80D42">
      <w:pPr>
        <w:keepNext/>
        <w:keepLines/>
        <w:widowControl w:val="0"/>
        <w:suppressLineNumbers/>
        <w:suppressAutoHyphens/>
        <w:jc w:val="center"/>
        <w:rPr>
          <w:b/>
          <w:sz w:val="22"/>
          <w:szCs w:val="22"/>
        </w:rPr>
      </w:pPr>
      <w:r>
        <w:rPr>
          <w:color w:val="000000"/>
          <w:sz w:val="22"/>
          <w:szCs w:val="22"/>
        </w:rPr>
        <w:t>Арендодатель</w:t>
      </w:r>
      <w:r w:rsidR="00D80D42" w:rsidRPr="00854856">
        <w:rPr>
          <w:color w:val="000000"/>
          <w:sz w:val="22"/>
          <w:szCs w:val="22"/>
        </w:rPr>
        <w:t>:</w:t>
      </w:r>
    </w:p>
    <w:p w:rsidR="00D80D42" w:rsidRDefault="00D80D42" w:rsidP="00D80D42">
      <w:pPr>
        <w:keepLines/>
        <w:widowControl w:val="0"/>
        <w:suppressLineNumbers/>
        <w:autoSpaceDE w:val="0"/>
        <w:autoSpaceDN w:val="0"/>
        <w:spacing w:after="60"/>
        <w:jc w:val="center"/>
        <w:rPr>
          <w:sz w:val="22"/>
          <w:szCs w:val="22"/>
        </w:rPr>
      </w:pPr>
      <w:r w:rsidRPr="00854856">
        <w:rPr>
          <w:sz w:val="22"/>
          <w:szCs w:val="22"/>
        </w:rPr>
        <w:t>АДМИН</w:t>
      </w:r>
      <w:r w:rsidR="00BA26FE">
        <w:rPr>
          <w:sz w:val="22"/>
          <w:szCs w:val="22"/>
        </w:rPr>
        <w:t xml:space="preserve">ИСТРАЦИЯ </w:t>
      </w:r>
      <w:r w:rsidRPr="00854856">
        <w:rPr>
          <w:sz w:val="22"/>
          <w:szCs w:val="22"/>
        </w:rPr>
        <w:t>АЛЕКСАНДРОВО-ЗАВОДСК</w:t>
      </w:r>
      <w:r w:rsidR="00BA26FE">
        <w:rPr>
          <w:sz w:val="22"/>
          <w:szCs w:val="22"/>
        </w:rPr>
        <w:t xml:space="preserve">ОГО МУНИЦИПАЛЬНОГО ОКРУГА </w:t>
      </w:r>
      <w:r w:rsidRPr="00854856">
        <w:rPr>
          <w:sz w:val="22"/>
          <w:szCs w:val="22"/>
        </w:rPr>
        <w:t xml:space="preserve"> ЗАБАЙКАЛЬСКОГО КРАЯ</w:t>
      </w:r>
    </w:p>
    <w:p w:rsidR="00D80D42" w:rsidRPr="00854856" w:rsidRDefault="00D80D42" w:rsidP="00D80D42">
      <w:pPr>
        <w:keepNext/>
        <w:keepLines/>
        <w:widowControl w:val="0"/>
        <w:suppressLineNumbers/>
        <w:suppressAutoHyphens/>
        <w:rPr>
          <w:b/>
          <w:bCs/>
          <w:sz w:val="22"/>
          <w:szCs w:val="22"/>
        </w:rPr>
      </w:pPr>
    </w:p>
    <w:p w:rsidR="00D80D42" w:rsidRPr="00854856" w:rsidRDefault="00D80D42" w:rsidP="00D80D42">
      <w:pPr>
        <w:keepNext/>
        <w:keepLines/>
        <w:widowControl w:val="0"/>
        <w:suppressLineNumbers/>
        <w:suppressAutoHyphens/>
        <w:rPr>
          <w:b/>
          <w:bCs/>
          <w:sz w:val="22"/>
          <w:szCs w:val="22"/>
        </w:rPr>
      </w:pPr>
    </w:p>
    <w:p w:rsidR="00D80D42" w:rsidRPr="00854856" w:rsidRDefault="00D80D42" w:rsidP="00D80D42">
      <w:pPr>
        <w:keepNext/>
        <w:keepLines/>
        <w:widowControl w:val="0"/>
        <w:suppressLineNumbers/>
        <w:suppressAutoHyphens/>
        <w:rPr>
          <w:b/>
          <w:bCs/>
          <w:sz w:val="22"/>
          <w:szCs w:val="22"/>
        </w:rPr>
      </w:pPr>
    </w:p>
    <w:p w:rsidR="00D80D42" w:rsidRPr="00854856" w:rsidRDefault="00D80D42" w:rsidP="00D80D42">
      <w:pPr>
        <w:keepNext/>
        <w:keepLines/>
        <w:widowControl w:val="0"/>
        <w:suppressLineNumbers/>
        <w:suppressAutoHyphens/>
        <w:rPr>
          <w:b/>
          <w:bCs/>
          <w:sz w:val="22"/>
          <w:szCs w:val="22"/>
        </w:rPr>
      </w:pPr>
    </w:p>
    <w:p w:rsidR="00D80D42" w:rsidRPr="00854856" w:rsidRDefault="00D80D42" w:rsidP="00D80D42">
      <w:pPr>
        <w:keepNext/>
        <w:keepLines/>
        <w:widowControl w:val="0"/>
        <w:suppressLineNumbers/>
        <w:suppressAutoHyphens/>
        <w:rPr>
          <w:b/>
          <w:bCs/>
          <w:sz w:val="22"/>
          <w:szCs w:val="22"/>
        </w:rPr>
      </w:pPr>
    </w:p>
    <w:p w:rsidR="00D80D42" w:rsidRPr="00854856" w:rsidRDefault="00D80D42" w:rsidP="00D80D42">
      <w:pPr>
        <w:keepNext/>
        <w:keepLines/>
        <w:widowControl w:val="0"/>
        <w:suppressLineNumbers/>
        <w:suppressAutoHyphens/>
        <w:rPr>
          <w:b/>
          <w:bCs/>
          <w:sz w:val="22"/>
          <w:szCs w:val="22"/>
        </w:rPr>
      </w:pPr>
    </w:p>
    <w:p w:rsidR="00D80D42" w:rsidRDefault="00D80D42" w:rsidP="00D80D42">
      <w:pPr>
        <w:keepNext/>
        <w:keepLines/>
        <w:widowControl w:val="0"/>
        <w:suppressLineNumbers/>
        <w:suppressAutoHyphens/>
        <w:rPr>
          <w:b/>
          <w:bCs/>
          <w:sz w:val="22"/>
          <w:szCs w:val="22"/>
        </w:rPr>
      </w:pPr>
    </w:p>
    <w:p w:rsidR="00D80D42" w:rsidRDefault="00D80D42" w:rsidP="00D80D42">
      <w:pPr>
        <w:keepNext/>
        <w:keepLines/>
        <w:widowControl w:val="0"/>
        <w:suppressLineNumbers/>
        <w:suppressAutoHyphens/>
        <w:rPr>
          <w:b/>
          <w:bCs/>
          <w:sz w:val="22"/>
          <w:szCs w:val="22"/>
        </w:rPr>
      </w:pPr>
    </w:p>
    <w:p w:rsidR="00D80D42" w:rsidRDefault="00D80D42" w:rsidP="00D80D42">
      <w:pPr>
        <w:keepNext/>
        <w:keepLines/>
        <w:widowControl w:val="0"/>
        <w:suppressLineNumbers/>
        <w:suppressAutoHyphens/>
        <w:rPr>
          <w:b/>
          <w:bCs/>
          <w:sz w:val="22"/>
          <w:szCs w:val="22"/>
        </w:rPr>
      </w:pPr>
    </w:p>
    <w:p w:rsidR="00D80D42" w:rsidRDefault="00D80D42" w:rsidP="00D80D42">
      <w:pPr>
        <w:keepNext/>
        <w:keepLines/>
        <w:widowControl w:val="0"/>
        <w:suppressLineNumbers/>
        <w:suppressAutoHyphens/>
        <w:rPr>
          <w:b/>
          <w:bCs/>
          <w:sz w:val="22"/>
          <w:szCs w:val="22"/>
        </w:rPr>
      </w:pPr>
    </w:p>
    <w:p w:rsidR="00D80D42" w:rsidRDefault="00D80D42" w:rsidP="00D80D42">
      <w:pPr>
        <w:keepNext/>
        <w:keepLines/>
        <w:widowControl w:val="0"/>
        <w:suppressLineNumbers/>
        <w:suppressAutoHyphens/>
        <w:rPr>
          <w:b/>
          <w:bCs/>
          <w:sz w:val="22"/>
          <w:szCs w:val="22"/>
        </w:rPr>
      </w:pPr>
    </w:p>
    <w:p w:rsidR="00D80D42" w:rsidRDefault="00D80D42" w:rsidP="00D80D42">
      <w:pPr>
        <w:keepNext/>
        <w:keepLines/>
        <w:widowControl w:val="0"/>
        <w:suppressLineNumbers/>
        <w:suppressAutoHyphens/>
        <w:rPr>
          <w:b/>
          <w:bCs/>
          <w:sz w:val="22"/>
          <w:szCs w:val="22"/>
        </w:rPr>
      </w:pPr>
    </w:p>
    <w:p w:rsidR="0030001F" w:rsidRDefault="0030001F" w:rsidP="00D80D42">
      <w:pPr>
        <w:keepNext/>
        <w:keepLines/>
        <w:widowControl w:val="0"/>
        <w:suppressLineNumbers/>
        <w:suppressAutoHyphens/>
        <w:rPr>
          <w:b/>
          <w:bCs/>
          <w:sz w:val="22"/>
          <w:szCs w:val="22"/>
        </w:rPr>
      </w:pPr>
    </w:p>
    <w:p w:rsidR="00D80D42" w:rsidRDefault="00D80D42" w:rsidP="00D80D42">
      <w:pPr>
        <w:keepNext/>
        <w:keepLines/>
        <w:widowControl w:val="0"/>
        <w:suppressLineNumbers/>
        <w:suppressAutoHyphens/>
        <w:rPr>
          <w:b/>
          <w:bCs/>
          <w:sz w:val="22"/>
          <w:szCs w:val="22"/>
        </w:rPr>
      </w:pPr>
    </w:p>
    <w:p w:rsidR="00D80D42" w:rsidRDefault="00D80D42" w:rsidP="00D80D42">
      <w:pPr>
        <w:keepNext/>
        <w:keepLines/>
        <w:widowControl w:val="0"/>
        <w:suppressLineNumbers/>
        <w:suppressAutoHyphens/>
        <w:rPr>
          <w:b/>
          <w:bCs/>
          <w:sz w:val="22"/>
          <w:szCs w:val="22"/>
        </w:rPr>
      </w:pPr>
    </w:p>
    <w:p w:rsidR="00D80D42" w:rsidRDefault="00D80D42" w:rsidP="00D80D42">
      <w:pPr>
        <w:keepNext/>
        <w:keepLines/>
        <w:widowControl w:val="0"/>
        <w:suppressLineNumbers/>
        <w:suppressAutoHyphens/>
        <w:rPr>
          <w:b/>
          <w:bCs/>
          <w:sz w:val="22"/>
          <w:szCs w:val="22"/>
        </w:rPr>
      </w:pPr>
    </w:p>
    <w:p w:rsidR="00D80D42" w:rsidRPr="00854856" w:rsidRDefault="00D80D42" w:rsidP="00D80D42">
      <w:pPr>
        <w:keepNext/>
        <w:keepLines/>
        <w:widowControl w:val="0"/>
        <w:suppressLineNumbers/>
        <w:suppressAutoHyphens/>
        <w:rPr>
          <w:b/>
          <w:bCs/>
          <w:sz w:val="22"/>
          <w:szCs w:val="22"/>
        </w:rPr>
      </w:pPr>
    </w:p>
    <w:p w:rsidR="00D80D42" w:rsidRPr="00854856" w:rsidRDefault="00D80D42" w:rsidP="00D80D42">
      <w:pPr>
        <w:keepNext/>
        <w:keepLines/>
        <w:widowControl w:val="0"/>
        <w:suppressLineNumbers/>
        <w:suppressAutoHyphens/>
        <w:rPr>
          <w:b/>
          <w:bCs/>
          <w:sz w:val="22"/>
          <w:szCs w:val="22"/>
        </w:rPr>
      </w:pPr>
    </w:p>
    <w:p w:rsidR="00D80D42" w:rsidRDefault="00D80D42" w:rsidP="00D80D42">
      <w:pPr>
        <w:jc w:val="center"/>
      </w:pPr>
      <w:proofErr w:type="gramStart"/>
      <w:r w:rsidRPr="00854856">
        <w:rPr>
          <w:sz w:val="22"/>
          <w:szCs w:val="22"/>
        </w:rPr>
        <w:t>с</w:t>
      </w:r>
      <w:proofErr w:type="gramEnd"/>
      <w:r w:rsidRPr="00854856">
        <w:rPr>
          <w:sz w:val="22"/>
          <w:szCs w:val="22"/>
        </w:rPr>
        <w:t>.</w:t>
      </w:r>
      <w:r w:rsidR="00456B11">
        <w:rPr>
          <w:sz w:val="22"/>
          <w:szCs w:val="22"/>
        </w:rPr>
        <w:t xml:space="preserve"> </w:t>
      </w:r>
      <w:proofErr w:type="gramStart"/>
      <w:r w:rsidRPr="00854856">
        <w:rPr>
          <w:sz w:val="22"/>
          <w:szCs w:val="22"/>
        </w:rPr>
        <w:t>Александровский</w:t>
      </w:r>
      <w:proofErr w:type="gramEnd"/>
      <w:r w:rsidRPr="00854856">
        <w:rPr>
          <w:sz w:val="22"/>
          <w:szCs w:val="22"/>
        </w:rPr>
        <w:t xml:space="preserve"> Завод 202</w:t>
      </w:r>
      <w:r w:rsidR="00BA26FE">
        <w:rPr>
          <w:sz w:val="22"/>
          <w:szCs w:val="22"/>
        </w:rPr>
        <w:t>4</w:t>
      </w:r>
    </w:p>
    <w:p w:rsidR="00D80D42" w:rsidRDefault="00D80D42" w:rsidP="007F2531">
      <w:pPr>
        <w:pStyle w:val="2"/>
        <w:spacing w:after="0" w:line="240" w:lineRule="auto"/>
        <w:ind w:left="0"/>
        <w:rPr>
          <w:b/>
          <w:sz w:val="24"/>
          <w:szCs w:val="24"/>
        </w:rPr>
      </w:pPr>
    </w:p>
    <w:p w:rsidR="007F2531" w:rsidRDefault="007F2531" w:rsidP="007F2531">
      <w:pPr>
        <w:pStyle w:val="2"/>
        <w:spacing w:after="0" w:line="240" w:lineRule="auto"/>
        <w:ind w:left="0"/>
        <w:rPr>
          <w:b/>
          <w:sz w:val="24"/>
          <w:szCs w:val="24"/>
        </w:rPr>
      </w:pPr>
    </w:p>
    <w:p w:rsidR="002D0F44" w:rsidRDefault="00D43D86" w:rsidP="002D0F44">
      <w:pPr>
        <w:pStyle w:val="2"/>
        <w:spacing w:after="0" w:line="240" w:lineRule="auto"/>
        <w:ind w:left="284"/>
        <w:jc w:val="center"/>
        <w:rPr>
          <w:b/>
          <w:sz w:val="24"/>
          <w:szCs w:val="24"/>
        </w:rPr>
      </w:pPr>
      <w:r>
        <w:rPr>
          <w:b/>
          <w:sz w:val="24"/>
          <w:szCs w:val="24"/>
        </w:rPr>
        <w:lastRenderedPageBreak/>
        <w:t xml:space="preserve">Извещение </w:t>
      </w:r>
    </w:p>
    <w:p w:rsidR="002D0F44" w:rsidRDefault="002D0F44" w:rsidP="002D0F44">
      <w:pPr>
        <w:jc w:val="center"/>
        <w:rPr>
          <w:b/>
          <w:sz w:val="24"/>
          <w:szCs w:val="24"/>
        </w:rPr>
      </w:pPr>
      <w:r>
        <w:rPr>
          <w:b/>
          <w:sz w:val="24"/>
          <w:szCs w:val="24"/>
        </w:rPr>
        <w:t xml:space="preserve">о проведении торгов </w:t>
      </w:r>
      <w:r w:rsidR="00D43D86">
        <w:rPr>
          <w:b/>
          <w:sz w:val="24"/>
          <w:szCs w:val="24"/>
        </w:rPr>
        <w:t>на право заключения договора аренды</w:t>
      </w:r>
    </w:p>
    <w:p w:rsidR="002D0F44" w:rsidRDefault="002D0F44" w:rsidP="002D0F44">
      <w:pPr>
        <w:jc w:val="center"/>
        <w:rPr>
          <w:b/>
          <w:sz w:val="24"/>
          <w:szCs w:val="24"/>
        </w:rPr>
      </w:pPr>
      <w:r>
        <w:rPr>
          <w:b/>
          <w:sz w:val="24"/>
          <w:szCs w:val="24"/>
        </w:rPr>
        <w:t xml:space="preserve">муниципального имущества на аукционе в электронной форме </w:t>
      </w:r>
    </w:p>
    <w:p w:rsidR="002D0F44" w:rsidRDefault="002D0F44" w:rsidP="002D0F44">
      <w:pPr>
        <w:jc w:val="center"/>
        <w:rPr>
          <w:b/>
          <w:sz w:val="24"/>
          <w:szCs w:val="24"/>
        </w:rPr>
      </w:pPr>
    </w:p>
    <w:p w:rsidR="002D0F44" w:rsidRPr="0022674E" w:rsidRDefault="002D0F44" w:rsidP="00F56D7E">
      <w:pPr>
        <w:pStyle w:val="a9"/>
        <w:widowControl w:val="0"/>
        <w:tabs>
          <w:tab w:val="left" w:pos="567"/>
          <w:tab w:val="left" w:pos="3600"/>
        </w:tabs>
        <w:spacing w:before="0" w:after="0"/>
        <w:ind w:right="51" w:firstLine="709"/>
        <w:jc w:val="both"/>
        <w:rPr>
          <w:rFonts w:ascii="Times New Roman" w:hAnsi="Times New Roman" w:cs="Times New Roman"/>
          <w:sz w:val="24"/>
          <w:szCs w:val="24"/>
        </w:rPr>
      </w:pPr>
      <w:r>
        <w:rPr>
          <w:b/>
          <w:sz w:val="24"/>
          <w:szCs w:val="24"/>
        </w:rPr>
        <w:t>Нормативное регулирование</w:t>
      </w:r>
      <w:r>
        <w:rPr>
          <w:sz w:val="24"/>
          <w:szCs w:val="24"/>
        </w:rPr>
        <w:t xml:space="preserve">: </w:t>
      </w:r>
      <w:proofErr w:type="gramStart"/>
      <w:r w:rsidR="00F56D7E" w:rsidRPr="00F56D7E">
        <w:rPr>
          <w:rFonts w:ascii="Times New Roman" w:hAnsi="Times New Roman" w:cs="Times New Roman"/>
          <w:sz w:val="24"/>
          <w:szCs w:val="24"/>
        </w:rPr>
        <w:t xml:space="preserve">В соответствии с </w:t>
      </w:r>
      <w:r w:rsidR="00F56D7E" w:rsidRPr="00F56D7E">
        <w:rPr>
          <w:rFonts w:ascii="Times New Roman" w:hAnsi="Times New Roman" w:cs="Times New Roman"/>
          <w:color w:val="auto"/>
          <w:sz w:val="24"/>
          <w:szCs w:val="24"/>
        </w:rPr>
        <w:t>Федеральны</w:t>
      </w:r>
      <w:r w:rsidR="00F56D7E" w:rsidRPr="00F56D7E">
        <w:rPr>
          <w:rFonts w:ascii="Times New Roman" w:hAnsi="Times New Roman" w:cs="Times New Roman"/>
          <w:sz w:val="24"/>
          <w:szCs w:val="24"/>
        </w:rPr>
        <w:t>й</w:t>
      </w:r>
      <w:r w:rsidR="00F56D7E" w:rsidRPr="00F56D7E">
        <w:rPr>
          <w:rFonts w:ascii="Times New Roman" w:hAnsi="Times New Roman" w:cs="Times New Roman"/>
          <w:color w:val="auto"/>
          <w:sz w:val="24"/>
          <w:szCs w:val="24"/>
        </w:rPr>
        <w:t xml:space="preserve"> законом от 26.</w:t>
      </w:r>
      <w:r w:rsidR="00F56D7E" w:rsidRPr="0022674E">
        <w:rPr>
          <w:rFonts w:ascii="Times New Roman" w:hAnsi="Times New Roman" w:cs="Times New Roman"/>
          <w:color w:val="auto"/>
          <w:sz w:val="24"/>
          <w:szCs w:val="24"/>
        </w:rPr>
        <w:t>07.2006 №135-ФЗ «О защите конкуренции»</w:t>
      </w:r>
      <w:r w:rsidR="00F56D7E" w:rsidRPr="0022674E">
        <w:rPr>
          <w:rFonts w:ascii="Times New Roman" w:hAnsi="Times New Roman" w:cs="Times New Roman"/>
          <w:sz w:val="24"/>
          <w:szCs w:val="24"/>
        </w:rPr>
        <w:t>,</w:t>
      </w:r>
      <w:r w:rsidR="00BE7D87" w:rsidRPr="0022674E">
        <w:rPr>
          <w:rFonts w:ascii="Times New Roman" w:hAnsi="Times New Roman" w:cs="Times New Roman"/>
          <w:sz w:val="24"/>
          <w:szCs w:val="24"/>
        </w:rPr>
        <w:t xml:space="preserve"> </w:t>
      </w:r>
      <w:r w:rsidR="00F56D7E" w:rsidRPr="0022674E">
        <w:rPr>
          <w:rFonts w:ascii="Times New Roman" w:hAnsi="Times New Roman" w:cs="Times New Roman"/>
          <w:color w:val="auto"/>
          <w:sz w:val="24"/>
          <w:szCs w:val="24"/>
        </w:rPr>
        <w:t>приказом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w:t>
      </w:r>
      <w:proofErr w:type="gramEnd"/>
      <w:r w:rsidR="00F56D7E" w:rsidRPr="0022674E">
        <w:rPr>
          <w:rFonts w:ascii="Times New Roman" w:hAnsi="Times New Roman" w:cs="Times New Roman"/>
          <w:color w:val="auto"/>
          <w:sz w:val="24"/>
          <w:szCs w:val="24"/>
        </w:rPr>
        <w:t xml:space="preserve"> осуществляться путем проведения торгов в форме конкурса»</w:t>
      </w:r>
      <w:r w:rsidRPr="0022674E">
        <w:rPr>
          <w:rFonts w:ascii="Times New Roman" w:hAnsi="Times New Roman" w:cs="Times New Roman"/>
          <w:sz w:val="24"/>
          <w:szCs w:val="24"/>
        </w:rPr>
        <w:t xml:space="preserve">, регламентом электронной площадки </w:t>
      </w:r>
      <w:r w:rsidR="00544EDA" w:rsidRPr="0022674E">
        <w:rPr>
          <w:rFonts w:ascii="Times New Roman" w:hAnsi="Times New Roman" w:cs="Times New Roman"/>
          <w:sz w:val="24"/>
          <w:szCs w:val="24"/>
        </w:rPr>
        <w:t xml:space="preserve">АО «Сбербанк – АСТ» </w:t>
      </w:r>
      <w:r w:rsidRPr="0022674E">
        <w:rPr>
          <w:rFonts w:ascii="Times New Roman" w:hAnsi="Times New Roman" w:cs="Times New Roman"/>
          <w:sz w:val="24"/>
          <w:szCs w:val="24"/>
        </w:rPr>
        <w:t>(</w:t>
      </w:r>
      <w:hyperlink r:id="rId6" w:history="1">
        <w:r w:rsidR="007D6290" w:rsidRPr="0022674E">
          <w:rPr>
            <w:rStyle w:val="a3"/>
            <w:rFonts w:ascii="Times New Roman" w:hAnsi="Times New Roman" w:cs="Times New Roman"/>
            <w:color w:val="auto"/>
            <w:sz w:val="24"/>
            <w:szCs w:val="24"/>
          </w:rPr>
          <w:t>https://</w:t>
        </w:r>
        <w:proofErr w:type="spellStart"/>
        <w:r w:rsidR="007D6290" w:rsidRPr="0022674E">
          <w:rPr>
            <w:rStyle w:val="a3"/>
            <w:rFonts w:ascii="Times New Roman" w:hAnsi="Times New Roman" w:cs="Times New Roman"/>
            <w:color w:val="auto"/>
            <w:sz w:val="24"/>
            <w:szCs w:val="24"/>
            <w:lang w:val="en-US"/>
          </w:rPr>
          <w:t>utp</w:t>
        </w:r>
        <w:proofErr w:type="spellEnd"/>
        <w:r w:rsidR="007D6290" w:rsidRPr="0022674E">
          <w:rPr>
            <w:rStyle w:val="a3"/>
            <w:rFonts w:ascii="Times New Roman" w:hAnsi="Times New Roman" w:cs="Times New Roman"/>
            <w:color w:val="auto"/>
            <w:sz w:val="24"/>
            <w:szCs w:val="24"/>
          </w:rPr>
          <w:t>.</w:t>
        </w:r>
        <w:proofErr w:type="spellStart"/>
        <w:r w:rsidR="007D6290" w:rsidRPr="0022674E">
          <w:rPr>
            <w:rStyle w:val="a3"/>
            <w:rFonts w:ascii="Times New Roman" w:hAnsi="Times New Roman" w:cs="Times New Roman"/>
            <w:color w:val="auto"/>
            <w:sz w:val="24"/>
            <w:szCs w:val="24"/>
            <w:lang w:val="en-US"/>
          </w:rPr>
          <w:t>sberbank</w:t>
        </w:r>
        <w:proofErr w:type="spellEnd"/>
        <w:r w:rsidR="007D6290" w:rsidRPr="0022674E">
          <w:rPr>
            <w:rStyle w:val="a3"/>
            <w:rFonts w:ascii="Times New Roman" w:hAnsi="Times New Roman" w:cs="Times New Roman"/>
            <w:color w:val="auto"/>
            <w:sz w:val="24"/>
            <w:szCs w:val="24"/>
          </w:rPr>
          <w:t>-</w:t>
        </w:r>
        <w:proofErr w:type="spellStart"/>
        <w:r w:rsidR="007D6290" w:rsidRPr="0022674E">
          <w:rPr>
            <w:rStyle w:val="a3"/>
            <w:rFonts w:ascii="Times New Roman" w:hAnsi="Times New Roman" w:cs="Times New Roman"/>
            <w:color w:val="auto"/>
            <w:sz w:val="24"/>
            <w:szCs w:val="24"/>
            <w:lang w:val="en-US"/>
          </w:rPr>
          <w:t>ast</w:t>
        </w:r>
        <w:proofErr w:type="spellEnd"/>
        <w:r w:rsidR="007D6290" w:rsidRPr="0022674E">
          <w:rPr>
            <w:rStyle w:val="a3"/>
            <w:rFonts w:ascii="Times New Roman" w:hAnsi="Times New Roman" w:cs="Times New Roman"/>
            <w:color w:val="auto"/>
            <w:sz w:val="24"/>
            <w:szCs w:val="24"/>
          </w:rPr>
          <w:t>.ru/</w:t>
        </w:r>
      </w:hyperlink>
      <w:r w:rsidR="007D6290" w:rsidRPr="0022674E">
        <w:rPr>
          <w:rFonts w:ascii="Times New Roman" w:hAnsi="Times New Roman" w:cs="Times New Roman"/>
          <w:sz w:val="24"/>
          <w:szCs w:val="24"/>
        </w:rPr>
        <w:t>).</w:t>
      </w:r>
    </w:p>
    <w:p w:rsidR="0033302E" w:rsidRPr="0022674E" w:rsidRDefault="002D0F44" w:rsidP="0033302E">
      <w:pPr>
        <w:pStyle w:val="a4"/>
        <w:rPr>
          <w:b/>
          <w:sz w:val="24"/>
          <w:szCs w:val="24"/>
        </w:rPr>
      </w:pPr>
      <w:r w:rsidRPr="0022674E">
        <w:rPr>
          <w:b/>
          <w:sz w:val="24"/>
          <w:szCs w:val="24"/>
        </w:rPr>
        <w:t xml:space="preserve">Основание проведения </w:t>
      </w:r>
      <w:r w:rsidR="002B21C3" w:rsidRPr="0022674E">
        <w:rPr>
          <w:b/>
          <w:sz w:val="24"/>
          <w:szCs w:val="24"/>
        </w:rPr>
        <w:t>аук</w:t>
      </w:r>
      <w:r w:rsidR="00D43D86" w:rsidRPr="0022674E">
        <w:rPr>
          <w:b/>
          <w:sz w:val="24"/>
          <w:szCs w:val="24"/>
        </w:rPr>
        <w:t>циона</w:t>
      </w:r>
      <w:r w:rsidRPr="0022674E">
        <w:rPr>
          <w:b/>
          <w:sz w:val="24"/>
          <w:szCs w:val="24"/>
        </w:rPr>
        <w:t>:</w:t>
      </w:r>
      <w:r w:rsidRPr="0022674E">
        <w:rPr>
          <w:color w:val="000000"/>
          <w:sz w:val="24"/>
          <w:szCs w:val="24"/>
        </w:rPr>
        <w:t xml:space="preserve"> </w:t>
      </w:r>
      <w:r w:rsidR="00DA58CD" w:rsidRPr="0022674E">
        <w:rPr>
          <w:sz w:val="24"/>
          <w:szCs w:val="24"/>
        </w:rPr>
        <w:t xml:space="preserve">Распоряжение </w:t>
      </w:r>
      <w:r w:rsidR="00BA26FE" w:rsidRPr="0022674E">
        <w:rPr>
          <w:sz w:val="24"/>
          <w:szCs w:val="24"/>
        </w:rPr>
        <w:t>Александрово-Заводского муниципального округа</w:t>
      </w:r>
      <w:r w:rsidR="007F7EDF" w:rsidRPr="0022674E">
        <w:rPr>
          <w:sz w:val="24"/>
          <w:szCs w:val="24"/>
        </w:rPr>
        <w:t>»</w:t>
      </w:r>
      <w:r w:rsidRPr="0022674E">
        <w:rPr>
          <w:sz w:val="24"/>
          <w:szCs w:val="24"/>
        </w:rPr>
        <w:t xml:space="preserve"> от </w:t>
      </w:r>
      <w:r w:rsidR="00FF6F9E" w:rsidRPr="0022674E">
        <w:rPr>
          <w:sz w:val="24"/>
          <w:szCs w:val="24"/>
        </w:rPr>
        <w:t>«_</w:t>
      </w:r>
      <w:r w:rsidR="0033302E" w:rsidRPr="0022674E">
        <w:rPr>
          <w:sz w:val="24"/>
          <w:szCs w:val="24"/>
          <w:u w:val="single"/>
        </w:rPr>
        <w:t>13</w:t>
      </w:r>
      <w:r w:rsidR="00FF6F9E" w:rsidRPr="0022674E">
        <w:rPr>
          <w:sz w:val="24"/>
          <w:szCs w:val="24"/>
        </w:rPr>
        <w:t>_»</w:t>
      </w:r>
      <w:r w:rsidR="00EB59CE" w:rsidRPr="0022674E">
        <w:rPr>
          <w:sz w:val="24"/>
          <w:szCs w:val="24"/>
        </w:rPr>
        <w:t xml:space="preserve"> </w:t>
      </w:r>
      <w:r w:rsidR="008B09F6" w:rsidRPr="0022674E">
        <w:rPr>
          <w:sz w:val="24"/>
          <w:szCs w:val="24"/>
        </w:rPr>
        <w:t xml:space="preserve"> </w:t>
      </w:r>
      <w:r w:rsidR="001E4D6E" w:rsidRPr="0022674E">
        <w:rPr>
          <w:sz w:val="24"/>
          <w:szCs w:val="24"/>
        </w:rPr>
        <w:t>июня</w:t>
      </w:r>
      <w:r w:rsidR="00EB59CE" w:rsidRPr="0022674E">
        <w:rPr>
          <w:sz w:val="24"/>
          <w:szCs w:val="24"/>
        </w:rPr>
        <w:t xml:space="preserve"> </w:t>
      </w:r>
      <w:r w:rsidRPr="0022674E">
        <w:rPr>
          <w:sz w:val="24"/>
          <w:szCs w:val="24"/>
        </w:rPr>
        <w:t xml:space="preserve"> 202</w:t>
      </w:r>
      <w:r w:rsidR="00BA26FE" w:rsidRPr="0022674E">
        <w:rPr>
          <w:sz w:val="24"/>
          <w:szCs w:val="24"/>
        </w:rPr>
        <w:t>4</w:t>
      </w:r>
      <w:r w:rsidRPr="0022674E">
        <w:rPr>
          <w:sz w:val="24"/>
          <w:szCs w:val="24"/>
        </w:rPr>
        <w:t xml:space="preserve"> г. № </w:t>
      </w:r>
      <w:r w:rsidR="00FF6F9E" w:rsidRPr="0022674E">
        <w:rPr>
          <w:sz w:val="24"/>
          <w:szCs w:val="24"/>
        </w:rPr>
        <w:t>_</w:t>
      </w:r>
      <w:r w:rsidR="00453715" w:rsidRPr="00453715">
        <w:rPr>
          <w:sz w:val="24"/>
          <w:szCs w:val="24"/>
          <w:u w:val="single"/>
        </w:rPr>
        <w:t>177-р</w:t>
      </w:r>
      <w:r w:rsidR="00BA26FE" w:rsidRPr="0022674E">
        <w:rPr>
          <w:sz w:val="24"/>
          <w:szCs w:val="24"/>
          <w:u w:val="single"/>
        </w:rPr>
        <w:t>_</w:t>
      </w:r>
      <w:r w:rsidR="008B09F6" w:rsidRPr="0022674E">
        <w:rPr>
          <w:sz w:val="24"/>
          <w:szCs w:val="24"/>
        </w:rPr>
        <w:t xml:space="preserve"> </w:t>
      </w:r>
      <w:r w:rsidRPr="0022674E">
        <w:rPr>
          <w:sz w:val="24"/>
          <w:szCs w:val="24"/>
        </w:rPr>
        <w:t>«</w:t>
      </w:r>
      <w:r w:rsidR="0033302E" w:rsidRPr="0022674E">
        <w:rPr>
          <w:bCs/>
          <w:color w:val="000000"/>
          <w:sz w:val="24"/>
          <w:szCs w:val="24"/>
        </w:rPr>
        <w:t xml:space="preserve">О проведении торгов на  заключение договора аренды  </w:t>
      </w:r>
      <w:r w:rsidR="0033302E" w:rsidRPr="0022674E">
        <w:rPr>
          <w:sz w:val="24"/>
          <w:szCs w:val="24"/>
        </w:rPr>
        <w:t>муниципального имущества, закрепленного за муниципальным районом «Александрово-Заводский район» Забайкальского края</w:t>
      </w:r>
      <w:r w:rsidR="0033302E" w:rsidRPr="0022674E">
        <w:rPr>
          <w:b/>
          <w:sz w:val="24"/>
          <w:szCs w:val="24"/>
        </w:rPr>
        <w:t>»</w:t>
      </w:r>
    </w:p>
    <w:p w:rsidR="002D0F44" w:rsidRPr="0022674E" w:rsidRDefault="002D0F44" w:rsidP="0033302E">
      <w:pPr>
        <w:pStyle w:val="a4"/>
        <w:rPr>
          <w:b/>
          <w:spacing w:val="-5"/>
          <w:sz w:val="24"/>
          <w:szCs w:val="24"/>
        </w:rPr>
      </w:pPr>
      <w:r w:rsidRPr="0022674E">
        <w:rPr>
          <w:b/>
          <w:spacing w:val="-5"/>
          <w:sz w:val="24"/>
          <w:szCs w:val="24"/>
        </w:rPr>
        <w:t xml:space="preserve">Собственник выставляемого  на </w:t>
      </w:r>
      <w:r w:rsidR="00BA26FE" w:rsidRPr="0022674E">
        <w:rPr>
          <w:b/>
          <w:spacing w:val="-5"/>
          <w:sz w:val="24"/>
          <w:szCs w:val="24"/>
        </w:rPr>
        <w:t>торги</w:t>
      </w:r>
      <w:r w:rsidRPr="0022674E">
        <w:rPr>
          <w:b/>
          <w:spacing w:val="-5"/>
          <w:sz w:val="24"/>
          <w:szCs w:val="24"/>
        </w:rPr>
        <w:t xml:space="preserve"> имущества: </w:t>
      </w:r>
      <w:r w:rsidRPr="0022674E">
        <w:rPr>
          <w:sz w:val="24"/>
          <w:szCs w:val="24"/>
        </w:rPr>
        <w:t xml:space="preserve">Администрация </w:t>
      </w:r>
      <w:r w:rsidR="00AE4321" w:rsidRPr="0022674E">
        <w:rPr>
          <w:color w:val="000000" w:themeColor="text1"/>
          <w:sz w:val="24"/>
          <w:szCs w:val="24"/>
        </w:rPr>
        <w:t>Александрово-Заводск</w:t>
      </w:r>
      <w:r w:rsidR="00BA26FE" w:rsidRPr="0022674E">
        <w:rPr>
          <w:color w:val="000000" w:themeColor="text1"/>
          <w:sz w:val="24"/>
          <w:szCs w:val="24"/>
        </w:rPr>
        <w:t>ого муниципального округа.</w:t>
      </w:r>
    </w:p>
    <w:p w:rsidR="002D0F44" w:rsidRPr="0022674E" w:rsidRDefault="00255261" w:rsidP="00AE4321">
      <w:pPr>
        <w:pStyle w:val="a4"/>
        <w:spacing w:after="0"/>
        <w:ind w:left="0" w:firstLine="709"/>
        <w:jc w:val="both"/>
        <w:rPr>
          <w:b/>
          <w:spacing w:val="-5"/>
          <w:sz w:val="24"/>
          <w:szCs w:val="24"/>
        </w:rPr>
      </w:pPr>
      <w:r w:rsidRPr="0022674E">
        <w:rPr>
          <w:b/>
          <w:spacing w:val="-5"/>
          <w:sz w:val="24"/>
          <w:szCs w:val="24"/>
        </w:rPr>
        <w:t>Арендодатель</w:t>
      </w:r>
      <w:r w:rsidR="002D0F44" w:rsidRPr="0022674E">
        <w:rPr>
          <w:b/>
          <w:spacing w:val="-5"/>
          <w:sz w:val="24"/>
          <w:szCs w:val="24"/>
        </w:rPr>
        <w:t xml:space="preserve"> (организатор торгов): </w:t>
      </w:r>
      <w:proofErr w:type="gramStart"/>
      <w:r w:rsidR="00BA26FE" w:rsidRPr="0022674E">
        <w:rPr>
          <w:sz w:val="24"/>
          <w:szCs w:val="24"/>
        </w:rPr>
        <w:t xml:space="preserve">Администрация </w:t>
      </w:r>
      <w:r w:rsidR="00BA26FE" w:rsidRPr="0022674E">
        <w:rPr>
          <w:color w:val="000000" w:themeColor="text1"/>
          <w:sz w:val="24"/>
          <w:szCs w:val="24"/>
        </w:rPr>
        <w:t>Александрово-Заводского муниципального округа</w:t>
      </w:r>
      <w:r w:rsidR="00AE4321" w:rsidRPr="0022674E">
        <w:rPr>
          <w:color w:val="000000" w:themeColor="text1"/>
          <w:sz w:val="24"/>
          <w:szCs w:val="24"/>
        </w:rPr>
        <w:t xml:space="preserve">, </w:t>
      </w:r>
      <w:r w:rsidR="002D0F44" w:rsidRPr="0022674E">
        <w:rPr>
          <w:spacing w:val="-5"/>
          <w:sz w:val="24"/>
          <w:szCs w:val="24"/>
        </w:rPr>
        <w:t>расположенная по адресу: 67</w:t>
      </w:r>
      <w:r w:rsidR="00AE4321" w:rsidRPr="0022674E">
        <w:rPr>
          <w:spacing w:val="-5"/>
          <w:sz w:val="24"/>
          <w:szCs w:val="24"/>
        </w:rPr>
        <w:t>4640</w:t>
      </w:r>
      <w:r w:rsidR="002D0F44" w:rsidRPr="0022674E">
        <w:rPr>
          <w:spacing w:val="-5"/>
          <w:sz w:val="24"/>
          <w:szCs w:val="24"/>
        </w:rPr>
        <w:t xml:space="preserve">, Российская Федерация, Забайкальский край, </w:t>
      </w:r>
      <w:r w:rsidR="00AE4321" w:rsidRPr="0022674E">
        <w:rPr>
          <w:spacing w:val="-5"/>
          <w:sz w:val="24"/>
          <w:szCs w:val="24"/>
        </w:rPr>
        <w:t>Александрово-Заводский</w:t>
      </w:r>
      <w:r w:rsidR="002D0F44" w:rsidRPr="0022674E">
        <w:rPr>
          <w:spacing w:val="-5"/>
          <w:sz w:val="24"/>
          <w:szCs w:val="24"/>
        </w:rPr>
        <w:t xml:space="preserve"> </w:t>
      </w:r>
      <w:r w:rsidR="00BA26FE" w:rsidRPr="0022674E">
        <w:rPr>
          <w:spacing w:val="-5"/>
          <w:sz w:val="24"/>
          <w:szCs w:val="24"/>
        </w:rPr>
        <w:t>муниципальный округ</w:t>
      </w:r>
      <w:r w:rsidR="002D0F44" w:rsidRPr="0022674E">
        <w:rPr>
          <w:spacing w:val="-5"/>
          <w:sz w:val="24"/>
          <w:szCs w:val="24"/>
        </w:rPr>
        <w:t xml:space="preserve">, </w:t>
      </w:r>
      <w:r w:rsidR="00AE4321" w:rsidRPr="0022674E">
        <w:rPr>
          <w:spacing w:val="-5"/>
          <w:sz w:val="24"/>
          <w:szCs w:val="24"/>
        </w:rPr>
        <w:t>с</w:t>
      </w:r>
      <w:r w:rsidR="002D0F44" w:rsidRPr="0022674E">
        <w:rPr>
          <w:spacing w:val="-5"/>
          <w:sz w:val="24"/>
          <w:szCs w:val="24"/>
        </w:rPr>
        <w:t xml:space="preserve">. </w:t>
      </w:r>
      <w:r w:rsidR="00AE4321" w:rsidRPr="0022674E">
        <w:rPr>
          <w:spacing w:val="-5"/>
          <w:sz w:val="24"/>
          <w:szCs w:val="24"/>
        </w:rPr>
        <w:t>Александровский Завод</w:t>
      </w:r>
      <w:r w:rsidR="002D0F44" w:rsidRPr="0022674E">
        <w:rPr>
          <w:spacing w:val="-5"/>
          <w:sz w:val="24"/>
          <w:szCs w:val="24"/>
        </w:rPr>
        <w:t xml:space="preserve">, ул. </w:t>
      </w:r>
      <w:r w:rsidR="00AE4321" w:rsidRPr="0022674E">
        <w:rPr>
          <w:spacing w:val="-5"/>
          <w:sz w:val="24"/>
          <w:szCs w:val="24"/>
        </w:rPr>
        <w:t>Комсомольская</w:t>
      </w:r>
      <w:r w:rsidR="002D0F44" w:rsidRPr="0022674E">
        <w:rPr>
          <w:spacing w:val="-5"/>
          <w:sz w:val="24"/>
          <w:szCs w:val="24"/>
        </w:rPr>
        <w:t>, д.</w:t>
      </w:r>
      <w:r w:rsidR="00AE4321" w:rsidRPr="0022674E">
        <w:rPr>
          <w:spacing w:val="-5"/>
          <w:sz w:val="24"/>
          <w:szCs w:val="24"/>
        </w:rPr>
        <w:t>6</w:t>
      </w:r>
      <w:r w:rsidR="002D0F44" w:rsidRPr="0022674E">
        <w:rPr>
          <w:spacing w:val="-5"/>
          <w:sz w:val="24"/>
          <w:szCs w:val="24"/>
        </w:rPr>
        <w:t xml:space="preserve">, </w:t>
      </w:r>
      <w:r w:rsidR="00634223" w:rsidRPr="0022674E">
        <w:rPr>
          <w:spacing w:val="-5"/>
          <w:sz w:val="24"/>
          <w:szCs w:val="24"/>
        </w:rPr>
        <w:t xml:space="preserve">контактное лицо </w:t>
      </w:r>
      <w:r w:rsidR="0033302E" w:rsidRPr="0022674E">
        <w:rPr>
          <w:spacing w:val="-5"/>
          <w:sz w:val="24"/>
          <w:szCs w:val="24"/>
        </w:rPr>
        <w:t>Маркова Кристина Владимировна</w:t>
      </w:r>
      <w:r w:rsidR="00634223" w:rsidRPr="0022674E">
        <w:rPr>
          <w:spacing w:val="-5"/>
          <w:sz w:val="24"/>
          <w:szCs w:val="24"/>
        </w:rPr>
        <w:t xml:space="preserve">, </w:t>
      </w:r>
      <w:r w:rsidR="002D0F44" w:rsidRPr="0022674E">
        <w:rPr>
          <w:spacing w:val="-5"/>
          <w:sz w:val="24"/>
          <w:szCs w:val="24"/>
        </w:rPr>
        <w:t>контактные телефоны – 8302</w:t>
      </w:r>
      <w:r w:rsidR="00D54250" w:rsidRPr="0022674E">
        <w:rPr>
          <w:spacing w:val="-5"/>
          <w:sz w:val="24"/>
          <w:szCs w:val="24"/>
        </w:rPr>
        <w:t>40</w:t>
      </w:r>
      <w:r w:rsidR="002D0F44" w:rsidRPr="0022674E">
        <w:rPr>
          <w:spacing w:val="-5"/>
          <w:sz w:val="24"/>
          <w:szCs w:val="24"/>
        </w:rPr>
        <w:t>-</w:t>
      </w:r>
      <w:r w:rsidR="00D54250" w:rsidRPr="0022674E">
        <w:rPr>
          <w:spacing w:val="-5"/>
          <w:sz w:val="24"/>
          <w:szCs w:val="24"/>
        </w:rPr>
        <w:t>2</w:t>
      </w:r>
      <w:r w:rsidR="002D0F44" w:rsidRPr="0022674E">
        <w:rPr>
          <w:spacing w:val="-5"/>
          <w:sz w:val="24"/>
          <w:szCs w:val="24"/>
        </w:rPr>
        <w:t>11</w:t>
      </w:r>
      <w:r w:rsidR="00D54250" w:rsidRPr="0022674E">
        <w:rPr>
          <w:spacing w:val="-5"/>
          <w:sz w:val="24"/>
          <w:szCs w:val="24"/>
        </w:rPr>
        <w:t>07.</w:t>
      </w:r>
      <w:proofErr w:type="gramEnd"/>
    </w:p>
    <w:p w:rsidR="002D0F44" w:rsidRPr="0022674E" w:rsidRDefault="002D0F44" w:rsidP="002D0F44">
      <w:pPr>
        <w:widowControl w:val="0"/>
        <w:ind w:firstLine="709"/>
        <w:jc w:val="both"/>
        <w:rPr>
          <w:sz w:val="24"/>
          <w:szCs w:val="24"/>
        </w:rPr>
      </w:pPr>
      <w:r w:rsidRPr="0022674E">
        <w:rPr>
          <w:b/>
          <w:sz w:val="24"/>
          <w:szCs w:val="24"/>
        </w:rPr>
        <w:t>Оператор электронной площадки:</w:t>
      </w:r>
      <w:r w:rsidRPr="0022674E">
        <w:rPr>
          <w:sz w:val="24"/>
          <w:szCs w:val="24"/>
        </w:rPr>
        <w:t xml:space="preserve"> </w:t>
      </w:r>
      <w:r w:rsidR="00BB68E2" w:rsidRPr="0022674E">
        <w:rPr>
          <w:sz w:val="24"/>
          <w:szCs w:val="24"/>
        </w:rPr>
        <w:t>АО «Сбербанк –</w:t>
      </w:r>
      <w:r w:rsidR="00F1073A" w:rsidRPr="0022674E">
        <w:rPr>
          <w:sz w:val="24"/>
          <w:szCs w:val="24"/>
        </w:rPr>
        <w:t xml:space="preserve"> </w:t>
      </w:r>
      <w:r w:rsidR="00BB68E2" w:rsidRPr="0022674E">
        <w:rPr>
          <w:sz w:val="24"/>
          <w:szCs w:val="24"/>
        </w:rPr>
        <w:t>АСТ»</w:t>
      </w:r>
      <w:r w:rsidRPr="0022674E">
        <w:rPr>
          <w:sz w:val="24"/>
          <w:szCs w:val="24"/>
        </w:rPr>
        <w:t xml:space="preserve">, владеющее сайтом  </w:t>
      </w:r>
      <w:hyperlink r:id="rId7" w:history="1">
        <w:r w:rsidR="00F1073A" w:rsidRPr="0022674E">
          <w:rPr>
            <w:rStyle w:val="a3"/>
            <w:color w:val="auto"/>
            <w:sz w:val="24"/>
            <w:szCs w:val="24"/>
          </w:rPr>
          <w:t>https://</w:t>
        </w:r>
        <w:proofErr w:type="spellStart"/>
        <w:r w:rsidR="00F1073A" w:rsidRPr="0022674E">
          <w:rPr>
            <w:rStyle w:val="a3"/>
            <w:color w:val="auto"/>
            <w:sz w:val="24"/>
            <w:szCs w:val="24"/>
            <w:lang w:val="en-US"/>
          </w:rPr>
          <w:t>utp</w:t>
        </w:r>
        <w:proofErr w:type="spellEnd"/>
        <w:r w:rsidR="00F1073A" w:rsidRPr="0022674E">
          <w:rPr>
            <w:rStyle w:val="a3"/>
            <w:color w:val="auto"/>
            <w:sz w:val="24"/>
            <w:szCs w:val="24"/>
          </w:rPr>
          <w:t>.</w:t>
        </w:r>
        <w:proofErr w:type="spellStart"/>
        <w:r w:rsidR="00F1073A" w:rsidRPr="0022674E">
          <w:rPr>
            <w:rStyle w:val="a3"/>
            <w:color w:val="auto"/>
            <w:sz w:val="24"/>
            <w:szCs w:val="24"/>
            <w:lang w:val="en-US"/>
          </w:rPr>
          <w:t>sberbank</w:t>
        </w:r>
        <w:proofErr w:type="spellEnd"/>
        <w:r w:rsidR="00F1073A" w:rsidRPr="0022674E">
          <w:rPr>
            <w:rStyle w:val="a3"/>
            <w:color w:val="auto"/>
            <w:sz w:val="24"/>
            <w:szCs w:val="24"/>
          </w:rPr>
          <w:t>-</w:t>
        </w:r>
        <w:proofErr w:type="spellStart"/>
        <w:r w:rsidR="00F1073A" w:rsidRPr="0022674E">
          <w:rPr>
            <w:rStyle w:val="a3"/>
            <w:color w:val="auto"/>
            <w:sz w:val="24"/>
            <w:szCs w:val="24"/>
            <w:lang w:val="en-US"/>
          </w:rPr>
          <w:t>ast</w:t>
        </w:r>
        <w:proofErr w:type="spellEnd"/>
        <w:r w:rsidR="00F1073A" w:rsidRPr="0022674E">
          <w:rPr>
            <w:rStyle w:val="a3"/>
            <w:color w:val="auto"/>
            <w:sz w:val="24"/>
            <w:szCs w:val="24"/>
          </w:rPr>
          <w:t>.ru/</w:t>
        </w:r>
      </w:hyperlink>
      <w:r w:rsidRPr="0022674E">
        <w:rPr>
          <w:sz w:val="24"/>
          <w:szCs w:val="24"/>
        </w:rPr>
        <w:t>в информационно-телекоммуникационной сети «Интернет».</w:t>
      </w:r>
    </w:p>
    <w:p w:rsidR="002D0F44" w:rsidRPr="0022674E" w:rsidRDefault="002D0F44" w:rsidP="002D0F44">
      <w:pPr>
        <w:widowControl w:val="0"/>
        <w:ind w:firstLine="709"/>
        <w:jc w:val="both"/>
        <w:rPr>
          <w:rStyle w:val="rts-text"/>
          <w:rFonts w:eastAsiaTheme="majorEastAsia"/>
          <w:sz w:val="24"/>
          <w:szCs w:val="24"/>
        </w:rPr>
      </w:pPr>
      <w:r w:rsidRPr="0022674E">
        <w:rPr>
          <w:rStyle w:val="a7"/>
          <w:rFonts w:eastAsiaTheme="majorEastAsia"/>
          <w:sz w:val="24"/>
          <w:szCs w:val="24"/>
        </w:rPr>
        <w:t>Юридический адрес:</w:t>
      </w:r>
      <w:r w:rsidRPr="0022674E">
        <w:rPr>
          <w:sz w:val="24"/>
          <w:szCs w:val="24"/>
        </w:rPr>
        <w:t xml:space="preserve"> </w:t>
      </w:r>
      <w:r w:rsidR="00621482" w:rsidRPr="0022674E">
        <w:rPr>
          <w:sz w:val="24"/>
          <w:szCs w:val="24"/>
          <w:shd w:val="clear" w:color="auto" w:fill="FFFFFF"/>
        </w:rPr>
        <w:t xml:space="preserve">119435, г. Москва, пер. Саввинский Б., д. 12, стр. 9, </w:t>
      </w:r>
      <w:proofErr w:type="spellStart"/>
      <w:r w:rsidR="00621482" w:rsidRPr="0022674E">
        <w:rPr>
          <w:sz w:val="24"/>
          <w:szCs w:val="24"/>
          <w:shd w:val="clear" w:color="auto" w:fill="FFFFFF"/>
        </w:rPr>
        <w:t>эт</w:t>
      </w:r>
      <w:proofErr w:type="spellEnd"/>
      <w:r w:rsidR="00621482" w:rsidRPr="0022674E">
        <w:rPr>
          <w:sz w:val="24"/>
          <w:szCs w:val="24"/>
          <w:shd w:val="clear" w:color="auto" w:fill="FFFFFF"/>
        </w:rPr>
        <w:t xml:space="preserve">. 1, </w:t>
      </w:r>
      <w:proofErr w:type="spellStart"/>
      <w:r w:rsidR="00621482" w:rsidRPr="0022674E">
        <w:rPr>
          <w:sz w:val="24"/>
          <w:szCs w:val="24"/>
          <w:shd w:val="clear" w:color="auto" w:fill="FFFFFF"/>
        </w:rPr>
        <w:t>пом</w:t>
      </w:r>
      <w:proofErr w:type="spellEnd"/>
      <w:r w:rsidR="00621482" w:rsidRPr="0022674E">
        <w:rPr>
          <w:sz w:val="24"/>
          <w:szCs w:val="24"/>
          <w:shd w:val="clear" w:color="auto" w:fill="FFFFFF"/>
        </w:rPr>
        <w:t xml:space="preserve"> I, комн. 2</w:t>
      </w:r>
    </w:p>
    <w:p w:rsidR="002D0F44" w:rsidRPr="0022674E" w:rsidRDefault="002D0F44" w:rsidP="00BB68E2">
      <w:pPr>
        <w:widowControl w:val="0"/>
        <w:ind w:firstLine="709"/>
        <w:jc w:val="both"/>
        <w:rPr>
          <w:rFonts w:eastAsiaTheme="majorEastAsia"/>
          <w:sz w:val="24"/>
          <w:szCs w:val="24"/>
        </w:rPr>
      </w:pPr>
      <w:r w:rsidRPr="0022674E">
        <w:rPr>
          <w:rStyle w:val="a7"/>
          <w:rFonts w:eastAsiaTheme="majorEastAsia"/>
          <w:sz w:val="24"/>
          <w:szCs w:val="24"/>
        </w:rPr>
        <w:t>Фактический (почтовый) адрес:</w:t>
      </w:r>
      <w:r w:rsidRPr="0022674E">
        <w:rPr>
          <w:sz w:val="24"/>
          <w:szCs w:val="24"/>
        </w:rPr>
        <w:t> </w:t>
      </w:r>
      <w:r w:rsidR="00BB68E2" w:rsidRPr="0022674E">
        <w:rPr>
          <w:rStyle w:val="rts-text"/>
          <w:rFonts w:eastAsiaTheme="majorEastAsia"/>
          <w:sz w:val="24"/>
          <w:szCs w:val="24"/>
        </w:rPr>
        <w:t>119435, г. Москва, Большой Саввинский переулок, д. 12, строение 9.</w:t>
      </w:r>
    </w:p>
    <w:p w:rsidR="002D0F44" w:rsidRPr="0022674E" w:rsidRDefault="002D0F44" w:rsidP="002D0F44">
      <w:pPr>
        <w:ind w:firstLine="709"/>
        <w:jc w:val="both"/>
        <w:rPr>
          <w:color w:val="FF0000"/>
          <w:spacing w:val="-5"/>
          <w:sz w:val="24"/>
          <w:szCs w:val="24"/>
        </w:rPr>
      </w:pPr>
      <w:r w:rsidRPr="0022674E">
        <w:rPr>
          <w:sz w:val="24"/>
          <w:szCs w:val="24"/>
        </w:rPr>
        <w:t>Адрес электронной почты:</w:t>
      </w:r>
      <w:r w:rsidRPr="0022674E">
        <w:rPr>
          <w:b/>
          <w:sz w:val="24"/>
          <w:szCs w:val="24"/>
        </w:rPr>
        <w:t xml:space="preserve"> </w:t>
      </w:r>
      <w:proofErr w:type="spellStart"/>
      <w:r w:rsidR="00621482" w:rsidRPr="0022674E">
        <w:rPr>
          <w:sz w:val="24"/>
          <w:szCs w:val="24"/>
          <w:shd w:val="clear" w:color="auto" w:fill="F6F6F6"/>
        </w:rPr>
        <w:t>E-mail</w:t>
      </w:r>
      <w:proofErr w:type="spellEnd"/>
      <w:r w:rsidR="00621482" w:rsidRPr="0022674E">
        <w:rPr>
          <w:sz w:val="24"/>
          <w:szCs w:val="24"/>
          <w:shd w:val="clear" w:color="auto" w:fill="F6F6F6"/>
        </w:rPr>
        <w:t>: </w:t>
      </w:r>
      <w:hyperlink r:id="rId8" w:history="1">
        <w:r w:rsidR="00621482" w:rsidRPr="0022674E">
          <w:rPr>
            <w:rStyle w:val="a3"/>
            <w:color w:val="auto"/>
            <w:sz w:val="24"/>
            <w:szCs w:val="24"/>
            <w:u w:val="none"/>
            <w:bdr w:val="none" w:sz="0" w:space="0" w:color="auto" w:frame="1"/>
            <w:shd w:val="clear" w:color="auto" w:fill="F6F6F6"/>
          </w:rPr>
          <w:t>company@sberbank-ast.ru</w:t>
        </w:r>
      </w:hyperlink>
    </w:p>
    <w:p w:rsidR="002B21C3" w:rsidRPr="0022674E" w:rsidRDefault="002D0F44" w:rsidP="002B21C3">
      <w:pPr>
        <w:rPr>
          <w:b/>
          <w:sz w:val="24"/>
          <w:szCs w:val="24"/>
        </w:rPr>
      </w:pPr>
      <w:r w:rsidRPr="0022674E">
        <w:rPr>
          <w:b/>
          <w:spacing w:val="-5"/>
          <w:sz w:val="24"/>
          <w:szCs w:val="24"/>
        </w:rPr>
        <w:t xml:space="preserve">Форма </w:t>
      </w:r>
      <w:r w:rsidR="002B21C3" w:rsidRPr="0022674E">
        <w:rPr>
          <w:b/>
          <w:spacing w:val="-5"/>
          <w:sz w:val="24"/>
          <w:szCs w:val="24"/>
        </w:rPr>
        <w:t xml:space="preserve">торгов </w:t>
      </w:r>
      <w:r w:rsidRPr="0022674E">
        <w:rPr>
          <w:b/>
          <w:spacing w:val="-5"/>
          <w:sz w:val="24"/>
          <w:szCs w:val="24"/>
        </w:rPr>
        <w:t>-</w:t>
      </w:r>
      <w:r w:rsidRPr="0022674E">
        <w:rPr>
          <w:spacing w:val="-5"/>
          <w:sz w:val="24"/>
          <w:szCs w:val="24"/>
        </w:rPr>
        <w:t xml:space="preserve"> </w:t>
      </w:r>
      <w:r w:rsidR="002B21C3" w:rsidRPr="0022674E">
        <w:rPr>
          <w:sz w:val="24"/>
          <w:szCs w:val="24"/>
        </w:rPr>
        <w:t>проведение торгов на право заключения договора аренды муниципального имущества на аукционе в электронной форме</w:t>
      </w:r>
      <w:r w:rsidR="002B21C3" w:rsidRPr="0022674E">
        <w:rPr>
          <w:b/>
          <w:sz w:val="24"/>
          <w:szCs w:val="24"/>
        </w:rPr>
        <w:t xml:space="preserve"> </w:t>
      </w:r>
    </w:p>
    <w:p w:rsidR="002D0F44" w:rsidRPr="0022674E" w:rsidRDefault="002D0F44" w:rsidP="002B21C3">
      <w:pPr>
        <w:ind w:firstLine="709"/>
        <w:rPr>
          <w:b/>
          <w:sz w:val="24"/>
          <w:szCs w:val="24"/>
        </w:rPr>
      </w:pPr>
      <w:r w:rsidRPr="0022674E">
        <w:rPr>
          <w:b/>
          <w:sz w:val="24"/>
          <w:szCs w:val="24"/>
        </w:rPr>
        <w:t>Предмет торгов:</w:t>
      </w:r>
      <w:r w:rsidR="00CB65D4" w:rsidRPr="0022674E">
        <w:rPr>
          <w:b/>
          <w:sz w:val="24"/>
          <w:szCs w:val="24"/>
        </w:rPr>
        <w:t xml:space="preserve"> </w:t>
      </w:r>
      <w:r w:rsidR="002B21C3" w:rsidRPr="0022674E">
        <w:rPr>
          <w:b/>
          <w:sz w:val="24"/>
          <w:szCs w:val="24"/>
        </w:rPr>
        <w:t>заключение договора аренды муниципального имущества</w:t>
      </w:r>
      <w:r w:rsidR="00CB65D4" w:rsidRPr="0022674E">
        <w:rPr>
          <w:b/>
          <w:sz w:val="24"/>
          <w:szCs w:val="24"/>
        </w:rPr>
        <w:t>.</w:t>
      </w:r>
    </w:p>
    <w:p w:rsidR="002B21C3" w:rsidRPr="0022674E" w:rsidRDefault="002B21C3" w:rsidP="002B21C3">
      <w:pPr>
        <w:pStyle w:val="31"/>
        <w:tabs>
          <w:tab w:val="left" w:pos="5595"/>
        </w:tabs>
        <w:autoSpaceDE w:val="0"/>
        <w:spacing w:after="0" w:line="240" w:lineRule="auto"/>
        <w:ind w:left="0" w:firstLine="709"/>
        <w:jc w:val="both"/>
        <w:rPr>
          <w:rFonts w:ascii="Times New Roman" w:hAnsi="Times New Roman" w:cs="Times New Roman"/>
          <w:sz w:val="24"/>
          <w:szCs w:val="24"/>
        </w:rPr>
      </w:pPr>
      <w:proofErr w:type="gramStart"/>
      <w:r w:rsidRPr="0022674E">
        <w:rPr>
          <w:rFonts w:ascii="Times New Roman" w:hAnsi="Times New Roman" w:cs="Times New Roman"/>
          <w:b/>
          <w:sz w:val="24"/>
          <w:szCs w:val="24"/>
        </w:rPr>
        <w:t xml:space="preserve">Целевое назначение: </w:t>
      </w:r>
      <w:r w:rsidRPr="0022674E">
        <w:rPr>
          <w:rFonts w:ascii="Times New Roman" w:hAnsi="Times New Roman" w:cs="Times New Roman"/>
          <w:sz w:val="24"/>
          <w:szCs w:val="24"/>
        </w:rPr>
        <w:t>использование муниципального имуществ</w:t>
      </w:r>
      <w:r w:rsidR="00B85B67" w:rsidRPr="0022674E">
        <w:rPr>
          <w:rFonts w:ascii="Times New Roman" w:hAnsi="Times New Roman" w:cs="Times New Roman"/>
          <w:sz w:val="24"/>
          <w:szCs w:val="24"/>
        </w:rPr>
        <w:t>а</w:t>
      </w:r>
      <w:r w:rsidRPr="0022674E">
        <w:rPr>
          <w:rFonts w:ascii="Times New Roman" w:hAnsi="Times New Roman" w:cs="Times New Roman"/>
          <w:sz w:val="24"/>
          <w:szCs w:val="24"/>
        </w:rPr>
        <w:t xml:space="preserve"> для реализации работ по теплоснабжению в с. Александровский Завод, Александрово-Заводского муниципального округа.</w:t>
      </w:r>
      <w:proofErr w:type="gramEnd"/>
    </w:p>
    <w:p w:rsidR="002B21C3" w:rsidRPr="0022674E" w:rsidRDefault="002B21C3" w:rsidP="002B21C3">
      <w:pPr>
        <w:ind w:firstLine="709"/>
        <w:rPr>
          <w:b/>
          <w:sz w:val="24"/>
          <w:szCs w:val="24"/>
        </w:rPr>
      </w:pPr>
    </w:p>
    <w:p w:rsidR="002D0F44" w:rsidRPr="0022674E" w:rsidRDefault="002D0F44" w:rsidP="002D0F44">
      <w:pPr>
        <w:pStyle w:val="a4"/>
        <w:spacing w:after="0"/>
        <w:ind w:left="0" w:firstLine="709"/>
        <w:rPr>
          <w:b/>
          <w:sz w:val="24"/>
          <w:szCs w:val="24"/>
        </w:rPr>
      </w:pPr>
    </w:p>
    <w:tbl>
      <w:tblPr>
        <w:tblW w:w="93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127"/>
        <w:gridCol w:w="1559"/>
        <w:gridCol w:w="1276"/>
        <w:gridCol w:w="992"/>
        <w:gridCol w:w="1701"/>
        <w:gridCol w:w="860"/>
      </w:tblGrid>
      <w:tr w:rsidR="002B21C3" w:rsidRPr="0022674E" w:rsidTr="002B21C3">
        <w:trPr>
          <w:trHeight w:val="317"/>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2B21C3" w:rsidRPr="0022674E" w:rsidRDefault="002B21C3" w:rsidP="007361E3">
            <w:pPr>
              <w:spacing w:line="276" w:lineRule="auto"/>
              <w:ind w:left="-108" w:right="-108"/>
              <w:jc w:val="center"/>
              <w:rPr>
                <w:sz w:val="24"/>
                <w:szCs w:val="24"/>
              </w:rPr>
            </w:pPr>
            <w:r w:rsidRPr="0022674E">
              <w:rPr>
                <w:sz w:val="24"/>
                <w:szCs w:val="24"/>
              </w:rPr>
              <w:t>№</w:t>
            </w:r>
          </w:p>
          <w:p w:rsidR="002B21C3" w:rsidRPr="0022674E" w:rsidRDefault="002B21C3" w:rsidP="007361E3">
            <w:pPr>
              <w:spacing w:line="276" w:lineRule="auto"/>
              <w:ind w:left="-108" w:right="-108"/>
              <w:jc w:val="center"/>
              <w:rPr>
                <w:sz w:val="24"/>
                <w:szCs w:val="24"/>
              </w:rPr>
            </w:pPr>
            <w:r w:rsidRPr="0022674E">
              <w:rPr>
                <w:sz w:val="24"/>
                <w:szCs w:val="24"/>
              </w:rPr>
              <w:t>Лота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2B21C3" w:rsidRPr="0022674E" w:rsidRDefault="002B21C3" w:rsidP="00F25873">
            <w:pPr>
              <w:spacing w:line="276" w:lineRule="auto"/>
              <w:ind w:left="-108" w:right="-108"/>
              <w:jc w:val="center"/>
              <w:rPr>
                <w:sz w:val="24"/>
                <w:szCs w:val="24"/>
              </w:rPr>
            </w:pPr>
            <w:r w:rsidRPr="0022674E">
              <w:rPr>
                <w:sz w:val="24"/>
                <w:szCs w:val="24"/>
              </w:rPr>
              <w:t>Наименование имущества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2B21C3" w:rsidRPr="0022674E" w:rsidRDefault="002B21C3" w:rsidP="00F25873">
            <w:pPr>
              <w:spacing w:line="276" w:lineRule="auto"/>
              <w:jc w:val="center"/>
              <w:rPr>
                <w:sz w:val="24"/>
                <w:szCs w:val="24"/>
              </w:rPr>
            </w:pPr>
            <w:r w:rsidRPr="0022674E">
              <w:rPr>
                <w:rFonts w:eastAsia="Arial Unicode MS"/>
                <w:kern w:val="3"/>
                <w:sz w:val="24"/>
                <w:szCs w:val="24"/>
              </w:rPr>
              <w:t>Характеристики имущества (состояние)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B21C3" w:rsidRPr="0022674E" w:rsidRDefault="002B21C3" w:rsidP="00F25873">
            <w:pPr>
              <w:spacing w:line="276" w:lineRule="auto"/>
              <w:ind w:left="-107"/>
              <w:jc w:val="center"/>
              <w:rPr>
                <w:sz w:val="24"/>
                <w:szCs w:val="24"/>
              </w:rPr>
            </w:pPr>
            <w:r w:rsidRPr="0022674E">
              <w:rPr>
                <w:sz w:val="24"/>
                <w:szCs w:val="24"/>
              </w:rPr>
              <w:t>Начальная цена, руб.</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B21C3" w:rsidRPr="0022674E" w:rsidRDefault="002B21C3" w:rsidP="00F25873">
            <w:pPr>
              <w:spacing w:line="276" w:lineRule="auto"/>
              <w:jc w:val="center"/>
              <w:rPr>
                <w:sz w:val="24"/>
                <w:szCs w:val="24"/>
              </w:rPr>
            </w:pPr>
            <w:r w:rsidRPr="0022674E">
              <w:rPr>
                <w:sz w:val="24"/>
                <w:szCs w:val="24"/>
              </w:rPr>
              <w:t>Размер задатка, руб.</w:t>
            </w:r>
          </w:p>
        </w:tc>
        <w:tc>
          <w:tcPr>
            <w:tcW w:w="1701" w:type="dxa"/>
            <w:vMerge w:val="restart"/>
            <w:tcBorders>
              <w:top w:val="single" w:sz="4" w:space="0" w:color="auto"/>
              <w:left w:val="single" w:sz="4" w:space="0" w:color="auto"/>
              <w:bottom w:val="single" w:sz="4" w:space="0" w:color="auto"/>
              <w:right w:val="single" w:sz="4" w:space="0" w:color="auto"/>
            </w:tcBorders>
            <w:hideMark/>
          </w:tcPr>
          <w:p w:rsidR="002B21C3" w:rsidRPr="0022674E" w:rsidRDefault="002B21C3" w:rsidP="00371332">
            <w:pPr>
              <w:spacing w:line="276" w:lineRule="auto"/>
              <w:ind w:left="-108" w:firstLine="108"/>
              <w:jc w:val="center"/>
              <w:rPr>
                <w:sz w:val="24"/>
                <w:szCs w:val="24"/>
              </w:rPr>
            </w:pPr>
            <w:r w:rsidRPr="0022674E">
              <w:rPr>
                <w:sz w:val="24"/>
                <w:szCs w:val="24"/>
              </w:rPr>
              <w:t xml:space="preserve">Шаг аукциона </w:t>
            </w:r>
            <w:r w:rsidR="00285279" w:rsidRPr="0022674E">
              <w:rPr>
                <w:sz w:val="24"/>
                <w:szCs w:val="24"/>
              </w:rPr>
              <w:t>(</w:t>
            </w:r>
            <w:r w:rsidR="00371332" w:rsidRPr="0022674E">
              <w:rPr>
                <w:sz w:val="24"/>
                <w:szCs w:val="24"/>
              </w:rPr>
              <w:t>5</w:t>
            </w:r>
            <w:r w:rsidRPr="0022674E">
              <w:rPr>
                <w:sz w:val="24"/>
                <w:szCs w:val="24"/>
              </w:rPr>
              <w:t xml:space="preserve"> % начальной цены), руб.</w:t>
            </w:r>
          </w:p>
        </w:tc>
        <w:tc>
          <w:tcPr>
            <w:tcW w:w="860" w:type="dxa"/>
            <w:vMerge w:val="restart"/>
            <w:tcBorders>
              <w:top w:val="single" w:sz="4" w:space="0" w:color="auto"/>
              <w:left w:val="single" w:sz="4" w:space="0" w:color="auto"/>
              <w:bottom w:val="single" w:sz="4" w:space="0" w:color="auto"/>
              <w:right w:val="single" w:sz="4" w:space="0" w:color="auto"/>
            </w:tcBorders>
          </w:tcPr>
          <w:p w:rsidR="002B21C3" w:rsidRPr="0022674E" w:rsidRDefault="002B21C3" w:rsidP="00EB59CE">
            <w:pPr>
              <w:spacing w:line="276" w:lineRule="auto"/>
              <w:ind w:left="-108" w:firstLine="108"/>
              <w:jc w:val="center"/>
              <w:rPr>
                <w:sz w:val="24"/>
                <w:szCs w:val="24"/>
              </w:rPr>
            </w:pPr>
            <w:r w:rsidRPr="0022674E">
              <w:rPr>
                <w:sz w:val="24"/>
                <w:szCs w:val="24"/>
              </w:rPr>
              <w:t>Срок договора</w:t>
            </w:r>
          </w:p>
        </w:tc>
      </w:tr>
      <w:tr w:rsidR="002B21C3" w:rsidRPr="0022674E" w:rsidTr="002B21C3">
        <w:trPr>
          <w:trHeight w:val="276"/>
        </w:trPr>
        <w:tc>
          <w:tcPr>
            <w:tcW w:w="851" w:type="dxa"/>
            <w:vMerge/>
            <w:tcBorders>
              <w:top w:val="single" w:sz="4" w:space="0" w:color="auto"/>
              <w:left w:val="single" w:sz="4" w:space="0" w:color="auto"/>
              <w:bottom w:val="single" w:sz="4" w:space="0" w:color="auto"/>
              <w:right w:val="single" w:sz="4" w:space="0" w:color="auto"/>
            </w:tcBorders>
            <w:vAlign w:val="center"/>
            <w:hideMark/>
          </w:tcPr>
          <w:p w:rsidR="002B21C3" w:rsidRPr="0022674E" w:rsidRDefault="002B21C3" w:rsidP="007361E3">
            <w:pPr>
              <w:rPr>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21C3" w:rsidRPr="0022674E" w:rsidRDefault="002B21C3" w:rsidP="00F25873">
            <w:pPr>
              <w:jc w:val="center"/>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B21C3" w:rsidRPr="0022674E" w:rsidRDefault="002B21C3" w:rsidP="00F25873">
            <w:pPr>
              <w:jc w:val="center"/>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21C3" w:rsidRPr="0022674E" w:rsidRDefault="002B21C3" w:rsidP="00F25873">
            <w:pPr>
              <w:jc w:val="cente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B21C3" w:rsidRPr="0022674E" w:rsidRDefault="002B21C3" w:rsidP="00F25873">
            <w:pPr>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B21C3" w:rsidRPr="0022674E" w:rsidRDefault="002B21C3" w:rsidP="00F25873">
            <w:pPr>
              <w:jc w:val="center"/>
              <w:rPr>
                <w:sz w:val="24"/>
                <w:szCs w:val="24"/>
              </w:rPr>
            </w:pPr>
          </w:p>
        </w:tc>
        <w:tc>
          <w:tcPr>
            <w:tcW w:w="860" w:type="dxa"/>
            <w:vMerge/>
            <w:tcBorders>
              <w:top w:val="single" w:sz="4" w:space="0" w:color="auto"/>
              <w:left w:val="single" w:sz="4" w:space="0" w:color="auto"/>
              <w:bottom w:val="single" w:sz="4" w:space="0" w:color="auto"/>
              <w:right w:val="single" w:sz="4" w:space="0" w:color="auto"/>
            </w:tcBorders>
            <w:vAlign w:val="center"/>
          </w:tcPr>
          <w:p w:rsidR="002B21C3" w:rsidRPr="0022674E" w:rsidRDefault="002B21C3" w:rsidP="00F25873">
            <w:pPr>
              <w:jc w:val="center"/>
              <w:rPr>
                <w:sz w:val="24"/>
                <w:szCs w:val="24"/>
              </w:rPr>
            </w:pPr>
          </w:p>
        </w:tc>
      </w:tr>
      <w:tr w:rsidR="002B21C3" w:rsidRPr="0022674E" w:rsidTr="002B21C3">
        <w:trPr>
          <w:trHeight w:val="673"/>
        </w:trPr>
        <w:tc>
          <w:tcPr>
            <w:tcW w:w="851" w:type="dxa"/>
            <w:tcBorders>
              <w:top w:val="single" w:sz="4" w:space="0" w:color="auto"/>
              <w:left w:val="single" w:sz="4" w:space="0" w:color="auto"/>
              <w:bottom w:val="single" w:sz="4" w:space="0" w:color="auto"/>
              <w:right w:val="single" w:sz="4" w:space="0" w:color="auto"/>
            </w:tcBorders>
            <w:vAlign w:val="center"/>
            <w:hideMark/>
          </w:tcPr>
          <w:p w:rsidR="002B21C3" w:rsidRPr="0022674E" w:rsidRDefault="002B21C3" w:rsidP="007361E3">
            <w:pPr>
              <w:spacing w:line="276" w:lineRule="auto"/>
              <w:jc w:val="center"/>
              <w:rPr>
                <w:sz w:val="24"/>
                <w:szCs w:val="24"/>
              </w:rPr>
            </w:pPr>
            <w:r w:rsidRPr="0022674E">
              <w:rPr>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21C3" w:rsidRPr="0022674E" w:rsidRDefault="002B21C3" w:rsidP="00F25873">
            <w:pPr>
              <w:spacing w:line="276" w:lineRule="auto"/>
              <w:jc w:val="center"/>
              <w:rPr>
                <w:sz w:val="24"/>
                <w:szCs w:val="24"/>
              </w:rPr>
            </w:pPr>
            <w:r w:rsidRPr="0022674E">
              <w:rPr>
                <w:sz w:val="24"/>
                <w:szCs w:val="24"/>
              </w:rPr>
              <w:t xml:space="preserve">Погрузчик </w:t>
            </w:r>
            <w:r w:rsidRPr="0022674E">
              <w:rPr>
                <w:sz w:val="24"/>
                <w:szCs w:val="24"/>
                <w:lang w:val="en-US"/>
              </w:rPr>
              <w:t>LW</w:t>
            </w:r>
            <w:r w:rsidRPr="0022674E">
              <w:rPr>
                <w:sz w:val="24"/>
                <w:szCs w:val="24"/>
              </w:rPr>
              <w:t>500</w:t>
            </w:r>
            <w:r w:rsidRPr="0022674E">
              <w:rPr>
                <w:sz w:val="24"/>
                <w:szCs w:val="24"/>
                <w:lang w:val="en-US"/>
              </w:rPr>
              <w:t>F</w:t>
            </w:r>
            <w:r w:rsidRPr="0022674E">
              <w:rPr>
                <w:sz w:val="24"/>
                <w:szCs w:val="24"/>
              </w:rPr>
              <w:t>, номер рамы 1500</w:t>
            </w:r>
            <w:r w:rsidRPr="0022674E">
              <w:rPr>
                <w:sz w:val="24"/>
                <w:szCs w:val="24"/>
                <w:lang w:val="en-US"/>
              </w:rPr>
              <w:t>F</w:t>
            </w:r>
            <w:r w:rsidRPr="0022674E">
              <w:rPr>
                <w:sz w:val="24"/>
                <w:szCs w:val="24"/>
              </w:rPr>
              <w:t xml:space="preserve">0112351/11111116,двигатель </w:t>
            </w:r>
            <w:r w:rsidRPr="0022674E">
              <w:rPr>
                <w:sz w:val="24"/>
                <w:szCs w:val="24"/>
                <w:lang w:val="en-US"/>
              </w:rPr>
              <w:t>D</w:t>
            </w:r>
            <w:r w:rsidRPr="0022674E">
              <w:rPr>
                <w:sz w:val="24"/>
                <w:szCs w:val="24"/>
              </w:rPr>
              <w:t xml:space="preserve">311В060125, цвет желтый, год </w:t>
            </w:r>
            <w:r w:rsidRPr="0022674E">
              <w:rPr>
                <w:sz w:val="24"/>
                <w:szCs w:val="24"/>
              </w:rPr>
              <w:lastRenderedPageBreak/>
              <w:t>выпуска 2013 г.</w:t>
            </w:r>
          </w:p>
        </w:tc>
        <w:tc>
          <w:tcPr>
            <w:tcW w:w="1559" w:type="dxa"/>
            <w:tcBorders>
              <w:top w:val="single" w:sz="4" w:space="0" w:color="auto"/>
              <w:left w:val="single" w:sz="4" w:space="0" w:color="auto"/>
              <w:bottom w:val="single" w:sz="4" w:space="0" w:color="auto"/>
              <w:right w:val="single" w:sz="4" w:space="0" w:color="auto"/>
            </w:tcBorders>
            <w:vAlign w:val="center"/>
          </w:tcPr>
          <w:p w:rsidR="002B21C3" w:rsidRPr="0022674E" w:rsidRDefault="00ED39CE" w:rsidP="00F25873">
            <w:pPr>
              <w:ind w:right="-62"/>
              <w:jc w:val="center"/>
              <w:rPr>
                <w:sz w:val="24"/>
                <w:szCs w:val="24"/>
              </w:rPr>
            </w:pPr>
            <w:r w:rsidRPr="0022674E">
              <w:rPr>
                <w:sz w:val="24"/>
                <w:szCs w:val="24"/>
              </w:rPr>
              <w:lastRenderedPageBreak/>
              <w:t xml:space="preserve">Произведено - Китай, </w:t>
            </w:r>
            <w:r w:rsidR="002B21C3" w:rsidRPr="0022674E">
              <w:rPr>
                <w:sz w:val="24"/>
                <w:szCs w:val="24"/>
              </w:rPr>
              <w:t>номер рамы 1500</w:t>
            </w:r>
            <w:r w:rsidR="002B21C3" w:rsidRPr="0022674E">
              <w:rPr>
                <w:sz w:val="24"/>
                <w:szCs w:val="24"/>
                <w:lang w:val="en-US"/>
              </w:rPr>
              <w:t>F</w:t>
            </w:r>
            <w:r w:rsidR="002B21C3" w:rsidRPr="0022674E">
              <w:rPr>
                <w:sz w:val="24"/>
                <w:szCs w:val="24"/>
              </w:rPr>
              <w:t xml:space="preserve">0112351/11111116,двигатель </w:t>
            </w:r>
            <w:r w:rsidR="002B21C3" w:rsidRPr="0022674E">
              <w:rPr>
                <w:sz w:val="24"/>
                <w:szCs w:val="24"/>
                <w:lang w:val="en-US"/>
              </w:rPr>
              <w:t>D</w:t>
            </w:r>
            <w:r w:rsidR="002B21C3" w:rsidRPr="0022674E">
              <w:rPr>
                <w:sz w:val="24"/>
                <w:szCs w:val="24"/>
              </w:rPr>
              <w:t xml:space="preserve">311В060125, цвет </w:t>
            </w:r>
            <w:r w:rsidR="002B21C3" w:rsidRPr="0022674E">
              <w:rPr>
                <w:sz w:val="24"/>
                <w:szCs w:val="24"/>
              </w:rPr>
              <w:lastRenderedPageBreak/>
              <w:t>желтый, год выпуска 2013 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B21C3" w:rsidRPr="0022674E" w:rsidRDefault="002B21C3" w:rsidP="00F25873">
            <w:pPr>
              <w:spacing w:line="276" w:lineRule="auto"/>
              <w:ind w:right="-62"/>
              <w:jc w:val="center"/>
              <w:rPr>
                <w:sz w:val="24"/>
                <w:szCs w:val="24"/>
              </w:rPr>
            </w:pPr>
            <w:r w:rsidRPr="0022674E">
              <w:rPr>
                <w:sz w:val="24"/>
                <w:szCs w:val="24"/>
              </w:rPr>
              <w:lastRenderedPageBreak/>
              <w:t>30 300,00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B21C3" w:rsidRPr="0022674E" w:rsidRDefault="005A0909" w:rsidP="00F25873">
            <w:pPr>
              <w:spacing w:line="276" w:lineRule="auto"/>
              <w:ind w:right="-62"/>
              <w:jc w:val="center"/>
              <w:rPr>
                <w:sz w:val="24"/>
                <w:szCs w:val="24"/>
              </w:rPr>
            </w:pPr>
            <w:r w:rsidRPr="0022674E">
              <w:rPr>
                <w:sz w:val="24"/>
                <w:szCs w:val="24"/>
              </w:rPr>
              <w:t>6060</w:t>
            </w:r>
            <w:r w:rsidR="002B21C3" w:rsidRPr="0022674E">
              <w:rPr>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2B21C3" w:rsidRPr="0022674E" w:rsidRDefault="002B21C3" w:rsidP="00DE12A5">
            <w:pPr>
              <w:spacing w:line="276" w:lineRule="auto"/>
              <w:ind w:right="-62"/>
              <w:jc w:val="center"/>
              <w:rPr>
                <w:sz w:val="24"/>
                <w:szCs w:val="24"/>
              </w:rPr>
            </w:pPr>
          </w:p>
          <w:p w:rsidR="002B21C3" w:rsidRPr="0022674E" w:rsidRDefault="001B1D80" w:rsidP="00DE12A5">
            <w:pPr>
              <w:spacing w:line="276" w:lineRule="auto"/>
              <w:ind w:right="-62"/>
              <w:jc w:val="center"/>
              <w:rPr>
                <w:sz w:val="24"/>
                <w:szCs w:val="24"/>
              </w:rPr>
            </w:pPr>
            <w:r w:rsidRPr="0022674E">
              <w:rPr>
                <w:sz w:val="24"/>
                <w:szCs w:val="24"/>
              </w:rPr>
              <w:t>1515,00</w:t>
            </w:r>
          </w:p>
        </w:tc>
        <w:tc>
          <w:tcPr>
            <w:tcW w:w="860" w:type="dxa"/>
            <w:tcBorders>
              <w:top w:val="single" w:sz="4" w:space="0" w:color="auto"/>
              <w:left w:val="single" w:sz="4" w:space="0" w:color="auto"/>
              <w:bottom w:val="single" w:sz="4" w:space="0" w:color="auto"/>
              <w:right w:val="single" w:sz="4" w:space="0" w:color="auto"/>
            </w:tcBorders>
          </w:tcPr>
          <w:p w:rsidR="002B21C3" w:rsidRPr="0022674E" w:rsidRDefault="002B21C3">
            <w:pPr>
              <w:spacing w:line="276" w:lineRule="auto"/>
              <w:rPr>
                <w:sz w:val="24"/>
                <w:szCs w:val="24"/>
              </w:rPr>
            </w:pPr>
          </w:p>
          <w:p w:rsidR="002B21C3" w:rsidRPr="0022674E" w:rsidRDefault="002B21C3" w:rsidP="002B21C3">
            <w:pPr>
              <w:spacing w:line="276" w:lineRule="auto"/>
              <w:ind w:right="-62"/>
              <w:jc w:val="center"/>
              <w:rPr>
                <w:sz w:val="24"/>
                <w:szCs w:val="24"/>
              </w:rPr>
            </w:pPr>
            <w:r w:rsidRPr="0022674E">
              <w:rPr>
                <w:sz w:val="24"/>
                <w:szCs w:val="24"/>
              </w:rPr>
              <w:t>5 лет</w:t>
            </w:r>
          </w:p>
        </w:tc>
      </w:tr>
    </w:tbl>
    <w:p w:rsidR="002D0F44" w:rsidRPr="0022674E" w:rsidRDefault="00FA2E1D" w:rsidP="002D0F44">
      <w:pPr>
        <w:pStyle w:val="a4"/>
        <w:spacing w:after="0"/>
        <w:ind w:left="0"/>
        <w:jc w:val="both"/>
        <w:rPr>
          <w:sz w:val="24"/>
          <w:szCs w:val="24"/>
        </w:rPr>
      </w:pPr>
      <w:r w:rsidRPr="0022674E">
        <w:rPr>
          <w:b/>
          <w:color w:val="FF0000"/>
          <w:sz w:val="24"/>
          <w:szCs w:val="24"/>
        </w:rPr>
        <w:lastRenderedPageBreak/>
        <w:t xml:space="preserve"> </w:t>
      </w:r>
      <w:r w:rsidRPr="0022674E">
        <w:rPr>
          <w:sz w:val="24"/>
          <w:szCs w:val="24"/>
        </w:rPr>
        <w:t xml:space="preserve">Начальная цена сформирована </w:t>
      </w:r>
      <w:r w:rsidR="007C72ED" w:rsidRPr="0022674E">
        <w:rPr>
          <w:sz w:val="24"/>
          <w:szCs w:val="24"/>
        </w:rPr>
        <w:t>на основании отчет</w:t>
      </w:r>
      <w:r w:rsidR="00881CCA" w:rsidRPr="0022674E">
        <w:rPr>
          <w:sz w:val="24"/>
          <w:szCs w:val="24"/>
        </w:rPr>
        <w:t>ов</w:t>
      </w:r>
      <w:r w:rsidR="007C72ED" w:rsidRPr="0022674E">
        <w:rPr>
          <w:sz w:val="24"/>
          <w:szCs w:val="24"/>
        </w:rPr>
        <w:t xml:space="preserve"> об оценке рыночной стоимости № 1</w:t>
      </w:r>
      <w:r w:rsidR="009C1CFC" w:rsidRPr="0022674E">
        <w:rPr>
          <w:sz w:val="24"/>
          <w:szCs w:val="24"/>
        </w:rPr>
        <w:t>74-2023</w:t>
      </w:r>
      <w:r w:rsidR="007C72ED" w:rsidRPr="0022674E">
        <w:rPr>
          <w:sz w:val="24"/>
          <w:szCs w:val="24"/>
        </w:rPr>
        <w:t xml:space="preserve"> от</w:t>
      </w:r>
      <w:r w:rsidR="009C1CFC" w:rsidRPr="0022674E">
        <w:rPr>
          <w:sz w:val="24"/>
          <w:szCs w:val="24"/>
        </w:rPr>
        <w:t xml:space="preserve"> 17.11.2023</w:t>
      </w:r>
      <w:r w:rsidR="00881CCA" w:rsidRPr="0022674E">
        <w:rPr>
          <w:sz w:val="24"/>
          <w:szCs w:val="24"/>
        </w:rPr>
        <w:t xml:space="preserve"> г., выполненных ООО «</w:t>
      </w:r>
      <w:proofErr w:type="spellStart"/>
      <w:r w:rsidR="00881CCA" w:rsidRPr="0022674E">
        <w:rPr>
          <w:sz w:val="24"/>
          <w:szCs w:val="24"/>
        </w:rPr>
        <w:t>СтандаРт</w:t>
      </w:r>
      <w:proofErr w:type="spellEnd"/>
      <w:r w:rsidR="00881CCA" w:rsidRPr="0022674E">
        <w:rPr>
          <w:sz w:val="24"/>
          <w:szCs w:val="24"/>
        </w:rPr>
        <w:t xml:space="preserve"> Оценка».</w:t>
      </w:r>
    </w:p>
    <w:p w:rsidR="002D0F44" w:rsidRPr="0022674E" w:rsidRDefault="002D0F44" w:rsidP="002D0F44">
      <w:pPr>
        <w:autoSpaceDE w:val="0"/>
        <w:autoSpaceDN w:val="0"/>
        <w:adjustRightInd w:val="0"/>
        <w:ind w:firstLine="709"/>
        <w:jc w:val="both"/>
        <w:rPr>
          <w:sz w:val="24"/>
          <w:szCs w:val="24"/>
          <w:lang w:eastAsia="en-US"/>
        </w:rPr>
      </w:pPr>
      <w:r w:rsidRPr="0022674E">
        <w:rPr>
          <w:b/>
          <w:bCs/>
          <w:sz w:val="24"/>
          <w:szCs w:val="24"/>
        </w:rPr>
        <w:t>Место подачи (приема) заявок:</w:t>
      </w:r>
      <w:r w:rsidRPr="0022674E">
        <w:rPr>
          <w:bCs/>
          <w:sz w:val="24"/>
          <w:szCs w:val="24"/>
        </w:rPr>
        <w:t xml:space="preserve"> универсальная торговая площадка </w:t>
      </w:r>
      <w:r w:rsidRPr="0022674E">
        <w:rPr>
          <w:bCs/>
          <w:sz w:val="24"/>
          <w:szCs w:val="24"/>
        </w:rPr>
        <w:br/>
      </w:r>
      <w:r w:rsidR="009D1B89" w:rsidRPr="0022674E">
        <w:rPr>
          <w:sz w:val="24"/>
          <w:szCs w:val="24"/>
        </w:rPr>
        <w:t>АО «Сбербанк – АСТ»</w:t>
      </w:r>
      <w:r w:rsidR="009B289A" w:rsidRPr="0022674E">
        <w:rPr>
          <w:sz w:val="24"/>
          <w:szCs w:val="24"/>
        </w:rPr>
        <w:t xml:space="preserve"> </w:t>
      </w:r>
      <w:r w:rsidRPr="0022674E">
        <w:rPr>
          <w:sz w:val="24"/>
          <w:szCs w:val="24"/>
        </w:rPr>
        <w:t>официальный сайт в сети «Интернет»</w:t>
      </w:r>
      <w:r w:rsidRPr="0022674E">
        <w:rPr>
          <w:bCs/>
          <w:sz w:val="24"/>
          <w:szCs w:val="24"/>
        </w:rPr>
        <w:t xml:space="preserve">  </w:t>
      </w:r>
      <w:hyperlink r:id="rId9" w:history="1">
        <w:r w:rsidR="009B289A" w:rsidRPr="0022674E">
          <w:rPr>
            <w:rStyle w:val="a3"/>
            <w:color w:val="auto"/>
            <w:sz w:val="24"/>
            <w:szCs w:val="24"/>
          </w:rPr>
          <w:t>https://</w:t>
        </w:r>
        <w:proofErr w:type="spellStart"/>
        <w:r w:rsidR="009B289A" w:rsidRPr="0022674E">
          <w:rPr>
            <w:rStyle w:val="a3"/>
            <w:color w:val="auto"/>
            <w:sz w:val="24"/>
            <w:szCs w:val="24"/>
            <w:lang w:val="en-US"/>
          </w:rPr>
          <w:t>utp</w:t>
        </w:r>
        <w:proofErr w:type="spellEnd"/>
        <w:r w:rsidR="009B289A" w:rsidRPr="0022674E">
          <w:rPr>
            <w:rStyle w:val="a3"/>
            <w:color w:val="auto"/>
            <w:sz w:val="24"/>
            <w:szCs w:val="24"/>
          </w:rPr>
          <w:t>.</w:t>
        </w:r>
        <w:proofErr w:type="spellStart"/>
        <w:r w:rsidR="009B289A" w:rsidRPr="0022674E">
          <w:rPr>
            <w:rStyle w:val="a3"/>
            <w:color w:val="auto"/>
            <w:sz w:val="24"/>
            <w:szCs w:val="24"/>
            <w:lang w:val="en-US"/>
          </w:rPr>
          <w:t>sberbank</w:t>
        </w:r>
        <w:proofErr w:type="spellEnd"/>
        <w:r w:rsidR="009B289A" w:rsidRPr="0022674E">
          <w:rPr>
            <w:rStyle w:val="a3"/>
            <w:color w:val="auto"/>
            <w:sz w:val="24"/>
            <w:szCs w:val="24"/>
          </w:rPr>
          <w:t>-</w:t>
        </w:r>
        <w:proofErr w:type="spellStart"/>
        <w:r w:rsidR="009B289A" w:rsidRPr="0022674E">
          <w:rPr>
            <w:rStyle w:val="a3"/>
            <w:color w:val="auto"/>
            <w:sz w:val="24"/>
            <w:szCs w:val="24"/>
            <w:lang w:val="en-US"/>
          </w:rPr>
          <w:t>ast</w:t>
        </w:r>
        <w:proofErr w:type="spellEnd"/>
        <w:r w:rsidR="009B289A" w:rsidRPr="0022674E">
          <w:rPr>
            <w:rStyle w:val="a3"/>
            <w:color w:val="auto"/>
            <w:sz w:val="24"/>
            <w:szCs w:val="24"/>
          </w:rPr>
          <w:t>.ru/</w:t>
        </w:r>
      </w:hyperlink>
      <w:r w:rsidRPr="0022674E">
        <w:rPr>
          <w:sz w:val="24"/>
          <w:szCs w:val="24"/>
        </w:rPr>
        <w:t>.</w:t>
      </w:r>
    </w:p>
    <w:p w:rsidR="002D0F44" w:rsidRPr="0022674E" w:rsidRDefault="002D0F44" w:rsidP="002D0F44">
      <w:pPr>
        <w:tabs>
          <w:tab w:val="left" w:pos="0"/>
        </w:tabs>
        <w:ind w:firstLine="709"/>
        <w:jc w:val="both"/>
        <w:rPr>
          <w:bCs/>
          <w:sz w:val="24"/>
          <w:szCs w:val="24"/>
        </w:rPr>
      </w:pPr>
      <w:r w:rsidRPr="0022674E">
        <w:rPr>
          <w:b/>
          <w:bCs/>
          <w:sz w:val="24"/>
          <w:szCs w:val="24"/>
        </w:rPr>
        <w:t>Дата и время начала подачи (приема)</w:t>
      </w:r>
      <w:r w:rsidRPr="0022674E">
        <w:rPr>
          <w:bCs/>
          <w:sz w:val="24"/>
          <w:szCs w:val="24"/>
        </w:rPr>
        <w:t xml:space="preserve"> </w:t>
      </w:r>
      <w:r w:rsidRPr="0022674E">
        <w:rPr>
          <w:b/>
          <w:bCs/>
          <w:sz w:val="24"/>
          <w:szCs w:val="24"/>
        </w:rPr>
        <w:t>заявок на участие в аукционе в электронной форме</w:t>
      </w:r>
      <w:r w:rsidRPr="0022674E">
        <w:rPr>
          <w:bCs/>
          <w:sz w:val="24"/>
          <w:szCs w:val="24"/>
        </w:rPr>
        <w:t xml:space="preserve">: </w:t>
      </w:r>
      <w:r w:rsidR="00BF198F" w:rsidRPr="0022674E">
        <w:rPr>
          <w:bCs/>
          <w:sz w:val="24"/>
          <w:szCs w:val="24"/>
        </w:rPr>
        <w:t>15</w:t>
      </w:r>
      <w:r w:rsidR="00D5089A" w:rsidRPr="0022674E">
        <w:rPr>
          <w:bCs/>
          <w:sz w:val="24"/>
          <w:szCs w:val="24"/>
        </w:rPr>
        <w:t xml:space="preserve"> </w:t>
      </w:r>
      <w:r w:rsidR="00BF198F" w:rsidRPr="0022674E">
        <w:rPr>
          <w:bCs/>
          <w:sz w:val="24"/>
          <w:szCs w:val="24"/>
        </w:rPr>
        <w:t>июня</w:t>
      </w:r>
      <w:r w:rsidRPr="0022674E">
        <w:rPr>
          <w:bCs/>
          <w:sz w:val="24"/>
          <w:szCs w:val="24"/>
        </w:rPr>
        <w:t xml:space="preserve"> 202</w:t>
      </w:r>
      <w:r w:rsidR="00BF198F" w:rsidRPr="0022674E">
        <w:rPr>
          <w:bCs/>
          <w:sz w:val="24"/>
          <w:szCs w:val="24"/>
        </w:rPr>
        <w:t>4</w:t>
      </w:r>
      <w:r w:rsidRPr="0022674E">
        <w:rPr>
          <w:bCs/>
          <w:sz w:val="24"/>
          <w:szCs w:val="24"/>
        </w:rPr>
        <w:t xml:space="preserve"> г в </w:t>
      </w:r>
      <w:r w:rsidR="00C06722" w:rsidRPr="0022674E">
        <w:rPr>
          <w:bCs/>
          <w:sz w:val="24"/>
          <w:szCs w:val="24"/>
        </w:rPr>
        <w:t>0</w:t>
      </w:r>
      <w:r w:rsidR="008F3B60" w:rsidRPr="0022674E">
        <w:rPr>
          <w:bCs/>
          <w:sz w:val="24"/>
          <w:szCs w:val="24"/>
        </w:rPr>
        <w:t>9</w:t>
      </w:r>
      <w:r w:rsidRPr="0022674E">
        <w:rPr>
          <w:bCs/>
          <w:sz w:val="24"/>
          <w:szCs w:val="24"/>
        </w:rPr>
        <w:t xml:space="preserve"> час</w:t>
      </w:r>
      <w:r w:rsidR="00C06722" w:rsidRPr="0022674E">
        <w:rPr>
          <w:bCs/>
          <w:sz w:val="24"/>
          <w:szCs w:val="24"/>
        </w:rPr>
        <w:t>ов</w:t>
      </w:r>
      <w:r w:rsidRPr="0022674E">
        <w:rPr>
          <w:bCs/>
          <w:sz w:val="24"/>
          <w:szCs w:val="24"/>
        </w:rPr>
        <w:t xml:space="preserve"> 00 минут </w:t>
      </w:r>
      <w:r w:rsidR="003414A1" w:rsidRPr="0022674E">
        <w:rPr>
          <w:bCs/>
          <w:sz w:val="24"/>
          <w:szCs w:val="24"/>
        </w:rPr>
        <w:t xml:space="preserve"> местного</w:t>
      </w:r>
      <w:r w:rsidR="00D93666" w:rsidRPr="0022674E">
        <w:rPr>
          <w:bCs/>
          <w:sz w:val="24"/>
          <w:szCs w:val="24"/>
        </w:rPr>
        <w:t xml:space="preserve"> </w:t>
      </w:r>
      <w:r w:rsidRPr="0022674E">
        <w:rPr>
          <w:bCs/>
          <w:sz w:val="24"/>
          <w:szCs w:val="24"/>
        </w:rPr>
        <w:t xml:space="preserve"> времени</w:t>
      </w:r>
      <w:r w:rsidR="00BF73FD" w:rsidRPr="0022674E">
        <w:rPr>
          <w:bCs/>
          <w:sz w:val="24"/>
          <w:szCs w:val="24"/>
        </w:rPr>
        <w:t>.</w:t>
      </w:r>
    </w:p>
    <w:p w:rsidR="002D0F44" w:rsidRPr="0022674E" w:rsidRDefault="002D0F44" w:rsidP="002D0F44">
      <w:pPr>
        <w:autoSpaceDE w:val="0"/>
        <w:autoSpaceDN w:val="0"/>
        <w:adjustRightInd w:val="0"/>
        <w:ind w:firstLine="709"/>
        <w:jc w:val="both"/>
        <w:rPr>
          <w:bCs/>
          <w:sz w:val="24"/>
          <w:szCs w:val="24"/>
        </w:rPr>
      </w:pPr>
      <w:r w:rsidRPr="0022674E">
        <w:rPr>
          <w:b/>
          <w:bCs/>
          <w:sz w:val="24"/>
          <w:szCs w:val="24"/>
        </w:rPr>
        <w:t>Дата и время окончания подачи (приема) заявок на участие в аукционе в электронной форме:</w:t>
      </w:r>
      <w:r w:rsidR="0049062A" w:rsidRPr="0022674E">
        <w:rPr>
          <w:bCs/>
          <w:sz w:val="24"/>
          <w:szCs w:val="24"/>
        </w:rPr>
        <w:t>09</w:t>
      </w:r>
      <w:r w:rsidR="00637559" w:rsidRPr="0022674E">
        <w:rPr>
          <w:bCs/>
          <w:sz w:val="24"/>
          <w:szCs w:val="24"/>
        </w:rPr>
        <w:t xml:space="preserve"> </w:t>
      </w:r>
      <w:r w:rsidR="0049062A" w:rsidRPr="0022674E">
        <w:rPr>
          <w:bCs/>
          <w:sz w:val="24"/>
          <w:szCs w:val="24"/>
        </w:rPr>
        <w:t>июл</w:t>
      </w:r>
      <w:r w:rsidR="002970F5" w:rsidRPr="0022674E">
        <w:rPr>
          <w:bCs/>
          <w:sz w:val="24"/>
          <w:szCs w:val="24"/>
        </w:rPr>
        <w:t>я</w:t>
      </w:r>
      <w:r w:rsidR="003E6F32" w:rsidRPr="0022674E">
        <w:rPr>
          <w:bCs/>
          <w:sz w:val="24"/>
          <w:szCs w:val="24"/>
        </w:rPr>
        <w:t xml:space="preserve"> </w:t>
      </w:r>
      <w:r w:rsidRPr="0022674E">
        <w:rPr>
          <w:bCs/>
          <w:sz w:val="24"/>
          <w:szCs w:val="24"/>
        </w:rPr>
        <w:t>202</w:t>
      </w:r>
      <w:r w:rsidR="0049062A" w:rsidRPr="0022674E">
        <w:rPr>
          <w:bCs/>
          <w:sz w:val="24"/>
          <w:szCs w:val="24"/>
        </w:rPr>
        <w:t>4</w:t>
      </w:r>
      <w:r w:rsidRPr="0022674E">
        <w:rPr>
          <w:bCs/>
          <w:sz w:val="24"/>
          <w:szCs w:val="24"/>
        </w:rPr>
        <w:t xml:space="preserve"> в </w:t>
      </w:r>
      <w:r w:rsidR="00482A85" w:rsidRPr="0022674E">
        <w:rPr>
          <w:bCs/>
          <w:sz w:val="24"/>
          <w:szCs w:val="24"/>
        </w:rPr>
        <w:t>09</w:t>
      </w:r>
      <w:r w:rsidRPr="0022674E">
        <w:rPr>
          <w:bCs/>
          <w:sz w:val="24"/>
          <w:szCs w:val="24"/>
        </w:rPr>
        <w:t xml:space="preserve"> часов 00 минут </w:t>
      </w:r>
      <w:r w:rsidR="003414A1" w:rsidRPr="0022674E">
        <w:rPr>
          <w:bCs/>
          <w:sz w:val="24"/>
          <w:szCs w:val="24"/>
        </w:rPr>
        <w:t>местного</w:t>
      </w:r>
      <w:r w:rsidRPr="0022674E">
        <w:rPr>
          <w:bCs/>
          <w:sz w:val="24"/>
          <w:szCs w:val="24"/>
        </w:rPr>
        <w:t xml:space="preserve"> времени</w:t>
      </w:r>
      <w:r w:rsidR="003414A1" w:rsidRPr="0022674E">
        <w:rPr>
          <w:bCs/>
          <w:sz w:val="24"/>
          <w:szCs w:val="24"/>
        </w:rPr>
        <w:t>.</w:t>
      </w:r>
    </w:p>
    <w:p w:rsidR="002D0F44" w:rsidRPr="0022674E" w:rsidRDefault="002D0F44" w:rsidP="002D0F44">
      <w:pPr>
        <w:autoSpaceDE w:val="0"/>
        <w:autoSpaceDN w:val="0"/>
        <w:adjustRightInd w:val="0"/>
        <w:ind w:firstLine="709"/>
        <w:jc w:val="both"/>
        <w:rPr>
          <w:bCs/>
          <w:sz w:val="24"/>
          <w:szCs w:val="24"/>
        </w:rPr>
      </w:pPr>
      <w:r w:rsidRPr="0022674E">
        <w:rPr>
          <w:b/>
          <w:sz w:val="24"/>
          <w:szCs w:val="24"/>
        </w:rPr>
        <w:t xml:space="preserve">Дата и время определения участников аукциона в электронной форме </w:t>
      </w:r>
      <w:r w:rsidRPr="0022674E">
        <w:rPr>
          <w:sz w:val="24"/>
          <w:szCs w:val="24"/>
        </w:rPr>
        <w:t xml:space="preserve"> </w:t>
      </w:r>
      <w:r w:rsidR="0049062A" w:rsidRPr="0022674E">
        <w:rPr>
          <w:sz w:val="24"/>
          <w:szCs w:val="24"/>
        </w:rPr>
        <w:t>1</w:t>
      </w:r>
      <w:r w:rsidR="008754B5" w:rsidRPr="0022674E">
        <w:rPr>
          <w:sz w:val="24"/>
          <w:szCs w:val="24"/>
        </w:rPr>
        <w:t>0</w:t>
      </w:r>
      <w:r w:rsidR="00E11A9F" w:rsidRPr="0022674E">
        <w:rPr>
          <w:sz w:val="24"/>
          <w:szCs w:val="24"/>
        </w:rPr>
        <w:t xml:space="preserve"> </w:t>
      </w:r>
      <w:r w:rsidR="005A5480" w:rsidRPr="0022674E">
        <w:rPr>
          <w:sz w:val="24"/>
          <w:szCs w:val="24"/>
        </w:rPr>
        <w:t>ию</w:t>
      </w:r>
      <w:r w:rsidR="0049062A" w:rsidRPr="0022674E">
        <w:rPr>
          <w:sz w:val="24"/>
          <w:szCs w:val="24"/>
        </w:rPr>
        <w:t>л</w:t>
      </w:r>
      <w:r w:rsidR="005A5480" w:rsidRPr="0022674E">
        <w:rPr>
          <w:sz w:val="24"/>
          <w:szCs w:val="24"/>
        </w:rPr>
        <w:t>я</w:t>
      </w:r>
      <w:r w:rsidRPr="0022674E">
        <w:rPr>
          <w:sz w:val="24"/>
          <w:szCs w:val="24"/>
        </w:rPr>
        <w:t xml:space="preserve"> 202</w:t>
      </w:r>
      <w:r w:rsidR="0049062A" w:rsidRPr="0022674E">
        <w:rPr>
          <w:sz w:val="24"/>
          <w:szCs w:val="24"/>
        </w:rPr>
        <w:t>4</w:t>
      </w:r>
      <w:r w:rsidRPr="0022674E">
        <w:rPr>
          <w:sz w:val="24"/>
          <w:szCs w:val="24"/>
        </w:rPr>
        <w:t>г</w:t>
      </w:r>
      <w:r w:rsidRPr="0022674E">
        <w:rPr>
          <w:bCs/>
          <w:sz w:val="24"/>
          <w:szCs w:val="24"/>
        </w:rPr>
        <w:t xml:space="preserve">  </w:t>
      </w:r>
      <w:r w:rsidR="0049062A" w:rsidRPr="0022674E">
        <w:rPr>
          <w:bCs/>
          <w:sz w:val="24"/>
          <w:szCs w:val="24"/>
        </w:rPr>
        <w:t>10</w:t>
      </w:r>
      <w:r w:rsidR="00482A85" w:rsidRPr="0022674E">
        <w:rPr>
          <w:bCs/>
          <w:sz w:val="24"/>
          <w:szCs w:val="24"/>
        </w:rPr>
        <w:t xml:space="preserve"> </w:t>
      </w:r>
      <w:r w:rsidRPr="0022674E">
        <w:rPr>
          <w:bCs/>
          <w:sz w:val="24"/>
          <w:szCs w:val="24"/>
        </w:rPr>
        <w:t xml:space="preserve">часов 00 минут (время </w:t>
      </w:r>
      <w:r w:rsidR="003414A1" w:rsidRPr="0022674E">
        <w:rPr>
          <w:bCs/>
          <w:sz w:val="24"/>
          <w:szCs w:val="24"/>
        </w:rPr>
        <w:t>местное</w:t>
      </w:r>
      <w:r w:rsidRPr="0022674E">
        <w:rPr>
          <w:bCs/>
          <w:sz w:val="24"/>
          <w:szCs w:val="24"/>
        </w:rPr>
        <w:t>)</w:t>
      </w:r>
      <w:r w:rsidR="003414A1" w:rsidRPr="0022674E">
        <w:rPr>
          <w:bCs/>
          <w:sz w:val="24"/>
          <w:szCs w:val="24"/>
        </w:rPr>
        <w:t>.</w:t>
      </w:r>
    </w:p>
    <w:p w:rsidR="002D0F44" w:rsidRPr="0022674E" w:rsidRDefault="002D0F44" w:rsidP="002D0F44">
      <w:pPr>
        <w:autoSpaceDE w:val="0"/>
        <w:autoSpaceDN w:val="0"/>
        <w:adjustRightInd w:val="0"/>
        <w:ind w:firstLine="709"/>
        <w:jc w:val="both"/>
        <w:rPr>
          <w:rFonts w:eastAsia="Times New Roman CYR"/>
          <w:sz w:val="24"/>
          <w:szCs w:val="24"/>
        </w:rPr>
      </w:pPr>
      <w:r w:rsidRPr="0022674E">
        <w:rPr>
          <w:rFonts w:eastAsia="Times New Roman CYR"/>
          <w:b/>
          <w:sz w:val="24"/>
          <w:szCs w:val="24"/>
        </w:rPr>
        <w:t>Дата проведения аукциона:</w:t>
      </w:r>
      <w:r w:rsidR="00E11A9F" w:rsidRPr="0022674E">
        <w:rPr>
          <w:rFonts w:eastAsia="Times New Roman CYR"/>
          <w:sz w:val="24"/>
          <w:szCs w:val="24"/>
        </w:rPr>
        <w:t xml:space="preserve"> </w:t>
      </w:r>
      <w:r w:rsidR="008754B5" w:rsidRPr="0022674E">
        <w:rPr>
          <w:sz w:val="24"/>
          <w:szCs w:val="24"/>
        </w:rPr>
        <w:t>12</w:t>
      </w:r>
      <w:r w:rsidRPr="0022674E">
        <w:rPr>
          <w:sz w:val="24"/>
          <w:szCs w:val="24"/>
        </w:rPr>
        <w:t xml:space="preserve"> </w:t>
      </w:r>
      <w:r w:rsidR="008754B5" w:rsidRPr="0022674E">
        <w:rPr>
          <w:sz w:val="24"/>
          <w:szCs w:val="24"/>
        </w:rPr>
        <w:t>июл</w:t>
      </w:r>
      <w:r w:rsidR="005A5480" w:rsidRPr="0022674E">
        <w:rPr>
          <w:sz w:val="24"/>
          <w:szCs w:val="24"/>
        </w:rPr>
        <w:t>я</w:t>
      </w:r>
      <w:r w:rsidRPr="0022674E">
        <w:rPr>
          <w:sz w:val="24"/>
          <w:szCs w:val="24"/>
        </w:rPr>
        <w:t xml:space="preserve"> 2022 </w:t>
      </w:r>
      <w:r w:rsidRPr="0022674E">
        <w:rPr>
          <w:bCs/>
          <w:sz w:val="24"/>
          <w:szCs w:val="24"/>
        </w:rPr>
        <w:t xml:space="preserve">года </w:t>
      </w:r>
      <w:r w:rsidR="008754B5" w:rsidRPr="0022674E">
        <w:rPr>
          <w:bCs/>
          <w:sz w:val="24"/>
          <w:szCs w:val="24"/>
        </w:rPr>
        <w:t>10</w:t>
      </w:r>
      <w:r w:rsidRPr="0022674E">
        <w:rPr>
          <w:bCs/>
          <w:sz w:val="24"/>
          <w:szCs w:val="24"/>
        </w:rPr>
        <w:t xml:space="preserve"> час</w:t>
      </w:r>
      <w:r w:rsidR="008754B5" w:rsidRPr="0022674E">
        <w:rPr>
          <w:bCs/>
          <w:sz w:val="24"/>
          <w:szCs w:val="24"/>
        </w:rPr>
        <w:t>ов</w:t>
      </w:r>
      <w:r w:rsidRPr="0022674E">
        <w:rPr>
          <w:bCs/>
          <w:sz w:val="24"/>
          <w:szCs w:val="24"/>
        </w:rPr>
        <w:t xml:space="preserve"> 00</w:t>
      </w:r>
      <w:r w:rsidRPr="0022674E">
        <w:rPr>
          <w:sz w:val="24"/>
          <w:szCs w:val="24"/>
        </w:rPr>
        <w:t xml:space="preserve"> минут (время </w:t>
      </w:r>
      <w:r w:rsidR="003414A1" w:rsidRPr="0022674E">
        <w:rPr>
          <w:sz w:val="24"/>
          <w:szCs w:val="24"/>
        </w:rPr>
        <w:t>местное</w:t>
      </w:r>
      <w:r w:rsidRPr="0022674E">
        <w:rPr>
          <w:sz w:val="24"/>
          <w:szCs w:val="24"/>
        </w:rPr>
        <w:t>)</w:t>
      </w:r>
      <w:r w:rsidR="003414A1" w:rsidRPr="0022674E">
        <w:rPr>
          <w:sz w:val="24"/>
          <w:szCs w:val="24"/>
        </w:rPr>
        <w:t>.</w:t>
      </w:r>
    </w:p>
    <w:p w:rsidR="002D0F44" w:rsidRPr="0022674E" w:rsidRDefault="002D0F44" w:rsidP="002D0F44">
      <w:pPr>
        <w:ind w:firstLine="708"/>
        <w:jc w:val="both"/>
        <w:rPr>
          <w:sz w:val="24"/>
          <w:szCs w:val="24"/>
        </w:rPr>
      </w:pPr>
      <w:r w:rsidRPr="0022674E">
        <w:rPr>
          <w:sz w:val="24"/>
          <w:szCs w:val="24"/>
        </w:rPr>
        <w:t xml:space="preserve">Данное сообщение является публичной офертой для заключения договора о задатке в соответствии со ст. 437 Гражданского кодекса РФ, а подача претендентами заявки и перечисление задатка являются акцептом такой </w:t>
      </w:r>
      <w:proofErr w:type="gramStart"/>
      <w:r w:rsidRPr="0022674E">
        <w:rPr>
          <w:sz w:val="24"/>
          <w:szCs w:val="24"/>
        </w:rPr>
        <w:t>оферты</w:t>
      </w:r>
      <w:proofErr w:type="gramEnd"/>
      <w:r w:rsidRPr="0022674E">
        <w:rPr>
          <w:sz w:val="24"/>
          <w:szCs w:val="24"/>
        </w:rPr>
        <w:t xml:space="preserve"> после чего договор о задатке считается заключенным в письменной форме.</w:t>
      </w:r>
    </w:p>
    <w:p w:rsidR="002D0F44" w:rsidRPr="0022674E" w:rsidRDefault="002D0F44" w:rsidP="002D0F44">
      <w:pPr>
        <w:autoSpaceDE w:val="0"/>
        <w:autoSpaceDN w:val="0"/>
        <w:adjustRightInd w:val="0"/>
        <w:ind w:firstLine="709"/>
        <w:jc w:val="both"/>
        <w:rPr>
          <w:sz w:val="24"/>
          <w:szCs w:val="24"/>
        </w:rPr>
      </w:pPr>
    </w:p>
    <w:p w:rsidR="002D0F44" w:rsidRPr="0022674E" w:rsidRDefault="002D0F44" w:rsidP="002D0F44">
      <w:pPr>
        <w:pStyle w:val="a6"/>
        <w:ind w:firstLine="708"/>
        <w:jc w:val="both"/>
        <w:rPr>
          <w:rFonts w:ascii="Times New Roman" w:eastAsia="Times New Roman" w:hAnsi="Times New Roman"/>
          <w:b/>
          <w:sz w:val="24"/>
          <w:szCs w:val="24"/>
          <w:lang w:eastAsia="ru-RU"/>
        </w:rPr>
      </w:pPr>
      <w:r w:rsidRPr="0022674E">
        <w:rPr>
          <w:rFonts w:ascii="Times New Roman" w:eastAsia="Times New Roman" w:hAnsi="Times New Roman"/>
          <w:b/>
          <w:sz w:val="24"/>
          <w:szCs w:val="24"/>
          <w:lang w:eastAsia="ru-RU"/>
        </w:rPr>
        <w:t>Порядок регистрации на электронной площадке</w:t>
      </w:r>
    </w:p>
    <w:p w:rsidR="002D0F44" w:rsidRPr="0022674E" w:rsidRDefault="002D0F44" w:rsidP="002D0F44">
      <w:pPr>
        <w:pStyle w:val="a6"/>
        <w:ind w:firstLine="708"/>
        <w:jc w:val="both"/>
        <w:rPr>
          <w:rFonts w:ascii="Times New Roman" w:eastAsia="Times New Roman" w:hAnsi="Times New Roman"/>
          <w:sz w:val="24"/>
          <w:szCs w:val="24"/>
          <w:lang w:eastAsia="ru-RU"/>
        </w:rPr>
      </w:pPr>
    </w:p>
    <w:p w:rsidR="002D0F44" w:rsidRPr="0022674E" w:rsidRDefault="002D0F44" w:rsidP="002D0F44">
      <w:pPr>
        <w:pStyle w:val="a6"/>
        <w:ind w:firstLine="708"/>
        <w:jc w:val="both"/>
        <w:rPr>
          <w:rFonts w:ascii="Times New Roman" w:eastAsia="Times New Roman" w:hAnsi="Times New Roman"/>
          <w:sz w:val="24"/>
          <w:szCs w:val="24"/>
          <w:lang w:eastAsia="ru-RU"/>
        </w:rPr>
      </w:pPr>
      <w:r w:rsidRPr="0022674E">
        <w:rPr>
          <w:rFonts w:ascii="Times New Roman" w:eastAsia="Times New Roman" w:hAnsi="Times New Roman"/>
          <w:sz w:val="24"/>
          <w:szCs w:val="24"/>
          <w:lang w:eastAsia="ru-RU"/>
        </w:rPr>
        <w:t>Для участия в аукционе Претендентам необходимо пройти процедуру регистрации на электронной площадке.</w:t>
      </w:r>
    </w:p>
    <w:p w:rsidR="002D0F44" w:rsidRPr="0022674E" w:rsidRDefault="002D0F44" w:rsidP="002D0F44">
      <w:pPr>
        <w:pStyle w:val="a6"/>
        <w:ind w:firstLine="708"/>
        <w:jc w:val="both"/>
        <w:rPr>
          <w:rFonts w:ascii="Times New Roman" w:eastAsia="Times New Roman" w:hAnsi="Times New Roman"/>
          <w:sz w:val="24"/>
          <w:szCs w:val="24"/>
          <w:lang w:eastAsia="ru-RU"/>
        </w:rPr>
      </w:pPr>
      <w:r w:rsidRPr="0022674E">
        <w:rPr>
          <w:rFonts w:ascii="Times New Roman" w:eastAsia="Times New Roman" w:hAnsi="Times New Roman"/>
          <w:sz w:val="24"/>
          <w:szCs w:val="24"/>
          <w:lang w:eastAsia="ru-RU"/>
        </w:rPr>
        <w:t>Регистрация на электронной площадке претендентов на участие в аукционе  осуществляется ежедневно, круглосуточно, но не позднее даты и времени окончания приема заявок.</w:t>
      </w:r>
    </w:p>
    <w:p w:rsidR="002D0F44" w:rsidRPr="0022674E" w:rsidRDefault="002D0F44" w:rsidP="002D0F44">
      <w:pPr>
        <w:pStyle w:val="a6"/>
        <w:ind w:firstLine="708"/>
        <w:jc w:val="both"/>
        <w:rPr>
          <w:rFonts w:ascii="Times New Roman" w:eastAsia="Times New Roman" w:hAnsi="Times New Roman"/>
          <w:sz w:val="24"/>
          <w:szCs w:val="24"/>
          <w:lang w:eastAsia="ru-RU"/>
        </w:rPr>
      </w:pPr>
      <w:r w:rsidRPr="0022674E">
        <w:rPr>
          <w:rFonts w:ascii="Times New Roman" w:eastAsia="Times New Roman" w:hAnsi="Times New Roman"/>
          <w:sz w:val="24"/>
          <w:szCs w:val="24"/>
          <w:lang w:eastAsia="ru-RU"/>
        </w:rPr>
        <w:t>Регистрация осуществляется без взимания платы.</w:t>
      </w:r>
    </w:p>
    <w:p w:rsidR="002D0F44" w:rsidRPr="0022674E" w:rsidRDefault="002D0F44" w:rsidP="002D0F44">
      <w:pPr>
        <w:pStyle w:val="a6"/>
        <w:ind w:firstLine="708"/>
        <w:jc w:val="both"/>
        <w:rPr>
          <w:rFonts w:ascii="Times New Roman" w:eastAsia="Times New Roman" w:hAnsi="Times New Roman"/>
          <w:sz w:val="24"/>
          <w:szCs w:val="24"/>
          <w:lang w:eastAsia="ru-RU"/>
        </w:rPr>
      </w:pPr>
      <w:r w:rsidRPr="0022674E">
        <w:rPr>
          <w:rFonts w:ascii="Times New Roman" w:eastAsia="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2D0F44" w:rsidRPr="0022674E" w:rsidRDefault="002D0F44" w:rsidP="002D0F44">
      <w:pPr>
        <w:pStyle w:val="a6"/>
        <w:ind w:firstLine="708"/>
        <w:jc w:val="both"/>
        <w:rPr>
          <w:rFonts w:ascii="Times New Roman" w:eastAsia="Times New Roman" w:hAnsi="Times New Roman"/>
          <w:sz w:val="24"/>
          <w:szCs w:val="24"/>
          <w:lang w:eastAsia="ru-RU"/>
        </w:rPr>
      </w:pPr>
      <w:proofErr w:type="gramStart"/>
      <w:r w:rsidRPr="0022674E">
        <w:rPr>
          <w:rFonts w:ascii="Times New Roman" w:eastAsia="Times New Roman" w:hAnsi="Times New Roman"/>
          <w:sz w:val="24"/>
          <w:szCs w:val="24"/>
          <w:lang w:eastAsia="ru-RU"/>
        </w:rPr>
        <w:t xml:space="preserve">Регистрация на электронной площадке проводится в соответствии с </w:t>
      </w:r>
      <w:r w:rsidR="003758A0" w:rsidRPr="0022674E">
        <w:rPr>
          <w:rFonts w:ascii="Times New Roman" w:hAnsi="Times New Roman"/>
          <w:sz w:val="24"/>
          <w:szCs w:val="24"/>
        </w:rPr>
        <w:t>приказом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w:t>
      </w:r>
      <w:proofErr w:type="gramEnd"/>
      <w:r w:rsidR="003758A0" w:rsidRPr="0022674E">
        <w:rPr>
          <w:rFonts w:ascii="Times New Roman" w:hAnsi="Times New Roman"/>
          <w:sz w:val="24"/>
          <w:szCs w:val="24"/>
        </w:rPr>
        <w:t xml:space="preserve"> торгов в форме конкурса» </w:t>
      </w:r>
      <w:r w:rsidRPr="0022674E">
        <w:rPr>
          <w:rFonts w:ascii="Times New Roman" w:eastAsia="Times New Roman" w:hAnsi="Times New Roman"/>
          <w:sz w:val="24"/>
          <w:szCs w:val="24"/>
          <w:lang w:eastAsia="ru-RU"/>
        </w:rPr>
        <w:t>и Регламентом электронной площадки.</w:t>
      </w:r>
    </w:p>
    <w:p w:rsidR="002D0F44" w:rsidRPr="0022674E" w:rsidRDefault="002D0F44" w:rsidP="002D0F44">
      <w:pPr>
        <w:pStyle w:val="a6"/>
        <w:jc w:val="both"/>
        <w:rPr>
          <w:rFonts w:ascii="Times New Roman" w:eastAsia="Times New Roman" w:hAnsi="Times New Roman"/>
          <w:sz w:val="24"/>
          <w:szCs w:val="24"/>
          <w:lang w:eastAsia="ru-RU"/>
        </w:rPr>
      </w:pPr>
    </w:p>
    <w:p w:rsidR="002D0F44" w:rsidRPr="0022674E" w:rsidRDefault="002D0F44" w:rsidP="002D0F44">
      <w:pPr>
        <w:pStyle w:val="a6"/>
        <w:ind w:firstLine="708"/>
        <w:jc w:val="both"/>
        <w:rPr>
          <w:rFonts w:ascii="Times New Roman" w:eastAsia="Times New Roman" w:hAnsi="Times New Roman"/>
          <w:b/>
          <w:sz w:val="24"/>
          <w:szCs w:val="24"/>
          <w:lang w:eastAsia="ru-RU"/>
        </w:rPr>
      </w:pPr>
      <w:r w:rsidRPr="0022674E">
        <w:rPr>
          <w:rFonts w:ascii="Times New Roman" w:eastAsia="Times New Roman" w:hAnsi="Times New Roman"/>
          <w:b/>
          <w:sz w:val="24"/>
          <w:szCs w:val="24"/>
          <w:lang w:eastAsia="ru-RU"/>
        </w:rPr>
        <w:t>Порядок подачи и отзыва заявок</w:t>
      </w:r>
    </w:p>
    <w:p w:rsidR="006A19E6" w:rsidRPr="0022674E" w:rsidRDefault="006A19E6" w:rsidP="006A19E6">
      <w:pPr>
        <w:pStyle w:val="dt-p"/>
        <w:shd w:val="clear" w:color="auto" w:fill="FFFFFF"/>
        <w:spacing w:before="0" w:beforeAutospacing="0" w:after="300" w:afterAutospacing="0"/>
        <w:textAlignment w:val="baseline"/>
        <w:rPr>
          <w:color w:val="000000"/>
        </w:rPr>
      </w:pPr>
      <w:r w:rsidRPr="0022674E">
        <w:rPr>
          <w:color w:val="000000"/>
        </w:rPr>
        <w:t xml:space="preserve">Заявка на участие в аукционе подается в срок и по форме, </w:t>
      </w:r>
      <w:proofErr w:type="gramStart"/>
      <w:r w:rsidRPr="0022674E">
        <w:rPr>
          <w:color w:val="000000"/>
        </w:rPr>
        <w:t>которые</w:t>
      </w:r>
      <w:proofErr w:type="gramEnd"/>
      <w:r w:rsidRPr="0022674E">
        <w:rPr>
          <w:color w:val="000000"/>
        </w:rPr>
        <w:t xml:space="preserve"> установлены документацией об аукционе.</w:t>
      </w:r>
      <w:bookmarkStart w:id="0" w:name="l258"/>
      <w:bookmarkEnd w:id="0"/>
    </w:p>
    <w:p w:rsidR="006A19E6" w:rsidRPr="0022674E" w:rsidRDefault="006A19E6" w:rsidP="006A19E6">
      <w:pPr>
        <w:pStyle w:val="dt-p"/>
        <w:shd w:val="clear" w:color="auto" w:fill="FFFFFF"/>
        <w:spacing w:before="0" w:beforeAutospacing="0" w:after="300" w:afterAutospacing="0"/>
        <w:textAlignment w:val="baseline"/>
        <w:rPr>
          <w:color w:val="000000"/>
        </w:rPr>
      </w:pPr>
      <w:r w:rsidRPr="0022674E">
        <w:rPr>
          <w:color w:val="000000"/>
        </w:rPr>
        <w:t>Заявка на участие в аукционе в сроки, указанные в извещении о проведен</w:t>
      </w:r>
      <w:proofErr w:type="gramStart"/>
      <w:r w:rsidRPr="0022674E">
        <w:rPr>
          <w:color w:val="000000"/>
        </w:rPr>
        <w:t>ии ау</w:t>
      </w:r>
      <w:proofErr w:type="gramEnd"/>
      <w:r w:rsidRPr="0022674E">
        <w:rPr>
          <w:color w:val="000000"/>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bookmarkStart w:id="1" w:name="l259"/>
      <w:bookmarkEnd w:id="1"/>
    </w:p>
    <w:p w:rsidR="006A19E6" w:rsidRPr="0022674E" w:rsidRDefault="006A19E6" w:rsidP="006A19E6">
      <w:pPr>
        <w:pStyle w:val="dt-p"/>
        <w:shd w:val="clear" w:color="auto" w:fill="FFFFFF"/>
        <w:spacing w:before="0" w:beforeAutospacing="0" w:after="300" w:afterAutospacing="0"/>
        <w:textAlignment w:val="baseline"/>
        <w:rPr>
          <w:color w:val="000000"/>
        </w:rPr>
      </w:pPr>
      <w:r w:rsidRPr="0022674E">
        <w:rPr>
          <w:color w:val="000000"/>
        </w:rPr>
        <w:t>Заявка на участие в аукционе должна содержать следующие документы и сведения:</w:t>
      </w:r>
      <w:bookmarkStart w:id="2" w:name="l260"/>
      <w:bookmarkEnd w:id="2"/>
    </w:p>
    <w:p w:rsidR="006A19E6" w:rsidRPr="0022674E" w:rsidRDefault="006A19E6" w:rsidP="006A19E6">
      <w:pPr>
        <w:pStyle w:val="dt-p"/>
        <w:shd w:val="clear" w:color="auto" w:fill="FFFFFF"/>
        <w:spacing w:before="0" w:beforeAutospacing="0" w:after="300" w:afterAutospacing="0"/>
        <w:textAlignment w:val="baseline"/>
        <w:rPr>
          <w:color w:val="000000"/>
        </w:rPr>
      </w:pPr>
      <w:proofErr w:type="gramStart"/>
      <w:r w:rsidRPr="0022674E">
        <w:rPr>
          <w:rStyle w:val="dt-m"/>
          <w:color w:val="808080"/>
        </w:rPr>
        <w:t>1)</w:t>
      </w:r>
      <w:r w:rsidRPr="0022674E">
        <w:rPr>
          <w:color w:val="000000"/>
        </w:rPr>
        <w:t xml:space="preserve">полное и сокращенное (при наличии) наименования юридического лица или иностранного юридического лица (либо аккредитованного филиала или </w:t>
      </w:r>
      <w:r w:rsidRPr="0022674E">
        <w:rPr>
          <w:color w:val="000000"/>
        </w:rPr>
        <w:lastRenderedPageBreak/>
        <w:t>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22674E">
        <w:rPr>
          <w:color w:val="000000"/>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bookmarkStart w:id="3" w:name="l261"/>
      <w:bookmarkStart w:id="4" w:name="l404"/>
      <w:bookmarkEnd w:id="3"/>
      <w:bookmarkEnd w:id="4"/>
    </w:p>
    <w:p w:rsidR="006A19E6" w:rsidRPr="0022674E" w:rsidRDefault="006A19E6" w:rsidP="006A19E6">
      <w:pPr>
        <w:pStyle w:val="dt-p"/>
        <w:shd w:val="clear" w:color="auto" w:fill="FFFFFF"/>
        <w:spacing w:before="0" w:beforeAutospacing="0" w:after="300" w:afterAutospacing="0"/>
        <w:textAlignment w:val="baseline"/>
        <w:rPr>
          <w:color w:val="000000"/>
        </w:rPr>
      </w:pPr>
      <w:proofErr w:type="gramStart"/>
      <w:r w:rsidRPr="0022674E">
        <w:rPr>
          <w:rStyle w:val="dt-m"/>
          <w:color w:val="808080"/>
        </w:rPr>
        <w:t>2)</w:t>
      </w:r>
      <w:r w:rsidRPr="0022674E">
        <w:rPr>
          <w:color w:val="000000"/>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22674E">
        <w:rPr>
          <w:color w:val="000000"/>
        </w:rPr>
        <w:t xml:space="preserve"> </w:t>
      </w:r>
      <w:proofErr w:type="gramStart"/>
      <w:r w:rsidRPr="0022674E">
        <w:rPr>
          <w:color w:val="000000"/>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bookmarkStart w:id="5" w:name="l262"/>
      <w:bookmarkStart w:id="6" w:name="l405"/>
      <w:bookmarkStart w:id="7" w:name="l406"/>
      <w:bookmarkEnd w:id="5"/>
      <w:bookmarkEnd w:id="6"/>
      <w:bookmarkEnd w:id="7"/>
      <w:proofErr w:type="gramEnd"/>
    </w:p>
    <w:p w:rsidR="006A19E6" w:rsidRPr="0022674E" w:rsidRDefault="006A19E6" w:rsidP="006A19E6">
      <w:pPr>
        <w:pStyle w:val="dt-p"/>
        <w:shd w:val="clear" w:color="auto" w:fill="FFFFFF"/>
        <w:spacing w:before="0" w:beforeAutospacing="0" w:after="300" w:afterAutospacing="0"/>
        <w:textAlignment w:val="baseline"/>
        <w:rPr>
          <w:color w:val="000000"/>
        </w:rPr>
      </w:pPr>
      <w:r w:rsidRPr="0022674E">
        <w:rPr>
          <w:rStyle w:val="dt-m"/>
          <w:color w:val="808080"/>
        </w:rPr>
        <w:t>3)</w:t>
      </w:r>
      <w:r w:rsidRPr="0022674E">
        <w:rPr>
          <w:color w:val="000000"/>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bookmarkStart w:id="8" w:name="l263"/>
      <w:bookmarkEnd w:id="8"/>
    </w:p>
    <w:p w:rsidR="006A19E6" w:rsidRPr="0022674E" w:rsidRDefault="006A19E6" w:rsidP="006A19E6">
      <w:pPr>
        <w:pStyle w:val="dt-p"/>
        <w:shd w:val="clear" w:color="auto" w:fill="FFFFFF"/>
        <w:spacing w:before="0" w:beforeAutospacing="0" w:after="300" w:afterAutospacing="0"/>
        <w:textAlignment w:val="baseline"/>
        <w:rPr>
          <w:color w:val="000000"/>
        </w:rPr>
      </w:pPr>
      <w:r w:rsidRPr="0022674E">
        <w:rPr>
          <w:rStyle w:val="dt-m"/>
          <w:color w:val="808080"/>
        </w:rPr>
        <w:t>4)</w:t>
      </w:r>
      <w:r w:rsidRPr="0022674E">
        <w:rPr>
          <w:color w:val="000000"/>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bookmarkStart w:id="9" w:name="l264"/>
      <w:bookmarkEnd w:id="9"/>
    </w:p>
    <w:p w:rsidR="006A19E6" w:rsidRPr="0022674E" w:rsidRDefault="006A19E6" w:rsidP="006A19E6">
      <w:pPr>
        <w:pStyle w:val="dt-p"/>
        <w:shd w:val="clear" w:color="auto" w:fill="FFFFFF"/>
        <w:spacing w:before="0" w:beforeAutospacing="0" w:after="300" w:afterAutospacing="0"/>
        <w:textAlignment w:val="baseline"/>
        <w:rPr>
          <w:color w:val="000000"/>
        </w:rPr>
      </w:pPr>
      <w:r w:rsidRPr="0022674E">
        <w:rPr>
          <w:rStyle w:val="dt-m"/>
          <w:color w:val="808080"/>
        </w:rPr>
        <w:t>5)</w:t>
      </w:r>
      <w:r w:rsidRPr="0022674E">
        <w:rPr>
          <w:color w:val="000000"/>
        </w:rPr>
        <w:t>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bookmarkStart w:id="10" w:name="l265"/>
      <w:bookmarkEnd w:id="10"/>
    </w:p>
    <w:p w:rsidR="006A19E6" w:rsidRPr="0022674E" w:rsidRDefault="006A19E6" w:rsidP="006A19E6">
      <w:pPr>
        <w:pStyle w:val="dt-p"/>
        <w:shd w:val="clear" w:color="auto" w:fill="FFFFFF"/>
        <w:spacing w:before="0" w:beforeAutospacing="0" w:after="300" w:afterAutospacing="0"/>
        <w:textAlignment w:val="baseline"/>
        <w:rPr>
          <w:color w:val="000000"/>
        </w:rPr>
      </w:pPr>
      <w:r w:rsidRPr="0022674E">
        <w:rPr>
          <w:rStyle w:val="dt-m"/>
          <w:color w:val="808080"/>
        </w:rPr>
        <w:t>6)</w:t>
      </w:r>
      <w:r w:rsidRPr="0022674E">
        <w:rPr>
          <w:color w:val="000000"/>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22674E">
        <w:rPr>
          <w:color w:val="000000"/>
        </w:rPr>
        <w:t>,</w:t>
      </w:r>
      <w:proofErr w:type="gramEnd"/>
      <w:r w:rsidRPr="0022674E">
        <w:rPr>
          <w:color w:val="000000"/>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22674E">
        <w:rPr>
          <w:color w:val="000000"/>
        </w:rPr>
        <w:t>,</w:t>
      </w:r>
      <w:proofErr w:type="gramEnd"/>
      <w:r w:rsidRPr="0022674E">
        <w:rPr>
          <w:color w:val="000000"/>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bookmarkStart w:id="11" w:name="l266"/>
      <w:bookmarkStart w:id="12" w:name="l407"/>
      <w:bookmarkEnd w:id="11"/>
      <w:bookmarkEnd w:id="12"/>
    </w:p>
    <w:p w:rsidR="006A19E6" w:rsidRPr="0022674E" w:rsidRDefault="006A19E6" w:rsidP="006A19E6">
      <w:pPr>
        <w:pStyle w:val="dt-p"/>
        <w:shd w:val="clear" w:color="auto" w:fill="FFFFFF"/>
        <w:spacing w:before="0" w:beforeAutospacing="0" w:after="300" w:afterAutospacing="0"/>
        <w:textAlignment w:val="baseline"/>
        <w:rPr>
          <w:color w:val="000000"/>
        </w:rPr>
      </w:pPr>
      <w:r w:rsidRPr="0022674E">
        <w:rPr>
          <w:rStyle w:val="dt-m"/>
          <w:color w:val="808080"/>
        </w:rPr>
        <w:t>7)</w:t>
      </w:r>
      <w:r w:rsidRPr="0022674E">
        <w:rPr>
          <w:color w:val="000000"/>
        </w:rPr>
        <w:t xml:space="preserve">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w:t>
      </w:r>
      <w:r w:rsidRPr="0022674E">
        <w:rPr>
          <w:color w:val="000000"/>
        </w:rPr>
        <w:lastRenderedPageBreak/>
        <w:t>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13" w:name="l267"/>
      <w:bookmarkEnd w:id="13"/>
    </w:p>
    <w:p w:rsidR="006A19E6" w:rsidRPr="0022674E" w:rsidRDefault="006A19E6" w:rsidP="006A19E6">
      <w:pPr>
        <w:pStyle w:val="dt-p"/>
        <w:shd w:val="clear" w:color="auto" w:fill="FFFFFF"/>
        <w:spacing w:before="0" w:beforeAutospacing="0" w:after="300" w:afterAutospacing="0"/>
        <w:textAlignment w:val="baseline"/>
        <w:rPr>
          <w:color w:val="000000"/>
        </w:rPr>
      </w:pPr>
      <w:r w:rsidRPr="0022674E">
        <w:rPr>
          <w:rStyle w:val="dt-m"/>
          <w:color w:val="808080"/>
        </w:rPr>
        <w:t>8)</w:t>
      </w:r>
      <w:r w:rsidRPr="0022674E">
        <w:rPr>
          <w:color w:val="000000"/>
        </w:rPr>
        <w:t xml:space="preserve">информацию о </w:t>
      </w:r>
      <w:proofErr w:type="spellStart"/>
      <w:r w:rsidRPr="0022674E">
        <w:rPr>
          <w:color w:val="000000"/>
        </w:rPr>
        <w:t>непроведении</w:t>
      </w:r>
      <w:proofErr w:type="spellEnd"/>
      <w:r w:rsidRPr="0022674E">
        <w:rPr>
          <w:color w:val="000000"/>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bookmarkStart w:id="14" w:name="l268"/>
      <w:bookmarkEnd w:id="14"/>
    </w:p>
    <w:p w:rsidR="006A19E6" w:rsidRPr="0022674E" w:rsidRDefault="006A19E6" w:rsidP="006A19E6">
      <w:pPr>
        <w:pStyle w:val="dt-p"/>
        <w:shd w:val="clear" w:color="auto" w:fill="FFFFFF"/>
        <w:spacing w:before="0" w:beforeAutospacing="0" w:after="300" w:afterAutospacing="0"/>
        <w:textAlignment w:val="baseline"/>
        <w:rPr>
          <w:color w:val="000000"/>
        </w:rPr>
      </w:pPr>
      <w:r w:rsidRPr="0022674E">
        <w:rPr>
          <w:rStyle w:val="dt-m"/>
          <w:color w:val="808080"/>
        </w:rPr>
        <w:t>9)</w:t>
      </w:r>
      <w:r w:rsidRPr="0022674E">
        <w:rPr>
          <w:color w:val="000000"/>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w:t>
      </w:r>
      <w:proofErr w:type="gramStart"/>
      <w:r w:rsidRPr="0022674E">
        <w:rPr>
          <w:color w:val="000000"/>
        </w:rPr>
        <w:t>ии ау</w:t>
      </w:r>
      <w:proofErr w:type="gramEnd"/>
      <w:r w:rsidRPr="0022674E">
        <w:rPr>
          <w:color w:val="000000"/>
        </w:rPr>
        <w:t>кциона в соответствии с Постановлен</w:t>
      </w:r>
      <w:r w:rsidRPr="0022674E">
        <w:t>ием </w:t>
      </w:r>
      <w:hyperlink r:id="rId10" w:anchor="l3" w:tgtFrame="_blank" w:history="1">
        <w:r w:rsidRPr="0022674E">
          <w:rPr>
            <w:rStyle w:val="a3"/>
            <w:color w:val="auto"/>
          </w:rPr>
          <w:t>N 739</w:t>
        </w:r>
      </w:hyperlink>
      <w:r w:rsidRPr="0022674E">
        <w:rPr>
          <w:color w:val="000000"/>
        </w:rPr>
        <w:t>;</w:t>
      </w:r>
      <w:bookmarkStart w:id="15" w:name="l269"/>
      <w:bookmarkEnd w:id="15"/>
    </w:p>
    <w:p w:rsidR="006A19E6" w:rsidRPr="0022674E" w:rsidRDefault="006A19E6" w:rsidP="006A19E6">
      <w:pPr>
        <w:pStyle w:val="dt-p"/>
        <w:shd w:val="clear" w:color="auto" w:fill="FFFFFF"/>
        <w:spacing w:before="0" w:beforeAutospacing="0" w:after="300" w:afterAutospacing="0"/>
        <w:textAlignment w:val="baseline"/>
        <w:rPr>
          <w:color w:val="000000"/>
        </w:rPr>
      </w:pPr>
      <w:r w:rsidRPr="0022674E">
        <w:rPr>
          <w:rStyle w:val="dt-m"/>
          <w:color w:val="808080"/>
        </w:rPr>
        <w:t>10)</w:t>
      </w:r>
      <w:r w:rsidRPr="0022674E">
        <w:rPr>
          <w:color w:val="000000"/>
        </w:rPr>
        <w:t>документы или копии документов, подтверждающие внесение задатка.</w:t>
      </w:r>
      <w:bookmarkStart w:id="16" w:name="l270"/>
      <w:bookmarkEnd w:id="16"/>
    </w:p>
    <w:p w:rsidR="006A19E6" w:rsidRPr="0022674E" w:rsidRDefault="006A19E6" w:rsidP="006A19E6">
      <w:pPr>
        <w:pStyle w:val="dt-p"/>
        <w:shd w:val="clear" w:color="auto" w:fill="FFFFFF"/>
        <w:spacing w:before="0" w:beforeAutospacing="0" w:after="300" w:afterAutospacing="0"/>
        <w:jc w:val="both"/>
        <w:textAlignment w:val="baseline"/>
        <w:rPr>
          <w:color w:val="000000"/>
        </w:rPr>
      </w:pPr>
      <w:proofErr w:type="gramStart"/>
      <w:r w:rsidRPr="0022674E">
        <w:rPr>
          <w:color w:val="000000"/>
        </w:rPr>
        <w:t xml:space="preserve">Информация и документы, предусмотренные подпунктами 1 - 4 и 8 пункта 103  Приказа № 147/23 от 23.03.2023 г. </w:t>
      </w:r>
      <w:r w:rsidRPr="0022674E">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w:t>
      </w:r>
      <w:proofErr w:type="gramEnd"/>
      <w:r w:rsidRPr="0022674E">
        <w:t xml:space="preserve"> торгов в форме конкурса» </w:t>
      </w:r>
      <w:r w:rsidRPr="0022674E">
        <w:rPr>
          <w:color w:val="000000"/>
        </w:rPr>
        <w:t>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bookmarkStart w:id="17" w:name="l271"/>
      <w:bookmarkEnd w:id="17"/>
    </w:p>
    <w:p w:rsidR="006A19E6" w:rsidRPr="0022674E" w:rsidRDefault="006A19E6" w:rsidP="006A19E6">
      <w:pPr>
        <w:pStyle w:val="dt-p"/>
        <w:shd w:val="clear" w:color="auto" w:fill="FFFFFF"/>
        <w:spacing w:before="0" w:beforeAutospacing="0" w:after="300" w:afterAutospacing="0"/>
        <w:jc w:val="both"/>
        <w:textAlignment w:val="baseline"/>
        <w:rPr>
          <w:color w:val="000000"/>
        </w:rPr>
      </w:pPr>
      <w:proofErr w:type="gramStart"/>
      <w:r w:rsidRPr="0022674E">
        <w:rPr>
          <w:color w:val="000000"/>
        </w:rPr>
        <w:t>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22674E">
        <w:rPr>
          <w:color w:val="000000"/>
        </w:rPr>
        <w:t xml:space="preserve"> и (или) документов на официальном сайте.</w:t>
      </w:r>
      <w:bookmarkStart w:id="18" w:name="l272"/>
      <w:bookmarkStart w:id="19" w:name="l408"/>
      <w:bookmarkEnd w:id="18"/>
      <w:bookmarkEnd w:id="19"/>
    </w:p>
    <w:p w:rsidR="00266086" w:rsidRPr="0022674E" w:rsidRDefault="00266086" w:rsidP="00266086">
      <w:pPr>
        <w:pStyle w:val="aa"/>
        <w:autoSpaceDE w:val="0"/>
        <w:autoSpaceDN w:val="0"/>
        <w:adjustRightInd w:val="0"/>
        <w:ind w:left="360"/>
        <w:contextualSpacing/>
        <w:jc w:val="center"/>
        <w:rPr>
          <w:b/>
          <w:sz w:val="24"/>
          <w:szCs w:val="24"/>
        </w:rPr>
      </w:pPr>
      <w:r w:rsidRPr="0022674E">
        <w:rPr>
          <w:b/>
          <w:sz w:val="24"/>
          <w:szCs w:val="24"/>
        </w:rPr>
        <w:t>Перечень документов, прилагаемых к заявке на участие в аукционе</w:t>
      </w:r>
    </w:p>
    <w:p w:rsidR="00266086" w:rsidRPr="0022674E" w:rsidRDefault="00266086" w:rsidP="00266086">
      <w:pPr>
        <w:ind w:firstLine="709"/>
        <w:jc w:val="both"/>
        <w:rPr>
          <w:sz w:val="24"/>
          <w:szCs w:val="24"/>
        </w:rPr>
      </w:pPr>
      <w:r w:rsidRPr="0022674E">
        <w:rPr>
          <w:sz w:val="24"/>
          <w:szCs w:val="24"/>
        </w:rPr>
        <w:t>Заявка на участие в аукционе в сроки, указанные в извещении о проведен</w:t>
      </w:r>
      <w:proofErr w:type="gramStart"/>
      <w:r w:rsidRPr="0022674E">
        <w:rPr>
          <w:sz w:val="24"/>
          <w:szCs w:val="24"/>
        </w:rPr>
        <w:t>ии ау</w:t>
      </w:r>
      <w:proofErr w:type="gramEnd"/>
      <w:r w:rsidRPr="0022674E">
        <w:rPr>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 Заявка на участие в аукционе должна содержать следующие документы и сведения:</w:t>
      </w:r>
    </w:p>
    <w:p w:rsidR="00266086" w:rsidRPr="0022674E" w:rsidRDefault="00266086" w:rsidP="00266086">
      <w:pPr>
        <w:ind w:firstLine="709"/>
        <w:jc w:val="both"/>
        <w:rPr>
          <w:sz w:val="24"/>
          <w:szCs w:val="24"/>
        </w:rPr>
      </w:pPr>
      <w:r w:rsidRPr="0022674E">
        <w:rPr>
          <w:sz w:val="24"/>
          <w:szCs w:val="24"/>
        </w:rPr>
        <w:t>документы или копии документов, подтверждающие внесение задатка;</w:t>
      </w:r>
    </w:p>
    <w:p w:rsidR="00266086" w:rsidRPr="0022674E" w:rsidRDefault="00266086" w:rsidP="00266086">
      <w:pPr>
        <w:autoSpaceDE w:val="0"/>
        <w:autoSpaceDN w:val="0"/>
        <w:adjustRightInd w:val="0"/>
        <w:ind w:firstLine="709"/>
        <w:jc w:val="both"/>
        <w:rPr>
          <w:sz w:val="24"/>
          <w:szCs w:val="24"/>
        </w:rPr>
      </w:pPr>
      <w:r w:rsidRPr="0022674E">
        <w:rPr>
          <w:sz w:val="24"/>
          <w:szCs w:val="24"/>
        </w:rPr>
        <w:t xml:space="preserve">надлежащим образом заверенный перевод на русский язык документов о государственной регистрации иностранного юридического лица или физического лица в соответствии с законодательством соответствующего государства (если заявителем является иностранное юридическое лицо или физическое лицо). </w:t>
      </w:r>
    </w:p>
    <w:p w:rsidR="00266086" w:rsidRPr="0022674E" w:rsidRDefault="00266086" w:rsidP="00266086">
      <w:pPr>
        <w:autoSpaceDE w:val="0"/>
        <w:autoSpaceDN w:val="0"/>
        <w:adjustRightInd w:val="0"/>
        <w:ind w:firstLine="709"/>
        <w:jc w:val="both"/>
        <w:rPr>
          <w:sz w:val="24"/>
          <w:szCs w:val="24"/>
        </w:rPr>
      </w:pPr>
      <w:r w:rsidRPr="0022674E">
        <w:rPr>
          <w:sz w:val="24"/>
          <w:szCs w:val="24"/>
        </w:rPr>
        <w:t>предложения об условиях исполнения договора, которые являются критериями оценки заявок на участие в аукционе, а именно:</w:t>
      </w:r>
    </w:p>
    <w:p w:rsidR="00266086" w:rsidRPr="0022674E" w:rsidRDefault="00266086" w:rsidP="00266086">
      <w:pPr>
        <w:autoSpaceDE w:val="0"/>
        <w:autoSpaceDN w:val="0"/>
        <w:adjustRightInd w:val="0"/>
        <w:ind w:firstLine="709"/>
        <w:jc w:val="both"/>
        <w:rPr>
          <w:sz w:val="24"/>
          <w:szCs w:val="24"/>
        </w:rPr>
      </w:pPr>
      <w:r w:rsidRPr="0022674E">
        <w:rPr>
          <w:sz w:val="24"/>
          <w:szCs w:val="24"/>
        </w:rPr>
        <w:t xml:space="preserve">копия лицензии </w:t>
      </w:r>
      <w:r w:rsidRPr="0022674E">
        <w:rPr>
          <w:sz w:val="24"/>
          <w:szCs w:val="24"/>
          <w:shd w:val="clear" w:color="auto" w:fill="FFFFFF"/>
        </w:rPr>
        <w:t>на осуществление предпринимательской деятельности по управлению многоквартирными домами;</w:t>
      </w:r>
    </w:p>
    <w:p w:rsidR="00266086" w:rsidRPr="0022674E" w:rsidRDefault="00266086" w:rsidP="00266086">
      <w:pPr>
        <w:autoSpaceDE w:val="0"/>
        <w:autoSpaceDN w:val="0"/>
        <w:adjustRightInd w:val="0"/>
        <w:ind w:firstLine="709"/>
        <w:jc w:val="both"/>
        <w:rPr>
          <w:sz w:val="24"/>
          <w:szCs w:val="24"/>
        </w:rPr>
      </w:pPr>
      <w:r w:rsidRPr="0022674E">
        <w:rPr>
          <w:sz w:val="24"/>
          <w:szCs w:val="24"/>
        </w:rPr>
        <w:t>копии договоров с подрядными организациями, непосредственно обслуживающими многоквартирные дома, расположенные на территории муниципального образования городского округа город Уфа;</w:t>
      </w:r>
    </w:p>
    <w:p w:rsidR="00266086" w:rsidRPr="0022674E" w:rsidRDefault="00266086" w:rsidP="00266086">
      <w:pPr>
        <w:autoSpaceDE w:val="0"/>
        <w:autoSpaceDN w:val="0"/>
        <w:adjustRightInd w:val="0"/>
        <w:ind w:firstLine="709"/>
        <w:jc w:val="both"/>
        <w:rPr>
          <w:sz w:val="24"/>
          <w:szCs w:val="24"/>
        </w:rPr>
      </w:pPr>
      <w:r w:rsidRPr="0022674E">
        <w:rPr>
          <w:sz w:val="24"/>
          <w:szCs w:val="24"/>
        </w:rPr>
        <w:lastRenderedPageBreak/>
        <w:t>копии договоров управления многоквартирным домом с собственниками жилых и нежилых помещений (не менее 10 договоров).</w:t>
      </w:r>
    </w:p>
    <w:p w:rsidR="00266086" w:rsidRPr="0022674E" w:rsidRDefault="00266086" w:rsidP="00266086">
      <w:pPr>
        <w:pStyle w:val="2"/>
        <w:ind w:left="0" w:firstLine="709"/>
        <w:jc w:val="both"/>
        <w:rPr>
          <w:sz w:val="24"/>
          <w:szCs w:val="24"/>
        </w:rPr>
      </w:pPr>
      <w:r w:rsidRPr="0022674E">
        <w:rPr>
          <w:sz w:val="24"/>
          <w:szCs w:val="24"/>
        </w:rPr>
        <w:t xml:space="preserve">Кроме того, </w:t>
      </w:r>
      <w:r w:rsidRPr="0022674E">
        <w:rPr>
          <w:i/>
          <w:iCs/>
          <w:sz w:val="24"/>
          <w:szCs w:val="24"/>
        </w:rPr>
        <w:t>для индивидуальных предпринимателей без образования юридического лица</w:t>
      </w:r>
      <w:r w:rsidRPr="0022674E">
        <w:rPr>
          <w:sz w:val="24"/>
          <w:szCs w:val="24"/>
        </w:rPr>
        <w:t>:</w:t>
      </w:r>
    </w:p>
    <w:p w:rsidR="00266086" w:rsidRPr="0022674E" w:rsidRDefault="00266086" w:rsidP="00266086">
      <w:pPr>
        <w:pStyle w:val="2"/>
        <w:ind w:left="0" w:firstLine="709"/>
        <w:jc w:val="both"/>
        <w:rPr>
          <w:b/>
          <w:sz w:val="24"/>
          <w:szCs w:val="24"/>
        </w:rPr>
      </w:pPr>
      <w:r w:rsidRPr="0022674E">
        <w:rPr>
          <w:sz w:val="24"/>
          <w:szCs w:val="24"/>
        </w:rPr>
        <w:t>выписка ЕГРИП или нотариально заверенная копия выписки, полученная не ранее чем за шесть месяцев до даты размещения на официальном сайте торгов извещения о проведен</w:t>
      </w:r>
      <w:proofErr w:type="gramStart"/>
      <w:r w:rsidRPr="0022674E">
        <w:rPr>
          <w:sz w:val="24"/>
          <w:szCs w:val="24"/>
        </w:rPr>
        <w:t>ии ау</w:t>
      </w:r>
      <w:proofErr w:type="gramEnd"/>
      <w:r w:rsidRPr="0022674E">
        <w:rPr>
          <w:sz w:val="24"/>
          <w:szCs w:val="24"/>
        </w:rPr>
        <w:t xml:space="preserve">кциона; </w:t>
      </w:r>
    </w:p>
    <w:p w:rsidR="00266086" w:rsidRPr="0022674E" w:rsidRDefault="00266086" w:rsidP="00266086">
      <w:pPr>
        <w:pStyle w:val="2"/>
        <w:ind w:left="0" w:firstLine="709"/>
        <w:jc w:val="both"/>
        <w:rPr>
          <w:b/>
          <w:sz w:val="24"/>
          <w:szCs w:val="24"/>
        </w:rPr>
      </w:pPr>
      <w:r w:rsidRPr="0022674E">
        <w:rPr>
          <w:sz w:val="24"/>
          <w:szCs w:val="24"/>
        </w:rPr>
        <w:t>заявление об отсутствии решения арбитражного суда о признании индивидуального предпринимателя банкротом и об открытии конкурсного производства, об отсутствии решения о приостановлении деятельности индивидуального предпринимателя в порядке, предусмотренном Кодексом РФ об административных правонарушениях;</w:t>
      </w:r>
    </w:p>
    <w:p w:rsidR="00266086" w:rsidRPr="0022674E" w:rsidRDefault="00266086" w:rsidP="00266086">
      <w:pPr>
        <w:pStyle w:val="2"/>
        <w:ind w:left="0" w:firstLine="709"/>
        <w:jc w:val="both"/>
        <w:rPr>
          <w:sz w:val="24"/>
          <w:szCs w:val="24"/>
        </w:rPr>
      </w:pPr>
      <w:r w:rsidRPr="0022674E">
        <w:rPr>
          <w:sz w:val="24"/>
          <w:szCs w:val="24"/>
        </w:rPr>
        <w:t>д</w:t>
      </w:r>
      <w:r w:rsidRPr="0022674E">
        <w:rPr>
          <w:i/>
          <w:iCs/>
          <w:sz w:val="24"/>
          <w:szCs w:val="24"/>
        </w:rPr>
        <w:t>ля юридических лиц</w:t>
      </w:r>
      <w:r w:rsidRPr="0022674E">
        <w:rPr>
          <w:sz w:val="24"/>
          <w:szCs w:val="24"/>
        </w:rPr>
        <w:t>:</w:t>
      </w:r>
    </w:p>
    <w:p w:rsidR="00266086" w:rsidRPr="0022674E" w:rsidRDefault="00266086" w:rsidP="00266086">
      <w:pPr>
        <w:pStyle w:val="2"/>
        <w:ind w:left="0" w:firstLine="709"/>
        <w:jc w:val="both"/>
        <w:rPr>
          <w:b/>
          <w:sz w:val="24"/>
          <w:szCs w:val="24"/>
        </w:rPr>
      </w:pPr>
      <w:r w:rsidRPr="0022674E">
        <w:rPr>
          <w:sz w:val="24"/>
          <w:szCs w:val="24"/>
        </w:rPr>
        <w:t>выписка из ЕГРЮЛ или нотариально заверенная копия выписки, полученная не ранее чем за шесть месяцев до даты размещения на официальном сайте торгов извещения о проведен</w:t>
      </w:r>
      <w:proofErr w:type="gramStart"/>
      <w:r w:rsidRPr="0022674E">
        <w:rPr>
          <w:sz w:val="24"/>
          <w:szCs w:val="24"/>
        </w:rPr>
        <w:t>ии ау</w:t>
      </w:r>
      <w:proofErr w:type="gramEnd"/>
      <w:r w:rsidRPr="0022674E">
        <w:rPr>
          <w:sz w:val="24"/>
          <w:szCs w:val="24"/>
        </w:rPr>
        <w:t xml:space="preserve">кциона; </w:t>
      </w:r>
    </w:p>
    <w:p w:rsidR="00266086" w:rsidRPr="0022674E" w:rsidRDefault="00266086" w:rsidP="00266086">
      <w:pPr>
        <w:pStyle w:val="2"/>
        <w:ind w:left="0" w:firstLine="709"/>
        <w:jc w:val="both"/>
        <w:rPr>
          <w:b/>
          <w:sz w:val="24"/>
          <w:szCs w:val="24"/>
        </w:rPr>
      </w:pPr>
      <w:r w:rsidRPr="0022674E">
        <w:rPr>
          <w:sz w:val="24"/>
          <w:szCs w:val="24"/>
        </w:rPr>
        <w:t>копии учредительных документов;</w:t>
      </w:r>
    </w:p>
    <w:p w:rsidR="00266086" w:rsidRPr="0022674E" w:rsidRDefault="00266086" w:rsidP="00266086">
      <w:pPr>
        <w:pStyle w:val="2"/>
        <w:ind w:left="0" w:firstLine="709"/>
        <w:jc w:val="both"/>
        <w:rPr>
          <w:b/>
          <w:sz w:val="24"/>
          <w:szCs w:val="24"/>
        </w:rPr>
      </w:pPr>
      <w:r w:rsidRPr="0022674E">
        <w:rPr>
          <w:sz w:val="24"/>
          <w:szCs w:val="24"/>
        </w:rPr>
        <w:t>решение об одобрении или о совершении крупной сделки либо копия такого решения, в случае если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договора являются крупной сделкой;</w:t>
      </w:r>
    </w:p>
    <w:p w:rsidR="00266086" w:rsidRPr="0022674E" w:rsidRDefault="00266086" w:rsidP="00266086">
      <w:pPr>
        <w:pStyle w:val="2"/>
        <w:ind w:left="0" w:firstLine="709"/>
        <w:jc w:val="both"/>
        <w:rPr>
          <w:b/>
          <w:sz w:val="24"/>
          <w:szCs w:val="24"/>
        </w:rPr>
      </w:pPr>
      <w:r w:rsidRPr="0022674E">
        <w:rPr>
          <w:sz w:val="24"/>
          <w:szCs w:val="24"/>
        </w:rPr>
        <w:t>заявление об отсутствии решения о ликвидации юридического лица;</w:t>
      </w:r>
    </w:p>
    <w:p w:rsidR="00266086" w:rsidRPr="0022674E" w:rsidRDefault="00266086" w:rsidP="00266086">
      <w:pPr>
        <w:pStyle w:val="2"/>
        <w:ind w:left="0" w:firstLine="709"/>
        <w:jc w:val="both"/>
        <w:rPr>
          <w:b/>
          <w:sz w:val="24"/>
          <w:szCs w:val="24"/>
        </w:rPr>
      </w:pPr>
      <w:r w:rsidRPr="0022674E">
        <w:rPr>
          <w:sz w:val="24"/>
          <w:szCs w:val="24"/>
        </w:rPr>
        <w:t>заявление об отсутствии решения арбитражного суда о признании юридического лица банкротом и об открытии конкурсного производства, об отсутствии решения о приостановлении деятельности юридического лица в порядке, предусмотренном Кодексом РФ об административных правонарушениях;</w:t>
      </w:r>
    </w:p>
    <w:p w:rsidR="00266086" w:rsidRPr="0022674E" w:rsidRDefault="00266086" w:rsidP="00266086">
      <w:pPr>
        <w:autoSpaceDE w:val="0"/>
        <w:autoSpaceDN w:val="0"/>
        <w:adjustRightInd w:val="0"/>
        <w:ind w:firstLine="709"/>
        <w:jc w:val="both"/>
        <w:rPr>
          <w:sz w:val="24"/>
          <w:szCs w:val="24"/>
        </w:rPr>
      </w:pPr>
      <w:proofErr w:type="gramStart"/>
      <w:r w:rsidRPr="0022674E">
        <w:rPr>
          <w:sz w:val="24"/>
          <w:szCs w:val="24"/>
        </w:rPr>
        <w:lastRenderedPageBreak/>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22674E">
        <w:rPr>
          <w:sz w:val="24"/>
          <w:szCs w:val="24"/>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66086" w:rsidRPr="0022674E" w:rsidRDefault="00266086" w:rsidP="00266086">
      <w:pPr>
        <w:autoSpaceDE w:val="0"/>
        <w:autoSpaceDN w:val="0"/>
        <w:adjustRightInd w:val="0"/>
        <w:ind w:firstLine="709"/>
        <w:jc w:val="both"/>
        <w:rPr>
          <w:sz w:val="24"/>
          <w:szCs w:val="24"/>
        </w:rPr>
      </w:pPr>
    </w:p>
    <w:p w:rsidR="006A19E6" w:rsidRPr="0022674E" w:rsidRDefault="006A19E6" w:rsidP="002C27C6">
      <w:pPr>
        <w:pStyle w:val="dt-p"/>
        <w:shd w:val="clear" w:color="auto" w:fill="FFFFFF"/>
        <w:spacing w:before="0" w:beforeAutospacing="0" w:after="300" w:afterAutospacing="0"/>
        <w:jc w:val="both"/>
        <w:textAlignment w:val="baseline"/>
        <w:rPr>
          <w:color w:val="000000"/>
        </w:rPr>
      </w:pPr>
      <w:r w:rsidRPr="0022674E">
        <w:rPr>
          <w:color w:val="000000"/>
        </w:rPr>
        <w:t>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bookmarkStart w:id="20" w:name="l275"/>
      <w:bookmarkEnd w:id="20"/>
    </w:p>
    <w:p w:rsidR="006A19E6" w:rsidRPr="0022674E" w:rsidRDefault="006A19E6" w:rsidP="002C27C6">
      <w:pPr>
        <w:pStyle w:val="dt-p"/>
        <w:shd w:val="clear" w:color="auto" w:fill="FFFFFF"/>
        <w:spacing w:before="0" w:beforeAutospacing="0" w:after="300" w:afterAutospacing="0"/>
        <w:jc w:val="both"/>
        <w:textAlignment w:val="baseline"/>
        <w:rPr>
          <w:color w:val="000000"/>
        </w:rPr>
      </w:pPr>
      <w:r w:rsidRPr="0022674E">
        <w:rPr>
          <w:color w:val="000000"/>
        </w:rPr>
        <w:t>Прием заявок на участие в аукционе осуществляется до даты и времени окончания срока подачи таких заявок.</w:t>
      </w:r>
      <w:bookmarkStart w:id="21" w:name="l276"/>
      <w:bookmarkEnd w:id="21"/>
    </w:p>
    <w:p w:rsidR="006A19E6" w:rsidRPr="0022674E" w:rsidRDefault="006A19E6" w:rsidP="002C27C6">
      <w:pPr>
        <w:pStyle w:val="dt-p"/>
        <w:shd w:val="clear" w:color="auto" w:fill="FFFFFF"/>
        <w:spacing w:before="0" w:beforeAutospacing="0" w:after="300" w:afterAutospacing="0"/>
        <w:jc w:val="both"/>
        <w:textAlignment w:val="baseline"/>
        <w:rPr>
          <w:color w:val="000000"/>
        </w:rPr>
      </w:pPr>
      <w:r w:rsidRPr="0022674E">
        <w:rPr>
          <w:color w:val="000000"/>
        </w:rPr>
        <w:t>Каждая заявка на участие в аукционе, поступившая в срок, указанный в извещении о проведен</w:t>
      </w:r>
      <w:proofErr w:type="gramStart"/>
      <w:r w:rsidRPr="0022674E">
        <w:rPr>
          <w:color w:val="000000"/>
        </w:rPr>
        <w:t>ии ау</w:t>
      </w:r>
      <w:proofErr w:type="gramEnd"/>
      <w:r w:rsidRPr="0022674E">
        <w:rPr>
          <w:color w:val="000000"/>
        </w:rPr>
        <w:t>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bookmarkStart w:id="22" w:name="l277"/>
      <w:bookmarkEnd w:id="22"/>
    </w:p>
    <w:p w:rsidR="006A19E6" w:rsidRPr="0022674E" w:rsidRDefault="006A19E6" w:rsidP="00266086">
      <w:pPr>
        <w:pStyle w:val="dt-p"/>
        <w:shd w:val="clear" w:color="auto" w:fill="FFFFFF"/>
        <w:spacing w:before="0" w:beforeAutospacing="0" w:after="300" w:afterAutospacing="0"/>
        <w:ind w:firstLine="708"/>
        <w:jc w:val="both"/>
        <w:textAlignment w:val="baseline"/>
        <w:rPr>
          <w:color w:val="000000"/>
        </w:rPr>
      </w:pPr>
      <w:r w:rsidRPr="0022674E">
        <w:rPr>
          <w:color w:val="000000"/>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rsidRPr="0022674E">
        <w:rPr>
          <w:color w:val="000000"/>
        </w:rPr>
        <w:t>с даты окончания</w:t>
      </w:r>
      <w:proofErr w:type="gramEnd"/>
      <w:r w:rsidRPr="0022674E">
        <w:rPr>
          <w:color w:val="000000"/>
        </w:rPr>
        <w:t xml:space="preserve"> срока приема заявок.</w:t>
      </w:r>
      <w:bookmarkStart w:id="23" w:name="l278"/>
      <w:bookmarkEnd w:id="23"/>
    </w:p>
    <w:p w:rsidR="002D0F44" w:rsidRPr="0022674E" w:rsidRDefault="006A19E6" w:rsidP="00266086">
      <w:pPr>
        <w:pStyle w:val="dt-p"/>
        <w:shd w:val="clear" w:color="auto" w:fill="FFFFFF"/>
        <w:spacing w:before="0" w:beforeAutospacing="0" w:after="300" w:afterAutospacing="0"/>
        <w:ind w:firstLine="708"/>
        <w:textAlignment w:val="baseline"/>
        <w:rPr>
          <w:color w:val="000000"/>
        </w:rPr>
      </w:pPr>
      <w:r w:rsidRPr="0022674E">
        <w:rPr>
          <w:color w:val="000000"/>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22674E">
        <w:rPr>
          <w:color w:val="000000"/>
        </w:rPr>
        <w:t>в течение пяти рабочих дней с даты поступления организатору аукциона уведомления об отзыве заявки на участие в аукционе</w:t>
      </w:r>
      <w:proofErr w:type="gramEnd"/>
      <w:r w:rsidRPr="0022674E">
        <w:rPr>
          <w:color w:val="000000"/>
        </w:rPr>
        <w:t>.</w:t>
      </w:r>
      <w:bookmarkStart w:id="24" w:name="_GoBack"/>
      <w:bookmarkEnd w:id="24"/>
    </w:p>
    <w:p w:rsidR="00266086" w:rsidRPr="0022674E" w:rsidRDefault="00266086" w:rsidP="00266086">
      <w:pPr>
        <w:autoSpaceDE w:val="0"/>
        <w:autoSpaceDN w:val="0"/>
        <w:adjustRightInd w:val="0"/>
        <w:jc w:val="center"/>
        <w:rPr>
          <w:b/>
          <w:sz w:val="24"/>
          <w:szCs w:val="24"/>
        </w:rPr>
      </w:pPr>
      <w:r w:rsidRPr="0022674E">
        <w:rPr>
          <w:b/>
          <w:sz w:val="24"/>
          <w:szCs w:val="24"/>
        </w:rPr>
        <w:t>Обязательные требования к участникам аукциона.</w:t>
      </w:r>
    </w:p>
    <w:p w:rsidR="00266086" w:rsidRPr="0022674E" w:rsidRDefault="00266086" w:rsidP="00266086">
      <w:pPr>
        <w:autoSpaceDE w:val="0"/>
        <w:autoSpaceDN w:val="0"/>
        <w:adjustRightInd w:val="0"/>
        <w:ind w:firstLine="709"/>
        <w:jc w:val="both"/>
        <w:rPr>
          <w:sz w:val="24"/>
          <w:szCs w:val="24"/>
        </w:rPr>
      </w:pPr>
      <w:r w:rsidRPr="0022674E">
        <w:rPr>
          <w:bCs/>
          <w:sz w:val="24"/>
          <w:szCs w:val="24"/>
        </w:rPr>
        <w:t xml:space="preserve">Участником аукциона может быть </w:t>
      </w:r>
      <w:r w:rsidRPr="0022674E">
        <w:rPr>
          <w:sz w:val="24"/>
          <w:szCs w:val="24"/>
        </w:rPr>
        <w:t>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rsidR="00266086" w:rsidRPr="0022674E" w:rsidRDefault="00266086" w:rsidP="00266086">
      <w:pPr>
        <w:autoSpaceDE w:val="0"/>
        <w:autoSpaceDN w:val="0"/>
        <w:adjustRightInd w:val="0"/>
        <w:ind w:firstLine="709"/>
        <w:jc w:val="both"/>
        <w:rPr>
          <w:sz w:val="24"/>
          <w:szCs w:val="24"/>
        </w:rPr>
      </w:pPr>
      <w:r w:rsidRPr="0022674E">
        <w:rPr>
          <w:sz w:val="24"/>
          <w:szCs w:val="24"/>
        </w:rPr>
        <w:t>Участники аукциона должны соответствовать требованиям, установленным законодательством Российской Федерации к таким участникам.</w:t>
      </w:r>
    </w:p>
    <w:p w:rsidR="00266086" w:rsidRPr="0022674E" w:rsidRDefault="00266086" w:rsidP="00266086">
      <w:pPr>
        <w:ind w:firstLine="709"/>
        <w:jc w:val="both"/>
        <w:rPr>
          <w:sz w:val="24"/>
          <w:szCs w:val="24"/>
        </w:rPr>
      </w:pPr>
      <w:r w:rsidRPr="0022674E">
        <w:rPr>
          <w:sz w:val="24"/>
          <w:szCs w:val="24"/>
        </w:rPr>
        <w:t>К участию в аукционе в электронной форме не допускаются Заявители в случаях:</w:t>
      </w:r>
    </w:p>
    <w:p w:rsidR="00266086" w:rsidRPr="0022674E" w:rsidRDefault="00266086" w:rsidP="00266086">
      <w:pPr>
        <w:ind w:firstLine="709"/>
        <w:jc w:val="both"/>
        <w:rPr>
          <w:sz w:val="24"/>
          <w:szCs w:val="24"/>
        </w:rPr>
      </w:pPr>
      <w:r w:rsidRPr="0022674E">
        <w:rPr>
          <w:sz w:val="24"/>
          <w:szCs w:val="24"/>
        </w:rPr>
        <w:t>- непредставления документов в необходимом количестве и в соответствии с перечнем документов, входящих в состав заявки, подаваемых Заявителем для участия в аукционе в электронной форме, указанным в документации об аукционе в электронной форме, либо наличия в представленных документах недостоверных сведений;</w:t>
      </w:r>
    </w:p>
    <w:p w:rsidR="00266086" w:rsidRPr="0022674E" w:rsidRDefault="00266086" w:rsidP="00266086">
      <w:pPr>
        <w:ind w:firstLine="709"/>
        <w:jc w:val="both"/>
        <w:rPr>
          <w:sz w:val="24"/>
          <w:szCs w:val="24"/>
        </w:rPr>
      </w:pPr>
      <w:r w:rsidRPr="0022674E">
        <w:rPr>
          <w:sz w:val="24"/>
          <w:szCs w:val="24"/>
        </w:rPr>
        <w:lastRenderedPageBreak/>
        <w:t>- несоответствия требованиям, установленным законодательством Российской Федерации к участникам аукциона:</w:t>
      </w:r>
    </w:p>
    <w:p w:rsidR="00266086" w:rsidRPr="0022674E" w:rsidRDefault="00266086" w:rsidP="00266086">
      <w:pPr>
        <w:ind w:firstLine="709"/>
        <w:jc w:val="both"/>
        <w:rPr>
          <w:sz w:val="24"/>
          <w:szCs w:val="24"/>
        </w:rPr>
      </w:pPr>
      <w:r w:rsidRPr="0022674E">
        <w:rPr>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66086" w:rsidRPr="0022674E" w:rsidRDefault="00266086" w:rsidP="00266086">
      <w:pPr>
        <w:ind w:firstLine="709"/>
        <w:jc w:val="both"/>
        <w:rPr>
          <w:sz w:val="24"/>
          <w:szCs w:val="24"/>
        </w:rPr>
      </w:pPr>
      <w:r w:rsidRPr="0022674E">
        <w:rPr>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 в электронной форме;</w:t>
      </w:r>
    </w:p>
    <w:p w:rsidR="00266086" w:rsidRPr="0022674E" w:rsidRDefault="00266086" w:rsidP="00266086">
      <w:pPr>
        <w:ind w:firstLine="709"/>
        <w:jc w:val="both"/>
        <w:rPr>
          <w:sz w:val="24"/>
          <w:szCs w:val="24"/>
        </w:rPr>
      </w:pPr>
      <w:r w:rsidRPr="0022674E">
        <w:rPr>
          <w:sz w:val="24"/>
          <w:szCs w:val="24"/>
        </w:rPr>
        <w:t xml:space="preserve">- невнесения задатка в порядке, размере и сроки, указанные в документации об аукционе в электронной форме;  </w:t>
      </w:r>
    </w:p>
    <w:p w:rsidR="00266086" w:rsidRPr="0022674E" w:rsidRDefault="00266086" w:rsidP="00266086">
      <w:pPr>
        <w:ind w:firstLine="709"/>
        <w:jc w:val="both"/>
        <w:rPr>
          <w:sz w:val="24"/>
          <w:szCs w:val="24"/>
        </w:rPr>
      </w:pPr>
      <w:r w:rsidRPr="0022674E">
        <w:rPr>
          <w:sz w:val="24"/>
          <w:szCs w:val="24"/>
        </w:rPr>
        <w:t>- несоответствия заявки на участие в аукционе требованиям документации об аукционе в электронной форме.</w:t>
      </w:r>
    </w:p>
    <w:p w:rsidR="00266086" w:rsidRPr="0022674E" w:rsidRDefault="00266086" w:rsidP="00266086">
      <w:pPr>
        <w:ind w:firstLine="709"/>
        <w:jc w:val="both"/>
        <w:rPr>
          <w:sz w:val="24"/>
          <w:szCs w:val="24"/>
        </w:rPr>
      </w:pPr>
      <w:r w:rsidRPr="0022674E">
        <w:rPr>
          <w:sz w:val="24"/>
          <w:szCs w:val="24"/>
        </w:rPr>
        <w:t>Перечень указанных оснований отказа Заявителю в участии в аукционе в электронной форме является исчерпывающим.</w:t>
      </w:r>
    </w:p>
    <w:p w:rsidR="00266086" w:rsidRPr="0022674E" w:rsidRDefault="00266086" w:rsidP="00266086">
      <w:pPr>
        <w:ind w:firstLine="709"/>
        <w:jc w:val="both"/>
        <w:rPr>
          <w:sz w:val="24"/>
          <w:szCs w:val="24"/>
        </w:rPr>
      </w:pPr>
      <w:r w:rsidRPr="0022674E">
        <w:rPr>
          <w:sz w:val="24"/>
          <w:szCs w:val="24"/>
        </w:rPr>
        <w:t>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в соответствии с документацией об аукционе</w:t>
      </w:r>
      <w:r w:rsidRPr="0022674E">
        <w:rPr>
          <w:bCs/>
          <w:sz w:val="24"/>
          <w:szCs w:val="24"/>
        </w:rPr>
        <w:t xml:space="preserve"> в электронной форме</w:t>
      </w:r>
      <w:r w:rsidRPr="0022674E">
        <w:rPr>
          <w:sz w:val="24"/>
          <w:szCs w:val="24"/>
        </w:rPr>
        <w:t>,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2D0F44" w:rsidRPr="0022674E" w:rsidRDefault="002D0F44" w:rsidP="002D0F44">
      <w:pPr>
        <w:widowControl w:val="0"/>
        <w:autoSpaceDE w:val="0"/>
        <w:autoSpaceDN w:val="0"/>
        <w:adjustRightInd w:val="0"/>
        <w:spacing w:before="240"/>
        <w:ind w:firstLine="708"/>
        <w:jc w:val="both"/>
        <w:rPr>
          <w:b/>
          <w:sz w:val="24"/>
          <w:szCs w:val="24"/>
        </w:rPr>
      </w:pPr>
      <w:r w:rsidRPr="0022674E">
        <w:rPr>
          <w:b/>
          <w:sz w:val="24"/>
          <w:szCs w:val="24"/>
        </w:rPr>
        <w:t xml:space="preserve">Порядок ознакомления с имуществом /объектом: </w:t>
      </w:r>
    </w:p>
    <w:p w:rsidR="00266086" w:rsidRPr="0022674E" w:rsidRDefault="00266086" w:rsidP="00266086">
      <w:pPr>
        <w:pStyle w:val="dt-p"/>
        <w:shd w:val="clear" w:color="auto" w:fill="FFFFFF"/>
        <w:spacing w:before="0" w:beforeAutospacing="0" w:after="300" w:afterAutospacing="0"/>
        <w:ind w:firstLine="708"/>
        <w:jc w:val="both"/>
        <w:textAlignment w:val="baseline"/>
        <w:rPr>
          <w:color w:val="000000"/>
        </w:rPr>
      </w:pPr>
      <w:r w:rsidRPr="0022674E">
        <w:rPr>
          <w:color w:val="000000"/>
        </w:rPr>
        <w:t xml:space="preserve">Организатор аукциона или специализированная организация обеспечивает осмотр имущества, права на которое передают по договору, в порядке, установленном в 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22674E">
        <w:rPr>
          <w:color w:val="000000"/>
        </w:rPr>
        <w:t>позднее</w:t>
      </w:r>
      <w:proofErr w:type="gramEnd"/>
      <w:r w:rsidRPr="0022674E">
        <w:rPr>
          <w:color w:val="000000"/>
        </w:rPr>
        <w:t xml:space="preserve"> чем за два рабочих дня до даты окончания срока подачи заявок.</w:t>
      </w:r>
      <w:bookmarkStart w:id="25" w:name="l274"/>
      <w:bookmarkEnd w:id="25"/>
    </w:p>
    <w:p w:rsidR="002D0F44" w:rsidRPr="0022674E" w:rsidRDefault="002D0F44" w:rsidP="002D0F44">
      <w:pPr>
        <w:widowControl w:val="0"/>
        <w:autoSpaceDE w:val="0"/>
        <w:autoSpaceDN w:val="0"/>
        <w:adjustRightInd w:val="0"/>
        <w:ind w:firstLine="708"/>
        <w:jc w:val="both"/>
        <w:rPr>
          <w:sz w:val="24"/>
          <w:szCs w:val="24"/>
        </w:rPr>
      </w:pPr>
      <w:r w:rsidRPr="0022674E">
        <w:rPr>
          <w:sz w:val="24"/>
          <w:szCs w:val="24"/>
        </w:rPr>
        <w:t xml:space="preserve">Осмотр осуществляется на основании письменного заявления Претендента, направленного в адрес Продавца </w:t>
      </w:r>
      <w:r w:rsidR="00C727AA" w:rsidRPr="0022674E">
        <w:rPr>
          <w:sz w:val="24"/>
          <w:szCs w:val="24"/>
        </w:rPr>
        <w:t>kristina.markova96@mail.ru</w:t>
      </w:r>
      <w:r w:rsidRPr="0022674E">
        <w:rPr>
          <w:sz w:val="24"/>
          <w:szCs w:val="24"/>
        </w:rPr>
        <w:t xml:space="preserve"> за 2 рабочих дня до предполагаемой даты осмотра, в электронном виде (скан-копия), дата и время согласовываются дополнительно.</w:t>
      </w:r>
    </w:p>
    <w:p w:rsidR="00B85B67" w:rsidRPr="0022674E" w:rsidRDefault="00B85B67" w:rsidP="002D0F44">
      <w:pPr>
        <w:widowControl w:val="0"/>
        <w:autoSpaceDE w:val="0"/>
        <w:autoSpaceDN w:val="0"/>
        <w:adjustRightInd w:val="0"/>
        <w:ind w:firstLine="708"/>
        <w:jc w:val="both"/>
        <w:rPr>
          <w:b/>
          <w:color w:val="000000"/>
          <w:sz w:val="24"/>
          <w:szCs w:val="24"/>
          <w:shd w:val="clear" w:color="auto" w:fill="FFFFFF"/>
        </w:rPr>
      </w:pPr>
      <w:r w:rsidRPr="0022674E">
        <w:rPr>
          <w:b/>
          <w:color w:val="000000"/>
          <w:sz w:val="24"/>
          <w:szCs w:val="24"/>
          <w:shd w:val="clear" w:color="auto" w:fill="FFFFFF"/>
        </w:rPr>
        <w:t>Формы, порядок, даты начала и окончания предоставления участникам аукциона разъяснений положений документации об аукционе</w:t>
      </w:r>
    </w:p>
    <w:p w:rsidR="00B85B67" w:rsidRPr="0022674E" w:rsidRDefault="00B85B67" w:rsidP="002D0F44">
      <w:pPr>
        <w:widowControl w:val="0"/>
        <w:autoSpaceDE w:val="0"/>
        <w:autoSpaceDN w:val="0"/>
        <w:adjustRightInd w:val="0"/>
        <w:ind w:firstLine="708"/>
        <w:jc w:val="both"/>
        <w:rPr>
          <w:b/>
          <w:color w:val="000000"/>
          <w:sz w:val="24"/>
          <w:szCs w:val="24"/>
          <w:shd w:val="clear" w:color="auto" w:fill="FFFFFF"/>
        </w:rPr>
      </w:pPr>
    </w:p>
    <w:p w:rsidR="00B85B67" w:rsidRPr="0022674E" w:rsidRDefault="00B85B67" w:rsidP="002D0F44">
      <w:pPr>
        <w:widowControl w:val="0"/>
        <w:autoSpaceDE w:val="0"/>
        <w:autoSpaceDN w:val="0"/>
        <w:adjustRightInd w:val="0"/>
        <w:ind w:firstLine="708"/>
        <w:jc w:val="both"/>
        <w:rPr>
          <w:b/>
          <w:color w:val="000000"/>
          <w:sz w:val="24"/>
          <w:szCs w:val="24"/>
          <w:shd w:val="clear" w:color="auto" w:fill="FFFFFF"/>
        </w:rPr>
      </w:pPr>
      <w:proofErr w:type="gramStart"/>
      <w:r w:rsidRPr="0022674E">
        <w:rPr>
          <w:color w:val="000000"/>
          <w:sz w:val="24"/>
          <w:szCs w:val="24"/>
          <w:shd w:val="clear" w:color="auto" w:fill="FFFFFF"/>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28 </w:t>
      </w:r>
      <w:r w:rsidRPr="0022674E">
        <w:rPr>
          <w:color w:val="000000"/>
          <w:sz w:val="24"/>
          <w:szCs w:val="24"/>
        </w:rPr>
        <w:t xml:space="preserve">Приказа № 147/23 от 23.03.2023 г. </w:t>
      </w:r>
      <w:r w:rsidRPr="0022674E">
        <w:rPr>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w:t>
      </w:r>
      <w:proofErr w:type="gramEnd"/>
      <w:r w:rsidRPr="0022674E">
        <w:rPr>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w:t>
      </w:r>
      <w:r w:rsidRPr="0022674E">
        <w:rPr>
          <w:color w:val="000000"/>
          <w:sz w:val="24"/>
          <w:szCs w:val="24"/>
          <w:shd w:val="clear" w:color="auto" w:fill="FFFFFF"/>
        </w:rPr>
        <w:t xml:space="preserve">,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В течение двух рабочих </w:t>
      </w:r>
      <w:r w:rsidRPr="0022674E">
        <w:rPr>
          <w:color w:val="000000"/>
          <w:sz w:val="24"/>
          <w:szCs w:val="24"/>
          <w:shd w:val="clear" w:color="auto" w:fill="FFFFFF"/>
        </w:rPr>
        <w:lastRenderedPageBreak/>
        <w:t xml:space="preserve">дней с даты поступления указанного запроса, если указанный запрос поступил к нему не </w:t>
      </w:r>
      <w:proofErr w:type="gramStart"/>
      <w:r w:rsidRPr="0022674E">
        <w:rPr>
          <w:color w:val="000000"/>
          <w:sz w:val="24"/>
          <w:szCs w:val="24"/>
          <w:shd w:val="clear" w:color="auto" w:fill="FFFFFF"/>
        </w:rPr>
        <w:t>позднее</w:t>
      </w:r>
      <w:proofErr w:type="gramEnd"/>
      <w:r w:rsidRPr="0022674E">
        <w:rPr>
          <w:color w:val="000000"/>
          <w:sz w:val="24"/>
          <w:szCs w:val="24"/>
          <w:shd w:val="clear" w:color="auto" w:fill="FFFFFF"/>
        </w:rPr>
        <w:t xml:space="preserve">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2D0F44" w:rsidRPr="0022674E" w:rsidRDefault="002D0F44" w:rsidP="002D0F44">
      <w:pPr>
        <w:widowControl w:val="0"/>
        <w:autoSpaceDE w:val="0"/>
        <w:autoSpaceDN w:val="0"/>
        <w:adjustRightInd w:val="0"/>
        <w:spacing w:before="240"/>
        <w:ind w:firstLine="708"/>
        <w:jc w:val="both"/>
        <w:rPr>
          <w:b/>
          <w:sz w:val="24"/>
          <w:szCs w:val="24"/>
        </w:rPr>
      </w:pPr>
      <w:r w:rsidRPr="0022674E">
        <w:rPr>
          <w:b/>
          <w:sz w:val="24"/>
          <w:szCs w:val="24"/>
        </w:rPr>
        <w:t xml:space="preserve">Порядок ознакомления покупателей с иной информацией, условиями договора </w:t>
      </w:r>
      <w:r w:rsidR="005453C3" w:rsidRPr="0022674E">
        <w:rPr>
          <w:b/>
          <w:sz w:val="24"/>
          <w:szCs w:val="24"/>
        </w:rPr>
        <w:t>аренды муниципального имущества</w:t>
      </w:r>
    </w:p>
    <w:p w:rsidR="002D0F44" w:rsidRPr="0022674E" w:rsidRDefault="002D0F44" w:rsidP="00DC57B4">
      <w:pPr>
        <w:autoSpaceDE w:val="0"/>
        <w:autoSpaceDN w:val="0"/>
        <w:adjustRightInd w:val="0"/>
        <w:ind w:firstLine="709"/>
        <w:jc w:val="both"/>
        <w:rPr>
          <w:sz w:val="24"/>
          <w:szCs w:val="24"/>
          <w:lang w:eastAsia="en-US"/>
        </w:rPr>
      </w:pPr>
      <w:r w:rsidRPr="0022674E">
        <w:rPr>
          <w:sz w:val="24"/>
          <w:szCs w:val="24"/>
        </w:rPr>
        <w:t>Информация о проведен</w:t>
      </w:r>
      <w:proofErr w:type="gramStart"/>
      <w:r w:rsidRPr="0022674E">
        <w:rPr>
          <w:sz w:val="24"/>
          <w:szCs w:val="24"/>
        </w:rPr>
        <w:t>ии ау</w:t>
      </w:r>
      <w:proofErr w:type="gramEnd"/>
      <w:r w:rsidRPr="0022674E">
        <w:rPr>
          <w:sz w:val="24"/>
          <w:szCs w:val="24"/>
        </w:rPr>
        <w:t xml:space="preserve">кциона размещается на официальном сайте Российской Федерации </w:t>
      </w:r>
      <w:hyperlink r:id="rId11" w:history="1">
        <w:r w:rsidRPr="0022674E">
          <w:rPr>
            <w:rStyle w:val="a3"/>
            <w:sz w:val="24"/>
            <w:szCs w:val="24"/>
          </w:rPr>
          <w:t>http://www.torgi.gov.ru</w:t>
        </w:r>
      </w:hyperlink>
      <w:r w:rsidRPr="0022674E">
        <w:rPr>
          <w:sz w:val="24"/>
          <w:szCs w:val="24"/>
        </w:rPr>
        <w:t xml:space="preserve">  в сети Интернет, на электронной площадке</w:t>
      </w:r>
      <w:r w:rsidRPr="0022674E">
        <w:rPr>
          <w:color w:val="FF0000"/>
          <w:sz w:val="24"/>
          <w:szCs w:val="24"/>
        </w:rPr>
        <w:t xml:space="preserve"> </w:t>
      </w:r>
      <w:r w:rsidR="00DC57B4" w:rsidRPr="0022674E">
        <w:rPr>
          <w:sz w:val="24"/>
          <w:szCs w:val="24"/>
        </w:rPr>
        <w:t xml:space="preserve">АО «Сбербанк – АСТ» </w:t>
      </w:r>
      <w:r w:rsidRPr="0022674E">
        <w:rPr>
          <w:sz w:val="24"/>
          <w:szCs w:val="24"/>
        </w:rPr>
        <w:t>(</w:t>
      </w:r>
      <w:hyperlink r:id="rId12" w:history="1">
        <w:r w:rsidR="00DC57B4" w:rsidRPr="0022674E">
          <w:rPr>
            <w:rStyle w:val="a3"/>
            <w:color w:val="auto"/>
            <w:sz w:val="24"/>
            <w:szCs w:val="24"/>
          </w:rPr>
          <w:t>https://</w:t>
        </w:r>
        <w:proofErr w:type="spellStart"/>
        <w:r w:rsidR="00DC57B4" w:rsidRPr="0022674E">
          <w:rPr>
            <w:rStyle w:val="a3"/>
            <w:color w:val="auto"/>
            <w:sz w:val="24"/>
            <w:szCs w:val="24"/>
            <w:lang w:val="en-US"/>
          </w:rPr>
          <w:t>utp</w:t>
        </w:r>
        <w:proofErr w:type="spellEnd"/>
        <w:r w:rsidR="00DC57B4" w:rsidRPr="0022674E">
          <w:rPr>
            <w:rStyle w:val="a3"/>
            <w:color w:val="auto"/>
            <w:sz w:val="24"/>
            <w:szCs w:val="24"/>
          </w:rPr>
          <w:t>.</w:t>
        </w:r>
        <w:proofErr w:type="spellStart"/>
        <w:r w:rsidR="00DC57B4" w:rsidRPr="0022674E">
          <w:rPr>
            <w:rStyle w:val="a3"/>
            <w:color w:val="auto"/>
            <w:sz w:val="24"/>
            <w:szCs w:val="24"/>
            <w:lang w:val="en-US"/>
          </w:rPr>
          <w:t>sberbank</w:t>
        </w:r>
        <w:proofErr w:type="spellEnd"/>
        <w:r w:rsidR="00DC57B4" w:rsidRPr="0022674E">
          <w:rPr>
            <w:rStyle w:val="a3"/>
            <w:color w:val="auto"/>
            <w:sz w:val="24"/>
            <w:szCs w:val="24"/>
          </w:rPr>
          <w:t>-</w:t>
        </w:r>
        <w:proofErr w:type="spellStart"/>
        <w:r w:rsidR="00DC57B4" w:rsidRPr="0022674E">
          <w:rPr>
            <w:rStyle w:val="a3"/>
            <w:color w:val="auto"/>
            <w:sz w:val="24"/>
            <w:szCs w:val="24"/>
            <w:lang w:val="en-US"/>
          </w:rPr>
          <w:t>ast</w:t>
        </w:r>
        <w:proofErr w:type="spellEnd"/>
        <w:r w:rsidR="00DC57B4" w:rsidRPr="0022674E">
          <w:rPr>
            <w:rStyle w:val="a3"/>
            <w:color w:val="auto"/>
            <w:sz w:val="24"/>
            <w:szCs w:val="24"/>
          </w:rPr>
          <w:t>.ru/</w:t>
        </w:r>
      </w:hyperlink>
      <w:r w:rsidR="00DC57B4" w:rsidRPr="0022674E">
        <w:rPr>
          <w:sz w:val="24"/>
          <w:szCs w:val="24"/>
        </w:rPr>
        <w:t>)</w:t>
      </w:r>
      <w:r w:rsidR="00057FCB" w:rsidRPr="0022674E">
        <w:rPr>
          <w:sz w:val="24"/>
          <w:szCs w:val="24"/>
        </w:rPr>
        <w:t>,</w:t>
      </w:r>
      <w:r w:rsidRPr="0022674E">
        <w:rPr>
          <w:sz w:val="24"/>
          <w:szCs w:val="24"/>
        </w:rPr>
        <w:t xml:space="preserve"> на официальном сайте муниципального района </w:t>
      </w:r>
      <w:r w:rsidR="00DC57B4" w:rsidRPr="0022674E">
        <w:rPr>
          <w:sz w:val="24"/>
          <w:szCs w:val="24"/>
        </w:rPr>
        <w:t>«Александрово-Заводский район»</w:t>
      </w:r>
      <w:r w:rsidRPr="0022674E">
        <w:rPr>
          <w:sz w:val="24"/>
          <w:szCs w:val="24"/>
        </w:rPr>
        <w:t xml:space="preserve"> и содержит следующее:</w:t>
      </w:r>
    </w:p>
    <w:p w:rsidR="002D0F44" w:rsidRPr="0022674E" w:rsidRDefault="002D0F44" w:rsidP="002D0F44">
      <w:pPr>
        <w:autoSpaceDE w:val="0"/>
        <w:autoSpaceDN w:val="0"/>
        <w:adjustRightInd w:val="0"/>
        <w:ind w:firstLine="708"/>
        <w:jc w:val="both"/>
        <w:rPr>
          <w:sz w:val="24"/>
          <w:szCs w:val="24"/>
        </w:rPr>
      </w:pPr>
      <w:r w:rsidRPr="0022674E">
        <w:rPr>
          <w:sz w:val="24"/>
          <w:szCs w:val="24"/>
        </w:rPr>
        <w:t xml:space="preserve">а) </w:t>
      </w:r>
      <w:r w:rsidR="005453C3" w:rsidRPr="0022674E">
        <w:rPr>
          <w:sz w:val="24"/>
          <w:szCs w:val="24"/>
        </w:rPr>
        <w:t>извещение</w:t>
      </w:r>
      <w:r w:rsidRPr="0022674E">
        <w:rPr>
          <w:sz w:val="24"/>
          <w:szCs w:val="24"/>
        </w:rPr>
        <w:t>;</w:t>
      </w:r>
    </w:p>
    <w:p w:rsidR="002D0F44" w:rsidRPr="0022674E" w:rsidRDefault="002D0F44" w:rsidP="002D0F44">
      <w:pPr>
        <w:autoSpaceDE w:val="0"/>
        <w:autoSpaceDN w:val="0"/>
        <w:adjustRightInd w:val="0"/>
        <w:ind w:firstLine="708"/>
        <w:jc w:val="both"/>
        <w:rPr>
          <w:sz w:val="24"/>
          <w:szCs w:val="24"/>
        </w:rPr>
      </w:pPr>
      <w:r w:rsidRPr="0022674E">
        <w:rPr>
          <w:sz w:val="24"/>
          <w:szCs w:val="24"/>
        </w:rPr>
        <w:t>б) проект договора купли-продажи имущества;</w:t>
      </w:r>
    </w:p>
    <w:p w:rsidR="002D0F44" w:rsidRPr="0022674E" w:rsidRDefault="002D0F44" w:rsidP="002D0F44">
      <w:pPr>
        <w:autoSpaceDE w:val="0"/>
        <w:autoSpaceDN w:val="0"/>
        <w:adjustRightInd w:val="0"/>
        <w:ind w:firstLine="708"/>
        <w:jc w:val="both"/>
        <w:rPr>
          <w:sz w:val="24"/>
          <w:szCs w:val="24"/>
        </w:rPr>
      </w:pPr>
      <w:proofErr w:type="gramStart"/>
      <w:r w:rsidRPr="0022674E">
        <w:rPr>
          <w:sz w:val="24"/>
          <w:szCs w:val="24"/>
        </w:rPr>
        <w:t xml:space="preserve">в) иные сведения, предусмотренные </w:t>
      </w:r>
      <w:r w:rsidR="008C3674" w:rsidRPr="0022674E">
        <w:rPr>
          <w:sz w:val="24"/>
          <w:szCs w:val="24"/>
        </w:rPr>
        <w:t>приказом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2D0F44" w:rsidRPr="0022674E" w:rsidRDefault="002D0F44" w:rsidP="002D0F44">
      <w:pPr>
        <w:autoSpaceDE w:val="0"/>
        <w:autoSpaceDN w:val="0"/>
        <w:adjustRightInd w:val="0"/>
        <w:ind w:firstLine="708"/>
        <w:jc w:val="both"/>
        <w:rPr>
          <w:sz w:val="24"/>
          <w:szCs w:val="24"/>
        </w:rPr>
      </w:pPr>
      <w:proofErr w:type="gramStart"/>
      <w:r w:rsidRPr="0022674E">
        <w:rPr>
          <w:sz w:val="24"/>
          <w:szCs w:val="24"/>
        </w:rPr>
        <w:t xml:space="preserve">С информацией об участии в аукционе по продаже имущества, о порядке его проведения, с формой заявки, условиями договора купли-продажи, претенденты могут ознакомиться на официальном сайте Российской Федерации в сети «Интернет», </w:t>
      </w:r>
      <w:hyperlink r:id="rId13" w:history="1">
        <w:r w:rsidRPr="0022674E">
          <w:rPr>
            <w:rStyle w:val="a3"/>
            <w:sz w:val="24"/>
            <w:szCs w:val="24"/>
          </w:rPr>
          <w:t>http://www.torgi.gov.ru</w:t>
        </w:r>
      </w:hyperlink>
      <w:r w:rsidRPr="0022674E">
        <w:rPr>
          <w:sz w:val="24"/>
          <w:szCs w:val="24"/>
        </w:rPr>
        <w:t xml:space="preserve">, на сайте  оператора электронной площадки  </w:t>
      </w:r>
      <w:r w:rsidR="00057FCB" w:rsidRPr="0022674E">
        <w:rPr>
          <w:sz w:val="24"/>
          <w:szCs w:val="24"/>
        </w:rPr>
        <w:t>АО «Сбербанк – АСТ» (</w:t>
      </w:r>
      <w:hyperlink r:id="rId14" w:history="1">
        <w:r w:rsidR="00057FCB" w:rsidRPr="0022674E">
          <w:rPr>
            <w:rStyle w:val="a3"/>
            <w:color w:val="auto"/>
            <w:sz w:val="24"/>
            <w:szCs w:val="24"/>
          </w:rPr>
          <w:t>https://</w:t>
        </w:r>
        <w:r w:rsidR="00057FCB" w:rsidRPr="0022674E">
          <w:rPr>
            <w:rStyle w:val="a3"/>
            <w:color w:val="auto"/>
            <w:sz w:val="24"/>
            <w:szCs w:val="24"/>
            <w:lang w:val="en-US"/>
          </w:rPr>
          <w:t>utp</w:t>
        </w:r>
        <w:r w:rsidR="00057FCB" w:rsidRPr="0022674E">
          <w:rPr>
            <w:rStyle w:val="a3"/>
            <w:color w:val="auto"/>
            <w:sz w:val="24"/>
            <w:szCs w:val="24"/>
          </w:rPr>
          <w:t>.</w:t>
        </w:r>
        <w:r w:rsidR="00057FCB" w:rsidRPr="0022674E">
          <w:rPr>
            <w:rStyle w:val="a3"/>
            <w:color w:val="auto"/>
            <w:sz w:val="24"/>
            <w:szCs w:val="24"/>
            <w:lang w:val="en-US"/>
          </w:rPr>
          <w:t>sberbank</w:t>
        </w:r>
        <w:r w:rsidR="00057FCB" w:rsidRPr="0022674E">
          <w:rPr>
            <w:rStyle w:val="a3"/>
            <w:color w:val="auto"/>
            <w:sz w:val="24"/>
            <w:szCs w:val="24"/>
          </w:rPr>
          <w:t>-</w:t>
        </w:r>
        <w:r w:rsidR="00057FCB" w:rsidRPr="0022674E">
          <w:rPr>
            <w:rStyle w:val="a3"/>
            <w:color w:val="auto"/>
            <w:sz w:val="24"/>
            <w:szCs w:val="24"/>
            <w:lang w:val="en-US"/>
          </w:rPr>
          <w:t>ast</w:t>
        </w:r>
        <w:r w:rsidR="00057FCB" w:rsidRPr="0022674E">
          <w:rPr>
            <w:rStyle w:val="a3"/>
            <w:color w:val="auto"/>
            <w:sz w:val="24"/>
            <w:szCs w:val="24"/>
          </w:rPr>
          <w:t>.ru/</w:t>
        </w:r>
      </w:hyperlink>
      <w:r w:rsidR="00057FCB" w:rsidRPr="0022674E">
        <w:rPr>
          <w:sz w:val="24"/>
          <w:szCs w:val="24"/>
        </w:rPr>
        <w:t xml:space="preserve">), </w:t>
      </w:r>
      <w:r w:rsidRPr="0022674E">
        <w:rPr>
          <w:sz w:val="24"/>
          <w:szCs w:val="24"/>
        </w:rPr>
        <w:t xml:space="preserve">на официальном сайте муниципального района администрации </w:t>
      </w:r>
      <w:r w:rsidR="008D3AD0" w:rsidRPr="0022674E">
        <w:rPr>
          <w:sz w:val="24"/>
          <w:szCs w:val="24"/>
        </w:rPr>
        <w:t>«Александрово-Заводский район»</w:t>
      </w:r>
      <w:r w:rsidRPr="0022674E">
        <w:rPr>
          <w:sz w:val="24"/>
          <w:szCs w:val="24"/>
        </w:rPr>
        <w:t xml:space="preserve"> </w:t>
      </w:r>
      <w:hyperlink r:id="rId15" w:history="1">
        <w:r w:rsidR="00EA0119" w:rsidRPr="0022674E">
          <w:rPr>
            <w:rStyle w:val="a3"/>
            <w:sz w:val="24"/>
            <w:szCs w:val="24"/>
            <w:lang w:val="en-US"/>
          </w:rPr>
          <w:t>www</w:t>
        </w:r>
        <w:r w:rsidR="00EA0119" w:rsidRPr="0022674E">
          <w:rPr>
            <w:rStyle w:val="a3"/>
            <w:sz w:val="24"/>
            <w:szCs w:val="24"/>
          </w:rPr>
          <w:t>.</w:t>
        </w:r>
        <w:r w:rsidR="00EA0119" w:rsidRPr="0022674E">
          <w:rPr>
            <w:rStyle w:val="a3"/>
            <w:sz w:val="24"/>
            <w:szCs w:val="24"/>
            <w:lang w:val="en-US"/>
          </w:rPr>
          <w:t>alzav</w:t>
        </w:r>
        <w:r w:rsidR="00EA0119" w:rsidRPr="0022674E">
          <w:rPr>
            <w:rStyle w:val="a3"/>
            <w:sz w:val="24"/>
            <w:szCs w:val="24"/>
          </w:rPr>
          <w:t>.75.</w:t>
        </w:r>
        <w:r w:rsidR="00EA0119" w:rsidRPr="0022674E">
          <w:rPr>
            <w:rStyle w:val="a3"/>
            <w:sz w:val="24"/>
            <w:szCs w:val="24"/>
            <w:lang w:val="en-US"/>
          </w:rPr>
          <w:t>ru</w:t>
        </w:r>
      </w:hyperlink>
      <w:r w:rsidRPr="0022674E">
        <w:rPr>
          <w:sz w:val="24"/>
          <w:szCs w:val="24"/>
        </w:rPr>
        <w:t>.</w:t>
      </w:r>
      <w:proofErr w:type="gramEnd"/>
    </w:p>
    <w:p w:rsidR="002D0F44" w:rsidRPr="0022674E" w:rsidRDefault="002D0F44" w:rsidP="005453C3">
      <w:pPr>
        <w:autoSpaceDE w:val="0"/>
        <w:autoSpaceDN w:val="0"/>
        <w:adjustRightInd w:val="0"/>
        <w:ind w:firstLine="708"/>
        <w:jc w:val="both"/>
        <w:rPr>
          <w:sz w:val="24"/>
          <w:szCs w:val="24"/>
        </w:rPr>
      </w:pPr>
      <w:r w:rsidRPr="0022674E">
        <w:rPr>
          <w:sz w:val="24"/>
          <w:szCs w:val="24"/>
        </w:rP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2D0F44" w:rsidRPr="0022674E" w:rsidRDefault="002D0F44" w:rsidP="002D0F44">
      <w:pPr>
        <w:autoSpaceDE w:val="0"/>
        <w:autoSpaceDN w:val="0"/>
        <w:adjustRightInd w:val="0"/>
        <w:ind w:firstLine="708"/>
        <w:jc w:val="both"/>
        <w:rPr>
          <w:sz w:val="24"/>
          <w:szCs w:val="24"/>
        </w:rPr>
      </w:pPr>
      <w:r w:rsidRPr="0022674E">
        <w:rPr>
          <w:sz w:val="24"/>
          <w:szCs w:val="24"/>
        </w:rPr>
        <w:t xml:space="preserve">Рассмотрение заявок, определение участников аукциона </w:t>
      </w:r>
      <w:r w:rsidRPr="0022674E">
        <w:rPr>
          <w:color w:val="000000" w:themeColor="text1"/>
          <w:sz w:val="24"/>
          <w:szCs w:val="24"/>
        </w:rPr>
        <w:t xml:space="preserve">– </w:t>
      </w:r>
      <w:r w:rsidR="006E1DEC" w:rsidRPr="0022674E">
        <w:rPr>
          <w:sz w:val="24"/>
          <w:szCs w:val="24"/>
        </w:rPr>
        <w:t>10 июл</w:t>
      </w:r>
      <w:r w:rsidR="0050395E" w:rsidRPr="0022674E">
        <w:rPr>
          <w:sz w:val="24"/>
          <w:szCs w:val="24"/>
        </w:rPr>
        <w:t>я</w:t>
      </w:r>
      <w:r w:rsidRPr="0022674E">
        <w:rPr>
          <w:sz w:val="24"/>
          <w:szCs w:val="24"/>
        </w:rPr>
        <w:t xml:space="preserve"> 202</w:t>
      </w:r>
      <w:r w:rsidR="00F40BD0" w:rsidRPr="0022674E">
        <w:rPr>
          <w:sz w:val="24"/>
          <w:szCs w:val="24"/>
        </w:rPr>
        <w:t>4</w:t>
      </w:r>
      <w:r w:rsidRPr="0022674E">
        <w:rPr>
          <w:sz w:val="24"/>
          <w:szCs w:val="24"/>
        </w:rPr>
        <w:t xml:space="preserve"> г. </w:t>
      </w:r>
      <w:r w:rsidR="008F3B60" w:rsidRPr="0022674E">
        <w:rPr>
          <w:sz w:val="24"/>
          <w:szCs w:val="24"/>
        </w:rPr>
        <w:t>09</w:t>
      </w:r>
      <w:r w:rsidR="00856959" w:rsidRPr="0022674E">
        <w:rPr>
          <w:sz w:val="24"/>
          <w:szCs w:val="24"/>
        </w:rPr>
        <w:t xml:space="preserve"> часов 00 минут </w:t>
      </w:r>
      <w:r w:rsidR="00AE4DC5" w:rsidRPr="0022674E">
        <w:rPr>
          <w:sz w:val="24"/>
          <w:szCs w:val="24"/>
        </w:rPr>
        <w:t>местного</w:t>
      </w:r>
      <w:r w:rsidR="00856959" w:rsidRPr="0022674E">
        <w:rPr>
          <w:sz w:val="24"/>
          <w:szCs w:val="24"/>
        </w:rPr>
        <w:t xml:space="preserve"> </w:t>
      </w:r>
      <w:r w:rsidRPr="0022674E">
        <w:rPr>
          <w:sz w:val="24"/>
          <w:szCs w:val="24"/>
        </w:rPr>
        <w:t>времени.</w:t>
      </w:r>
    </w:p>
    <w:p w:rsidR="002D0F44" w:rsidRPr="0022674E" w:rsidRDefault="002D0F44" w:rsidP="002D0F44">
      <w:pPr>
        <w:autoSpaceDE w:val="0"/>
        <w:autoSpaceDN w:val="0"/>
        <w:adjustRightInd w:val="0"/>
        <w:ind w:firstLine="708"/>
        <w:jc w:val="both"/>
        <w:rPr>
          <w:sz w:val="24"/>
          <w:szCs w:val="24"/>
        </w:rPr>
      </w:pPr>
      <w:r w:rsidRPr="0022674E">
        <w:rPr>
          <w:sz w:val="24"/>
          <w:szCs w:val="24"/>
        </w:rPr>
        <w:t xml:space="preserve">В день определения участников аукциона  оператор электронной площадки через «личный кабинет» </w:t>
      </w:r>
      <w:r w:rsidR="009D7C0C" w:rsidRPr="0022674E">
        <w:rPr>
          <w:sz w:val="24"/>
          <w:szCs w:val="24"/>
        </w:rPr>
        <w:t>Арендодателя</w:t>
      </w:r>
      <w:r w:rsidRPr="0022674E">
        <w:rPr>
          <w:sz w:val="24"/>
          <w:szCs w:val="24"/>
        </w:rPr>
        <w:t xml:space="preserve"> обеспечивает </w:t>
      </w:r>
      <w:r w:rsidR="009D7C0C" w:rsidRPr="0022674E">
        <w:rPr>
          <w:sz w:val="24"/>
          <w:szCs w:val="24"/>
        </w:rPr>
        <w:t>доступ Арендодателя</w:t>
      </w:r>
      <w:r w:rsidRPr="0022674E">
        <w:rPr>
          <w:sz w:val="24"/>
          <w:szCs w:val="24"/>
        </w:rPr>
        <w:t xml:space="preserve"> к поданным Претендентами заявкам и документам, а также к журналу приема заявок.</w:t>
      </w:r>
    </w:p>
    <w:p w:rsidR="002D0F44" w:rsidRPr="0022674E" w:rsidRDefault="009D7C0C" w:rsidP="002D0F44">
      <w:pPr>
        <w:autoSpaceDE w:val="0"/>
        <w:autoSpaceDN w:val="0"/>
        <w:adjustRightInd w:val="0"/>
        <w:ind w:firstLine="708"/>
        <w:jc w:val="both"/>
        <w:rPr>
          <w:sz w:val="24"/>
          <w:szCs w:val="24"/>
        </w:rPr>
      </w:pPr>
      <w:r w:rsidRPr="0022674E">
        <w:rPr>
          <w:sz w:val="24"/>
          <w:szCs w:val="24"/>
        </w:rPr>
        <w:t>Арендодатель</w:t>
      </w:r>
      <w:r w:rsidR="002D0F44" w:rsidRPr="0022674E">
        <w:rPr>
          <w:sz w:val="24"/>
          <w:szCs w:val="24"/>
        </w:rPr>
        <w:t xml:space="preserve">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перечень отозва</w:t>
      </w:r>
      <w:r w:rsidRPr="0022674E">
        <w:rPr>
          <w:sz w:val="24"/>
          <w:szCs w:val="24"/>
        </w:rPr>
        <w:t>нных заявок</w:t>
      </w:r>
      <w:r w:rsidR="002D0F44" w:rsidRPr="0022674E">
        <w:rPr>
          <w:sz w:val="24"/>
          <w:szCs w:val="24"/>
        </w:rPr>
        <w:t xml:space="preserve">, признанных участниками, а также </w:t>
      </w:r>
      <w:r w:rsidRPr="0022674E">
        <w:rPr>
          <w:sz w:val="24"/>
          <w:szCs w:val="24"/>
        </w:rPr>
        <w:t>перечень заявок</w:t>
      </w:r>
      <w:r w:rsidR="002D0F44" w:rsidRPr="0022674E">
        <w:rPr>
          <w:sz w:val="24"/>
          <w:szCs w:val="24"/>
        </w:rPr>
        <w:t>, которым было отказано в допуске к участию в аукционе, с указанием оснований отказа.</w:t>
      </w:r>
      <w:r w:rsidRPr="0022674E">
        <w:rPr>
          <w:sz w:val="24"/>
          <w:szCs w:val="24"/>
        </w:rPr>
        <w:t xml:space="preserve"> Обеспечение конфиденциальности сведений </w:t>
      </w:r>
      <w:proofErr w:type="gramStart"/>
      <w:r w:rsidRPr="0022674E">
        <w:rPr>
          <w:sz w:val="24"/>
          <w:szCs w:val="24"/>
        </w:rPr>
        <w:t>об участниках торгов по результатам рассмотрения заявок на участие в торгах на официальном сайте</w:t>
      </w:r>
      <w:proofErr w:type="gramEnd"/>
      <w:r w:rsidRPr="0022674E">
        <w:rPr>
          <w:sz w:val="24"/>
          <w:szCs w:val="24"/>
        </w:rPr>
        <w:t xml:space="preserve"> размещаются сведения исключительно об участниках, не допущенных к участию в торгах.</w:t>
      </w:r>
    </w:p>
    <w:p w:rsidR="002D0F44" w:rsidRPr="0022674E" w:rsidRDefault="002D0F44" w:rsidP="002D0F44">
      <w:pPr>
        <w:autoSpaceDE w:val="0"/>
        <w:autoSpaceDN w:val="0"/>
        <w:adjustRightInd w:val="0"/>
        <w:ind w:firstLine="708"/>
        <w:jc w:val="both"/>
        <w:rPr>
          <w:sz w:val="24"/>
          <w:szCs w:val="24"/>
        </w:rPr>
      </w:pPr>
      <w:r w:rsidRPr="0022674E">
        <w:rPr>
          <w:sz w:val="24"/>
          <w:szCs w:val="24"/>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w:t>
      </w:r>
      <w:r w:rsidRPr="0022674E">
        <w:rPr>
          <w:sz w:val="24"/>
          <w:szCs w:val="24"/>
        </w:rPr>
        <w:lastRenderedPageBreak/>
        <w:t>уведомление о признании их участниками аукциона или об отказе в признании участниками аукциона с указанием оснований отказа.</w:t>
      </w:r>
    </w:p>
    <w:p w:rsidR="002D0F44" w:rsidRPr="0022674E" w:rsidRDefault="002D0F44" w:rsidP="002D0F44">
      <w:pPr>
        <w:autoSpaceDE w:val="0"/>
        <w:autoSpaceDN w:val="0"/>
        <w:adjustRightInd w:val="0"/>
        <w:ind w:firstLine="708"/>
        <w:jc w:val="both"/>
        <w:rPr>
          <w:sz w:val="24"/>
          <w:szCs w:val="24"/>
        </w:rPr>
      </w:pPr>
      <w:r w:rsidRPr="0022674E">
        <w:rPr>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w:t>
      </w:r>
    </w:p>
    <w:p w:rsidR="002D0F44" w:rsidRPr="0022674E" w:rsidRDefault="002D0F44" w:rsidP="002D0F44">
      <w:pPr>
        <w:autoSpaceDE w:val="0"/>
        <w:autoSpaceDN w:val="0"/>
        <w:adjustRightInd w:val="0"/>
        <w:ind w:firstLine="708"/>
        <w:jc w:val="both"/>
        <w:rPr>
          <w:sz w:val="24"/>
          <w:szCs w:val="24"/>
        </w:rPr>
      </w:pPr>
      <w:r w:rsidRPr="0022674E">
        <w:rPr>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2D0F44" w:rsidRPr="0022674E" w:rsidRDefault="002D0F44" w:rsidP="002D0F44">
      <w:pPr>
        <w:autoSpaceDE w:val="0"/>
        <w:autoSpaceDN w:val="0"/>
        <w:adjustRightInd w:val="0"/>
        <w:ind w:firstLine="708"/>
        <w:jc w:val="both"/>
        <w:rPr>
          <w:sz w:val="24"/>
          <w:szCs w:val="24"/>
        </w:rPr>
      </w:pPr>
      <w:r w:rsidRPr="0022674E">
        <w:rPr>
          <w:sz w:val="24"/>
          <w:szCs w:val="24"/>
        </w:rPr>
        <w:t>Претендент не допускается к участию в аукционе по следующим основаниям:</w:t>
      </w:r>
    </w:p>
    <w:p w:rsidR="002D0F44" w:rsidRPr="0022674E" w:rsidRDefault="002D0F44" w:rsidP="002D0F44">
      <w:pPr>
        <w:autoSpaceDE w:val="0"/>
        <w:autoSpaceDN w:val="0"/>
        <w:adjustRightInd w:val="0"/>
        <w:ind w:firstLine="708"/>
        <w:jc w:val="both"/>
        <w:rPr>
          <w:sz w:val="24"/>
          <w:szCs w:val="24"/>
        </w:rPr>
      </w:pPr>
      <w:r w:rsidRPr="0022674E">
        <w:rPr>
          <w:sz w:val="24"/>
          <w:szCs w:val="24"/>
        </w:rPr>
        <w:t>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2D0F44" w:rsidRPr="0022674E" w:rsidRDefault="002D0F44" w:rsidP="002D0F44">
      <w:pPr>
        <w:autoSpaceDE w:val="0"/>
        <w:autoSpaceDN w:val="0"/>
        <w:adjustRightInd w:val="0"/>
        <w:ind w:firstLine="708"/>
        <w:jc w:val="both"/>
        <w:rPr>
          <w:sz w:val="24"/>
          <w:szCs w:val="24"/>
        </w:rPr>
      </w:pPr>
      <w:r w:rsidRPr="0022674E">
        <w:rPr>
          <w:sz w:val="24"/>
          <w:szCs w:val="24"/>
        </w:rPr>
        <w:t>представлены не все документы в соответствии с перечнем, указанным в информационном сообщении о проведен</w:t>
      </w:r>
      <w:proofErr w:type="gramStart"/>
      <w:r w:rsidRPr="0022674E">
        <w:rPr>
          <w:sz w:val="24"/>
          <w:szCs w:val="24"/>
        </w:rPr>
        <w:t>ии ау</w:t>
      </w:r>
      <w:proofErr w:type="gramEnd"/>
      <w:r w:rsidRPr="0022674E">
        <w:rPr>
          <w:sz w:val="24"/>
          <w:szCs w:val="24"/>
        </w:rPr>
        <w:t>кциона, или оформление представленных документов не соответствует законодательству Российской Федерации;</w:t>
      </w:r>
    </w:p>
    <w:p w:rsidR="002D0F44" w:rsidRPr="0022674E" w:rsidRDefault="002D0F44" w:rsidP="002D0F44">
      <w:pPr>
        <w:autoSpaceDE w:val="0"/>
        <w:autoSpaceDN w:val="0"/>
        <w:adjustRightInd w:val="0"/>
        <w:ind w:firstLine="708"/>
        <w:jc w:val="both"/>
        <w:rPr>
          <w:sz w:val="24"/>
          <w:szCs w:val="24"/>
        </w:rPr>
      </w:pPr>
      <w:r w:rsidRPr="0022674E">
        <w:rPr>
          <w:sz w:val="24"/>
          <w:szCs w:val="24"/>
        </w:rPr>
        <w:t>заявка подана лицом, не уполномоченным Претендентом на осуществление таких действий;</w:t>
      </w:r>
    </w:p>
    <w:p w:rsidR="002D0F44" w:rsidRPr="0022674E" w:rsidRDefault="002D0F44" w:rsidP="002D0F44">
      <w:pPr>
        <w:autoSpaceDE w:val="0"/>
        <w:autoSpaceDN w:val="0"/>
        <w:adjustRightInd w:val="0"/>
        <w:ind w:firstLine="708"/>
        <w:jc w:val="both"/>
        <w:rPr>
          <w:sz w:val="24"/>
          <w:szCs w:val="24"/>
        </w:rPr>
      </w:pPr>
      <w:r w:rsidRPr="0022674E">
        <w:rPr>
          <w:sz w:val="24"/>
          <w:szCs w:val="24"/>
        </w:rPr>
        <w:t>не подтверждено поступление в установленный срок задатка на счет Продавца, указанный в информационном сообщении.</w:t>
      </w:r>
    </w:p>
    <w:p w:rsidR="002D0F44" w:rsidRPr="0022674E" w:rsidRDefault="002D0F44" w:rsidP="002D0F44">
      <w:pPr>
        <w:autoSpaceDE w:val="0"/>
        <w:autoSpaceDN w:val="0"/>
        <w:adjustRightInd w:val="0"/>
        <w:ind w:firstLine="708"/>
        <w:jc w:val="both"/>
        <w:rPr>
          <w:sz w:val="24"/>
          <w:szCs w:val="24"/>
        </w:rPr>
      </w:pPr>
      <w:r w:rsidRPr="0022674E">
        <w:rPr>
          <w:sz w:val="24"/>
          <w:szCs w:val="24"/>
        </w:rPr>
        <w:t>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C70390" w:rsidRPr="0022674E" w:rsidRDefault="002D0F44" w:rsidP="00C70390">
      <w:pPr>
        <w:shd w:val="clear" w:color="auto" w:fill="FFFFFF"/>
        <w:spacing w:after="300"/>
        <w:rPr>
          <w:sz w:val="24"/>
          <w:szCs w:val="24"/>
        </w:rPr>
      </w:pPr>
      <w:r w:rsidRPr="0022674E">
        <w:rPr>
          <w:sz w:val="24"/>
          <w:szCs w:val="24"/>
        </w:rPr>
        <w:t xml:space="preserve">Проведение аукциона (дата и время начала приема предложений от участников аукциона): </w:t>
      </w:r>
      <w:r w:rsidR="006E1DEC" w:rsidRPr="0022674E">
        <w:rPr>
          <w:sz w:val="24"/>
          <w:szCs w:val="24"/>
        </w:rPr>
        <w:t>12</w:t>
      </w:r>
      <w:r w:rsidRPr="0022674E">
        <w:rPr>
          <w:sz w:val="24"/>
          <w:szCs w:val="24"/>
        </w:rPr>
        <w:t xml:space="preserve"> </w:t>
      </w:r>
      <w:r w:rsidR="006E1DEC" w:rsidRPr="0022674E">
        <w:rPr>
          <w:sz w:val="24"/>
          <w:szCs w:val="24"/>
        </w:rPr>
        <w:t>июл</w:t>
      </w:r>
      <w:r w:rsidR="0050395E" w:rsidRPr="0022674E">
        <w:rPr>
          <w:sz w:val="24"/>
          <w:szCs w:val="24"/>
        </w:rPr>
        <w:t xml:space="preserve">я </w:t>
      </w:r>
      <w:r w:rsidR="00A84EE8" w:rsidRPr="0022674E">
        <w:rPr>
          <w:sz w:val="24"/>
          <w:szCs w:val="24"/>
        </w:rPr>
        <w:t>202</w:t>
      </w:r>
      <w:r w:rsidR="00F40BD0" w:rsidRPr="0022674E">
        <w:rPr>
          <w:sz w:val="24"/>
          <w:szCs w:val="24"/>
        </w:rPr>
        <w:t>4</w:t>
      </w:r>
      <w:r w:rsidR="00A84EE8" w:rsidRPr="0022674E">
        <w:rPr>
          <w:sz w:val="24"/>
          <w:szCs w:val="24"/>
        </w:rPr>
        <w:t xml:space="preserve"> в</w:t>
      </w:r>
      <w:r w:rsidR="006E1DEC" w:rsidRPr="0022674E">
        <w:rPr>
          <w:sz w:val="24"/>
          <w:szCs w:val="24"/>
        </w:rPr>
        <w:t>10</w:t>
      </w:r>
      <w:r w:rsidR="007606C6" w:rsidRPr="0022674E">
        <w:rPr>
          <w:sz w:val="24"/>
          <w:szCs w:val="24"/>
        </w:rPr>
        <w:t xml:space="preserve"> </w:t>
      </w:r>
      <w:r w:rsidR="00A84EE8" w:rsidRPr="0022674E">
        <w:rPr>
          <w:sz w:val="24"/>
          <w:szCs w:val="24"/>
        </w:rPr>
        <w:t>час</w:t>
      </w:r>
      <w:r w:rsidR="006E1DEC" w:rsidRPr="0022674E">
        <w:rPr>
          <w:sz w:val="24"/>
          <w:szCs w:val="24"/>
        </w:rPr>
        <w:t>ов</w:t>
      </w:r>
      <w:r w:rsidR="00A84EE8" w:rsidRPr="0022674E">
        <w:rPr>
          <w:sz w:val="24"/>
          <w:szCs w:val="24"/>
        </w:rPr>
        <w:t xml:space="preserve"> 00 минут </w:t>
      </w:r>
      <w:r w:rsidR="00AE4DC5" w:rsidRPr="0022674E">
        <w:rPr>
          <w:sz w:val="24"/>
          <w:szCs w:val="24"/>
        </w:rPr>
        <w:t xml:space="preserve">местного </w:t>
      </w:r>
      <w:r w:rsidRPr="0022674E">
        <w:rPr>
          <w:sz w:val="24"/>
          <w:szCs w:val="24"/>
        </w:rPr>
        <w:t>времени,</w:t>
      </w:r>
      <w:r w:rsidR="00F15221" w:rsidRPr="0022674E">
        <w:rPr>
          <w:sz w:val="24"/>
          <w:szCs w:val="24"/>
        </w:rPr>
        <w:t xml:space="preserve"> до последнего предложения </w:t>
      </w:r>
      <w:r w:rsidRPr="0022674E">
        <w:rPr>
          <w:sz w:val="24"/>
          <w:szCs w:val="24"/>
        </w:rPr>
        <w:t>Участника.</w:t>
      </w:r>
    </w:p>
    <w:p w:rsidR="00C70390" w:rsidRPr="0022674E" w:rsidRDefault="00C70390" w:rsidP="009D7C0C">
      <w:pPr>
        <w:shd w:val="clear" w:color="auto" w:fill="FFFFFF"/>
        <w:spacing w:after="300"/>
        <w:ind w:firstLine="708"/>
        <w:jc w:val="both"/>
        <w:rPr>
          <w:color w:val="464C55"/>
          <w:sz w:val="24"/>
          <w:szCs w:val="24"/>
        </w:rPr>
      </w:pPr>
      <w:r w:rsidRPr="0022674E">
        <w:rPr>
          <w:color w:val="000000" w:themeColor="text1"/>
          <w:sz w:val="24"/>
          <w:szCs w:val="24"/>
        </w:rPr>
        <w:t xml:space="preserve">Для участия в продаже имущества на аукционе претенденты перечисляют задаток в размере 20 процентов начальной цены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sidR="009D7C0C" w:rsidRPr="0022674E">
        <w:rPr>
          <w:color w:val="000000" w:themeColor="text1"/>
          <w:sz w:val="24"/>
          <w:szCs w:val="24"/>
        </w:rPr>
        <w:t>документации об аукционе</w:t>
      </w:r>
      <w:r w:rsidR="00F15221" w:rsidRPr="0022674E">
        <w:rPr>
          <w:color w:val="000000" w:themeColor="text1"/>
          <w:sz w:val="24"/>
          <w:szCs w:val="24"/>
        </w:rPr>
        <w:t>.</w:t>
      </w:r>
    </w:p>
    <w:p w:rsidR="00E97782" w:rsidRPr="0022674E" w:rsidRDefault="00E97782" w:rsidP="00E97782">
      <w:pPr>
        <w:overflowPunct w:val="0"/>
        <w:autoSpaceDE w:val="0"/>
        <w:autoSpaceDN w:val="0"/>
        <w:adjustRightInd w:val="0"/>
        <w:ind w:firstLine="567"/>
        <w:jc w:val="both"/>
        <w:textAlignment w:val="baseline"/>
        <w:rPr>
          <w:b/>
          <w:sz w:val="24"/>
          <w:szCs w:val="24"/>
        </w:rPr>
      </w:pPr>
      <w:r w:rsidRPr="0022674E">
        <w:rPr>
          <w:b/>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торговой площадки </w:t>
      </w:r>
      <w:hyperlink r:id="rId16" w:history="1">
        <w:r w:rsidRPr="0022674E">
          <w:rPr>
            <w:rStyle w:val="a3"/>
            <w:sz w:val="24"/>
            <w:szCs w:val="24"/>
          </w:rPr>
          <w:t>https://</w:t>
        </w:r>
        <w:proofErr w:type="spellStart"/>
        <w:r w:rsidRPr="0022674E">
          <w:rPr>
            <w:rStyle w:val="a3"/>
            <w:sz w:val="24"/>
            <w:szCs w:val="24"/>
            <w:lang w:val="en-US"/>
          </w:rPr>
          <w:t>utp</w:t>
        </w:r>
        <w:proofErr w:type="spellEnd"/>
        <w:r w:rsidRPr="0022674E">
          <w:rPr>
            <w:rStyle w:val="a3"/>
            <w:sz w:val="24"/>
            <w:szCs w:val="24"/>
          </w:rPr>
          <w:t>.</w:t>
        </w:r>
        <w:proofErr w:type="spellStart"/>
        <w:r w:rsidRPr="0022674E">
          <w:rPr>
            <w:rStyle w:val="a3"/>
            <w:sz w:val="24"/>
            <w:szCs w:val="24"/>
            <w:lang w:val="en-US"/>
          </w:rPr>
          <w:t>sberbank</w:t>
        </w:r>
        <w:proofErr w:type="spellEnd"/>
        <w:r w:rsidRPr="0022674E">
          <w:rPr>
            <w:rStyle w:val="a3"/>
            <w:sz w:val="24"/>
            <w:szCs w:val="24"/>
          </w:rPr>
          <w:t>-</w:t>
        </w:r>
        <w:proofErr w:type="spellStart"/>
        <w:r w:rsidRPr="0022674E">
          <w:rPr>
            <w:rStyle w:val="a3"/>
            <w:sz w:val="24"/>
            <w:szCs w:val="24"/>
            <w:lang w:val="en-US"/>
          </w:rPr>
          <w:t>ast</w:t>
        </w:r>
        <w:proofErr w:type="spellEnd"/>
        <w:r w:rsidRPr="0022674E">
          <w:rPr>
            <w:rStyle w:val="a3"/>
            <w:sz w:val="24"/>
            <w:szCs w:val="24"/>
          </w:rPr>
          <w:t>.ru/</w:t>
        </w:r>
      </w:hyperlink>
    </w:p>
    <w:p w:rsidR="008060F4" w:rsidRPr="0022674E" w:rsidRDefault="008060F4" w:rsidP="008060F4">
      <w:pPr>
        <w:pStyle w:val="dt-p"/>
        <w:shd w:val="clear" w:color="auto" w:fill="FFFFFF"/>
        <w:spacing w:before="0" w:beforeAutospacing="0" w:after="300" w:afterAutospacing="0"/>
        <w:textAlignment w:val="baseline"/>
        <w:rPr>
          <w:color w:val="000000"/>
        </w:rPr>
      </w:pPr>
      <w:r w:rsidRPr="0022674E">
        <w:rPr>
          <w:color w:val="000000"/>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22674E">
        <w:rPr>
          <w:color w:val="000000"/>
        </w:rPr>
        <w:t>размещения протокола проведения итогов аукциона</w:t>
      </w:r>
      <w:proofErr w:type="gramEnd"/>
      <w:r w:rsidRPr="0022674E">
        <w:rPr>
          <w:color w:val="000000"/>
        </w:rPr>
        <w:t xml:space="preserve"> на официальном сайте.</w:t>
      </w:r>
      <w:bookmarkStart w:id="26" w:name="l310"/>
      <w:bookmarkEnd w:id="26"/>
    </w:p>
    <w:p w:rsidR="008060F4" w:rsidRPr="0022674E" w:rsidRDefault="008060F4" w:rsidP="008060F4">
      <w:pPr>
        <w:pStyle w:val="dt-p"/>
        <w:shd w:val="clear" w:color="auto" w:fill="FFFFFF"/>
        <w:spacing w:before="0" w:beforeAutospacing="0" w:after="300" w:afterAutospacing="0"/>
        <w:textAlignment w:val="baseline"/>
        <w:rPr>
          <w:color w:val="000000"/>
        </w:rPr>
      </w:pPr>
      <w:r w:rsidRPr="0022674E">
        <w:rPr>
          <w:color w:val="000000"/>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22674E">
        <w:rPr>
          <w:color w:val="000000"/>
        </w:rPr>
        <w:t>с даты подписания</w:t>
      </w:r>
      <w:proofErr w:type="gramEnd"/>
      <w:r w:rsidRPr="0022674E">
        <w:rPr>
          <w:color w:val="000000"/>
        </w:rPr>
        <w:t xml:space="preserve"> договора с победителем аукциона.</w:t>
      </w:r>
    </w:p>
    <w:p w:rsidR="00FD1072" w:rsidRPr="0022674E" w:rsidRDefault="006A077B" w:rsidP="00FD1072">
      <w:pPr>
        <w:autoSpaceDE w:val="0"/>
        <w:autoSpaceDN w:val="0"/>
        <w:adjustRightInd w:val="0"/>
        <w:ind w:firstLine="708"/>
        <w:jc w:val="both"/>
        <w:rPr>
          <w:sz w:val="24"/>
          <w:szCs w:val="24"/>
        </w:rPr>
      </w:pPr>
      <w:r w:rsidRPr="0022674E">
        <w:rPr>
          <w:color w:val="000000"/>
          <w:sz w:val="24"/>
          <w:szCs w:val="24"/>
          <w:shd w:val="clear" w:color="auto" w:fill="FFFFFF"/>
        </w:rPr>
        <w:t>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2D0F44" w:rsidRPr="0022674E" w:rsidRDefault="002D0F44" w:rsidP="002D0F44">
      <w:pPr>
        <w:pStyle w:val="a6"/>
        <w:jc w:val="both"/>
        <w:rPr>
          <w:rFonts w:ascii="Times New Roman" w:eastAsia="Times New Roman" w:hAnsi="Times New Roman"/>
          <w:sz w:val="24"/>
          <w:szCs w:val="24"/>
          <w:lang w:eastAsia="ru-RU"/>
        </w:rPr>
      </w:pPr>
    </w:p>
    <w:p w:rsidR="002D0F44" w:rsidRPr="0022674E" w:rsidRDefault="002D0F44" w:rsidP="002D0F44">
      <w:pPr>
        <w:autoSpaceDE w:val="0"/>
        <w:autoSpaceDN w:val="0"/>
        <w:adjustRightInd w:val="0"/>
        <w:jc w:val="both"/>
        <w:rPr>
          <w:sz w:val="24"/>
          <w:szCs w:val="24"/>
        </w:rPr>
      </w:pPr>
    </w:p>
    <w:p w:rsidR="001C6F3E" w:rsidRPr="0022674E" w:rsidRDefault="001C6F3E" w:rsidP="001C6F3E">
      <w:pPr>
        <w:autoSpaceDE w:val="0"/>
        <w:autoSpaceDN w:val="0"/>
        <w:adjustRightInd w:val="0"/>
        <w:ind w:firstLine="709"/>
        <w:jc w:val="center"/>
        <w:rPr>
          <w:b/>
          <w:sz w:val="24"/>
          <w:szCs w:val="24"/>
        </w:rPr>
      </w:pPr>
      <w:r w:rsidRPr="0022674E">
        <w:rPr>
          <w:b/>
          <w:sz w:val="24"/>
          <w:szCs w:val="24"/>
        </w:rPr>
        <w:t xml:space="preserve">Срок в </w:t>
      </w:r>
      <w:proofErr w:type="gramStart"/>
      <w:r w:rsidRPr="0022674E">
        <w:rPr>
          <w:b/>
          <w:sz w:val="24"/>
          <w:szCs w:val="24"/>
        </w:rPr>
        <w:t>течение</w:t>
      </w:r>
      <w:proofErr w:type="gramEnd"/>
      <w:r w:rsidRPr="0022674E">
        <w:rPr>
          <w:b/>
          <w:sz w:val="24"/>
          <w:szCs w:val="24"/>
        </w:rPr>
        <w:t xml:space="preserve"> которого организатор аукциона в праве отказаться от проведения аукциона</w:t>
      </w:r>
    </w:p>
    <w:p w:rsidR="001C6F3E" w:rsidRPr="0022674E" w:rsidRDefault="001C6F3E" w:rsidP="001C6F3E">
      <w:pPr>
        <w:autoSpaceDE w:val="0"/>
        <w:autoSpaceDN w:val="0"/>
        <w:adjustRightInd w:val="0"/>
        <w:ind w:firstLine="709"/>
        <w:jc w:val="both"/>
        <w:rPr>
          <w:b/>
          <w:sz w:val="24"/>
          <w:szCs w:val="24"/>
        </w:rPr>
      </w:pPr>
      <w:r w:rsidRPr="0022674E">
        <w:rPr>
          <w:color w:val="000000"/>
          <w:sz w:val="24"/>
          <w:szCs w:val="24"/>
          <w:shd w:val="clear" w:color="auto" w:fill="FFFFFF"/>
        </w:rPr>
        <w:t xml:space="preserve"> 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w:t>
      </w:r>
      <w:r w:rsidRPr="0022674E">
        <w:rPr>
          <w:color w:val="000000"/>
          <w:sz w:val="24"/>
          <w:szCs w:val="24"/>
          <w:shd w:val="clear" w:color="auto" w:fill="FFFFFF"/>
        </w:rPr>
        <w:lastRenderedPageBreak/>
        <w:t xml:space="preserve">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22674E">
        <w:rPr>
          <w:color w:val="000000"/>
          <w:sz w:val="24"/>
          <w:szCs w:val="24"/>
          <w:shd w:val="clear" w:color="auto" w:fill="FFFFFF"/>
        </w:rPr>
        <w:t>позднее</w:t>
      </w:r>
      <w:proofErr w:type="gramEnd"/>
      <w:r w:rsidRPr="0022674E">
        <w:rPr>
          <w:color w:val="000000"/>
          <w:sz w:val="24"/>
          <w:szCs w:val="24"/>
          <w:shd w:val="clear" w:color="auto" w:fill="FFFFFF"/>
        </w:rPr>
        <w:t xml:space="preserve"> чем за пять дней до даты окончания срока подачи заявок на участие в аукционе. </w:t>
      </w:r>
      <w:proofErr w:type="gramStart"/>
      <w:r w:rsidRPr="0022674E">
        <w:rPr>
          <w:color w:val="000000"/>
          <w:sz w:val="24"/>
          <w:szCs w:val="24"/>
          <w:shd w:val="clear" w:color="auto" w:fill="FFFFFF"/>
        </w:rPr>
        <w:t>В течение одного часа с момента размещения извещения об отказе от проведения аукциона на официальном сайте</w:t>
      </w:r>
      <w:proofErr w:type="gramEnd"/>
      <w:r w:rsidRPr="0022674E">
        <w:rPr>
          <w:color w:val="000000"/>
          <w:sz w:val="24"/>
          <w:szCs w:val="24"/>
          <w:shd w:val="clear" w:color="auto" w:fill="FFFFFF"/>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Pr="0022674E">
        <w:rPr>
          <w:color w:val="000000"/>
          <w:sz w:val="24"/>
          <w:szCs w:val="24"/>
          <w:shd w:val="clear" w:color="auto" w:fill="FFFFFF"/>
        </w:rPr>
        <w:t>с даты размещения</w:t>
      </w:r>
      <w:proofErr w:type="gramEnd"/>
      <w:r w:rsidRPr="0022674E">
        <w:rPr>
          <w:color w:val="000000"/>
          <w:sz w:val="24"/>
          <w:szCs w:val="24"/>
          <w:shd w:val="clear" w:color="auto" w:fill="FFFFFF"/>
        </w:rPr>
        <w:t xml:space="preserve"> извещения об отказе от проведения аукциона на официальном сайте.</w:t>
      </w:r>
    </w:p>
    <w:p w:rsidR="002D0F44" w:rsidRPr="0022674E" w:rsidRDefault="002D0F44" w:rsidP="001C6F3E">
      <w:pPr>
        <w:widowControl w:val="0"/>
        <w:tabs>
          <w:tab w:val="left" w:pos="7140"/>
        </w:tabs>
        <w:autoSpaceDE w:val="0"/>
        <w:autoSpaceDN w:val="0"/>
        <w:adjustRightInd w:val="0"/>
        <w:spacing w:before="240"/>
        <w:ind w:firstLine="709"/>
        <w:jc w:val="both"/>
        <w:rPr>
          <w:b/>
          <w:sz w:val="24"/>
          <w:szCs w:val="24"/>
        </w:rPr>
      </w:pPr>
      <w:r w:rsidRPr="0022674E">
        <w:rPr>
          <w:b/>
          <w:sz w:val="24"/>
          <w:szCs w:val="24"/>
        </w:rPr>
        <w:t xml:space="preserve">Срок заключения договора </w:t>
      </w:r>
      <w:r w:rsidR="00704E48" w:rsidRPr="0022674E">
        <w:rPr>
          <w:b/>
          <w:sz w:val="24"/>
          <w:szCs w:val="24"/>
        </w:rPr>
        <w:t>аренды муниципального</w:t>
      </w:r>
      <w:r w:rsidRPr="0022674E">
        <w:rPr>
          <w:b/>
          <w:sz w:val="24"/>
          <w:szCs w:val="24"/>
        </w:rPr>
        <w:t xml:space="preserve"> имущества</w:t>
      </w:r>
      <w:r w:rsidR="001C6F3E" w:rsidRPr="0022674E">
        <w:rPr>
          <w:b/>
          <w:sz w:val="24"/>
          <w:szCs w:val="24"/>
        </w:rPr>
        <w:tab/>
      </w:r>
    </w:p>
    <w:p w:rsidR="002D0F44" w:rsidRPr="0022674E" w:rsidRDefault="002D0F44" w:rsidP="002D0F44">
      <w:pPr>
        <w:autoSpaceDE w:val="0"/>
        <w:autoSpaceDN w:val="0"/>
        <w:adjustRightInd w:val="0"/>
        <w:ind w:firstLine="709"/>
        <w:jc w:val="both"/>
        <w:rPr>
          <w:sz w:val="24"/>
          <w:szCs w:val="24"/>
        </w:rPr>
      </w:pPr>
      <w:r w:rsidRPr="0022674E">
        <w:rPr>
          <w:sz w:val="24"/>
          <w:szCs w:val="24"/>
        </w:rPr>
        <w:t xml:space="preserve">Договор </w:t>
      </w:r>
      <w:r w:rsidR="0042655F" w:rsidRPr="0022674E">
        <w:rPr>
          <w:sz w:val="24"/>
          <w:szCs w:val="24"/>
        </w:rPr>
        <w:t>аренды муниципального</w:t>
      </w:r>
      <w:r w:rsidRPr="0022674E">
        <w:rPr>
          <w:sz w:val="24"/>
          <w:szCs w:val="24"/>
        </w:rPr>
        <w:t xml:space="preserve"> имущества заключается </w:t>
      </w:r>
      <w:r w:rsidR="0042655F" w:rsidRPr="0022674E">
        <w:rPr>
          <w:sz w:val="24"/>
          <w:szCs w:val="24"/>
        </w:rPr>
        <w:t>Арендодателем</w:t>
      </w:r>
      <w:r w:rsidRPr="0022674E">
        <w:rPr>
          <w:sz w:val="24"/>
          <w:szCs w:val="24"/>
        </w:rPr>
        <w:t xml:space="preserve"> с победителем аукциона в установленном законодательством порядке</w:t>
      </w:r>
      <w:r w:rsidR="0042655F" w:rsidRPr="0022674E">
        <w:rPr>
          <w:sz w:val="24"/>
          <w:szCs w:val="24"/>
        </w:rPr>
        <w:t>,</w:t>
      </w:r>
      <w:r w:rsidRPr="0022674E">
        <w:rPr>
          <w:sz w:val="24"/>
          <w:szCs w:val="24"/>
        </w:rPr>
        <w:t xml:space="preserve"> </w:t>
      </w:r>
      <w:r w:rsidR="0042655F" w:rsidRPr="0022674E">
        <w:rPr>
          <w:sz w:val="24"/>
          <w:szCs w:val="24"/>
        </w:rPr>
        <w:t xml:space="preserve"> не </w:t>
      </w:r>
      <w:r w:rsidR="0042655F" w:rsidRPr="0022674E">
        <w:rPr>
          <w:color w:val="000000"/>
          <w:sz w:val="24"/>
          <w:szCs w:val="24"/>
          <w:shd w:val="clear" w:color="auto" w:fill="FFFFFF"/>
        </w:rPr>
        <w:t xml:space="preserve">ранее чем через десять дней со дня размещения информации о результатах конкурса или аукциона на официальном сайте торгов. </w:t>
      </w:r>
      <w:r w:rsidRPr="0022674E">
        <w:rPr>
          <w:sz w:val="24"/>
          <w:szCs w:val="24"/>
        </w:rPr>
        <w:t xml:space="preserve">При уклонении или отказе победителя от заключения в установленный срок договора </w:t>
      </w:r>
      <w:r w:rsidR="0042655F" w:rsidRPr="0022674E">
        <w:rPr>
          <w:sz w:val="24"/>
          <w:szCs w:val="24"/>
        </w:rPr>
        <w:t>аренды муниципального</w:t>
      </w:r>
      <w:r w:rsidRPr="0022674E">
        <w:rPr>
          <w:sz w:val="24"/>
          <w:szCs w:val="24"/>
        </w:rPr>
        <w:t xml:space="preserve"> имущества результаты аукциона аннулируются </w:t>
      </w:r>
      <w:r w:rsidR="0087061A" w:rsidRPr="0022674E">
        <w:rPr>
          <w:sz w:val="24"/>
          <w:szCs w:val="24"/>
        </w:rPr>
        <w:t>организатором аукциона</w:t>
      </w:r>
      <w:r w:rsidRPr="0022674E">
        <w:rPr>
          <w:sz w:val="24"/>
          <w:szCs w:val="24"/>
        </w:rPr>
        <w:t>, победитель утрачивает право на заключение указанного договора, задаток ему не возвращается.</w:t>
      </w:r>
    </w:p>
    <w:p w:rsidR="002D0F44" w:rsidRPr="0022674E" w:rsidRDefault="002D0F44" w:rsidP="002D0F44">
      <w:pPr>
        <w:autoSpaceDE w:val="0"/>
        <w:autoSpaceDN w:val="0"/>
        <w:adjustRightInd w:val="0"/>
        <w:ind w:firstLine="709"/>
        <w:jc w:val="both"/>
        <w:rPr>
          <w:sz w:val="24"/>
          <w:szCs w:val="24"/>
        </w:rPr>
      </w:pPr>
      <w:r w:rsidRPr="0022674E">
        <w:rPr>
          <w:sz w:val="24"/>
          <w:szCs w:val="24"/>
        </w:rPr>
        <w:t xml:space="preserve">Ответственность </w:t>
      </w:r>
      <w:r w:rsidR="0087061A" w:rsidRPr="0022674E">
        <w:rPr>
          <w:sz w:val="24"/>
          <w:szCs w:val="24"/>
        </w:rPr>
        <w:t>победителя аукциона</w:t>
      </w:r>
      <w:r w:rsidRPr="0022674E">
        <w:rPr>
          <w:sz w:val="24"/>
          <w:szCs w:val="24"/>
        </w:rPr>
        <w:t xml:space="preserve">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w:t>
      </w:r>
      <w:r w:rsidR="0087061A" w:rsidRPr="0022674E">
        <w:rPr>
          <w:sz w:val="24"/>
          <w:szCs w:val="24"/>
        </w:rPr>
        <w:t>аренды муниципального имущества</w:t>
      </w:r>
      <w:r w:rsidRPr="0022674E">
        <w:rPr>
          <w:sz w:val="24"/>
          <w:szCs w:val="24"/>
        </w:rPr>
        <w:t xml:space="preserve">, задаток ему не возвращается. </w:t>
      </w:r>
    </w:p>
    <w:p w:rsidR="00520AC9" w:rsidRPr="0022674E" w:rsidRDefault="00520AC9" w:rsidP="00520AC9">
      <w:pPr>
        <w:autoSpaceDE w:val="0"/>
        <w:autoSpaceDN w:val="0"/>
        <w:adjustRightInd w:val="0"/>
        <w:ind w:firstLine="540"/>
        <w:jc w:val="both"/>
        <w:rPr>
          <w:sz w:val="24"/>
          <w:szCs w:val="24"/>
        </w:rPr>
      </w:pPr>
      <w:r w:rsidRPr="0022674E">
        <w:rPr>
          <w:sz w:val="24"/>
          <w:szCs w:val="24"/>
        </w:rPr>
        <w:t>Цена заключенного договора не может быть пересмотрена сторонами в сторону уменьшения.</w:t>
      </w:r>
    </w:p>
    <w:p w:rsidR="00520AC9" w:rsidRPr="0022674E" w:rsidRDefault="00520AC9" w:rsidP="00520AC9">
      <w:pPr>
        <w:autoSpaceDE w:val="0"/>
        <w:autoSpaceDN w:val="0"/>
        <w:adjustRightInd w:val="0"/>
        <w:ind w:firstLine="540"/>
        <w:jc w:val="both"/>
        <w:rPr>
          <w:sz w:val="24"/>
          <w:szCs w:val="24"/>
        </w:rPr>
      </w:pPr>
      <w:r w:rsidRPr="0022674E">
        <w:rPr>
          <w:sz w:val="24"/>
          <w:szCs w:val="24"/>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520AC9" w:rsidRPr="0022674E" w:rsidRDefault="00520AC9" w:rsidP="00520AC9">
      <w:pPr>
        <w:autoSpaceDE w:val="0"/>
        <w:autoSpaceDN w:val="0"/>
        <w:adjustRightInd w:val="0"/>
        <w:ind w:firstLine="540"/>
        <w:jc w:val="both"/>
        <w:rPr>
          <w:sz w:val="24"/>
          <w:szCs w:val="24"/>
        </w:rPr>
      </w:pPr>
      <w:r w:rsidRPr="0022674E">
        <w:rPr>
          <w:sz w:val="24"/>
          <w:szCs w:val="24"/>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2D0F44" w:rsidRPr="0022674E" w:rsidRDefault="002D0F44" w:rsidP="002D0F44">
      <w:pPr>
        <w:autoSpaceDE w:val="0"/>
        <w:autoSpaceDN w:val="0"/>
        <w:adjustRightInd w:val="0"/>
        <w:ind w:firstLine="709"/>
        <w:jc w:val="both"/>
        <w:rPr>
          <w:sz w:val="24"/>
          <w:szCs w:val="24"/>
        </w:rPr>
      </w:pPr>
    </w:p>
    <w:p w:rsidR="00520AC9" w:rsidRPr="0022674E" w:rsidRDefault="00520AC9" w:rsidP="002D0F44">
      <w:pPr>
        <w:autoSpaceDE w:val="0"/>
        <w:autoSpaceDN w:val="0"/>
        <w:adjustRightInd w:val="0"/>
        <w:ind w:firstLine="709"/>
        <w:jc w:val="both"/>
        <w:rPr>
          <w:sz w:val="24"/>
          <w:szCs w:val="24"/>
        </w:rPr>
      </w:pPr>
    </w:p>
    <w:p w:rsidR="002D0F44" w:rsidRPr="0022674E" w:rsidRDefault="002D0F44" w:rsidP="002D0F44">
      <w:pPr>
        <w:autoSpaceDE w:val="0"/>
        <w:autoSpaceDN w:val="0"/>
        <w:adjustRightInd w:val="0"/>
        <w:ind w:firstLine="709"/>
        <w:jc w:val="both"/>
        <w:rPr>
          <w:sz w:val="24"/>
          <w:szCs w:val="24"/>
        </w:rPr>
      </w:pPr>
      <w:r w:rsidRPr="0022674E">
        <w:rPr>
          <w:b/>
          <w:bCs/>
          <w:sz w:val="24"/>
          <w:szCs w:val="24"/>
        </w:rPr>
        <w:t>Условия и сроки платежа, необходимые реквизиты счетов</w:t>
      </w:r>
    </w:p>
    <w:p w:rsidR="002D0F44" w:rsidRPr="0022674E" w:rsidRDefault="0042655F" w:rsidP="002D0F44">
      <w:pPr>
        <w:autoSpaceDE w:val="0"/>
        <w:autoSpaceDN w:val="0"/>
        <w:adjustRightInd w:val="0"/>
        <w:ind w:firstLine="709"/>
        <w:jc w:val="both"/>
        <w:rPr>
          <w:sz w:val="24"/>
          <w:szCs w:val="24"/>
        </w:rPr>
      </w:pPr>
      <w:r w:rsidRPr="0022674E">
        <w:rPr>
          <w:sz w:val="24"/>
          <w:szCs w:val="24"/>
        </w:rPr>
        <w:t>Плата за арендуемое муниципальное</w:t>
      </w:r>
      <w:r w:rsidR="002D0F44" w:rsidRPr="0022674E">
        <w:rPr>
          <w:sz w:val="24"/>
          <w:szCs w:val="24"/>
        </w:rPr>
        <w:t xml:space="preserve"> имуществ</w:t>
      </w:r>
      <w:r w:rsidRPr="0022674E">
        <w:rPr>
          <w:sz w:val="24"/>
          <w:szCs w:val="24"/>
        </w:rPr>
        <w:t>о</w:t>
      </w:r>
      <w:r w:rsidR="002D0F44" w:rsidRPr="0022674E">
        <w:rPr>
          <w:sz w:val="24"/>
          <w:szCs w:val="24"/>
        </w:rPr>
        <w:t xml:space="preserve"> производится </w:t>
      </w:r>
      <w:r w:rsidRPr="0022674E">
        <w:rPr>
          <w:sz w:val="24"/>
          <w:szCs w:val="24"/>
        </w:rPr>
        <w:t>арендатором</w:t>
      </w:r>
      <w:r w:rsidR="002D0F44" w:rsidRPr="0022674E">
        <w:rPr>
          <w:sz w:val="24"/>
          <w:szCs w:val="24"/>
        </w:rPr>
        <w:t xml:space="preserve">  </w:t>
      </w:r>
      <w:r w:rsidRPr="0022674E">
        <w:rPr>
          <w:sz w:val="24"/>
          <w:szCs w:val="24"/>
        </w:rPr>
        <w:t>ежемесячно до 10 числа</w:t>
      </w:r>
      <w:r w:rsidR="002D0F44" w:rsidRPr="0022674E">
        <w:rPr>
          <w:sz w:val="24"/>
          <w:szCs w:val="24"/>
        </w:rPr>
        <w:t xml:space="preserve"> в безналичном порядке  в бюджет администрации </w:t>
      </w:r>
      <w:r w:rsidRPr="0022674E">
        <w:rPr>
          <w:sz w:val="24"/>
          <w:szCs w:val="24"/>
        </w:rPr>
        <w:t xml:space="preserve">Александрово-Заводского муниципального </w:t>
      </w:r>
      <w:r w:rsidR="002D0F44" w:rsidRPr="0022674E">
        <w:rPr>
          <w:sz w:val="24"/>
          <w:szCs w:val="24"/>
        </w:rPr>
        <w:t>по следующим реквизитам:</w:t>
      </w:r>
    </w:p>
    <w:p w:rsidR="00567B59" w:rsidRPr="0022674E" w:rsidRDefault="00567B59" w:rsidP="00567B59">
      <w:pPr>
        <w:pStyle w:val="21"/>
        <w:spacing w:after="0"/>
        <w:ind w:right="66" w:firstLine="709"/>
        <w:rPr>
          <w:rFonts w:ascii="Times New Roman" w:hAnsi="Times New Roman"/>
          <w:b/>
          <w:sz w:val="24"/>
          <w:szCs w:val="24"/>
          <w:u w:val="single"/>
        </w:rPr>
      </w:pPr>
      <w:r w:rsidRPr="0022674E">
        <w:rPr>
          <w:rFonts w:ascii="Times New Roman" w:hAnsi="Times New Roman"/>
          <w:b/>
          <w:sz w:val="24"/>
          <w:szCs w:val="24"/>
          <w:u w:val="single"/>
        </w:rPr>
        <w:t>Банковские реквизиты для оплаты имущества:</w:t>
      </w:r>
    </w:p>
    <w:p w:rsidR="00567B59" w:rsidRPr="0022674E" w:rsidRDefault="00C74235" w:rsidP="00567B59">
      <w:pPr>
        <w:tabs>
          <w:tab w:val="left" w:pos="-142"/>
        </w:tabs>
        <w:suppressAutoHyphens/>
        <w:ind w:right="54" w:firstLine="480"/>
        <w:jc w:val="both"/>
        <w:rPr>
          <w:sz w:val="24"/>
          <w:szCs w:val="24"/>
          <w:highlight w:val="yellow"/>
        </w:rPr>
      </w:pPr>
      <w:r w:rsidRPr="0022674E">
        <w:rPr>
          <w:sz w:val="24"/>
          <w:szCs w:val="24"/>
        </w:rPr>
        <w:t>Комитет по финансам</w:t>
      </w:r>
      <w:r w:rsidR="00567B59" w:rsidRPr="0022674E">
        <w:rPr>
          <w:sz w:val="24"/>
          <w:szCs w:val="24"/>
        </w:rPr>
        <w:t xml:space="preserve"> «Александрово-</w:t>
      </w:r>
      <w:r w:rsidRPr="0022674E">
        <w:rPr>
          <w:sz w:val="24"/>
          <w:szCs w:val="24"/>
        </w:rPr>
        <w:t>Заводского муниципального округа</w:t>
      </w:r>
    </w:p>
    <w:p w:rsidR="00567B59" w:rsidRPr="0022674E" w:rsidRDefault="00567B59" w:rsidP="00567B59">
      <w:pPr>
        <w:tabs>
          <w:tab w:val="left" w:pos="-142"/>
        </w:tabs>
        <w:suppressAutoHyphens/>
        <w:ind w:right="54" w:firstLine="480"/>
        <w:jc w:val="both"/>
        <w:rPr>
          <w:sz w:val="24"/>
          <w:szCs w:val="24"/>
        </w:rPr>
      </w:pPr>
      <w:proofErr w:type="gramStart"/>
      <w:r w:rsidRPr="0022674E">
        <w:rPr>
          <w:sz w:val="24"/>
          <w:szCs w:val="24"/>
        </w:rPr>
        <w:t>л</w:t>
      </w:r>
      <w:proofErr w:type="gramEnd"/>
      <w:r w:rsidRPr="0022674E">
        <w:rPr>
          <w:sz w:val="24"/>
          <w:szCs w:val="24"/>
        </w:rPr>
        <w:t>/</w:t>
      </w:r>
      <w:proofErr w:type="spellStart"/>
      <w:r w:rsidRPr="0022674E">
        <w:rPr>
          <w:sz w:val="24"/>
          <w:szCs w:val="24"/>
        </w:rPr>
        <w:t>сч</w:t>
      </w:r>
      <w:proofErr w:type="spellEnd"/>
      <w:r w:rsidRPr="0022674E">
        <w:rPr>
          <w:sz w:val="24"/>
          <w:szCs w:val="24"/>
        </w:rPr>
        <w:t xml:space="preserve"> 04913</w:t>
      </w:r>
      <w:r w:rsidR="005563A2" w:rsidRPr="0022674E">
        <w:rPr>
          <w:sz w:val="24"/>
          <w:szCs w:val="24"/>
        </w:rPr>
        <w:t>207210</w:t>
      </w:r>
    </w:p>
    <w:p w:rsidR="00567B59" w:rsidRPr="0022674E" w:rsidRDefault="00567B59" w:rsidP="00567B59">
      <w:pPr>
        <w:tabs>
          <w:tab w:val="left" w:pos="-142"/>
        </w:tabs>
        <w:suppressAutoHyphens/>
        <w:ind w:right="54" w:firstLine="480"/>
        <w:jc w:val="both"/>
        <w:rPr>
          <w:sz w:val="24"/>
          <w:szCs w:val="24"/>
        </w:rPr>
      </w:pPr>
      <w:r w:rsidRPr="0022674E">
        <w:rPr>
          <w:sz w:val="24"/>
          <w:szCs w:val="24"/>
        </w:rPr>
        <w:t>Номер счета получателя платежа: 03100643000000019100</w:t>
      </w:r>
    </w:p>
    <w:p w:rsidR="00567B59" w:rsidRPr="0022674E" w:rsidRDefault="00567B59" w:rsidP="00567B59">
      <w:pPr>
        <w:tabs>
          <w:tab w:val="left" w:pos="-142"/>
        </w:tabs>
        <w:suppressAutoHyphens/>
        <w:ind w:right="54" w:firstLine="480"/>
        <w:jc w:val="both"/>
        <w:rPr>
          <w:sz w:val="24"/>
          <w:szCs w:val="24"/>
        </w:rPr>
      </w:pPr>
      <w:r w:rsidRPr="0022674E">
        <w:rPr>
          <w:sz w:val="24"/>
          <w:szCs w:val="24"/>
        </w:rPr>
        <w:t>Корр. счет 40102810945370000063</w:t>
      </w:r>
    </w:p>
    <w:p w:rsidR="00567B59" w:rsidRPr="0022674E" w:rsidRDefault="00567B59" w:rsidP="00567B59">
      <w:pPr>
        <w:tabs>
          <w:tab w:val="left" w:pos="-142"/>
        </w:tabs>
        <w:suppressAutoHyphens/>
        <w:ind w:right="54" w:firstLine="480"/>
        <w:jc w:val="both"/>
        <w:rPr>
          <w:sz w:val="24"/>
          <w:szCs w:val="24"/>
        </w:rPr>
      </w:pPr>
      <w:r w:rsidRPr="0022674E">
        <w:rPr>
          <w:sz w:val="24"/>
          <w:szCs w:val="24"/>
        </w:rPr>
        <w:t xml:space="preserve">БИК 017601329,  </w:t>
      </w:r>
    </w:p>
    <w:p w:rsidR="00567B59" w:rsidRPr="0022674E" w:rsidRDefault="00567B59" w:rsidP="00567B59">
      <w:pPr>
        <w:tabs>
          <w:tab w:val="left" w:pos="-142"/>
        </w:tabs>
        <w:suppressAutoHyphens/>
        <w:ind w:right="54" w:firstLine="480"/>
        <w:jc w:val="both"/>
        <w:rPr>
          <w:sz w:val="24"/>
          <w:szCs w:val="24"/>
        </w:rPr>
      </w:pPr>
      <w:r w:rsidRPr="0022674E">
        <w:rPr>
          <w:sz w:val="24"/>
          <w:szCs w:val="24"/>
        </w:rPr>
        <w:t xml:space="preserve">ИНН 7502001032, </w:t>
      </w:r>
    </w:p>
    <w:p w:rsidR="00567B59" w:rsidRPr="0022674E" w:rsidRDefault="00567B59" w:rsidP="00567B59">
      <w:pPr>
        <w:tabs>
          <w:tab w:val="left" w:pos="-142"/>
        </w:tabs>
        <w:suppressAutoHyphens/>
        <w:ind w:right="54" w:firstLine="480"/>
        <w:jc w:val="both"/>
        <w:rPr>
          <w:sz w:val="24"/>
          <w:szCs w:val="24"/>
        </w:rPr>
      </w:pPr>
      <w:r w:rsidRPr="0022674E">
        <w:rPr>
          <w:sz w:val="24"/>
          <w:szCs w:val="24"/>
        </w:rPr>
        <w:t xml:space="preserve">КПП 750201001, </w:t>
      </w:r>
    </w:p>
    <w:p w:rsidR="00567B59" w:rsidRPr="0022674E" w:rsidRDefault="004B4803" w:rsidP="00567B59">
      <w:pPr>
        <w:tabs>
          <w:tab w:val="left" w:pos="-142"/>
        </w:tabs>
        <w:suppressAutoHyphens/>
        <w:ind w:right="54" w:firstLine="480"/>
        <w:jc w:val="both"/>
        <w:rPr>
          <w:sz w:val="24"/>
          <w:szCs w:val="24"/>
        </w:rPr>
      </w:pPr>
      <w:r w:rsidRPr="0022674E">
        <w:rPr>
          <w:sz w:val="24"/>
          <w:szCs w:val="24"/>
        </w:rPr>
        <w:t>ОКТМО 76504000</w:t>
      </w:r>
    </w:p>
    <w:p w:rsidR="00164F0D" w:rsidRPr="0022674E" w:rsidRDefault="00164F0D" w:rsidP="00567B59">
      <w:pPr>
        <w:tabs>
          <w:tab w:val="left" w:pos="-142"/>
        </w:tabs>
        <w:suppressAutoHyphens/>
        <w:ind w:right="54" w:firstLine="480"/>
        <w:jc w:val="both"/>
        <w:rPr>
          <w:sz w:val="24"/>
          <w:szCs w:val="24"/>
        </w:rPr>
      </w:pPr>
      <w:r w:rsidRPr="0022674E">
        <w:rPr>
          <w:sz w:val="24"/>
          <w:szCs w:val="24"/>
        </w:rPr>
        <w:t xml:space="preserve"> Код дохода</w:t>
      </w:r>
      <w:proofErr w:type="gramStart"/>
      <w:r w:rsidRPr="0022674E">
        <w:rPr>
          <w:sz w:val="24"/>
          <w:szCs w:val="24"/>
        </w:rPr>
        <w:t xml:space="preserve"> :</w:t>
      </w:r>
      <w:proofErr w:type="gramEnd"/>
      <w:r w:rsidRPr="0022674E">
        <w:rPr>
          <w:sz w:val="24"/>
          <w:szCs w:val="24"/>
        </w:rPr>
        <w:t xml:space="preserve"> 90211</w:t>
      </w:r>
      <w:r w:rsidR="004B4803" w:rsidRPr="0022674E">
        <w:rPr>
          <w:sz w:val="24"/>
          <w:szCs w:val="24"/>
        </w:rPr>
        <w:t>105034140000120</w:t>
      </w:r>
    </w:p>
    <w:p w:rsidR="00567B59" w:rsidRPr="0022674E" w:rsidRDefault="00567B59" w:rsidP="00567B59">
      <w:pPr>
        <w:shd w:val="clear" w:color="auto" w:fill="FFFFFF"/>
        <w:ind w:left="-142" w:firstLine="142"/>
        <w:jc w:val="both"/>
        <w:rPr>
          <w:sz w:val="24"/>
          <w:szCs w:val="24"/>
        </w:rPr>
      </w:pPr>
      <w:r w:rsidRPr="0022674E">
        <w:rPr>
          <w:sz w:val="24"/>
          <w:szCs w:val="24"/>
        </w:rPr>
        <w:t xml:space="preserve">  Банк получателя: ОТДЕЛЕНИЕ ЧИТА БАНКА РОССИИ / УФК по Забайкальскому краю </w:t>
      </w:r>
      <w:proofErr w:type="gramStart"/>
      <w:r w:rsidRPr="0022674E">
        <w:rPr>
          <w:sz w:val="24"/>
          <w:szCs w:val="24"/>
        </w:rPr>
        <w:t>г</w:t>
      </w:r>
      <w:proofErr w:type="gramEnd"/>
      <w:r w:rsidRPr="0022674E">
        <w:rPr>
          <w:sz w:val="24"/>
          <w:szCs w:val="24"/>
        </w:rPr>
        <w:t>. Чита</w:t>
      </w:r>
    </w:p>
    <w:p w:rsidR="00266086" w:rsidRPr="0022674E" w:rsidRDefault="00266086" w:rsidP="00567B59">
      <w:pPr>
        <w:shd w:val="clear" w:color="auto" w:fill="FFFFFF"/>
        <w:ind w:left="-142" w:firstLine="142"/>
        <w:jc w:val="both"/>
        <w:rPr>
          <w:sz w:val="24"/>
          <w:szCs w:val="24"/>
        </w:rPr>
      </w:pPr>
    </w:p>
    <w:p w:rsidR="002D0F44" w:rsidRPr="0022674E" w:rsidRDefault="002D0F44" w:rsidP="002D0F44">
      <w:pPr>
        <w:autoSpaceDE w:val="0"/>
        <w:autoSpaceDN w:val="0"/>
        <w:adjustRightInd w:val="0"/>
        <w:ind w:firstLine="708"/>
        <w:jc w:val="both"/>
        <w:rPr>
          <w:sz w:val="24"/>
          <w:szCs w:val="24"/>
        </w:rPr>
      </w:pPr>
      <w:r w:rsidRPr="0022674E">
        <w:rPr>
          <w:sz w:val="24"/>
          <w:szCs w:val="24"/>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FD1072" w:rsidRPr="0022674E" w:rsidRDefault="00FD1072">
      <w:pPr>
        <w:rPr>
          <w:sz w:val="24"/>
          <w:szCs w:val="24"/>
        </w:rPr>
      </w:pPr>
    </w:p>
    <w:p w:rsidR="00DB72AE" w:rsidRPr="002836A2" w:rsidRDefault="00DB72AE" w:rsidP="00DB72AE">
      <w:pPr>
        <w:tabs>
          <w:tab w:val="left" w:pos="5670"/>
        </w:tabs>
        <w:ind w:left="5812"/>
        <w:jc w:val="right"/>
        <w:rPr>
          <w:sz w:val="24"/>
        </w:rPr>
      </w:pPr>
      <w:r w:rsidRPr="002836A2">
        <w:rPr>
          <w:sz w:val="24"/>
        </w:rPr>
        <w:lastRenderedPageBreak/>
        <w:t>Приложение №1</w:t>
      </w:r>
    </w:p>
    <w:p w:rsidR="00DB72AE" w:rsidRPr="002836A2" w:rsidRDefault="00DB72AE" w:rsidP="00DB72AE">
      <w:pPr>
        <w:tabs>
          <w:tab w:val="left" w:pos="5670"/>
        </w:tabs>
        <w:ind w:left="5812"/>
        <w:rPr>
          <w:sz w:val="24"/>
        </w:rPr>
      </w:pPr>
      <w:r w:rsidRPr="002836A2">
        <w:rPr>
          <w:sz w:val="24"/>
        </w:rPr>
        <w:t xml:space="preserve">В </w:t>
      </w:r>
      <w:r>
        <w:rPr>
          <w:sz w:val="24"/>
        </w:rPr>
        <w:t xml:space="preserve">администрацию </w:t>
      </w:r>
      <w:r w:rsidRPr="002836A2">
        <w:rPr>
          <w:sz w:val="24"/>
        </w:rPr>
        <w:t xml:space="preserve"> </w:t>
      </w:r>
      <w:r>
        <w:rPr>
          <w:sz w:val="24"/>
        </w:rPr>
        <w:t>Александрово-Заводского муниципального округа Забайкальского края</w:t>
      </w:r>
      <w:r w:rsidRPr="002836A2">
        <w:rPr>
          <w:sz w:val="24"/>
        </w:rPr>
        <w:t xml:space="preserve"> </w:t>
      </w:r>
    </w:p>
    <w:p w:rsidR="00DB72AE" w:rsidRPr="002836A2" w:rsidRDefault="00DB72AE" w:rsidP="00DB72AE">
      <w:pPr>
        <w:tabs>
          <w:tab w:val="left" w:pos="6096"/>
        </w:tabs>
        <w:ind w:firstLine="6237"/>
        <w:rPr>
          <w:rFonts w:ascii="Arial Narrow" w:hAnsi="Arial Narrow"/>
        </w:rPr>
      </w:pPr>
    </w:p>
    <w:p w:rsidR="00DB72AE" w:rsidRPr="002836A2" w:rsidRDefault="00DB72AE" w:rsidP="00DB72AE">
      <w:pPr>
        <w:tabs>
          <w:tab w:val="left" w:pos="6096"/>
        </w:tabs>
        <w:ind w:firstLine="5670"/>
        <w:rPr>
          <w:b/>
        </w:rPr>
      </w:pPr>
    </w:p>
    <w:p w:rsidR="00DB72AE" w:rsidRPr="002836A2" w:rsidRDefault="00DB72AE" w:rsidP="00DB72AE">
      <w:pPr>
        <w:tabs>
          <w:tab w:val="left" w:pos="6096"/>
        </w:tabs>
        <w:jc w:val="center"/>
        <w:rPr>
          <w:b/>
        </w:rPr>
      </w:pPr>
      <w:proofErr w:type="gramStart"/>
      <w:r w:rsidRPr="002836A2">
        <w:rPr>
          <w:b/>
        </w:rPr>
        <w:t>З</w:t>
      </w:r>
      <w:proofErr w:type="gramEnd"/>
      <w:r w:rsidRPr="002836A2">
        <w:rPr>
          <w:b/>
        </w:rPr>
        <w:t xml:space="preserve"> А Я В К А</w:t>
      </w:r>
    </w:p>
    <w:p w:rsidR="00DB72AE" w:rsidRPr="002836A2" w:rsidRDefault="00DB72AE" w:rsidP="00DB72AE">
      <w:pPr>
        <w:tabs>
          <w:tab w:val="left" w:pos="6096"/>
        </w:tabs>
        <w:jc w:val="center"/>
        <w:rPr>
          <w:b/>
          <w:i/>
        </w:rPr>
      </w:pPr>
      <w:r w:rsidRPr="002836A2">
        <w:rPr>
          <w:b/>
          <w:i/>
          <w:sz w:val="24"/>
          <w:szCs w:val="24"/>
        </w:rPr>
        <w:t xml:space="preserve">на участие в аукционе, проводимом </w:t>
      </w:r>
      <w:r w:rsidRPr="002836A2">
        <w:rPr>
          <w:b/>
          <w:i/>
        </w:rPr>
        <w:t>«____» ________________ 20__  г.</w:t>
      </w:r>
    </w:p>
    <w:p w:rsidR="00DB72AE" w:rsidRPr="002836A2" w:rsidRDefault="00DB72AE" w:rsidP="00DB72AE">
      <w:pPr>
        <w:tabs>
          <w:tab w:val="left" w:pos="6096"/>
        </w:tabs>
        <w:jc w:val="center"/>
        <w:rPr>
          <w:b/>
          <w:i/>
        </w:rPr>
      </w:pPr>
    </w:p>
    <w:tbl>
      <w:tblPr>
        <w:tblW w:w="10195" w:type="dxa"/>
        <w:tblInd w:w="-214" w:type="dxa"/>
        <w:tblLayout w:type="fixed"/>
        <w:tblCellMar>
          <w:left w:w="70" w:type="dxa"/>
          <w:right w:w="70" w:type="dxa"/>
        </w:tblCellMar>
        <w:tblLook w:val="0000"/>
      </w:tblPr>
      <w:tblGrid>
        <w:gridCol w:w="10195"/>
      </w:tblGrid>
      <w:tr w:rsidR="00DB72AE" w:rsidRPr="002836A2" w:rsidTr="00A75482">
        <w:trPr>
          <w:cantSplit/>
        </w:trPr>
        <w:tc>
          <w:tcPr>
            <w:tcW w:w="10195" w:type="dxa"/>
            <w:tcBorders>
              <w:top w:val="double" w:sz="12" w:space="0" w:color="auto"/>
              <w:left w:val="double" w:sz="12" w:space="0" w:color="auto"/>
              <w:bottom w:val="double" w:sz="12" w:space="0" w:color="auto"/>
              <w:right w:val="double" w:sz="12" w:space="0" w:color="auto"/>
            </w:tcBorders>
          </w:tcPr>
          <w:p w:rsidR="00DB72AE" w:rsidRPr="002836A2" w:rsidRDefault="00DB72AE" w:rsidP="00A75482">
            <w:pPr>
              <w:tabs>
                <w:tab w:val="left" w:pos="6096"/>
              </w:tabs>
              <w:jc w:val="center"/>
              <w:rPr>
                <w:b/>
              </w:rPr>
            </w:pPr>
          </w:p>
          <w:p w:rsidR="00DB72AE" w:rsidRPr="002836A2" w:rsidRDefault="00DB72AE" w:rsidP="00A75482">
            <w:pPr>
              <w:tabs>
                <w:tab w:val="left" w:pos="6096"/>
              </w:tabs>
              <w:jc w:val="center"/>
              <w:rPr>
                <w:b/>
                <w:i/>
              </w:rPr>
            </w:pPr>
            <w:r w:rsidRPr="002836A2">
              <w:rPr>
                <w:b/>
              </w:rPr>
              <w:t xml:space="preserve"> *</w:t>
            </w:r>
            <w:r w:rsidRPr="002836A2">
              <w:rPr>
                <w:b/>
                <w:i/>
              </w:rPr>
              <w:t>Заполняется претендентом - юридическим лицом</w:t>
            </w:r>
          </w:p>
          <w:p w:rsidR="00DB72AE" w:rsidRPr="002836A2" w:rsidRDefault="00DB72AE" w:rsidP="00A75482">
            <w:pPr>
              <w:tabs>
                <w:tab w:val="left" w:pos="6096"/>
              </w:tabs>
              <w:rPr>
                <w:b/>
                <w:i/>
              </w:rPr>
            </w:pPr>
          </w:p>
          <w:p w:rsidR="00DB72AE" w:rsidRPr="002836A2" w:rsidRDefault="00DB72AE" w:rsidP="00A75482">
            <w:pPr>
              <w:tabs>
                <w:tab w:val="left" w:pos="6096"/>
              </w:tabs>
              <w:rPr>
                <w:b/>
                <w:i/>
              </w:rPr>
            </w:pPr>
            <w:r w:rsidRPr="002836A2">
              <w:rPr>
                <w:b/>
                <w:i/>
              </w:rPr>
              <w:t>___________________________________________________________________________________________</w:t>
            </w:r>
          </w:p>
          <w:p w:rsidR="00DB72AE" w:rsidRPr="002836A2" w:rsidRDefault="00DB72AE" w:rsidP="00A75482">
            <w:pPr>
              <w:tabs>
                <w:tab w:val="left" w:pos="6096"/>
              </w:tabs>
              <w:jc w:val="center"/>
              <w:rPr>
                <w:i/>
              </w:rPr>
            </w:pPr>
            <w:r w:rsidRPr="002836A2">
              <w:rPr>
                <w:i/>
              </w:rPr>
              <w:t>(полное наименование юридического лица, подающего заявку)</w:t>
            </w:r>
          </w:p>
          <w:p w:rsidR="00DB72AE" w:rsidRPr="002836A2" w:rsidRDefault="00DB72AE" w:rsidP="00A75482">
            <w:pPr>
              <w:tabs>
                <w:tab w:val="left" w:pos="6096"/>
              </w:tabs>
              <w:rPr>
                <w:i/>
              </w:rPr>
            </w:pPr>
            <w:r w:rsidRPr="002836A2">
              <w:rPr>
                <w:i/>
              </w:rPr>
              <w:t>___________________________________________________________________________________________</w:t>
            </w:r>
            <w:r w:rsidRPr="002836A2">
              <w:rPr>
                <w:i/>
              </w:rPr>
              <w:cr/>
            </w:r>
          </w:p>
          <w:p w:rsidR="00DB72AE" w:rsidRPr="002836A2" w:rsidRDefault="00DB72AE" w:rsidP="00A75482">
            <w:pPr>
              <w:tabs>
                <w:tab w:val="left" w:pos="6096"/>
              </w:tabs>
              <w:rPr>
                <w:i/>
              </w:rPr>
            </w:pPr>
            <w:r w:rsidRPr="002836A2">
              <w:rPr>
                <w:i/>
              </w:rPr>
              <w:t>в лице _____________________________________________________________________________________,</w:t>
            </w:r>
          </w:p>
          <w:p w:rsidR="00DB72AE" w:rsidRPr="002836A2" w:rsidRDefault="00DB72AE" w:rsidP="00A75482">
            <w:pPr>
              <w:tabs>
                <w:tab w:val="left" w:pos="6096"/>
              </w:tabs>
              <w:jc w:val="center"/>
              <w:rPr>
                <w:i/>
              </w:rPr>
            </w:pPr>
            <w:r w:rsidRPr="002836A2">
              <w:rPr>
                <w:i/>
              </w:rPr>
              <w:t xml:space="preserve">(должность, фамилия, имя, отчество представителя) </w:t>
            </w:r>
          </w:p>
          <w:p w:rsidR="00DB72AE" w:rsidRPr="002836A2" w:rsidRDefault="00DB72AE" w:rsidP="00A75482">
            <w:pPr>
              <w:tabs>
                <w:tab w:val="left" w:pos="6096"/>
              </w:tabs>
              <w:rPr>
                <w:i/>
              </w:rPr>
            </w:pPr>
            <w:proofErr w:type="gramStart"/>
            <w:r w:rsidRPr="002836A2">
              <w:rPr>
                <w:i/>
              </w:rPr>
              <w:t>действующего</w:t>
            </w:r>
            <w:proofErr w:type="gramEnd"/>
            <w:r w:rsidRPr="002836A2">
              <w:rPr>
                <w:i/>
              </w:rPr>
              <w:t xml:space="preserve"> на основании__________________________________________________________________,</w:t>
            </w:r>
          </w:p>
          <w:p w:rsidR="00DB72AE" w:rsidRPr="002836A2" w:rsidRDefault="00DB72AE" w:rsidP="00A75482">
            <w:pPr>
              <w:tabs>
                <w:tab w:val="left" w:pos="6096"/>
              </w:tabs>
              <w:rPr>
                <w:i/>
              </w:rPr>
            </w:pPr>
            <w:r w:rsidRPr="002836A2">
              <w:rPr>
                <w:i/>
              </w:rPr>
              <w:t xml:space="preserve">организационно-правовая форма ______________________________________________________________ </w:t>
            </w:r>
          </w:p>
          <w:p w:rsidR="00DB72AE" w:rsidRPr="002836A2" w:rsidRDefault="00DB72AE" w:rsidP="00A75482">
            <w:pPr>
              <w:tabs>
                <w:tab w:val="left" w:pos="6096"/>
              </w:tabs>
              <w:rPr>
                <w:i/>
              </w:rPr>
            </w:pPr>
            <w:r w:rsidRPr="002836A2">
              <w:rPr>
                <w:i/>
              </w:rPr>
              <w:t>местонахождение юридического лица _________________________________________________________</w:t>
            </w:r>
          </w:p>
          <w:p w:rsidR="00DB72AE" w:rsidRPr="002836A2" w:rsidRDefault="00DB72AE" w:rsidP="00A75482">
            <w:pPr>
              <w:tabs>
                <w:tab w:val="left" w:pos="6096"/>
              </w:tabs>
              <w:rPr>
                <w:i/>
              </w:rPr>
            </w:pPr>
            <w:r w:rsidRPr="002836A2">
              <w:rPr>
                <w:i/>
              </w:rPr>
              <w:t>__________________________________________________________________________________________ контактные телефоны: ____________________________________________________________________</w:t>
            </w:r>
            <w:proofErr w:type="gramStart"/>
            <w:r w:rsidRPr="002836A2">
              <w:rPr>
                <w:i/>
              </w:rPr>
              <w:t xml:space="preserve"> ,</w:t>
            </w:r>
            <w:proofErr w:type="gramEnd"/>
            <w:r w:rsidRPr="002836A2">
              <w:rPr>
                <w:i/>
              </w:rPr>
              <w:t xml:space="preserve"> рас/</w:t>
            </w:r>
            <w:proofErr w:type="spellStart"/>
            <w:r w:rsidRPr="002836A2">
              <w:rPr>
                <w:i/>
              </w:rPr>
              <w:t>счёт__________________________________</w:t>
            </w:r>
            <w:proofErr w:type="spellEnd"/>
            <w:r w:rsidRPr="002836A2">
              <w:rPr>
                <w:i/>
              </w:rPr>
              <w:t xml:space="preserve">, </w:t>
            </w:r>
            <w:proofErr w:type="spellStart"/>
            <w:r w:rsidRPr="002836A2">
              <w:rPr>
                <w:i/>
              </w:rPr>
              <w:t>кор</w:t>
            </w:r>
            <w:proofErr w:type="spellEnd"/>
            <w:r w:rsidRPr="002836A2">
              <w:rPr>
                <w:i/>
              </w:rPr>
              <w:t>/</w:t>
            </w:r>
            <w:proofErr w:type="spellStart"/>
            <w:r w:rsidRPr="002836A2">
              <w:rPr>
                <w:i/>
              </w:rPr>
              <w:t>счёт_______________________________________</w:t>
            </w:r>
            <w:proofErr w:type="spellEnd"/>
            <w:r w:rsidRPr="002836A2">
              <w:rPr>
                <w:i/>
              </w:rPr>
              <w:t xml:space="preserve">,  ИНН_____________________________________,  БИК _________________________ , наименование банка ___________________________________________________________________________________________ </w:t>
            </w:r>
          </w:p>
          <w:p w:rsidR="00DB72AE" w:rsidRPr="002836A2" w:rsidRDefault="00DB72AE" w:rsidP="00A75482">
            <w:pPr>
              <w:tabs>
                <w:tab w:val="left" w:pos="6096"/>
              </w:tabs>
              <w:rPr>
                <w:i/>
              </w:rPr>
            </w:pPr>
            <w:r w:rsidRPr="002836A2">
              <w:rPr>
                <w:i/>
              </w:rPr>
              <w:t>Доля Российской Федерации, субъектов Российской Федерации и муниципальных образований в уставном капитале претендента составляет _______________ % от уставного капитала.</w:t>
            </w:r>
          </w:p>
          <w:p w:rsidR="00DB72AE" w:rsidRPr="002836A2" w:rsidRDefault="00DB72AE" w:rsidP="00A75482">
            <w:pPr>
              <w:tabs>
                <w:tab w:val="left" w:pos="6096"/>
              </w:tabs>
              <w:rPr>
                <w:b/>
              </w:rPr>
            </w:pPr>
          </w:p>
        </w:tc>
      </w:tr>
    </w:tbl>
    <w:p w:rsidR="00DB72AE" w:rsidRPr="002836A2" w:rsidRDefault="00DB72AE" w:rsidP="00DB72AE">
      <w:pPr>
        <w:tabs>
          <w:tab w:val="left" w:pos="6096"/>
        </w:tabs>
        <w:rPr>
          <w:b/>
        </w:rPr>
      </w:pPr>
    </w:p>
    <w:tbl>
      <w:tblPr>
        <w:tblW w:w="10207" w:type="dxa"/>
        <w:tblInd w:w="-214" w:type="dxa"/>
        <w:tblLayout w:type="fixed"/>
        <w:tblCellMar>
          <w:left w:w="70" w:type="dxa"/>
          <w:right w:w="70" w:type="dxa"/>
        </w:tblCellMar>
        <w:tblLook w:val="0000"/>
      </w:tblPr>
      <w:tblGrid>
        <w:gridCol w:w="10207"/>
      </w:tblGrid>
      <w:tr w:rsidR="00DB72AE" w:rsidRPr="002836A2" w:rsidTr="00A75482">
        <w:trPr>
          <w:cantSplit/>
        </w:trPr>
        <w:tc>
          <w:tcPr>
            <w:tcW w:w="10207" w:type="dxa"/>
            <w:tcBorders>
              <w:top w:val="double" w:sz="12" w:space="0" w:color="auto"/>
              <w:left w:val="double" w:sz="12" w:space="0" w:color="auto"/>
              <w:bottom w:val="double" w:sz="12" w:space="0" w:color="auto"/>
              <w:right w:val="double" w:sz="12" w:space="0" w:color="auto"/>
            </w:tcBorders>
          </w:tcPr>
          <w:p w:rsidR="00DB72AE" w:rsidRPr="002836A2" w:rsidRDefault="00DB72AE" w:rsidP="00A75482">
            <w:pPr>
              <w:tabs>
                <w:tab w:val="left" w:pos="6096"/>
              </w:tabs>
              <w:rPr>
                <w:b/>
              </w:rPr>
            </w:pPr>
          </w:p>
          <w:p w:rsidR="00DB72AE" w:rsidRPr="002836A2" w:rsidRDefault="00DB72AE" w:rsidP="00A75482">
            <w:pPr>
              <w:tabs>
                <w:tab w:val="left" w:pos="6096"/>
              </w:tabs>
              <w:jc w:val="center"/>
              <w:rPr>
                <w:b/>
                <w:i/>
              </w:rPr>
            </w:pPr>
            <w:r w:rsidRPr="002836A2">
              <w:rPr>
                <w:b/>
              </w:rPr>
              <w:t xml:space="preserve">* </w:t>
            </w:r>
            <w:r w:rsidRPr="002836A2">
              <w:rPr>
                <w:b/>
                <w:i/>
              </w:rPr>
              <w:t>Заполняется претендентом - физическим лицом</w:t>
            </w:r>
          </w:p>
          <w:p w:rsidR="00DB72AE" w:rsidRPr="002836A2" w:rsidRDefault="00DB72AE" w:rsidP="00A75482">
            <w:pPr>
              <w:tabs>
                <w:tab w:val="left" w:pos="6096"/>
              </w:tabs>
              <w:jc w:val="center"/>
              <w:rPr>
                <w:b/>
                <w:i/>
              </w:rPr>
            </w:pPr>
          </w:p>
          <w:p w:rsidR="00DB72AE" w:rsidRPr="002836A2" w:rsidRDefault="00DB72AE" w:rsidP="00A75482">
            <w:pPr>
              <w:tabs>
                <w:tab w:val="left" w:pos="6096"/>
              </w:tabs>
              <w:rPr>
                <w:i/>
              </w:rPr>
            </w:pPr>
            <w:r w:rsidRPr="002836A2">
              <w:rPr>
                <w:i/>
              </w:rPr>
              <w:t>___________________________________________________________________________________________</w:t>
            </w:r>
          </w:p>
          <w:p w:rsidR="00DB72AE" w:rsidRPr="002836A2" w:rsidRDefault="00DB72AE" w:rsidP="00A75482">
            <w:pPr>
              <w:tabs>
                <w:tab w:val="left" w:pos="6096"/>
              </w:tabs>
              <w:jc w:val="center"/>
              <w:rPr>
                <w:i/>
              </w:rPr>
            </w:pPr>
            <w:r w:rsidRPr="002836A2">
              <w:rPr>
                <w:i/>
              </w:rPr>
              <w:t>(фамилия, имя, отчество лица, подающего заявку)</w:t>
            </w:r>
          </w:p>
          <w:p w:rsidR="00DB72AE" w:rsidRPr="002836A2" w:rsidRDefault="00DB72AE" w:rsidP="00A75482">
            <w:pPr>
              <w:tabs>
                <w:tab w:val="left" w:pos="6096"/>
              </w:tabs>
              <w:rPr>
                <w:i/>
              </w:rPr>
            </w:pPr>
            <w:r w:rsidRPr="002836A2">
              <w:rPr>
                <w:i/>
              </w:rPr>
              <w:t>Социальный номер__________________________________________________________________________</w:t>
            </w:r>
          </w:p>
          <w:p w:rsidR="00DB72AE" w:rsidRPr="002836A2" w:rsidRDefault="00DB72AE" w:rsidP="00A75482">
            <w:pPr>
              <w:tabs>
                <w:tab w:val="left" w:pos="6096"/>
              </w:tabs>
              <w:jc w:val="center"/>
              <w:rPr>
                <w:i/>
              </w:rPr>
            </w:pPr>
          </w:p>
          <w:p w:rsidR="00DB72AE" w:rsidRPr="002836A2" w:rsidRDefault="00DB72AE" w:rsidP="00A75482">
            <w:pPr>
              <w:tabs>
                <w:tab w:val="left" w:pos="6096"/>
              </w:tabs>
              <w:rPr>
                <w:i/>
              </w:rPr>
            </w:pPr>
            <w:r w:rsidRPr="002836A2">
              <w:rPr>
                <w:i/>
              </w:rPr>
              <w:t xml:space="preserve">паспорт серии __________,  №_______________  код подразделения ________________________________, </w:t>
            </w:r>
          </w:p>
          <w:p w:rsidR="00DB72AE" w:rsidRPr="002836A2" w:rsidRDefault="00DB72AE" w:rsidP="00A75482">
            <w:pPr>
              <w:tabs>
                <w:tab w:val="left" w:pos="6096"/>
              </w:tabs>
              <w:rPr>
                <w:i/>
              </w:rPr>
            </w:pPr>
          </w:p>
          <w:p w:rsidR="00DB72AE" w:rsidRPr="002836A2" w:rsidRDefault="00DB72AE" w:rsidP="00A75482">
            <w:pPr>
              <w:tabs>
                <w:tab w:val="left" w:pos="6096"/>
              </w:tabs>
              <w:rPr>
                <w:i/>
              </w:rPr>
            </w:pPr>
            <w:r w:rsidRPr="002836A2">
              <w:rPr>
                <w:i/>
              </w:rPr>
              <w:t>выдан ____________________________________________________________________________________</w:t>
            </w:r>
          </w:p>
          <w:p w:rsidR="00DB72AE" w:rsidRPr="002836A2" w:rsidRDefault="00DB72AE" w:rsidP="00A75482">
            <w:pPr>
              <w:tabs>
                <w:tab w:val="left" w:pos="6096"/>
              </w:tabs>
              <w:jc w:val="center"/>
              <w:rPr>
                <w:i/>
              </w:rPr>
            </w:pPr>
            <w:r w:rsidRPr="002836A2">
              <w:rPr>
                <w:i/>
              </w:rPr>
              <w:t>( дата, кем</w:t>
            </w:r>
            <w:proofErr w:type="gramStart"/>
            <w:r w:rsidRPr="002836A2">
              <w:rPr>
                <w:i/>
              </w:rPr>
              <w:t xml:space="preserve"> )</w:t>
            </w:r>
            <w:proofErr w:type="gramEnd"/>
            <w:r w:rsidRPr="002836A2">
              <w:rPr>
                <w:i/>
              </w:rPr>
              <w:t xml:space="preserve">           </w:t>
            </w:r>
          </w:p>
          <w:p w:rsidR="00DB72AE" w:rsidRPr="002836A2" w:rsidRDefault="00DB72AE" w:rsidP="00A75482">
            <w:pPr>
              <w:tabs>
                <w:tab w:val="left" w:pos="6096"/>
              </w:tabs>
              <w:rPr>
                <w:b/>
                <w:i/>
              </w:rPr>
            </w:pPr>
            <w:proofErr w:type="gramStart"/>
            <w:r w:rsidRPr="002836A2">
              <w:rPr>
                <w:i/>
              </w:rPr>
              <w:t>зарегистрирован</w:t>
            </w:r>
            <w:proofErr w:type="gramEnd"/>
            <w:r w:rsidRPr="002836A2">
              <w:rPr>
                <w:i/>
              </w:rPr>
              <w:t xml:space="preserve"> по адресу: </w:t>
            </w:r>
            <w:r w:rsidRPr="002836A2">
              <w:rPr>
                <w:b/>
                <w:i/>
              </w:rPr>
              <w:t>__________________________________________________________________</w:t>
            </w:r>
          </w:p>
          <w:p w:rsidR="00DB72AE" w:rsidRPr="002836A2" w:rsidRDefault="00DB72AE" w:rsidP="00A75482">
            <w:pPr>
              <w:tabs>
                <w:tab w:val="left" w:pos="6096"/>
              </w:tabs>
              <w:rPr>
                <w:b/>
                <w:i/>
              </w:rPr>
            </w:pPr>
            <w:r w:rsidRPr="002836A2">
              <w:rPr>
                <w:i/>
              </w:rPr>
              <w:t xml:space="preserve">адрес проживания: </w:t>
            </w:r>
            <w:r w:rsidRPr="002836A2">
              <w:rPr>
                <w:b/>
                <w:i/>
              </w:rPr>
              <w:t xml:space="preserve">_________________________________________________________________________   </w:t>
            </w:r>
          </w:p>
          <w:p w:rsidR="00DB72AE" w:rsidRPr="002836A2" w:rsidRDefault="00DB72AE" w:rsidP="00A75482">
            <w:pPr>
              <w:tabs>
                <w:tab w:val="left" w:pos="6096"/>
              </w:tabs>
              <w:rPr>
                <w:i/>
              </w:rPr>
            </w:pPr>
            <w:r w:rsidRPr="002836A2">
              <w:rPr>
                <w:i/>
              </w:rPr>
              <w:t xml:space="preserve">контактные телефоны _____________________________________________________________________ </w:t>
            </w:r>
          </w:p>
          <w:p w:rsidR="00DB72AE" w:rsidRPr="002836A2" w:rsidRDefault="00DB72AE" w:rsidP="00A75482">
            <w:pPr>
              <w:tabs>
                <w:tab w:val="left" w:pos="6096"/>
              </w:tabs>
              <w:rPr>
                <w:b/>
              </w:rPr>
            </w:pPr>
          </w:p>
        </w:tc>
      </w:tr>
    </w:tbl>
    <w:p w:rsidR="00DB72AE" w:rsidRDefault="00DB72AE" w:rsidP="00DB72AE">
      <w:pPr>
        <w:tabs>
          <w:tab w:val="left" w:pos="6096"/>
        </w:tabs>
        <w:jc w:val="both"/>
      </w:pPr>
    </w:p>
    <w:p w:rsidR="00DB72AE" w:rsidRDefault="00DB72AE" w:rsidP="00DB72AE">
      <w:pPr>
        <w:tabs>
          <w:tab w:val="left" w:pos="-426"/>
        </w:tabs>
        <w:jc w:val="both"/>
      </w:pPr>
      <w:r>
        <w:tab/>
      </w:r>
      <w:r w:rsidRPr="002836A2">
        <w:t xml:space="preserve">Настоящим претендент выражает намерение участвовать в торгах, способом продажи которых является аукцион, </w:t>
      </w:r>
    </w:p>
    <w:p w:rsidR="00DB72AE" w:rsidRPr="002836A2" w:rsidRDefault="00DB72AE" w:rsidP="00DB72AE">
      <w:pPr>
        <w:tabs>
          <w:tab w:val="left" w:pos="6096"/>
        </w:tabs>
        <w:jc w:val="both"/>
        <w:rPr>
          <w:i/>
        </w:rPr>
      </w:pPr>
      <w:r w:rsidRPr="002836A2">
        <w:t xml:space="preserve">Форма подачи предложений о цене </w:t>
      </w:r>
      <w:r w:rsidRPr="002836A2">
        <w:rPr>
          <w:i/>
        </w:rPr>
        <w:t>________________________________________________________</w:t>
      </w:r>
    </w:p>
    <w:p w:rsidR="00DB72AE" w:rsidRPr="002836A2" w:rsidRDefault="00DB72AE" w:rsidP="00DB72AE">
      <w:pPr>
        <w:tabs>
          <w:tab w:val="left" w:pos="6096"/>
        </w:tabs>
        <w:ind w:firstLine="567"/>
        <w:jc w:val="center"/>
        <w:rPr>
          <w:i/>
        </w:rPr>
      </w:pPr>
      <w:r w:rsidRPr="002836A2">
        <w:rPr>
          <w:i/>
        </w:rPr>
        <w:t>(открытая или закрытая)</w:t>
      </w:r>
    </w:p>
    <w:p w:rsidR="00DB72AE" w:rsidRPr="002836A2" w:rsidRDefault="00DB72AE" w:rsidP="00DB72AE">
      <w:pPr>
        <w:tabs>
          <w:tab w:val="left" w:pos="6096"/>
        </w:tabs>
        <w:rPr>
          <w:i/>
        </w:rPr>
      </w:pPr>
      <w:r w:rsidRPr="002836A2">
        <w:t xml:space="preserve"> по продаже лота № _____ ________</w:t>
      </w:r>
      <w:r w:rsidRPr="002836A2">
        <w:rPr>
          <w:i/>
        </w:rPr>
        <w:t>_______________________________________________________________________________</w:t>
      </w:r>
    </w:p>
    <w:p w:rsidR="00DB72AE" w:rsidRPr="002836A2" w:rsidRDefault="00DB72AE" w:rsidP="00DB72AE">
      <w:pPr>
        <w:tabs>
          <w:tab w:val="left" w:pos="6096"/>
        </w:tabs>
        <w:jc w:val="both"/>
        <w:rPr>
          <w:i/>
        </w:rPr>
      </w:pPr>
      <w:r w:rsidRPr="002836A2">
        <w:rPr>
          <w:i/>
        </w:rPr>
        <w:t>_______________________________________________________________________________________</w:t>
      </w:r>
    </w:p>
    <w:p w:rsidR="00DB72AE" w:rsidRPr="002836A2" w:rsidRDefault="00DB72AE" w:rsidP="00DB72AE">
      <w:pPr>
        <w:tabs>
          <w:tab w:val="left" w:pos="6096"/>
        </w:tabs>
        <w:ind w:firstLine="567"/>
        <w:jc w:val="center"/>
        <w:rPr>
          <w:i/>
        </w:rPr>
      </w:pPr>
      <w:r w:rsidRPr="002836A2">
        <w:rPr>
          <w:i/>
        </w:rPr>
        <w:t>(номер и наименование лота)</w:t>
      </w:r>
    </w:p>
    <w:p w:rsidR="00DB72AE" w:rsidRDefault="00DB72AE" w:rsidP="00DB72AE">
      <w:pPr>
        <w:tabs>
          <w:tab w:val="left" w:pos="6096"/>
        </w:tabs>
        <w:ind w:firstLine="567"/>
        <w:jc w:val="both"/>
        <w:rPr>
          <w:i/>
        </w:rPr>
      </w:pPr>
    </w:p>
    <w:p w:rsidR="00DB72AE" w:rsidRDefault="00DB72AE" w:rsidP="00DB72AE">
      <w:pPr>
        <w:tabs>
          <w:tab w:val="left" w:pos="6096"/>
        </w:tabs>
        <w:ind w:firstLine="567"/>
        <w:jc w:val="both"/>
        <w:rPr>
          <w:i/>
        </w:rPr>
      </w:pPr>
    </w:p>
    <w:p w:rsidR="00DB72AE" w:rsidRPr="002836A2" w:rsidRDefault="00DB72AE" w:rsidP="00DB72AE">
      <w:pPr>
        <w:tabs>
          <w:tab w:val="left" w:pos="6096"/>
        </w:tabs>
        <w:ind w:firstLine="567"/>
        <w:jc w:val="both"/>
        <w:rPr>
          <w:i/>
        </w:rPr>
      </w:pPr>
      <w:r w:rsidRPr="002836A2">
        <w:rPr>
          <w:i/>
        </w:rPr>
        <w:t>и подтверждает следующее:</w:t>
      </w:r>
    </w:p>
    <w:p w:rsidR="00DB72AE" w:rsidRPr="002836A2" w:rsidRDefault="00DB72AE" w:rsidP="00DB72AE">
      <w:pPr>
        <w:tabs>
          <w:tab w:val="left" w:pos="6096"/>
        </w:tabs>
        <w:ind w:firstLine="284"/>
        <w:jc w:val="both"/>
      </w:pPr>
      <w:proofErr w:type="gramStart"/>
      <w:r w:rsidRPr="002836A2">
        <w:rPr>
          <w:i/>
        </w:rPr>
        <w:t xml:space="preserve">- </w:t>
      </w:r>
      <w:r w:rsidRPr="005D25E7">
        <w:t xml:space="preserve">ознакомление и согласие с условиями торгов, содержащимися в информационном сообщении о проведении торгов, опубликованном на официальном сайте, а также с порядком проведения торгов, установленным приказом от 10.02.2010г. № 67 Федеральной антимонопольной службы «О </w:t>
      </w:r>
      <w:r w:rsidRPr="005D25E7">
        <w:lastRenderedPageBreak/>
        <w:t>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w:t>
      </w:r>
      <w:proofErr w:type="gramEnd"/>
      <w:r w:rsidRPr="005D25E7">
        <w:t xml:space="preserve"> имущества, и </w:t>
      </w:r>
      <w:proofErr w:type="gramStart"/>
      <w:r w:rsidRPr="005D25E7">
        <w:t>перечне</w:t>
      </w:r>
      <w:proofErr w:type="gramEnd"/>
      <w:r w:rsidRPr="005D25E7">
        <w:t xml:space="preserve"> видов имущества, в отношении которого заключение указанных договоров может осуществляться путем проведения торгов в форме конкурса»</w:t>
      </w:r>
      <w:r w:rsidRPr="002836A2">
        <w:t>;</w:t>
      </w:r>
    </w:p>
    <w:p w:rsidR="00DB72AE" w:rsidRPr="002836A2" w:rsidRDefault="00DB72AE" w:rsidP="00DB72AE">
      <w:pPr>
        <w:tabs>
          <w:tab w:val="left" w:pos="6096"/>
        </w:tabs>
        <w:ind w:firstLine="567"/>
        <w:jc w:val="both"/>
      </w:pPr>
      <w:r w:rsidRPr="002836A2">
        <w:t>- предоставление необходимых документов, перечень которых опубликован в информационном сообщении о проведении торгов, согласно прилагаемой к заявке описи.</w:t>
      </w:r>
    </w:p>
    <w:p w:rsidR="00DB72AE" w:rsidRPr="002836A2" w:rsidRDefault="00DB72AE" w:rsidP="00DB72AE">
      <w:pPr>
        <w:ind w:firstLine="567"/>
        <w:jc w:val="both"/>
      </w:pPr>
    </w:p>
    <w:p w:rsidR="00DB72AE" w:rsidRPr="002836A2" w:rsidRDefault="00DB72AE" w:rsidP="00DB72AE">
      <w:pPr>
        <w:ind w:firstLine="567"/>
        <w:jc w:val="both"/>
      </w:pPr>
      <w:r w:rsidRPr="002836A2">
        <w:t>В случае признания победителем торгов Претендент обязуется:</w:t>
      </w:r>
    </w:p>
    <w:p w:rsidR="00DB72AE" w:rsidRPr="005D25E7" w:rsidRDefault="00DB72AE" w:rsidP="00DB72AE">
      <w:pPr>
        <w:tabs>
          <w:tab w:val="left" w:pos="9781"/>
        </w:tabs>
        <w:ind w:firstLine="567"/>
        <w:jc w:val="both"/>
      </w:pPr>
      <w:r w:rsidRPr="005D25E7">
        <w:t xml:space="preserve">1. Заключить с Продавцом договор аренды </w:t>
      </w:r>
      <w:r>
        <w:t>муниципального имущества</w:t>
      </w:r>
      <w:r w:rsidRPr="005D25E7">
        <w:t xml:space="preserve"> не позднее </w:t>
      </w:r>
      <w:r w:rsidRPr="005D25E7">
        <w:br/>
        <w:t xml:space="preserve">20 (двадцати) дней </w:t>
      </w:r>
      <w:proofErr w:type="gramStart"/>
      <w:r w:rsidRPr="005D25E7">
        <w:t>с даты подписания</w:t>
      </w:r>
      <w:proofErr w:type="gramEnd"/>
      <w:r w:rsidRPr="005D25E7">
        <w:t xml:space="preserve"> протокола об итогах торгов.</w:t>
      </w:r>
    </w:p>
    <w:p w:rsidR="00DB72AE" w:rsidRPr="005D25E7" w:rsidRDefault="00DB72AE" w:rsidP="00DB72AE">
      <w:pPr>
        <w:ind w:firstLine="567"/>
        <w:jc w:val="both"/>
        <w:rPr>
          <w:i/>
        </w:rPr>
      </w:pPr>
      <w:r w:rsidRPr="005D25E7">
        <w:t xml:space="preserve">2. Производить оплату Продавцу стоимости права </w:t>
      </w:r>
      <w:r>
        <w:t xml:space="preserve">аренды </w:t>
      </w:r>
      <w:r w:rsidRPr="005D25E7">
        <w:t xml:space="preserve">муниципального </w:t>
      </w:r>
      <w:r>
        <w:t>имущества</w:t>
      </w:r>
      <w:r w:rsidRPr="005D25E7">
        <w:t xml:space="preserve"> по результатам торгов, в сроки, определённые договором аренды </w:t>
      </w:r>
      <w:r>
        <w:t>муниципального имущества</w:t>
      </w:r>
      <w:r w:rsidRPr="005D25E7">
        <w:t>.</w:t>
      </w:r>
    </w:p>
    <w:p w:rsidR="00DB72AE" w:rsidRPr="005D25E7" w:rsidRDefault="00DB72AE" w:rsidP="00DB72AE">
      <w:pPr>
        <w:tabs>
          <w:tab w:val="left" w:pos="10348"/>
        </w:tabs>
        <w:ind w:firstLine="567"/>
        <w:jc w:val="both"/>
        <w:rPr>
          <w:i/>
        </w:rPr>
      </w:pPr>
      <w:r w:rsidRPr="005D25E7">
        <w:t>3. Выполнить все оговоренные условия продажи по данному лоту.</w:t>
      </w:r>
    </w:p>
    <w:p w:rsidR="00DB72AE" w:rsidRDefault="00DB72AE" w:rsidP="00DB72AE">
      <w:pPr>
        <w:tabs>
          <w:tab w:val="left" w:pos="10348"/>
        </w:tabs>
        <w:ind w:firstLine="567"/>
        <w:jc w:val="both"/>
        <w:rPr>
          <w:sz w:val="24"/>
        </w:rPr>
      </w:pPr>
    </w:p>
    <w:p w:rsidR="00DB72AE" w:rsidRPr="002836A2" w:rsidRDefault="00DB72AE" w:rsidP="00DB72AE">
      <w:pPr>
        <w:tabs>
          <w:tab w:val="left" w:pos="10348"/>
        </w:tabs>
        <w:ind w:firstLine="567"/>
        <w:jc w:val="both"/>
        <w:rPr>
          <w:sz w:val="24"/>
        </w:rPr>
      </w:pPr>
    </w:p>
    <w:p w:rsidR="00DB72AE" w:rsidRPr="002836A2" w:rsidRDefault="00DB72AE" w:rsidP="00DB72AE">
      <w:pPr>
        <w:tabs>
          <w:tab w:val="right" w:pos="8788"/>
        </w:tabs>
        <w:spacing w:line="240" w:lineRule="atLeast"/>
        <w:jc w:val="center"/>
        <w:rPr>
          <w:b/>
          <w:u w:val="single"/>
        </w:rPr>
      </w:pPr>
      <w:r w:rsidRPr="002836A2">
        <w:rPr>
          <w:b/>
          <w:u w:val="single"/>
        </w:rPr>
        <w:t>Согласие на обработку персональных данных</w:t>
      </w:r>
    </w:p>
    <w:p w:rsidR="00DB72AE" w:rsidRPr="002836A2" w:rsidRDefault="00DB72AE" w:rsidP="00DB72AE">
      <w:pPr>
        <w:tabs>
          <w:tab w:val="right" w:pos="8788"/>
        </w:tabs>
        <w:spacing w:line="240" w:lineRule="atLeast"/>
        <w:jc w:val="both"/>
        <w:rPr>
          <w:sz w:val="16"/>
          <w:szCs w:val="16"/>
        </w:rPr>
      </w:pPr>
      <w:r w:rsidRPr="002836A2">
        <w:rPr>
          <w:sz w:val="16"/>
          <w:szCs w:val="16"/>
        </w:rPr>
        <w:t>Я,  _____________________________________________________________________________________________________________________</w:t>
      </w:r>
    </w:p>
    <w:p w:rsidR="00DB72AE" w:rsidRPr="002836A2" w:rsidRDefault="00DB72AE" w:rsidP="00DB72AE">
      <w:pPr>
        <w:tabs>
          <w:tab w:val="right" w:pos="8788"/>
        </w:tabs>
        <w:spacing w:line="240" w:lineRule="atLeast"/>
        <w:jc w:val="center"/>
        <w:rPr>
          <w:sz w:val="16"/>
          <w:szCs w:val="16"/>
        </w:rPr>
      </w:pPr>
      <w:r w:rsidRPr="002836A2">
        <w:rPr>
          <w:sz w:val="16"/>
          <w:szCs w:val="16"/>
        </w:rPr>
        <w:t xml:space="preserve">Фамилия Имя Отчество Заявителя или его представителя </w:t>
      </w:r>
    </w:p>
    <w:p w:rsidR="00DB72AE" w:rsidRPr="002836A2" w:rsidRDefault="00DB72AE" w:rsidP="00DB72AE">
      <w:pPr>
        <w:tabs>
          <w:tab w:val="right" w:pos="8788"/>
        </w:tabs>
        <w:spacing w:line="240" w:lineRule="atLeast"/>
        <w:jc w:val="center"/>
        <w:rPr>
          <w:sz w:val="16"/>
          <w:szCs w:val="16"/>
        </w:rPr>
      </w:pPr>
      <w:r w:rsidRPr="002836A2">
        <w:rPr>
          <w:sz w:val="16"/>
          <w:szCs w:val="16"/>
        </w:rPr>
        <w:t>________________________________________________________________________________________________________________________</w:t>
      </w:r>
    </w:p>
    <w:p w:rsidR="00DB72AE" w:rsidRPr="002836A2" w:rsidRDefault="00DB72AE" w:rsidP="00DB72AE">
      <w:pPr>
        <w:tabs>
          <w:tab w:val="right" w:pos="8788"/>
        </w:tabs>
        <w:spacing w:line="240" w:lineRule="atLeast"/>
        <w:jc w:val="center"/>
        <w:rPr>
          <w:sz w:val="16"/>
          <w:szCs w:val="16"/>
        </w:rPr>
      </w:pPr>
      <w:r w:rsidRPr="002836A2">
        <w:rPr>
          <w:sz w:val="16"/>
          <w:szCs w:val="16"/>
        </w:rPr>
        <w:t>Адрес Заявителя или его представителя</w:t>
      </w:r>
    </w:p>
    <w:p w:rsidR="00DB72AE" w:rsidRPr="002836A2" w:rsidRDefault="00DB72AE" w:rsidP="00DB72AE">
      <w:pPr>
        <w:tabs>
          <w:tab w:val="left" w:pos="6096"/>
        </w:tabs>
        <w:rPr>
          <w:sz w:val="16"/>
          <w:szCs w:val="16"/>
        </w:rPr>
      </w:pPr>
      <w:r w:rsidRPr="002836A2">
        <w:rPr>
          <w:sz w:val="16"/>
          <w:szCs w:val="16"/>
        </w:rPr>
        <w:t xml:space="preserve">Паспорт серии ____________ №_________________ код подразделения ______________________________________________________________ </w:t>
      </w:r>
    </w:p>
    <w:p w:rsidR="00DB72AE" w:rsidRPr="002836A2" w:rsidRDefault="00DB72AE" w:rsidP="00DB72AE">
      <w:pPr>
        <w:tabs>
          <w:tab w:val="left" w:pos="6096"/>
        </w:tabs>
        <w:rPr>
          <w:sz w:val="16"/>
          <w:szCs w:val="16"/>
        </w:rPr>
      </w:pPr>
    </w:p>
    <w:p w:rsidR="00DB72AE" w:rsidRPr="002836A2" w:rsidRDefault="00DB72AE" w:rsidP="00DB72AE">
      <w:pPr>
        <w:tabs>
          <w:tab w:val="left" w:pos="6096"/>
        </w:tabs>
        <w:rPr>
          <w:sz w:val="16"/>
          <w:szCs w:val="16"/>
        </w:rPr>
      </w:pPr>
      <w:r w:rsidRPr="002836A2">
        <w:rPr>
          <w:sz w:val="16"/>
          <w:szCs w:val="16"/>
        </w:rPr>
        <w:t>выдан________________________________________________________________________________________________________________________</w:t>
      </w:r>
    </w:p>
    <w:p w:rsidR="00DB72AE" w:rsidRPr="002836A2" w:rsidRDefault="00DB72AE" w:rsidP="00DB72AE">
      <w:pPr>
        <w:tabs>
          <w:tab w:val="left" w:pos="6096"/>
        </w:tabs>
        <w:jc w:val="center"/>
        <w:rPr>
          <w:sz w:val="16"/>
          <w:szCs w:val="16"/>
        </w:rPr>
      </w:pPr>
      <w:r w:rsidRPr="002836A2">
        <w:rPr>
          <w:sz w:val="16"/>
          <w:szCs w:val="16"/>
        </w:rPr>
        <w:t xml:space="preserve">(место и дата выдачи)           </w:t>
      </w:r>
    </w:p>
    <w:p w:rsidR="00DB72AE" w:rsidRPr="002836A2" w:rsidRDefault="00DB72AE" w:rsidP="00DB72AE">
      <w:pPr>
        <w:autoSpaceDE w:val="0"/>
        <w:autoSpaceDN w:val="0"/>
        <w:adjustRightInd w:val="0"/>
        <w:spacing w:line="240" w:lineRule="atLeast"/>
        <w:jc w:val="both"/>
        <w:outlineLvl w:val="1"/>
        <w:rPr>
          <w:sz w:val="16"/>
          <w:szCs w:val="16"/>
        </w:rPr>
      </w:pPr>
      <w:proofErr w:type="gramStart"/>
      <w:r w:rsidRPr="002836A2">
        <w:rPr>
          <w:sz w:val="16"/>
          <w:szCs w:val="16"/>
        </w:rPr>
        <w:t xml:space="preserve">в соответствии со статьей 9 Федерального закона от 27.07.2006 г. № 152-ФЗ «О персональных данных», даю свое бессрочное согласие Муниципальному </w:t>
      </w:r>
      <w:r>
        <w:rPr>
          <w:sz w:val="16"/>
          <w:szCs w:val="16"/>
        </w:rPr>
        <w:t>казенному</w:t>
      </w:r>
      <w:r w:rsidRPr="002836A2">
        <w:rPr>
          <w:sz w:val="16"/>
          <w:szCs w:val="16"/>
        </w:rPr>
        <w:t xml:space="preserve"> учреждению Управление жилищного хозяйства городского округа город Уфа Республики Башкортостан (адрес:</w:t>
      </w:r>
      <w:proofErr w:type="gramEnd"/>
      <w:r w:rsidRPr="002836A2">
        <w:rPr>
          <w:sz w:val="16"/>
          <w:szCs w:val="16"/>
        </w:rPr>
        <w:t xml:space="preserve"> </w:t>
      </w:r>
      <w:proofErr w:type="gramStart"/>
      <w:r w:rsidRPr="002836A2">
        <w:rPr>
          <w:sz w:val="16"/>
          <w:szCs w:val="16"/>
        </w:rPr>
        <w:t xml:space="preserve">Республика Башкортостан, г. Уфа, ул. Комсомольская, д. 165/1) на обработку моих персональных данных и персональных данных представляемого по доверенности от __________ </w:t>
      </w:r>
      <w:r w:rsidRPr="002836A2">
        <w:rPr>
          <w:i/>
          <w:sz w:val="16"/>
          <w:szCs w:val="16"/>
        </w:rPr>
        <w:t>(ненужное зачеркнуть)</w:t>
      </w:r>
      <w:r w:rsidRPr="002836A2">
        <w:rPr>
          <w:sz w:val="16"/>
          <w:szCs w:val="16"/>
        </w:rPr>
        <w:t>,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гражданство и семейное положение, контактные телефоны неавтоматизированным и автоматизированным (с помощью ПЭВМ и специальных программных продуктов</w:t>
      </w:r>
      <w:proofErr w:type="gramEnd"/>
      <w:r w:rsidRPr="002836A2">
        <w:rPr>
          <w:sz w:val="16"/>
          <w:szCs w:val="16"/>
        </w:rPr>
        <w:t>)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услуги, обеспечения соблюдения законов и иных нормативно правовых актов Российской Федерации и Республики Башкортостан, обеспечения необходимых условий для участия на торгах и последующего оформления муниципального имущества. Данное согласие может быть мною отозвано в любое время путем направления письменного обращения.</w:t>
      </w:r>
    </w:p>
    <w:p w:rsidR="00DB72AE" w:rsidRPr="00DB72AE" w:rsidRDefault="00DB72AE" w:rsidP="00DB72AE">
      <w:pPr>
        <w:ind w:firstLine="567"/>
        <w:jc w:val="both"/>
        <w:rPr>
          <w:i/>
          <w:color w:val="FF0000"/>
          <w:sz w:val="20"/>
          <w:szCs w:val="20"/>
        </w:rPr>
      </w:pPr>
      <w:r w:rsidRPr="00DB72AE">
        <w:rPr>
          <w:sz w:val="20"/>
          <w:szCs w:val="20"/>
        </w:rPr>
        <w:t>Подпись Претендента</w:t>
      </w:r>
      <w:r w:rsidRPr="00DB72AE">
        <w:rPr>
          <w:sz w:val="20"/>
          <w:szCs w:val="20"/>
        </w:rPr>
        <w:tab/>
      </w:r>
      <w:r w:rsidRPr="00DB72AE">
        <w:rPr>
          <w:sz w:val="20"/>
          <w:szCs w:val="20"/>
        </w:rPr>
        <w:tab/>
      </w:r>
      <w:r w:rsidRPr="00DB72AE">
        <w:rPr>
          <w:sz w:val="20"/>
          <w:szCs w:val="20"/>
        </w:rPr>
        <w:tab/>
      </w:r>
      <w:r w:rsidRPr="00DB72AE">
        <w:rPr>
          <w:sz w:val="20"/>
          <w:szCs w:val="20"/>
        </w:rPr>
        <w:tab/>
      </w:r>
      <w:r w:rsidRPr="00DB72AE">
        <w:rPr>
          <w:sz w:val="20"/>
          <w:szCs w:val="20"/>
        </w:rPr>
        <w:tab/>
      </w:r>
      <w:r w:rsidRPr="00DB72AE">
        <w:rPr>
          <w:sz w:val="20"/>
          <w:szCs w:val="20"/>
        </w:rPr>
        <w:tab/>
      </w:r>
    </w:p>
    <w:p w:rsidR="00DB72AE" w:rsidRPr="00DB72AE" w:rsidRDefault="00DB72AE" w:rsidP="00DB72AE">
      <w:pPr>
        <w:tabs>
          <w:tab w:val="left" w:pos="10348"/>
        </w:tabs>
        <w:ind w:firstLine="567"/>
        <w:jc w:val="both"/>
        <w:rPr>
          <w:sz w:val="20"/>
          <w:szCs w:val="20"/>
        </w:rPr>
      </w:pPr>
      <w:r w:rsidRPr="00DB72AE">
        <w:rPr>
          <w:sz w:val="20"/>
          <w:szCs w:val="20"/>
        </w:rPr>
        <w:t xml:space="preserve">(уполномоченного лица Претендента):                                       </w:t>
      </w:r>
    </w:p>
    <w:p w:rsidR="00DB72AE" w:rsidRPr="00DB72AE" w:rsidRDefault="00DB72AE" w:rsidP="00DB72AE">
      <w:pPr>
        <w:tabs>
          <w:tab w:val="left" w:pos="10348"/>
        </w:tabs>
        <w:ind w:firstLine="567"/>
        <w:jc w:val="both"/>
        <w:rPr>
          <w:sz w:val="20"/>
          <w:szCs w:val="20"/>
        </w:rPr>
      </w:pPr>
    </w:p>
    <w:p w:rsidR="00DB72AE" w:rsidRPr="00DB72AE" w:rsidRDefault="00DB72AE" w:rsidP="00DB72AE">
      <w:pPr>
        <w:tabs>
          <w:tab w:val="left" w:pos="-567"/>
        </w:tabs>
        <w:ind w:firstLine="567"/>
        <w:jc w:val="both"/>
        <w:rPr>
          <w:sz w:val="20"/>
          <w:szCs w:val="20"/>
        </w:rPr>
      </w:pPr>
      <w:r w:rsidRPr="00DB72AE">
        <w:rPr>
          <w:sz w:val="20"/>
          <w:szCs w:val="20"/>
        </w:rPr>
        <w:t xml:space="preserve">___________________________ ______                                      </w:t>
      </w:r>
    </w:p>
    <w:p w:rsidR="00DB72AE" w:rsidRPr="00DB72AE" w:rsidRDefault="00DB72AE" w:rsidP="00DB72AE">
      <w:pPr>
        <w:tabs>
          <w:tab w:val="left" w:pos="10348"/>
        </w:tabs>
        <w:jc w:val="both"/>
        <w:rPr>
          <w:sz w:val="20"/>
          <w:szCs w:val="20"/>
        </w:rPr>
      </w:pPr>
      <w:r w:rsidRPr="00DB72AE">
        <w:rPr>
          <w:sz w:val="20"/>
          <w:szCs w:val="20"/>
        </w:rPr>
        <w:tab/>
      </w:r>
    </w:p>
    <w:p w:rsidR="00DB72AE" w:rsidRPr="00DB72AE" w:rsidRDefault="00DB72AE" w:rsidP="00DB72AE">
      <w:pPr>
        <w:tabs>
          <w:tab w:val="left" w:pos="-567"/>
        </w:tabs>
        <w:ind w:firstLine="567"/>
        <w:jc w:val="both"/>
        <w:rPr>
          <w:sz w:val="20"/>
          <w:szCs w:val="20"/>
        </w:rPr>
      </w:pPr>
      <w:r w:rsidRPr="00DB72AE">
        <w:rPr>
          <w:sz w:val="20"/>
          <w:szCs w:val="20"/>
        </w:rPr>
        <w:t>М.П.</w:t>
      </w:r>
      <w:r w:rsidRPr="00DB72AE">
        <w:rPr>
          <w:sz w:val="20"/>
          <w:szCs w:val="20"/>
        </w:rPr>
        <w:tab/>
      </w:r>
      <w:r w:rsidRPr="00DB72AE">
        <w:rPr>
          <w:sz w:val="20"/>
          <w:szCs w:val="20"/>
        </w:rPr>
        <w:tab/>
      </w:r>
      <w:r w:rsidRPr="00DB72AE">
        <w:rPr>
          <w:sz w:val="20"/>
          <w:szCs w:val="20"/>
        </w:rPr>
        <w:tab/>
      </w:r>
    </w:p>
    <w:p w:rsidR="00DB72AE" w:rsidRPr="00DB72AE" w:rsidRDefault="00DB72AE" w:rsidP="00DB72AE">
      <w:pPr>
        <w:tabs>
          <w:tab w:val="left" w:pos="10348"/>
        </w:tabs>
        <w:ind w:firstLine="567"/>
        <w:jc w:val="both"/>
        <w:rPr>
          <w:sz w:val="20"/>
          <w:szCs w:val="20"/>
        </w:rPr>
      </w:pPr>
    </w:p>
    <w:p w:rsidR="00DB72AE" w:rsidRPr="00DB72AE" w:rsidRDefault="00DB72AE" w:rsidP="00DB72AE">
      <w:pPr>
        <w:tabs>
          <w:tab w:val="left" w:pos="-284"/>
        </w:tabs>
        <w:ind w:firstLine="567"/>
        <w:jc w:val="both"/>
        <w:rPr>
          <w:i/>
          <w:color w:val="FF0000"/>
          <w:sz w:val="20"/>
          <w:szCs w:val="20"/>
        </w:rPr>
      </w:pPr>
      <w:r w:rsidRPr="00DB72AE">
        <w:rPr>
          <w:sz w:val="20"/>
          <w:szCs w:val="20"/>
        </w:rPr>
        <w:t xml:space="preserve">Заявка подана Претендентом: </w:t>
      </w:r>
      <w:r w:rsidRPr="00DB72AE">
        <w:rPr>
          <w:sz w:val="20"/>
          <w:szCs w:val="20"/>
        </w:rPr>
        <w:tab/>
      </w:r>
      <w:r w:rsidRPr="00DB72AE">
        <w:rPr>
          <w:sz w:val="20"/>
          <w:szCs w:val="20"/>
        </w:rPr>
        <w:tab/>
      </w:r>
      <w:r w:rsidRPr="00DB72AE">
        <w:rPr>
          <w:sz w:val="20"/>
          <w:szCs w:val="20"/>
        </w:rPr>
        <w:tab/>
      </w:r>
      <w:r w:rsidRPr="00DB72AE">
        <w:rPr>
          <w:sz w:val="20"/>
          <w:szCs w:val="20"/>
        </w:rPr>
        <w:tab/>
      </w:r>
      <w:r w:rsidRPr="00DB72AE">
        <w:rPr>
          <w:sz w:val="20"/>
          <w:szCs w:val="20"/>
        </w:rPr>
        <w:tab/>
      </w:r>
    </w:p>
    <w:p w:rsidR="00DB72AE" w:rsidRPr="00DB72AE" w:rsidRDefault="00DB72AE" w:rsidP="00DB72AE">
      <w:pPr>
        <w:ind w:firstLine="567"/>
        <w:jc w:val="both"/>
        <w:rPr>
          <w:i/>
          <w:color w:val="FF0000"/>
          <w:sz w:val="20"/>
          <w:szCs w:val="20"/>
        </w:rPr>
      </w:pPr>
      <w:r w:rsidRPr="00DB72AE">
        <w:rPr>
          <w:sz w:val="20"/>
          <w:szCs w:val="20"/>
        </w:rPr>
        <w:t xml:space="preserve">"_____"________________ 20______г. </w:t>
      </w:r>
      <w:r w:rsidRPr="00DB72AE">
        <w:rPr>
          <w:sz w:val="20"/>
          <w:szCs w:val="20"/>
        </w:rPr>
        <w:tab/>
      </w:r>
      <w:r w:rsidRPr="00DB72AE">
        <w:rPr>
          <w:sz w:val="20"/>
          <w:szCs w:val="20"/>
        </w:rPr>
        <w:tab/>
      </w:r>
      <w:r w:rsidRPr="00DB72AE">
        <w:rPr>
          <w:sz w:val="20"/>
          <w:szCs w:val="20"/>
        </w:rPr>
        <w:tab/>
      </w:r>
    </w:p>
    <w:p w:rsidR="00DB72AE" w:rsidRPr="00851729" w:rsidRDefault="00DB72AE" w:rsidP="00DB72AE">
      <w:pPr>
        <w:tabs>
          <w:tab w:val="left" w:pos="5670"/>
        </w:tabs>
        <w:ind w:left="5812"/>
        <w:jc w:val="right"/>
        <w:rPr>
          <w:sz w:val="24"/>
        </w:rPr>
      </w:pPr>
      <w:r w:rsidRPr="00851729">
        <w:rPr>
          <w:sz w:val="24"/>
        </w:rPr>
        <w:lastRenderedPageBreak/>
        <w:t>Приложение №2</w:t>
      </w:r>
    </w:p>
    <w:p w:rsidR="00DB72AE" w:rsidRPr="00851729" w:rsidRDefault="00DB72AE" w:rsidP="00DB72AE">
      <w:pPr>
        <w:ind w:left="5664" w:firstLine="708"/>
        <w:jc w:val="both"/>
        <w:rPr>
          <w:rFonts w:ascii="Arial Narrow" w:hAnsi="Arial Narrow"/>
          <w:sz w:val="24"/>
        </w:rPr>
      </w:pPr>
    </w:p>
    <w:p w:rsidR="00DB72AE" w:rsidRPr="00851729" w:rsidRDefault="00DB72AE" w:rsidP="00DB72AE">
      <w:pPr>
        <w:jc w:val="center"/>
        <w:rPr>
          <w:sz w:val="32"/>
          <w:szCs w:val="32"/>
        </w:rPr>
      </w:pPr>
      <w:r w:rsidRPr="00851729">
        <w:rPr>
          <w:sz w:val="32"/>
          <w:szCs w:val="32"/>
        </w:rPr>
        <w:t xml:space="preserve">О </w:t>
      </w:r>
      <w:proofErr w:type="gramStart"/>
      <w:r w:rsidRPr="00851729">
        <w:rPr>
          <w:sz w:val="32"/>
          <w:szCs w:val="32"/>
        </w:rPr>
        <w:t>П</w:t>
      </w:r>
      <w:proofErr w:type="gramEnd"/>
      <w:r w:rsidRPr="00851729">
        <w:rPr>
          <w:sz w:val="32"/>
          <w:szCs w:val="32"/>
        </w:rPr>
        <w:t xml:space="preserve"> И С Ь</w:t>
      </w:r>
    </w:p>
    <w:p w:rsidR="00DB72AE" w:rsidRPr="00851729" w:rsidRDefault="00DB72AE" w:rsidP="00DB72AE">
      <w:pPr>
        <w:jc w:val="center"/>
      </w:pPr>
    </w:p>
    <w:p w:rsidR="00DB72AE" w:rsidRPr="00851729" w:rsidRDefault="00DB72AE" w:rsidP="00DB72AE">
      <w:proofErr w:type="gramStart"/>
      <w:r w:rsidRPr="00851729">
        <w:rPr>
          <w:sz w:val="24"/>
          <w:szCs w:val="24"/>
        </w:rPr>
        <w:t>представленных</w:t>
      </w:r>
      <w:proofErr w:type="gramEnd"/>
      <w:r w:rsidRPr="00851729">
        <w:t xml:space="preserve">  ______________________________________________________________________________________</w:t>
      </w:r>
    </w:p>
    <w:p w:rsidR="00DB72AE" w:rsidRPr="00851729" w:rsidRDefault="00DB72AE" w:rsidP="00DB72AE">
      <w:pPr>
        <w:jc w:val="center"/>
      </w:pPr>
      <w:r w:rsidRPr="00851729">
        <w:t xml:space="preserve">         /наименование заявителя/</w:t>
      </w:r>
    </w:p>
    <w:p w:rsidR="00DB72AE" w:rsidRPr="00851729" w:rsidRDefault="00DB72AE" w:rsidP="00DB72AE">
      <w:pPr>
        <w:jc w:val="center"/>
      </w:pPr>
    </w:p>
    <w:p w:rsidR="00DB72AE" w:rsidRPr="00851729" w:rsidRDefault="00DB72AE" w:rsidP="00DB72AE">
      <w:pPr>
        <w:jc w:val="both"/>
        <w:rPr>
          <w:sz w:val="24"/>
          <w:szCs w:val="24"/>
        </w:rPr>
      </w:pPr>
      <w:r w:rsidRPr="00851729">
        <w:rPr>
          <w:sz w:val="24"/>
          <w:szCs w:val="24"/>
        </w:rPr>
        <w:t xml:space="preserve">документов для участия в </w:t>
      </w:r>
      <w:r>
        <w:rPr>
          <w:sz w:val="24"/>
          <w:szCs w:val="24"/>
        </w:rPr>
        <w:t>торгах, проводимых</w:t>
      </w:r>
      <w:r w:rsidRPr="00851729">
        <w:t xml:space="preserve">      «____»______________________</w:t>
      </w:r>
      <w:r w:rsidRPr="00851729">
        <w:rPr>
          <w:sz w:val="24"/>
        </w:rPr>
        <w:t>20</w:t>
      </w:r>
      <w:r w:rsidRPr="00851729">
        <w:t xml:space="preserve">___ </w:t>
      </w:r>
      <w:proofErr w:type="spellStart"/>
      <w:r w:rsidRPr="00851729">
        <w:rPr>
          <w:sz w:val="24"/>
        </w:rPr>
        <w:t>года</w:t>
      </w:r>
      <w:r w:rsidRPr="00851729">
        <w:rPr>
          <w:sz w:val="24"/>
          <w:szCs w:val="24"/>
        </w:rPr>
        <w:t>по</w:t>
      </w:r>
      <w:proofErr w:type="spellEnd"/>
      <w:r w:rsidRPr="00851729">
        <w:rPr>
          <w:sz w:val="24"/>
          <w:szCs w:val="24"/>
        </w:rPr>
        <w:t xml:space="preserve"> лоту № _____</w:t>
      </w:r>
    </w:p>
    <w:p w:rsidR="00DB72AE" w:rsidRPr="00851729" w:rsidRDefault="00DB72AE" w:rsidP="00DB72AE"/>
    <w:p w:rsidR="00DB72AE" w:rsidRPr="00851729" w:rsidRDefault="00DB72AE" w:rsidP="00DB72AE">
      <w:pPr>
        <w:rPr>
          <w:sz w:val="24"/>
          <w:szCs w:val="24"/>
        </w:rPr>
      </w:pPr>
      <w:r w:rsidRPr="00851729">
        <w:rPr>
          <w:sz w:val="24"/>
          <w:szCs w:val="24"/>
        </w:rPr>
        <w:t>________________________________________________________________________________________________________________________________</w:t>
      </w:r>
      <w:r>
        <w:rPr>
          <w:sz w:val="24"/>
          <w:szCs w:val="24"/>
        </w:rPr>
        <w:t>__________________________</w:t>
      </w:r>
    </w:p>
    <w:p w:rsidR="00DB72AE" w:rsidRPr="00851729" w:rsidRDefault="00DB72AE" w:rsidP="00DB72AE">
      <w:pPr>
        <w:jc w:val="center"/>
        <w:rPr>
          <w:sz w:val="24"/>
          <w:szCs w:val="24"/>
        </w:rPr>
      </w:pPr>
      <w:r w:rsidRPr="00851729">
        <w:rPr>
          <w:sz w:val="24"/>
          <w:szCs w:val="24"/>
        </w:rPr>
        <w:t>(наименование лота)</w:t>
      </w:r>
    </w:p>
    <w:p w:rsidR="00DB72AE" w:rsidRPr="00851729" w:rsidRDefault="00DB72AE" w:rsidP="00DB72AE">
      <w:pPr>
        <w:jc w:val="both"/>
        <w:rPr>
          <w:sz w:val="24"/>
          <w:szCs w:val="24"/>
        </w:rPr>
      </w:pPr>
    </w:p>
    <w:p w:rsidR="00DB72AE" w:rsidRPr="00851729" w:rsidRDefault="00DB72AE" w:rsidP="00DB72AE">
      <w:pPr>
        <w:jc w:val="both"/>
        <w:rPr>
          <w:sz w:val="24"/>
          <w:szCs w:val="24"/>
        </w:rPr>
      </w:pPr>
      <w:r w:rsidRPr="00851729">
        <w:rPr>
          <w:sz w:val="24"/>
          <w:szCs w:val="24"/>
        </w:rPr>
        <w:t>1. ______________________________________________</w:t>
      </w:r>
      <w:r>
        <w:rPr>
          <w:sz w:val="24"/>
          <w:szCs w:val="24"/>
        </w:rPr>
        <w:t>_______________________________</w:t>
      </w:r>
    </w:p>
    <w:p w:rsidR="00DB72AE" w:rsidRPr="00851729" w:rsidRDefault="00DB72AE" w:rsidP="00DB72AE">
      <w:pPr>
        <w:jc w:val="both"/>
        <w:rPr>
          <w:sz w:val="24"/>
          <w:szCs w:val="24"/>
        </w:rPr>
      </w:pPr>
      <w:r w:rsidRPr="00851729">
        <w:rPr>
          <w:sz w:val="24"/>
          <w:szCs w:val="24"/>
        </w:rPr>
        <w:t>2. ______________________________________________</w:t>
      </w:r>
      <w:r>
        <w:rPr>
          <w:sz w:val="24"/>
          <w:szCs w:val="24"/>
        </w:rPr>
        <w:t>_______________________________</w:t>
      </w:r>
    </w:p>
    <w:p w:rsidR="00DB72AE" w:rsidRPr="00851729" w:rsidRDefault="00DB72AE" w:rsidP="00DB72AE">
      <w:pPr>
        <w:jc w:val="both"/>
        <w:rPr>
          <w:sz w:val="24"/>
          <w:szCs w:val="24"/>
        </w:rPr>
      </w:pPr>
      <w:r w:rsidRPr="00851729">
        <w:rPr>
          <w:sz w:val="24"/>
          <w:szCs w:val="24"/>
        </w:rPr>
        <w:t>3. ______________________________________________</w:t>
      </w:r>
      <w:r>
        <w:rPr>
          <w:sz w:val="24"/>
          <w:szCs w:val="24"/>
        </w:rPr>
        <w:t>_______________________________</w:t>
      </w:r>
    </w:p>
    <w:p w:rsidR="00DB72AE" w:rsidRPr="00851729" w:rsidRDefault="00DB72AE" w:rsidP="00DB72AE">
      <w:pPr>
        <w:jc w:val="both"/>
        <w:rPr>
          <w:sz w:val="24"/>
          <w:szCs w:val="24"/>
        </w:rPr>
      </w:pPr>
      <w:r w:rsidRPr="00851729">
        <w:rPr>
          <w:sz w:val="24"/>
          <w:szCs w:val="24"/>
        </w:rPr>
        <w:t>4. ______________________________________________</w:t>
      </w:r>
      <w:r>
        <w:rPr>
          <w:sz w:val="24"/>
          <w:szCs w:val="24"/>
        </w:rPr>
        <w:t>_______________________________</w:t>
      </w:r>
    </w:p>
    <w:p w:rsidR="00DB72AE" w:rsidRPr="00851729" w:rsidRDefault="00DB72AE" w:rsidP="00DB72AE">
      <w:pPr>
        <w:jc w:val="both"/>
        <w:rPr>
          <w:sz w:val="24"/>
          <w:szCs w:val="24"/>
        </w:rPr>
      </w:pPr>
      <w:r w:rsidRPr="00851729">
        <w:rPr>
          <w:sz w:val="24"/>
          <w:szCs w:val="24"/>
        </w:rPr>
        <w:t>5. ______________________________________________</w:t>
      </w:r>
      <w:r>
        <w:rPr>
          <w:sz w:val="24"/>
          <w:szCs w:val="24"/>
        </w:rPr>
        <w:t>_______________________________</w:t>
      </w:r>
    </w:p>
    <w:p w:rsidR="00DB72AE" w:rsidRPr="00851729" w:rsidRDefault="00DB72AE" w:rsidP="00DB72AE">
      <w:pPr>
        <w:jc w:val="both"/>
        <w:rPr>
          <w:sz w:val="24"/>
          <w:szCs w:val="24"/>
        </w:rPr>
      </w:pPr>
      <w:r w:rsidRPr="00851729">
        <w:rPr>
          <w:sz w:val="24"/>
          <w:szCs w:val="24"/>
        </w:rPr>
        <w:t>6. ______________________________________________</w:t>
      </w:r>
      <w:r>
        <w:rPr>
          <w:sz w:val="24"/>
          <w:szCs w:val="24"/>
        </w:rPr>
        <w:t>_______________________________</w:t>
      </w:r>
    </w:p>
    <w:p w:rsidR="00DB72AE" w:rsidRPr="00851729" w:rsidRDefault="00DB72AE" w:rsidP="00DB72AE">
      <w:pPr>
        <w:jc w:val="both"/>
        <w:rPr>
          <w:sz w:val="24"/>
          <w:szCs w:val="24"/>
        </w:rPr>
      </w:pPr>
      <w:r w:rsidRPr="00851729">
        <w:rPr>
          <w:sz w:val="24"/>
          <w:szCs w:val="24"/>
        </w:rPr>
        <w:t>7. ______________________________________________</w:t>
      </w:r>
      <w:r>
        <w:rPr>
          <w:sz w:val="24"/>
          <w:szCs w:val="24"/>
        </w:rPr>
        <w:t>_______________________________</w:t>
      </w:r>
    </w:p>
    <w:p w:rsidR="00DB72AE" w:rsidRPr="00851729" w:rsidRDefault="00DB72AE" w:rsidP="00DB72AE">
      <w:pPr>
        <w:jc w:val="both"/>
        <w:rPr>
          <w:sz w:val="24"/>
          <w:szCs w:val="24"/>
        </w:rPr>
      </w:pPr>
      <w:r w:rsidRPr="00851729">
        <w:rPr>
          <w:sz w:val="24"/>
          <w:szCs w:val="24"/>
        </w:rPr>
        <w:t>8. ______________________________________________</w:t>
      </w:r>
      <w:r>
        <w:rPr>
          <w:sz w:val="24"/>
          <w:szCs w:val="24"/>
        </w:rPr>
        <w:t>_______________________________</w:t>
      </w:r>
    </w:p>
    <w:p w:rsidR="00DB72AE" w:rsidRPr="00851729" w:rsidRDefault="00DB72AE" w:rsidP="00DB72AE">
      <w:pPr>
        <w:jc w:val="both"/>
        <w:rPr>
          <w:sz w:val="24"/>
          <w:szCs w:val="24"/>
        </w:rPr>
      </w:pPr>
      <w:r w:rsidRPr="00851729">
        <w:rPr>
          <w:sz w:val="24"/>
          <w:szCs w:val="24"/>
        </w:rPr>
        <w:t>9. ______________________________________________</w:t>
      </w:r>
      <w:r>
        <w:rPr>
          <w:sz w:val="24"/>
          <w:szCs w:val="24"/>
        </w:rPr>
        <w:t>_______________________________</w:t>
      </w:r>
    </w:p>
    <w:p w:rsidR="00DB72AE" w:rsidRPr="00851729" w:rsidRDefault="00DB72AE" w:rsidP="00DB72AE">
      <w:pPr>
        <w:jc w:val="both"/>
      </w:pPr>
    </w:p>
    <w:p w:rsidR="00DB72AE" w:rsidRPr="00851729" w:rsidRDefault="00DB72AE" w:rsidP="00DB72AE">
      <w:pPr>
        <w:jc w:val="both"/>
      </w:pPr>
    </w:p>
    <w:p w:rsidR="00DB72AE" w:rsidRPr="00851729" w:rsidRDefault="00DB72AE" w:rsidP="00DB72AE">
      <w:pPr>
        <w:jc w:val="both"/>
      </w:pPr>
    </w:p>
    <w:p w:rsidR="00DB72AE" w:rsidRPr="00851729" w:rsidRDefault="00DB72AE" w:rsidP="00DB72AE">
      <w:pPr>
        <w:jc w:val="both"/>
      </w:pPr>
    </w:p>
    <w:p w:rsidR="00DB72AE" w:rsidRPr="00851729" w:rsidRDefault="00DB72AE" w:rsidP="00DB72AE">
      <w:pPr>
        <w:jc w:val="both"/>
      </w:pPr>
    </w:p>
    <w:p w:rsidR="00DB72AE" w:rsidRPr="00851729" w:rsidRDefault="00DB72AE" w:rsidP="00DB72AE">
      <w:pPr>
        <w:jc w:val="both"/>
      </w:pPr>
    </w:p>
    <w:p w:rsidR="00DB72AE" w:rsidRPr="00851729" w:rsidRDefault="00DB72AE" w:rsidP="00DB72AE">
      <w:pPr>
        <w:jc w:val="both"/>
      </w:pPr>
    </w:p>
    <w:p w:rsidR="00DB72AE" w:rsidRPr="00851729" w:rsidRDefault="00DB72AE" w:rsidP="00DB72AE">
      <w:r w:rsidRPr="00851729">
        <w:t xml:space="preserve"> «____»__________20___г.                                                   ____________________________________</w:t>
      </w:r>
    </w:p>
    <w:p w:rsidR="00DB72AE" w:rsidRPr="00851729" w:rsidRDefault="00DB72AE" w:rsidP="00DB72AE">
      <w:r w:rsidRPr="00851729">
        <w:t xml:space="preserve">                                                                                   </w:t>
      </w:r>
      <w:r>
        <w:t xml:space="preserve">                        /Ф.И.О.</w:t>
      </w:r>
      <w:r w:rsidRPr="00851729">
        <w:t xml:space="preserve"> подпись заявителя/</w:t>
      </w:r>
    </w:p>
    <w:p w:rsidR="00DB72AE" w:rsidRPr="00851729" w:rsidRDefault="00DB72AE" w:rsidP="00DB72AE">
      <w:pPr>
        <w:jc w:val="both"/>
      </w:pPr>
    </w:p>
    <w:p w:rsidR="00DB72AE" w:rsidRPr="00851729" w:rsidRDefault="00DB72AE" w:rsidP="00DB72AE"/>
    <w:p w:rsidR="00DB72AE" w:rsidRPr="00851729" w:rsidRDefault="00DB72AE" w:rsidP="00DB72AE"/>
    <w:p w:rsidR="00E8249C" w:rsidRDefault="00E8249C" w:rsidP="00E8249C">
      <w:pPr>
        <w:autoSpaceDE w:val="0"/>
        <w:autoSpaceDN w:val="0"/>
        <w:adjustRightInd w:val="0"/>
        <w:jc w:val="right"/>
        <w:rPr>
          <w:sz w:val="24"/>
          <w:szCs w:val="24"/>
        </w:rPr>
      </w:pPr>
      <w:r>
        <w:rPr>
          <w:sz w:val="24"/>
          <w:szCs w:val="24"/>
        </w:rPr>
        <w:lastRenderedPageBreak/>
        <w:t>Приложение № 3</w:t>
      </w:r>
    </w:p>
    <w:p w:rsidR="00E8249C" w:rsidRPr="005D25E7" w:rsidRDefault="00E8249C" w:rsidP="00E8249C">
      <w:pPr>
        <w:jc w:val="right"/>
      </w:pPr>
      <w:r w:rsidRPr="005D25E7">
        <w:t xml:space="preserve">Проект договора аренды </w:t>
      </w:r>
    </w:p>
    <w:p w:rsidR="00E8249C" w:rsidRPr="005D25E7" w:rsidRDefault="00E8249C" w:rsidP="00E8249C">
      <w:pPr>
        <w:jc w:val="right"/>
      </w:pPr>
      <w:r w:rsidRPr="005D25E7">
        <w:t>муниципального имущества</w:t>
      </w:r>
    </w:p>
    <w:p w:rsidR="00E8249C" w:rsidRPr="005D25E7" w:rsidRDefault="00E8249C" w:rsidP="00E8249C">
      <w:pPr>
        <w:jc w:val="center"/>
      </w:pPr>
    </w:p>
    <w:p w:rsidR="00E8249C" w:rsidRPr="00543A7E" w:rsidRDefault="00E8249C" w:rsidP="00E8249C">
      <w:pPr>
        <w:autoSpaceDE w:val="0"/>
        <w:autoSpaceDN w:val="0"/>
        <w:adjustRightInd w:val="0"/>
        <w:jc w:val="center"/>
      </w:pPr>
      <w:r w:rsidRPr="005D25E7">
        <w:t xml:space="preserve"> </w:t>
      </w:r>
    </w:p>
    <w:p w:rsidR="00E8249C" w:rsidRPr="004F5A53" w:rsidRDefault="00E8249C" w:rsidP="00E8249C">
      <w:pPr>
        <w:jc w:val="center"/>
      </w:pPr>
      <w:r w:rsidRPr="004F5A53">
        <w:t>Договор № __________</w:t>
      </w:r>
    </w:p>
    <w:p w:rsidR="00E8249C" w:rsidRPr="004F5A53" w:rsidRDefault="00E8249C" w:rsidP="00E8249C">
      <w:pPr>
        <w:jc w:val="center"/>
      </w:pPr>
      <w:r w:rsidRPr="004F5A53">
        <w:t>аренды муниципального имущества без права выкупа</w:t>
      </w:r>
    </w:p>
    <w:p w:rsidR="00E8249C" w:rsidRDefault="00E8249C" w:rsidP="00E8249C">
      <w:pPr>
        <w:ind w:firstLine="284"/>
        <w:jc w:val="both"/>
      </w:pPr>
    </w:p>
    <w:p w:rsidR="00E8249C" w:rsidRDefault="00E8249C" w:rsidP="00E8249C">
      <w:pPr>
        <w:ind w:firstLine="284"/>
        <w:jc w:val="both"/>
      </w:pPr>
      <w:proofErr w:type="gramStart"/>
      <w:r>
        <w:t>с</w:t>
      </w:r>
      <w:proofErr w:type="gramEnd"/>
      <w:r>
        <w:t xml:space="preserve">. </w:t>
      </w:r>
      <w:proofErr w:type="gramStart"/>
      <w:r>
        <w:t>Александровский</w:t>
      </w:r>
      <w:proofErr w:type="gramEnd"/>
      <w:r>
        <w:t xml:space="preserve"> Завод</w:t>
      </w:r>
      <w:r w:rsidRPr="004F5A53">
        <w:t xml:space="preserve">   </w:t>
      </w:r>
      <w:r w:rsidRPr="004F5A53">
        <w:tab/>
      </w:r>
      <w:r w:rsidRPr="004F5A53">
        <w:tab/>
      </w:r>
      <w:r w:rsidRPr="004F5A53">
        <w:tab/>
      </w:r>
      <w:r w:rsidRPr="004F5A53">
        <w:tab/>
      </w:r>
      <w:r>
        <w:tab/>
      </w:r>
      <w:r>
        <w:tab/>
      </w:r>
      <w:r>
        <w:tab/>
        <w:t xml:space="preserve">   </w:t>
      </w:r>
      <w:r w:rsidRPr="004F5A53">
        <w:t>«___» _</w:t>
      </w:r>
      <w:r>
        <w:t>___</w:t>
      </w:r>
      <w:r w:rsidRPr="004F5A53">
        <w:t>___</w:t>
      </w:r>
      <w:r>
        <w:t>__</w:t>
      </w:r>
      <w:r w:rsidRPr="004F5A53">
        <w:t>_____ 202__ г.</w:t>
      </w:r>
    </w:p>
    <w:p w:rsidR="00E8249C" w:rsidRPr="004F5A53" w:rsidRDefault="00E8249C" w:rsidP="00E8249C">
      <w:pPr>
        <w:ind w:firstLine="284"/>
        <w:jc w:val="both"/>
      </w:pPr>
    </w:p>
    <w:p w:rsidR="00E8249C" w:rsidRDefault="00E8249C" w:rsidP="00E8249C">
      <w:pPr>
        <w:ind w:firstLine="708"/>
        <w:jc w:val="both"/>
      </w:pPr>
      <w:proofErr w:type="gramStart"/>
      <w:r>
        <w:t>Администрация Александрово-Заводского муниципального округа Забайкальского края</w:t>
      </w:r>
      <w:r w:rsidRPr="004F5A53">
        <w:t>, в лице ______________________, действующего на основании _____________, именуемое в дальнейшем «Арендодатель», и  ________________________________________, в лице _______________________________, действующего на основании _______________________________________________,  именуемое  в дальнейшем «Арендатор», с другой стороны, в соответствии с Федеральным законом от 26.07.2006 № 135-ФЗ «О защите конкуренции», на основании протокола № ________________________ от «___» __</w:t>
      </w:r>
      <w:r>
        <w:t>______</w:t>
      </w:r>
      <w:r w:rsidRPr="004F5A53">
        <w:t>___ 202_г. о результатах торгов (аукциона, конкурса) заключили настоящий договор о нижеследующем:</w:t>
      </w:r>
      <w:proofErr w:type="gramEnd"/>
    </w:p>
    <w:p w:rsidR="00E8249C" w:rsidRPr="004F5A53" w:rsidRDefault="00E8249C" w:rsidP="00E8249C">
      <w:pPr>
        <w:ind w:firstLine="708"/>
        <w:jc w:val="both"/>
      </w:pPr>
    </w:p>
    <w:p w:rsidR="00E8249C" w:rsidRPr="004F5A53" w:rsidRDefault="00E8249C" w:rsidP="00E8249C">
      <w:pPr>
        <w:jc w:val="center"/>
        <w:rPr>
          <w:b/>
        </w:rPr>
      </w:pPr>
      <w:r>
        <w:rPr>
          <w:b/>
        </w:rPr>
        <w:t xml:space="preserve">1. </w:t>
      </w:r>
      <w:r w:rsidRPr="004F5A53">
        <w:rPr>
          <w:b/>
        </w:rPr>
        <w:t>Предмет и общие условия договора</w:t>
      </w:r>
    </w:p>
    <w:p w:rsidR="00E8249C" w:rsidRDefault="00E8249C" w:rsidP="00E8249C">
      <w:pPr>
        <w:jc w:val="both"/>
      </w:pPr>
      <w:r>
        <w:t xml:space="preserve">       </w:t>
      </w:r>
      <w:r>
        <w:tab/>
      </w:r>
      <w:r w:rsidRPr="004F5A53">
        <w:t>1.1. Предметом настоящего договора аренды является предоставление Арендодателем за плату во временное владение и пользование Арендатору транспортного средства (без экипажа).</w:t>
      </w:r>
    </w:p>
    <w:p w:rsidR="00E8249C" w:rsidRPr="004F5A53" w:rsidRDefault="00E8249C" w:rsidP="00E8249C">
      <w:pPr>
        <w:jc w:val="both"/>
      </w:pPr>
      <w:r>
        <w:t xml:space="preserve">       </w:t>
      </w:r>
      <w:r>
        <w:tab/>
      </w:r>
      <w:r w:rsidRPr="004F5A53">
        <w:t>1.2. Объектом аренды по настоящему договору является транспортное средство – _______________________</w:t>
      </w:r>
      <w:r>
        <w:t>_________________________________________________________________________</w:t>
      </w:r>
      <w:r w:rsidRPr="004F5A53">
        <w:t>.</w:t>
      </w:r>
    </w:p>
    <w:p w:rsidR="00E8249C" w:rsidRPr="006B0C80" w:rsidRDefault="00E8249C" w:rsidP="00E8249C">
      <w:pPr>
        <w:ind w:firstLine="708"/>
        <w:jc w:val="both"/>
      </w:pPr>
      <w:r w:rsidRPr="00543A7E">
        <w:rPr>
          <w:color w:val="000000"/>
        </w:rPr>
        <w:t xml:space="preserve">1.3. На момент заключения настоящего договора транспортное средство, передаваемое в аренду, принадлежащее Арендодателю, не заложено или арестовано, не обременено правами третьих лиц. </w:t>
      </w:r>
    </w:p>
    <w:p w:rsidR="00E8249C" w:rsidRPr="00543A7E" w:rsidRDefault="00E8249C" w:rsidP="00E8249C">
      <w:pPr>
        <w:autoSpaceDE w:val="0"/>
        <w:autoSpaceDN w:val="0"/>
        <w:adjustRightInd w:val="0"/>
        <w:ind w:firstLine="708"/>
        <w:jc w:val="both"/>
        <w:rPr>
          <w:color w:val="000000"/>
        </w:rPr>
      </w:pPr>
      <w:r w:rsidRPr="00543A7E">
        <w:rPr>
          <w:color w:val="000000"/>
        </w:rPr>
        <w:t>1.4. Передаваемое в аренду транспортное средство (пункт 1.2. договора</w:t>
      </w:r>
      <w:r>
        <w:rPr>
          <w:color w:val="000000"/>
        </w:rPr>
        <w:t>)</w:t>
      </w:r>
      <w:r w:rsidRPr="00543A7E">
        <w:rPr>
          <w:color w:val="000000"/>
        </w:rPr>
        <w:t xml:space="preserve"> находиться в исправном состоянии, отвечающем требованиям, предъявляемым к эксплуатируемым транспортным средствам, используемым для производственных, потребительских, коммерческих и иных целей в соответствии с конструктивным назначением арендуемого транспортного средства.</w:t>
      </w:r>
    </w:p>
    <w:p w:rsidR="00E8249C" w:rsidRPr="00543A7E" w:rsidRDefault="00E8249C" w:rsidP="00E8249C">
      <w:pPr>
        <w:autoSpaceDE w:val="0"/>
        <w:autoSpaceDN w:val="0"/>
        <w:adjustRightInd w:val="0"/>
        <w:ind w:firstLine="708"/>
        <w:jc w:val="both"/>
        <w:rPr>
          <w:color w:val="000000"/>
        </w:rPr>
      </w:pPr>
      <w:r w:rsidRPr="00543A7E">
        <w:rPr>
          <w:color w:val="000000"/>
        </w:rPr>
        <w:t>1.5. В течение всего срока аренды Арендатор своими силами и за свой счет обеспечивает управление арендованным транспортным средством и его надлежащую техническую эксплуатацию</w:t>
      </w:r>
      <w:r>
        <w:rPr>
          <w:color w:val="000000"/>
        </w:rPr>
        <w:t xml:space="preserve"> и сохранность</w:t>
      </w:r>
      <w:r w:rsidRPr="00543A7E">
        <w:rPr>
          <w:color w:val="000000"/>
        </w:rPr>
        <w:t>.</w:t>
      </w:r>
    </w:p>
    <w:p w:rsidR="00E8249C" w:rsidRPr="00543A7E" w:rsidRDefault="00E8249C" w:rsidP="00E8249C">
      <w:pPr>
        <w:autoSpaceDE w:val="0"/>
        <w:autoSpaceDN w:val="0"/>
        <w:adjustRightInd w:val="0"/>
        <w:ind w:firstLine="708"/>
        <w:jc w:val="both"/>
        <w:rPr>
          <w:color w:val="000000"/>
        </w:rPr>
      </w:pPr>
      <w:r w:rsidRPr="00543A7E">
        <w:lastRenderedPageBreak/>
        <w:t xml:space="preserve">1.6. Транспортное средство предназначено для использования на территории </w:t>
      </w:r>
      <w:r>
        <w:t xml:space="preserve">села Александровский Завод для </w:t>
      </w:r>
      <w:r w:rsidRPr="00E03844">
        <w:t>реализации работ по теплоснабжению</w:t>
      </w:r>
      <w:r>
        <w:t>.</w:t>
      </w:r>
    </w:p>
    <w:p w:rsidR="00E8249C" w:rsidRDefault="00E8249C" w:rsidP="00E8249C">
      <w:pPr>
        <w:autoSpaceDE w:val="0"/>
        <w:autoSpaceDN w:val="0"/>
        <w:adjustRightInd w:val="0"/>
        <w:ind w:firstLine="708"/>
        <w:jc w:val="both"/>
        <w:rPr>
          <w:color w:val="000000"/>
        </w:rPr>
      </w:pPr>
      <w:r w:rsidRPr="00543A7E">
        <w:rPr>
          <w:color w:val="000000"/>
        </w:rPr>
        <w:t xml:space="preserve">1.7. В пределах осуществления по условиям настоящего договора аренды Арендатор не вправе без согласия на то Арендодателя от своего имени заключать с третьими лицами договоры, связанные с использованием арендуемого транспортного средства. </w:t>
      </w:r>
    </w:p>
    <w:p w:rsidR="00E8249C" w:rsidRDefault="00E8249C" w:rsidP="00E8249C">
      <w:pPr>
        <w:autoSpaceDE w:val="0"/>
        <w:autoSpaceDN w:val="0"/>
        <w:adjustRightInd w:val="0"/>
        <w:ind w:firstLine="708"/>
        <w:jc w:val="both"/>
        <w:rPr>
          <w:color w:val="000000"/>
        </w:rPr>
      </w:pPr>
    </w:p>
    <w:p w:rsidR="00E8249C" w:rsidRPr="004F5A53" w:rsidRDefault="00E8249C" w:rsidP="00E8249C">
      <w:pPr>
        <w:jc w:val="center"/>
        <w:rPr>
          <w:b/>
        </w:rPr>
      </w:pPr>
      <w:r>
        <w:rPr>
          <w:b/>
        </w:rPr>
        <w:t>2. Права и обязанности сторон</w:t>
      </w:r>
    </w:p>
    <w:p w:rsidR="00E8249C" w:rsidRPr="005D25E7" w:rsidRDefault="00E8249C" w:rsidP="00E8249C">
      <w:pPr>
        <w:autoSpaceDE w:val="0"/>
        <w:autoSpaceDN w:val="0"/>
        <w:adjustRightInd w:val="0"/>
        <w:ind w:left="360" w:firstLine="348"/>
        <w:jc w:val="both"/>
        <w:rPr>
          <w:color w:val="000000"/>
        </w:rPr>
      </w:pPr>
      <w:r w:rsidRPr="005D25E7">
        <w:rPr>
          <w:bCs/>
          <w:color w:val="000000"/>
        </w:rPr>
        <w:t>2.1. Арендодатель обязуется:</w:t>
      </w:r>
    </w:p>
    <w:p w:rsidR="00E8249C" w:rsidRPr="005D25E7" w:rsidRDefault="00E8249C" w:rsidP="00E8249C">
      <w:pPr>
        <w:tabs>
          <w:tab w:val="left" w:pos="0"/>
        </w:tabs>
        <w:autoSpaceDE w:val="0"/>
        <w:autoSpaceDN w:val="0"/>
        <w:adjustRightInd w:val="0"/>
        <w:jc w:val="both"/>
        <w:rPr>
          <w:color w:val="000000"/>
        </w:rPr>
      </w:pPr>
      <w:r>
        <w:rPr>
          <w:color w:val="000000"/>
        </w:rPr>
        <w:t xml:space="preserve">       </w:t>
      </w:r>
      <w:r>
        <w:rPr>
          <w:color w:val="000000"/>
        </w:rPr>
        <w:tab/>
      </w:r>
      <w:r w:rsidRPr="005D25E7">
        <w:rPr>
          <w:color w:val="000000"/>
        </w:rPr>
        <w:t>2.1.1. Подготовить и передать по акту приема-передачи, подписанному сторонами настоящего договора (Приложение № 1), транспортное средство, являющегося объектом аренды.</w:t>
      </w:r>
    </w:p>
    <w:p w:rsidR="00E8249C" w:rsidRPr="005D25E7" w:rsidRDefault="00E8249C" w:rsidP="00E8249C">
      <w:pPr>
        <w:tabs>
          <w:tab w:val="left" w:pos="0"/>
        </w:tabs>
        <w:autoSpaceDE w:val="0"/>
        <w:autoSpaceDN w:val="0"/>
        <w:adjustRightInd w:val="0"/>
        <w:jc w:val="both"/>
        <w:rPr>
          <w:color w:val="000000"/>
        </w:rPr>
      </w:pPr>
      <w:r>
        <w:rPr>
          <w:color w:val="000000"/>
        </w:rPr>
        <w:t xml:space="preserve">     </w:t>
      </w:r>
      <w:r>
        <w:rPr>
          <w:color w:val="000000"/>
        </w:rPr>
        <w:tab/>
        <w:t xml:space="preserve"> </w:t>
      </w:r>
      <w:r w:rsidRPr="005D25E7">
        <w:rPr>
          <w:color w:val="000000"/>
        </w:rPr>
        <w:t xml:space="preserve">2.1.2. В присутствии Арендатора проверить исправность сдаваемого в аренду транспортного средство, результат которой отражается в акте приема-передачи, а также ознакомить Арендатора с правилами его эксплуатации. </w:t>
      </w:r>
    </w:p>
    <w:p w:rsidR="00E8249C" w:rsidRPr="005D25E7" w:rsidRDefault="00E8249C" w:rsidP="00E8249C">
      <w:pPr>
        <w:tabs>
          <w:tab w:val="left" w:pos="0"/>
        </w:tabs>
        <w:autoSpaceDE w:val="0"/>
        <w:autoSpaceDN w:val="0"/>
        <w:adjustRightInd w:val="0"/>
        <w:jc w:val="both"/>
        <w:rPr>
          <w:color w:val="000000"/>
        </w:rPr>
      </w:pPr>
      <w:r>
        <w:rPr>
          <w:color w:val="000000"/>
        </w:rPr>
        <w:t xml:space="preserve">      </w:t>
      </w:r>
      <w:r>
        <w:rPr>
          <w:color w:val="000000"/>
        </w:rPr>
        <w:tab/>
      </w:r>
      <w:r w:rsidRPr="005D25E7">
        <w:rPr>
          <w:color w:val="000000"/>
        </w:rPr>
        <w:t>2.1.3. Оказывать в период действия договора аренды Арендатору консультационную, информационную, техническую и иную помощь в целях наиболее эффективного и грамотного использования Ар</w:t>
      </w:r>
      <w:r>
        <w:rPr>
          <w:color w:val="000000"/>
        </w:rPr>
        <w:t>ендатором транспортного средства</w:t>
      </w:r>
      <w:r w:rsidRPr="005D25E7">
        <w:rPr>
          <w:color w:val="000000"/>
        </w:rPr>
        <w:t>, переданного ему во временное владение и пользование по настоящему договору аренды.</w:t>
      </w:r>
    </w:p>
    <w:p w:rsidR="00E8249C" w:rsidRPr="005D25E7" w:rsidRDefault="00E8249C" w:rsidP="00E8249C">
      <w:pPr>
        <w:tabs>
          <w:tab w:val="left" w:pos="0"/>
        </w:tabs>
        <w:autoSpaceDE w:val="0"/>
        <w:autoSpaceDN w:val="0"/>
        <w:adjustRightInd w:val="0"/>
        <w:ind w:firstLine="426"/>
        <w:jc w:val="both"/>
        <w:rPr>
          <w:color w:val="000000"/>
        </w:rPr>
      </w:pPr>
      <w:r>
        <w:rPr>
          <w:bCs/>
          <w:color w:val="000000"/>
        </w:rPr>
        <w:tab/>
        <w:t xml:space="preserve">2.2. </w:t>
      </w:r>
      <w:r w:rsidRPr="005D25E7">
        <w:rPr>
          <w:bCs/>
          <w:color w:val="000000"/>
        </w:rPr>
        <w:t>Арендатор обязуется:</w:t>
      </w:r>
      <w:r w:rsidRPr="005D25E7">
        <w:rPr>
          <w:color w:val="000000"/>
        </w:rPr>
        <w:t xml:space="preserve"> </w:t>
      </w:r>
    </w:p>
    <w:p w:rsidR="00E8249C" w:rsidRPr="005D25E7" w:rsidRDefault="00E8249C" w:rsidP="00E8249C">
      <w:pPr>
        <w:tabs>
          <w:tab w:val="left" w:pos="0"/>
        </w:tabs>
        <w:autoSpaceDE w:val="0"/>
        <w:autoSpaceDN w:val="0"/>
        <w:adjustRightInd w:val="0"/>
        <w:ind w:firstLine="426"/>
        <w:jc w:val="both"/>
        <w:rPr>
          <w:color w:val="000000"/>
        </w:rPr>
      </w:pPr>
      <w:r>
        <w:rPr>
          <w:color w:val="000000"/>
        </w:rPr>
        <w:tab/>
      </w:r>
      <w:r w:rsidRPr="005D25E7">
        <w:rPr>
          <w:color w:val="000000"/>
        </w:rPr>
        <w:t>2.2.1. Использовать полученное в аренду транспортное средство в соответствии с условиями настоящего договора и исключительно по прямому производственному и потребительскому назначению арендуемого транспортного средства.</w:t>
      </w:r>
    </w:p>
    <w:p w:rsidR="00E8249C" w:rsidRPr="005D25E7" w:rsidRDefault="00E8249C" w:rsidP="00E8249C">
      <w:pPr>
        <w:widowControl w:val="0"/>
        <w:autoSpaceDE w:val="0"/>
        <w:autoSpaceDN w:val="0"/>
        <w:adjustRightInd w:val="0"/>
        <w:ind w:firstLine="708"/>
        <w:jc w:val="both"/>
      </w:pPr>
      <w:r w:rsidRPr="005D25E7">
        <w:t>2.2.2. По первому требованию своевременно информировать Арендодателя о состоянии транспортного средства.</w:t>
      </w:r>
    </w:p>
    <w:p w:rsidR="00E8249C" w:rsidRPr="005D25E7" w:rsidRDefault="00E8249C" w:rsidP="00E8249C">
      <w:pPr>
        <w:widowControl w:val="0"/>
        <w:autoSpaceDE w:val="0"/>
        <w:autoSpaceDN w:val="0"/>
        <w:adjustRightInd w:val="0"/>
        <w:ind w:firstLine="708"/>
        <w:jc w:val="both"/>
      </w:pPr>
      <w:r w:rsidRPr="005D25E7">
        <w:t xml:space="preserve">2.2.3. В течение всего </w:t>
      </w:r>
      <w:proofErr w:type="gramStart"/>
      <w:r w:rsidRPr="005D25E7">
        <w:t xml:space="preserve">срока действия договора </w:t>
      </w:r>
      <w:r w:rsidRPr="005D25E7">
        <w:rPr>
          <w:color w:val="000000"/>
        </w:rPr>
        <w:t>аренды муниципального имущества</w:t>
      </w:r>
      <w:proofErr w:type="gramEnd"/>
      <w:r w:rsidRPr="005D25E7">
        <w:t xml:space="preserve"> поддерживать надлежащее состояние транспортного средства, нести эксплуатационные и иные расходы, включая осуществление его текущего и капитального ремонта, оплату ГСМ, штрафов за несоблюдение ПДД и иных норм, установленных законодательством. Техническое обслуживание транспортного средства производится Арендатором за свой счет. </w:t>
      </w:r>
    </w:p>
    <w:p w:rsidR="00E8249C" w:rsidRPr="005D25E7" w:rsidRDefault="00E8249C" w:rsidP="00E8249C">
      <w:pPr>
        <w:ind w:firstLine="708"/>
        <w:jc w:val="both"/>
        <w:rPr>
          <w:color w:val="000000"/>
        </w:rPr>
      </w:pPr>
      <w:r w:rsidRPr="005D25E7">
        <w:rPr>
          <w:color w:val="000000"/>
        </w:rPr>
        <w:t>2.2.4. Вносить арендную плату за пользование полученным в аренду транспортным средством без экипаж</w:t>
      </w:r>
      <w:r>
        <w:rPr>
          <w:color w:val="000000"/>
        </w:rPr>
        <w:t>а в срок, установленный п.п. 3.3</w:t>
      </w:r>
      <w:r w:rsidRPr="005D25E7">
        <w:rPr>
          <w:color w:val="000000"/>
        </w:rPr>
        <w:t xml:space="preserve"> настоящего договора.</w:t>
      </w:r>
    </w:p>
    <w:p w:rsidR="00E8249C" w:rsidRPr="005D25E7" w:rsidRDefault="00E8249C" w:rsidP="00E8249C">
      <w:pPr>
        <w:autoSpaceDE w:val="0"/>
        <w:autoSpaceDN w:val="0"/>
        <w:adjustRightInd w:val="0"/>
        <w:ind w:firstLine="708"/>
        <w:jc w:val="both"/>
        <w:rPr>
          <w:color w:val="000000"/>
        </w:rPr>
      </w:pPr>
      <w:r w:rsidRPr="005D25E7">
        <w:t>2.2.</w:t>
      </w:r>
      <w:r>
        <w:t>5</w:t>
      </w:r>
      <w:r w:rsidRPr="005D25E7">
        <w:t xml:space="preserve">. </w:t>
      </w:r>
      <w:r w:rsidRPr="005D25E7">
        <w:rPr>
          <w:color w:val="000000"/>
        </w:rPr>
        <w:t>В случае совершения дорожно-транспортного происшествия (ДТП) немедленно уведомить об этом Арендодателя.</w:t>
      </w:r>
    </w:p>
    <w:p w:rsidR="00E8249C" w:rsidRPr="005D25E7" w:rsidRDefault="00E8249C" w:rsidP="00E8249C">
      <w:pPr>
        <w:ind w:firstLine="708"/>
        <w:jc w:val="both"/>
      </w:pPr>
      <w:r w:rsidRPr="005D25E7">
        <w:t>2.2.</w:t>
      </w:r>
      <w:r>
        <w:t>6</w:t>
      </w:r>
      <w:r w:rsidRPr="005D25E7">
        <w:t>.  В десятидневный срок уведомить Арендодателя об изменении юридического адреса, банковских реквизитов, наименования, ведомственной принадлежности и (или) формы собственности и других реквизитов, влияющих на надлежащее исполнение договора.</w:t>
      </w:r>
    </w:p>
    <w:p w:rsidR="00E8249C" w:rsidRDefault="00E8249C" w:rsidP="00E8249C">
      <w:pPr>
        <w:ind w:firstLine="708"/>
        <w:jc w:val="both"/>
        <w:rPr>
          <w:color w:val="000000"/>
        </w:rPr>
      </w:pPr>
      <w:r w:rsidRPr="005D25E7">
        <w:rPr>
          <w:color w:val="000000"/>
        </w:rPr>
        <w:lastRenderedPageBreak/>
        <w:t>2.2.</w:t>
      </w:r>
      <w:r>
        <w:rPr>
          <w:color w:val="000000"/>
        </w:rPr>
        <w:t>7</w:t>
      </w:r>
      <w:r w:rsidRPr="005D25E7">
        <w:rPr>
          <w:color w:val="000000"/>
        </w:rPr>
        <w:t>.  В случае причинения арендуемому автомобилю ущерба, Арендодатель передает Арендатору право предоставлять его интересы перед третьими лицами по вопросам</w:t>
      </w:r>
      <w:r>
        <w:rPr>
          <w:color w:val="000000"/>
        </w:rPr>
        <w:t xml:space="preserve"> оформлению документов по возмещению ущерба Арендодателю и получения</w:t>
      </w:r>
      <w:r w:rsidRPr="005D25E7">
        <w:rPr>
          <w:color w:val="000000"/>
        </w:rPr>
        <w:t xml:space="preserve"> страховых выплат</w:t>
      </w:r>
      <w:r>
        <w:rPr>
          <w:color w:val="000000"/>
        </w:rPr>
        <w:t xml:space="preserve"> в пользу Арендодателя на расчетный счет Арендодателя</w:t>
      </w:r>
      <w:r w:rsidRPr="005D25E7">
        <w:rPr>
          <w:color w:val="000000"/>
        </w:rPr>
        <w:t>.</w:t>
      </w:r>
    </w:p>
    <w:p w:rsidR="00E8249C" w:rsidRPr="0002527B" w:rsidRDefault="00E8249C" w:rsidP="00E8249C">
      <w:pPr>
        <w:jc w:val="center"/>
        <w:rPr>
          <w:b/>
          <w:color w:val="000000"/>
        </w:rPr>
      </w:pPr>
      <w:r w:rsidRPr="0002527B">
        <w:rPr>
          <w:b/>
          <w:color w:val="000000"/>
        </w:rPr>
        <w:t xml:space="preserve">3. </w:t>
      </w:r>
      <w:r w:rsidRPr="0002527B">
        <w:rPr>
          <w:b/>
          <w:bCs/>
          <w:color w:val="000000"/>
        </w:rPr>
        <w:t>Арендная плата по договору и порядок расчетов</w:t>
      </w:r>
    </w:p>
    <w:p w:rsidR="00E8249C" w:rsidRPr="004F5A53" w:rsidRDefault="00E8249C" w:rsidP="00E8249C">
      <w:pPr>
        <w:ind w:firstLine="708"/>
        <w:jc w:val="both"/>
      </w:pPr>
      <w:r w:rsidRPr="004F5A53">
        <w:t>3.1. По результатам торгов годовая арендная плата определена по настоящему договору в размере ________________ руб. ____ коп</w:t>
      </w:r>
      <w:proofErr w:type="gramStart"/>
      <w:r w:rsidRPr="004F5A53">
        <w:t xml:space="preserve">., </w:t>
      </w:r>
      <w:proofErr w:type="gramEnd"/>
      <w:r w:rsidRPr="004F5A53">
        <w:t>НДС не облагается.</w:t>
      </w:r>
    </w:p>
    <w:p w:rsidR="00E8249C" w:rsidRDefault="00E8249C" w:rsidP="00E8249C">
      <w:pPr>
        <w:ind w:firstLine="708"/>
        <w:jc w:val="both"/>
      </w:pPr>
      <w:r w:rsidRPr="004F5A53">
        <w:t>3.2. Размер арендной платы не подлежит пересмотру в течение всего срока действия настоящего договора.</w:t>
      </w:r>
    </w:p>
    <w:p w:rsidR="00E8249C" w:rsidRPr="006B0D6E" w:rsidRDefault="00E8249C" w:rsidP="00E8249C">
      <w:pPr>
        <w:jc w:val="both"/>
      </w:pPr>
      <w:r>
        <w:t xml:space="preserve">3.3 </w:t>
      </w:r>
      <w:r w:rsidRPr="0002527B">
        <w:rPr>
          <w:color w:val="000000"/>
        </w:rPr>
        <w:t xml:space="preserve">Арендатор вносит арендную плату по договору в срок до 01 числа каждого месяца (предоплата за месяц), путем перечисления на расчетный счет: Получатель: УФК по </w:t>
      </w:r>
      <w:r>
        <w:rPr>
          <w:color w:val="000000"/>
        </w:rPr>
        <w:t xml:space="preserve">Забайкальскому краю </w:t>
      </w:r>
      <w:r w:rsidRPr="006B0D6E">
        <w:t>в Отделение Чита Банка России// УФК по Забайкальскому краю  г</w:t>
      </w:r>
      <w:proofErr w:type="gramStart"/>
      <w:r w:rsidRPr="006B0D6E">
        <w:t>.Ч</w:t>
      </w:r>
      <w:proofErr w:type="gramEnd"/>
      <w:r w:rsidRPr="006B0D6E">
        <w:t>ита</w:t>
      </w:r>
      <w:r>
        <w:t xml:space="preserve">, </w:t>
      </w:r>
      <w:r w:rsidRPr="006B0D6E">
        <w:t>Расчетный счет 03100643000000019100</w:t>
      </w:r>
      <w:r>
        <w:t xml:space="preserve">, </w:t>
      </w:r>
      <w:r w:rsidRPr="006B0D6E">
        <w:t>БИК 017601329</w:t>
      </w:r>
      <w:r>
        <w:t xml:space="preserve">, </w:t>
      </w:r>
      <w:r w:rsidRPr="006B0D6E">
        <w:t>ОКТМО 76504000</w:t>
      </w:r>
      <w:r>
        <w:t xml:space="preserve">, </w:t>
      </w:r>
    </w:p>
    <w:p w:rsidR="00E8249C" w:rsidRPr="0002527B" w:rsidRDefault="00E8249C" w:rsidP="00E8249C">
      <w:pPr>
        <w:jc w:val="both"/>
      </w:pPr>
      <w:r w:rsidRPr="006B0D6E">
        <w:t>ЕКС (единый казначей</w:t>
      </w:r>
      <w:r>
        <w:t xml:space="preserve">ский счет) 40102810945370000063, </w:t>
      </w:r>
      <w:r w:rsidRPr="006B0D6E">
        <w:t>Код дохода:  90211105034140000120</w:t>
      </w:r>
      <w:r>
        <w:t xml:space="preserve">, </w:t>
      </w:r>
      <w:r w:rsidRPr="009245CA">
        <w:t>лицевой счет 04913207210</w:t>
      </w:r>
      <w:r>
        <w:t>.</w:t>
      </w:r>
      <w:r w:rsidRPr="0002527B">
        <w:rPr>
          <w:color w:val="000000"/>
        </w:rPr>
        <w:t xml:space="preserve"> Авансовый платеж в полном объеме засчитывается в счет оплаты соответствующего периода аренды.</w:t>
      </w:r>
    </w:p>
    <w:p w:rsidR="00E8249C" w:rsidRPr="0002527B" w:rsidRDefault="00E8249C" w:rsidP="00E8249C">
      <w:pPr>
        <w:autoSpaceDE w:val="0"/>
        <w:autoSpaceDN w:val="0"/>
        <w:adjustRightInd w:val="0"/>
        <w:ind w:firstLine="708"/>
        <w:jc w:val="both"/>
        <w:rPr>
          <w:color w:val="000000"/>
        </w:rPr>
      </w:pPr>
      <w:r w:rsidRPr="0002527B">
        <w:rPr>
          <w:color w:val="000000"/>
        </w:rPr>
        <w:t>3.4. Расторжение или прекращение действия настоящего договора не освобождает Арендатора от необходимости погашения допущенной задолженности по арендной плате и выплаты пени.</w:t>
      </w:r>
    </w:p>
    <w:p w:rsidR="00E8249C" w:rsidRPr="0002527B" w:rsidRDefault="00E8249C" w:rsidP="00E8249C">
      <w:pPr>
        <w:autoSpaceDE w:val="0"/>
        <w:autoSpaceDN w:val="0"/>
        <w:adjustRightInd w:val="0"/>
        <w:ind w:firstLine="708"/>
        <w:jc w:val="both"/>
        <w:rPr>
          <w:color w:val="000000"/>
        </w:rPr>
      </w:pPr>
      <w:r w:rsidRPr="0002527B">
        <w:rPr>
          <w:color w:val="000000"/>
        </w:rPr>
        <w:t>3.5. Временная утрата транспортным средством своих функций не освобождает Арендатора от внесения арендной платы по договору.</w:t>
      </w:r>
    </w:p>
    <w:p w:rsidR="00E8249C" w:rsidRPr="0002527B" w:rsidRDefault="00E8249C" w:rsidP="00E8249C">
      <w:pPr>
        <w:autoSpaceDE w:val="0"/>
        <w:autoSpaceDN w:val="0"/>
        <w:adjustRightInd w:val="0"/>
        <w:ind w:firstLine="708"/>
        <w:jc w:val="both"/>
        <w:rPr>
          <w:color w:val="000000"/>
        </w:rPr>
      </w:pPr>
      <w:r w:rsidRPr="0002527B">
        <w:rPr>
          <w:color w:val="000000"/>
        </w:rPr>
        <w:t xml:space="preserve">3.6. </w:t>
      </w:r>
      <w:proofErr w:type="gramStart"/>
      <w:r w:rsidRPr="0002527B">
        <w:rPr>
          <w:color w:val="000000"/>
        </w:rPr>
        <w:t>В случае использования Арендатором транспортного средства по истечении срока действия настоящего договора в соответствии со статьей 622 Гражданского кодекса Российской Федерации Арендатор обязуется  вносить арендную плату и пени за просрочку платежа за пользование транспортным средством в размере и порядке, установленных настоящим договором, за весь период пользования по истечении установленного срока договора.</w:t>
      </w:r>
      <w:proofErr w:type="gramEnd"/>
    </w:p>
    <w:p w:rsidR="00E8249C" w:rsidRDefault="00E8249C" w:rsidP="00E8249C">
      <w:pPr>
        <w:autoSpaceDE w:val="0"/>
        <w:autoSpaceDN w:val="0"/>
        <w:adjustRightInd w:val="0"/>
        <w:ind w:firstLine="708"/>
        <w:jc w:val="both"/>
      </w:pPr>
      <w:r w:rsidRPr="0002527B">
        <w:rPr>
          <w:color w:val="000000"/>
        </w:rPr>
        <w:t xml:space="preserve">3.7. </w:t>
      </w:r>
      <w:r w:rsidRPr="000522E5">
        <w:t>Отказ Арендатора от внесения, невнесение или частичное внесение им арендной платы и других платежей, предусмотренных настоящим договором, по истечении установленных договором сроков платежа являются основаниями для досрочного расторжения настоящего договора.</w:t>
      </w:r>
    </w:p>
    <w:p w:rsidR="00E8249C" w:rsidRPr="0002527B" w:rsidRDefault="00E8249C" w:rsidP="00E8249C">
      <w:pPr>
        <w:autoSpaceDE w:val="0"/>
        <w:autoSpaceDN w:val="0"/>
        <w:adjustRightInd w:val="0"/>
        <w:ind w:firstLine="708"/>
        <w:jc w:val="both"/>
        <w:rPr>
          <w:color w:val="000000"/>
        </w:rPr>
      </w:pPr>
    </w:p>
    <w:p w:rsidR="00E8249C" w:rsidRPr="0002527B" w:rsidRDefault="00E8249C" w:rsidP="00E8249C">
      <w:pPr>
        <w:pStyle w:val="aa"/>
        <w:widowControl w:val="0"/>
        <w:numPr>
          <w:ilvl w:val="0"/>
          <w:numId w:val="1"/>
        </w:numPr>
        <w:autoSpaceDE w:val="0"/>
        <w:autoSpaceDN w:val="0"/>
        <w:adjustRightInd w:val="0"/>
        <w:jc w:val="center"/>
        <w:rPr>
          <w:b/>
        </w:rPr>
      </w:pPr>
      <w:r w:rsidRPr="0002527B">
        <w:rPr>
          <w:b/>
        </w:rPr>
        <w:t>Возврат транспортных средств Арендодателю</w:t>
      </w:r>
    </w:p>
    <w:p w:rsidR="00E8249C" w:rsidRPr="004C5406" w:rsidRDefault="00E8249C" w:rsidP="00E8249C">
      <w:pPr>
        <w:widowControl w:val="0"/>
        <w:autoSpaceDE w:val="0"/>
        <w:autoSpaceDN w:val="0"/>
        <w:adjustRightInd w:val="0"/>
        <w:ind w:firstLine="567"/>
        <w:jc w:val="both"/>
        <w:rPr>
          <w:color w:val="000000"/>
        </w:rPr>
      </w:pPr>
      <w:r w:rsidRPr="005D25E7">
        <w:t xml:space="preserve">4.1. </w:t>
      </w:r>
      <w:r w:rsidRPr="004C5406">
        <w:rPr>
          <w:color w:val="000000"/>
        </w:rPr>
        <w:t>В течение 3 дней после истечения срока действия настоящего договора или прекращения действия его по иным основаниям,</w:t>
      </w:r>
      <w:r w:rsidRPr="004C5406">
        <w:t xml:space="preserve"> Арендатор обязан за свой счет подготовить транспортное средство</w:t>
      </w:r>
      <w:r>
        <w:t xml:space="preserve"> в технически исправном состоянии</w:t>
      </w:r>
      <w:r w:rsidRPr="004C5406">
        <w:t xml:space="preserve"> к возврату Арендодателю</w:t>
      </w:r>
      <w:r w:rsidRPr="004C5406">
        <w:rPr>
          <w:color w:val="000000"/>
        </w:rPr>
        <w:t xml:space="preserve"> по акту приема-передачи.</w:t>
      </w:r>
    </w:p>
    <w:p w:rsidR="00E8249C" w:rsidRDefault="00E8249C" w:rsidP="00E8249C">
      <w:pPr>
        <w:widowControl w:val="0"/>
        <w:autoSpaceDE w:val="0"/>
        <w:autoSpaceDN w:val="0"/>
        <w:adjustRightInd w:val="0"/>
        <w:ind w:firstLine="567"/>
        <w:jc w:val="both"/>
      </w:pPr>
      <w:r w:rsidRPr="004C5406">
        <w:t>4.2. Арендатор обязан вернуть Арендодателю транспортное средство вместе со всеми принадлежностями и документами в том состоянии, в котором он его получил, с учетом нормального износа</w:t>
      </w:r>
      <w:r>
        <w:t xml:space="preserve"> в технически </w:t>
      </w:r>
      <w:r>
        <w:lastRenderedPageBreak/>
        <w:t>исправном состоянии</w:t>
      </w:r>
      <w:r w:rsidRPr="004C5406">
        <w:t xml:space="preserve">. </w:t>
      </w:r>
    </w:p>
    <w:p w:rsidR="00E8249C" w:rsidRPr="004F5A53" w:rsidRDefault="00E8249C" w:rsidP="00E8249C">
      <w:pPr>
        <w:jc w:val="center"/>
        <w:rPr>
          <w:b/>
        </w:rPr>
      </w:pPr>
      <w:r>
        <w:rPr>
          <w:b/>
        </w:rPr>
        <w:t xml:space="preserve">5. </w:t>
      </w:r>
      <w:r w:rsidRPr="004F5A53">
        <w:rPr>
          <w:b/>
        </w:rPr>
        <w:t>Ответственность сторон. Санкции</w:t>
      </w:r>
    </w:p>
    <w:p w:rsidR="00E8249C" w:rsidRDefault="00E8249C" w:rsidP="00E8249C">
      <w:pPr>
        <w:autoSpaceDE w:val="0"/>
        <w:autoSpaceDN w:val="0"/>
        <w:adjustRightInd w:val="0"/>
        <w:ind w:firstLine="485"/>
        <w:jc w:val="both"/>
        <w:rPr>
          <w:color w:val="000000"/>
        </w:rPr>
      </w:pPr>
      <w:r w:rsidRPr="005D25E7">
        <w:rPr>
          <w:color w:val="000000"/>
        </w:rPr>
        <w:t xml:space="preserve">5.1. </w:t>
      </w:r>
      <w:proofErr w:type="gramStart"/>
      <w:r w:rsidRPr="005D25E7">
        <w:rPr>
          <w:color w:val="000000"/>
        </w:rPr>
        <w:t>Сторона, не исполнившая или ненадлежащим образом исполнившая обязательства по настоящему договору обязана</w:t>
      </w:r>
      <w:proofErr w:type="gramEnd"/>
      <w:r w:rsidRPr="005D25E7">
        <w:rPr>
          <w:color w:val="000000"/>
        </w:rPr>
        <w:t xml:space="preserve"> возместить другой стороне причиненные убытки в соответствии с действующим законодательством или условиями настоящего договора аренды.</w:t>
      </w:r>
    </w:p>
    <w:p w:rsidR="00E8249C" w:rsidRDefault="00E8249C" w:rsidP="00E8249C">
      <w:pPr>
        <w:autoSpaceDE w:val="0"/>
        <w:autoSpaceDN w:val="0"/>
        <w:adjustRightInd w:val="0"/>
        <w:ind w:firstLine="485"/>
        <w:jc w:val="both"/>
        <w:rPr>
          <w:color w:val="000000"/>
        </w:rPr>
      </w:pPr>
      <w:r>
        <w:rPr>
          <w:color w:val="000000"/>
        </w:rPr>
        <w:t xml:space="preserve">5.2. </w:t>
      </w:r>
      <w:r w:rsidRPr="00966E51">
        <w:rPr>
          <w:color w:val="000000"/>
        </w:rPr>
        <w:t xml:space="preserve">При невнесении Арендатором в установленные настоящим договором сроки арендной платы начисляются пени в размере 0,1 процента с просроченной </w:t>
      </w:r>
      <w:r>
        <w:rPr>
          <w:color w:val="000000"/>
        </w:rPr>
        <w:t>суммы за каждый день просрочки.</w:t>
      </w:r>
    </w:p>
    <w:p w:rsidR="00E8249C" w:rsidRPr="005D25E7" w:rsidRDefault="00E8249C" w:rsidP="00E8249C">
      <w:pPr>
        <w:autoSpaceDE w:val="0"/>
        <w:autoSpaceDN w:val="0"/>
        <w:adjustRightInd w:val="0"/>
        <w:ind w:firstLine="485"/>
        <w:jc w:val="both"/>
        <w:rPr>
          <w:color w:val="000000"/>
        </w:rPr>
      </w:pPr>
      <w:r>
        <w:rPr>
          <w:color w:val="000000"/>
        </w:rPr>
        <w:t xml:space="preserve">5.3. </w:t>
      </w:r>
      <w:r w:rsidRPr="00966E51">
        <w:rPr>
          <w:color w:val="000000"/>
        </w:rPr>
        <w:t>Уплата пеней, установленных настоящим договором, не освобождает стороны от выполнения возложенных на них обязательств.</w:t>
      </w:r>
    </w:p>
    <w:p w:rsidR="00E8249C" w:rsidRPr="005D25E7" w:rsidRDefault="00E8249C" w:rsidP="00E8249C">
      <w:pPr>
        <w:autoSpaceDE w:val="0"/>
        <w:autoSpaceDN w:val="0"/>
        <w:adjustRightInd w:val="0"/>
        <w:ind w:firstLine="485"/>
        <w:jc w:val="both"/>
        <w:rPr>
          <w:color w:val="000000"/>
        </w:rPr>
      </w:pPr>
      <w:r w:rsidRPr="005D25E7">
        <w:rPr>
          <w:color w:val="000000"/>
        </w:rPr>
        <w:t>5.</w:t>
      </w:r>
      <w:r>
        <w:rPr>
          <w:color w:val="000000"/>
        </w:rPr>
        <w:t>4</w:t>
      </w:r>
      <w:r w:rsidRPr="005D25E7">
        <w:rPr>
          <w:color w:val="000000"/>
        </w:rPr>
        <w:t xml:space="preserve">. </w:t>
      </w:r>
      <w:r>
        <w:rPr>
          <w:color w:val="000000"/>
        </w:rPr>
        <w:t xml:space="preserve"> </w:t>
      </w:r>
      <w:r w:rsidRPr="00966E51">
        <w:rPr>
          <w:color w:val="000000"/>
        </w:rPr>
        <w:t xml:space="preserve">В случае ухудшения состояния арендованного </w:t>
      </w:r>
      <w:r>
        <w:rPr>
          <w:color w:val="000000"/>
        </w:rPr>
        <w:t>имущества</w:t>
      </w:r>
      <w:r w:rsidRPr="00966E51">
        <w:rPr>
          <w:color w:val="000000"/>
        </w:rPr>
        <w:t xml:space="preserve"> при прекращении или расторжении настоящего договора Арендатор возмещает Арендодателю причиненный ущерб в соответствии с нормами действующего законодательства</w:t>
      </w:r>
      <w:r w:rsidRPr="005D25E7">
        <w:rPr>
          <w:color w:val="000000"/>
        </w:rPr>
        <w:t>.</w:t>
      </w:r>
    </w:p>
    <w:p w:rsidR="00E8249C" w:rsidRPr="005D25E7" w:rsidRDefault="00E8249C" w:rsidP="00E8249C">
      <w:pPr>
        <w:autoSpaceDE w:val="0"/>
        <w:autoSpaceDN w:val="0"/>
        <w:adjustRightInd w:val="0"/>
        <w:ind w:firstLine="485"/>
        <w:jc w:val="both"/>
        <w:rPr>
          <w:color w:val="000000"/>
        </w:rPr>
      </w:pPr>
      <w:r w:rsidRPr="005D25E7">
        <w:rPr>
          <w:color w:val="000000"/>
        </w:rPr>
        <w:t>5.</w:t>
      </w:r>
      <w:r>
        <w:rPr>
          <w:color w:val="000000"/>
        </w:rPr>
        <w:t>5</w:t>
      </w:r>
      <w:r w:rsidRPr="005D25E7">
        <w:rPr>
          <w:color w:val="000000"/>
        </w:rPr>
        <w:t>. Арендатор несет ответственность за вред, причиненный третьим лицам транспортным средством, переданным по настоящему договору, его механизмами, устройствами, оборудованием в соответствии с гражданским законодательством. Арендатор несет ответственность также в случае, если транспортные средства выбыли из его обладания в результате противоправных действий других лиц, в том числе и угона транспортного средства.</w:t>
      </w:r>
    </w:p>
    <w:p w:rsidR="00E8249C" w:rsidRDefault="00E8249C" w:rsidP="00E8249C">
      <w:pPr>
        <w:widowControl w:val="0"/>
        <w:autoSpaceDE w:val="0"/>
        <w:autoSpaceDN w:val="0"/>
        <w:adjustRightInd w:val="0"/>
        <w:ind w:firstLine="540"/>
        <w:jc w:val="both"/>
        <w:rPr>
          <w:rFonts w:eastAsia="Calibri"/>
        </w:rPr>
      </w:pPr>
      <w:r w:rsidRPr="005D25E7">
        <w:rPr>
          <w:color w:val="000000"/>
        </w:rPr>
        <w:t>5.</w:t>
      </w:r>
      <w:r>
        <w:rPr>
          <w:color w:val="000000"/>
        </w:rPr>
        <w:t>6</w:t>
      </w:r>
      <w:r w:rsidRPr="005D25E7">
        <w:rPr>
          <w:color w:val="000000"/>
        </w:rPr>
        <w:t xml:space="preserve">. </w:t>
      </w:r>
      <w:r w:rsidRPr="005D25E7">
        <w:rPr>
          <w:rFonts w:eastAsia="Calibri"/>
        </w:rPr>
        <w:t>В случае гибели или повреждения транспортного средства Арендатор обязан возместить Арендодателю причиненные убытки, за которые Арендатор отвечает в соответствии с законом или настоящим Договором аренды.</w:t>
      </w:r>
    </w:p>
    <w:p w:rsidR="00E8249C" w:rsidRDefault="00E8249C" w:rsidP="00E8249C">
      <w:pPr>
        <w:widowControl w:val="0"/>
        <w:autoSpaceDE w:val="0"/>
        <w:autoSpaceDN w:val="0"/>
        <w:adjustRightInd w:val="0"/>
        <w:jc w:val="both"/>
        <w:rPr>
          <w:rFonts w:eastAsia="Calibri"/>
        </w:rPr>
      </w:pPr>
      <w:r>
        <w:rPr>
          <w:rFonts w:eastAsia="Calibri"/>
        </w:rPr>
        <w:t>Арендатор обращается в суд о возмещении стоимости и убытков.</w:t>
      </w:r>
    </w:p>
    <w:p w:rsidR="00E8249C" w:rsidRPr="005D25E7" w:rsidRDefault="00E8249C" w:rsidP="00E8249C">
      <w:pPr>
        <w:widowControl w:val="0"/>
        <w:autoSpaceDE w:val="0"/>
        <w:autoSpaceDN w:val="0"/>
        <w:adjustRightInd w:val="0"/>
        <w:ind w:firstLine="540"/>
        <w:jc w:val="both"/>
        <w:rPr>
          <w:rFonts w:eastAsia="Calibri"/>
        </w:rPr>
      </w:pPr>
      <w:r w:rsidRPr="005D25E7">
        <w:rPr>
          <w:rFonts w:eastAsia="Calibri"/>
        </w:rPr>
        <w:t>5.</w:t>
      </w:r>
      <w:r>
        <w:rPr>
          <w:rFonts w:eastAsia="Calibri"/>
        </w:rPr>
        <w:t>7</w:t>
      </w:r>
      <w:r w:rsidRPr="005D25E7">
        <w:rPr>
          <w:rFonts w:eastAsia="Calibri"/>
        </w:rPr>
        <w:t xml:space="preserve">. </w:t>
      </w:r>
      <w:r w:rsidRPr="005D25E7">
        <w:rPr>
          <w:color w:val="000000"/>
        </w:rPr>
        <w:t>Ответственность за вред (ущерб), причиненный третьими лицами арендованному транспортному средству, его механическим устройствам, и оборудованию, а также за сохранность транспортного средства, несет Арендатор.</w:t>
      </w:r>
    </w:p>
    <w:p w:rsidR="00E8249C" w:rsidRPr="005D25E7" w:rsidRDefault="00E8249C" w:rsidP="00E8249C">
      <w:pPr>
        <w:autoSpaceDE w:val="0"/>
        <w:autoSpaceDN w:val="0"/>
        <w:adjustRightInd w:val="0"/>
        <w:ind w:firstLine="485"/>
        <w:jc w:val="both"/>
        <w:rPr>
          <w:color w:val="000000"/>
        </w:rPr>
      </w:pPr>
      <w:r w:rsidRPr="005D25E7">
        <w:rPr>
          <w:color w:val="000000"/>
        </w:rPr>
        <w:t>5.</w:t>
      </w:r>
      <w:r>
        <w:rPr>
          <w:color w:val="000000"/>
        </w:rPr>
        <w:t>8</w:t>
      </w:r>
      <w:r w:rsidRPr="005D25E7">
        <w:rPr>
          <w:color w:val="000000"/>
        </w:rPr>
        <w:t>. Арендатор несет ответственность за совершение административного правонарушения в области дорожного движения.</w:t>
      </w:r>
    </w:p>
    <w:p w:rsidR="00E8249C" w:rsidRPr="005D25E7" w:rsidRDefault="00E8249C" w:rsidP="00E8249C">
      <w:pPr>
        <w:autoSpaceDE w:val="0"/>
        <w:autoSpaceDN w:val="0"/>
        <w:adjustRightInd w:val="0"/>
        <w:ind w:firstLine="485"/>
        <w:jc w:val="both"/>
        <w:rPr>
          <w:color w:val="000000"/>
        </w:rPr>
      </w:pPr>
      <w:r w:rsidRPr="005D25E7">
        <w:rPr>
          <w:color w:val="000000"/>
        </w:rPr>
        <w:t>5.</w:t>
      </w:r>
      <w:r>
        <w:rPr>
          <w:color w:val="000000"/>
        </w:rPr>
        <w:t>9</w:t>
      </w:r>
      <w:r w:rsidRPr="005D25E7">
        <w:rPr>
          <w:color w:val="000000"/>
        </w:rPr>
        <w:t>. Отсутствие вины за неисполнение или ненадлежащее исполнение обязательств по договору доказывается стороной, нарушившей обязательства.</w:t>
      </w:r>
    </w:p>
    <w:p w:rsidR="00E8249C" w:rsidRPr="005D25E7" w:rsidRDefault="00E8249C" w:rsidP="00E8249C">
      <w:pPr>
        <w:numPr>
          <w:ilvl w:val="0"/>
          <w:numId w:val="3"/>
        </w:numPr>
        <w:autoSpaceDE w:val="0"/>
        <w:autoSpaceDN w:val="0"/>
        <w:adjustRightInd w:val="0"/>
        <w:jc w:val="center"/>
        <w:rPr>
          <w:color w:val="000000"/>
        </w:rPr>
      </w:pPr>
      <w:r w:rsidRPr="005D25E7">
        <w:rPr>
          <w:b/>
          <w:bCs/>
          <w:color w:val="000000"/>
        </w:rPr>
        <w:t>Форс-мажор</w:t>
      </w:r>
    </w:p>
    <w:p w:rsidR="00E8249C" w:rsidRPr="005D25E7" w:rsidRDefault="00E8249C" w:rsidP="00E8249C">
      <w:pPr>
        <w:autoSpaceDE w:val="0"/>
        <w:autoSpaceDN w:val="0"/>
        <w:adjustRightInd w:val="0"/>
        <w:ind w:firstLine="485"/>
        <w:jc w:val="both"/>
        <w:rPr>
          <w:color w:val="000000"/>
        </w:rPr>
      </w:pPr>
      <w:r w:rsidRPr="005D25E7">
        <w:rPr>
          <w:color w:val="000000"/>
        </w:rPr>
        <w:t>6.1.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 - мажор), т.е. чрезвычайных и непредотвратимых обстоятель</w:t>
      </w:r>
      <w:proofErr w:type="gramStart"/>
      <w:r w:rsidRPr="005D25E7">
        <w:rPr>
          <w:color w:val="000000"/>
        </w:rPr>
        <w:t>ств пр</w:t>
      </w:r>
      <w:proofErr w:type="gramEnd"/>
      <w:r w:rsidRPr="005D25E7">
        <w:rPr>
          <w:color w:val="000000"/>
        </w:rPr>
        <w:t xml:space="preserve">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w:t>
      </w:r>
      <w:r w:rsidRPr="005D25E7">
        <w:rPr>
          <w:color w:val="000000"/>
        </w:rPr>
        <w:lastRenderedPageBreak/>
        <w:t>оползень, цунами и т.п.),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rsidR="00E8249C" w:rsidRDefault="00E8249C" w:rsidP="00E8249C">
      <w:pPr>
        <w:jc w:val="both"/>
      </w:pPr>
      <w:r w:rsidRPr="005D25E7">
        <w:rPr>
          <w:color w:val="000000"/>
        </w:rPr>
        <w:t xml:space="preserve">        6.2. </w:t>
      </w:r>
      <w:r w:rsidRPr="005D25E7">
        <w:t>Сторона, которая не исполняет обязательств по договору вследствие действия обстоятельств непреодолимой силы, должна в течение пяти рабочих дней известить другую Сторону о таких обстоятельствах и об их влиянии на исполнение обязательств по настоящему договору.</w:t>
      </w:r>
    </w:p>
    <w:p w:rsidR="00E8249C" w:rsidRPr="005D25E7" w:rsidRDefault="00E8249C" w:rsidP="00E8249C">
      <w:pPr>
        <w:jc w:val="both"/>
      </w:pPr>
    </w:p>
    <w:p w:rsidR="00E8249C" w:rsidRPr="005D25E7" w:rsidRDefault="00E8249C" w:rsidP="00E8249C">
      <w:pPr>
        <w:numPr>
          <w:ilvl w:val="0"/>
          <w:numId w:val="3"/>
        </w:numPr>
        <w:autoSpaceDE w:val="0"/>
        <w:autoSpaceDN w:val="0"/>
        <w:adjustRightInd w:val="0"/>
        <w:jc w:val="center"/>
        <w:rPr>
          <w:color w:val="000000"/>
        </w:rPr>
      </w:pPr>
      <w:r w:rsidRPr="005D25E7">
        <w:rPr>
          <w:b/>
          <w:bCs/>
          <w:color w:val="000000"/>
        </w:rPr>
        <w:t>Порядок разрешения споров</w:t>
      </w:r>
    </w:p>
    <w:p w:rsidR="00E8249C" w:rsidRPr="005D25E7" w:rsidRDefault="00E8249C" w:rsidP="00E8249C">
      <w:pPr>
        <w:autoSpaceDE w:val="0"/>
        <w:autoSpaceDN w:val="0"/>
        <w:adjustRightInd w:val="0"/>
        <w:ind w:firstLine="485"/>
        <w:jc w:val="both"/>
      </w:pPr>
      <w:r w:rsidRPr="005D25E7">
        <w:rPr>
          <w:color w:val="000000"/>
        </w:rPr>
        <w:t xml:space="preserve">7.1. </w:t>
      </w:r>
      <w:r w:rsidRPr="005D25E7">
        <w:t>Все споры и разногласия, которые могут возникнуть из настоящего договора решаются путем переговоров.</w:t>
      </w:r>
    </w:p>
    <w:p w:rsidR="00E8249C" w:rsidRPr="005D25E7" w:rsidRDefault="00E8249C" w:rsidP="00E8249C">
      <w:pPr>
        <w:autoSpaceDE w:val="0"/>
        <w:autoSpaceDN w:val="0"/>
        <w:adjustRightInd w:val="0"/>
        <w:ind w:firstLine="485"/>
        <w:jc w:val="both"/>
      </w:pPr>
      <w:r w:rsidRPr="005D25E7">
        <w:t>7.2. В случае не</w:t>
      </w:r>
      <w:r>
        <w:t xml:space="preserve"> </w:t>
      </w:r>
      <w:r w:rsidRPr="005D25E7">
        <w:t xml:space="preserve">достижения соглашения в ходе переговоров, указанных в </w:t>
      </w:r>
      <w:hyperlink w:anchor="P143" w:history="1">
        <w:r w:rsidRPr="005D25E7">
          <w:t>п. 7.1</w:t>
        </w:r>
      </w:hyperlink>
      <w:r w:rsidRPr="005D25E7">
        <w:t>. договора, заинтересованная Сторона направляет претензию в письменной форме, подписанную уполномоченным лицом. Претензия должна быть направлена с использованием сре</w:t>
      </w:r>
      <w:proofErr w:type="gramStart"/>
      <w:r w:rsidRPr="005D25E7">
        <w:t>дств св</w:t>
      </w:r>
      <w:proofErr w:type="gramEnd"/>
      <w:r w:rsidRPr="005D25E7">
        <w:t>язи, обеспечивающих фиксирование ее отправления (заказной почтой, телеграфом и т.д.) и получения, либо вручена другой Стороне под расписку.</w:t>
      </w:r>
    </w:p>
    <w:p w:rsidR="00E8249C" w:rsidRPr="005D25E7" w:rsidRDefault="00E8249C" w:rsidP="00E8249C">
      <w:pPr>
        <w:autoSpaceDE w:val="0"/>
        <w:autoSpaceDN w:val="0"/>
        <w:adjustRightInd w:val="0"/>
        <w:ind w:firstLine="485"/>
        <w:jc w:val="both"/>
      </w:pPr>
      <w:r w:rsidRPr="005D25E7">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bookmarkStart w:id="27" w:name="P146"/>
      <w:bookmarkEnd w:id="27"/>
    </w:p>
    <w:p w:rsidR="00E8249C" w:rsidRPr="005D25E7" w:rsidRDefault="00E8249C" w:rsidP="00E8249C">
      <w:pPr>
        <w:autoSpaceDE w:val="0"/>
        <w:autoSpaceDN w:val="0"/>
        <w:adjustRightInd w:val="0"/>
        <w:ind w:firstLine="485"/>
        <w:jc w:val="both"/>
      </w:pPr>
      <w:r w:rsidRPr="005D25E7">
        <w:t>7.4.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10 (десяти) рабочих дней со дня получения претензии.</w:t>
      </w:r>
    </w:p>
    <w:p w:rsidR="00E8249C" w:rsidRDefault="00E8249C" w:rsidP="00E8249C">
      <w:pPr>
        <w:autoSpaceDE w:val="0"/>
        <w:autoSpaceDN w:val="0"/>
        <w:adjustRightInd w:val="0"/>
        <w:ind w:firstLine="485"/>
        <w:jc w:val="both"/>
      </w:pPr>
      <w:r w:rsidRPr="005D25E7">
        <w:t>7.5. В случае не</w:t>
      </w:r>
      <w:r>
        <w:t xml:space="preserve"> </w:t>
      </w:r>
      <w:r w:rsidRPr="005D25E7">
        <w:t xml:space="preserve">урегулирования разногласий в претензионном порядке, а также в случае неполучения ответа на претензию в течение срока, указанного в </w:t>
      </w:r>
      <w:hyperlink w:anchor="P146" w:history="1">
        <w:r w:rsidRPr="005D25E7">
          <w:t>п. 7.4</w:t>
        </w:r>
      </w:hyperlink>
      <w:r w:rsidRPr="005D25E7">
        <w:t>. договора, спор передается на рассмотрение в Арбитражный суд Республики Башкортостан.</w:t>
      </w:r>
    </w:p>
    <w:p w:rsidR="00E8249C" w:rsidRPr="005D25E7" w:rsidRDefault="00E8249C" w:rsidP="00E8249C">
      <w:pPr>
        <w:numPr>
          <w:ilvl w:val="0"/>
          <w:numId w:val="3"/>
        </w:numPr>
        <w:autoSpaceDE w:val="0"/>
        <w:autoSpaceDN w:val="0"/>
        <w:adjustRightInd w:val="0"/>
        <w:jc w:val="center"/>
        <w:rPr>
          <w:color w:val="000000"/>
        </w:rPr>
      </w:pPr>
      <w:r w:rsidRPr="005D25E7">
        <w:rPr>
          <w:b/>
          <w:bCs/>
          <w:color w:val="000000"/>
        </w:rPr>
        <w:t>Порядок изменения договора</w:t>
      </w:r>
    </w:p>
    <w:p w:rsidR="00E8249C" w:rsidRPr="005D25E7" w:rsidRDefault="00E8249C" w:rsidP="00E8249C">
      <w:pPr>
        <w:autoSpaceDE w:val="0"/>
        <w:autoSpaceDN w:val="0"/>
        <w:adjustRightInd w:val="0"/>
        <w:ind w:firstLine="485"/>
        <w:jc w:val="both"/>
        <w:rPr>
          <w:color w:val="000000"/>
        </w:rPr>
      </w:pPr>
      <w:r w:rsidRPr="005D25E7">
        <w:rPr>
          <w:color w:val="000000"/>
        </w:rPr>
        <w:t xml:space="preserve">8.1.  Все изменения и дополнения к настоящему договору действительны, если совершены в письменной форме и подписаны обеими сторонами. </w:t>
      </w:r>
    </w:p>
    <w:p w:rsidR="00E8249C" w:rsidRDefault="00E8249C" w:rsidP="00E8249C">
      <w:pPr>
        <w:autoSpaceDE w:val="0"/>
        <w:autoSpaceDN w:val="0"/>
        <w:adjustRightInd w:val="0"/>
        <w:ind w:firstLine="485"/>
        <w:jc w:val="both"/>
        <w:rPr>
          <w:color w:val="000000"/>
        </w:rPr>
      </w:pPr>
      <w:r w:rsidRPr="005D25E7">
        <w:rPr>
          <w:color w:val="000000"/>
        </w:rPr>
        <w:t>8.2. Последствия, возникшие при изменении настоящего договора, определяются взаимным соглашением сторон или, при наличии спора, в судебном порядке в соответствии с действующим законодательством Российской Федерации.</w:t>
      </w:r>
    </w:p>
    <w:p w:rsidR="00E8249C" w:rsidRPr="005D25E7" w:rsidRDefault="00E8249C" w:rsidP="00E8249C">
      <w:pPr>
        <w:autoSpaceDE w:val="0"/>
        <w:autoSpaceDN w:val="0"/>
        <w:adjustRightInd w:val="0"/>
        <w:ind w:firstLine="485"/>
        <w:jc w:val="both"/>
        <w:rPr>
          <w:color w:val="000000"/>
        </w:rPr>
      </w:pPr>
    </w:p>
    <w:p w:rsidR="00E8249C" w:rsidRPr="005D25E7" w:rsidRDefault="00E8249C" w:rsidP="00E8249C">
      <w:pPr>
        <w:numPr>
          <w:ilvl w:val="0"/>
          <w:numId w:val="3"/>
        </w:numPr>
        <w:autoSpaceDE w:val="0"/>
        <w:autoSpaceDN w:val="0"/>
        <w:adjustRightInd w:val="0"/>
        <w:jc w:val="center"/>
        <w:rPr>
          <w:color w:val="000000"/>
        </w:rPr>
      </w:pPr>
      <w:r w:rsidRPr="005D25E7">
        <w:rPr>
          <w:b/>
          <w:bCs/>
          <w:color w:val="000000"/>
        </w:rPr>
        <w:t>Порядок расторжения договора</w:t>
      </w:r>
    </w:p>
    <w:p w:rsidR="00E8249C" w:rsidRPr="005D25E7" w:rsidRDefault="00E8249C" w:rsidP="00E8249C">
      <w:pPr>
        <w:autoSpaceDE w:val="0"/>
        <w:autoSpaceDN w:val="0"/>
        <w:adjustRightInd w:val="0"/>
        <w:ind w:firstLine="426"/>
        <w:jc w:val="both"/>
        <w:rPr>
          <w:color w:val="000000"/>
        </w:rPr>
      </w:pPr>
      <w:r w:rsidRPr="005D25E7">
        <w:rPr>
          <w:color w:val="000000"/>
        </w:rPr>
        <w:lastRenderedPageBreak/>
        <w:t xml:space="preserve">9.1. </w:t>
      </w:r>
      <w:r w:rsidRPr="005D25E7">
        <w:t xml:space="preserve">Настоящий </w:t>
      </w:r>
      <w:proofErr w:type="gramStart"/>
      <w:r w:rsidRPr="005D25E7">
        <w:t>договор</w:t>
      </w:r>
      <w:proofErr w:type="gramEnd"/>
      <w:r w:rsidRPr="005D25E7">
        <w:t xml:space="preserve"> может быть расторгнут по взаимному соглашению сторон путем заключения соглашения о расторжении договора, подписанного всеми сторонами</w:t>
      </w:r>
      <w:r w:rsidRPr="005D25E7">
        <w:rPr>
          <w:color w:val="000000"/>
        </w:rPr>
        <w:t>.</w:t>
      </w:r>
    </w:p>
    <w:p w:rsidR="00E8249C" w:rsidRPr="005D25E7" w:rsidRDefault="00E8249C" w:rsidP="00E8249C">
      <w:pPr>
        <w:ind w:firstLine="426"/>
        <w:jc w:val="both"/>
      </w:pPr>
      <w:r w:rsidRPr="005D25E7">
        <w:rPr>
          <w:color w:val="000000"/>
        </w:rPr>
        <w:t>9.2.</w:t>
      </w:r>
      <w:r w:rsidRPr="005D25E7">
        <w:rPr>
          <w:b/>
        </w:rPr>
        <w:t xml:space="preserve"> </w:t>
      </w:r>
      <w:r w:rsidRPr="005D25E7">
        <w:t xml:space="preserve">Договор </w:t>
      </w:r>
      <w:proofErr w:type="gramStart"/>
      <w:r w:rsidRPr="005D25E7">
        <w:t>может быть досрочно расторгнут</w:t>
      </w:r>
      <w:proofErr w:type="gramEnd"/>
      <w:r w:rsidRPr="005D25E7">
        <w:t xml:space="preserve"> по требованию одной из сторон, в связи с изменением обстоятельств, в том числе по основаниям, предусмотренным </w:t>
      </w:r>
      <w:r w:rsidRPr="005D25E7">
        <w:rPr>
          <w:color w:val="000000"/>
        </w:rPr>
        <w:t>п.п. 9.3. настоящего договора.</w:t>
      </w:r>
      <w:r w:rsidRPr="005D25E7">
        <w:t xml:space="preserve"> При расторжении договора заинтересованная сторона обязана не позднее, чем за десять рабочих дней письменно предупредить другую сторону о своем решении расторгнуть договор.</w:t>
      </w:r>
    </w:p>
    <w:p w:rsidR="00E8249C" w:rsidRPr="005D25E7" w:rsidRDefault="00E8249C" w:rsidP="00E8249C">
      <w:pPr>
        <w:autoSpaceDE w:val="0"/>
        <w:autoSpaceDN w:val="0"/>
        <w:adjustRightInd w:val="0"/>
        <w:ind w:firstLine="426"/>
        <w:jc w:val="both"/>
        <w:rPr>
          <w:color w:val="000000"/>
        </w:rPr>
      </w:pPr>
      <w:r w:rsidRPr="005D25E7">
        <w:rPr>
          <w:color w:val="000000"/>
        </w:rPr>
        <w:t xml:space="preserve">9.3. Настоящий </w:t>
      </w:r>
      <w:proofErr w:type="gramStart"/>
      <w:r w:rsidRPr="005D25E7">
        <w:rPr>
          <w:color w:val="000000"/>
        </w:rPr>
        <w:t>договор</w:t>
      </w:r>
      <w:proofErr w:type="gramEnd"/>
      <w:r w:rsidRPr="005D25E7">
        <w:rPr>
          <w:color w:val="000000"/>
        </w:rPr>
        <w:t xml:space="preserve"> может быть расторгнут досрочно по требованию Арендодателя, при возникновении следующих обстоятельств:</w:t>
      </w:r>
    </w:p>
    <w:p w:rsidR="00E8249C" w:rsidRPr="005D25E7" w:rsidRDefault="00E8249C" w:rsidP="00E8249C">
      <w:pPr>
        <w:widowControl w:val="0"/>
        <w:numPr>
          <w:ilvl w:val="0"/>
          <w:numId w:val="2"/>
        </w:numPr>
        <w:tabs>
          <w:tab w:val="num" w:pos="720"/>
          <w:tab w:val="left" w:pos="851"/>
        </w:tabs>
        <w:ind w:left="0" w:firstLine="709"/>
        <w:jc w:val="both"/>
      </w:pPr>
      <w:r>
        <w:t>если Арендатор в течение 1</w:t>
      </w:r>
      <w:r w:rsidRPr="005D25E7">
        <w:t>0 (</w:t>
      </w:r>
      <w:r>
        <w:t>десяти</w:t>
      </w:r>
      <w:r w:rsidRPr="005D25E7">
        <w:t xml:space="preserve">) </w:t>
      </w:r>
      <w:r>
        <w:t>рабочих</w:t>
      </w:r>
      <w:r w:rsidRPr="005D25E7">
        <w:t xml:space="preserve"> дней не отвечает на письменное предупреждение Арендодателя об устранении выявленных нарушений, связанных с эксплуатацией транспортного средства и несоблюдением других обязательств, предусмотренных настоящим договором;</w:t>
      </w:r>
    </w:p>
    <w:p w:rsidR="00E8249C" w:rsidRPr="005D25E7" w:rsidRDefault="00E8249C" w:rsidP="00E8249C">
      <w:pPr>
        <w:widowControl w:val="0"/>
        <w:numPr>
          <w:ilvl w:val="0"/>
          <w:numId w:val="2"/>
        </w:numPr>
        <w:tabs>
          <w:tab w:val="num" w:pos="720"/>
          <w:tab w:val="left" w:pos="851"/>
        </w:tabs>
        <w:ind w:left="0" w:firstLine="709"/>
        <w:jc w:val="both"/>
      </w:pPr>
      <w:r w:rsidRPr="005D25E7">
        <w:t>если Арендатор осуществляет передачу во временное пользование третьим лицам, передает арендные права в залог и вносит их в качестве вклада в уставный капитал хозяйственных товариществ и обществ без согласия Арендодателя;</w:t>
      </w:r>
    </w:p>
    <w:p w:rsidR="00E8249C" w:rsidRPr="005D25E7" w:rsidRDefault="00E8249C" w:rsidP="00E8249C">
      <w:pPr>
        <w:widowControl w:val="0"/>
        <w:numPr>
          <w:ilvl w:val="0"/>
          <w:numId w:val="2"/>
        </w:numPr>
        <w:tabs>
          <w:tab w:val="num" w:pos="720"/>
          <w:tab w:val="left" w:pos="851"/>
        </w:tabs>
        <w:ind w:left="0" w:firstLine="709"/>
        <w:jc w:val="both"/>
      </w:pPr>
      <w:r w:rsidRPr="005D25E7">
        <w:t>если условия использования транспортного средства Арендатором не соответствуют условиям настоящего договора или назначению транспортного средства, а также условиям эксплуатации, установленным Арендодателем;</w:t>
      </w:r>
    </w:p>
    <w:p w:rsidR="00E8249C" w:rsidRPr="005D25E7" w:rsidRDefault="00E8249C" w:rsidP="00E8249C">
      <w:pPr>
        <w:widowControl w:val="0"/>
        <w:numPr>
          <w:ilvl w:val="0"/>
          <w:numId w:val="2"/>
        </w:numPr>
        <w:tabs>
          <w:tab w:val="num" w:pos="720"/>
          <w:tab w:val="left" w:pos="851"/>
        </w:tabs>
        <w:ind w:left="0" w:firstLine="709"/>
        <w:jc w:val="both"/>
      </w:pPr>
      <w:r w:rsidRPr="005D25E7">
        <w:t xml:space="preserve">если Арендатор своевременно не производит ремонта и технического обслуживания транспортного средства в соответствии с требованиями Арендодателя; </w:t>
      </w:r>
    </w:p>
    <w:p w:rsidR="00E8249C" w:rsidRPr="005D25E7" w:rsidRDefault="00E8249C" w:rsidP="00E8249C">
      <w:pPr>
        <w:widowControl w:val="0"/>
        <w:numPr>
          <w:ilvl w:val="0"/>
          <w:numId w:val="2"/>
        </w:numPr>
        <w:tabs>
          <w:tab w:val="left" w:pos="851"/>
        </w:tabs>
        <w:ind w:left="0" w:firstLine="709"/>
        <w:jc w:val="both"/>
      </w:pPr>
      <w:r w:rsidRPr="005D25E7">
        <w:t xml:space="preserve"> в случае приостановления или прекращения деятельности Арендатора, его неплатежеспособности, при неуплате арендных платежей более 30 дней с момента возникновения задолженности, ликвидации, лишения Арендатора права заниматься деятельностью, которая требует наличия лицензии;</w:t>
      </w:r>
    </w:p>
    <w:p w:rsidR="00E8249C" w:rsidRPr="005D25E7" w:rsidRDefault="00E8249C" w:rsidP="00E8249C">
      <w:pPr>
        <w:widowControl w:val="0"/>
        <w:numPr>
          <w:ilvl w:val="0"/>
          <w:numId w:val="2"/>
        </w:numPr>
        <w:tabs>
          <w:tab w:val="num" w:pos="720"/>
          <w:tab w:val="left" w:pos="851"/>
        </w:tabs>
        <w:ind w:left="0" w:firstLine="709"/>
        <w:jc w:val="both"/>
      </w:pPr>
      <w:r w:rsidRPr="005D25E7">
        <w:t xml:space="preserve">если Арендатор разрешает или допускает ограничение или нарушение прав Арендодателя в отношении транспортного средства, переданного Арендатору по настоящему договору (включая передачу транспортного средства в залог или создание иного обременения в отношении транспортного средства без письменного согласия Арендодателя). </w:t>
      </w:r>
    </w:p>
    <w:p w:rsidR="00E8249C" w:rsidRPr="005D25E7" w:rsidRDefault="00E8249C" w:rsidP="00E8249C">
      <w:pPr>
        <w:numPr>
          <w:ilvl w:val="0"/>
          <w:numId w:val="3"/>
        </w:numPr>
        <w:autoSpaceDE w:val="0"/>
        <w:autoSpaceDN w:val="0"/>
        <w:adjustRightInd w:val="0"/>
        <w:jc w:val="center"/>
        <w:rPr>
          <w:color w:val="000000"/>
        </w:rPr>
      </w:pPr>
      <w:r w:rsidRPr="005D25E7">
        <w:rPr>
          <w:b/>
          <w:bCs/>
          <w:color w:val="000000"/>
        </w:rPr>
        <w:t xml:space="preserve"> Срок действия договора</w:t>
      </w:r>
    </w:p>
    <w:p w:rsidR="00E8249C" w:rsidRPr="005D25E7" w:rsidRDefault="00E8249C" w:rsidP="00E8249C">
      <w:pPr>
        <w:autoSpaceDE w:val="0"/>
        <w:autoSpaceDN w:val="0"/>
        <w:adjustRightInd w:val="0"/>
        <w:ind w:firstLine="485"/>
        <w:jc w:val="both"/>
        <w:rPr>
          <w:color w:val="000000"/>
        </w:rPr>
      </w:pPr>
      <w:r w:rsidRPr="005D25E7">
        <w:rPr>
          <w:color w:val="000000"/>
        </w:rPr>
        <w:t>10.1.  Настоящий договор вступает в силу с «</w:t>
      </w:r>
      <w:r>
        <w:rPr>
          <w:color w:val="000000"/>
        </w:rPr>
        <w:t>____</w:t>
      </w:r>
      <w:r w:rsidRPr="005D25E7">
        <w:rPr>
          <w:color w:val="000000"/>
        </w:rPr>
        <w:t>»</w:t>
      </w:r>
      <w:r>
        <w:rPr>
          <w:color w:val="000000"/>
        </w:rPr>
        <w:t xml:space="preserve"> ________________</w:t>
      </w:r>
      <w:r w:rsidRPr="005D25E7">
        <w:rPr>
          <w:color w:val="000000"/>
        </w:rPr>
        <w:t>202</w:t>
      </w:r>
      <w:r>
        <w:rPr>
          <w:color w:val="000000"/>
        </w:rPr>
        <w:t>__</w:t>
      </w:r>
      <w:r w:rsidRPr="005D25E7">
        <w:rPr>
          <w:color w:val="000000"/>
        </w:rPr>
        <w:t xml:space="preserve"> г. и действует </w:t>
      </w:r>
      <w:r w:rsidR="00A53CFB">
        <w:rPr>
          <w:color w:val="000000"/>
        </w:rPr>
        <w:t>пять лет</w:t>
      </w:r>
      <w:r w:rsidRPr="005D25E7">
        <w:rPr>
          <w:color w:val="000000"/>
        </w:rPr>
        <w:t>.</w:t>
      </w:r>
    </w:p>
    <w:p w:rsidR="00E8249C" w:rsidRPr="005D25E7" w:rsidRDefault="00E8249C" w:rsidP="00E8249C">
      <w:pPr>
        <w:autoSpaceDE w:val="0"/>
        <w:autoSpaceDN w:val="0"/>
        <w:adjustRightInd w:val="0"/>
        <w:ind w:firstLine="485"/>
        <w:jc w:val="both"/>
        <w:rPr>
          <w:color w:val="000000"/>
        </w:rPr>
      </w:pPr>
      <w:r w:rsidRPr="005D25E7">
        <w:rPr>
          <w:color w:val="000000"/>
        </w:rPr>
        <w:t>10.2. Прекращение (окончание) срока действия настоящего договора влечет за собой прекращение обязатель</w:t>
      </w:r>
      <w:proofErr w:type="gramStart"/>
      <w:r w:rsidRPr="005D25E7">
        <w:rPr>
          <w:color w:val="000000"/>
        </w:rPr>
        <w:t>ств ст</w:t>
      </w:r>
      <w:proofErr w:type="gramEnd"/>
      <w:r w:rsidRPr="005D25E7">
        <w:rPr>
          <w:color w:val="000000"/>
        </w:rPr>
        <w:t xml:space="preserve">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 </w:t>
      </w:r>
    </w:p>
    <w:p w:rsidR="00E8249C" w:rsidRDefault="00E8249C" w:rsidP="00E8249C">
      <w:pPr>
        <w:autoSpaceDE w:val="0"/>
        <w:autoSpaceDN w:val="0"/>
        <w:adjustRightInd w:val="0"/>
        <w:ind w:left="720"/>
        <w:rPr>
          <w:b/>
          <w:bCs/>
          <w:color w:val="000000"/>
        </w:rPr>
      </w:pPr>
    </w:p>
    <w:p w:rsidR="00E8249C" w:rsidRPr="005D25E7" w:rsidRDefault="00E8249C" w:rsidP="00E8249C">
      <w:pPr>
        <w:numPr>
          <w:ilvl w:val="0"/>
          <w:numId w:val="3"/>
        </w:numPr>
        <w:autoSpaceDE w:val="0"/>
        <w:autoSpaceDN w:val="0"/>
        <w:adjustRightInd w:val="0"/>
        <w:jc w:val="center"/>
        <w:rPr>
          <w:b/>
          <w:bCs/>
          <w:color w:val="000000"/>
        </w:rPr>
      </w:pPr>
      <w:r w:rsidRPr="005D25E7">
        <w:rPr>
          <w:b/>
          <w:bCs/>
          <w:color w:val="000000"/>
        </w:rPr>
        <w:lastRenderedPageBreak/>
        <w:t>Заключительные положения</w:t>
      </w:r>
    </w:p>
    <w:p w:rsidR="00E8249C" w:rsidRPr="005D25E7" w:rsidRDefault="00E8249C" w:rsidP="00E8249C">
      <w:pPr>
        <w:autoSpaceDE w:val="0"/>
        <w:autoSpaceDN w:val="0"/>
        <w:adjustRightInd w:val="0"/>
        <w:ind w:firstLine="567"/>
        <w:jc w:val="both"/>
        <w:rPr>
          <w:bCs/>
          <w:color w:val="000000"/>
        </w:rPr>
      </w:pPr>
      <w:r w:rsidRPr="005D25E7">
        <w:rPr>
          <w:bCs/>
          <w:color w:val="000000"/>
        </w:rPr>
        <w:t xml:space="preserve">11.1. </w:t>
      </w:r>
      <w:proofErr w:type="gramStart"/>
      <w:r w:rsidRPr="005D25E7">
        <w:rPr>
          <w:spacing w:val="-1"/>
        </w:rPr>
        <w:t xml:space="preserve">При исполнении своих обязательств по настоящему Договору, Стороны, их </w:t>
      </w:r>
      <w:proofErr w:type="spellStart"/>
      <w:r w:rsidRPr="005D25E7">
        <w:rPr>
          <w:spacing w:val="-1"/>
        </w:rPr>
        <w:t>аффилированные</w:t>
      </w:r>
      <w:proofErr w:type="spellEnd"/>
      <w:r w:rsidRPr="005D25E7">
        <w:rPr>
          <w:spacing w:val="-1"/>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E8249C" w:rsidRPr="005D25E7" w:rsidRDefault="00E8249C" w:rsidP="00E8249C">
      <w:pPr>
        <w:autoSpaceDE w:val="0"/>
        <w:autoSpaceDN w:val="0"/>
        <w:adjustRightInd w:val="0"/>
        <w:ind w:firstLine="567"/>
        <w:jc w:val="both"/>
      </w:pPr>
      <w:r w:rsidRPr="005D25E7">
        <w:t>11.2. При исполнении договора не допускается перемена Арендодателя, за исключением случаев, если новый Арендодатель является правопреемником Арендодателя по такому договору вследствие реорганизации юридического лица в форме преобразования, слияния или присоединения.</w:t>
      </w:r>
    </w:p>
    <w:p w:rsidR="00E8249C" w:rsidRPr="005D25E7" w:rsidRDefault="00E8249C" w:rsidP="00E8249C">
      <w:pPr>
        <w:autoSpaceDE w:val="0"/>
        <w:autoSpaceDN w:val="0"/>
        <w:adjustRightInd w:val="0"/>
        <w:ind w:firstLine="567"/>
        <w:jc w:val="both"/>
        <w:rPr>
          <w:bCs/>
          <w:color w:val="000000"/>
        </w:rPr>
      </w:pPr>
      <w:r w:rsidRPr="005D25E7">
        <w:t xml:space="preserve">11.3. </w:t>
      </w:r>
      <w:r w:rsidRPr="005D25E7">
        <w:rPr>
          <w:bCs/>
          <w:color w:val="000000"/>
        </w:rPr>
        <w:t>Договор составлен в двух экземплярах, по одному для каждой из сторон.</w:t>
      </w:r>
    </w:p>
    <w:p w:rsidR="00E8249C" w:rsidRDefault="00E8249C" w:rsidP="00E8249C">
      <w:pPr>
        <w:autoSpaceDE w:val="0"/>
        <w:autoSpaceDN w:val="0"/>
        <w:adjustRightInd w:val="0"/>
        <w:ind w:firstLine="567"/>
        <w:jc w:val="both"/>
        <w:rPr>
          <w:color w:val="000000"/>
        </w:rPr>
      </w:pPr>
      <w:r w:rsidRPr="005D25E7">
        <w:rPr>
          <w:color w:val="000000"/>
        </w:rPr>
        <w:t>11.4. В случае изменения юридического адреса или обслуживающего банка, стороны договора обязаны в 3-дневный срок уведомить об этом друг друга.</w:t>
      </w:r>
    </w:p>
    <w:p w:rsidR="00E8249C" w:rsidRDefault="00E8249C" w:rsidP="00E8249C">
      <w:pPr>
        <w:autoSpaceDE w:val="0"/>
        <w:autoSpaceDN w:val="0"/>
        <w:adjustRightInd w:val="0"/>
        <w:ind w:firstLine="567"/>
        <w:jc w:val="both"/>
        <w:rPr>
          <w:color w:val="000000"/>
        </w:rPr>
      </w:pPr>
    </w:p>
    <w:p w:rsidR="00E8249C" w:rsidRDefault="00E8249C" w:rsidP="00E8249C">
      <w:pPr>
        <w:numPr>
          <w:ilvl w:val="0"/>
          <w:numId w:val="3"/>
        </w:numPr>
        <w:autoSpaceDE w:val="0"/>
        <w:autoSpaceDN w:val="0"/>
        <w:adjustRightInd w:val="0"/>
        <w:jc w:val="center"/>
        <w:rPr>
          <w:b/>
          <w:bCs/>
          <w:color w:val="000000"/>
        </w:rPr>
      </w:pPr>
      <w:r w:rsidRPr="00543A7E">
        <w:rPr>
          <w:b/>
          <w:bCs/>
          <w:color w:val="000000"/>
        </w:rPr>
        <w:t>Юридические адреса и реквизиты сторон</w:t>
      </w:r>
    </w:p>
    <w:p w:rsidR="00E8249C" w:rsidRPr="00543A7E" w:rsidRDefault="00E8249C" w:rsidP="00E8249C">
      <w:pPr>
        <w:autoSpaceDE w:val="0"/>
        <w:autoSpaceDN w:val="0"/>
        <w:adjustRightInd w:val="0"/>
        <w:ind w:left="720"/>
        <w:rPr>
          <w:color w:val="000000"/>
        </w:rPr>
      </w:pPr>
    </w:p>
    <w:p w:rsidR="00E8249C" w:rsidRPr="00543A7E" w:rsidRDefault="00E8249C" w:rsidP="00E8249C">
      <w:pPr>
        <w:autoSpaceDE w:val="0"/>
        <w:autoSpaceDN w:val="0"/>
        <w:adjustRightInd w:val="0"/>
        <w:rPr>
          <w:b/>
          <w:color w:val="000000"/>
        </w:rPr>
      </w:pPr>
      <w:r>
        <w:rPr>
          <w:color w:val="000000"/>
        </w:rPr>
        <w:t xml:space="preserve"> </w:t>
      </w:r>
      <w:r w:rsidRPr="00543A7E">
        <w:rPr>
          <w:b/>
          <w:color w:val="000000"/>
        </w:rPr>
        <w:t xml:space="preserve">Арендодатель </w:t>
      </w:r>
      <w:r w:rsidRPr="00543A7E">
        <w:rPr>
          <w:b/>
          <w:color w:val="000000"/>
        </w:rPr>
        <w:tab/>
      </w:r>
      <w:r w:rsidRPr="00543A7E">
        <w:rPr>
          <w:b/>
          <w:color w:val="000000"/>
        </w:rPr>
        <w:tab/>
      </w:r>
      <w:r w:rsidRPr="00543A7E">
        <w:rPr>
          <w:b/>
          <w:color w:val="000000"/>
        </w:rPr>
        <w:tab/>
        <w:t xml:space="preserve">           </w:t>
      </w:r>
      <w:r w:rsidRPr="00543A7E">
        <w:rPr>
          <w:b/>
          <w:color w:val="000000"/>
        </w:rPr>
        <w:tab/>
        <w:t>Арендатор</w:t>
      </w:r>
    </w:p>
    <w:p w:rsidR="00DB72AE" w:rsidRPr="00543A7E" w:rsidRDefault="00DB72AE" w:rsidP="00DB72AE">
      <w:pPr>
        <w:autoSpaceDE w:val="0"/>
        <w:autoSpaceDN w:val="0"/>
        <w:adjustRightInd w:val="0"/>
        <w:rPr>
          <w:b/>
          <w:color w:val="000000"/>
        </w:rPr>
      </w:pPr>
    </w:p>
    <w:p w:rsidR="00DB72AE" w:rsidRPr="00543A7E" w:rsidRDefault="00DB72AE" w:rsidP="00DB72AE"/>
    <w:p w:rsidR="00DB72AE" w:rsidRDefault="00DB72AE" w:rsidP="00DB72AE">
      <w:pPr>
        <w:autoSpaceDE w:val="0"/>
        <w:autoSpaceDN w:val="0"/>
        <w:adjustRightInd w:val="0"/>
        <w:ind w:left="4956" w:firstLine="708"/>
        <w:jc w:val="center"/>
        <w:rPr>
          <w:color w:val="000000"/>
        </w:rPr>
      </w:pPr>
    </w:p>
    <w:p w:rsidR="00DB72AE" w:rsidRDefault="00DB72AE" w:rsidP="00DB72AE">
      <w:pPr>
        <w:autoSpaceDE w:val="0"/>
        <w:autoSpaceDN w:val="0"/>
        <w:adjustRightInd w:val="0"/>
        <w:ind w:left="4956" w:firstLine="708"/>
        <w:jc w:val="center"/>
        <w:rPr>
          <w:color w:val="000000"/>
        </w:rPr>
      </w:pPr>
    </w:p>
    <w:p w:rsidR="00DB72AE" w:rsidRDefault="00DB72AE" w:rsidP="00DB72AE">
      <w:pPr>
        <w:autoSpaceDE w:val="0"/>
        <w:autoSpaceDN w:val="0"/>
        <w:adjustRightInd w:val="0"/>
        <w:ind w:left="4956" w:firstLine="708"/>
        <w:jc w:val="center"/>
        <w:rPr>
          <w:color w:val="000000"/>
        </w:rPr>
      </w:pPr>
    </w:p>
    <w:p w:rsidR="00DB72AE" w:rsidRDefault="00DB72AE" w:rsidP="00DB72AE">
      <w:pPr>
        <w:autoSpaceDE w:val="0"/>
        <w:autoSpaceDN w:val="0"/>
        <w:adjustRightInd w:val="0"/>
        <w:ind w:left="4956" w:firstLine="708"/>
        <w:jc w:val="center"/>
        <w:rPr>
          <w:color w:val="000000"/>
        </w:rPr>
      </w:pPr>
    </w:p>
    <w:p w:rsidR="00DB72AE" w:rsidRDefault="00DB72AE" w:rsidP="00DB72AE">
      <w:pPr>
        <w:autoSpaceDE w:val="0"/>
        <w:autoSpaceDN w:val="0"/>
        <w:adjustRightInd w:val="0"/>
        <w:ind w:left="4956" w:firstLine="708"/>
        <w:jc w:val="center"/>
        <w:rPr>
          <w:color w:val="000000"/>
        </w:rPr>
      </w:pPr>
    </w:p>
    <w:p w:rsidR="00DB72AE" w:rsidRDefault="00DB72AE" w:rsidP="00DB72AE">
      <w:pPr>
        <w:autoSpaceDE w:val="0"/>
        <w:autoSpaceDN w:val="0"/>
        <w:adjustRightInd w:val="0"/>
        <w:ind w:left="4956" w:firstLine="708"/>
        <w:jc w:val="center"/>
        <w:rPr>
          <w:color w:val="000000"/>
        </w:rPr>
      </w:pPr>
    </w:p>
    <w:p w:rsidR="00DB72AE" w:rsidRDefault="00DB72AE" w:rsidP="00DB72AE">
      <w:pPr>
        <w:autoSpaceDE w:val="0"/>
        <w:autoSpaceDN w:val="0"/>
        <w:adjustRightInd w:val="0"/>
        <w:ind w:left="4956" w:firstLine="708"/>
        <w:jc w:val="center"/>
        <w:rPr>
          <w:color w:val="000000"/>
        </w:rPr>
      </w:pPr>
    </w:p>
    <w:p w:rsidR="00DB72AE" w:rsidRDefault="00DB72AE" w:rsidP="00DB72AE">
      <w:pPr>
        <w:autoSpaceDE w:val="0"/>
        <w:autoSpaceDN w:val="0"/>
        <w:adjustRightInd w:val="0"/>
        <w:ind w:left="4956" w:firstLine="708"/>
        <w:jc w:val="center"/>
        <w:rPr>
          <w:color w:val="000000"/>
        </w:rPr>
      </w:pPr>
    </w:p>
    <w:p w:rsidR="00DB72AE" w:rsidRDefault="00DB72AE" w:rsidP="00DB72AE">
      <w:pPr>
        <w:autoSpaceDE w:val="0"/>
        <w:autoSpaceDN w:val="0"/>
        <w:adjustRightInd w:val="0"/>
        <w:ind w:left="4956" w:firstLine="708"/>
        <w:jc w:val="center"/>
        <w:rPr>
          <w:color w:val="000000"/>
        </w:rPr>
      </w:pPr>
    </w:p>
    <w:p w:rsidR="00DB72AE" w:rsidRDefault="00DB72AE" w:rsidP="00DB72AE">
      <w:pPr>
        <w:autoSpaceDE w:val="0"/>
        <w:autoSpaceDN w:val="0"/>
        <w:adjustRightInd w:val="0"/>
        <w:ind w:left="4956" w:firstLine="708"/>
        <w:jc w:val="center"/>
        <w:rPr>
          <w:color w:val="000000"/>
        </w:rPr>
      </w:pPr>
    </w:p>
    <w:p w:rsidR="00DB72AE" w:rsidRDefault="00DB72AE" w:rsidP="00DB72AE">
      <w:pPr>
        <w:autoSpaceDE w:val="0"/>
        <w:autoSpaceDN w:val="0"/>
        <w:adjustRightInd w:val="0"/>
        <w:ind w:left="4956" w:firstLine="708"/>
        <w:jc w:val="center"/>
        <w:rPr>
          <w:color w:val="000000"/>
        </w:rPr>
      </w:pPr>
    </w:p>
    <w:p w:rsidR="00DB72AE" w:rsidRDefault="00DB72AE" w:rsidP="00DB72AE">
      <w:pPr>
        <w:autoSpaceDE w:val="0"/>
        <w:autoSpaceDN w:val="0"/>
        <w:adjustRightInd w:val="0"/>
        <w:ind w:left="4956" w:firstLine="708"/>
        <w:jc w:val="center"/>
        <w:rPr>
          <w:color w:val="000000"/>
        </w:rPr>
      </w:pPr>
    </w:p>
    <w:p w:rsidR="00DB72AE" w:rsidRDefault="00DB72AE" w:rsidP="00DB72AE">
      <w:pPr>
        <w:autoSpaceDE w:val="0"/>
        <w:autoSpaceDN w:val="0"/>
        <w:adjustRightInd w:val="0"/>
        <w:ind w:left="4956" w:firstLine="708"/>
        <w:jc w:val="center"/>
        <w:rPr>
          <w:color w:val="000000"/>
        </w:rPr>
      </w:pPr>
    </w:p>
    <w:p w:rsidR="00DB72AE" w:rsidRDefault="00DB72AE" w:rsidP="00DB72AE">
      <w:pPr>
        <w:autoSpaceDE w:val="0"/>
        <w:autoSpaceDN w:val="0"/>
        <w:adjustRightInd w:val="0"/>
        <w:ind w:left="4956" w:firstLine="708"/>
        <w:jc w:val="center"/>
        <w:rPr>
          <w:color w:val="000000"/>
        </w:rPr>
      </w:pPr>
    </w:p>
    <w:p w:rsidR="00DB72AE" w:rsidRDefault="00DB72AE" w:rsidP="00DB72AE">
      <w:pPr>
        <w:autoSpaceDE w:val="0"/>
        <w:autoSpaceDN w:val="0"/>
        <w:adjustRightInd w:val="0"/>
        <w:ind w:left="4956" w:firstLine="708"/>
        <w:jc w:val="center"/>
        <w:rPr>
          <w:color w:val="000000"/>
        </w:rPr>
      </w:pPr>
    </w:p>
    <w:p w:rsidR="00DB72AE" w:rsidRDefault="00DB72AE" w:rsidP="00DB72AE">
      <w:pPr>
        <w:autoSpaceDE w:val="0"/>
        <w:autoSpaceDN w:val="0"/>
        <w:adjustRightInd w:val="0"/>
        <w:ind w:left="4956" w:firstLine="708"/>
        <w:jc w:val="center"/>
        <w:rPr>
          <w:color w:val="000000"/>
        </w:rPr>
      </w:pPr>
    </w:p>
    <w:p w:rsidR="00DB72AE" w:rsidRDefault="00DB72AE" w:rsidP="00DB72AE">
      <w:pPr>
        <w:autoSpaceDE w:val="0"/>
        <w:autoSpaceDN w:val="0"/>
        <w:adjustRightInd w:val="0"/>
        <w:ind w:left="4956" w:firstLine="708"/>
        <w:jc w:val="center"/>
        <w:rPr>
          <w:color w:val="000000"/>
        </w:rPr>
      </w:pPr>
    </w:p>
    <w:p w:rsidR="00DB72AE" w:rsidRDefault="00DB72AE" w:rsidP="00DB72AE">
      <w:pPr>
        <w:autoSpaceDE w:val="0"/>
        <w:autoSpaceDN w:val="0"/>
        <w:adjustRightInd w:val="0"/>
        <w:ind w:left="4956" w:firstLine="708"/>
        <w:jc w:val="center"/>
        <w:rPr>
          <w:color w:val="000000"/>
        </w:rPr>
      </w:pPr>
    </w:p>
    <w:p w:rsidR="00DB72AE" w:rsidRDefault="00DB72AE" w:rsidP="00DB72AE">
      <w:pPr>
        <w:autoSpaceDE w:val="0"/>
        <w:autoSpaceDN w:val="0"/>
        <w:adjustRightInd w:val="0"/>
        <w:ind w:left="4956" w:firstLine="708"/>
        <w:jc w:val="center"/>
        <w:rPr>
          <w:color w:val="000000"/>
        </w:rPr>
      </w:pPr>
    </w:p>
    <w:p w:rsidR="00DB72AE" w:rsidRDefault="00DB72AE" w:rsidP="00DB72AE">
      <w:pPr>
        <w:autoSpaceDE w:val="0"/>
        <w:autoSpaceDN w:val="0"/>
        <w:adjustRightInd w:val="0"/>
        <w:ind w:left="4956" w:firstLine="708"/>
        <w:jc w:val="center"/>
        <w:rPr>
          <w:color w:val="000000"/>
        </w:rPr>
      </w:pPr>
    </w:p>
    <w:p w:rsidR="00DB72AE" w:rsidRDefault="00DB72AE" w:rsidP="00DB72AE">
      <w:pPr>
        <w:autoSpaceDE w:val="0"/>
        <w:autoSpaceDN w:val="0"/>
        <w:adjustRightInd w:val="0"/>
        <w:ind w:left="4956" w:firstLine="708"/>
        <w:jc w:val="center"/>
        <w:rPr>
          <w:color w:val="000000"/>
        </w:rPr>
      </w:pPr>
    </w:p>
    <w:p w:rsidR="00DB72AE" w:rsidRDefault="00DB72AE" w:rsidP="00DB72AE">
      <w:pPr>
        <w:autoSpaceDE w:val="0"/>
        <w:autoSpaceDN w:val="0"/>
        <w:adjustRightInd w:val="0"/>
        <w:ind w:left="4956" w:firstLine="708"/>
        <w:jc w:val="center"/>
        <w:rPr>
          <w:color w:val="000000"/>
        </w:rPr>
      </w:pPr>
    </w:p>
    <w:p w:rsidR="00DB72AE" w:rsidRPr="00543A7E" w:rsidRDefault="00DB72AE" w:rsidP="00DB72AE">
      <w:pPr>
        <w:autoSpaceDE w:val="0"/>
        <w:autoSpaceDN w:val="0"/>
        <w:adjustRightInd w:val="0"/>
        <w:ind w:left="4956" w:firstLine="708"/>
        <w:jc w:val="center"/>
        <w:rPr>
          <w:color w:val="000000"/>
        </w:rPr>
      </w:pPr>
      <w:r w:rsidRPr="00543A7E">
        <w:rPr>
          <w:color w:val="000000"/>
        </w:rPr>
        <w:lastRenderedPageBreak/>
        <w:t xml:space="preserve">Приложение № 1 к договору № ____ </w:t>
      </w:r>
    </w:p>
    <w:p w:rsidR="00DB72AE" w:rsidRPr="00543A7E" w:rsidRDefault="008F1B83" w:rsidP="00DB72AE">
      <w:pPr>
        <w:autoSpaceDE w:val="0"/>
        <w:autoSpaceDN w:val="0"/>
        <w:adjustRightInd w:val="0"/>
        <w:ind w:left="4248"/>
        <w:jc w:val="center"/>
        <w:rPr>
          <w:color w:val="000000"/>
        </w:rPr>
      </w:pPr>
      <w:r>
        <w:rPr>
          <w:color w:val="000000"/>
        </w:rPr>
        <w:t xml:space="preserve">     </w:t>
      </w:r>
      <w:r w:rsidR="00DB72AE">
        <w:rPr>
          <w:color w:val="000000"/>
        </w:rPr>
        <w:t xml:space="preserve">      от </w:t>
      </w:r>
      <w:r w:rsidR="00212866">
        <w:rPr>
          <w:color w:val="000000"/>
        </w:rPr>
        <w:t xml:space="preserve"> «____» </w:t>
      </w:r>
      <w:r w:rsidR="00DB72AE">
        <w:rPr>
          <w:color w:val="000000"/>
        </w:rPr>
        <w:t>_________</w:t>
      </w:r>
      <w:r w:rsidR="00DB72AE" w:rsidRPr="00543A7E">
        <w:rPr>
          <w:color w:val="000000"/>
        </w:rPr>
        <w:t>__ 202</w:t>
      </w:r>
      <w:r w:rsidR="00DB72AE">
        <w:rPr>
          <w:color w:val="000000"/>
        </w:rPr>
        <w:t>4</w:t>
      </w:r>
      <w:r w:rsidR="00DB72AE" w:rsidRPr="00543A7E">
        <w:rPr>
          <w:color w:val="000000"/>
        </w:rPr>
        <w:t xml:space="preserve"> г. </w:t>
      </w:r>
    </w:p>
    <w:p w:rsidR="00DB72AE" w:rsidRPr="00543A7E" w:rsidRDefault="00DB72AE" w:rsidP="00DB72AE">
      <w:pPr>
        <w:autoSpaceDE w:val="0"/>
        <w:autoSpaceDN w:val="0"/>
        <w:adjustRightInd w:val="0"/>
        <w:rPr>
          <w:color w:val="000000"/>
        </w:rPr>
      </w:pPr>
    </w:p>
    <w:p w:rsidR="00DB72AE" w:rsidRPr="00543A7E" w:rsidRDefault="00DB72AE" w:rsidP="00DB72AE">
      <w:pPr>
        <w:autoSpaceDE w:val="0"/>
        <w:autoSpaceDN w:val="0"/>
        <w:adjustRightInd w:val="0"/>
        <w:rPr>
          <w:color w:val="000000"/>
        </w:rPr>
      </w:pPr>
    </w:p>
    <w:p w:rsidR="00DB72AE" w:rsidRPr="008C4349" w:rsidRDefault="00DB72AE" w:rsidP="00DB72AE">
      <w:pPr>
        <w:pStyle w:val="ab"/>
        <w:jc w:val="center"/>
        <w:rPr>
          <w:sz w:val="28"/>
          <w:szCs w:val="28"/>
        </w:rPr>
      </w:pPr>
      <w:r w:rsidRPr="008C4349">
        <w:rPr>
          <w:sz w:val="28"/>
          <w:szCs w:val="28"/>
        </w:rPr>
        <w:t>Акт приема-передачи</w:t>
      </w:r>
    </w:p>
    <w:p w:rsidR="00DB72AE" w:rsidRPr="008C4349" w:rsidRDefault="00DB72AE" w:rsidP="00DB72AE">
      <w:pPr>
        <w:pStyle w:val="ab"/>
        <w:jc w:val="center"/>
        <w:rPr>
          <w:sz w:val="28"/>
          <w:szCs w:val="28"/>
        </w:rPr>
      </w:pPr>
      <w:r w:rsidRPr="008C4349">
        <w:rPr>
          <w:sz w:val="28"/>
          <w:szCs w:val="28"/>
        </w:rPr>
        <w:t xml:space="preserve"> муниципального имущества</w:t>
      </w:r>
    </w:p>
    <w:p w:rsidR="00DB72AE" w:rsidRPr="00543A7E" w:rsidRDefault="00DB72AE" w:rsidP="00DB72AE">
      <w:pPr>
        <w:pStyle w:val="ab"/>
        <w:jc w:val="center"/>
      </w:pPr>
    </w:p>
    <w:p w:rsidR="00DB72AE" w:rsidRDefault="008F1B83" w:rsidP="00DB72AE">
      <w:pPr>
        <w:ind w:firstLine="708"/>
        <w:jc w:val="both"/>
      </w:pPr>
      <w:r>
        <w:t>Администрация Александрово-Заводского муниципального округа Забайкальского края</w:t>
      </w:r>
      <w:r w:rsidRPr="004F5A53">
        <w:t xml:space="preserve">, в лице </w:t>
      </w:r>
      <w:r>
        <w:rPr>
          <w:u w:val="single"/>
        </w:rPr>
        <w:t xml:space="preserve">Сергея Владимировича </w:t>
      </w:r>
      <w:proofErr w:type="spellStart"/>
      <w:r>
        <w:rPr>
          <w:u w:val="single"/>
        </w:rPr>
        <w:t>Солошко</w:t>
      </w:r>
      <w:proofErr w:type="spellEnd"/>
      <w:r w:rsidR="00DB72AE" w:rsidRPr="004F5A53">
        <w:t xml:space="preserve">, действующего на основании </w:t>
      </w:r>
      <w:proofErr w:type="spellStart"/>
      <w:r w:rsidR="00DB72AE" w:rsidRPr="004F5A53">
        <w:t>_</w:t>
      </w:r>
      <w:r>
        <w:rPr>
          <w:u w:val="single"/>
        </w:rPr>
        <w:t>Устава</w:t>
      </w:r>
      <w:proofErr w:type="spellEnd"/>
      <w:r w:rsidR="00DB72AE" w:rsidRPr="004F5A53">
        <w:t>, именуем</w:t>
      </w:r>
      <w:r>
        <w:t>ая</w:t>
      </w:r>
      <w:r w:rsidR="00DB72AE" w:rsidRPr="004F5A53">
        <w:t xml:space="preserve"> в дальнейшем «Арендодатель», и  ________________________________________, в лице _______________________________, действующего на основании _______________________________________________,  именуемое  в дальнейшем «Арендатор», с другой стороны, заключили настоящий договор о нижеследующем:</w:t>
      </w:r>
    </w:p>
    <w:p w:rsidR="00DB72AE" w:rsidRDefault="00DB72AE" w:rsidP="00DB72AE">
      <w:pPr>
        <w:ind w:right="-3" w:firstLine="708"/>
        <w:jc w:val="both"/>
        <w:rPr>
          <w:color w:val="000000"/>
          <w:shd w:val="clear" w:color="auto" w:fill="FFFFFF"/>
        </w:rPr>
      </w:pPr>
    </w:p>
    <w:p w:rsidR="00DB72AE" w:rsidRPr="004F5A53" w:rsidRDefault="00DB72AE" w:rsidP="00DB72AE">
      <w:pPr>
        <w:ind w:firstLine="708"/>
        <w:jc w:val="both"/>
      </w:pPr>
      <w:r w:rsidRPr="004F5A53">
        <w:t>1. Арендодатель передает, а Арендатор принимает следующее муниципальное имущество:</w:t>
      </w:r>
    </w:p>
    <w:p w:rsidR="00DB72AE" w:rsidRPr="004F5A53" w:rsidRDefault="00DB72AE" w:rsidP="00DB72AE">
      <w:pPr>
        <w:jc w:val="both"/>
      </w:pPr>
    </w:p>
    <w:tbl>
      <w:tblPr>
        <w:tblW w:w="10320"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1"/>
        <w:gridCol w:w="5500"/>
        <w:gridCol w:w="1810"/>
        <w:gridCol w:w="2259"/>
      </w:tblGrid>
      <w:tr w:rsidR="00DB72AE" w:rsidRPr="004F5A53" w:rsidTr="00901AE9">
        <w:trPr>
          <w:trHeight w:val="370"/>
        </w:trPr>
        <w:tc>
          <w:tcPr>
            <w:tcW w:w="751" w:type="dxa"/>
          </w:tcPr>
          <w:p w:rsidR="00DB72AE" w:rsidRPr="004F5A53" w:rsidRDefault="00DB72AE" w:rsidP="00A75482">
            <w:r w:rsidRPr="004F5A53">
              <w:t>№№ п/п</w:t>
            </w:r>
          </w:p>
        </w:tc>
        <w:tc>
          <w:tcPr>
            <w:tcW w:w="5500" w:type="dxa"/>
          </w:tcPr>
          <w:p w:rsidR="00DB72AE" w:rsidRPr="004F5A53" w:rsidRDefault="00DB72AE" w:rsidP="00A75482">
            <w:r w:rsidRPr="004F5A53">
              <w:t>наименование</w:t>
            </w:r>
          </w:p>
        </w:tc>
        <w:tc>
          <w:tcPr>
            <w:tcW w:w="1810" w:type="dxa"/>
          </w:tcPr>
          <w:p w:rsidR="00DB72AE" w:rsidRPr="004F5A53" w:rsidRDefault="00DB72AE" w:rsidP="00A75482">
            <w:proofErr w:type="spellStart"/>
            <w:r w:rsidRPr="004F5A53">
              <w:t>гос</w:t>
            </w:r>
            <w:proofErr w:type="spellEnd"/>
            <w:r w:rsidRPr="004F5A53">
              <w:t>. номер</w:t>
            </w:r>
          </w:p>
        </w:tc>
        <w:tc>
          <w:tcPr>
            <w:tcW w:w="2259" w:type="dxa"/>
          </w:tcPr>
          <w:p w:rsidR="00DB72AE" w:rsidRPr="004F5A53" w:rsidRDefault="00DB72AE" w:rsidP="00A75482">
            <w:r w:rsidRPr="004F5A53">
              <w:t>год выпуска</w:t>
            </w:r>
          </w:p>
        </w:tc>
      </w:tr>
      <w:tr w:rsidR="00DB72AE" w:rsidRPr="004F5A53" w:rsidTr="00901AE9">
        <w:trPr>
          <w:trHeight w:val="368"/>
        </w:trPr>
        <w:tc>
          <w:tcPr>
            <w:tcW w:w="751" w:type="dxa"/>
          </w:tcPr>
          <w:p w:rsidR="00DB72AE" w:rsidRPr="004F5A53" w:rsidRDefault="00DB72AE" w:rsidP="00A75482">
            <w:r w:rsidRPr="004F5A53">
              <w:t>1</w:t>
            </w:r>
          </w:p>
        </w:tc>
        <w:tc>
          <w:tcPr>
            <w:tcW w:w="5500" w:type="dxa"/>
          </w:tcPr>
          <w:p w:rsidR="00DB72AE" w:rsidRPr="008F1B83" w:rsidRDefault="008F1B83" w:rsidP="00A75482">
            <w:r w:rsidRPr="008F1B83">
              <w:t xml:space="preserve">Погрузчик </w:t>
            </w:r>
            <w:r w:rsidRPr="008F1B83">
              <w:rPr>
                <w:lang w:val="en-US"/>
              </w:rPr>
              <w:t>LW</w:t>
            </w:r>
            <w:r w:rsidRPr="008F1B83">
              <w:t>500</w:t>
            </w:r>
            <w:r w:rsidRPr="008F1B83">
              <w:rPr>
                <w:lang w:val="en-US"/>
              </w:rPr>
              <w:t>F</w:t>
            </w:r>
            <w:r w:rsidRPr="008F1B83">
              <w:t>, номер рамы 1500</w:t>
            </w:r>
            <w:r w:rsidRPr="008F1B83">
              <w:rPr>
                <w:lang w:val="en-US"/>
              </w:rPr>
              <w:t>F</w:t>
            </w:r>
            <w:r w:rsidRPr="008F1B83">
              <w:t xml:space="preserve">0112351/11111116,двигатель </w:t>
            </w:r>
            <w:r w:rsidRPr="008F1B83">
              <w:rPr>
                <w:lang w:val="en-US"/>
              </w:rPr>
              <w:t>D</w:t>
            </w:r>
            <w:r w:rsidRPr="008F1B83">
              <w:t>311В060125, цвет желтый</w:t>
            </w:r>
          </w:p>
        </w:tc>
        <w:tc>
          <w:tcPr>
            <w:tcW w:w="1810" w:type="dxa"/>
          </w:tcPr>
          <w:p w:rsidR="00DB72AE" w:rsidRPr="004F5A53" w:rsidRDefault="00C84B48" w:rsidP="00A75482">
            <w:r w:rsidRPr="00DE3927">
              <w:rPr>
                <w:sz w:val="24"/>
                <w:szCs w:val="24"/>
              </w:rPr>
              <w:t>75 ЕС 1438</w:t>
            </w:r>
          </w:p>
        </w:tc>
        <w:tc>
          <w:tcPr>
            <w:tcW w:w="2259" w:type="dxa"/>
          </w:tcPr>
          <w:p w:rsidR="00DB72AE" w:rsidRPr="004F5A53" w:rsidRDefault="008F1B83" w:rsidP="00A75482">
            <w:r>
              <w:t>2013</w:t>
            </w:r>
          </w:p>
        </w:tc>
      </w:tr>
    </w:tbl>
    <w:p w:rsidR="00DB72AE" w:rsidRPr="004F5A53" w:rsidRDefault="00DB72AE" w:rsidP="00DB72AE">
      <w:pPr>
        <w:jc w:val="both"/>
      </w:pPr>
    </w:p>
    <w:p w:rsidR="00DB72AE" w:rsidRPr="004F5A53" w:rsidRDefault="00DB72AE" w:rsidP="00DB72AE">
      <w:pPr>
        <w:ind w:firstLine="708"/>
        <w:jc w:val="both"/>
      </w:pPr>
      <w:r w:rsidRPr="004F5A53">
        <w:t>2. Указанное Транспортное средство осмотрено Арендатором. При осмотре установлено: транспортное средство находится в исправном техническом состоянии, готово к эксплуатации, паспорт транспортного средства имеется.</w:t>
      </w:r>
    </w:p>
    <w:p w:rsidR="00DB72AE" w:rsidRPr="004F5A53" w:rsidRDefault="00DB72AE" w:rsidP="00DB72AE">
      <w:pPr>
        <w:jc w:val="both"/>
      </w:pPr>
    </w:p>
    <w:p w:rsidR="00DB72AE" w:rsidRPr="00543A7E" w:rsidRDefault="00DB72AE" w:rsidP="00DB72AE">
      <w:pPr>
        <w:autoSpaceDE w:val="0"/>
        <w:autoSpaceDN w:val="0"/>
        <w:adjustRightInd w:val="0"/>
        <w:rPr>
          <w:b/>
          <w:color w:val="000000"/>
        </w:rPr>
      </w:pPr>
      <w:r w:rsidRPr="00543A7E">
        <w:rPr>
          <w:b/>
          <w:color w:val="000000"/>
        </w:rPr>
        <w:t xml:space="preserve">Арендодатель </w:t>
      </w:r>
      <w:r w:rsidRPr="00543A7E">
        <w:rPr>
          <w:b/>
          <w:color w:val="000000"/>
        </w:rPr>
        <w:tab/>
      </w:r>
      <w:r w:rsidRPr="00543A7E">
        <w:rPr>
          <w:b/>
          <w:color w:val="000000"/>
        </w:rPr>
        <w:tab/>
      </w:r>
      <w:r w:rsidRPr="00543A7E">
        <w:rPr>
          <w:b/>
          <w:color w:val="000000"/>
        </w:rPr>
        <w:tab/>
      </w:r>
      <w:r w:rsidRPr="00543A7E">
        <w:rPr>
          <w:b/>
          <w:color w:val="000000"/>
        </w:rPr>
        <w:tab/>
      </w:r>
      <w:r w:rsidRPr="00543A7E">
        <w:rPr>
          <w:b/>
          <w:color w:val="000000"/>
        </w:rPr>
        <w:tab/>
      </w:r>
      <w:r>
        <w:rPr>
          <w:b/>
          <w:color w:val="000000"/>
        </w:rPr>
        <w:tab/>
      </w:r>
      <w:r w:rsidRPr="00543A7E">
        <w:rPr>
          <w:b/>
          <w:color w:val="000000"/>
        </w:rPr>
        <w:t>Арендатор</w:t>
      </w:r>
    </w:p>
    <w:p w:rsidR="00DB72AE" w:rsidRPr="00543A7E" w:rsidRDefault="00DB72AE" w:rsidP="00DB72AE">
      <w:pPr>
        <w:pStyle w:val="ab"/>
        <w:jc w:val="both"/>
      </w:pPr>
    </w:p>
    <w:tbl>
      <w:tblPr>
        <w:tblW w:w="0" w:type="auto"/>
        <w:tblLook w:val="01E0"/>
      </w:tblPr>
      <w:tblGrid>
        <w:gridCol w:w="4691"/>
        <w:gridCol w:w="314"/>
        <w:gridCol w:w="4566"/>
      </w:tblGrid>
      <w:tr w:rsidR="00DB72AE" w:rsidRPr="00543A7E" w:rsidTr="00A75482">
        <w:tc>
          <w:tcPr>
            <w:tcW w:w="4893" w:type="dxa"/>
          </w:tcPr>
          <w:p w:rsidR="00DB72AE" w:rsidRPr="00543A7E" w:rsidRDefault="00DB72AE" w:rsidP="00A75482"/>
        </w:tc>
        <w:tc>
          <w:tcPr>
            <w:tcW w:w="318" w:type="dxa"/>
          </w:tcPr>
          <w:p w:rsidR="00DB72AE" w:rsidRPr="00543A7E" w:rsidRDefault="00DB72AE" w:rsidP="00A75482"/>
        </w:tc>
        <w:tc>
          <w:tcPr>
            <w:tcW w:w="4762" w:type="dxa"/>
          </w:tcPr>
          <w:p w:rsidR="00DB72AE" w:rsidRPr="00543A7E" w:rsidRDefault="00DB72AE" w:rsidP="00A75482"/>
        </w:tc>
      </w:tr>
    </w:tbl>
    <w:p w:rsidR="00FD1072" w:rsidRPr="00FD1072" w:rsidRDefault="00FD1072" w:rsidP="00FD1072"/>
    <w:p w:rsidR="00FD1072" w:rsidRPr="00FD1072" w:rsidRDefault="00FD1072" w:rsidP="00FD1072"/>
    <w:p w:rsidR="00FD1072" w:rsidRPr="00FD1072" w:rsidRDefault="00FD1072" w:rsidP="00FD1072"/>
    <w:p w:rsidR="00FD1072" w:rsidRPr="00FD1072" w:rsidRDefault="00FD1072" w:rsidP="00FD1072"/>
    <w:p w:rsidR="00FD1072" w:rsidRPr="00FD1072" w:rsidRDefault="00FD1072" w:rsidP="00FD1072"/>
    <w:p w:rsidR="00FD1072" w:rsidRDefault="00FD1072" w:rsidP="00FD1072"/>
    <w:sectPr w:rsidR="00FD1072" w:rsidSect="00F438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A7335"/>
    <w:multiLevelType w:val="hybridMultilevel"/>
    <w:tmpl w:val="34AABD6E"/>
    <w:lvl w:ilvl="0" w:tplc="65B2EF7E">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ED0076"/>
    <w:multiLevelType w:val="multilevel"/>
    <w:tmpl w:val="A33A99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3DF58E8"/>
    <w:multiLevelType w:val="singleLevel"/>
    <w:tmpl w:val="EFA29934"/>
    <w:lvl w:ilvl="0">
      <w:start w:val="7"/>
      <w:numFmt w:val="bullet"/>
      <w:lvlText w:val="-"/>
      <w:lvlJc w:val="left"/>
      <w:pPr>
        <w:tabs>
          <w:tab w:val="num" w:pos="420"/>
        </w:tabs>
        <w:ind w:left="420" w:hanging="360"/>
      </w:pPr>
      <w:rPr>
        <w:rFonts w:ascii="Times New Roman" w:hAnsi="Times New Roman"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0F44"/>
    <w:rsid w:val="00026C8F"/>
    <w:rsid w:val="00055688"/>
    <w:rsid w:val="00057FCB"/>
    <w:rsid w:val="00067507"/>
    <w:rsid w:val="0007254F"/>
    <w:rsid w:val="000805AB"/>
    <w:rsid w:val="00083735"/>
    <w:rsid w:val="000A4184"/>
    <w:rsid w:val="000D325D"/>
    <w:rsid w:val="000D4344"/>
    <w:rsid w:val="00135EFA"/>
    <w:rsid w:val="00150F59"/>
    <w:rsid w:val="00152693"/>
    <w:rsid w:val="00164F0D"/>
    <w:rsid w:val="001817D6"/>
    <w:rsid w:val="001916B7"/>
    <w:rsid w:val="001B1D80"/>
    <w:rsid w:val="001B7AA4"/>
    <w:rsid w:val="001C10D6"/>
    <w:rsid w:val="001C11E1"/>
    <w:rsid w:val="001C6F3E"/>
    <w:rsid w:val="001D6BFC"/>
    <w:rsid w:val="001E4D6E"/>
    <w:rsid w:val="001E7A82"/>
    <w:rsid w:val="001F3CE4"/>
    <w:rsid w:val="001F56E2"/>
    <w:rsid w:val="001F7417"/>
    <w:rsid w:val="00201CB8"/>
    <w:rsid w:val="00212866"/>
    <w:rsid w:val="002264E3"/>
    <w:rsid w:val="0022674E"/>
    <w:rsid w:val="00240E37"/>
    <w:rsid w:val="00242AF3"/>
    <w:rsid w:val="00243379"/>
    <w:rsid w:val="00255261"/>
    <w:rsid w:val="00266086"/>
    <w:rsid w:val="002709AC"/>
    <w:rsid w:val="00285279"/>
    <w:rsid w:val="0029169A"/>
    <w:rsid w:val="002970F5"/>
    <w:rsid w:val="002A5C03"/>
    <w:rsid w:val="002B21C3"/>
    <w:rsid w:val="002B76B5"/>
    <w:rsid w:val="002C27C6"/>
    <w:rsid w:val="002D0F44"/>
    <w:rsid w:val="002D66F2"/>
    <w:rsid w:val="002E75BC"/>
    <w:rsid w:val="0030001F"/>
    <w:rsid w:val="0031031E"/>
    <w:rsid w:val="00316F4B"/>
    <w:rsid w:val="00327923"/>
    <w:rsid w:val="0033302E"/>
    <w:rsid w:val="00333042"/>
    <w:rsid w:val="003414A1"/>
    <w:rsid w:val="0034746E"/>
    <w:rsid w:val="00371332"/>
    <w:rsid w:val="003758A0"/>
    <w:rsid w:val="003910E2"/>
    <w:rsid w:val="003B1529"/>
    <w:rsid w:val="003B4995"/>
    <w:rsid w:val="003B5D11"/>
    <w:rsid w:val="003E6F32"/>
    <w:rsid w:val="003F07EA"/>
    <w:rsid w:val="003F2518"/>
    <w:rsid w:val="004038D6"/>
    <w:rsid w:val="00425DB6"/>
    <w:rsid w:val="0042655F"/>
    <w:rsid w:val="00433145"/>
    <w:rsid w:val="00453715"/>
    <w:rsid w:val="00456B11"/>
    <w:rsid w:val="00482A85"/>
    <w:rsid w:val="0049062A"/>
    <w:rsid w:val="00492A13"/>
    <w:rsid w:val="004B4803"/>
    <w:rsid w:val="004E1A1D"/>
    <w:rsid w:val="004E7B0B"/>
    <w:rsid w:val="0050395E"/>
    <w:rsid w:val="00507ECD"/>
    <w:rsid w:val="00520AC9"/>
    <w:rsid w:val="00544EDA"/>
    <w:rsid w:val="005453C3"/>
    <w:rsid w:val="005563A2"/>
    <w:rsid w:val="00557277"/>
    <w:rsid w:val="00557842"/>
    <w:rsid w:val="00567B59"/>
    <w:rsid w:val="0057413D"/>
    <w:rsid w:val="00580BAA"/>
    <w:rsid w:val="005A0909"/>
    <w:rsid w:val="005A0A5B"/>
    <w:rsid w:val="005A5480"/>
    <w:rsid w:val="005D1A17"/>
    <w:rsid w:val="005E040A"/>
    <w:rsid w:val="005E2A35"/>
    <w:rsid w:val="00621482"/>
    <w:rsid w:val="00623311"/>
    <w:rsid w:val="00634223"/>
    <w:rsid w:val="00637559"/>
    <w:rsid w:val="0064403D"/>
    <w:rsid w:val="00662433"/>
    <w:rsid w:val="006A077B"/>
    <w:rsid w:val="006A19E6"/>
    <w:rsid w:val="006E1DEC"/>
    <w:rsid w:val="00704E48"/>
    <w:rsid w:val="007246C0"/>
    <w:rsid w:val="00725F33"/>
    <w:rsid w:val="007543BA"/>
    <w:rsid w:val="007606C6"/>
    <w:rsid w:val="00762E98"/>
    <w:rsid w:val="00791D31"/>
    <w:rsid w:val="007C618F"/>
    <w:rsid w:val="007C72ED"/>
    <w:rsid w:val="007D6290"/>
    <w:rsid w:val="007E7553"/>
    <w:rsid w:val="007F2531"/>
    <w:rsid w:val="007F5B07"/>
    <w:rsid w:val="007F7EDF"/>
    <w:rsid w:val="008001B5"/>
    <w:rsid w:val="00801222"/>
    <w:rsid w:val="008060F4"/>
    <w:rsid w:val="0080684C"/>
    <w:rsid w:val="00810703"/>
    <w:rsid w:val="00812D64"/>
    <w:rsid w:val="008414D2"/>
    <w:rsid w:val="00851CD2"/>
    <w:rsid w:val="00856959"/>
    <w:rsid w:val="0087061A"/>
    <w:rsid w:val="00870B08"/>
    <w:rsid w:val="008754B5"/>
    <w:rsid w:val="00881CCA"/>
    <w:rsid w:val="00883983"/>
    <w:rsid w:val="00895EC5"/>
    <w:rsid w:val="008B09F6"/>
    <w:rsid w:val="008B13A5"/>
    <w:rsid w:val="008C0A14"/>
    <w:rsid w:val="008C3674"/>
    <w:rsid w:val="008C4349"/>
    <w:rsid w:val="008D1047"/>
    <w:rsid w:val="008D3AD0"/>
    <w:rsid w:val="008D79D0"/>
    <w:rsid w:val="008E2CE7"/>
    <w:rsid w:val="008F1B83"/>
    <w:rsid w:val="008F3B60"/>
    <w:rsid w:val="008F6D68"/>
    <w:rsid w:val="00901AE9"/>
    <w:rsid w:val="009276EB"/>
    <w:rsid w:val="00942247"/>
    <w:rsid w:val="00947687"/>
    <w:rsid w:val="009662BF"/>
    <w:rsid w:val="009668C2"/>
    <w:rsid w:val="00980646"/>
    <w:rsid w:val="00990945"/>
    <w:rsid w:val="009A1B13"/>
    <w:rsid w:val="009A2104"/>
    <w:rsid w:val="009A39D5"/>
    <w:rsid w:val="009B21A1"/>
    <w:rsid w:val="009B289A"/>
    <w:rsid w:val="009C1CFC"/>
    <w:rsid w:val="009C6FB4"/>
    <w:rsid w:val="009D1B89"/>
    <w:rsid w:val="009D4C3B"/>
    <w:rsid w:val="009D6A30"/>
    <w:rsid w:val="009D7C0C"/>
    <w:rsid w:val="009E4434"/>
    <w:rsid w:val="00A20F24"/>
    <w:rsid w:val="00A53CFB"/>
    <w:rsid w:val="00A65BA7"/>
    <w:rsid w:val="00A738F1"/>
    <w:rsid w:val="00A84EE8"/>
    <w:rsid w:val="00AA780B"/>
    <w:rsid w:val="00AB001E"/>
    <w:rsid w:val="00AE4321"/>
    <w:rsid w:val="00AE4DC5"/>
    <w:rsid w:val="00AE5E00"/>
    <w:rsid w:val="00AF1DBD"/>
    <w:rsid w:val="00B0532C"/>
    <w:rsid w:val="00B1390C"/>
    <w:rsid w:val="00B1637F"/>
    <w:rsid w:val="00B16893"/>
    <w:rsid w:val="00B40404"/>
    <w:rsid w:val="00B5248D"/>
    <w:rsid w:val="00B635F8"/>
    <w:rsid w:val="00B85B67"/>
    <w:rsid w:val="00BA26FE"/>
    <w:rsid w:val="00BB68E2"/>
    <w:rsid w:val="00BE7D87"/>
    <w:rsid w:val="00BF198F"/>
    <w:rsid w:val="00BF73FD"/>
    <w:rsid w:val="00C06722"/>
    <w:rsid w:val="00C10C2C"/>
    <w:rsid w:val="00C12B9B"/>
    <w:rsid w:val="00C27578"/>
    <w:rsid w:val="00C329B1"/>
    <w:rsid w:val="00C64FCC"/>
    <w:rsid w:val="00C70390"/>
    <w:rsid w:val="00C727AA"/>
    <w:rsid w:val="00C74235"/>
    <w:rsid w:val="00C84B48"/>
    <w:rsid w:val="00C87C87"/>
    <w:rsid w:val="00CA4B16"/>
    <w:rsid w:val="00CB65D4"/>
    <w:rsid w:val="00CC4F3D"/>
    <w:rsid w:val="00CD4A35"/>
    <w:rsid w:val="00D30FF7"/>
    <w:rsid w:val="00D42B8D"/>
    <w:rsid w:val="00D43D86"/>
    <w:rsid w:val="00D5089A"/>
    <w:rsid w:val="00D54250"/>
    <w:rsid w:val="00D54DB7"/>
    <w:rsid w:val="00D80D42"/>
    <w:rsid w:val="00D93666"/>
    <w:rsid w:val="00DA58CD"/>
    <w:rsid w:val="00DB72AE"/>
    <w:rsid w:val="00DC2546"/>
    <w:rsid w:val="00DC57B4"/>
    <w:rsid w:val="00DD329F"/>
    <w:rsid w:val="00DE5148"/>
    <w:rsid w:val="00E04991"/>
    <w:rsid w:val="00E11A9F"/>
    <w:rsid w:val="00E26B77"/>
    <w:rsid w:val="00E3530B"/>
    <w:rsid w:val="00E8249C"/>
    <w:rsid w:val="00E9469C"/>
    <w:rsid w:val="00E971D6"/>
    <w:rsid w:val="00E97782"/>
    <w:rsid w:val="00EA0119"/>
    <w:rsid w:val="00EA598F"/>
    <w:rsid w:val="00EB069B"/>
    <w:rsid w:val="00EB59CE"/>
    <w:rsid w:val="00EB5D69"/>
    <w:rsid w:val="00EB6BB1"/>
    <w:rsid w:val="00ED39CE"/>
    <w:rsid w:val="00EE6CA1"/>
    <w:rsid w:val="00F027D9"/>
    <w:rsid w:val="00F05410"/>
    <w:rsid w:val="00F1073A"/>
    <w:rsid w:val="00F14BF9"/>
    <w:rsid w:val="00F15221"/>
    <w:rsid w:val="00F2175B"/>
    <w:rsid w:val="00F25873"/>
    <w:rsid w:val="00F40BD0"/>
    <w:rsid w:val="00F438CD"/>
    <w:rsid w:val="00F56D7E"/>
    <w:rsid w:val="00F56F14"/>
    <w:rsid w:val="00F57CD4"/>
    <w:rsid w:val="00FA2E1D"/>
    <w:rsid w:val="00FB3408"/>
    <w:rsid w:val="00FD1072"/>
    <w:rsid w:val="00FE45EB"/>
    <w:rsid w:val="00FF6F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F44"/>
    <w:pPr>
      <w:spacing w:line="240" w:lineRule="auto"/>
      <w:jc w:val="left"/>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0F44"/>
    <w:rPr>
      <w:color w:val="0000FF" w:themeColor="hyperlink"/>
      <w:u w:val="single"/>
    </w:rPr>
  </w:style>
  <w:style w:type="paragraph" w:styleId="a4">
    <w:name w:val="Body Text Indent"/>
    <w:basedOn w:val="a"/>
    <w:link w:val="a5"/>
    <w:unhideWhenUsed/>
    <w:rsid w:val="002D0F44"/>
    <w:pPr>
      <w:spacing w:after="120"/>
      <w:ind w:left="283"/>
    </w:pPr>
  </w:style>
  <w:style w:type="character" w:customStyle="1" w:styleId="a5">
    <w:name w:val="Основной текст с отступом Знак"/>
    <w:basedOn w:val="a0"/>
    <w:link w:val="a4"/>
    <w:rsid w:val="002D0F44"/>
    <w:rPr>
      <w:rFonts w:ascii="Times New Roman" w:eastAsia="Times New Roman" w:hAnsi="Times New Roman" w:cs="Times New Roman"/>
      <w:sz w:val="28"/>
      <w:szCs w:val="28"/>
      <w:lang w:eastAsia="ru-RU"/>
    </w:rPr>
  </w:style>
  <w:style w:type="paragraph" w:styleId="2">
    <w:name w:val="Body Text Indent 2"/>
    <w:basedOn w:val="a"/>
    <w:link w:val="20"/>
    <w:semiHidden/>
    <w:unhideWhenUsed/>
    <w:rsid w:val="002D0F44"/>
    <w:pPr>
      <w:spacing w:after="120" w:line="480" w:lineRule="auto"/>
      <w:ind w:left="283"/>
    </w:pPr>
  </w:style>
  <w:style w:type="character" w:customStyle="1" w:styleId="20">
    <w:name w:val="Основной текст с отступом 2 Знак"/>
    <w:basedOn w:val="a0"/>
    <w:link w:val="2"/>
    <w:semiHidden/>
    <w:rsid w:val="002D0F44"/>
    <w:rPr>
      <w:rFonts w:ascii="Times New Roman" w:eastAsia="Times New Roman" w:hAnsi="Times New Roman" w:cs="Times New Roman"/>
      <w:sz w:val="28"/>
      <w:szCs w:val="28"/>
      <w:lang w:eastAsia="ru-RU"/>
    </w:rPr>
  </w:style>
  <w:style w:type="paragraph" w:styleId="a6">
    <w:name w:val="No Spacing"/>
    <w:uiPriority w:val="1"/>
    <w:qFormat/>
    <w:rsid w:val="002D0F44"/>
    <w:pPr>
      <w:spacing w:line="240" w:lineRule="auto"/>
      <w:jc w:val="left"/>
    </w:pPr>
    <w:rPr>
      <w:rFonts w:ascii="Calibri" w:eastAsia="Calibri" w:hAnsi="Calibri" w:cs="Times New Roman"/>
    </w:rPr>
  </w:style>
  <w:style w:type="paragraph" w:customStyle="1" w:styleId="21">
    <w:name w:val="Основной текст 21"/>
    <w:basedOn w:val="a"/>
    <w:rsid w:val="002D0F44"/>
    <w:pPr>
      <w:numPr>
        <w:ilvl w:val="12"/>
      </w:numPr>
      <w:spacing w:after="120"/>
      <w:jc w:val="both"/>
    </w:pPr>
    <w:rPr>
      <w:rFonts w:ascii="Peterburg" w:hAnsi="Peterburg"/>
      <w:szCs w:val="20"/>
    </w:rPr>
  </w:style>
  <w:style w:type="character" w:customStyle="1" w:styleId="rts-text">
    <w:name w:val="rts-text"/>
    <w:basedOn w:val="a0"/>
    <w:rsid w:val="002D0F44"/>
  </w:style>
  <w:style w:type="character" w:styleId="a7">
    <w:name w:val="Strong"/>
    <w:basedOn w:val="a0"/>
    <w:uiPriority w:val="22"/>
    <w:qFormat/>
    <w:rsid w:val="002D0F44"/>
    <w:rPr>
      <w:b/>
      <w:bCs/>
    </w:rPr>
  </w:style>
  <w:style w:type="table" w:styleId="a8">
    <w:name w:val="Table Grid"/>
    <w:basedOn w:val="a1"/>
    <w:rsid w:val="00D80D42"/>
    <w:pPr>
      <w:spacing w:line="240" w:lineRule="auto"/>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заголовок 4"/>
    <w:basedOn w:val="a"/>
    <w:next w:val="a"/>
    <w:rsid w:val="00D80D42"/>
    <w:pPr>
      <w:keepNext/>
      <w:jc w:val="center"/>
    </w:pPr>
    <w:rPr>
      <w:b/>
      <w:sz w:val="24"/>
      <w:szCs w:val="20"/>
    </w:rPr>
  </w:style>
  <w:style w:type="character" w:customStyle="1" w:styleId="label-containerlabel-text">
    <w:name w:val="label-container__label-text"/>
    <w:basedOn w:val="a0"/>
    <w:rsid w:val="004E7B0B"/>
  </w:style>
  <w:style w:type="paragraph" w:styleId="a9">
    <w:name w:val="Normal (Web)"/>
    <w:basedOn w:val="a"/>
    <w:uiPriority w:val="99"/>
    <w:rsid w:val="00F56D7E"/>
    <w:pPr>
      <w:spacing w:before="74" w:after="74"/>
      <w:ind w:left="74" w:right="74"/>
    </w:pPr>
    <w:rPr>
      <w:rFonts w:ascii="Arial CYR" w:hAnsi="Arial CYR" w:cs="Arial CYR"/>
      <w:color w:val="000000"/>
      <w:sz w:val="30"/>
      <w:szCs w:val="30"/>
    </w:rPr>
  </w:style>
  <w:style w:type="paragraph" w:customStyle="1" w:styleId="31">
    <w:name w:val="Основной текст с отступом 31"/>
    <w:basedOn w:val="a"/>
    <w:rsid w:val="002B21C3"/>
    <w:pPr>
      <w:widowControl w:val="0"/>
      <w:suppressAutoHyphens/>
      <w:spacing w:after="120" w:line="276" w:lineRule="auto"/>
      <w:ind w:left="360"/>
    </w:pPr>
    <w:rPr>
      <w:rFonts w:ascii="Calibri" w:eastAsia="Arial Unicode MS" w:hAnsi="Calibri" w:cs="Calibri"/>
      <w:kern w:val="1"/>
      <w:sz w:val="16"/>
      <w:szCs w:val="16"/>
      <w:lang w:eastAsia="hi-IN" w:bidi="hi-IN"/>
    </w:rPr>
  </w:style>
  <w:style w:type="paragraph" w:customStyle="1" w:styleId="dt-p">
    <w:name w:val="dt-p"/>
    <w:basedOn w:val="a"/>
    <w:rsid w:val="006A19E6"/>
    <w:pPr>
      <w:spacing w:before="100" w:beforeAutospacing="1" w:after="100" w:afterAutospacing="1"/>
    </w:pPr>
    <w:rPr>
      <w:sz w:val="24"/>
      <w:szCs w:val="24"/>
    </w:rPr>
  </w:style>
  <w:style w:type="character" w:customStyle="1" w:styleId="dt-m">
    <w:name w:val="dt-m"/>
    <w:basedOn w:val="a0"/>
    <w:rsid w:val="006A19E6"/>
  </w:style>
  <w:style w:type="paragraph" w:styleId="aa">
    <w:name w:val="List Paragraph"/>
    <w:basedOn w:val="a"/>
    <w:uiPriority w:val="34"/>
    <w:qFormat/>
    <w:rsid w:val="00266086"/>
    <w:pPr>
      <w:ind w:left="720"/>
    </w:pPr>
    <w:rPr>
      <w:sz w:val="20"/>
      <w:szCs w:val="20"/>
    </w:rPr>
  </w:style>
  <w:style w:type="paragraph" w:styleId="ab">
    <w:name w:val="footer"/>
    <w:basedOn w:val="a"/>
    <w:link w:val="ac"/>
    <w:uiPriority w:val="99"/>
    <w:unhideWhenUsed/>
    <w:rsid w:val="00DB72AE"/>
    <w:pPr>
      <w:tabs>
        <w:tab w:val="center" w:pos="4677"/>
        <w:tab w:val="right" w:pos="9355"/>
      </w:tabs>
    </w:pPr>
    <w:rPr>
      <w:sz w:val="20"/>
      <w:szCs w:val="20"/>
    </w:rPr>
  </w:style>
  <w:style w:type="character" w:customStyle="1" w:styleId="ac">
    <w:name w:val="Нижний колонтитул Знак"/>
    <w:basedOn w:val="a0"/>
    <w:link w:val="ab"/>
    <w:uiPriority w:val="99"/>
    <w:rsid w:val="00DB72AE"/>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165583272">
      <w:bodyDiv w:val="1"/>
      <w:marLeft w:val="0"/>
      <w:marRight w:val="0"/>
      <w:marTop w:val="0"/>
      <w:marBottom w:val="0"/>
      <w:divBdr>
        <w:top w:val="none" w:sz="0" w:space="0" w:color="auto"/>
        <w:left w:val="none" w:sz="0" w:space="0" w:color="auto"/>
        <w:bottom w:val="none" w:sz="0" w:space="0" w:color="auto"/>
        <w:right w:val="none" w:sz="0" w:space="0" w:color="auto"/>
      </w:divBdr>
    </w:div>
    <w:div w:id="1264075493">
      <w:bodyDiv w:val="1"/>
      <w:marLeft w:val="0"/>
      <w:marRight w:val="0"/>
      <w:marTop w:val="0"/>
      <w:marBottom w:val="0"/>
      <w:divBdr>
        <w:top w:val="none" w:sz="0" w:space="0" w:color="auto"/>
        <w:left w:val="none" w:sz="0" w:space="0" w:color="auto"/>
        <w:bottom w:val="none" w:sz="0" w:space="0" w:color="auto"/>
        <w:right w:val="none" w:sz="0" w:space="0" w:color="auto"/>
      </w:divBdr>
    </w:div>
    <w:div w:id="1450584982">
      <w:bodyDiv w:val="1"/>
      <w:marLeft w:val="0"/>
      <w:marRight w:val="0"/>
      <w:marTop w:val="0"/>
      <w:marBottom w:val="0"/>
      <w:divBdr>
        <w:top w:val="none" w:sz="0" w:space="0" w:color="auto"/>
        <w:left w:val="none" w:sz="0" w:space="0" w:color="auto"/>
        <w:bottom w:val="none" w:sz="0" w:space="0" w:color="auto"/>
        <w:right w:val="none" w:sz="0" w:space="0" w:color="auto"/>
      </w:divBdr>
      <w:divsChild>
        <w:div w:id="1193760508">
          <w:marLeft w:val="0"/>
          <w:marRight w:val="0"/>
          <w:marTop w:val="0"/>
          <w:marBottom w:val="0"/>
          <w:divBdr>
            <w:top w:val="none" w:sz="0" w:space="0" w:color="auto"/>
            <w:left w:val="none" w:sz="0" w:space="0" w:color="auto"/>
            <w:bottom w:val="none" w:sz="0" w:space="0" w:color="auto"/>
            <w:right w:val="none" w:sz="0" w:space="0" w:color="auto"/>
          </w:divBdr>
          <w:divsChild>
            <w:div w:id="1481993515">
              <w:marLeft w:val="0"/>
              <w:marRight w:val="0"/>
              <w:marTop w:val="0"/>
              <w:marBottom w:val="0"/>
              <w:divBdr>
                <w:top w:val="none" w:sz="0" w:space="0" w:color="auto"/>
                <w:left w:val="none" w:sz="0" w:space="0" w:color="auto"/>
                <w:bottom w:val="none" w:sz="0" w:space="0" w:color="auto"/>
                <w:right w:val="none" w:sz="0" w:space="0" w:color="auto"/>
              </w:divBdr>
              <w:divsChild>
                <w:div w:id="1540897365">
                  <w:marLeft w:val="0"/>
                  <w:marRight w:val="0"/>
                  <w:marTop w:val="0"/>
                  <w:marBottom w:val="0"/>
                  <w:divBdr>
                    <w:top w:val="none" w:sz="0" w:space="0" w:color="auto"/>
                    <w:left w:val="none" w:sz="0" w:space="0" w:color="auto"/>
                    <w:bottom w:val="none" w:sz="0" w:space="0" w:color="auto"/>
                    <w:right w:val="none" w:sz="0" w:space="0" w:color="auto"/>
                  </w:divBdr>
                </w:div>
              </w:divsChild>
            </w:div>
            <w:div w:id="400107558">
              <w:marLeft w:val="0"/>
              <w:marRight w:val="0"/>
              <w:marTop w:val="0"/>
              <w:marBottom w:val="0"/>
              <w:divBdr>
                <w:top w:val="none" w:sz="0" w:space="0" w:color="auto"/>
                <w:left w:val="none" w:sz="0" w:space="0" w:color="auto"/>
                <w:bottom w:val="none" w:sz="0" w:space="0" w:color="auto"/>
                <w:right w:val="none" w:sz="0" w:space="0" w:color="auto"/>
              </w:divBdr>
              <w:divsChild>
                <w:div w:id="11347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68172">
          <w:marLeft w:val="0"/>
          <w:marRight w:val="0"/>
          <w:marTop w:val="0"/>
          <w:marBottom w:val="0"/>
          <w:divBdr>
            <w:top w:val="none" w:sz="0" w:space="0" w:color="auto"/>
            <w:left w:val="none" w:sz="0" w:space="0" w:color="auto"/>
            <w:bottom w:val="none" w:sz="0" w:space="0" w:color="auto"/>
            <w:right w:val="none" w:sz="0" w:space="0" w:color="auto"/>
          </w:divBdr>
          <w:divsChild>
            <w:div w:id="487984053">
              <w:marLeft w:val="0"/>
              <w:marRight w:val="0"/>
              <w:marTop w:val="0"/>
              <w:marBottom w:val="0"/>
              <w:divBdr>
                <w:top w:val="none" w:sz="0" w:space="0" w:color="auto"/>
                <w:left w:val="none" w:sz="0" w:space="0" w:color="auto"/>
                <w:bottom w:val="none" w:sz="0" w:space="0" w:color="auto"/>
                <w:right w:val="none" w:sz="0" w:space="0" w:color="auto"/>
              </w:divBdr>
              <w:divsChild>
                <w:div w:id="1194421550">
                  <w:marLeft w:val="0"/>
                  <w:marRight w:val="0"/>
                  <w:marTop w:val="0"/>
                  <w:marBottom w:val="0"/>
                  <w:divBdr>
                    <w:top w:val="none" w:sz="0" w:space="0" w:color="auto"/>
                    <w:left w:val="none" w:sz="0" w:space="0" w:color="auto"/>
                    <w:bottom w:val="none" w:sz="0" w:space="0" w:color="auto"/>
                    <w:right w:val="none" w:sz="0" w:space="0" w:color="auto"/>
                  </w:divBdr>
                  <w:divsChild>
                    <w:div w:id="586111418">
                      <w:marLeft w:val="0"/>
                      <w:marRight w:val="0"/>
                      <w:marTop w:val="0"/>
                      <w:marBottom w:val="0"/>
                      <w:divBdr>
                        <w:top w:val="none" w:sz="0" w:space="0" w:color="auto"/>
                        <w:left w:val="none" w:sz="0" w:space="0" w:color="auto"/>
                        <w:bottom w:val="none" w:sz="0" w:space="0" w:color="auto"/>
                        <w:right w:val="none" w:sz="0" w:space="0" w:color="auto"/>
                      </w:divBdr>
                    </w:div>
                  </w:divsChild>
                </w:div>
                <w:div w:id="1039549969">
                  <w:marLeft w:val="0"/>
                  <w:marRight w:val="0"/>
                  <w:marTop w:val="0"/>
                  <w:marBottom w:val="0"/>
                  <w:divBdr>
                    <w:top w:val="none" w:sz="0" w:space="0" w:color="auto"/>
                    <w:left w:val="none" w:sz="0" w:space="0" w:color="auto"/>
                    <w:bottom w:val="none" w:sz="0" w:space="0" w:color="auto"/>
                    <w:right w:val="none" w:sz="0" w:space="0" w:color="auto"/>
                  </w:divBdr>
                  <w:divsChild>
                    <w:div w:id="77347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16229">
              <w:marLeft w:val="0"/>
              <w:marRight w:val="0"/>
              <w:marTop w:val="0"/>
              <w:marBottom w:val="0"/>
              <w:divBdr>
                <w:top w:val="none" w:sz="0" w:space="0" w:color="auto"/>
                <w:left w:val="none" w:sz="0" w:space="0" w:color="auto"/>
                <w:bottom w:val="none" w:sz="0" w:space="0" w:color="auto"/>
                <w:right w:val="none" w:sz="0" w:space="0" w:color="auto"/>
              </w:divBdr>
              <w:divsChild>
                <w:div w:id="150214561">
                  <w:marLeft w:val="0"/>
                  <w:marRight w:val="0"/>
                  <w:marTop w:val="0"/>
                  <w:marBottom w:val="0"/>
                  <w:divBdr>
                    <w:top w:val="none" w:sz="0" w:space="0" w:color="auto"/>
                    <w:left w:val="none" w:sz="0" w:space="0" w:color="auto"/>
                    <w:bottom w:val="none" w:sz="0" w:space="0" w:color="auto"/>
                    <w:right w:val="none" w:sz="0" w:space="0" w:color="auto"/>
                  </w:divBdr>
                  <w:divsChild>
                    <w:div w:id="995954356">
                      <w:marLeft w:val="0"/>
                      <w:marRight w:val="0"/>
                      <w:marTop w:val="0"/>
                      <w:marBottom w:val="0"/>
                      <w:divBdr>
                        <w:top w:val="none" w:sz="0" w:space="0" w:color="auto"/>
                        <w:left w:val="none" w:sz="0" w:space="0" w:color="auto"/>
                        <w:bottom w:val="none" w:sz="0" w:space="0" w:color="auto"/>
                        <w:right w:val="none" w:sz="0" w:space="0" w:color="auto"/>
                      </w:divBdr>
                    </w:div>
                  </w:divsChild>
                </w:div>
                <w:div w:id="1113790439">
                  <w:marLeft w:val="0"/>
                  <w:marRight w:val="0"/>
                  <w:marTop w:val="0"/>
                  <w:marBottom w:val="0"/>
                  <w:divBdr>
                    <w:top w:val="none" w:sz="0" w:space="0" w:color="auto"/>
                    <w:left w:val="none" w:sz="0" w:space="0" w:color="auto"/>
                    <w:bottom w:val="none" w:sz="0" w:space="0" w:color="auto"/>
                    <w:right w:val="none" w:sz="0" w:space="0" w:color="auto"/>
                  </w:divBdr>
                  <w:divsChild>
                    <w:div w:id="20548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4011">
          <w:marLeft w:val="0"/>
          <w:marRight w:val="0"/>
          <w:marTop w:val="0"/>
          <w:marBottom w:val="0"/>
          <w:divBdr>
            <w:top w:val="none" w:sz="0" w:space="0" w:color="auto"/>
            <w:left w:val="none" w:sz="0" w:space="0" w:color="auto"/>
            <w:bottom w:val="none" w:sz="0" w:space="0" w:color="auto"/>
            <w:right w:val="none" w:sz="0" w:space="0" w:color="auto"/>
          </w:divBdr>
          <w:divsChild>
            <w:div w:id="2050370555">
              <w:marLeft w:val="0"/>
              <w:marRight w:val="0"/>
              <w:marTop w:val="0"/>
              <w:marBottom w:val="0"/>
              <w:divBdr>
                <w:top w:val="none" w:sz="0" w:space="0" w:color="auto"/>
                <w:left w:val="none" w:sz="0" w:space="0" w:color="auto"/>
                <w:bottom w:val="none" w:sz="0" w:space="0" w:color="auto"/>
                <w:right w:val="none" w:sz="0" w:space="0" w:color="auto"/>
              </w:divBdr>
              <w:divsChild>
                <w:div w:id="2062553356">
                  <w:marLeft w:val="0"/>
                  <w:marRight w:val="0"/>
                  <w:marTop w:val="0"/>
                  <w:marBottom w:val="0"/>
                  <w:divBdr>
                    <w:top w:val="none" w:sz="0" w:space="0" w:color="auto"/>
                    <w:left w:val="none" w:sz="0" w:space="0" w:color="auto"/>
                    <w:bottom w:val="none" w:sz="0" w:space="0" w:color="auto"/>
                    <w:right w:val="none" w:sz="0" w:space="0" w:color="auto"/>
                  </w:divBdr>
                </w:div>
              </w:divsChild>
            </w:div>
            <w:div w:id="425198936">
              <w:marLeft w:val="0"/>
              <w:marRight w:val="0"/>
              <w:marTop w:val="0"/>
              <w:marBottom w:val="0"/>
              <w:divBdr>
                <w:top w:val="none" w:sz="0" w:space="0" w:color="auto"/>
                <w:left w:val="none" w:sz="0" w:space="0" w:color="auto"/>
                <w:bottom w:val="none" w:sz="0" w:space="0" w:color="auto"/>
                <w:right w:val="none" w:sz="0" w:space="0" w:color="auto"/>
              </w:divBdr>
              <w:divsChild>
                <w:div w:id="15244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30983">
          <w:marLeft w:val="0"/>
          <w:marRight w:val="0"/>
          <w:marTop w:val="0"/>
          <w:marBottom w:val="0"/>
          <w:divBdr>
            <w:top w:val="none" w:sz="0" w:space="0" w:color="auto"/>
            <w:left w:val="none" w:sz="0" w:space="0" w:color="auto"/>
            <w:bottom w:val="none" w:sz="0" w:space="0" w:color="auto"/>
            <w:right w:val="none" w:sz="0" w:space="0" w:color="auto"/>
          </w:divBdr>
          <w:divsChild>
            <w:div w:id="934020873">
              <w:marLeft w:val="0"/>
              <w:marRight w:val="0"/>
              <w:marTop w:val="0"/>
              <w:marBottom w:val="0"/>
              <w:divBdr>
                <w:top w:val="none" w:sz="0" w:space="0" w:color="auto"/>
                <w:left w:val="none" w:sz="0" w:space="0" w:color="auto"/>
                <w:bottom w:val="none" w:sz="0" w:space="0" w:color="auto"/>
                <w:right w:val="none" w:sz="0" w:space="0" w:color="auto"/>
              </w:divBdr>
              <w:divsChild>
                <w:div w:id="1632782549">
                  <w:marLeft w:val="0"/>
                  <w:marRight w:val="0"/>
                  <w:marTop w:val="0"/>
                  <w:marBottom w:val="0"/>
                  <w:divBdr>
                    <w:top w:val="none" w:sz="0" w:space="0" w:color="auto"/>
                    <w:left w:val="none" w:sz="0" w:space="0" w:color="auto"/>
                    <w:bottom w:val="none" w:sz="0" w:space="0" w:color="auto"/>
                    <w:right w:val="none" w:sz="0" w:space="0" w:color="auto"/>
                  </w:divBdr>
                  <w:divsChild>
                    <w:div w:id="262540144">
                      <w:marLeft w:val="0"/>
                      <w:marRight w:val="0"/>
                      <w:marTop w:val="0"/>
                      <w:marBottom w:val="0"/>
                      <w:divBdr>
                        <w:top w:val="none" w:sz="0" w:space="0" w:color="auto"/>
                        <w:left w:val="none" w:sz="0" w:space="0" w:color="auto"/>
                        <w:bottom w:val="none" w:sz="0" w:space="0" w:color="auto"/>
                        <w:right w:val="none" w:sz="0" w:space="0" w:color="auto"/>
                      </w:divBdr>
                    </w:div>
                  </w:divsChild>
                </w:div>
                <w:div w:id="56981821">
                  <w:marLeft w:val="0"/>
                  <w:marRight w:val="0"/>
                  <w:marTop w:val="0"/>
                  <w:marBottom w:val="0"/>
                  <w:divBdr>
                    <w:top w:val="none" w:sz="0" w:space="0" w:color="auto"/>
                    <w:left w:val="none" w:sz="0" w:space="0" w:color="auto"/>
                    <w:bottom w:val="none" w:sz="0" w:space="0" w:color="auto"/>
                    <w:right w:val="none" w:sz="0" w:space="0" w:color="auto"/>
                  </w:divBdr>
                  <w:divsChild>
                    <w:div w:id="71127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02597">
              <w:marLeft w:val="0"/>
              <w:marRight w:val="0"/>
              <w:marTop w:val="0"/>
              <w:marBottom w:val="0"/>
              <w:divBdr>
                <w:top w:val="none" w:sz="0" w:space="0" w:color="auto"/>
                <w:left w:val="none" w:sz="0" w:space="0" w:color="auto"/>
                <w:bottom w:val="none" w:sz="0" w:space="0" w:color="auto"/>
                <w:right w:val="none" w:sz="0" w:space="0" w:color="auto"/>
              </w:divBdr>
              <w:divsChild>
                <w:div w:id="81683450">
                  <w:marLeft w:val="0"/>
                  <w:marRight w:val="0"/>
                  <w:marTop w:val="0"/>
                  <w:marBottom w:val="0"/>
                  <w:divBdr>
                    <w:top w:val="none" w:sz="0" w:space="0" w:color="auto"/>
                    <w:left w:val="none" w:sz="0" w:space="0" w:color="auto"/>
                    <w:bottom w:val="none" w:sz="0" w:space="0" w:color="auto"/>
                    <w:right w:val="none" w:sz="0" w:space="0" w:color="auto"/>
                  </w:divBdr>
                  <w:divsChild>
                    <w:div w:id="16335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45285">
          <w:marLeft w:val="0"/>
          <w:marRight w:val="0"/>
          <w:marTop w:val="0"/>
          <w:marBottom w:val="0"/>
          <w:divBdr>
            <w:top w:val="none" w:sz="0" w:space="0" w:color="auto"/>
            <w:left w:val="none" w:sz="0" w:space="0" w:color="auto"/>
            <w:bottom w:val="none" w:sz="0" w:space="0" w:color="auto"/>
            <w:right w:val="none" w:sz="0" w:space="0" w:color="auto"/>
          </w:divBdr>
          <w:divsChild>
            <w:div w:id="329875373">
              <w:marLeft w:val="0"/>
              <w:marRight w:val="0"/>
              <w:marTop w:val="0"/>
              <w:marBottom w:val="0"/>
              <w:divBdr>
                <w:top w:val="none" w:sz="0" w:space="0" w:color="auto"/>
                <w:left w:val="none" w:sz="0" w:space="0" w:color="auto"/>
                <w:bottom w:val="none" w:sz="0" w:space="0" w:color="auto"/>
                <w:right w:val="none" w:sz="0" w:space="0" w:color="auto"/>
              </w:divBdr>
              <w:divsChild>
                <w:div w:id="1673920638">
                  <w:marLeft w:val="0"/>
                  <w:marRight w:val="0"/>
                  <w:marTop w:val="0"/>
                  <w:marBottom w:val="0"/>
                  <w:divBdr>
                    <w:top w:val="none" w:sz="0" w:space="0" w:color="auto"/>
                    <w:left w:val="none" w:sz="0" w:space="0" w:color="auto"/>
                    <w:bottom w:val="none" w:sz="0" w:space="0" w:color="auto"/>
                    <w:right w:val="none" w:sz="0" w:space="0" w:color="auto"/>
                  </w:divBdr>
                  <w:divsChild>
                    <w:div w:id="1411925950">
                      <w:marLeft w:val="0"/>
                      <w:marRight w:val="0"/>
                      <w:marTop w:val="0"/>
                      <w:marBottom w:val="0"/>
                      <w:divBdr>
                        <w:top w:val="none" w:sz="0" w:space="0" w:color="auto"/>
                        <w:left w:val="none" w:sz="0" w:space="0" w:color="auto"/>
                        <w:bottom w:val="none" w:sz="0" w:space="0" w:color="auto"/>
                        <w:right w:val="none" w:sz="0" w:space="0" w:color="auto"/>
                      </w:divBdr>
                    </w:div>
                  </w:divsChild>
                </w:div>
                <w:div w:id="702707290">
                  <w:marLeft w:val="0"/>
                  <w:marRight w:val="0"/>
                  <w:marTop w:val="0"/>
                  <w:marBottom w:val="0"/>
                  <w:divBdr>
                    <w:top w:val="none" w:sz="0" w:space="0" w:color="auto"/>
                    <w:left w:val="none" w:sz="0" w:space="0" w:color="auto"/>
                    <w:bottom w:val="none" w:sz="0" w:space="0" w:color="auto"/>
                    <w:right w:val="none" w:sz="0" w:space="0" w:color="auto"/>
                  </w:divBdr>
                  <w:divsChild>
                    <w:div w:id="201248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18887">
              <w:marLeft w:val="0"/>
              <w:marRight w:val="0"/>
              <w:marTop w:val="0"/>
              <w:marBottom w:val="0"/>
              <w:divBdr>
                <w:top w:val="none" w:sz="0" w:space="0" w:color="auto"/>
                <w:left w:val="none" w:sz="0" w:space="0" w:color="auto"/>
                <w:bottom w:val="none" w:sz="0" w:space="0" w:color="auto"/>
                <w:right w:val="none" w:sz="0" w:space="0" w:color="auto"/>
              </w:divBdr>
              <w:divsChild>
                <w:div w:id="1846362910">
                  <w:marLeft w:val="0"/>
                  <w:marRight w:val="0"/>
                  <w:marTop w:val="0"/>
                  <w:marBottom w:val="0"/>
                  <w:divBdr>
                    <w:top w:val="none" w:sz="0" w:space="0" w:color="auto"/>
                    <w:left w:val="none" w:sz="0" w:space="0" w:color="auto"/>
                    <w:bottom w:val="none" w:sz="0" w:space="0" w:color="auto"/>
                    <w:right w:val="none" w:sz="0" w:space="0" w:color="auto"/>
                  </w:divBdr>
                  <w:divsChild>
                    <w:div w:id="1067844241">
                      <w:marLeft w:val="0"/>
                      <w:marRight w:val="0"/>
                      <w:marTop w:val="0"/>
                      <w:marBottom w:val="0"/>
                      <w:divBdr>
                        <w:top w:val="none" w:sz="0" w:space="0" w:color="auto"/>
                        <w:left w:val="none" w:sz="0" w:space="0" w:color="auto"/>
                        <w:bottom w:val="none" w:sz="0" w:space="0" w:color="auto"/>
                        <w:right w:val="none" w:sz="0" w:space="0" w:color="auto"/>
                      </w:divBdr>
                    </w:div>
                  </w:divsChild>
                </w:div>
                <w:div w:id="1671444619">
                  <w:marLeft w:val="0"/>
                  <w:marRight w:val="0"/>
                  <w:marTop w:val="0"/>
                  <w:marBottom w:val="0"/>
                  <w:divBdr>
                    <w:top w:val="none" w:sz="0" w:space="0" w:color="auto"/>
                    <w:left w:val="none" w:sz="0" w:space="0" w:color="auto"/>
                    <w:bottom w:val="none" w:sz="0" w:space="0" w:color="auto"/>
                    <w:right w:val="none" w:sz="0" w:space="0" w:color="auto"/>
                  </w:divBdr>
                  <w:divsChild>
                    <w:div w:id="16977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805735">
      <w:bodyDiv w:val="1"/>
      <w:marLeft w:val="0"/>
      <w:marRight w:val="0"/>
      <w:marTop w:val="0"/>
      <w:marBottom w:val="0"/>
      <w:divBdr>
        <w:top w:val="none" w:sz="0" w:space="0" w:color="auto"/>
        <w:left w:val="none" w:sz="0" w:space="0" w:color="auto"/>
        <w:bottom w:val="none" w:sz="0" w:space="0" w:color="auto"/>
        <w:right w:val="none" w:sz="0" w:space="0" w:color="auto"/>
      </w:divBdr>
    </w:div>
    <w:div w:id="1930892161">
      <w:bodyDiv w:val="1"/>
      <w:marLeft w:val="0"/>
      <w:marRight w:val="0"/>
      <w:marTop w:val="0"/>
      <w:marBottom w:val="0"/>
      <w:divBdr>
        <w:top w:val="none" w:sz="0" w:space="0" w:color="auto"/>
        <w:left w:val="none" w:sz="0" w:space="0" w:color="auto"/>
        <w:bottom w:val="none" w:sz="0" w:space="0" w:color="auto"/>
        <w:right w:val="none" w:sz="0" w:space="0" w:color="auto"/>
      </w:divBdr>
    </w:div>
    <w:div w:id="211644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any@sberbank-ast.ru" TargetMode="External"/><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utp.sberbank-ast.ru/" TargetMode="External"/><Relationship Id="rId12" Type="http://schemas.openxmlformats.org/officeDocument/2006/relationships/hyperlink" Target="https://utp.sberbank-as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tp.sberbank-ast.ru/" TargetMode="External"/><Relationship Id="rId1" Type="http://schemas.openxmlformats.org/officeDocument/2006/relationships/customXml" Target="../customXml/item1.xml"/><Relationship Id="rId6" Type="http://schemas.openxmlformats.org/officeDocument/2006/relationships/hyperlink" Target="https://utp.sberbank-ast.ru/" TargetMode="Externa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alzav.75.ru" TargetMode="External"/><Relationship Id="rId10" Type="http://schemas.openxmlformats.org/officeDocument/2006/relationships/hyperlink" Target="https://normativ.kontur.ru/document?moduleId=1&amp;documentId=442018" TargetMode="External"/><Relationship Id="rId4" Type="http://schemas.openxmlformats.org/officeDocument/2006/relationships/settings" Target="settings.xml"/><Relationship Id="rId9" Type="http://schemas.openxmlformats.org/officeDocument/2006/relationships/hyperlink" Target="https://utp.sberbank-ast.ru/" TargetMode="External"/><Relationship Id="rId14" Type="http://schemas.openxmlformats.org/officeDocument/2006/relationships/hyperlink" Target="https://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C8664-D8C4-444C-99C5-E6E7B0C4C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23</Pages>
  <Words>8186</Words>
  <Characters>46664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dc:creator>
  <cp:lastModifiedBy>Имущество</cp:lastModifiedBy>
  <cp:revision>76</cp:revision>
  <cp:lastPrinted>2024-06-13T02:19:00Z</cp:lastPrinted>
  <dcterms:created xsi:type="dcterms:W3CDTF">2022-01-13T07:42:00Z</dcterms:created>
  <dcterms:modified xsi:type="dcterms:W3CDTF">2024-06-14T00:35:00Z</dcterms:modified>
</cp:coreProperties>
</file>