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8B474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Глава  Александрово-Заводской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» группе  должностей: обязательное наличие высшего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C1959" w:rsidRDefault="004C49E6" w:rsidP="007C1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7C19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7C1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7C1959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0D69C2"/>
    <w:rsid w:val="00121770"/>
    <w:rsid w:val="001D0CA1"/>
    <w:rsid w:val="00240549"/>
    <w:rsid w:val="00305716"/>
    <w:rsid w:val="00354A6B"/>
    <w:rsid w:val="003F7256"/>
    <w:rsid w:val="004C49E6"/>
    <w:rsid w:val="00767E23"/>
    <w:rsid w:val="007A5475"/>
    <w:rsid w:val="007C1959"/>
    <w:rsid w:val="008B474D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DD561D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2024-07-05T00:00:00Z</dcterms:modified>
</cp:coreProperties>
</file>