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A0" w:rsidRDefault="00043DA0" w:rsidP="00043DA0">
      <w:pPr>
        <w:pStyle w:val="Default"/>
      </w:pPr>
    </w:p>
    <w:p w:rsidR="00043DA0" w:rsidRDefault="00043DA0" w:rsidP="00043DA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– Управление) на основании полученной информации из Федеральной службы по надзору в сфере защиты прав потребителей и благополучия человека (от 06.06.2025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75-22/11248-2025) сообщает о приостановлении действия деклараций о соответствии с 21.05.2025 (приложение № 1), с 29.04.2025 (приложение № 2). </w:t>
      </w:r>
    </w:p>
    <w:p w:rsidR="00043DA0" w:rsidRDefault="00043DA0" w:rsidP="00043D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целях недопущения оборота указанной продукции, Управление направляет данную информацию для использования в работе, и предлагает довести вышеуказанную информацию до сведения заинтересованных хозяйствующих субъектов, осуществляющих оборот продукции на территории Забайкальского края. </w:t>
      </w:r>
    </w:p>
    <w:p w:rsidR="00500E15" w:rsidRDefault="00043DA0" w:rsidP="00043DA0">
      <w:pPr>
        <w:rPr>
          <w:sz w:val="23"/>
          <w:szCs w:val="23"/>
        </w:rPr>
      </w:pPr>
      <w:r>
        <w:rPr>
          <w:sz w:val="23"/>
          <w:szCs w:val="23"/>
        </w:rPr>
        <w:t>Приложение: на 3 л. в 1 экз.</w:t>
      </w:r>
    </w:p>
    <w:p w:rsidR="00043DA0" w:rsidRDefault="00043DA0" w:rsidP="00043DA0"/>
    <w:p w:rsidR="00043DA0" w:rsidRDefault="00043DA0" w:rsidP="00043DA0">
      <w:r>
        <w:rPr>
          <w:noProof/>
          <w:lang w:eastAsia="ru-RU"/>
        </w:rPr>
        <w:drawing>
          <wp:inline distT="0" distB="0" distL="0" distR="0">
            <wp:extent cx="5104765" cy="29819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DA0" w:rsidRDefault="00043DA0" w:rsidP="00043DA0">
      <w:r>
        <w:rPr>
          <w:noProof/>
          <w:lang w:eastAsia="ru-RU"/>
        </w:rPr>
        <w:drawing>
          <wp:inline distT="0" distB="0" distL="0" distR="0">
            <wp:extent cx="4961890" cy="28784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DA0" w:rsidRDefault="00043DA0" w:rsidP="00043DA0">
      <w:r>
        <w:rPr>
          <w:noProof/>
          <w:lang w:eastAsia="ru-RU"/>
        </w:rPr>
        <w:lastRenderedPageBreak/>
        <w:drawing>
          <wp:inline distT="0" distB="0" distL="0" distR="0">
            <wp:extent cx="4810760" cy="295021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DA0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DA0"/>
    <w:rsid w:val="00043DA0"/>
    <w:rsid w:val="001268D1"/>
    <w:rsid w:val="00323B27"/>
    <w:rsid w:val="00500E15"/>
    <w:rsid w:val="006767D0"/>
    <w:rsid w:val="009B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043DA0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2025-06-18T02:19:00Z</dcterms:created>
  <dcterms:modified xsi:type="dcterms:W3CDTF">2025-06-18T02:22:00Z</dcterms:modified>
</cp:coreProperties>
</file>