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0C" w:rsidRDefault="0007730C" w:rsidP="0007730C">
      <w:pPr>
        <w:spacing w:after="0"/>
        <w:ind w:righ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УТВЕРЖДЕНО</w:t>
      </w:r>
    </w:p>
    <w:p w:rsidR="0007730C" w:rsidRDefault="0007730C" w:rsidP="0007730C">
      <w:pPr>
        <w:spacing w:after="0"/>
        <w:ind w:right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Распоряжением</w:t>
      </w:r>
    </w:p>
    <w:p w:rsidR="0007730C" w:rsidRDefault="0007730C" w:rsidP="0007730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Александрово-Заводского</w:t>
      </w:r>
    </w:p>
    <w:p w:rsidR="0007730C" w:rsidRDefault="0007730C" w:rsidP="0007730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</w:t>
      </w:r>
    </w:p>
    <w:p w:rsidR="0007730C" w:rsidRPr="00A80552" w:rsidRDefault="0007730C" w:rsidP="0007730C">
      <w:pPr>
        <w:spacing w:after="0"/>
        <w:ind w:right="240"/>
        <w:jc w:val="right"/>
        <w:rPr>
          <w:rFonts w:ascii="Times New Roman" w:hAnsi="Times New Roman"/>
          <w:b/>
          <w:sz w:val="24"/>
          <w:szCs w:val="24"/>
        </w:rPr>
      </w:pPr>
      <w:r w:rsidRPr="00A80552">
        <w:rPr>
          <w:rFonts w:ascii="Times New Roman" w:hAnsi="Times New Roman"/>
          <w:b/>
          <w:sz w:val="24"/>
          <w:szCs w:val="24"/>
        </w:rPr>
        <w:t xml:space="preserve">№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80552">
        <w:rPr>
          <w:rFonts w:ascii="Times New Roman" w:hAnsi="Times New Roman"/>
          <w:b/>
          <w:sz w:val="24"/>
          <w:szCs w:val="24"/>
        </w:rPr>
        <w:t xml:space="preserve">от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80552">
        <w:rPr>
          <w:rFonts w:ascii="Times New Roman" w:hAnsi="Times New Roman"/>
          <w:b/>
          <w:sz w:val="24"/>
          <w:szCs w:val="24"/>
        </w:rPr>
        <w:t xml:space="preserve">    </w:t>
      </w:r>
      <w:r w:rsidR="00AB41A1">
        <w:rPr>
          <w:rFonts w:ascii="Times New Roman" w:hAnsi="Times New Roman"/>
          <w:b/>
          <w:sz w:val="24"/>
          <w:szCs w:val="24"/>
        </w:rPr>
        <w:t>марта</w:t>
      </w:r>
      <w:r>
        <w:rPr>
          <w:rFonts w:ascii="Times New Roman" w:hAnsi="Times New Roman"/>
          <w:b/>
          <w:sz w:val="24"/>
          <w:szCs w:val="24"/>
        </w:rPr>
        <w:t>2026</w:t>
      </w:r>
      <w:r w:rsidRPr="00A80552">
        <w:rPr>
          <w:rFonts w:ascii="Times New Roman" w:hAnsi="Times New Roman"/>
          <w:b/>
          <w:sz w:val="24"/>
          <w:szCs w:val="24"/>
        </w:rPr>
        <w:t>года</w:t>
      </w:r>
    </w:p>
    <w:p w:rsidR="0007730C" w:rsidRDefault="0007730C" w:rsidP="000773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0D59" w:rsidRDefault="00760D59" w:rsidP="00760D59">
      <w:pPr>
        <w:spacing w:after="0"/>
        <w:rPr>
          <w:rFonts w:ascii="Times New Roman" w:hAnsi="Times New Roman"/>
          <w:sz w:val="24"/>
          <w:szCs w:val="24"/>
        </w:rPr>
      </w:pPr>
    </w:p>
    <w:p w:rsidR="00D673F9" w:rsidRPr="0007730C" w:rsidRDefault="00D673F9" w:rsidP="00760D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673F9">
        <w:rPr>
          <w:rFonts w:ascii="Times New Roman" w:hAnsi="Times New Roman"/>
          <w:b/>
          <w:sz w:val="28"/>
          <w:szCs w:val="28"/>
        </w:rPr>
        <w:t>План</w:t>
      </w:r>
    </w:p>
    <w:p w:rsidR="00F56532" w:rsidRPr="00D673F9" w:rsidRDefault="00D673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73F9">
        <w:rPr>
          <w:rFonts w:ascii="Times New Roman" w:hAnsi="Times New Roman"/>
          <w:b/>
          <w:sz w:val="28"/>
          <w:szCs w:val="28"/>
        </w:rPr>
        <w:t>проведения плановых проверок 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на 2026 год.</w:t>
      </w:r>
    </w:p>
    <w:p w:rsidR="00D673F9" w:rsidRDefault="00D673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673F9">
        <w:rPr>
          <w:rFonts w:ascii="Times New Roman" w:hAnsi="Times New Roman"/>
          <w:b/>
          <w:sz w:val="28"/>
          <w:szCs w:val="28"/>
        </w:rPr>
        <w:t xml:space="preserve">Администрация Александрово-Заводского муниципального округа </w:t>
      </w:r>
    </w:p>
    <w:p w:rsidR="0007730C" w:rsidRDefault="000773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17"/>
        <w:gridCol w:w="3561"/>
        <w:gridCol w:w="2301"/>
        <w:gridCol w:w="2106"/>
        <w:gridCol w:w="2179"/>
        <w:gridCol w:w="2011"/>
        <w:gridCol w:w="2011"/>
      </w:tblGrid>
      <w:tr w:rsidR="00A70920" w:rsidTr="00A70920">
        <w:tc>
          <w:tcPr>
            <w:tcW w:w="617" w:type="dxa"/>
          </w:tcPr>
          <w:p w:rsidR="00D673F9" w:rsidRDefault="000773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61" w:type="dxa"/>
          </w:tcPr>
          <w:p w:rsidR="00D673F9" w:rsidRPr="0007730C" w:rsidRDefault="00077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0C">
              <w:rPr>
                <w:rFonts w:ascii="Times New Roman" w:hAnsi="Times New Roman"/>
                <w:sz w:val="28"/>
                <w:szCs w:val="28"/>
              </w:rPr>
              <w:t>Наименование подведомственной организации, деятельность который подлежит плановой проверки</w:t>
            </w:r>
          </w:p>
        </w:tc>
        <w:tc>
          <w:tcPr>
            <w:tcW w:w="2301" w:type="dxa"/>
          </w:tcPr>
          <w:p w:rsidR="00D673F9" w:rsidRPr="0007730C" w:rsidRDefault="00077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0C">
              <w:rPr>
                <w:rFonts w:ascii="Times New Roman" w:hAnsi="Times New Roman"/>
                <w:sz w:val="28"/>
                <w:szCs w:val="28"/>
              </w:rPr>
              <w:t>Цель плановой проверки</w:t>
            </w:r>
          </w:p>
        </w:tc>
        <w:tc>
          <w:tcPr>
            <w:tcW w:w="2106" w:type="dxa"/>
          </w:tcPr>
          <w:p w:rsidR="00D673F9" w:rsidRPr="0007730C" w:rsidRDefault="00077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0C">
              <w:rPr>
                <w:rFonts w:ascii="Times New Roman" w:hAnsi="Times New Roman"/>
                <w:sz w:val="28"/>
                <w:szCs w:val="28"/>
              </w:rPr>
              <w:t>Основание проведения плановой проверки</w:t>
            </w:r>
          </w:p>
        </w:tc>
        <w:tc>
          <w:tcPr>
            <w:tcW w:w="2179" w:type="dxa"/>
          </w:tcPr>
          <w:p w:rsidR="00D673F9" w:rsidRPr="0007730C" w:rsidRDefault="00077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0C">
              <w:rPr>
                <w:rFonts w:ascii="Times New Roman" w:hAnsi="Times New Roman"/>
                <w:sz w:val="28"/>
                <w:szCs w:val="28"/>
              </w:rPr>
              <w:t>Форма проведения плановой проверки (документарная, выездная)</w:t>
            </w:r>
          </w:p>
        </w:tc>
        <w:tc>
          <w:tcPr>
            <w:tcW w:w="2011" w:type="dxa"/>
          </w:tcPr>
          <w:p w:rsidR="00D673F9" w:rsidRPr="0007730C" w:rsidRDefault="00077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0C">
              <w:rPr>
                <w:rFonts w:ascii="Times New Roman" w:hAnsi="Times New Roman"/>
                <w:sz w:val="28"/>
                <w:szCs w:val="28"/>
              </w:rPr>
              <w:t>Дата начала  проведения плановой проверки (месяц)</w:t>
            </w:r>
          </w:p>
        </w:tc>
        <w:tc>
          <w:tcPr>
            <w:tcW w:w="2011" w:type="dxa"/>
          </w:tcPr>
          <w:p w:rsidR="00D673F9" w:rsidRPr="0007730C" w:rsidRDefault="00077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0C">
              <w:rPr>
                <w:rFonts w:ascii="Times New Roman" w:hAnsi="Times New Roman"/>
                <w:sz w:val="28"/>
                <w:szCs w:val="28"/>
              </w:rPr>
              <w:t>Срок проведения плановой проверки (рабочих дней)</w:t>
            </w:r>
          </w:p>
        </w:tc>
      </w:tr>
      <w:tr w:rsidR="00A70920" w:rsidTr="00A70920">
        <w:tc>
          <w:tcPr>
            <w:tcW w:w="617" w:type="dxa"/>
          </w:tcPr>
          <w:p w:rsidR="00D673F9" w:rsidRDefault="000773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61" w:type="dxa"/>
          </w:tcPr>
          <w:p w:rsidR="00D673F9" w:rsidRDefault="000773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301" w:type="dxa"/>
          </w:tcPr>
          <w:p w:rsidR="00D673F9" w:rsidRDefault="000773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:rsidR="00D673F9" w:rsidRDefault="000773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D673F9" w:rsidRDefault="000773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011" w:type="dxa"/>
          </w:tcPr>
          <w:p w:rsidR="00D673F9" w:rsidRDefault="000773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11" w:type="dxa"/>
          </w:tcPr>
          <w:p w:rsidR="00D673F9" w:rsidRDefault="000773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70920" w:rsidTr="00A70920">
        <w:tc>
          <w:tcPr>
            <w:tcW w:w="617" w:type="dxa"/>
          </w:tcPr>
          <w:p w:rsidR="00D673F9" w:rsidRPr="0007730C" w:rsidRDefault="00077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1" w:type="dxa"/>
          </w:tcPr>
          <w:p w:rsidR="0007730C" w:rsidRPr="0007730C" w:rsidRDefault="0007730C" w:rsidP="0007730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730C">
              <w:rPr>
                <w:rFonts w:ascii="Times New Roman" w:hAnsi="Times New Roman"/>
                <w:sz w:val="28"/>
                <w:szCs w:val="28"/>
              </w:rPr>
              <w:t>МОУ Алек-Заводская СОШ, МОУ Бохтинская СОШ, МОУ 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7730C">
              <w:rPr>
                <w:rFonts w:ascii="Times New Roman" w:hAnsi="Times New Roman"/>
                <w:sz w:val="28"/>
                <w:szCs w:val="28"/>
              </w:rPr>
              <w:t>во-Акатуйская СОШ, МОУ Манкечурская СОШ, МОУ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Шаранчинская СОШ, МОУ Онон-Бор</w:t>
            </w:r>
            <w:r w:rsidRPr="0007730C">
              <w:rPr>
                <w:rFonts w:ascii="Times New Roman" w:hAnsi="Times New Roman"/>
                <w:sz w:val="28"/>
                <w:szCs w:val="28"/>
              </w:rPr>
              <w:t xml:space="preserve">зинская  ООШ, </w:t>
            </w:r>
            <w:r w:rsidRPr="0007730C">
              <w:rPr>
                <w:rFonts w:ascii="Times New Roman" w:hAnsi="Times New Roman"/>
                <w:sz w:val="28"/>
                <w:szCs w:val="28"/>
              </w:rPr>
              <w:lastRenderedPageBreak/>
              <w:t>МОУ Кутугайская  ООШ, МОУ Маньковская ООШ, МОУ Васильевско-Хуторская ООШ, МОУ Чиндаготайская ООШ, МОУ Савва-Борзинская ООШ.</w:t>
            </w:r>
          </w:p>
          <w:p w:rsidR="00D673F9" w:rsidRPr="0007730C" w:rsidRDefault="00D673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D673F9" w:rsidRPr="00A70920" w:rsidRDefault="00077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Соблюдение трудового законодательства и иных нормативных актов, содержащих </w:t>
            </w:r>
            <w:r w:rsidR="00A70920" w:rsidRPr="00A709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нормы трудового права </w:t>
            </w:r>
            <w:r w:rsidRPr="00A709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06" w:type="dxa"/>
          </w:tcPr>
          <w:p w:rsidR="00D673F9" w:rsidRP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lastRenderedPageBreak/>
              <w:t>Закон Забайкальского края № 453-ЗЗК от 24.12.2010 года</w:t>
            </w:r>
          </w:p>
        </w:tc>
        <w:tc>
          <w:tcPr>
            <w:tcW w:w="2179" w:type="dxa"/>
          </w:tcPr>
          <w:p w:rsidR="00D673F9" w:rsidRP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 xml:space="preserve">Документарная </w:t>
            </w:r>
          </w:p>
        </w:tc>
        <w:tc>
          <w:tcPr>
            <w:tcW w:w="2011" w:type="dxa"/>
          </w:tcPr>
          <w:p w:rsid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  <w:p w:rsidR="00D673F9" w:rsidRP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(январь-март)</w:t>
            </w:r>
            <w:r w:rsidRPr="00A709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1" w:type="dxa"/>
          </w:tcPr>
          <w:p w:rsidR="00D673F9" w:rsidRP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>55 дней</w:t>
            </w:r>
          </w:p>
        </w:tc>
      </w:tr>
      <w:tr w:rsidR="00A70920" w:rsidTr="00A70920">
        <w:tc>
          <w:tcPr>
            <w:tcW w:w="617" w:type="dxa"/>
          </w:tcPr>
          <w:p w:rsidR="00A70920" w:rsidRP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61" w:type="dxa"/>
          </w:tcPr>
          <w:p w:rsidR="00A70920" w:rsidRP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>Муниципальное учреждение  дополнительного образования «ДЮСШ»</w:t>
            </w:r>
          </w:p>
        </w:tc>
        <w:tc>
          <w:tcPr>
            <w:tcW w:w="2301" w:type="dxa"/>
          </w:tcPr>
          <w:p w:rsidR="00A70920" w:rsidRDefault="00A709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 xml:space="preserve">Соблюдение трудового законодательства и иных нормативных актов, содержащих нормы трудового права  </w:t>
            </w:r>
          </w:p>
        </w:tc>
        <w:tc>
          <w:tcPr>
            <w:tcW w:w="2106" w:type="dxa"/>
          </w:tcPr>
          <w:p w:rsidR="00A70920" w:rsidRPr="00A70920" w:rsidRDefault="00A70920" w:rsidP="00A7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>Закон Забайкальского края № 453-ЗЗК от 24.12.2010 года</w:t>
            </w:r>
          </w:p>
        </w:tc>
        <w:tc>
          <w:tcPr>
            <w:tcW w:w="2179" w:type="dxa"/>
          </w:tcPr>
          <w:p w:rsidR="00A70920" w:rsidRPr="00A70920" w:rsidRDefault="00A70920" w:rsidP="00A7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 xml:space="preserve">Документарная </w:t>
            </w:r>
          </w:p>
        </w:tc>
        <w:tc>
          <w:tcPr>
            <w:tcW w:w="2011" w:type="dxa"/>
          </w:tcPr>
          <w:p w:rsid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  <w:p w:rsidR="00A70920" w:rsidRP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(апрель-июнь)</w:t>
            </w:r>
          </w:p>
        </w:tc>
        <w:tc>
          <w:tcPr>
            <w:tcW w:w="2011" w:type="dxa"/>
          </w:tcPr>
          <w:p w:rsidR="00A70920" w:rsidRPr="00A70920" w:rsidRDefault="00A709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>62 дня</w:t>
            </w:r>
          </w:p>
        </w:tc>
      </w:tr>
      <w:tr w:rsidR="00FC40BD" w:rsidRPr="00FC40BD" w:rsidTr="00A70920">
        <w:tc>
          <w:tcPr>
            <w:tcW w:w="617" w:type="dxa"/>
          </w:tcPr>
          <w:p w:rsidR="00FC40BD" w:rsidRPr="00A70920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9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61" w:type="dxa"/>
          </w:tcPr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МДОУ д/с «Теремок»,</w:t>
            </w:r>
          </w:p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МДОУ д/с «Березка»,</w:t>
            </w:r>
          </w:p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МДОУ д/с/ «Ромашка»,</w:t>
            </w:r>
          </w:p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МДОУ д/с «Солнышко» с. Бохто, МДОУ «Колосок».</w:t>
            </w:r>
          </w:p>
        </w:tc>
        <w:tc>
          <w:tcPr>
            <w:tcW w:w="2301" w:type="dxa"/>
          </w:tcPr>
          <w:p w:rsidR="00FC40BD" w:rsidRPr="00FC40BD" w:rsidRDefault="00FC40BD" w:rsidP="00A7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 xml:space="preserve">Соблюдение трудового законодательства и иных нормативных актов, содержащих нормы трудового права  </w:t>
            </w:r>
          </w:p>
        </w:tc>
        <w:tc>
          <w:tcPr>
            <w:tcW w:w="2106" w:type="dxa"/>
          </w:tcPr>
          <w:p w:rsidR="00FC40BD" w:rsidRPr="00FC40BD" w:rsidRDefault="00FC40BD" w:rsidP="00A7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Закон Забайкальского края № 453-ЗЗК от 24.12.2010 года</w:t>
            </w:r>
          </w:p>
        </w:tc>
        <w:tc>
          <w:tcPr>
            <w:tcW w:w="2179" w:type="dxa"/>
          </w:tcPr>
          <w:p w:rsidR="00FC40BD" w:rsidRPr="00FC40BD" w:rsidRDefault="00FC40BD" w:rsidP="00A7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 xml:space="preserve">Документарная </w:t>
            </w:r>
          </w:p>
        </w:tc>
        <w:tc>
          <w:tcPr>
            <w:tcW w:w="2011" w:type="dxa"/>
          </w:tcPr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3 квартал</w:t>
            </w:r>
          </w:p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(июль-сентябрь)</w:t>
            </w:r>
          </w:p>
        </w:tc>
        <w:tc>
          <w:tcPr>
            <w:tcW w:w="2011" w:type="dxa"/>
          </w:tcPr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 xml:space="preserve">66 дней </w:t>
            </w:r>
          </w:p>
        </w:tc>
      </w:tr>
      <w:tr w:rsidR="00FC40BD" w:rsidRPr="00FC40BD" w:rsidTr="00A70920">
        <w:tc>
          <w:tcPr>
            <w:tcW w:w="617" w:type="dxa"/>
          </w:tcPr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61" w:type="dxa"/>
          </w:tcPr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МУК ЦДК, МУК ЦОБ, МБУ «Служба МТО».</w:t>
            </w:r>
          </w:p>
        </w:tc>
        <w:tc>
          <w:tcPr>
            <w:tcW w:w="2301" w:type="dxa"/>
          </w:tcPr>
          <w:p w:rsidR="00FC40BD" w:rsidRPr="00FC40BD" w:rsidRDefault="00FC40BD" w:rsidP="00A7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 xml:space="preserve">Соблюдение трудового </w:t>
            </w:r>
            <w:r w:rsidRPr="00FC40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законодательства и иных нормативных актов, содержащих нормы трудового права  </w:t>
            </w:r>
          </w:p>
        </w:tc>
        <w:tc>
          <w:tcPr>
            <w:tcW w:w="2106" w:type="dxa"/>
          </w:tcPr>
          <w:p w:rsidR="00FC40BD" w:rsidRPr="00FC40BD" w:rsidRDefault="00FC40BD" w:rsidP="00A7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 Забайкальского </w:t>
            </w:r>
            <w:r w:rsidRPr="00FC40BD">
              <w:rPr>
                <w:rFonts w:ascii="Times New Roman" w:hAnsi="Times New Roman"/>
                <w:sz w:val="28"/>
                <w:szCs w:val="28"/>
              </w:rPr>
              <w:lastRenderedPageBreak/>
              <w:t>края № 453-ЗЗК от 24.12.2010 года</w:t>
            </w:r>
          </w:p>
        </w:tc>
        <w:tc>
          <w:tcPr>
            <w:tcW w:w="2179" w:type="dxa"/>
          </w:tcPr>
          <w:p w:rsidR="00FC40BD" w:rsidRPr="00FC40BD" w:rsidRDefault="00FC40BD" w:rsidP="00A770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Документарная </w:t>
            </w:r>
          </w:p>
        </w:tc>
        <w:tc>
          <w:tcPr>
            <w:tcW w:w="2011" w:type="dxa"/>
          </w:tcPr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4 квартал</w:t>
            </w:r>
          </w:p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t>(октябрь-</w:t>
            </w:r>
            <w:r w:rsidRPr="00FC40BD">
              <w:rPr>
                <w:rFonts w:ascii="Times New Roman" w:hAnsi="Times New Roman"/>
                <w:sz w:val="28"/>
                <w:szCs w:val="28"/>
              </w:rPr>
              <w:lastRenderedPageBreak/>
              <w:t>декабрь)</w:t>
            </w:r>
          </w:p>
        </w:tc>
        <w:tc>
          <w:tcPr>
            <w:tcW w:w="2011" w:type="dxa"/>
          </w:tcPr>
          <w:p w:rsidR="00FC40BD" w:rsidRPr="00FC40BD" w:rsidRDefault="00FC4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0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64 дня </w:t>
            </w:r>
          </w:p>
        </w:tc>
      </w:tr>
    </w:tbl>
    <w:p w:rsidR="00D673F9" w:rsidRPr="00D673F9" w:rsidRDefault="00D673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D673F9" w:rsidRPr="00D673F9" w:rsidSect="00F5653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EF4" w:rsidRDefault="00BC0EF4" w:rsidP="00F56532">
      <w:pPr>
        <w:spacing w:after="0" w:line="240" w:lineRule="auto"/>
      </w:pPr>
      <w:r>
        <w:separator/>
      </w:r>
    </w:p>
  </w:endnote>
  <w:endnote w:type="continuationSeparator" w:id="1">
    <w:p w:rsidR="00BC0EF4" w:rsidRDefault="00BC0EF4" w:rsidP="00F5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EF4" w:rsidRDefault="00BC0EF4" w:rsidP="00F56532">
      <w:pPr>
        <w:spacing w:after="0" w:line="240" w:lineRule="auto"/>
      </w:pPr>
      <w:r>
        <w:separator/>
      </w:r>
    </w:p>
  </w:footnote>
  <w:footnote w:type="continuationSeparator" w:id="1">
    <w:p w:rsidR="00BC0EF4" w:rsidRDefault="00BC0EF4" w:rsidP="00F5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532" w:rsidRDefault="00F56532" w:rsidP="0007730C">
    <w:pPr>
      <w:spacing w:after="0"/>
      <w:ind w:right="48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  <w:p w:rsidR="00F56532" w:rsidRDefault="00F565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D3DC9"/>
    <w:multiLevelType w:val="hybridMultilevel"/>
    <w:tmpl w:val="7FB6FCB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7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532"/>
    <w:rsid w:val="0007730C"/>
    <w:rsid w:val="00157D23"/>
    <w:rsid w:val="00261750"/>
    <w:rsid w:val="002E1A11"/>
    <w:rsid w:val="003A6F0A"/>
    <w:rsid w:val="00760D59"/>
    <w:rsid w:val="00A70920"/>
    <w:rsid w:val="00AB41A1"/>
    <w:rsid w:val="00B8643F"/>
    <w:rsid w:val="00BC0EF4"/>
    <w:rsid w:val="00D673F9"/>
    <w:rsid w:val="00F00F9B"/>
    <w:rsid w:val="00F56532"/>
    <w:rsid w:val="00FC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32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6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6532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56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6532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67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7730C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2026-03-16T02:19:00Z</cp:lastPrinted>
  <dcterms:created xsi:type="dcterms:W3CDTF">2026-02-24T06:41:00Z</dcterms:created>
  <dcterms:modified xsi:type="dcterms:W3CDTF">2026-03-16T02:21:00Z</dcterms:modified>
</cp:coreProperties>
</file>