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7C" w:rsidRDefault="00CB497C" w:rsidP="00350B09">
      <w:pPr>
        <w:pStyle w:val="22"/>
        <w:spacing w:after="0"/>
      </w:pPr>
    </w:p>
    <w:p w:rsidR="00CB497C" w:rsidRDefault="00CB497C" w:rsidP="00350B09">
      <w:pPr>
        <w:pStyle w:val="22"/>
        <w:spacing w:after="0"/>
      </w:pPr>
    </w:p>
    <w:p w:rsidR="00DD452B" w:rsidRDefault="00DD452B" w:rsidP="00350B09">
      <w:pPr>
        <w:pStyle w:val="22"/>
        <w:spacing w:after="0"/>
      </w:pPr>
      <w:r>
        <w:rPr>
          <w:noProof/>
        </w:rPr>
        <w:drawing>
          <wp:anchor distT="0" distB="0" distL="114300" distR="114300" simplePos="0" relativeHeight="251658240" behindDoc="0" locked="0" layoutInCell="1" allowOverlap="1">
            <wp:simplePos x="0" y="0"/>
            <wp:positionH relativeFrom="column">
              <wp:posOffset>2556758</wp:posOffset>
            </wp:positionH>
            <wp:positionV relativeFrom="paragraph">
              <wp:posOffset>-437018</wp:posOffset>
            </wp:positionV>
            <wp:extent cx="561396" cy="699715"/>
            <wp:effectExtent l="19050" t="0" r="0" b="0"/>
            <wp:wrapNone/>
            <wp:docPr id="2" name="Рисунок 3" descr="Александро-Заводский МР_ герб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лександро-Заводский МР_ гербПП-01"/>
                    <pic:cNvPicPr>
                      <a:picLocks noChangeAspect="1" noChangeArrowheads="1"/>
                    </pic:cNvPicPr>
                  </pic:nvPicPr>
                  <pic:blipFill>
                    <a:blip r:embed="rId8"/>
                    <a:srcRect/>
                    <a:stretch>
                      <a:fillRect/>
                    </a:stretch>
                  </pic:blipFill>
                  <pic:spPr bwMode="auto">
                    <a:xfrm>
                      <a:off x="0" y="0"/>
                      <a:ext cx="561396" cy="699715"/>
                    </a:xfrm>
                    <a:prstGeom prst="rect">
                      <a:avLst/>
                    </a:prstGeom>
                    <a:noFill/>
                    <a:ln w="9525">
                      <a:noFill/>
                      <a:miter lim="800000"/>
                      <a:headEnd/>
                      <a:tailEnd/>
                    </a:ln>
                  </pic:spPr>
                </pic:pic>
              </a:graphicData>
            </a:graphic>
          </wp:anchor>
        </w:drawing>
      </w:r>
    </w:p>
    <w:p w:rsidR="00350B09" w:rsidRDefault="00350B09" w:rsidP="00350B09">
      <w:pPr>
        <w:pStyle w:val="22"/>
        <w:spacing w:after="0"/>
      </w:pPr>
      <w:r>
        <w:t xml:space="preserve">Администрация </w:t>
      </w:r>
      <w:proofErr w:type="spellStart"/>
      <w:r>
        <w:t>Александрово-Заводского</w:t>
      </w:r>
      <w:proofErr w:type="spellEnd"/>
    </w:p>
    <w:p w:rsidR="00350B09" w:rsidRDefault="00350B09" w:rsidP="00350B09">
      <w:pPr>
        <w:pStyle w:val="22"/>
        <w:spacing w:after="0"/>
      </w:pPr>
      <w:r>
        <w:t>муниципального округа</w:t>
      </w:r>
      <w:r w:rsidR="00F30A37">
        <w:t xml:space="preserve"> Забайкальского края</w:t>
      </w:r>
    </w:p>
    <w:p w:rsidR="00350B09" w:rsidRDefault="00350B09" w:rsidP="00350B09">
      <w:pPr>
        <w:pStyle w:val="22"/>
        <w:spacing w:after="0"/>
      </w:pPr>
    </w:p>
    <w:p w:rsidR="00350B09" w:rsidRDefault="00350B09" w:rsidP="00350B09">
      <w:pPr>
        <w:pStyle w:val="22"/>
        <w:spacing w:after="0"/>
      </w:pPr>
      <w:r>
        <w:t>ПОСТАНОВЛЕНИЕ</w:t>
      </w:r>
    </w:p>
    <w:p w:rsidR="00CB497C" w:rsidRDefault="00CB497C" w:rsidP="00350B09">
      <w:pPr>
        <w:pStyle w:val="22"/>
        <w:spacing w:after="0"/>
      </w:pPr>
    </w:p>
    <w:p w:rsidR="00350B09" w:rsidRDefault="00350B09" w:rsidP="00B4190C">
      <w:pPr>
        <w:pStyle w:val="32"/>
        <w:spacing w:after="0"/>
        <w:rPr>
          <w:sz w:val="28"/>
          <w:szCs w:val="28"/>
        </w:rPr>
      </w:pPr>
      <w:proofErr w:type="gramStart"/>
      <w:r w:rsidRPr="00350B09">
        <w:rPr>
          <w:sz w:val="28"/>
          <w:szCs w:val="28"/>
        </w:rPr>
        <w:t>с</w:t>
      </w:r>
      <w:proofErr w:type="gramEnd"/>
      <w:r w:rsidRPr="00350B09">
        <w:rPr>
          <w:sz w:val="28"/>
          <w:szCs w:val="28"/>
        </w:rPr>
        <w:t xml:space="preserve">. </w:t>
      </w:r>
      <w:proofErr w:type="gramStart"/>
      <w:r w:rsidRPr="00350B09">
        <w:rPr>
          <w:sz w:val="28"/>
          <w:szCs w:val="28"/>
        </w:rPr>
        <w:t>Александровский</w:t>
      </w:r>
      <w:proofErr w:type="gramEnd"/>
      <w:r w:rsidRPr="00350B09">
        <w:rPr>
          <w:sz w:val="28"/>
          <w:szCs w:val="28"/>
        </w:rPr>
        <w:t xml:space="preserve"> Завод</w:t>
      </w:r>
    </w:p>
    <w:p w:rsidR="00B4190C" w:rsidRPr="00350B09" w:rsidRDefault="00B4190C" w:rsidP="00B4190C">
      <w:pPr>
        <w:pStyle w:val="32"/>
        <w:spacing w:after="0"/>
        <w:rPr>
          <w:sz w:val="28"/>
          <w:szCs w:val="28"/>
        </w:rPr>
      </w:pPr>
    </w:p>
    <w:p w:rsidR="00350B09" w:rsidRPr="00350B09" w:rsidRDefault="00F161BF" w:rsidP="00F161BF">
      <w:pPr>
        <w:pStyle w:val="11"/>
        <w:ind w:firstLine="0"/>
        <w:rPr>
          <w:sz w:val="28"/>
          <w:szCs w:val="28"/>
        </w:rPr>
      </w:pPr>
      <w:r>
        <w:rPr>
          <w:sz w:val="28"/>
          <w:szCs w:val="28"/>
        </w:rPr>
        <w:t>01</w:t>
      </w:r>
      <w:r w:rsidR="00350B09" w:rsidRPr="00350B09">
        <w:rPr>
          <w:sz w:val="28"/>
          <w:szCs w:val="28"/>
        </w:rPr>
        <w:t xml:space="preserve"> </w:t>
      </w:r>
      <w:r>
        <w:rPr>
          <w:sz w:val="28"/>
          <w:szCs w:val="28"/>
        </w:rPr>
        <w:t>апреля</w:t>
      </w:r>
      <w:r w:rsidR="00350B09" w:rsidRPr="00350B09">
        <w:rPr>
          <w:sz w:val="28"/>
          <w:szCs w:val="28"/>
        </w:rPr>
        <w:t xml:space="preserve"> 2026 года</w:t>
      </w:r>
      <w:r w:rsidR="00350B09" w:rsidRPr="00350B09">
        <w:rPr>
          <w:sz w:val="28"/>
          <w:szCs w:val="28"/>
        </w:rPr>
        <w:tab/>
      </w:r>
      <w:r w:rsidR="00350B09" w:rsidRPr="00350B09">
        <w:rPr>
          <w:sz w:val="28"/>
          <w:szCs w:val="28"/>
        </w:rPr>
        <w:tab/>
      </w:r>
      <w:r w:rsidR="00350B09" w:rsidRPr="00350B09">
        <w:rPr>
          <w:sz w:val="28"/>
          <w:szCs w:val="28"/>
        </w:rPr>
        <w:tab/>
      </w:r>
      <w:r w:rsidR="00350B09" w:rsidRPr="00350B09">
        <w:rPr>
          <w:sz w:val="28"/>
          <w:szCs w:val="28"/>
        </w:rPr>
        <w:tab/>
      </w:r>
      <w:r w:rsidR="00350B09" w:rsidRPr="00350B09">
        <w:rPr>
          <w:sz w:val="28"/>
          <w:szCs w:val="28"/>
        </w:rPr>
        <w:tab/>
      </w:r>
      <w:r w:rsidR="00350B09" w:rsidRPr="00350B09">
        <w:rPr>
          <w:sz w:val="28"/>
          <w:szCs w:val="28"/>
        </w:rPr>
        <w:tab/>
      </w:r>
      <w:r>
        <w:rPr>
          <w:sz w:val="28"/>
          <w:szCs w:val="28"/>
        </w:rPr>
        <w:tab/>
      </w:r>
      <w:r w:rsidR="00350B09" w:rsidRPr="00350B09">
        <w:rPr>
          <w:sz w:val="28"/>
          <w:szCs w:val="28"/>
        </w:rPr>
        <w:tab/>
      </w:r>
      <w:r w:rsidR="00350B09" w:rsidRPr="00350B09">
        <w:rPr>
          <w:sz w:val="28"/>
          <w:szCs w:val="28"/>
        </w:rPr>
        <w:tab/>
        <w:t xml:space="preserve">№ </w:t>
      </w:r>
      <w:r w:rsidR="00FA799E">
        <w:rPr>
          <w:sz w:val="28"/>
          <w:szCs w:val="28"/>
        </w:rPr>
        <w:t>109</w:t>
      </w:r>
    </w:p>
    <w:p w:rsidR="00143383" w:rsidRDefault="00143383" w:rsidP="00350B09">
      <w:pPr>
        <w:pStyle w:val="11"/>
        <w:rPr>
          <w:rFonts w:eastAsia="Arial"/>
          <w:sz w:val="28"/>
          <w:szCs w:val="28"/>
        </w:rPr>
      </w:pPr>
    </w:p>
    <w:p w:rsidR="00F161BF" w:rsidRDefault="00143383" w:rsidP="00CB497C">
      <w:pPr>
        <w:pStyle w:val="11"/>
        <w:spacing w:line="276" w:lineRule="auto"/>
        <w:jc w:val="both"/>
        <w:rPr>
          <w:rFonts w:eastAsia="Arial"/>
          <w:sz w:val="28"/>
          <w:szCs w:val="28"/>
        </w:rPr>
      </w:pPr>
      <w:r>
        <w:rPr>
          <w:rFonts w:eastAsia="Arial"/>
          <w:sz w:val="28"/>
          <w:szCs w:val="28"/>
        </w:rPr>
        <w:t xml:space="preserve">Об утверждении </w:t>
      </w:r>
      <w:r w:rsidRPr="009E1105">
        <w:rPr>
          <w:rFonts w:eastAsia="Arial"/>
          <w:sz w:val="28"/>
          <w:szCs w:val="28"/>
        </w:rPr>
        <w:t>административн</w:t>
      </w:r>
      <w:r>
        <w:rPr>
          <w:rFonts w:eastAsia="Arial"/>
          <w:sz w:val="28"/>
          <w:szCs w:val="28"/>
        </w:rPr>
        <w:t>ого</w:t>
      </w:r>
      <w:r w:rsidRPr="009E1105">
        <w:rPr>
          <w:rFonts w:eastAsia="Arial"/>
          <w:sz w:val="28"/>
          <w:szCs w:val="28"/>
        </w:rPr>
        <w:t xml:space="preserve"> регламент</w:t>
      </w:r>
      <w:r>
        <w:rPr>
          <w:rFonts w:eastAsia="Arial"/>
          <w:sz w:val="28"/>
          <w:szCs w:val="28"/>
        </w:rPr>
        <w:t>а</w:t>
      </w:r>
      <w:r w:rsidRPr="009E1105">
        <w:rPr>
          <w:rFonts w:eastAsia="Arial"/>
          <w:sz w:val="28"/>
          <w:szCs w:val="28"/>
        </w:rPr>
        <w:t xml:space="preserve"> предоставления муниципальной услуги </w:t>
      </w:r>
      <w:r w:rsidRPr="00637BB5">
        <w:rPr>
          <w:bCs/>
          <w:sz w:val="28"/>
          <w:szCs w:val="28"/>
        </w:rPr>
        <w:t xml:space="preserve">«Предоставление молодым семьям социальных выплат на приобретение (строительство) жилья в рамках муниципальной </w:t>
      </w:r>
      <w:r w:rsidR="005E52BD">
        <w:rPr>
          <w:bCs/>
          <w:sz w:val="28"/>
          <w:szCs w:val="28"/>
        </w:rPr>
        <w:t>под</w:t>
      </w:r>
      <w:r w:rsidR="003660AD">
        <w:rPr>
          <w:bCs/>
          <w:sz w:val="28"/>
          <w:szCs w:val="28"/>
        </w:rPr>
        <w:t>программы</w:t>
      </w:r>
      <w:r w:rsidRPr="00637BB5">
        <w:rPr>
          <w:bCs/>
          <w:sz w:val="28"/>
          <w:szCs w:val="28"/>
        </w:rPr>
        <w:t xml:space="preserve"> «О</w:t>
      </w:r>
      <w:r>
        <w:rPr>
          <w:bCs/>
          <w:sz w:val="28"/>
          <w:szCs w:val="28"/>
        </w:rPr>
        <w:t xml:space="preserve">беспечение жильем молодых семей» </w:t>
      </w:r>
      <w:proofErr w:type="spellStart"/>
      <w:r>
        <w:rPr>
          <w:bCs/>
          <w:sz w:val="28"/>
          <w:szCs w:val="28"/>
        </w:rPr>
        <w:t>Александрово-Заводского</w:t>
      </w:r>
      <w:proofErr w:type="spellEnd"/>
      <w:r>
        <w:rPr>
          <w:bCs/>
          <w:sz w:val="28"/>
          <w:szCs w:val="28"/>
        </w:rPr>
        <w:t xml:space="preserve"> </w:t>
      </w:r>
      <w:r w:rsidRPr="00637BB5">
        <w:rPr>
          <w:bCs/>
          <w:sz w:val="28"/>
          <w:szCs w:val="28"/>
        </w:rPr>
        <w:t xml:space="preserve">муниципального </w:t>
      </w:r>
      <w:r>
        <w:rPr>
          <w:bCs/>
          <w:sz w:val="28"/>
          <w:szCs w:val="28"/>
        </w:rPr>
        <w:t xml:space="preserve">округа </w:t>
      </w:r>
      <w:r w:rsidRPr="009E1105">
        <w:rPr>
          <w:rFonts w:eastAsia="Arial"/>
          <w:sz w:val="28"/>
          <w:szCs w:val="28"/>
        </w:rPr>
        <w:t xml:space="preserve">в реализации государственной </w:t>
      </w:r>
      <w:r w:rsidR="003660AD">
        <w:rPr>
          <w:rFonts w:eastAsia="Arial"/>
          <w:sz w:val="28"/>
          <w:szCs w:val="28"/>
        </w:rPr>
        <w:t>подпрограммы</w:t>
      </w:r>
      <w:r w:rsidRPr="009E1105">
        <w:rPr>
          <w:rFonts w:eastAsia="Arial"/>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Pr>
          <w:rFonts w:eastAsia="Arial"/>
          <w:sz w:val="28"/>
          <w:szCs w:val="28"/>
        </w:rPr>
        <w:t>.</w:t>
      </w:r>
    </w:p>
    <w:p w:rsidR="003660AD" w:rsidRPr="00AB52DA" w:rsidRDefault="00F161BF" w:rsidP="00CB497C">
      <w:pPr>
        <w:spacing w:after="0"/>
        <w:ind w:firstLine="708"/>
        <w:jc w:val="both"/>
        <w:rPr>
          <w:rFonts w:ascii="Times New Roman" w:hAnsi="Times New Roman"/>
          <w:sz w:val="28"/>
          <w:szCs w:val="28"/>
        </w:rPr>
      </w:pPr>
      <w:r w:rsidRPr="009E1105">
        <w:rPr>
          <w:rFonts w:ascii="Times New Roman" w:eastAsia="Arial" w:hAnsi="Times New Roman"/>
          <w:sz w:val="28"/>
          <w:szCs w:val="28"/>
        </w:rPr>
        <w:t>В соответствии с Федеральным законом от 27.07.2010</w:t>
      </w:r>
      <w:r w:rsidR="00B464EE">
        <w:rPr>
          <w:rFonts w:ascii="Times New Roman" w:eastAsia="Arial" w:hAnsi="Times New Roman"/>
          <w:sz w:val="28"/>
          <w:szCs w:val="28"/>
        </w:rPr>
        <w:t xml:space="preserve"> г.</w:t>
      </w:r>
      <w:r w:rsidRPr="009E1105">
        <w:rPr>
          <w:rFonts w:ascii="Times New Roman" w:eastAsia="Arial" w:hAnsi="Times New Roman"/>
          <w:sz w:val="28"/>
          <w:szCs w:val="28"/>
        </w:rPr>
        <w:t xml:space="preserve"> № 210-ФЗ «Об организации предоставления государственных и муниципальных услуг», </w:t>
      </w:r>
      <w:r w:rsidR="00DB77D0" w:rsidRPr="00D2121D">
        <w:rPr>
          <w:rFonts w:ascii="Times New Roman" w:hAnsi="Times New Roman"/>
          <w:color w:val="000000"/>
          <w:sz w:val="28"/>
          <w:szCs w:val="28"/>
        </w:rPr>
        <w:t xml:space="preserve">Федеральным законом </w:t>
      </w:r>
      <w:r w:rsidR="00DB77D0" w:rsidRPr="00120A30">
        <w:rPr>
          <w:rFonts w:ascii="Times New Roman" w:hAnsi="Times New Roman"/>
          <w:color w:val="000000"/>
          <w:sz w:val="28"/>
          <w:szCs w:val="28"/>
        </w:rPr>
        <w:t>от 20.03.2025</w:t>
      </w:r>
      <w:r w:rsidR="00DB77D0">
        <w:rPr>
          <w:rFonts w:ascii="Times New Roman" w:hAnsi="Times New Roman"/>
          <w:color w:val="000000"/>
          <w:sz w:val="28"/>
          <w:szCs w:val="28"/>
        </w:rPr>
        <w:t xml:space="preserve"> г.</w:t>
      </w:r>
      <w:r w:rsidR="00DB77D0" w:rsidRPr="00120A30">
        <w:rPr>
          <w:rFonts w:ascii="Times New Roman" w:hAnsi="Times New Roman"/>
          <w:color w:val="000000"/>
          <w:sz w:val="28"/>
          <w:szCs w:val="28"/>
        </w:rPr>
        <w:t xml:space="preserve"> № 33-ФЗ «Об общих принципах организации местного самоуправления в единой системе публичной власти»</w:t>
      </w:r>
      <w:r w:rsidR="00DB77D0" w:rsidRPr="00D2121D">
        <w:rPr>
          <w:rFonts w:ascii="Times New Roman" w:hAnsi="Times New Roman"/>
          <w:color w:val="000000"/>
          <w:sz w:val="28"/>
          <w:szCs w:val="28"/>
        </w:rPr>
        <w:t xml:space="preserve">, </w:t>
      </w:r>
      <w:r w:rsidRPr="009E1105">
        <w:rPr>
          <w:rFonts w:ascii="Times New Roman" w:eastAsia="Arial" w:hAnsi="Times New Roman"/>
          <w:sz w:val="28"/>
          <w:szCs w:val="28"/>
        </w:rPr>
        <w:t xml:space="preserve">Федеральным законом от 06.10.2003 </w:t>
      </w:r>
      <w:r w:rsidR="00B464EE">
        <w:rPr>
          <w:rFonts w:ascii="Times New Roman" w:eastAsia="Arial" w:hAnsi="Times New Roman"/>
          <w:sz w:val="28"/>
          <w:szCs w:val="28"/>
        </w:rPr>
        <w:t xml:space="preserve">г. </w:t>
      </w:r>
      <w:r w:rsidRPr="009E1105">
        <w:rPr>
          <w:rFonts w:ascii="Times New Roman" w:eastAsia="Arial" w:hAnsi="Times New Roman"/>
          <w:sz w:val="28"/>
          <w:szCs w:val="28"/>
        </w:rPr>
        <w:t>№ 131-ФЗ «Об общих принципах организации местного самоуправ</w:t>
      </w:r>
      <w:r w:rsidR="003660AD">
        <w:rPr>
          <w:rFonts w:ascii="Times New Roman" w:eastAsia="Arial" w:hAnsi="Times New Roman"/>
          <w:sz w:val="28"/>
          <w:szCs w:val="28"/>
        </w:rPr>
        <w:t>ления в Российской Федерации», П</w:t>
      </w:r>
      <w:r w:rsidRPr="009E1105">
        <w:rPr>
          <w:rFonts w:ascii="Times New Roman" w:eastAsia="Arial" w:hAnsi="Times New Roman"/>
          <w:sz w:val="28"/>
          <w:szCs w:val="28"/>
        </w:rPr>
        <w:t xml:space="preserve">остановлением </w:t>
      </w:r>
      <w:r w:rsidR="003660AD">
        <w:rPr>
          <w:rFonts w:ascii="Times New Roman" w:eastAsia="Arial" w:hAnsi="Times New Roman"/>
          <w:sz w:val="28"/>
          <w:szCs w:val="28"/>
        </w:rPr>
        <w:t>А</w:t>
      </w:r>
      <w:r w:rsidRPr="009E1105">
        <w:rPr>
          <w:rFonts w:ascii="Times New Roman" w:eastAsia="Arial" w:hAnsi="Times New Roman"/>
          <w:sz w:val="28"/>
          <w:szCs w:val="28"/>
        </w:rPr>
        <w:t xml:space="preserve">дминистрации </w:t>
      </w:r>
      <w:proofErr w:type="spellStart"/>
      <w:r w:rsidR="001E0E98">
        <w:rPr>
          <w:rFonts w:ascii="Times New Roman" w:eastAsia="Arial" w:hAnsi="Times New Roman"/>
          <w:sz w:val="28"/>
          <w:szCs w:val="28"/>
        </w:rPr>
        <w:t>Александрово-Заводского</w:t>
      </w:r>
      <w:proofErr w:type="spellEnd"/>
      <w:r w:rsidR="001E0E98">
        <w:rPr>
          <w:rFonts w:ascii="Times New Roman" w:eastAsia="Arial" w:hAnsi="Times New Roman"/>
          <w:sz w:val="28"/>
          <w:szCs w:val="28"/>
        </w:rPr>
        <w:t xml:space="preserve"> муниципального округа </w:t>
      </w:r>
      <w:r w:rsidR="003660AD" w:rsidRPr="00AB52DA">
        <w:rPr>
          <w:rFonts w:ascii="Times New Roman" w:hAnsi="Times New Roman"/>
          <w:sz w:val="28"/>
          <w:szCs w:val="28"/>
        </w:rPr>
        <w:t xml:space="preserve">от </w:t>
      </w:r>
      <w:r w:rsidR="003660AD">
        <w:rPr>
          <w:rFonts w:ascii="Times New Roman" w:hAnsi="Times New Roman"/>
          <w:sz w:val="28"/>
          <w:szCs w:val="28"/>
        </w:rPr>
        <w:t>22</w:t>
      </w:r>
      <w:r w:rsidR="003660AD" w:rsidRPr="00AB52DA">
        <w:rPr>
          <w:rFonts w:ascii="Times New Roman" w:hAnsi="Times New Roman"/>
          <w:sz w:val="28"/>
          <w:szCs w:val="28"/>
        </w:rPr>
        <w:t>.0</w:t>
      </w:r>
      <w:r w:rsidR="003660AD">
        <w:rPr>
          <w:rFonts w:ascii="Times New Roman" w:hAnsi="Times New Roman"/>
          <w:sz w:val="28"/>
          <w:szCs w:val="28"/>
        </w:rPr>
        <w:t>6</w:t>
      </w:r>
      <w:r w:rsidR="003660AD" w:rsidRPr="00AB52DA">
        <w:rPr>
          <w:rFonts w:ascii="Times New Roman" w:hAnsi="Times New Roman"/>
          <w:sz w:val="28"/>
          <w:szCs w:val="28"/>
        </w:rPr>
        <w:t>.202</w:t>
      </w:r>
      <w:r w:rsidR="003660AD">
        <w:rPr>
          <w:rFonts w:ascii="Times New Roman" w:hAnsi="Times New Roman"/>
          <w:sz w:val="28"/>
          <w:szCs w:val="28"/>
        </w:rPr>
        <w:t>3</w:t>
      </w:r>
      <w:r w:rsidR="00874C2D">
        <w:rPr>
          <w:rFonts w:ascii="Times New Roman" w:hAnsi="Times New Roman"/>
          <w:sz w:val="28"/>
          <w:szCs w:val="28"/>
        </w:rPr>
        <w:t xml:space="preserve"> г.</w:t>
      </w:r>
      <w:r w:rsidR="003660AD" w:rsidRPr="00AB52DA">
        <w:rPr>
          <w:rFonts w:ascii="Times New Roman" w:hAnsi="Times New Roman"/>
          <w:sz w:val="28"/>
          <w:szCs w:val="28"/>
        </w:rPr>
        <w:t xml:space="preserve"> </w:t>
      </w:r>
      <w:r w:rsidR="00874C2D">
        <w:rPr>
          <w:rFonts w:ascii="Times New Roman" w:hAnsi="Times New Roman"/>
          <w:sz w:val="28"/>
          <w:szCs w:val="28"/>
        </w:rPr>
        <w:t>№</w:t>
      </w:r>
      <w:r w:rsidR="003660AD" w:rsidRPr="00AB52DA">
        <w:rPr>
          <w:rFonts w:ascii="Times New Roman" w:hAnsi="Times New Roman"/>
          <w:sz w:val="28"/>
          <w:szCs w:val="28"/>
        </w:rPr>
        <w:t xml:space="preserve"> 3</w:t>
      </w:r>
      <w:r w:rsidR="003660AD">
        <w:rPr>
          <w:rFonts w:ascii="Times New Roman" w:hAnsi="Times New Roman"/>
          <w:sz w:val="28"/>
          <w:szCs w:val="28"/>
        </w:rPr>
        <w:t>11</w:t>
      </w:r>
      <w:r w:rsidR="003660AD" w:rsidRPr="00AB52DA">
        <w:rPr>
          <w:rFonts w:ascii="Times New Roman" w:hAnsi="Times New Roman"/>
          <w:sz w:val="28"/>
          <w:szCs w:val="28"/>
        </w:rPr>
        <w:t xml:space="preserve"> "Об утверждении </w:t>
      </w:r>
      <w:r w:rsidR="003660AD">
        <w:rPr>
          <w:rFonts w:ascii="Times New Roman" w:hAnsi="Times New Roman"/>
          <w:sz w:val="28"/>
          <w:szCs w:val="28"/>
        </w:rPr>
        <w:t xml:space="preserve">порядка </w:t>
      </w:r>
      <w:r w:rsidR="003660AD" w:rsidRPr="00AB52DA">
        <w:rPr>
          <w:rFonts w:ascii="Times New Roman" w:hAnsi="Times New Roman"/>
          <w:sz w:val="28"/>
          <w:szCs w:val="28"/>
        </w:rPr>
        <w:t>разработки и утверждения административных регламентов предоставления муниципальных услуг";</w:t>
      </w:r>
    </w:p>
    <w:p w:rsidR="000C5FA9" w:rsidRDefault="000C5FA9" w:rsidP="00CB497C">
      <w:pPr>
        <w:shd w:val="clear" w:color="auto" w:fill="FFFFFF"/>
        <w:spacing w:after="0"/>
        <w:ind w:firstLine="709"/>
        <w:jc w:val="both"/>
        <w:rPr>
          <w:rFonts w:ascii="Times New Roman" w:hAnsi="Times New Roman"/>
          <w:color w:val="000000"/>
          <w:sz w:val="28"/>
          <w:szCs w:val="28"/>
        </w:rPr>
      </w:pPr>
      <w:r>
        <w:rPr>
          <w:rFonts w:ascii="Times New Roman" w:hAnsi="Times New Roman"/>
          <w:color w:val="000000"/>
          <w:sz w:val="28"/>
          <w:szCs w:val="28"/>
        </w:rPr>
        <w:t>А</w:t>
      </w:r>
      <w:r w:rsidRPr="00D2121D">
        <w:rPr>
          <w:rFonts w:ascii="Times New Roman" w:hAnsi="Times New Roman"/>
          <w:color w:val="000000"/>
          <w:sz w:val="28"/>
          <w:szCs w:val="28"/>
        </w:rPr>
        <w:t xml:space="preserve">дминистрация </w:t>
      </w:r>
      <w:proofErr w:type="spellStart"/>
      <w:r>
        <w:rPr>
          <w:rFonts w:ascii="Times New Roman" w:hAnsi="Times New Roman"/>
          <w:color w:val="000000"/>
          <w:sz w:val="28"/>
          <w:szCs w:val="28"/>
        </w:rPr>
        <w:t>Александрово-Заводского</w:t>
      </w:r>
      <w:proofErr w:type="spellEnd"/>
      <w:r>
        <w:rPr>
          <w:rFonts w:ascii="Times New Roman" w:hAnsi="Times New Roman"/>
          <w:color w:val="000000"/>
          <w:sz w:val="28"/>
          <w:szCs w:val="28"/>
        </w:rPr>
        <w:t xml:space="preserve"> мун</w:t>
      </w:r>
      <w:r w:rsidRPr="00D2121D">
        <w:rPr>
          <w:rFonts w:ascii="Times New Roman" w:hAnsi="Times New Roman"/>
          <w:color w:val="000000"/>
          <w:sz w:val="28"/>
          <w:szCs w:val="28"/>
        </w:rPr>
        <w:t xml:space="preserve">иципального </w:t>
      </w:r>
      <w:r>
        <w:rPr>
          <w:rFonts w:ascii="Times New Roman" w:hAnsi="Times New Roman"/>
          <w:color w:val="000000"/>
          <w:sz w:val="28"/>
          <w:szCs w:val="28"/>
        </w:rPr>
        <w:t>округа</w:t>
      </w:r>
      <w:r w:rsidRPr="00D2121D">
        <w:rPr>
          <w:rFonts w:ascii="Times New Roman" w:hAnsi="Times New Roman"/>
          <w:color w:val="000000"/>
          <w:sz w:val="28"/>
          <w:szCs w:val="28"/>
        </w:rPr>
        <w:t xml:space="preserve"> постановляет:</w:t>
      </w:r>
    </w:p>
    <w:p w:rsidR="00F161BF" w:rsidRPr="009E1105" w:rsidRDefault="00F161BF" w:rsidP="00CB497C">
      <w:pPr>
        <w:widowControl w:val="0"/>
        <w:autoSpaceDE w:val="0"/>
        <w:autoSpaceDN w:val="0"/>
        <w:adjustRightInd w:val="0"/>
        <w:spacing w:after="0"/>
        <w:ind w:firstLine="540"/>
        <w:jc w:val="both"/>
        <w:rPr>
          <w:rFonts w:ascii="Times New Roman" w:eastAsia="Arial" w:hAnsi="Times New Roman"/>
          <w:sz w:val="28"/>
          <w:szCs w:val="28"/>
        </w:rPr>
      </w:pPr>
      <w:r w:rsidRPr="009E1105">
        <w:rPr>
          <w:rFonts w:ascii="Times New Roman" w:eastAsia="Arial" w:hAnsi="Times New Roman"/>
          <w:sz w:val="28"/>
          <w:szCs w:val="28"/>
        </w:rPr>
        <w:t xml:space="preserve">1. Утвердить </w:t>
      </w:r>
      <w:r w:rsidR="00B464EE" w:rsidRPr="00B464EE">
        <w:rPr>
          <w:rFonts w:ascii="Times New Roman" w:eastAsia="Arial" w:hAnsi="Times New Roman"/>
          <w:sz w:val="28"/>
          <w:szCs w:val="28"/>
        </w:rPr>
        <w:t>административн</w:t>
      </w:r>
      <w:r w:rsidR="00B464EE">
        <w:rPr>
          <w:rFonts w:ascii="Times New Roman" w:eastAsia="Arial" w:hAnsi="Times New Roman"/>
          <w:sz w:val="28"/>
          <w:szCs w:val="28"/>
        </w:rPr>
        <w:t>ый</w:t>
      </w:r>
      <w:r w:rsidR="00B464EE" w:rsidRPr="00B464EE">
        <w:rPr>
          <w:rFonts w:ascii="Times New Roman" w:eastAsia="Arial" w:hAnsi="Times New Roman"/>
          <w:sz w:val="28"/>
          <w:szCs w:val="28"/>
        </w:rPr>
        <w:t xml:space="preserve"> регламент предоставления муниципальной услуги </w:t>
      </w:r>
      <w:r w:rsidR="00B464EE" w:rsidRPr="00B464EE">
        <w:rPr>
          <w:rFonts w:ascii="Times New Roman" w:hAnsi="Times New Roman"/>
          <w:bCs/>
          <w:sz w:val="28"/>
          <w:szCs w:val="28"/>
        </w:rPr>
        <w:t>«Предоставление молодым семьям социальных выплат на приобретение (строительство) жилья в рамках муниципальной под</w:t>
      </w:r>
      <w:r w:rsidR="003660AD">
        <w:rPr>
          <w:rFonts w:ascii="Times New Roman" w:hAnsi="Times New Roman"/>
          <w:bCs/>
          <w:sz w:val="28"/>
          <w:szCs w:val="28"/>
        </w:rPr>
        <w:t>программы</w:t>
      </w:r>
      <w:r w:rsidR="00B464EE" w:rsidRPr="00B464EE">
        <w:rPr>
          <w:rFonts w:ascii="Times New Roman" w:hAnsi="Times New Roman"/>
          <w:bCs/>
          <w:sz w:val="28"/>
          <w:szCs w:val="28"/>
        </w:rPr>
        <w:t xml:space="preserve"> «Обеспечение жильем молодых семей» </w:t>
      </w:r>
      <w:proofErr w:type="spellStart"/>
      <w:r w:rsidR="00B464EE" w:rsidRPr="00B464EE">
        <w:rPr>
          <w:rFonts w:ascii="Times New Roman" w:hAnsi="Times New Roman"/>
          <w:bCs/>
          <w:sz w:val="28"/>
          <w:szCs w:val="28"/>
        </w:rPr>
        <w:t>Александрово-Заводского</w:t>
      </w:r>
      <w:proofErr w:type="spellEnd"/>
      <w:r w:rsidR="00B464EE" w:rsidRPr="00B464EE">
        <w:rPr>
          <w:rFonts w:ascii="Times New Roman" w:hAnsi="Times New Roman"/>
          <w:bCs/>
          <w:sz w:val="28"/>
          <w:szCs w:val="28"/>
        </w:rPr>
        <w:t xml:space="preserve"> муниципального округа </w:t>
      </w:r>
      <w:r w:rsidR="00B464EE" w:rsidRPr="00B464EE">
        <w:rPr>
          <w:rFonts w:ascii="Times New Roman" w:eastAsia="Arial" w:hAnsi="Times New Roman"/>
          <w:sz w:val="28"/>
          <w:szCs w:val="28"/>
        </w:rPr>
        <w:t xml:space="preserve">в реализации государственной </w:t>
      </w:r>
      <w:r w:rsidR="003660AD">
        <w:rPr>
          <w:rFonts w:ascii="Times New Roman" w:eastAsia="Arial" w:hAnsi="Times New Roman"/>
          <w:sz w:val="28"/>
          <w:szCs w:val="28"/>
        </w:rPr>
        <w:t>подпрограммы</w:t>
      </w:r>
      <w:r w:rsidR="00B464EE" w:rsidRPr="00B464EE">
        <w:rPr>
          <w:rFonts w:ascii="Times New Roman" w:eastAsia="Arial"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r w:rsidR="007D5EE4">
        <w:rPr>
          <w:rFonts w:ascii="Times New Roman" w:eastAsia="Arial" w:hAnsi="Times New Roman"/>
          <w:sz w:val="28"/>
          <w:szCs w:val="28"/>
        </w:rPr>
        <w:t xml:space="preserve"> </w:t>
      </w:r>
      <w:r w:rsidRPr="009E1105">
        <w:rPr>
          <w:rFonts w:ascii="Times New Roman" w:eastAsia="Arial" w:hAnsi="Times New Roman"/>
          <w:sz w:val="28"/>
          <w:szCs w:val="28"/>
        </w:rPr>
        <w:t>согласно приложени</w:t>
      </w:r>
      <w:r w:rsidR="00B464EE">
        <w:rPr>
          <w:rFonts w:ascii="Times New Roman" w:eastAsia="Arial" w:hAnsi="Times New Roman"/>
          <w:sz w:val="28"/>
          <w:szCs w:val="28"/>
        </w:rPr>
        <w:t>и</w:t>
      </w:r>
      <w:r w:rsidRPr="009E1105">
        <w:rPr>
          <w:rFonts w:ascii="Times New Roman" w:eastAsia="Arial" w:hAnsi="Times New Roman"/>
          <w:sz w:val="28"/>
          <w:szCs w:val="28"/>
        </w:rPr>
        <w:t>.</w:t>
      </w:r>
    </w:p>
    <w:p w:rsidR="00B4190C" w:rsidRDefault="00F161BF" w:rsidP="00CB497C">
      <w:pPr>
        <w:widowControl w:val="0"/>
        <w:tabs>
          <w:tab w:val="left" w:pos="754"/>
        </w:tabs>
        <w:spacing w:after="0"/>
        <w:ind w:firstLine="567"/>
        <w:jc w:val="both"/>
        <w:rPr>
          <w:rFonts w:ascii="Times New Roman" w:hAnsi="Times New Roman"/>
          <w:color w:val="000000"/>
          <w:sz w:val="28"/>
          <w:szCs w:val="28"/>
          <w:lang w:bidi="ru-RU"/>
        </w:rPr>
      </w:pPr>
      <w:r w:rsidRPr="009E1105">
        <w:rPr>
          <w:rFonts w:ascii="Times New Roman" w:eastAsia="Arial" w:hAnsi="Times New Roman"/>
          <w:sz w:val="28"/>
          <w:szCs w:val="28"/>
        </w:rPr>
        <w:t xml:space="preserve">2. Настоящее постановление вступает в силу со дня его официального </w:t>
      </w:r>
      <w:r w:rsidRPr="009E1105">
        <w:rPr>
          <w:rFonts w:ascii="Times New Roman" w:eastAsia="Arial" w:hAnsi="Times New Roman"/>
          <w:sz w:val="28"/>
          <w:szCs w:val="28"/>
        </w:rPr>
        <w:lastRenderedPageBreak/>
        <w:t>опубликования</w:t>
      </w:r>
      <w:r w:rsidR="00B4190C" w:rsidRPr="00E566BE">
        <w:rPr>
          <w:rFonts w:ascii="Times New Roman" w:hAnsi="Times New Roman"/>
          <w:color w:val="000000"/>
          <w:sz w:val="28"/>
          <w:szCs w:val="28"/>
          <w:lang w:bidi="ru-RU"/>
        </w:rPr>
        <w:t>.</w:t>
      </w:r>
    </w:p>
    <w:p w:rsidR="00DD452B" w:rsidRDefault="00B4190C" w:rsidP="00CB497C">
      <w:pPr>
        <w:widowControl w:val="0"/>
        <w:tabs>
          <w:tab w:val="left" w:pos="754"/>
        </w:tabs>
        <w:spacing w:after="0"/>
        <w:ind w:firstLine="567"/>
        <w:jc w:val="both"/>
        <w:rPr>
          <w:rFonts w:ascii="Times New Roman" w:hAnsi="Times New Roman"/>
          <w:color w:val="000000"/>
          <w:sz w:val="28"/>
          <w:szCs w:val="28"/>
          <w:lang w:bidi="ru-RU"/>
        </w:rPr>
      </w:pPr>
      <w:r>
        <w:rPr>
          <w:rFonts w:ascii="Times New Roman" w:hAnsi="Times New Roman"/>
          <w:color w:val="000000"/>
          <w:sz w:val="28"/>
          <w:szCs w:val="28"/>
          <w:lang w:bidi="ru-RU"/>
        </w:rPr>
        <w:t xml:space="preserve">3. </w:t>
      </w:r>
      <w:r w:rsidRPr="00E35AA2">
        <w:rPr>
          <w:rFonts w:ascii="Times New Roman" w:hAnsi="Times New Roman"/>
          <w:color w:val="000000"/>
          <w:sz w:val="28"/>
          <w:szCs w:val="28"/>
          <w:lang w:bidi="ru-RU"/>
        </w:rPr>
        <w:t xml:space="preserve">Настоящее </w:t>
      </w:r>
      <w:r>
        <w:rPr>
          <w:rFonts w:ascii="Times New Roman" w:hAnsi="Times New Roman"/>
          <w:color w:val="000000"/>
          <w:sz w:val="28"/>
          <w:szCs w:val="28"/>
          <w:lang w:bidi="ru-RU"/>
        </w:rPr>
        <w:t>постановление</w:t>
      </w:r>
      <w:r w:rsidRPr="00E35AA2">
        <w:rPr>
          <w:rFonts w:ascii="Times New Roman" w:hAnsi="Times New Roman"/>
          <w:color w:val="000000"/>
          <w:sz w:val="28"/>
          <w:szCs w:val="28"/>
          <w:lang w:bidi="ru-RU"/>
        </w:rPr>
        <w:t xml:space="preserve"> опубликовать (обнародовать) на официальном сайте администрации </w:t>
      </w:r>
      <w:proofErr w:type="spellStart"/>
      <w:r>
        <w:rPr>
          <w:rFonts w:ascii="Times New Roman" w:hAnsi="Times New Roman"/>
          <w:color w:val="000000"/>
          <w:sz w:val="28"/>
          <w:szCs w:val="28"/>
          <w:lang w:bidi="ru-RU"/>
        </w:rPr>
        <w:t>Александрово-Заводского</w:t>
      </w:r>
      <w:proofErr w:type="spellEnd"/>
      <w:r>
        <w:rPr>
          <w:rFonts w:ascii="Times New Roman" w:hAnsi="Times New Roman"/>
          <w:color w:val="000000"/>
          <w:sz w:val="28"/>
          <w:szCs w:val="28"/>
          <w:lang w:bidi="ru-RU"/>
        </w:rPr>
        <w:t xml:space="preserve"> </w:t>
      </w:r>
      <w:r w:rsidRPr="00E35AA2">
        <w:rPr>
          <w:rFonts w:ascii="Times New Roman" w:hAnsi="Times New Roman"/>
          <w:color w:val="000000"/>
          <w:sz w:val="28"/>
          <w:szCs w:val="28"/>
          <w:lang w:bidi="ru-RU"/>
        </w:rPr>
        <w:t xml:space="preserve">муниципального </w:t>
      </w:r>
      <w:r>
        <w:rPr>
          <w:rFonts w:ascii="Times New Roman" w:hAnsi="Times New Roman"/>
          <w:color w:val="000000"/>
          <w:sz w:val="28"/>
          <w:szCs w:val="28"/>
          <w:lang w:bidi="ru-RU"/>
        </w:rPr>
        <w:t>округа</w:t>
      </w:r>
      <w:r w:rsidRPr="00E35AA2">
        <w:rPr>
          <w:rFonts w:ascii="Times New Roman" w:hAnsi="Times New Roman"/>
          <w:color w:val="000000"/>
          <w:sz w:val="28"/>
          <w:szCs w:val="28"/>
          <w:lang w:bidi="ru-RU"/>
        </w:rPr>
        <w:t xml:space="preserve"> в информационно-телекоммуникационной сети «Интернет»</w:t>
      </w:r>
      <w:r>
        <w:rPr>
          <w:rFonts w:ascii="Times New Roman" w:hAnsi="Times New Roman"/>
          <w:color w:val="000000"/>
          <w:sz w:val="28"/>
          <w:szCs w:val="28"/>
          <w:lang w:bidi="ru-RU"/>
        </w:rPr>
        <w:t>.</w:t>
      </w:r>
    </w:p>
    <w:p w:rsidR="00CB497C" w:rsidRDefault="00CB497C" w:rsidP="00CB497C">
      <w:pPr>
        <w:widowControl w:val="0"/>
        <w:tabs>
          <w:tab w:val="left" w:pos="754"/>
        </w:tabs>
        <w:spacing w:after="0"/>
        <w:ind w:firstLine="567"/>
        <w:jc w:val="both"/>
        <w:rPr>
          <w:rFonts w:ascii="Times New Roman" w:hAnsi="Times New Roman"/>
          <w:color w:val="000000"/>
          <w:sz w:val="28"/>
          <w:szCs w:val="28"/>
          <w:lang w:bidi="ru-RU"/>
        </w:rPr>
      </w:pPr>
    </w:p>
    <w:p w:rsidR="00CB497C" w:rsidRDefault="00CB497C" w:rsidP="00CB497C">
      <w:pPr>
        <w:widowControl w:val="0"/>
        <w:tabs>
          <w:tab w:val="left" w:pos="754"/>
        </w:tabs>
        <w:spacing w:after="0"/>
        <w:ind w:firstLine="567"/>
        <w:jc w:val="both"/>
        <w:rPr>
          <w:rFonts w:ascii="Times New Roman" w:hAnsi="Times New Roman"/>
          <w:color w:val="000000"/>
          <w:sz w:val="28"/>
          <w:szCs w:val="28"/>
          <w:lang w:bidi="ru-RU"/>
        </w:rPr>
      </w:pPr>
    </w:p>
    <w:p w:rsidR="00350B09" w:rsidRPr="00FC3A30" w:rsidRDefault="00350B09" w:rsidP="00CB497C">
      <w:pPr>
        <w:pStyle w:val="11"/>
        <w:spacing w:line="276" w:lineRule="auto"/>
        <w:ind w:firstLine="0"/>
        <w:rPr>
          <w:b/>
          <w:bCs/>
          <w:sz w:val="28"/>
          <w:szCs w:val="28"/>
        </w:rPr>
      </w:pPr>
      <w:r w:rsidRPr="00FC3A30">
        <w:rPr>
          <w:b/>
          <w:bCs/>
          <w:sz w:val="28"/>
          <w:szCs w:val="28"/>
        </w:rPr>
        <w:t xml:space="preserve">Глава </w:t>
      </w:r>
      <w:proofErr w:type="spellStart"/>
      <w:r w:rsidRPr="00FC3A30">
        <w:rPr>
          <w:b/>
          <w:bCs/>
          <w:sz w:val="28"/>
          <w:szCs w:val="28"/>
        </w:rPr>
        <w:t>Александрово-Заводского</w:t>
      </w:r>
      <w:proofErr w:type="spellEnd"/>
    </w:p>
    <w:p w:rsidR="00350B09" w:rsidRDefault="00350B09" w:rsidP="00CB497C">
      <w:pPr>
        <w:pStyle w:val="11"/>
        <w:spacing w:line="276" w:lineRule="auto"/>
        <w:ind w:firstLine="0"/>
        <w:rPr>
          <w:b/>
          <w:bCs/>
          <w:sz w:val="28"/>
          <w:szCs w:val="28"/>
        </w:rPr>
      </w:pPr>
      <w:r w:rsidRPr="00FC3A30">
        <w:rPr>
          <w:b/>
          <w:bCs/>
          <w:sz w:val="28"/>
          <w:szCs w:val="28"/>
        </w:rPr>
        <w:t>муниципального округа</w:t>
      </w:r>
      <w:r w:rsidRPr="00FC3A30">
        <w:rPr>
          <w:b/>
          <w:bCs/>
          <w:sz w:val="28"/>
          <w:szCs w:val="28"/>
        </w:rPr>
        <w:tab/>
      </w:r>
      <w:r w:rsidRPr="00FC3A30">
        <w:rPr>
          <w:b/>
          <w:bCs/>
          <w:sz w:val="28"/>
          <w:szCs w:val="28"/>
        </w:rPr>
        <w:tab/>
      </w:r>
      <w:r w:rsidRPr="00FC3A30">
        <w:rPr>
          <w:b/>
          <w:bCs/>
          <w:sz w:val="28"/>
          <w:szCs w:val="28"/>
        </w:rPr>
        <w:tab/>
      </w:r>
      <w:r w:rsidRPr="00FC3A30">
        <w:rPr>
          <w:b/>
          <w:bCs/>
          <w:sz w:val="28"/>
          <w:szCs w:val="28"/>
        </w:rPr>
        <w:tab/>
      </w:r>
      <w:r w:rsidRPr="00FC3A30">
        <w:rPr>
          <w:b/>
          <w:bCs/>
          <w:sz w:val="28"/>
          <w:szCs w:val="28"/>
        </w:rPr>
        <w:tab/>
      </w:r>
      <w:r w:rsidRPr="00FC3A30">
        <w:rPr>
          <w:b/>
          <w:bCs/>
          <w:sz w:val="28"/>
          <w:szCs w:val="28"/>
        </w:rPr>
        <w:tab/>
        <w:t xml:space="preserve">С.В. </w:t>
      </w:r>
      <w:proofErr w:type="spellStart"/>
      <w:r w:rsidRPr="00FC3A30">
        <w:rPr>
          <w:b/>
          <w:bCs/>
          <w:sz w:val="28"/>
          <w:szCs w:val="28"/>
        </w:rPr>
        <w:t>Солошко</w:t>
      </w:r>
      <w:proofErr w:type="spellEnd"/>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CB497C" w:rsidRDefault="00CB497C" w:rsidP="00CB497C">
      <w:pPr>
        <w:pStyle w:val="11"/>
        <w:spacing w:line="276" w:lineRule="auto"/>
        <w:ind w:firstLine="0"/>
        <w:rPr>
          <w:b/>
          <w:bCs/>
          <w:sz w:val="28"/>
          <w:szCs w:val="28"/>
        </w:rPr>
      </w:pPr>
    </w:p>
    <w:p w:rsidR="00637BB5" w:rsidRPr="00637BB5" w:rsidRDefault="00637BB5" w:rsidP="00637BB5">
      <w:pPr>
        <w:widowControl w:val="0"/>
        <w:autoSpaceDE w:val="0"/>
        <w:autoSpaceDN w:val="0"/>
        <w:adjustRightInd w:val="0"/>
        <w:spacing w:after="0" w:line="240" w:lineRule="auto"/>
        <w:jc w:val="right"/>
        <w:rPr>
          <w:rFonts w:ascii="Times New Roman" w:hAnsi="Times New Roman"/>
          <w:bCs/>
          <w:sz w:val="28"/>
          <w:szCs w:val="28"/>
        </w:rPr>
      </w:pPr>
      <w:r w:rsidRPr="00637BB5">
        <w:rPr>
          <w:rFonts w:ascii="Times New Roman" w:hAnsi="Times New Roman"/>
          <w:bCs/>
          <w:sz w:val="28"/>
          <w:szCs w:val="28"/>
        </w:rPr>
        <w:lastRenderedPageBreak/>
        <w:t>Приложение</w:t>
      </w:r>
    </w:p>
    <w:p w:rsidR="00637BB5" w:rsidRPr="00637BB5" w:rsidRDefault="00637BB5" w:rsidP="00637BB5">
      <w:pPr>
        <w:widowControl w:val="0"/>
        <w:autoSpaceDE w:val="0"/>
        <w:autoSpaceDN w:val="0"/>
        <w:adjustRightInd w:val="0"/>
        <w:spacing w:after="0" w:line="240" w:lineRule="auto"/>
        <w:jc w:val="right"/>
        <w:rPr>
          <w:rFonts w:ascii="Times New Roman" w:hAnsi="Times New Roman"/>
          <w:bCs/>
          <w:sz w:val="28"/>
          <w:szCs w:val="28"/>
        </w:rPr>
      </w:pPr>
      <w:r w:rsidRPr="00637BB5">
        <w:rPr>
          <w:rFonts w:ascii="Times New Roman" w:hAnsi="Times New Roman"/>
          <w:bCs/>
          <w:sz w:val="28"/>
          <w:szCs w:val="28"/>
        </w:rPr>
        <w:t>к постановлению</w:t>
      </w:r>
    </w:p>
    <w:p w:rsidR="00637BB5" w:rsidRPr="00637BB5" w:rsidRDefault="00637BB5" w:rsidP="00637BB5">
      <w:pPr>
        <w:widowControl w:val="0"/>
        <w:autoSpaceDE w:val="0"/>
        <w:autoSpaceDN w:val="0"/>
        <w:adjustRightInd w:val="0"/>
        <w:spacing w:after="0" w:line="240" w:lineRule="auto"/>
        <w:jc w:val="right"/>
        <w:rPr>
          <w:rFonts w:ascii="Times New Roman" w:hAnsi="Times New Roman"/>
          <w:bCs/>
          <w:sz w:val="28"/>
          <w:szCs w:val="28"/>
        </w:rPr>
      </w:pPr>
      <w:r w:rsidRPr="00637BB5">
        <w:rPr>
          <w:rFonts w:ascii="Times New Roman" w:hAnsi="Times New Roman"/>
          <w:bCs/>
          <w:sz w:val="28"/>
          <w:szCs w:val="28"/>
        </w:rPr>
        <w:t xml:space="preserve">Администрации </w:t>
      </w:r>
      <w:proofErr w:type="spellStart"/>
      <w:r>
        <w:rPr>
          <w:rFonts w:ascii="Times New Roman" w:hAnsi="Times New Roman"/>
          <w:bCs/>
          <w:sz w:val="28"/>
          <w:szCs w:val="28"/>
        </w:rPr>
        <w:t>Александрово-Заводского</w:t>
      </w:r>
      <w:proofErr w:type="spellEnd"/>
    </w:p>
    <w:p w:rsidR="00637BB5" w:rsidRPr="00637BB5" w:rsidRDefault="00637BB5" w:rsidP="00637BB5">
      <w:pPr>
        <w:widowControl w:val="0"/>
        <w:autoSpaceDE w:val="0"/>
        <w:autoSpaceDN w:val="0"/>
        <w:adjustRightInd w:val="0"/>
        <w:spacing w:after="0" w:line="240" w:lineRule="auto"/>
        <w:jc w:val="right"/>
        <w:rPr>
          <w:rFonts w:ascii="Times New Roman" w:hAnsi="Times New Roman"/>
          <w:bCs/>
          <w:sz w:val="28"/>
          <w:szCs w:val="28"/>
        </w:rPr>
      </w:pPr>
      <w:r w:rsidRPr="00637BB5">
        <w:rPr>
          <w:rFonts w:ascii="Times New Roman" w:hAnsi="Times New Roman"/>
          <w:bCs/>
          <w:sz w:val="28"/>
          <w:szCs w:val="28"/>
        </w:rPr>
        <w:t xml:space="preserve">муниципального </w:t>
      </w:r>
      <w:r>
        <w:rPr>
          <w:rFonts w:ascii="Times New Roman" w:hAnsi="Times New Roman"/>
          <w:bCs/>
          <w:sz w:val="28"/>
          <w:szCs w:val="28"/>
        </w:rPr>
        <w:t>округа</w:t>
      </w:r>
    </w:p>
    <w:p w:rsidR="00637BB5" w:rsidRPr="00637BB5" w:rsidRDefault="00637BB5" w:rsidP="00637BB5">
      <w:pPr>
        <w:widowControl w:val="0"/>
        <w:autoSpaceDE w:val="0"/>
        <w:autoSpaceDN w:val="0"/>
        <w:adjustRightInd w:val="0"/>
        <w:spacing w:after="0" w:line="240" w:lineRule="auto"/>
        <w:jc w:val="right"/>
        <w:rPr>
          <w:rFonts w:ascii="Times New Roman" w:hAnsi="Times New Roman"/>
          <w:bCs/>
          <w:sz w:val="28"/>
          <w:szCs w:val="28"/>
        </w:rPr>
      </w:pPr>
      <w:r>
        <w:rPr>
          <w:rFonts w:ascii="Times New Roman" w:hAnsi="Times New Roman"/>
          <w:bCs/>
          <w:sz w:val="28"/>
          <w:szCs w:val="28"/>
        </w:rPr>
        <w:t>Забайкальского</w:t>
      </w:r>
      <w:r w:rsidRPr="00637BB5">
        <w:rPr>
          <w:rFonts w:ascii="Times New Roman" w:hAnsi="Times New Roman"/>
          <w:bCs/>
          <w:sz w:val="28"/>
          <w:szCs w:val="28"/>
        </w:rPr>
        <w:t xml:space="preserve"> края</w:t>
      </w:r>
    </w:p>
    <w:p w:rsidR="00637BB5" w:rsidRPr="00637BB5" w:rsidRDefault="00637BB5" w:rsidP="00637BB5">
      <w:pPr>
        <w:widowControl w:val="0"/>
        <w:autoSpaceDE w:val="0"/>
        <w:autoSpaceDN w:val="0"/>
        <w:adjustRightInd w:val="0"/>
        <w:spacing w:after="0" w:line="240" w:lineRule="auto"/>
        <w:jc w:val="right"/>
        <w:rPr>
          <w:rFonts w:ascii="Times New Roman" w:hAnsi="Times New Roman"/>
          <w:bCs/>
          <w:sz w:val="28"/>
          <w:szCs w:val="28"/>
        </w:rPr>
      </w:pPr>
      <w:r w:rsidRPr="00637BB5">
        <w:rPr>
          <w:rFonts w:ascii="Times New Roman" w:hAnsi="Times New Roman"/>
          <w:bCs/>
          <w:sz w:val="28"/>
          <w:szCs w:val="28"/>
        </w:rPr>
        <w:t xml:space="preserve">от </w:t>
      </w:r>
      <w:r w:rsidR="00450B44">
        <w:rPr>
          <w:rFonts w:ascii="Times New Roman" w:hAnsi="Times New Roman"/>
          <w:bCs/>
          <w:sz w:val="28"/>
          <w:szCs w:val="28"/>
        </w:rPr>
        <w:t xml:space="preserve">01.04 2026 </w:t>
      </w:r>
      <w:r w:rsidRPr="00637BB5">
        <w:rPr>
          <w:rFonts w:ascii="Times New Roman" w:hAnsi="Times New Roman"/>
          <w:bCs/>
          <w:sz w:val="28"/>
          <w:szCs w:val="28"/>
        </w:rPr>
        <w:t xml:space="preserve">г. № </w:t>
      </w:r>
      <w:r w:rsidR="00450B44">
        <w:rPr>
          <w:rFonts w:ascii="Times New Roman" w:hAnsi="Times New Roman"/>
          <w:bCs/>
          <w:sz w:val="28"/>
          <w:szCs w:val="28"/>
        </w:rPr>
        <w:t>109</w:t>
      </w:r>
    </w:p>
    <w:p w:rsidR="00637BB5" w:rsidRPr="00637BB5" w:rsidRDefault="00637BB5" w:rsidP="00637BB5">
      <w:pPr>
        <w:widowControl w:val="0"/>
        <w:autoSpaceDE w:val="0"/>
        <w:autoSpaceDN w:val="0"/>
        <w:adjustRightInd w:val="0"/>
        <w:spacing w:after="0" w:line="240" w:lineRule="auto"/>
        <w:jc w:val="right"/>
        <w:rPr>
          <w:rFonts w:ascii="Times New Roman" w:hAnsi="Times New Roman"/>
          <w:bCs/>
          <w:sz w:val="28"/>
          <w:szCs w:val="28"/>
        </w:rPr>
      </w:pPr>
    </w:p>
    <w:p w:rsidR="00637BB5" w:rsidRPr="00637BB5" w:rsidRDefault="00637BB5" w:rsidP="00637BB5">
      <w:pPr>
        <w:widowControl w:val="0"/>
        <w:autoSpaceDE w:val="0"/>
        <w:autoSpaceDN w:val="0"/>
        <w:adjustRightInd w:val="0"/>
        <w:spacing w:after="0" w:line="240" w:lineRule="auto"/>
        <w:jc w:val="center"/>
        <w:rPr>
          <w:rFonts w:ascii="Times New Roman" w:hAnsi="Times New Roman"/>
          <w:bCs/>
          <w:sz w:val="28"/>
          <w:szCs w:val="28"/>
        </w:rPr>
      </w:pPr>
    </w:p>
    <w:p w:rsidR="00637BB5" w:rsidRPr="00637BB5" w:rsidRDefault="00637BB5" w:rsidP="00637BB5">
      <w:pPr>
        <w:widowControl w:val="0"/>
        <w:autoSpaceDE w:val="0"/>
        <w:autoSpaceDN w:val="0"/>
        <w:adjustRightInd w:val="0"/>
        <w:spacing w:after="0" w:line="240" w:lineRule="auto"/>
        <w:jc w:val="center"/>
        <w:rPr>
          <w:rFonts w:ascii="Times New Roman" w:hAnsi="Times New Roman"/>
          <w:bCs/>
          <w:sz w:val="28"/>
          <w:szCs w:val="28"/>
        </w:rPr>
      </w:pPr>
    </w:p>
    <w:p w:rsidR="00637BB5" w:rsidRPr="00637BB5" w:rsidRDefault="00637BB5" w:rsidP="00637BB5">
      <w:pPr>
        <w:widowControl w:val="0"/>
        <w:autoSpaceDE w:val="0"/>
        <w:autoSpaceDN w:val="0"/>
        <w:adjustRightInd w:val="0"/>
        <w:spacing w:after="0" w:line="240" w:lineRule="auto"/>
        <w:jc w:val="center"/>
        <w:rPr>
          <w:rFonts w:ascii="Times New Roman" w:hAnsi="Times New Roman"/>
          <w:bCs/>
          <w:sz w:val="28"/>
          <w:szCs w:val="28"/>
        </w:rPr>
      </w:pPr>
      <w:r w:rsidRPr="00637BB5">
        <w:rPr>
          <w:rFonts w:ascii="Times New Roman" w:hAnsi="Times New Roman"/>
          <w:bCs/>
          <w:sz w:val="28"/>
          <w:szCs w:val="28"/>
        </w:rPr>
        <w:t xml:space="preserve">Административный регламент </w:t>
      </w:r>
    </w:p>
    <w:p w:rsidR="00637BB5" w:rsidRPr="00637BB5" w:rsidRDefault="00637BB5" w:rsidP="00637BB5">
      <w:pPr>
        <w:widowControl w:val="0"/>
        <w:autoSpaceDE w:val="0"/>
        <w:autoSpaceDN w:val="0"/>
        <w:adjustRightInd w:val="0"/>
        <w:spacing w:after="0" w:line="240" w:lineRule="auto"/>
        <w:jc w:val="center"/>
        <w:rPr>
          <w:rFonts w:ascii="Times New Roman" w:hAnsi="Times New Roman"/>
          <w:bCs/>
          <w:sz w:val="28"/>
          <w:szCs w:val="28"/>
        </w:rPr>
      </w:pPr>
      <w:r w:rsidRPr="00637BB5">
        <w:rPr>
          <w:rFonts w:ascii="Times New Roman" w:hAnsi="Times New Roman"/>
          <w:bCs/>
          <w:sz w:val="28"/>
          <w:szCs w:val="28"/>
        </w:rPr>
        <w:t xml:space="preserve">предоставления муниципальной услуги </w:t>
      </w:r>
    </w:p>
    <w:p w:rsidR="00637BB5" w:rsidRDefault="00637BB5" w:rsidP="00106547">
      <w:pPr>
        <w:widowControl w:val="0"/>
        <w:autoSpaceDE w:val="0"/>
        <w:autoSpaceDN w:val="0"/>
        <w:adjustRightInd w:val="0"/>
        <w:spacing w:after="0" w:line="240" w:lineRule="auto"/>
        <w:jc w:val="center"/>
        <w:rPr>
          <w:rFonts w:ascii="Times New Roman" w:hAnsi="Times New Roman"/>
          <w:bCs/>
          <w:sz w:val="28"/>
          <w:szCs w:val="28"/>
        </w:rPr>
      </w:pPr>
      <w:r w:rsidRPr="00637BB5">
        <w:rPr>
          <w:rFonts w:ascii="Times New Roman" w:hAnsi="Times New Roman"/>
          <w:bCs/>
          <w:sz w:val="28"/>
          <w:szCs w:val="28"/>
        </w:rPr>
        <w:t xml:space="preserve">«Предоставление молодым семьям социальных выплат на приобретение (строительство) жилья в рамках муниципальной </w:t>
      </w:r>
      <w:r w:rsidR="003660AD">
        <w:rPr>
          <w:rFonts w:ascii="Times New Roman" w:hAnsi="Times New Roman"/>
          <w:bCs/>
          <w:sz w:val="28"/>
          <w:szCs w:val="28"/>
        </w:rPr>
        <w:t>подпрограммы</w:t>
      </w:r>
      <w:r w:rsidRPr="00637BB5">
        <w:rPr>
          <w:rFonts w:ascii="Times New Roman" w:hAnsi="Times New Roman"/>
          <w:bCs/>
          <w:sz w:val="28"/>
          <w:szCs w:val="28"/>
        </w:rPr>
        <w:t xml:space="preserve"> «О</w:t>
      </w:r>
      <w:r w:rsidR="00106547">
        <w:rPr>
          <w:rFonts w:ascii="Times New Roman" w:hAnsi="Times New Roman"/>
          <w:bCs/>
          <w:sz w:val="28"/>
          <w:szCs w:val="28"/>
        </w:rPr>
        <w:t xml:space="preserve">беспечение жильем молодых семей» </w:t>
      </w:r>
      <w:proofErr w:type="spellStart"/>
      <w:r w:rsidR="00106547">
        <w:rPr>
          <w:rFonts w:ascii="Times New Roman" w:hAnsi="Times New Roman"/>
          <w:bCs/>
          <w:sz w:val="28"/>
          <w:szCs w:val="28"/>
        </w:rPr>
        <w:t>Александрово-Заводского</w:t>
      </w:r>
      <w:proofErr w:type="spellEnd"/>
      <w:r w:rsidR="00106547">
        <w:rPr>
          <w:rFonts w:ascii="Times New Roman" w:hAnsi="Times New Roman"/>
          <w:bCs/>
          <w:sz w:val="28"/>
          <w:szCs w:val="28"/>
        </w:rPr>
        <w:t xml:space="preserve"> </w:t>
      </w:r>
      <w:r w:rsidRPr="00637BB5">
        <w:rPr>
          <w:rFonts w:ascii="Times New Roman" w:hAnsi="Times New Roman"/>
          <w:bCs/>
          <w:sz w:val="28"/>
          <w:szCs w:val="28"/>
        </w:rPr>
        <w:t xml:space="preserve">муниципального </w:t>
      </w:r>
      <w:r w:rsidR="00106547">
        <w:rPr>
          <w:rFonts w:ascii="Times New Roman" w:hAnsi="Times New Roman"/>
          <w:bCs/>
          <w:sz w:val="28"/>
          <w:szCs w:val="28"/>
        </w:rPr>
        <w:t>округа</w:t>
      </w:r>
    </w:p>
    <w:p w:rsidR="00106547" w:rsidRPr="00637BB5" w:rsidRDefault="00106547" w:rsidP="00106547">
      <w:pPr>
        <w:widowControl w:val="0"/>
        <w:autoSpaceDE w:val="0"/>
        <w:autoSpaceDN w:val="0"/>
        <w:adjustRightInd w:val="0"/>
        <w:spacing w:after="0" w:line="240" w:lineRule="auto"/>
        <w:jc w:val="center"/>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center"/>
        <w:outlineLvl w:val="1"/>
        <w:rPr>
          <w:rFonts w:ascii="Times New Roman" w:hAnsi="Times New Roman"/>
          <w:sz w:val="28"/>
          <w:szCs w:val="28"/>
        </w:rPr>
      </w:pPr>
      <w:bookmarkStart w:id="0" w:name="Par40"/>
      <w:bookmarkEnd w:id="0"/>
      <w:r w:rsidRPr="00637BB5">
        <w:rPr>
          <w:rFonts w:ascii="Times New Roman" w:hAnsi="Times New Roman"/>
          <w:sz w:val="28"/>
          <w:szCs w:val="28"/>
        </w:rPr>
        <w:t>1. Общие положения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1.1. </w:t>
      </w:r>
      <w:proofErr w:type="gramStart"/>
      <w:r w:rsidRPr="00637BB5">
        <w:rPr>
          <w:rFonts w:ascii="Times New Roman" w:hAnsi="Times New Roman"/>
          <w:sz w:val="28"/>
          <w:szCs w:val="28"/>
        </w:rPr>
        <w:t xml:space="preserve">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в рамках муниципальной </w:t>
      </w:r>
      <w:r w:rsidR="003660AD">
        <w:rPr>
          <w:rFonts w:ascii="Times New Roman" w:hAnsi="Times New Roman"/>
          <w:sz w:val="28"/>
          <w:szCs w:val="28"/>
        </w:rPr>
        <w:t>подпрограммы</w:t>
      </w:r>
      <w:r w:rsidRPr="00637BB5">
        <w:rPr>
          <w:rFonts w:ascii="Times New Roman" w:hAnsi="Times New Roman"/>
          <w:sz w:val="28"/>
          <w:szCs w:val="28"/>
        </w:rPr>
        <w:t xml:space="preserve"> «Обеспечение жильем молодых семей</w:t>
      </w:r>
      <w:r w:rsidR="00106547">
        <w:rPr>
          <w:rFonts w:ascii="Times New Roman" w:hAnsi="Times New Roman"/>
          <w:sz w:val="28"/>
          <w:szCs w:val="28"/>
        </w:rPr>
        <w:t xml:space="preserve">» </w:t>
      </w:r>
      <w:proofErr w:type="spellStart"/>
      <w:r w:rsidR="00106547">
        <w:rPr>
          <w:rFonts w:ascii="Times New Roman" w:hAnsi="Times New Roman"/>
          <w:sz w:val="28"/>
          <w:szCs w:val="28"/>
        </w:rPr>
        <w:t>Александрово-Заводского</w:t>
      </w:r>
      <w:proofErr w:type="spellEnd"/>
      <w:r w:rsidR="00106547">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106547">
        <w:rPr>
          <w:rFonts w:ascii="Times New Roman" w:hAnsi="Times New Roman"/>
          <w:sz w:val="28"/>
          <w:szCs w:val="28"/>
        </w:rPr>
        <w:t>округа</w:t>
      </w:r>
      <w:r w:rsidRPr="00637BB5">
        <w:rPr>
          <w:rFonts w:ascii="Times New Roman" w:hAnsi="Times New Roman"/>
          <w:sz w:val="28"/>
          <w:szCs w:val="28"/>
        </w:rPr>
        <w:t xml:space="preserve">,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sidR="003660AD">
        <w:rPr>
          <w:rFonts w:ascii="Times New Roman" w:hAnsi="Times New Roman"/>
          <w:sz w:val="28"/>
          <w:szCs w:val="28"/>
        </w:rPr>
        <w:t>подпрограммы</w:t>
      </w:r>
      <w:r w:rsidRPr="00637BB5">
        <w:rPr>
          <w:rFonts w:ascii="Times New Roman" w:hAnsi="Times New Roman"/>
          <w:sz w:val="28"/>
          <w:szCs w:val="28"/>
        </w:rPr>
        <w:t xml:space="preserve"> Российской Федерации «Обеспечение доступным и комфортным</w:t>
      </w:r>
      <w:proofErr w:type="gramEnd"/>
      <w:r w:rsidRPr="00637BB5">
        <w:rPr>
          <w:rFonts w:ascii="Times New Roman" w:hAnsi="Times New Roman"/>
          <w:sz w:val="28"/>
          <w:szCs w:val="28"/>
        </w:rPr>
        <w:t xml:space="preserve"> </w:t>
      </w:r>
      <w:proofErr w:type="gramStart"/>
      <w:r w:rsidRPr="00637BB5">
        <w:rPr>
          <w:rFonts w:ascii="Times New Roman" w:hAnsi="Times New Roman"/>
          <w:sz w:val="28"/>
          <w:szCs w:val="28"/>
        </w:rPr>
        <w:t xml:space="preserve">жильем и коммунальными услугами граждан Российской Федерации» (далее - Программа) разработан в целях обеспечения работы системы поддержки молодых семей в решении жилищной проблемы, для улучшения демографической ситуации, улучшения условий жизни и укрепления института молодой семьи на территории </w:t>
      </w:r>
      <w:proofErr w:type="spellStart"/>
      <w:r w:rsidR="00106547">
        <w:rPr>
          <w:rFonts w:ascii="Times New Roman" w:hAnsi="Times New Roman"/>
          <w:sz w:val="28"/>
          <w:szCs w:val="28"/>
        </w:rPr>
        <w:t>Александрово-Заводского</w:t>
      </w:r>
      <w:proofErr w:type="spellEnd"/>
      <w:r w:rsidR="00106547">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106547">
        <w:rPr>
          <w:rFonts w:ascii="Times New Roman" w:hAnsi="Times New Roman"/>
          <w:sz w:val="28"/>
          <w:szCs w:val="28"/>
        </w:rPr>
        <w:t>округа</w:t>
      </w:r>
      <w:r w:rsidRPr="00637BB5">
        <w:rPr>
          <w:rFonts w:ascii="Times New Roman" w:hAnsi="Times New Roman"/>
          <w:sz w:val="28"/>
          <w:szCs w:val="28"/>
        </w:rPr>
        <w:t xml:space="preserve"> (далее - регламент) и определяет порядок, сроки и </w:t>
      </w:r>
      <w:hyperlink r:id="rId9" w:anchor="Par394" w:history="1">
        <w:r w:rsidRPr="00106547">
          <w:rPr>
            <w:rStyle w:val="ac"/>
            <w:rFonts w:ascii="Times New Roman" w:hAnsi="Times New Roman"/>
            <w:color w:val="000000" w:themeColor="text1"/>
            <w:sz w:val="28"/>
            <w:szCs w:val="28"/>
            <w:u w:val="none"/>
          </w:rPr>
          <w:t>последовательность</w:t>
        </w:r>
      </w:hyperlink>
      <w:r w:rsidRPr="00637BB5">
        <w:rPr>
          <w:rFonts w:ascii="Times New Roman" w:hAnsi="Times New Roman"/>
          <w:sz w:val="28"/>
          <w:szCs w:val="28"/>
        </w:rPr>
        <w:t xml:space="preserve"> действий (процедур) при предоставлении услуги.</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bookmarkStart w:id="1" w:name="Par43"/>
      <w:bookmarkEnd w:id="1"/>
      <w:r w:rsidRPr="00637BB5">
        <w:rPr>
          <w:rFonts w:ascii="Times New Roman" w:hAnsi="Times New Roman"/>
          <w:sz w:val="28"/>
          <w:szCs w:val="28"/>
        </w:rPr>
        <w:t xml:space="preserve">1.2. </w:t>
      </w:r>
      <w:proofErr w:type="gramStart"/>
      <w:r w:rsidRPr="00637BB5">
        <w:rPr>
          <w:rFonts w:ascii="Times New Roman" w:hAnsi="Times New Roman"/>
          <w:sz w:val="28"/>
          <w:szCs w:val="28"/>
        </w:rPr>
        <w:t>Право на получение муниципальной услуги имеет молодая семья (далее Заявитель), состоящая в зарегистрированном браке, в том числе молодая семья в которой один из супругов не является гражданином Российской Федерации, а также неполная молодая семья, состоящая из одного родителя и одного и более детей, в которой возраст каждого из супругов или одного родителя не превышает 35 лет на день включения молодой</w:t>
      </w:r>
      <w:proofErr w:type="gramEnd"/>
      <w:r w:rsidRPr="00637BB5">
        <w:rPr>
          <w:rFonts w:ascii="Times New Roman" w:hAnsi="Times New Roman"/>
          <w:sz w:val="28"/>
          <w:szCs w:val="28"/>
        </w:rPr>
        <w:t xml:space="preserve"> семьи – участницы </w:t>
      </w:r>
      <w:r w:rsidR="003660AD">
        <w:rPr>
          <w:rFonts w:ascii="Times New Roman" w:hAnsi="Times New Roman"/>
          <w:sz w:val="28"/>
          <w:szCs w:val="28"/>
        </w:rPr>
        <w:t>Подпрограммы</w:t>
      </w:r>
      <w:r w:rsidRPr="00637BB5">
        <w:rPr>
          <w:rFonts w:ascii="Times New Roman" w:hAnsi="Times New Roman"/>
          <w:sz w:val="28"/>
          <w:szCs w:val="28"/>
        </w:rPr>
        <w:t xml:space="preserve"> в список претендентов на получение социальной выплаты на приобретение жилого помещения или создания объекта индивидуального жилищного строительства в планируемом году. При этом молодая семья должна быть признана в качестве нуждающейся в жилых помещениях в установленном порядке и иметь в </w:t>
      </w:r>
      <w:r w:rsidRPr="00637BB5">
        <w:rPr>
          <w:rFonts w:ascii="Times New Roman" w:hAnsi="Times New Roman"/>
          <w:sz w:val="28"/>
          <w:szCs w:val="28"/>
        </w:rPr>
        <w:lastRenderedPageBreak/>
        <w:t>наличии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1.3. Порядок информирования о правилах предоставления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Информация о правилах предоставления Услуги является открытой и предоставляется путем: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1)</w:t>
      </w:r>
      <w:r w:rsidR="00400136">
        <w:rPr>
          <w:rFonts w:ascii="Times New Roman" w:hAnsi="Times New Roman"/>
          <w:sz w:val="28"/>
          <w:szCs w:val="28"/>
        </w:rPr>
        <w:t xml:space="preserve"> </w:t>
      </w:r>
      <w:r w:rsidRPr="00637BB5">
        <w:rPr>
          <w:rFonts w:ascii="Times New Roman" w:hAnsi="Times New Roman"/>
          <w:sz w:val="28"/>
          <w:szCs w:val="28"/>
        </w:rPr>
        <w:t xml:space="preserve">размещения на официальном сайте Администрации </w:t>
      </w:r>
      <w:proofErr w:type="spellStart"/>
      <w:r w:rsidR="00AB3BE7">
        <w:rPr>
          <w:rFonts w:ascii="Times New Roman" w:hAnsi="Times New Roman"/>
          <w:sz w:val="28"/>
          <w:szCs w:val="28"/>
        </w:rPr>
        <w:t>Александрово-Заводского</w:t>
      </w:r>
      <w:proofErr w:type="spellEnd"/>
      <w:r w:rsidR="00AB3BE7">
        <w:rPr>
          <w:rFonts w:ascii="Times New Roman" w:hAnsi="Times New Roman"/>
          <w:sz w:val="28"/>
          <w:szCs w:val="28"/>
        </w:rPr>
        <w:t xml:space="preserve"> муниципального округа</w:t>
      </w:r>
      <w:r w:rsidRPr="00637BB5">
        <w:rPr>
          <w:rFonts w:ascii="Times New Roman" w:hAnsi="Times New Roman"/>
          <w:sz w:val="28"/>
          <w:szCs w:val="28"/>
        </w:rPr>
        <w:t xml:space="preserve"> (</w:t>
      </w:r>
      <w:r w:rsidR="0087723B" w:rsidRPr="0087723B">
        <w:rPr>
          <w:rFonts w:ascii="Times New Roman" w:hAnsi="Times New Roman"/>
          <w:sz w:val="28"/>
          <w:szCs w:val="28"/>
        </w:rPr>
        <w:t>https://alzav.75.ru</w:t>
      </w:r>
      <w:r w:rsidRPr="00637BB5">
        <w:rPr>
          <w:rFonts w:ascii="Times New Roman" w:hAnsi="Times New Roman"/>
          <w:sz w:val="28"/>
          <w:szCs w:val="28"/>
        </w:rPr>
        <w:t>);</w:t>
      </w:r>
    </w:p>
    <w:p w:rsidR="00637BB5" w:rsidRPr="00400136"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bookmarkStart w:id="2" w:name="Par2"/>
      <w:r w:rsidRPr="00400136">
        <w:rPr>
          <w:rFonts w:ascii="Times New Roman" w:hAnsi="Times New Roman"/>
          <w:sz w:val="28"/>
          <w:szCs w:val="28"/>
        </w:rPr>
        <w:t>2)</w:t>
      </w:r>
      <w:bookmarkEnd w:id="2"/>
      <w:r w:rsidRPr="00400136">
        <w:rPr>
          <w:rFonts w:ascii="Times New Roman" w:hAnsi="Times New Roman"/>
          <w:sz w:val="28"/>
          <w:szCs w:val="28"/>
        </w:rPr>
        <w:t xml:space="preserve"> проведения консультаций специалистом Администрации</w:t>
      </w:r>
      <w:r w:rsidR="00400136">
        <w:rPr>
          <w:rFonts w:ascii="Times New Roman" w:hAnsi="Times New Roman"/>
          <w:sz w:val="28"/>
          <w:szCs w:val="28"/>
        </w:rPr>
        <w:t xml:space="preserve"> </w:t>
      </w:r>
      <w:proofErr w:type="spellStart"/>
      <w:r w:rsidR="00400136">
        <w:rPr>
          <w:rFonts w:ascii="Times New Roman" w:hAnsi="Times New Roman"/>
          <w:sz w:val="28"/>
          <w:szCs w:val="28"/>
        </w:rPr>
        <w:t>Александрово-Заводского</w:t>
      </w:r>
      <w:proofErr w:type="spellEnd"/>
      <w:r w:rsidRPr="00400136">
        <w:rPr>
          <w:rFonts w:ascii="Times New Roman" w:hAnsi="Times New Roman"/>
          <w:sz w:val="28"/>
          <w:szCs w:val="28"/>
        </w:rPr>
        <w:t xml:space="preserve"> муниципального </w:t>
      </w:r>
      <w:r w:rsidR="00400136">
        <w:rPr>
          <w:rFonts w:ascii="Times New Roman" w:hAnsi="Times New Roman"/>
          <w:sz w:val="28"/>
          <w:szCs w:val="28"/>
        </w:rPr>
        <w:t>округа</w:t>
      </w:r>
      <w:r w:rsidRPr="00400136">
        <w:rPr>
          <w:rFonts w:ascii="Times New Roman" w:hAnsi="Times New Roman"/>
          <w:sz w:val="28"/>
          <w:szCs w:val="28"/>
        </w:rPr>
        <w:t xml:space="preserve">, который находится по адресу: </w:t>
      </w:r>
      <w:proofErr w:type="gramStart"/>
      <w:r w:rsidR="00400136">
        <w:rPr>
          <w:rFonts w:ascii="Times New Roman" w:hAnsi="Times New Roman"/>
          <w:sz w:val="28"/>
          <w:szCs w:val="28"/>
        </w:rPr>
        <w:t>с</w:t>
      </w:r>
      <w:proofErr w:type="gramEnd"/>
      <w:r w:rsidRPr="00400136">
        <w:rPr>
          <w:rFonts w:ascii="Times New Roman" w:hAnsi="Times New Roman"/>
          <w:sz w:val="28"/>
          <w:szCs w:val="28"/>
        </w:rPr>
        <w:t xml:space="preserve">. </w:t>
      </w:r>
      <w:proofErr w:type="gramStart"/>
      <w:r w:rsidR="00400136">
        <w:rPr>
          <w:rFonts w:ascii="Times New Roman" w:hAnsi="Times New Roman"/>
          <w:sz w:val="28"/>
          <w:szCs w:val="28"/>
        </w:rPr>
        <w:t>Александровский</w:t>
      </w:r>
      <w:proofErr w:type="gramEnd"/>
      <w:r w:rsidR="00400136">
        <w:rPr>
          <w:rFonts w:ascii="Times New Roman" w:hAnsi="Times New Roman"/>
          <w:sz w:val="28"/>
          <w:szCs w:val="28"/>
        </w:rPr>
        <w:t xml:space="preserve"> Завод</w:t>
      </w:r>
      <w:r w:rsidRPr="00400136">
        <w:rPr>
          <w:rFonts w:ascii="Times New Roman" w:hAnsi="Times New Roman"/>
          <w:sz w:val="28"/>
          <w:szCs w:val="28"/>
        </w:rPr>
        <w:t xml:space="preserve">, ул. </w:t>
      </w:r>
      <w:r w:rsidR="00400136">
        <w:rPr>
          <w:rFonts w:ascii="Times New Roman" w:hAnsi="Times New Roman"/>
          <w:sz w:val="28"/>
          <w:szCs w:val="28"/>
        </w:rPr>
        <w:t>Комсомольская</w:t>
      </w:r>
      <w:r w:rsidRPr="00400136">
        <w:rPr>
          <w:rFonts w:ascii="Times New Roman" w:hAnsi="Times New Roman"/>
          <w:sz w:val="28"/>
          <w:szCs w:val="28"/>
        </w:rPr>
        <w:t xml:space="preserve">, д. </w:t>
      </w:r>
      <w:r w:rsidR="00400136">
        <w:rPr>
          <w:rFonts w:ascii="Times New Roman" w:hAnsi="Times New Roman"/>
          <w:sz w:val="28"/>
          <w:szCs w:val="28"/>
        </w:rPr>
        <w:t>6</w:t>
      </w:r>
      <w:r w:rsidRPr="00400136">
        <w:rPr>
          <w:rFonts w:ascii="Times New Roman" w:hAnsi="Times New Roman"/>
          <w:sz w:val="28"/>
          <w:szCs w:val="28"/>
        </w:rPr>
        <w:t xml:space="preserve">, кабинет </w:t>
      </w:r>
      <w:r w:rsidR="00400136">
        <w:rPr>
          <w:rFonts w:ascii="Times New Roman" w:hAnsi="Times New Roman"/>
          <w:sz w:val="28"/>
          <w:szCs w:val="28"/>
        </w:rPr>
        <w:t>29</w:t>
      </w:r>
      <w:r w:rsidRPr="00400136">
        <w:rPr>
          <w:rFonts w:ascii="Times New Roman" w:hAnsi="Times New Roman"/>
          <w:sz w:val="28"/>
          <w:szCs w:val="28"/>
        </w:rPr>
        <w:t>, тел.: 8 (</w:t>
      </w:r>
      <w:r w:rsidR="00400136">
        <w:rPr>
          <w:rFonts w:ascii="Times New Roman" w:hAnsi="Times New Roman"/>
          <w:sz w:val="28"/>
          <w:szCs w:val="28"/>
        </w:rPr>
        <w:t>30240</w:t>
      </w:r>
      <w:r w:rsidRPr="00400136">
        <w:rPr>
          <w:rFonts w:ascii="Times New Roman" w:hAnsi="Times New Roman"/>
          <w:sz w:val="28"/>
          <w:szCs w:val="28"/>
        </w:rPr>
        <w:t xml:space="preserve">) </w:t>
      </w:r>
      <w:r w:rsidR="00400136">
        <w:rPr>
          <w:rFonts w:ascii="Times New Roman" w:hAnsi="Times New Roman"/>
          <w:sz w:val="28"/>
          <w:szCs w:val="28"/>
        </w:rPr>
        <w:t>2-11-</w:t>
      </w:r>
      <w:r w:rsidRPr="00400136">
        <w:rPr>
          <w:rFonts w:ascii="Times New Roman" w:hAnsi="Times New Roman"/>
          <w:sz w:val="28"/>
          <w:szCs w:val="28"/>
        </w:rPr>
        <w:t>0</w:t>
      </w:r>
      <w:r w:rsidR="00400136">
        <w:rPr>
          <w:rFonts w:ascii="Times New Roman" w:hAnsi="Times New Roman"/>
          <w:sz w:val="28"/>
          <w:szCs w:val="28"/>
        </w:rPr>
        <w:t>7</w:t>
      </w:r>
      <w:r w:rsidRPr="00400136">
        <w:rPr>
          <w:rFonts w:ascii="Times New Roman" w:hAnsi="Times New Roman"/>
          <w:sz w:val="28"/>
          <w:szCs w:val="28"/>
        </w:rPr>
        <w:t>;</w:t>
      </w:r>
    </w:p>
    <w:p w:rsidR="00637BB5" w:rsidRPr="00400136"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400136">
        <w:rPr>
          <w:rFonts w:ascii="Times New Roman" w:hAnsi="Times New Roman"/>
          <w:sz w:val="28"/>
          <w:szCs w:val="28"/>
        </w:rPr>
        <w:t xml:space="preserve">Часы работы </w:t>
      </w:r>
      <w:r w:rsidR="00AC4ACA">
        <w:rPr>
          <w:rFonts w:ascii="Times New Roman" w:hAnsi="Times New Roman"/>
          <w:sz w:val="28"/>
          <w:szCs w:val="28"/>
        </w:rPr>
        <w:t xml:space="preserve">Администрации </w:t>
      </w:r>
      <w:proofErr w:type="spellStart"/>
      <w:r w:rsidR="00AC4ACA">
        <w:rPr>
          <w:rFonts w:ascii="Times New Roman" w:hAnsi="Times New Roman"/>
          <w:sz w:val="28"/>
          <w:szCs w:val="28"/>
        </w:rPr>
        <w:t>Александрово-Заводского</w:t>
      </w:r>
      <w:proofErr w:type="spellEnd"/>
      <w:r w:rsidR="00AC4ACA">
        <w:rPr>
          <w:rFonts w:ascii="Times New Roman" w:hAnsi="Times New Roman"/>
          <w:sz w:val="28"/>
          <w:szCs w:val="28"/>
        </w:rPr>
        <w:t xml:space="preserve"> </w:t>
      </w:r>
      <w:r w:rsidR="00A918F9">
        <w:rPr>
          <w:rFonts w:ascii="Times New Roman" w:hAnsi="Times New Roman"/>
          <w:sz w:val="28"/>
          <w:szCs w:val="28"/>
        </w:rPr>
        <w:t>муниципального округа</w:t>
      </w:r>
      <w:r w:rsidRPr="00400136">
        <w:rPr>
          <w:rFonts w:ascii="Times New Roman" w:hAnsi="Times New Roman"/>
          <w:sz w:val="28"/>
          <w:szCs w:val="28"/>
        </w:rPr>
        <w:t>:</w:t>
      </w:r>
    </w:p>
    <w:p w:rsidR="00637BB5" w:rsidRPr="00400136"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400136">
        <w:rPr>
          <w:rFonts w:ascii="Times New Roman" w:hAnsi="Times New Roman"/>
          <w:sz w:val="28"/>
          <w:szCs w:val="28"/>
        </w:rPr>
        <w:t>понедельник - пятница с 9.00 до 17.12;</w:t>
      </w:r>
    </w:p>
    <w:p w:rsidR="00637BB5" w:rsidRPr="00400136"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400136">
        <w:rPr>
          <w:rFonts w:ascii="Times New Roman" w:hAnsi="Times New Roman"/>
          <w:sz w:val="28"/>
          <w:szCs w:val="28"/>
        </w:rPr>
        <w:t>перерыв с 13.00 до 14.00</w:t>
      </w:r>
    </w:p>
    <w:p w:rsidR="00637BB5" w:rsidRPr="00400136"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400136">
        <w:rPr>
          <w:rFonts w:ascii="Times New Roman" w:hAnsi="Times New Roman"/>
          <w:sz w:val="28"/>
          <w:szCs w:val="28"/>
        </w:rPr>
        <w:t>суббота, воскресенье - выходные дни.</w:t>
      </w:r>
    </w:p>
    <w:p w:rsidR="004341CD"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400136">
        <w:rPr>
          <w:rFonts w:ascii="Times New Roman" w:hAnsi="Times New Roman"/>
          <w:sz w:val="28"/>
          <w:szCs w:val="28"/>
        </w:rPr>
        <w:t>Прием документов производится с понедельника по пятницу с 9.00 до 1</w:t>
      </w:r>
      <w:r w:rsidR="003D2791">
        <w:rPr>
          <w:rFonts w:ascii="Times New Roman" w:hAnsi="Times New Roman"/>
          <w:sz w:val="28"/>
          <w:szCs w:val="28"/>
        </w:rPr>
        <w:t>7</w:t>
      </w:r>
      <w:r w:rsidRPr="00400136">
        <w:rPr>
          <w:rFonts w:ascii="Times New Roman" w:hAnsi="Times New Roman"/>
          <w:sz w:val="28"/>
          <w:szCs w:val="28"/>
        </w:rPr>
        <w:t xml:space="preserve">.00 по адресу: </w:t>
      </w:r>
      <w:r w:rsidR="004341CD">
        <w:rPr>
          <w:rFonts w:ascii="Times New Roman" w:hAnsi="Times New Roman"/>
          <w:sz w:val="28"/>
          <w:szCs w:val="28"/>
        </w:rPr>
        <w:t>с</w:t>
      </w:r>
      <w:r w:rsidR="004341CD" w:rsidRPr="00400136">
        <w:rPr>
          <w:rFonts w:ascii="Times New Roman" w:hAnsi="Times New Roman"/>
          <w:sz w:val="28"/>
          <w:szCs w:val="28"/>
        </w:rPr>
        <w:t xml:space="preserve">. </w:t>
      </w:r>
      <w:r w:rsidR="004341CD">
        <w:rPr>
          <w:rFonts w:ascii="Times New Roman" w:hAnsi="Times New Roman"/>
          <w:sz w:val="28"/>
          <w:szCs w:val="28"/>
        </w:rPr>
        <w:t>Александровский Завод</w:t>
      </w:r>
      <w:r w:rsidR="004341CD" w:rsidRPr="00400136">
        <w:rPr>
          <w:rFonts w:ascii="Times New Roman" w:hAnsi="Times New Roman"/>
          <w:sz w:val="28"/>
          <w:szCs w:val="28"/>
        </w:rPr>
        <w:t xml:space="preserve">, ул. </w:t>
      </w:r>
      <w:proofErr w:type="gramStart"/>
      <w:r w:rsidR="004341CD">
        <w:rPr>
          <w:rFonts w:ascii="Times New Roman" w:hAnsi="Times New Roman"/>
          <w:sz w:val="28"/>
          <w:szCs w:val="28"/>
        </w:rPr>
        <w:t>Комсомольская</w:t>
      </w:r>
      <w:proofErr w:type="gramEnd"/>
      <w:r w:rsidR="004341CD" w:rsidRPr="00400136">
        <w:rPr>
          <w:rFonts w:ascii="Times New Roman" w:hAnsi="Times New Roman"/>
          <w:sz w:val="28"/>
          <w:szCs w:val="28"/>
        </w:rPr>
        <w:t xml:space="preserve">, д. </w:t>
      </w:r>
      <w:r w:rsidR="004341CD">
        <w:rPr>
          <w:rFonts w:ascii="Times New Roman" w:hAnsi="Times New Roman"/>
          <w:sz w:val="28"/>
          <w:szCs w:val="28"/>
        </w:rPr>
        <w:t>6</w:t>
      </w:r>
      <w:r w:rsidR="004341CD" w:rsidRPr="00400136">
        <w:rPr>
          <w:rFonts w:ascii="Times New Roman" w:hAnsi="Times New Roman"/>
          <w:sz w:val="28"/>
          <w:szCs w:val="28"/>
        </w:rPr>
        <w:t xml:space="preserve">, кабинет </w:t>
      </w:r>
      <w:r w:rsidR="004341CD">
        <w:rPr>
          <w:rFonts w:ascii="Times New Roman" w:hAnsi="Times New Roman"/>
          <w:sz w:val="28"/>
          <w:szCs w:val="28"/>
        </w:rPr>
        <w:t>29.</w:t>
      </w:r>
    </w:p>
    <w:p w:rsidR="00637BB5" w:rsidRPr="00400136"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400136">
        <w:rPr>
          <w:rFonts w:ascii="Times New Roman" w:hAnsi="Times New Roman"/>
          <w:sz w:val="28"/>
          <w:szCs w:val="28"/>
        </w:rPr>
        <w:t xml:space="preserve">Лица, обратившиеся в </w:t>
      </w:r>
      <w:r w:rsidR="006D1120">
        <w:rPr>
          <w:rFonts w:ascii="Times New Roman" w:hAnsi="Times New Roman"/>
          <w:sz w:val="28"/>
          <w:szCs w:val="28"/>
        </w:rPr>
        <w:t xml:space="preserve">Администрацию </w:t>
      </w:r>
      <w:proofErr w:type="spellStart"/>
      <w:r w:rsidR="006D1120">
        <w:rPr>
          <w:rFonts w:ascii="Times New Roman" w:hAnsi="Times New Roman"/>
          <w:sz w:val="28"/>
          <w:szCs w:val="28"/>
        </w:rPr>
        <w:t>Александрово-Заводского</w:t>
      </w:r>
      <w:proofErr w:type="spellEnd"/>
      <w:r w:rsidR="006D1120">
        <w:rPr>
          <w:rFonts w:ascii="Times New Roman" w:hAnsi="Times New Roman"/>
          <w:sz w:val="28"/>
          <w:szCs w:val="28"/>
        </w:rPr>
        <w:t xml:space="preserve"> муниципального округа</w:t>
      </w:r>
      <w:r w:rsidRPr="00400136">
        <w:rPr>
          <w:rFonts w:ascii="Times New Roman" w:hAnsi="Times New Roman"/>
          <w:sz w:val="28"/>
          <w:szCs w:val="28"/>
        </w:rPr>
        <w:t>, непосредственно информируются: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а) о перечне документов, необходимых для предоставления Услуги, их комплектности (достаточности);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б) о правильности оформления документов, необходимых для предоставления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в) о правилах и основаниях отказа в предоставлении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 письменного обращения в Администрацию </w:t>
      </w:r>
      <w:proofErr w:type="spellStart"/>
      <w:r w:rsidR="00191F18">
        <w:rPr>
          <w:rFonts w:ascii="Times New Roman" w:hAnsi="Times New Roman"/>
          <w:sz w:val="28"/>
          <w:szCs w:val="28"/>
        </w:rPr>
        <w:t>Александрово-Заводского</w:t>
      </w:r>
      <w:proofErr w:type="spellEnd"/>
      <w:r w:rsidR="00191F18">
        <w:rPr>
          <w:rFonts w:ascii="Times New Roman" w:hAnsi="Times New Roman"/>
          <w:sz w:val="28"/>
          <w:szCs w:val="28"/>
        </w:rPr>
        <w:t xml:space="preserve"> муниципального округа</w:t>
      </w:r>
      <w:r w:rsidR="00CD51D3">
        <w:rPr>
          <w:rFonts w:ascii="Times New Roman" w:hAnsi="Times New Roman"/>
          <w:sz w:val="28"/>
          <w:szCs w:val="28"/>
        </w:rPr>
        <w:t xml:space="preserve"> Забайкальского края</w:t>
      </w:r>
      <w:r w:rsidRPr="00637BB5">
        <w:rPr>
          <w:rFonts w:ascii="Times New Roman" w:hAnsi="Times New Roman"/>
          <w:sz w:val="28"/>
          <w:szCs w:val="28"/>
        </w:rPr>
        <w:t xml:space="preserve"> по адресу: 6</w:t>
      </w:r>
      <w:r w:rsidR="00191F18">
        <w:rPr>
          <w:rFonts w:ascii="Times New Roman" w:hAnsi="Times New Roman"/>
          <w:sz w:val="28"/>
          <w:szCs w:val="28"/>
        </w:rPr>
        <w:t>74640</w:t>
      </w:r>
      <w:r w:rsidRPr="00637BB5">
        <w:rPr>
          <w:rFonts w:ascii="Times New Roman" w:hAnsi="Times New Roman"/>
          <w:sz w:val="28"/>
          <w:szCs w:val="28"/>
        </w:rPr>
        <w:t xml:space="preserve">, </w:t>
      </w:r>
      <w:proofErr w:type="gramStart"/>
      <w:r w:rsidR="00191F18">
        <w:rPr>
          <w:rFonts w:ascii="Times New Roman" w:hAnsi="Times New Roman"/>
          <w:sz w:val="28"/>
          <w:szCs w:val="28"/>
        </w:rPr>
        <w:t>с</w:t>
      </w:r>
      <w:proofErr w:type="gramEnd"/>
      <w:r w:rsidRPr="00637BB5">
        <w:rPr>
          <w:rFonts w:ascii="Times New Roman" w:hAnsi="Times New Roman"/>
          <w:sz w:val="28"/>
          <w:szCs w:val="28"/>
        </w:rPr>
        <w:t xml:space="preserve">. </w:t>
      </w:r>
      <w:proofErr w:type="gramStart"/>
      <w:r w:rsidR="00191F18">
        <w:rPr>
          <w:rFonts w:ascii="Times New Roman" w:hAnsi="Times New Roman"/>
          <w:sz w:val="28"/>
          <w:szCs w:val="28"/>
        </w:rPr>
        <w:t>Александровский</w:t>
      </w:r>
      <w:proofErr w:type="gramEnd"/>
      <w:r w:rsidR="00191F18">
        <w:rPr>
          <w:rFonts w:ascii="Times New Roman" w:hAnsi="Times New Roman"/>
          <w:sz w:val="28"/>
          <w:szCs w:val="28"/>
        </w:rPr>
        <w:t xml:space="preserve"> Завод</w:t>
      </w:r>
      <w:r w:rsidRPr="00637BB5">
        <w:rPr>
          <w:rFonts w:ascii="Times New Roman" w:hAnsi="Times New Roman"/>
          <w:sz w:val="28"/>
          <w:szCs w:val="28"/>
        </w:rPr>
        <w:t xml:space="preserve">, ул. </w:t>
      </w:r>
      <w:r w:rsidR="00191F18">
        <w:rPr>
          <w:rFonts w:ascii="Times New Roman" w:hAnsi="Times New Roman"/>
          <w:sz w:val="28"/>
          <w:szCs w:val="28"/>
        </w:rPr>
        <w:t>Комсомольская</w:t>
      </w:r>
      <w:r w:rsidRPr="00637BB5">
        <w:rPr>
          <w:rFonts w:ascii="Times New Roman" w:hAnsi="Times New Roman"/>
          <w:sz w:val="28"/>
          <w:szCs w:val="28"/>
        </w:rPr>
        <w:t xml:space="preserve">, </w:t>
      </w:r>
      <w:r w:rsidR="00191F18">
        <w:rPr>
          <w:rFonts w:ascii="Times New Roman" w:hAnsi="Times New Roman"/>
          <w:sz w:val="28"/>
          <w:szCs w:val="28"/>
        </w:rPr>
        <w:t>6</w:t>
      </w:r>
      <w:r w:rsidRPr="00637BB5">
        <w:rPr>
          <w:rFonts w:ascii="Times New Roman" w:hAnsi="Times New Roman"/>
          <w:sz w:val="28"/>
          <w:szCs w:val="28"/>
        </w:rPr>
        <w:t>;</w:t>
      </w:r>
    </w:p>
    <w:p w:rsidR="006D1120" w:rsidRDefault="00637BB5" w:rsidP="006D1120">
      <w:pPr>
        <w:widowControl w:val="0"/>
        <w:autoSpaceDE w:val="0"/>
        <w:autoSpaceDN w:val="0"/>
        <w:adjustRightInd w:val="0"/>
        <w:spacing w:after="0" w:line="240" w:lineRule="auto"/>
        <w:ind w:firstLine="709"/>
        <w:jc w:val="both"/>
        <w:rPr>
          <w:rFonts w:ascii="Times New Roman" w:hAnsi="Times New Roman"/>
          <w:sz w:val="28"/>
          <w:szCs w:val="28"/>
        </w:rPr>
      </w:pPr>
      <w:r w:rsidRPr="006D1120">
        <w:rPr>
          <w:rFonts w:ascii="Times New Roman" w:hAnsi="Times New Roman"/>
          <w:sz w:val="28"/>
          <w:szCs w:val="28"/>
        </w:rPr>
        <w:t xml:space="preserve">4) размещения на информационном стенде </w:t>
      </w:r>
      <w:r w:rsidR="006D1120" w:rsidRPr="00400136">
        <w:rPr>
          <w:rFonts w:ascii="Times New Roman" w:hAnsi="Times New Roman"/>
          <w:sz w:val="28"/>
          <w:szCs w:val="28"/>
        </w:rPr>
        <w:t>Администрации</w:t>
      </w:r>
      <w:r w:rsidR="006D1120">
        <w:rPr>
          <w:rFonts w:ascii="Times New Roman" w:hAnsi="Times New Roman"/>
          <w:sz w:val="28"/>
          <w:szCs w:val="28"/>
        </w:rPr>
        <w:t xml:space="preserve"> </w:t>
      </w:r>
      <w:proofErr w:type="spellStart"/>
      <w:r w:rsidR="006D1120">
        <w:rPr>
          <w:rFonts w:ascii="Times New Roman" w:hAnsi="Times New Roman"/>
          <w:sz w:val="28"/>
          <w:szCs w:val="28"/>
        </w:rPr>
        <w:t>Александрово-Заводского</w:t>
      </w:r>
      <w:proofErr w:type="spellEnd"/>
      <w:r w:rsidR="006D1120" w:rsidRPr="00400136">
        <w:rPr>
          <w:rFonts w:ascii="Times New Roman" w:hAnsi="Times New Roman"/>
          <w:sz w:val="28"/>
          <w:szCs w:val="28"/>
        </w:rPr>
        <w:t xml:space="preserve"> муниципального </w:t>
      </w:r>
      <w:r w:rsidR="006D1120">
        <w:rPr>
          <w:rFonts w:ascii="Times New Roman" w:hAnsi="Times New Roman"/>
          <w:sz w:val="28"/>
          <w:szCs w:val="28"/>
        </w:rPr>
        <w:t>округа.</w:t>
      </w:r>
    </w:p>
    <w:p w:rsidR="006D1120" w:rsidRDefault="006D1120" w:rsidP="006D1120">
      <w:pPr>
        <w:widowControl w:val="0"/>
        <w:autoSpaceDE w:val="0"/>
        <w:autoSpaceDN w:val="0"/>
        <w:adjustRightInd w:val="0"/>
        <w:spacing w:after="0" w:line="240" w:lineRule="auto"/>
        <w:ind w:firstLine="709"/>
        <w:jc w:val="both"/>
        <w:rPr>
          <w:rFonts w:ascii="Times New Roman" w:hAnsi="Times New Roman"/>
          <w:sz w:val="28"/>
          <w:szCs w:val="28"/>
        </w:rPr>
      </w:pPr>
    </w:p>
    <w:p w:rsidR="00637BB5" w:rsidRPr="00637BB5" w:rsidRDefault="00637BB5" w:rsidP="006D1120">
      <w:pPr>
        <w:widowControl w:val="0"/>
        <w:autoSpaceDE w:val="0"/>
        <w:autoSpaceDN w:val="0"/>
        <w:adjustRightInd w:val="0"/>
        <w:spacing w:after="0" w:line="240" w:lineRule="auto"/>
        <w:ind w:firstLine="709"/>
        <w:jc w:val="center"/>
        <w:rPr>
          <w:rFonts w:ascii="Times New Roman" w:hAnsi="Times New Roman"/>
          <w:sz w:val="28"/>
          <w:szCs w:val="28"/>
        </w:rPr>
      </w:pPr>
      <w:r w:rsidRPr="00637BB5">
        <w:rPr>
          <w:rFonts w:ascii="Times New Roman" w:hAnsi="Times New Roman"/>
          <w:sz w:val="28"/>
          <w:szCs w:val="28"/>
        </w:rPr>
        <w:t>2. Стандарт предоставления услуги</w:t>
      </w:r>
    </w:p>
    <w:p w:rsidR="00637BB5" w:rsidRPr="00637BB5" w:rsidRDefault="00637BB5" w:rsidP="00637BB5">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2.1. Наименование услуги: «Предоставление молодым семьям социальных выплат на приобретение (строительство) жилья в рамках муниципальной </w:t>
      </w:r>
      <w:r w:rsidR="003660AD">
        <w:rPr>
          <w:rFonts w:ascii="Times New Roman" w:hAnsi="Times New Roman"/>
          <w:sz w:val="28"/>
          <w:szCs w:val="28"/>
        </w:rPr>
        <w:t>подпрограммы</w:t>
      </w:r>
      <w:r w:rsidRPr="00637BB5">
        <w:rPr>
          <w:rFonts w:ascii="Times New Roman" w:hAnsi="Times New Roman"/>
          <w:sz w:val="28"/>
          <w:szCs w:val="28"/>
        </w:rPr>
        <w:t xml:space="preserve"> «Обеспечение жильем молодых семей</w:t>
      </w:r>
      <w:r w:rsidR="00793F87">
        <w:rPr>
          <w:rFonts w:ascii="Times New Roman" w:hAnsi="Times New Roman"/>
          <w:sz w:val="28"/>
          <w:szCs w:val="28"/>
        </w:rPr>
        <w:t xml:space="preserve">» </w:t>
      </w:r>
      <w:proofErr w:type="spellStart"/>
      <w:r w:rsidR="00793F87">
        <w:rPr>
          <w:rFonts w:ascii="Times New Roman" w:hAnsi="Times New Roman"/>
          <w:sz w:val="28"/>
          <w:szCs w:val="28"/>
        </w:rPr>
        <w:t>Александрово-Заводского</w:t>
      </w:r>
      <w:proofErr w:type="spellEnd"/>
      <w:r w:rsidRPr="00637BB5">
        <w:rPr>
          <w:rFonts w:ascii="Times New Roman" w:hAnsi="Times New Roman"/>
          <w:sz w:val="28"/>
          <w:szCs w:val="28"/>
        </w:rPr>
        <w:t xml:space="preserve"> муниципального </w:t>
      </w:r>
      <w:r w:rsidR="00793F87">
        <w:rPr>
          <w:rFonts w:ascii="Times New Roman" w:hAnsi="Times New Roman"/>
          <w:sz w:val="28"/>
          <w:szCs w:val="28"/>
        </w:rPr>
        <w:t>округа</w:t>
      </w:r>
      <w:r w:rsidRPr="00637BB5">
        <w:rPr>
          <w:rFonts w:ascii="Times New Roman" w:hAnsi="Times New Roman"/>
          <w:sz w:val="28"/>
          <w:szCs w:val="28"/>
        </w:rPr>
        <w:t>» (далее - Услуга).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2.2. Наименование органа, предоставляющего Услугу, - </w:t>
      </w:r>
      <w:r w:rsidR="006D1120">
        <w:rPr>
          <w:rFonts w:ascii="Times New Roman" w:hAnsi="Times New Roman"/>
          <w:sz w:val="28"/>
          <w:szCs w:val="28"/>
        </w:rPr>
        <w:t xml:space="preserve">Администрация </w:t>
      </w:r>
      <w:proofErr w:type="spellStart"/>
      <w:r w:rsidR="006D1120">
        <w:rPr>
          <w:rFonts w:ascii="Times New Roman" w:hAnsi="Times New Roman"/>
          <w:sz w:val="28"/>
          <w:szCs w:val="28"/>
        </w:rPr>
        <w:t>Александрово-Заводского</w:t>
      </w:r>
      <w:proofErr w:type="spellEnd"/>
      <w:r w:rsidR="006D1120">
        <w:rPr>
          <w:rFonts w:ascii="Times New Roman" w:hAnsi="Times New Roman"/>
          <w:sz w:val="28"/>
          <w:szCs w:val="28"/>
        </w:rPr>
        <w:t xml:space="preserve"> муниципального округа</w:t>
      </w:r>
      <w:r w:rsidRPr="00637BB5">
        <w:rPr>
          <w:rFonts w:ascii="Times New Roman" w:hAnsi="Times New Roman"/>
          <w:sz w:val="28"/>
          <w:szCs w:val="28"/>
        </w:rPr>
        <w:t xml:space="preserve"> (далее – </w:t>
      </w:r>
      <w:r w:rsidR="006D1120">
        <w:rPr>
          <w:rFonts w:ascii="Times New Roman" w:hAnsi="Times New Roman"/>
          <w:sz w:val="28"/>
          <w:szCs w:val="28"/>
        </w:rPr>
        <w:t>Администрация</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2.2.1. Обеспечение предоставления Услуги осуществляется специалистом Администрации </w:t>
      </w:r>
      <w:proofErr w:type="spellStart"/>
      <w:r w:rsidR="006D1120">
        <w:rPr>
          <w:rFonts w:ascii="Times New Roman" w:hAnsi="Times New Roman"/>
          <w:sz w:val="28"/>
          <w:szCs w:val="28"/>
        </w:rPr>
        <w:t>Александрово-Заводского</w:t>
      </w:r>
      <w:proofErr w:type="spellEnd"/>
      <w:r w:rsidR="006D1120">
        <w:rPr>
          <w:rFonts w:ascii="Times New Roman" w:hAnsi="Times New Roman"/>
          <w:sz w:val="28"/>
          <w:szCs w:val="28"/>
        </w:rPr>
        <w:t xml:space="preserve"> му</w:t>
      </w:r>
      <w:r w:rsidRPr="00637BB5">
        <w:rPr>
          <w:rFonts w:ascii="Times New Roman" w:hAnsi="Times New Roman"/>
          <w:sz w:val="28"/>
          <w:szCs w:val="28"/>
        </w:rPr>
        <w:t xml:space="preserve">ниципального </w:t>
      </w:r>
      <w:r w:rsidR="006D1120">
        <w:rPr>
          <w:rFonts w:ascii="Times New Roman" w:hAnsi="Times New Roman"/>
          <w:sz w:val="28"/>
          <w:szCs w:val="28"/>
        </w:rPr>
        <w:t>округа</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2.2.2. Прием заявлений и необходимых документов осуществляет </w:t>
      </w:r>
      <w:r w:rsidR="006D1120">
        <w:rPr>
          <w:rFonts w:ascii="Times New Roman" w:hAnsi="Times New Roman"/>
          <w:sz w:val="28"/>
          <w:szCs w:val="28"/>
        </w:rPr>
        <w:lastRenderedPageBreak/>
        <w:t xml:space="preserve">Администрация </w:t>
      </w:r>
      <w:proofErr w:type="spellStart"/>
      <w:r w:rsidR="00573F35">
        <w:rPr>
          <w:rFonts w:ascii="Times New Roman" w:hAnsi="Times New Roman"/>
          <w:sz w:val="28"/>
          <w:szCs w:val="28"/>
        </w:rPr>
        <w:t>Александрово-Заводского</w:t>
      </w:r>
      <w:proofErr w:type="spellEnd"/>
      <w:r w:rsidR="00573F35">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573F35">
        <w:rPr>
          <w:rFonts w:ascii="Times New Roman" w:hAnsi="Times New Roman"/>
          <w:sz w:val="28"/>
          <w:szCs w:val="28"/>
        </w:rPr>
        <w:t>округа</w:t>
      </w:r>
      <w:r w:rsidRPr="00637BB5">
        <w:rPr>
          <w:rFonts w:ascii="Times New Roman" w:hAnsi="Times New Roman"/>
          <w:sz w:val="28"/>
          <w:szCs w:val="28"/>
        </w:rPr>
        <w:t xml:space="preserve"> и многофункциональный центр предоставления государ</w:t>
      </w:r>
      <w:r w:rsidR="00C23AA2">
        <w:rPr>
          <w:rFonts w:ascii="Times New Roman" w:hAnsi="Times New Roman"/>
          <w:sz w:val="28"/>
          <w:szCs w:val="28"/>
        </w:rPr>
        <w:t>ственных и муниципальных услуг.</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2.3. Информация об органах и организациях, обращение Заявителя в которые может понадобиться для предоставления муниципальной услуги:</w:t>
      </w:r>
    </w:p>
    <w:p w:rsidR="00C23AA2" w:rsidRDefault="00C23AA2" w:rsidP="00637B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Администрация </w:t>
      </w:r>
      <w:proofErr w:type="spellStart"/>
      <w:r>
        <w:rPr>
          <w:rFonts w:ascii="Times New Roman" w:hAnsi="Times New Roman"/>
          <w:sz w:val="28"/>
          <w:szCs w:val="28"/>
        </w:rPr>
        <w:t>Александрово-Заводского</w:t>
      </w:r>
      <w:proofErr w:type="spellEnd"/>
      <w:r>
        <w:rPr>
          <w:rFonts w:ascii="Times New Roman" w:hAnsi="Times New Roman"/>
          <w:sz w:val="28"/>
          <w:szCs w:val="28"/>
        </w:rPr>
        <w:t xml:space="preserve"> муниципального округа: </w:t>
      </w:r>
      <w:r w:rsidR="00DA7AAE" w:rsidRPr="00637BB5">
        <w:rPr>
          <w:rFonts w:ascii="Times New Roman" w:hAnsi="Times New Roman"/>
          <w:sz w:val="28"/>
          <w:szCs w:val="28"/>
        </w:rPr>
        <w:t>6</w:t>
      </w:r>
      <w:r w:rsidR="00DA7AAE">
        <w:rPr>
          <w:rFonts w:ascii="Times New Roman" w:hAnsi="Times New Roman"/>
          <w:sz w:val="28"/>
          <w:szCs w:val="28"/>
        </w:rPr>
        <w:t>74640</w:t>
      </w:r>
      <w:r w:rsidR="00DA7AAE" w:rsidRPr="00637BB5">
        <w:rPr>
          <w:rFonts w:ascii="Times New Roman" w:hAnsi="Times New Roman"/>
          <w:sz w:val="28"/>
          <w:szCs w:val="28"/>
        </w:rPr>
        <w:t xml:space="preserve">, </w:t>
      </w:r>
      <w:proofErr w:type="gramStart"/>
      <w:r w:rsidR="00DA7AAE">
        <w:rPr>
          <w:rFonts w:ascii="Times New Roman" w:hAnsi="Times New Roman"/>
          <w:sz w:val="28"/>
          <w:szCs w:val="28"/>
        </w:rPr>
        <w:t>с</w:t>
      </w:r>
      <w:proofErr w:type="gramEnd"/>
      <w:r w:rsidR="00DA7AAE" w:rsidRPr="00637BB5">
        <w:rPr>
          <w:rFonts w:ascii="Times New Roman" w:hAnsi="Times New Roman"/>
          <w:sz w:val="28"/>
          <w:szCs w:val="28"/>
        </w:rPr>
        <w:t xml:space="preserve">. </w:t>
      </w:r>
      <w:proofErr w:type="gramStart"/>
      <w:r w:rsidR="00DA7AAE">
        <w:rPr>
          <w:rFonts w:ascii="Times New Roman" w:hAnsi="Times New Roman"/>
          <w:sz w:val="28"/>
          <w:szCs w:val="28"/>
        </w:rPr>
        <w:t>Александровский</w:t>
      </w:r>
      <w:proofErr w:type="gramEnd"/>
      <w:r w:rsidR="00DA7AAE">
        <w:rPr>
          <w:rFonts w:ascii="Times New Roman" w:hAnsi="Times New Roman"/>
          <w:sz w:val="28"/>
          <w:szCs w:val="28"/>
        </w:rPr>
        <w:t xml:space="preserve"> Завод</w:t>
      </w:r>
      <w:r w:rsidR="00DA7AAE" w:rsidRPr="00637BB5">
        <w:rPr>
          <w:rFonts w:ascii="Times New Roman" w:hAnsi="Times New Roman"/>
          <w:sz w:val="28"/>
          <w:szCs w:val="28"/>
        </w:rPr>
        <w:t xml:space="preserve">, ул. </w:t>
      </w:r>
      <w:r w:rsidR="00DA7AAE">
        <w:rPr>
          <w:rFonts w:ascii="Times New Roman" w:hAnsi="Times New Roman"/>
          <w:sz w:val="28"/>
          <w:szCs w:val="28"/>
        </w:rPr>
        <w:t>Комсомольская</w:t>
      </w:r>
      <w:r w:rsidR="00DA7AAE" w:rsidRPr="00637BB5">
        <w:rPr>
          <w:rFonts w:ascii="Times New Roman" w:hAnsi="Times New Roman"/>
          <w:sz w:val="28"/>
          <w:szCs w:val="28"/>
        </w:rPr>
        <w:t xml:space="preserve">, </w:t>
      </w:r>
      <w:r w:rsidR="00DA7AAE">
        <w:rPr>
          <w:rFonts w:ascii="Times New Roman" w:hAnsi="Times New Roman"/>
          <w:sz w:val="28"/>
          <w:szCs w:val="28"/>
        </w:rPr>
        <w:t>6, кабинет 29;</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w:t>
      </w:r>
      <w:r w:rsidR="00C23AA2">
        <w:rPr>
          <w:rFonts w:ascii="Times New Roman" w:hAnsi="Times New Roman"/>
          <w:sz w:val="28"/>
          <w:szCs w:val="28"/>
        </w:rPr>
        <w:t xml:space="preserve"> </w:t>
      </w:r>
      <w:r w:rsidRPr="00637BB5">
        <w:rPr>
          <w:rFonts w:ascii="Times New Roman" w:hAnsi="Times New Roman"/>
          <w:sz w:val="28"/>
          <w:szCs w:val="28"/>
        </w:rPr>
        <w:t xml:space="preserve">Многофункциональный центр предоставления государственных и муниципальных услуг: </w:t>
      </w:r>
      <w:r w:rsidR="00DA7AAE" w:rsidRPr="00637BB5">
        <w:rPr>
          <w:rFonts w:ascii="Times New Roman" w:hAnsi="Times New Roman"/>
          <w:sz w:val="28"/>
          <w:szCs w:val="28"/>
        </w:rPr>
        <w:t>6</w:t>
      </w:r>
      <w:r w:rsidR="00DA7AAE">
        <w:rPr>
          <w:rFonts w:ascii="Times New Roman" w:hAnsi="Times New Roman"/>
          <w:sz w:val="28"/>
          <w:szCs w:val="28"/>
        </w:rPr>
        <w:t>74640</w:t>
      </w:r>
      <w:r w:rsidR="00DA7AAE" w:rsidRPr="00637BB5">
        <w:rPr>
          <w:rFonts w:ascii="Times New Roman" w:hAnsi="Times New Roman"/>
          <w:sz w:val="28"/>
          <w:szCs w:val="28"/>
        </w:rPr>
        <w:t xml:space="preserve">, </w:t>
      </w:r>
      <w:r w:rsidR="00DA7AAE">
        <w:rPr>
          <w:rFonts w:ascii="Times New Roman" w:hAnsi="Times New Roman"/>
          <w:sz w:val="28"/>
          <w:szCs w:val="28"/>
        </w:rPr>
        <w:t>с</w:t>
      </w:r>
      <w:r w:rsidR="00DA7AAE" w:rsidRPr="00637BB5">
        <w:rPr>
          <w:rFonts w:ascii="Times New Roman" w:hAnsi="Times New Roman"/>
          <w:sz w:val="28"/>
          <w:szCs w:val="28"/>
        </w:rPr>
        <w:t xml:space="preserve">. </w:t>
      </w:r>
      <w:r w:rsidR="00DA7AAE">
        <w:rPr>
          <w:rFonts w:ascii="Times New Roman" w:hAnsi="Times New Roman"/>
          <w:sz w:val="28"/>
          <w:szCs w:val="28"/>
        </w:rPr>
        <w:t>Александровский Завод</w:t>
      </w:r>
      <w:r w:rsidR="00DA7AAE" w:rsidRPr="00637BB5">
        <w:rPr>
          <w:rFonts w:ascii="Times New Roman" w:hAnsi="Times New Roman"/>
          <w:sz w:val="28"/>
          <w:szCs w:val="28"/>
        </w:rPr>
        <w:t xml:space="preserve">, ул. </w:t>
      </w:r>
      <w:proofErr w:type="gramStart"/>
      <w:r w:rsidR="00DA7AAE">
        <w:rPr>
          <w:rFonts w:ascii="Times New Roman" w:hAnsi="Times New Roman"/>
          <w:sz w:val="28"/>
          <w:szCs w:val="28"/>
        </w:rPr>
        <w:t>Комсомольская</w:t>
      </w:r>
      <w:proofErr w:type="gramEnd"/>
      <w:r w:rsidR="00DA7AAE" w:rsidRPr="00637BB5">
        <w:rPr>
          <w:rFonts w:ascii="Times New Roman" w:hAnsi="Times New Roman"/>
          <w:sz w:val="28"/>
          <w:szCs w:val="28"/>
        </w:rPr>
        <w:t xml:space="preserve">, </w:t>
      </w:r>
      <w:r w:rsidR="00DA7AAE">
        <w:rPr>
          <w:rFonts w:ascii="Times New Roman" w:hAnsi="Times New Roman"/>
          <w:sz w:val="28"/>
          <w:szCs w:val="28"/>
        </w:rPr>
        <w:t>6</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2.4. Результатом предоставления Услуги является: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включение молодой семьи в список участников </w:t>
      </w:r>
      <w:hyperlink r:id="rId10" w:history="1">
        <w:r w:rsidR="003660AD">
          <w:rPr>
            <w:rStyle w:val="ac"/>
            <w:rFonts w:ascii="Times New Roman" w:hAnsi="Times New Roman"/>
            <w:sz w:val="28"/>
            <w:szCs w:val="28"/>
          </w:rPr>
          <w:t>Подпрограммы</w:t>
        </w:r>
      </w:hyperlink>
      <w:r w:rsidRPr="00637BB5">
        <w:rPr>
          <w:rFonts w:ascii="Times New Roman" w:hAnsi="Times New Roman"/>
          <w:sz w:val="28"/>
          <w:szCs w:val="28"/>
        </w:rPr>
        <w:t xml:space="preserve">, который утверждается постановлением Администрации </w:t>
      </w:r>
      <w:proofErr w:type="spellStart"/>
      <w:r w:rsidR="00495015">
        <w:rPr>
          <w:rFonts w:ascii="Times New Roman" w:hAnsi="Times New Roman"/>
          <w:sz w:val="28"/>
          <w:szCs w:val="28"/>
        </w:rPr>
        <w:t>Александрово-Заводского</w:t>
      </w:r>
      <w:proofErr w:type="spellEnd"/>
      <w:r w:rsidR="00495015">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495015">
        <w:rPr>
          <w:rFonts w:ascii="Times New Roman" w:hAnsi="Times New Roman"/>
          <w:sz w:val="28"/>
          <w:szCs w:val="28"/>
        </w:rPr>
        <w:t>округа</w:t>
      </w:r>
      <w:r w:rsidRPr="00637BB5">
        <w:rPr>
          <w:rFonts w:ascii="Times New Roman" w:hAnsi="Times New Roman"/>
          <w:sz w:val="28"/>
          <w:szCs w:val="28"/>
        </w:rPr>
        <w:t xml:space="preserve"> (далее - решение о признании молодой семьи участником </w:t>
      </w:r>
      <w:hyperlink r:id="rId11" w:history="1">
        <w:r w:rsidR="003660AD">
          <w:rPr>
            <w:rStyle w:val="ac"/>
            <w:rFonts w:ascii="Times New Roman" w:hAnsi="Times New Roman"/>
            <w:sz w:val="28"/>
            <w:szCs w:val="28"/>
          </w:rPr>
          <w:t>Подпрограммы</w:t>
        </w:r>
      </w:hyperlink>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w:t>
      </w:r>
      <w:r w:rsidR="00495015">
        <w:rPr>
          <w:rFonts w:ascii="Times New Roman" w:hAnsi="Times New Roman"/>
          <w:sz w:val="28"/>
          <w:szCs w:val="28"/>
        </w:rPr>
        <w:t xml:space="preserve"> </w:t>
      </w:r>
      <w:r w:rsidRPr="00637BB5">
        <w:rPr>
          <w:rFonts w:ascii="Times New Roman" w:hAnsi="Times New Roman"/>
          <w:sz w:val="28"/>
          <w:szCs w:val="28"/>
        </w:rPr>
        <w:t xml:space="preserve">мотивированный отказ в признании молодой семьи участником </w:t>
      </w:r>
      <w:hyperlink r:id="rId12" w:history="1">
        <w:r w:rsidR="003660AD">
          <w:rPr>
            <w:rStyle w:val="ac"/>
            <w:rFonts w:ascii="Times New Roman" w:hAnsi="Times New Roman"/>
            <w:sz w:val="28"/>
            <w:szCs w:val="28"/>
          </w:rPr>
          <w:t>Подпрограммы</w:t>
        </w:r>
      </w:hyperlink>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выдача свидетельства молодой семье на получение социальной выплаты (далее - Свидетельство);</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мотивированный отказ в выдаче Свидетельства на получении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w:t>
      </w:r>
      <w:r w:rsidR="00E92465">
        <w:rPr>
          <w:rFonts w:ascii="Times New Roman" w:hAnsi="Times New Roman"/>
          <w:sz w:val="28"/>
          <w:szCs w:val="28"/>
        </w:rPr>
        <w:t xml:space="preserve"> </w:t>
      </w:r>
      <w:r w:rsidRPr="00637BB5">
        <w:rPr>
          <w:rFonts w:ascii="Times New Roman" w:hAnsi="Times New Roman"/>
          <w:sz w:val="28"/>
          <w:szCs w:val="28"/>
        </w:rPr>
        <w:t>перечисление денежных сре</w:t>
      </w:r>
      <w:proofErr w:type="gramStart"/>
      <w:r w:rsidRPr="00637BB5">
        <w:rPr>
          <w:rFonts w:ascii="Times New Roman" w:hAnsi="Times New Roman"/>
          <w:sz w:val="28"/>
          <w:szCs w:val="28"/>
        </w:rPr>
        <w:t>дств в р</w:t>
      </w:r>
      <w:proofErr w:type="gramEnd"/>
      <w:r w:rsidRPr="00637BB5">
        <w:rPr>
          <w:rFonts w:ascii="Times New Roman" w:hAnsi="Times New Roman"/>
          <w:sz w:val="28"/>
          <w:szCs w:val="28"/>
        </w:rPr>
        <w:t>азмере социальной выплаты на оплату договора купли-продажи (подряда) на приобретение (строительство) жилого помещения.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2.5. Порядок и сроки предоставления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2.5.1. Максимальный срок предоставления услуги составляет:</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w:t>
      </w:r>
      <w:r w:rsidR="00E92465">
        <w:rPr>
          <w:rFonts w:ascii="Times New Roman" w:hAnsi="Times New Roman"/>
          <w:sz w:val="28"/>
          <w:szCs w:val="28"/>
        </w:rPr>
        <w:t xml:space="preserve"> </w:t>
      </w:r>
      <w:r w:rsidRPr="00637BB5">
        <w:rPr>
          <w:rFonts w:ascii="Times New Roman" w:hAnsi="Times New Roman"/>
          <w:sz w:val="28"/>
          <w:szCs w:val="28"/>
        </w:rPr>
        <w:t>5 рабочих дней со дня представления (или поступления из многофункционального центра предоставления государственных и муниципальных услуг) документов Заявителя, указанных в пункте 2.7 настоящего регламента для постановки в программу;</w:t>
      </w:r>
    </w:p>
    <w:p w:rsidR="00637BB5" w:rsidRPr="00637BB5" w:rsidRDefault="00E92465" w:rsidP="00637B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37BB5" w:rsidRPr="00637BB5">
        <w:rPr>
          <w:rFonts w:ascii="Times New Roman" w:hAnsi="Times New Roman"/>
          <w:sz w:val="28"/>
          <w:szCs w:val="28"/>
        </w:rPr>
        <w:t>5 рабочих дней после получения уведомления о лимитах бюджетных ассигнований из бюджета субъекта Российской Федерации для оформления и выдачи свидетельств о праве на получение социальных выплат молодым семьям;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- 7 дней </w:t>
      </w:r>
      <w:proofErr w:type="gramStart"/>
      <w:r w:rsidRPr="00637BB5">
        <w:rPr>
          <w:rFonts w:ascii="Times New Roman" w:hAnsi="Times New Roman"/>
          <w:sz w:val="28"/>
          <w:szCs w:val="28"/>
        </w:rPr>
        <w:t>со дня получения от банка заявки на перечисление средств из местного бюджета на</w:t>
      </w:r>
      <w:r w:rsidR="00E92465">
        <w:rPr>
          <w:rFonts w:ascii="Times New Roman" w:hAnsi="Times New Roman"/>
          <w:sz w:val="28"/>
          <w:szCs w:val="28"/>
        </w:rPr>
        <w:t xml:space="preserve"> банковский счет</w:t>
      </w:r>
      <w:proofErr w:type="gramEnd"/>
      <w:r w:rsidR="00E92465">
        <w:rPr>
          <w:rFonts w:ascii="Times New Roman" w:hAnsi="Times New Roman"/>
          <w:sz w:val="28"/>
          <w:szCs w:val="28"/>
        </w:rPr>
        <w:t xml:space="preserve"> молодой семьи.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2.6.</w:t>
      </w:r>
      <w:r w:rsidR="00E92465">
        <w:rPr>
          <w:rFonts w:ascii="Times New Roman" w:hAnsi="Times New Roman"/>
          <w:sz w:val="28"/>
          <w:szCs w:val="28"/>
        </w:rPr>
        <w:t xml:space="preserve"> </w:t>
      </w:r>
      <w:r w:rsidRPr="00637BB5">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w:t>
      </w:r>
      <w:hyperlink r:id="rId13" w:history="1">
        <w:r w:rsidRPr="00637BB5">
          <w:rPr>
            <w:rStyle w:val="ac"/>
            <w:rFonts w:ascii="Times New Roman" w:hAnsi="Times New Roman"/>
            <w:sz w:val="28"/>
            <w:szCs w:val="28"/>
          </w:rPr>
          <w:t>Конституция</w:t>
        </w:r>
      </w:hyperlink>
      <w:r w:rsidRPr="00637BB5">
        <w:rPr>
          <w:rFonts w:ascii="Times New Roman" w:hAnsi="Times New Roman"/>
          <w:sz w:val="28"/>
          <w:szCs w:val="28"/>
        </w:rPr>
        <w:t xml:space="preserve"> Российской Федерации;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Гражданским кодексом Российской Федерации;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Жилищным кодексом Российской Федерации;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Федеральный закон от 02 мая 2006 г. № 59-ФЗ "О порядке рассмотрения обращений граждан Российской Федерации";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w:t>
      </w:r>
      <w:r w:rsidR="00032F49">
        <w:rPr>
          <w:rFonts w:ascii="Times New Roman" w:hAnsi="Times New Roman"/>
          <w:sz w:val="28"/>
          <w:szCs w:val="28"/>
        </w:rPr>
        <w:t xml:space="preserve"> </w:t>
      </w:r>
      <w:r w:rsidRPr="00637BB5">
        <w:rPr>
          <w:rFonts w:ascii="Times New Roman" w:hAnsi="Times New Roman"/>
          <w:sz w:val="28"/>
          <w:szCs w:val="28"/>
        </w:rPr>
        <w:t>Федеральный закон от 27.07.2010 № 210 "Об организации предоставления государственных и муниципальных услуг";</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Постановление Правительства Российской Федерации от 17.12.2010 </w:t>
      </w:r>
      <w:r w:rsidRPr="00637BB5">
        <w:rPr>
          <w:rFonts w:ascii="Times New Roman" w:hAnsi="Times New Roman"/>
          <w:sz w:val="28"/>
          <w:szCs w:val="28"/>
        </w:rPr>
        <w:lastRenderedPageBreak/>
        <w:t xml:space="preserve">№ 1050 </w:t>
      </w:r>
      <w:r w:rsidR="00DF121B">
        <w:rPr>
          <w:rFonts w:ascii="Times New Roman" w:hAnsi="Times New Roman"/>
          <w:sz w:val="28"/>
          <w:szCs w:val="28"/>
        </w:rPr>
        <w:t>«</w:t>
      </w:r>
      <w:r w:rsidRPr="00637BB5">
        <w:rPr>
          <w:rFonts w:ascii="Times New Roman" w:hAnsi="Times New Roman"/>
          <w:sz w:val="28"/>
          <w:szCs w:val="28"/>
        </w:rPr>
        <w:t xml:space="preserve">О реализации отдельных мероприятий государственной </w:t>
      </w:r>
      <w:r w:rsidR="003660AD">
        <w:rPr>
          <w:rFonts w:ascii="Times New Roman" w:hAnsi="Times New Roman"/>
          <w:sz w:val="28"/>
          <w:szCs w:val="28"/>
        </w:rPr>
        <w:t>подпрограммы</w:t>
      </w:r>
      <w:r w:rsidRPr="00637BB5">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
    <w:p w:rsidR="00637BB5" w:rsidRPr="00AC401A"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DF121B">
        <w:rPr>
          <w:rFonts w:ascii="Times New Roman" w:hAnsi="Times New Roman"/>
          <w:sz w:val="28"/>
          <w:szCs w:val="28"/>
        </w:rPr>
        <w:t xml:space="preserve">- Постановление Правительства </w:t>
      </w:r>
      <w:r w:rsidR="00894F12" w:rsidRPr="00DF121B">
        <w:rPr>
          <w:rFonts w:ascii="Times New Roman" w:hAnsi="Times New Roman"/>
          <w:sz w:val="28"/>
          <w:szCs w:val="28"/>
        </w:rPr>
        <w:t>Забайкальского</w:t>
      </w:r>
      <w:r w:rsidRPr="00DF121B">
        <w:rPr>
          <w:rFonts w:ascii="Times New Roman" w:hAnsi="Times New Roman"/>
          <w:sz w:val="28"/>
          <w:szCs w:val="28"/>
        </w:rPr>
        <w:t xml:space="preserve"> края от </w:t>
      </w:r>
      <w:r w:rsidR="00DF121B" w:rsidRPr="00DF121B">
        <w:rPr>
          <w:rFonts w:ascii="Times New Roman" w:hAnsi="Times New Roman"/>
          <w:sz w:val="28"/>
          <w:szCs w:val="28"/>
        </w:rPr>
        <w:t>31.12</w:t>
      </w:r>
      <w:r w:rsidRPr="00DF121B">
        <w:rPr>
          <w:rFonts w:ascii="Times New Roman" w:hAnsi="Times New Roman"/>
          <w:sz w:val="28"/>
          <w:szCs w:val="28"/>
        </w:rPr>
        <w:t>.201</w:t>
      </w:r>
      <w:r w:rsidR="00DF121B" w:rsidRPr="00DF121B">
        <w:rPr>
          <w:rFonts w:ascii="Times New Roman" w:hAnsi="Times New Roman"/>
          <w:sz w:val="28"/>
          <w:szCs w:val="28"/>
        </w:rPr>
        <w:t>5 года</w:t>
      </w:r>
      <w:r w:rsidRPr="00DF121B">
        <w:rPr>
          <w:rFonts w:ascii="Times New Roman" w:hAnsi="Times New Roman"/>
          <w:sz w:val="28"/>
          <w:szCs w:val="28"/>
        </w:rPr>
        <w:t xml:space="preserve"> № </w:t>
      </w:r>
      <w:r w:rsidR="00DF121B" w:rsidRPr="00DF121B">
        <w:rPr>
          <w:rFonts w:ascii="Times New Roman" w:hAnsi="Times New Roman"/>
          <w:sz w:val="28"/>
          <w:szCs w:val="28"/>
        </w:rPr>
        <w:t xml:space="preserve">656 </w:t>
      </w:r>
      <w:r w:rsidR="00AC401A">
        <w:rPr>
          <w:rFonts w:ascii="Times New Roman" w:eastAsia="&quot;PT Serif&quot;" w:hAnsi="Times New Roman"/>
          <w:bCs/>
          <w:sz w:val="28"/>
          <w:szCs w:val="28"/>
        </w:rPr>
        <w:t xml:space="preserve">«Об утверждении государственной </w:t>
      </w:r>
      <w:r w:rsidR="003660AD">
        <w:rPr>
          <w:rFonts w:ascii="Times New Roman" w:eastAsia="&quot;PT Serif&quot;" w:hAnsi="Times New Roman"/>
          <w:bCs/>
          <w:sz w:val="28"/>
          <w:szCs w:val="28"/>
        </w:rPr>
        <w:t>подпрограммы</w:t>
      </w:r>
      <w:r w:rsidR="00AC401A">
        <w:rPr>
          <w:rFonts w:ascii="Times New Roman" w:eastAsia="&quot;PT Serif&quot;" w:hAnsi="Times New Roman"/>
          <w:bCs/>
          <w:sz w:val="28"/>
          <w:szCs w:val="28"/>
        </w:rPr>
        <w:t xml:space="preserve"> Забайкальского края «Развитие территорий и жилищная политика Забайкальского края</w:t>
      </w:r>
      <w:r w:rsidR="00AC401A" w:rsidRPr="00AC401A">
        <w:rPr>
          <w:rFonts w:ascii="Times New Roman" w:eastAsia="&quot;PT Serif&quot;" w:hAnsi="Times New Roman"/>
          <w:bCs/>
          <w:sz w:val="28"/>
          <w:szCs w:val="28"/>
        </w:rPr>
        <w:t>»</w:t>
      </w:r>
      <w:r w:rsidRPr="00AC401A">
        <w:rPr>
          <w:rFonts w:ascii="Times New Roman" w:hAnsi="Times New Roman"/>
          <w:sz w:val="28"/>
          <w:szCs w:val="28"/>
        </w:rPr>
        <w:t>;</w:t>
      </w:r>
    </w:p>
    <w:p w:rsidR="00103DDD" w:rsidRDefault="00637BB5" w:rsidP="004A6C75">
      <w:pPr>
        <w:spacing w:after="0"/>
        <w:ind w:firstLine="708"/>
        <w:jc w:val="both"/>
        <w:rPr>
          <w:rFonts w:ascii="Times New Roman" w:hAnsi="Times New Roman"/>
          <w:sz w:val="28"/>
          <w:szCs w:val="28"/>
        </w:rPr>
      </w:pPr>
      <w:r w:rsidRPr="00103DDD">
        <w:rPr>
          <w:rFonts w:ascii="Times New Roman" w:hAnsi="Times New Roman"/>
          <w:sz w:val="28"/>
          <w:szCs w:val="28"/>
        </w:rPr>
        <w:t xml:space="preserve">- Постановление Администрации </w:t>
      </w:r>
      <w:proofErr w:type="spellStart"/>
      <w:r w:rsidR="00894F12" w:rsidRPr="00103DDD">
        <w:rPr>
          <w:rFonts w:ascii="Times New Roman" w:hAnsi="Times New Roman"/>
          <w:sz w:val="28"/>
          <w:szCs w:val="28"/>
        </w:rPr>
        <w:t>Александрово-Заводского</w:t>
      </w:r>
      <w:proofErr w:type="spellEnd"/>
      <w:r w:rsidRPr="00103DDD">
        <w:rPr>
          <w:rFonts w:ascii="Times New Roman" w:hAnsi="Times New Roman"/>
          <w:sz w:val="28"/>
          <w:szCs w:val="28"/>
        </w:rPr>
        <w:t xml:space="preserve"> муниципального </w:t>
      </w:r>
      <w:r w:rsidR="00894F12" w:rsidRPr="00103DDD">
        <w:rPr>
          <w:rFonts w:ascii="Times New Roman" w:hAnsi="Times New Roman"/>
          <w:sz w:val="28"/>
          <w:szCs w:val="28"/>
        </w:rPr>
        <w:t>округа</w:t>
      </w:r>
      <w:r w:rsidRPr="00103DDD">
        <w:rPr>
          <w:rFonts w:ascii="Times New Roman" w:hAnsi="Times New Roman"/>
          <w:sz w:val="28"/>
          <w:szCs w:val="28"/>
        </w:rPr>
        <w:t xml:space="preserve"> от </w:t>
      </w:r>
      <w:r w:rsidR="00103DDD" w:rsidRPr="00103DDD">
        <w:rPr>
          <w:rFonts w:ascii="Times New Roman" w:hAnsi="Times New Roman"/>
          <w:sz w:val="28"/>
          <w:szCs w:val="28"/>
        </w:rPr>
        <w:t>1</w:t>
      </w:r>
      <w:r w:rsidRPr="00103DDD">
        <w:rPr>
          <w:rFonts w:ascii="Times New Roman" w:hAnsi="Times New Roman"/>
          <w:sz w:val="28"/>
          <w:szCs w:val="28"/>
        </w:rPr>
        <w:t>2.</w:t>
      </w:r>
      <w:r w:rsidR="00103DDD" w:rsidRPr="00103DDD">
        <w:rPr>
          <w:rFonts w:ascii="Times New Roman" w:hAnsi="Times New Roman"/>
          <w:sz w:val="28"/>
          <w:szCs w:val="28"/>
        </w:rPr>
        <w:t>02.2026</w:t>
      </w:r>
      <w:r w:rsidRPr="00103DDD">
        <w:rPr>
          <w:rFonts w:ascii="Times New Roman" w:hAnsi="Times New Roman"/>
          <w:sz w:val="28"/>
          <w:szCs w:val="28"/>
        </w:rPr>
        <w:t xml:space="preserve"> </w:t>
      </w:r>
      <w:r w:rsidR="00103DDD" w:rsidRPr="00103DDD">
        <w:rPr>
          <w:rFonts w:ascii="Times New Roman" w:hAnsi="Times New Roman"/>
          <w:sz w:val="28"/>
          <w:szCs w:val="28"/>
        </w:rPr>
        <w:t>года №</w:t>
      </w:r>
      <w:r w:rsidRPr="00103DDD">
        <w:rPr>
          <w:rFonts w:ascii="Times New Roman" w:hAnsi="Times New Roman"/>
          <w:sz w:val="28"/>
          <w:szCs w:val="28"/>
        </w:rPr>
        <w:t xml:space="preserve"> </w:t>
      </w:r>
      <w:r w:rsidR="00103DDD" w:rsidRPr="00103DDD">
        <w:rPr>
          <w:rFonts w:ascii="Times New Roman" w:hAnsi="Times New Roman"/>
          <w:sz w:val="28"/>
          <w:szCs w:val="28"/>
        </w:rPr>
        <w:t>41</w:t>
      </w:r>
      <w:r w:rsidRPr="00103DDD">
        <w:rPr>
          <w:rFonts w:ascii="Times New Roman" w:hAnsi="Times New Roman"/>
          <w:sz w:val="28"/>
          <w:szCs w:val="28"/>
        </w:rPr>
        <w:t xml:space="preserve"> "Об утверждении перечня муниципальных услуг </w:t>
      </w:r>
      <w:r w:rsidR="00103DDD" w:rsidRPr="00103DDD">
        <w:rPr>
          <w:rFonts w:ascii="Times New Roman" w:hAnsi="Times New Roman"/>
          <w:sz w:val="28"/>
          <w:szCs w:val="28"/>
        </w:rPr>
        <w:t xml:space="preserve">и услуг, оказываемых муниципальными учреждениями и организациями </w:t>
      </w:r>
      <w:proofErr w:type="spellStart"/>
      <w:r w:rsidR="00103DDD" w:rsidRPr="00103DDD">
        <w:rPr>
          <w:rFonts w:ascii="Times New Roman" w:hAnsi="Times New Roman"/>
          <w:sz w:val="28"/>
          <w:szCs w:val="28"/>
        </w:rPr>
        <w:t>Александрово-Заводского</w:t>
      </w:r>
      <w:proofErr w:type="spellEnd"/>
      <w:r w:rsidR="00103DDD" w:rsidRPr="00103DDD">
        <w:rPr>
          <w:rFonts w:ascii="Times New Roman" w:hAnsi="Times New Roman"/>
          <w:sz w:val="28"/>
          <w:szCs w:val="28"/>
        </w:rPr>
        <w:t xml:space="preserve"> муниципального округа</w:t>
      </w:r>
      <w:r w:rsidR="00103DDD">
        <w:rPr>
          <w:rFonts w:ascii="Times New Roman" w:hAnsi="Times New Roman"/>
          <w:sz w:val="28"/>
          <w:szCs w:val="28"/>
        </w:rPr>
        <w:t>.</w:t>
      </w:r>
    </w:p>
    <w:p w:rsidR="00637BB5" w:rsidRPr="00AB52DA" w:rsidRDefault="00637BB5" w:rsidP="004A6C75">
      <w:pPr>
        <w:spacing w:after="0"/>
        <w:ind w:firstLine="708"/>
        <w:jc w:val="both"/>
        <w:rPr>
          <w:rFonts w:ascii="Times New Roman" w:hAnsi="Times New Roman"/>
          <w:sz w:val="28"/>
          <w:szCs w:val="28"/>
        </w:rPr>
      </w:pPr>
      <w:r w:rsidRPr="00AB52DA">
        <w:rPr>
          <w:rFonts w:ascii="Times New Roman" w:hAnsi="Times New Roman"/>
          <w:sz w:val="28"/>
          <w:szCs w:val="28"/>
        </w:rPr>
        <w:t xml:space="preserve">- Постановление Администрации </w:t>
      </w:r>
      <w:proofErr w:type="spellStart"/>
      <w:r w:rsidR="00894F12" w:rsidRPr="00AB52DA">
        <w:rPr>
          <w:rFonts w:ascii="Times New Roman" w:hAnsi="Times New Roman"/>
          <w:sz w:val="28"/>
          <w:szCs w:val="28"/>
        </w:rPr>
        <w:t>Александрово-Заводского</w:t>
      </w:r>
      <w:proofErr w:type="spellEnd"/>
      <w:r w:rsidRPr="00AB52DA">
        <w:rPr>
          <w:rFonts w:ascii="Times New Roman" w:hAnsi="Times New Roman"/>
          <w:sz w:val="28"/>
          <w:szCs w:val="28"/>
        </w:rPr>
        <w:t xml:space="preserve"> муниципального </w:t>
      </w:r>
      <w:r w:rsidR="00894F12" w:rsidRPr="00AB52DA">
        <w:rPr>
          <w:rFonts w:ascii="Times New Roman" w:hAnsi="Times New Roman"/>
          <w:sz w:val="28"/>
          <w:szCs w:val="28"/>
        </w:rPr>
        <w:t xml:space="preserve">округа </w:t>
      </w:r>
      <w:r w:rsidRPr="00AB52DA">
        <w:rPr>
          <w:rFonts w:ascii="Times New Roman" w:hAnsi="Times New Roman"/>
          <w:sz w:val="28"/>
          <w:szCs w:val="28"/>
        </w:rPr>
        <w:t xml:space="preserve">от </w:t>
      </w:r>
      <w:r w:rsidR="00AB52DA">
        <w:rPr>
          <w:rFonts w:ascii="Times New Roman" w:hAnsi="Times New Roman"/>
          <w:sz w:val="28"/>
          <w:szCs w:val="28"/>
        </w:rPr>
        <w:t>22</w:t>
      </w:r>
      <w:r w:rsidRPr="00AB52DA">
        <w:rPr>
          <w:rFonts w:ascii="Times New Roman" w:hAnsi="Times New Roman"/>
          <w:sz w:val="28"/>
          <w:szCs w:val="28"/>
        </w:rPr>
        <w:t>.0</w:t>
      </w:r>
      <w:r w:rsidR="00AB52DA">
        <w:rPr>
          <w:rFonts w:ascii="Times New Roman" w:hAnsi="Times New Roman"/>
          <w:sz w:val="28"/>
          <w:szCs w:val="28"/>
        </w:rPr>
        <w:t>6</w:t>
      </w:r>
      <w:r w:rsidRPr="00AB52DA">
        <w:rPr>
          <w:rFonts w:ascii="Times New Roman" w:hAnsi="Times New Roman"/>
          <w:sz w:val="28"/>
          <w:szCs w:val="28"/>
        </w:rPr>
        <w:t>.202</w:t>
      </w:r>
      <w:r w:rsidR="00AB52DA">
        <w:rPr>
          <w:rFonts w:ascii="Times New Roman" w:hAnsi="Times New Roman"/>
          <w:sz w:val="28"/>
          <w:szCs w:val="28"/>
        </w:rPr>
        <w:t>3</w:t>
      </w:r>
      <w:r w:rsidRPr="00AB52DA">
        <w:rPr>
          <w:rFonts w:ascii="Times New Roman" w:hAnsi="Times New Roman"/>
          <w:sz w:val="28"/>
          <w:szCs w:val="28"/>
        </w:rPr>
        <w:t xml:space="preserve"> </w:t>
      </w:r>
      <w:r w:rsidR="00561F8F">
        <w:rPr>
          <w:rFonts w:ascii="Times New Roman" w:hAnsi="Times New Roman"/>
          <w:sz w:val="28"/>
          <w:szCs w:val="28"/>
        </w:rPr>
        <w:t>№</w:t>
      </w:r>
      <w:r w:rsidRPr="00AB52DA">
        <w:rPr>
          <w:rFonts w:ascii="Times New Roman" w:hAnsi="Times New Roman"/>
          <w:sz w:val="28"/>
          <w:szCs w:val="28"/>
        </w:rPr>
        <w:t xml:space="preserve"> 3</w:t>
      </w:r>
      <w:r w:rsidR="00AB52DA">
        <w:rPr>
          <w:rFonts w:ascii="Times New Roman" w:hAnsi="Times New Roman"/>
          <w:sz w:val="28"/>
          <w:szCs w:val="28"/>
        </w:rPr>
        <w:t>11</w:t>
      </w:r>
      <w:r w:rsidRPr="00AB52DA">
        <w:rPr>
          <w:rFonts w:ascii="Times New Roman" w:hAnsi="Times New Roman"/>
          <w:sz w:val="28"/>
          <w:szCs w:val="28"/>
        </w:rPr>
        <w:t xml:space="preserve"> "Об утверждении </w:t>
      </w:r>
      <w:r w:rsidR="00AB52DA">
        <w:rPr>
          <w:rFonts w:ascii="Times New Roman" w:hAnsi="Times New Roman"/>
          <w:sz w:val="28"/>
          <w:szCs w:val="28"/>
        </w:rPr>
        <w:t xml:space="preserve">порядка </w:t>
      </w:r>
      <w:r w:rsidRPr="00AB52DA">
        <w:rPr>
          <w:rFonts w:ascii="Times New Roman" w:hAnsi="Times New Roman"/>
          <w:sz w:val="28"/>
          <w:szCs w:val="28"/>
        </w:rPr>
        <w:t>разработки и утверждения административных регламентов предоставления муниципальных услуг";</w:t>
      </w:r>
    </w:p>
    <w:p w:rsidR="00637BB5" w:rsidRPr="00637BB5" w:rsidRDefault="00D04692" w:rsidP="00637B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37BB5" w:rsidRPr="00637BB5">
        <w:rPr>
          <w:rFonts w:ascii="Times New Roman" w:hAnsi="Times New Roman"/>
          <w:sz w:val="28"/>
          <w:szCs w:val="28"/>
        </w:rPr>
        <w:t xml:space="preserve">иными нормативными правовыми актами Российской Федерации и </w:t>
      </w:r>
      <w:r w:rsidR="003959D0">
        <w:rPr>
          <w:rFonts w:ascii="Times New Roman" w:hAnsi="Times New Roman"/>
          <w:sz w:val="28"/>
          <w:szCs w:val="28"/>
        </w:rPr>
        <w:t>Забайкальского</w:t>
      </w:r>
      <w:r w:rsidR="00637BB5" w:rsidRPr="00637BB5">
        <w:rPr>
          <w:rFonts w:ascii="Times New Roman" w:hAnsi="Times New Roman"/>
          <w:sz w:val="28"/>
          <w:szCs w:val="28"/>
        </w:rPr>
        <w:t xml:space="preserve"> края, Администрации </w:t>
      </w:r>
      <w:proofErr w:type="spellStart"/>
      <w:r w:rsidR="003959D0">
        <w:rPr>
          <w:rFonts w:ascii="Times New Roman" w:hAnsi="Times New Roman"/>
          <w:sz w:val="28"/>
          <w:szCs w:val="28"/>
        </w:rPr>
        <w:t>Александрово-Заводского</w:t>
      </w:r>
      <w:proofErr w:type="spellEnd"/>
      <w:r w:rsidR="00637BB5" w:rsidRPr="00637BB5">
        <w:rPr>
          <w:rFonts w:ascii="Times New Roman" w:hAnsi="Times New Roman"/>
          <w:sz w:val="28"/>
          <w:szCs w:val="28"/>
        </w:rPr>
        <w:t xml:space="preserve"> муниципального </w:t>
      </w:r>
      <w:r w:rsidR="003959D0">
        <w:rPr>
          <w:rFonts w:ascii="Times New Roman" w:hAnsi="Times New Roman"/>
          <w:sz w:val="28"/>
          <w:szCs w:val="28"/>
        </w:rPr>
        <w:t>округа</w:t>
      </w:r>
      <w:r w:rsidR="00637BB5" w:rsidRPr="00637BB5">
        <w:rPr>
          <w:rFonts w:ascii="Times New Roman" w:hAnsi="Times New Roman"/>
          <w:sz w:val="28"/>
          <w:szCs w:val="28"/>
        </w:rPr>
        <w:t xml:space="preserve">, регламентирующими правоотношения в сфере предоставления услуг по предоставлению молодым семьям социальных выплат на приобретение (строительство) жилья в рамках реализации муниципальной </w:t>
      </w:r>
      <w:r w:rsidR="003660AD">
        <w:rPr>
          <w:rFonts w:ascii="Times New Roman" w:hAnsi="Times New Roman"/>
          <w:sz w:val="28"/>
          <w:szCs w:val="28"/>
        </w:rPr>
        <w:t>подпрограммы</w:t>
      </w:r>
      <w:r w:rsidR="00637BB5" w:rsidRPr="00637BB5">
        <w:rPr>
          <w:rFonts w:ascii="Times New Roman" w:hAnsi="Times New Roman"/>
          <w:sz w:val="28"/>
          <w:szCs w:val="28"/>
        </w:rPr>
        <w:t xml:space="preserve"> "Обеспечение жильем молодых семей</w:t>
      </w:r>
      <w:r w:rsidR="003959D0">
        <w:rPr>
          <w:rFonts w:ascii="Times New Roman" w:hAnsi="Times New Roman"/>
          <w:sz w:val="28"/>
          <w:szCs w:val="28"/>
        </w:rPr>
        <w:t xml:space="preserve">» </w:t>
      </w:r>
      <w:proofErr w:type="spellStart"/>
      <w:r w:rsidR="003959D0">
        <w:rPr>
          <w:rFonts w:ascii="Times New Roman" w:hAnsi="Times New Roman"/>
          <w:sz w:val="28"/>
          <w:szCs w:val="28"/>
        </w:rPr>
        <w:t>Александрово-Заводского</w:t>
      </w:r>
      <w:proofErr w:type="spellEnd"/>
      <w:r w:rsidR="003959D0">
        <w:rPr>
          <w:rFonts w:ascii="Times New Roman" w:hAnsi="Times New Roman"/>
          <w:sz w:val="28"/>
          <w:szCs w:val="28"/>
        </w:rPr>
        <w:t xml:space="preserve"> </w:t>
      </w:r>
      <w:r w:rsidR="00637BB5" w:rsidRPr="00637BB5">
        <w:rPr>
          <w:rFonts w:ascii="Times New Roman" w:hAnsi="Times New Roman"/>
          <w:sz w:val="28"/>
          <w:szCs w:val="28"/>
        </w:rPr>
        <w:t xml:space="preserve">муниципального </w:t>
      </w:r>
      <w:r w:rsidR="003959D0">
        <w:rPr>
          <w:rFonts w:ascii="Times New Roman" w:hAnsi="Times New Roman"/>
          <w:sz w:val="28"/>
          <w:szCs w:val="28"/>
        </w:rPr>
        <w:t>округа</w:t>
      </w:r>
      <w:r w:rsidR="00637BB5"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настоящим административным регламентом.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bookmarkStart w:id="3" w:name="Par65"/>
      <w:bookmarkStart w:id="4" w:name="Par27"/>
      <w:bookmarkEnd w:id="3"/>
      <w:r w:rsidRPr="00637BB5">
        <w:rPr>
          <w:rFonts w:ascii="Times New Roman" w:hAnsi="Times New Roman"/>
          <w:sz w:val="28"/>
          <w:szCs w:val="28"/>
        </w:rPr>
        <w:t>2.7</w:t>
      </w:r>
      <w:bookmarkEnd w:id="4"/>
      <w:r w:rsidRPr="00637BB5">
        <w:rPr>
          <w:rFonts w:ascii="Times New Roman" w:hAnsi="Times New Roman"/>
          <w:sz w:val="28"/>
          <w:szCs w:val="28"/>
        </w:rPr>
        <w:t>. Перечень документов, необходимых для предоставления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2.7.1. Для участия в </w:t>
      </w:r>
      <w:hyperlink r:id="rId14" w:history="1">
        <w:r w:rsidRPr="00637BB5">
          <w:rPr>
            <w:rStyle w:val="ac"/>
            <w:rFonts w:ascii="Times New Roman" w:hAnsi="Times New Roman"/>
            <w:sz w:val="28"/>
            <w:szCs w:val="28"/>
          </w:rPr>
          <w:t>П</w:t>
        </w:r>
        <w:r w:rsidR="00777F19">
          <w:rPr>
            <w:rStyle w:val="ac"/>
            <w:rFonts w:ascii="Times New Roman" w:hAnsi="Times New Roman"/>
            <w:sz w:val="28"/>
            <w:szCs w:val="28"/>
          </w:rPr>
          <w:t>одп</w:t>
        </w:r>
        <w:r w:rsidRPr="00637BB5">
          <w:rPr>
            <w:rStyle w:val="ac"/>
            <w:rFonts w:ascii="Times New Roman" w:hAnsi="Times New Roman"/>
            <w:sz w:val="28"/>
            <w:szCs w:val="28"/>
          </w:rPr>
          <w:t>рограмме</w:t>
        </w:r>
      </w:hyperlink>
      <w:r w:rsidRPr="00637BB5">
        <w:rPr>
          <w:rFonts w:ascii="Times New Roman" w:hAnsi="Times New Roman"/>
          <w:sz w:val="28"/>
          <w:szCs w:val="28"/>
        </w:rPr>
        <w:t xml:space="preserve"> молодая семья подает в </w:t>
      </w:r>
      <w:r w:rsidR="006D1120">
        <w:rPr>
          <w:rFonts w:ascii="Times New Roman" w:hAnsi="Times New Roman"/>
          <w:sz w:val="28"/>
          <w:szCs w:val="28"/>
        </w:rPr>
        <w:t>Администраци</w:t>
      </w:r>
      <w:r w:rsidR="007F185E">
        <w:rPr>
          <w:rFonts w:ascii="Times New Roman" w:hAnsi="Times New Roman"/>
          <w:sz w:val="28"/>
          <w:szCs w:val="28"/>
        </w:rPr>
        <w:t>ю</w:t>
      </w:r>
      <w:r w:rsidRPr="00637BB5">
        <w:rPr>
          <w:rFonts w:ascii="Times New Roman" w:hAnsi="Times New Roman"/>
          <w:sz w:val="28"/>
          <w:szCs w:val="28"/>
        </w:rPr>
        <w:t xml:space="preserve"> следующие документы: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2.7.2. В целях использования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б) для оплаты цены договора строительного подряда на строительство жилого дома (далее - договор строительного подряда);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637BB5">
        <w:rPr>
          <w:rFonts w:ascii="Times New Roman" w:hAnsi="Times New Roman"/>
          <w:sz w:val="28"/>
          <w:szCs w:val="28"/>
        </w:rPr>
        <w:t>уплаты</w:t>
      </w:r>
      <w:proofErr w:type="gramEnd"/>
      <w:r w:rsidRPr="00637BB5">
        <w:rPr>
          <w:rFonts w:ascii="Times New Roman" w:hAnsi="Times New Roman"/>
          <w:sz w:val="28"/>
          <w:szCs w:val="28"/>
        </w:rPr>
        <w:t xml:space="preserve"> которого жилое помещение переходит в собственность этой молодой семьи;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637BB5">
        <w:rPr>
          <w:rFonts w:ascii="Times New Roman" w:hAnsi="Times New Roman"/>
          <w:sz w:val="28"/>
          <w:szCs w:val="28"/>
        </w:rPr>
        <w:t>д</w:t>
      </w:r>
      <w:proofErr w:type="spellEnd"/>
      <w:r w:rsidRPr="00637BB5">
        <w:rPr>
          <w:rFonts w:ascii="Times New Roman" w:hAnsi="Times New Roman"/>
          <w:sz w:val="28"/>
          <w:szCs w:val="28"/>
        </w:rPr>
        <w:t xml:space="preserve">) для оплаты цены договора с уполномоченной организацией на приобретение в интересах молодой семьи жилого помещения </w:t>
      </w:r>
      <w:proofErr w:type="spellStart"/>
      <w:proofErr w:type="gramStart"/>
      <w:r w:rsidRPr="00637BB5">
        <w:rPr>
          <w:rFonts w:ascii="Times New Roman" w:hAnsi="Times New Roman"/>
          <w:sz w:val="28"/>
          <w:szCs w:val="28"/>
        </w:rPr>
        <w:t>эконом-класса</w:t>
      </w:r>
      <w:proofErr w:type="spellEnd"/>
      <w:proofErr w:type="gramEnd"/>
      <w:r w:rsidRPr="00637BB5">
        <w:rPr>
          <w:rFonts w:ascii="Times New Roman" w:hAnsi="Times New Roman"/>
          <w:sz w:val="28"/>
          <w:szCs w:val="28"/>
        </w:rPr>
        <w:t xml:space="preserve"> </w:t>
      </w:r>
      <w:r w:rsidRPr="00637BB5">
        <w:rPr>
          <w:rFonts w:ascii="Times New Roman" w:hAnsi="Times New Roman"/>
          <w:sz w:val="28"/>
          <w:szCs w:val="28"/>
        </w:rPr>
        <w:lastRenderedPageBreak/>
        <w:t>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требуются документы: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1)</w:t>
      </w:r>
      <w:r w:rsidR="00BA7D29">
        <w:rPr>
          <w:rFonts w:ascii="Times New Roman" w:hAnsi="Times New Roman"/>
          <w:sz w:val="28"/>
          <w:szCs w:val="28"/>
        </w:rPr>
        <w:t xml:space="preserve"> </w:t>
      </w:r>
      <w:bookmarkStart w:id="5" w:name="_Hlk161235589"/>
      <w:r w:rsidRPr="00637BB5">
        <w:rPr>
          <w:rFonts w:ascii="Times New Roman" w:hAnsi="Times New Roman"/>
          <w:sz w:val="28"/>
          <w:szCs w:val="28"/>
        </w:rPr>
        <w:t xml:space="preserve">заявление о включении в состав участников муниципальной </w:t>
      </w:r>
      <w:r w:rsidR="003660AD">
        <w:rPr>
          <w:rFonts w:ascii="Times New Roman" w:hAnsi="Times New Roman"/>
          <w:sz w:val="28"/>
          <w:szCs w:val="28"/>
        </w:rPr>
        <w:t>подпрограммы</w:t>
      </w:r>
      <w:r w:rsidRPr="00637BB5">
        <w:rPr>
          <w:rFonts w:ascii="Times New Roman" w:hAnsi="Times New Roman"/>
          <w:sz w:val="28"/>
          <w:szCs w:val="28"/>
        </w:rPr>
        <w:t xml:space="preserve"> «Обеспечение жильем молодых семей</w:t>
      </w:r>
      <w:r w:rsidR="00BA7D29">
        <w:rPr>
          <w:rFonts w:ascii="Times New Roman" w:hAnsi="Times New Roman"/>
          <w:sz w:val="28"/>
          <w:szCs w:val="28"/>
        </w:rPr>
        <w:t xml:space="preserve">» </w:t>
      </w:r>
      <w:proofErr w:type="spellStart"/>
      <w:r w:rsidR="00BA7D29">
        <w:rPr>
          <w:rFonts w:ascii="Times New Roman" w:hAnsi="Times New Roman"/>
          <w:sz w:val="28"/>
          <w:szCs w:val="28"/>
        </w:rPr>
        <w:t>Александрово-Заводского</w:t>
      </w:r>
      <w:proofErr w:type="spellEnd"/>
      <w:r w:rsidRPr="00637BB5">
        <w:rPr>
          <w:rFonts w:ascii="Times New Roman" w:hAnsi="Times New Roman"/>
          <w:sz w:val="28"/>
          <w:szCs w:val="28"/>
        </w:rPr>
        <w:t xml:space="preserve"> муниципального </w:t>
      </w:r>
      <w:r w:rsidR="00BA7D29">
        <w:rPr>
          <w:rFonts w:ascii="Times New Roman" w:hAnsi="Times New Roman"/>
          <w:sz w:val="28"/>
          <w:szCs w:val="28"/>
        </w:rPr>
        <w:t>округа</w:t>
      </w:r>
      <w:r w:rsidRPr="00637BB5">
        <w:rPr>
          <w:rFonts w:ascii="Times New Roman" w:hAnsi="Times New Roman"/>
          <w:sz w:val="28"/>
          <w:szCs w:val="28"/>
        </w:rPr>
        <w:t xml:space="preserve"> и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w:t>
      </w:r>
      <w:r w:rsidR="002C09CD">
        <w:rPr>
          <w:rFonts w:ascii="Times New Roman" w:hAnsi="Times New Roman"/>
          <w:sz w:val="28"/>
          <w:szCs w:val="28"/>
        </w:rPr>
        <w:t xml:space="preserve">нальных услуг" государственной </w:t>
      </w:r>
      <w:r w:rsidR="003660AD">
        <w:rPr>
          <w:rFonts w:ascii="Times New Roman" w:hAnsi="Times New Roman"/>
          <w:sz w:val="28"/>
          <w:szCs w:val="28"/>
        </w:rPr>
        <w:t>программы</w:t>
      </w:r>
      <w:r w:rsidRPr="00637BB5">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w:t>
      </w:r>
      <w:proofErr w:type="gramEnd"/>
      <w:r w:rsidRPr="00637BB5">
        <w:rPr>
          <w:rFonts w:ascii="Times New Roman" w:hAnsi="Times New Roman"/>
          <w:sz w:val="28"/>
          <w:szCs w:val="28"/>
        </w:rPr>
        <w:t xml:space="preserve"> Российской Федерации" по форме, приведенное в приложении № 1</w:t>
      </w:r>
      <w:r w:rsidRPr="00B606FC">
        <w:rPr>
          <w:rFonts w:ascii="Times New Roman" w:hAnsi="Times New Roman"/>
          <w:sz w:val="28"/>
          <w:szCs w:val="28"/>
        </w:rPr>
        <w:t xml:space="preserve"> </w:t>
      </w:r>
      <w:r w:rsidRPr="00637BB5">
        <w:rPr>
          <w:rFonts w:ascii="Times New Roman" w:hAnsi="Times New Roman"/>
          <w:sz w:val="28"/>
          <w:szCs w:val="28"/>
        </w:rPr>
        <w:t>к административному регламенту предоставления молодым семьям социальных выплат на приобретение (строительство) жилья и их использования, в 2 экземплярах. Заявление подписывается всеми совершеннолетними членами семьи, один экземпляр возвращается заявителю с указанием даты принятия заявления и приложенных к нему документов;</w:t>
      </w:r>
      <w:bookmarkEnd w:id="5"/>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 копии документов, удостоверяющих личность каждого члена семьи (копия паспорта гражданина Российской Федерации или документа, его заменяющего, копия свидетельства о рождении (для несовершеннолетних членов семьи);</w:t>
      </w:r>
    </w:p>
    <w:p w:rsidR="00637BB5" w:rsidRPr="00637BB5" w:rsidRDefault="0056166F" w:rsidP="00637B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00637BB5" w:rsidRPr="00637BB5">
        <w:rPr>
          <w:rFonts w:ascii="Times New Roman" w:hAnsi="Times New Roman"/>
          <w:sz w:val="28"/>
          <w:szCs w:val="28"/>
        </w:rPr>
        <w:t>копия свидетельства о браке (на неполную семью не распространяется);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4) документ, подтверждающий признание молодой семьи в соответствии с составом членов семьи, указанном в заявлении о включении в состав участников </w:t>
      </w:r>
      <w:r w:rsidR="003660AD">
        <w:rPr>
          <w:rFonts w:ascii="Times New Roman" w:hAnsi="Times New Roman"/>
          <w:sz w:val="28"/>
          <w:szCs w:val="28"/>
        </w:rPr>
        <w:t>Подпрограммы</w:t>
      </w:r>
      <w:r w:rsidRPr="00637BB5">
        <w:rPr>
          <w:rFonts w:ascii="Times New Roman" w:hAnsi="Times New Roman"/>
          <w:sz w:val="28"/>
          <w:szCs w:val="28"/>
        </w:rPr>
        <w:t>, нуждающейся в жилых помещениях.</w:t>
      </w:r>
    </w:p>
    <w:p w:rsidR="00637BB5" w:rsidRPr="00637BB5" w:rsidRDefault="00637BB5" w:rsidP="00637BB5">
      <w:pPr>
        <w:pStyle w:val="ConsPlusNormal"/>
        <w:ind w:firstLine="540"/>
        <w:jc w:val="both"/>
        <w:rPr>
          <w:rFonts w:ascii="Times New Roman" w:eastAsiaTheme="minorHAnsi" w:hAnsi="Times New Roman" w:cs="Times New Roman"/>
          <w:sz w:val="28"/>
          <w:szCs w:val="28"/>
          <w:lang w:eastAsia="en-US"/>
        </w:rPr>
      </w:pPr>
      <w:r w:rsidRPr="00637BB5">
        <w:rPr>
          <w:rFonts w:ascii="Times New Roman" w:eastAsiaTheme="minorHAnsi" w:hAnsi="Times New Roman" w:cs="Times New Roman"/>
          <w:sz w:val="28"/>
          <w:szCs w:val="28"/>
          <w:lang w:eastAsia="en-US"/>
        </w:rPr>
        <w:t>В случае не</w:t>
      </w:r>
      <w:r w:rsidR="0056166F">
        <w:rPr>
          <w:rFonts w:ascii="Times New Roman" w:eastAsiaTheme="minorHAnsi" w:hAnsi="Times New Roman" w:cs="Times New Roman"/>
          <w:sz w:val="28"/>
          <w:szCs w:val="28"/>
          <w:lang w:eastAsia="en-US"/>
        </w:rPr>
        <w:t xml:space="preserve"> </w:t>
      </w:r>
      <w:r w:rsidRPr="00637BB5">
        <w:rPr>
          <w:rFonts w:ascii="Times New Roman" w:eastAsiaTheme="minorHAnsi" w:hAnsi="Times New Roman" w:cs="Times New Roman"/>
          <w:sz w:val="28"/>
          <w:szCs w:val="28"/>
          <w:lang w:eastAsia="en-US"/>
        </w:rPr>
        <w:t xml:space="preserve">предоставления данного документа заявителем самостоятельно он запрашивается Администрацией </w:t>
      </w:r>
      <w:proofErr w:type="spellStart"/>
      <w:r w:rsidR="0056166F">
        <w:rPr>
          <w:rFonts w:ascii="Times New Roman" w:eastAsiaTheme="minorHAnsi" w:hAnsi="Times New Roman" w:cs="Times New Roman"/>
          <w:sz w:val="28"/>
          <w:szCs w:val="28"/>
          <w:lang w:eastAsia="en-US"/>
        </w:rPr>
        <w:t>Александрово-Заводского</w:t>
      </w:r>
      <w:proofErr w:type="spellEnd"/>
      <w:r w:rsidR="0056166F">
        <w:rPr>
          <w:rFonts w:ascii="Times New Roman" w:eastAsiaTheme="minorHAnsi" w:hAnsi="Times New Roman" w:cs="Times New Roman"/>
          <w:sz w:val="28"/>
          <w:szCs w:val="28"/>
          <w:lang w:eastAsia="en-US"/>
        </w:rPr>
        <w:t xml:space="preserve"> </w:t>
      </w:r>
      <w:r w:rsidRPr="00637BB5">
        <w:rPr>
          <w:rFonts w:ascii="Times New Roman" w:eastAsiaTheme="minorHAnsi" w:hAnsi="Times New Roman" w:cs="Times New Roman"/>
          <w:sz w:val="28"/>
          <w:szCs w:val="28"/>
          <w:lang w:eastAsia="en-US"/>
        </w:rPr>
        <w:t xml:space="preserve">муниципального </w:t>
      </w:r>
      <w:r w:rsidR="0056166F">
        <w:rPr>
          <w:rFonts w:ascii="Times New Roman" w:eastAsiaTheme="minorHAnsi" w:hAnsi="Times New Roman" w:cs="Times New Roman"/>
          <w:sz w:val="28"/>
          <w:szCs w:val="28"/>
          <w:lang w:eastAsia="en-US"/>
        </w:rPr>
        <w:t>округа</w:t>
      </w:r>
      <w:r w:rsidRPr="00637BB5">
        <w:rPr>
          <w:rFonts w:ascii="Times New Roman" w:eastAsiaTheme="minorHAnsi" w:hAnsi="Times New Roman" w:cs="Times New Roman"/>
          <w:sz w:val="28"/>
          <w:szCs w:val="28"/>
          <w:lang w:eastAsia="en-US"/>
        </w:rPr>
        <w:t xml:space="preserve"> в рамках межведомственного взаимодействия;</w:t>
      </w:r>
    </w:p>
    <w:p w:rsidR="00637BB5" w:rsidRPr="00637BB5" w:rsidRDefault="00637BB5" w:rsidP="00637BB5">
      <w:pPr>
        <w:widowControl w:val="0"/>
        <w:autoSpaceDE w:val="0"/>
        <w:autoSpaceDN w:val="0"/>
        <w:adjustRightInd w:val="0"/>
        <w:spacing w:after="0" w:line="240" w:lineRule="auto"/>
        <w:ind w:firstLine="709"/>
        <w:jc w:val="both"/>
        <w:rPr>
          <w:rFonts w:ascii="Times New Roman" w:eastAsiaTheme="minorHAnsi" w:hAnsi="Times New Roman"/>
          <w:sz w:val="28"/>
          <w:szCs w:val="28"/>
          <w:lang w:eastAsia="en-US"/>
        </w:rPr>
      </w:pPr>
      <w:proofErr w:type="gramStart"/>
      <w:r w:rsidRPr="00637BB5">
        <w:rPr>
          <w:rFonts w:ascii="Times New Roman" w:hAnsi="Times New Roman"/>
          <w:sz w:val="28"/>
          <w:szCs w:val="28"/>
        </w:rPr>
        <w:t>5) 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заключение банка или иного кредитного учреждения о возможности заключения с молодой семьей ипотечного договора (жилищного кредита или займа) с указанием предполагаемой суммы кредита (займа) (далее - кредит);</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w:t>
      </w:r>
      <w:r w:rsidR="00052195">
        <w:rPr>
          <w:rFonts w:ascii="Times New Roman" w:hAnsi="Times New Roman"/>
          <w:sz w:val="28"/>
          <w:szCs w:val="28"/>
        </w:rPr>
        <w:t xml:space="preserve"> </w:t>
      </w:r>
      <w:r w:rsidRPr="00637BB5">
        <w:rPr>
          <w:rFonts w:ascii="Times New Roman" w:hAnsi="Times New Roman"/>
          <w:sz w:val="28"/>
          <w:szCs w:val="28"/>
        </w:rPr>
        <w:t>справка из банка (выписка со счета), подтверждающая наличие у членов молодой семьи сбережений, хранящихся во вкладах в банке (далее - банковский вклад);</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государственный сертификат на материнский (семейный) капитал;</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гарантийное письмо на краевой материнский (семейный) капитал.</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Молодая семья вправе представить документы о наличии денежных средств иных лиц, достаточных для оплаты расчетной (средней) стоимости жилья в части, превышающей размер социальной выплаты, в случае наличия </w:t>
      </w:r>
      <w:r w:rsidRPr="00637BB5">
        <w:rPr>
          <w:rFonts w:ascii="Times New Roman" w:hAnsi="Times New Roman"/>
          <w:sz w:val="28"/>
          <w:szCs w:val="28"/>
        </w:rPr>
        <w:lastRenderedPageBreak/>
        <w:t>письменного заявления последних о готовности предоставить денежные средства молодой семье;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6) согласие на обработку персональных данных на каждого члена семьи - в одном экземпляре согласно приложению </w:t>
      </w:r>
      <w:r w:rsidR="00561F8F">
        <w:rPr>
          <w:rFonts w:ascii="Times New Roman" w:hAnsi="Times New Roman"/>
          <w:sz w:val="28"/>
          <w:szCs w:val="28"/>
        </w:rPr>
        <w:t>№</w:t>
      </w:r>
      <w:r w:rsidRPr="00637BB5">
        <w:rPr>
          <w:rFonts w:ascii="Times New Roman" w:hAnsi="Times New Roman"/>
          <w:sz w:val="28"/>
          <w:szCs w:val="28"/>
        </w:rPr>
        <w:t xml:space="preserve"> 2 к настоящему регламенту;</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2.7.3. </w:t>
      </w:r>
      <w:proofErr w:type="gramStart"/>
      <w:r w:rsidRPr="00637BB5">
        <w:rPr>
          <w:rFonts w:ascii="Times New Roman" w:hAnsi="Times New Roman"/>
          <w:sz w:val="28"/>
          <w:szCs w:val="28"/>
        </w:rPr>
        <w:t>В целях использования социальной выплаты, предоставляемой в рамках мероприятия,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1) заявление о включении в состав участников муниципальной </w:t>
      </w:r>
      <w:r w:rsidR="003660AD">
        <w:rPr>
          <w:rFonts w:ascii="Times New Roman" w:hAnsi="Times New Roman"/>
          <w:sz w:val="28"/>
          <w:szCs w:val="28"/>
        </w:rPr>
        <w:t>подпрограммы</w:t>
      </w:r>
      <w:r w:rsidRPr="00637BB5">
        <w:rPr>
          <w:rFonts w:ascii="Times New Roman" w:hAnsi="Times New Roman"/>
          <w:sz w:val="28"/>
          <w:szCs w:val="28"/>
        </w:rPr>
        <w:t xml:space="preserve"> «Обеспечение жильем молодых семей</w:t>
      </w:r>
      <w:r w:rsidR="00052195">
        <w:rPr>
          <w:rFonts w:ascii="Times New Roman" w:hAnsi="Times New Roman"/>
          <w:sz w:val="28"/>
          <w:szCs w:val="28"/>
        </w:rPr>
        <w:t>»</w:t>
      </w:r>
      <w:r w:rsidRPr="00637BB5">
        <w:rPr>
          <w:rFonts w:ascii="Times New Roman" w:hAnsi="Times New Roman"/>
          <w:sz w:val="28"/>
          <w:szCs w:val="28"/>
        </w:rPr>
        <w:t xml:space="preserve"> </w:t>
      </w:r>
      <w:proofErr w:type="spellStart"/>
      <w:r w:rsidR="00052195">
        <w:rPr>
          <w:rFonts w:ascii="Times New Roman" w:hAnsi="Times New Roman"/>
          <w:sz w:val="28"/>
          <w:szCs w:val="28"/>
        </w:rPr>
        <w:t>Александрово-Заводского</w:t>
      </w:r>
      <w:proofErr w:type="spellEnd"/>
      <w:r w:rsidR="00052195">
        <w:rPr>
          <w:rFonts w:ascii="Times New Roman" w:hAnsi="Times New Roman"/>
          <w:sz w:val="28"/>
          <w:szCs w:val="28"/>
        </w:rPr>
        <w:t xml:space="preserve"> муниципального округа </w:t>
      </w:r>
      <w:r w:rsidRPr="00637BB5">
        <w:rPr>
          <w:rFonts w:ascii="Times New Roman" w:hAnsi="Times New Roman"/>
          <w:sz w:val="28"/>
          <w:szCs w:val="28"/>
        </w:rPr>
        <w:t xml:space="preserve">и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sidR="003660AD">
        <w:rPr>
          <w:rFonts w:ascii="Times New Roman" w:hAnsi="Times New Roman"/>
          <w:sz w:val="28"/>
          <w:szCs w:val="28"/>
        </w:rPr>
        <w:t>подпрограммы</w:t>
      </w:r>
      <w:r w:rsidRPr="00637BB5">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w:t>
      </w:r>
      <w:proofErr w:type="gramEnd"/>
      <w:r w:rsidRPr="00637BB5">
        <w:rPr>
          <w:rFonts w:ascii="Times New Roman" w:hAnsi="Times New Roman"/>
          <w:sz w:val="28"/>
          <w:szCs w:val="28"/>
        </w:rPr>
        <w:t xml:space="preserve"> Российской Федерации" по форме, приведенное в приложении № 1 к административному регламенту предоставления молодым семьям социальных выплат на приобретение (строительство) жилья и их использования, в 2 экземплярах. Заявление подписывается всеми совершеннолетними членами семьи, один экземпляр возвращается заявителю с указанием даты принятия заявления и приложенных к нему документов;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 копии документов, удостоверяющих личность каждого члена семьи (копия паспорта гражданина Российской Федерации или документа, его заменяющего, копия свидетельства о рождении (для несовершеннолетних членов семьи);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3) копия свидетельства о браке (на неполную семью не распространяется);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4) копия свидетельства о государственной регистрации права собственности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bookmarkStart w:id="6" w:name="Par5"/>
      <w:r w:rsidRPr="00637BB5">
        <w:rPr>
          <w:rFonts w:ascii="Times New Roman" w:hAnsi="Times New Roman"/>
          <w:sz w:val="28"/>
          <w:szCs w:val="28"/>
        </w:rPr>
        <w:t>5</w:t>
      </w:r>
      <w:bookmarkEnd w:id="6"/>
      <w:r w:rsidRPr="00637BB5">
        <w:rPr>
          <w:rFonts w:ascii="Times New Roman" w:hAnsi="Times New Roman"/>
          <w:sz w:val="28"/>
          <w:szCs w:val="28"/>
        </w:rPr>
        <w:t>) копия кредитного договора (договор займа);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6) документ, подтверждающий признание молодой семьи в соответствии с составом членов семьи, указанном в заявлении о включении в состав участников </w:t>
      </w:r>
      <w:r w:rsidR="003660AD">
        <w:rPr>
          <w:rFonts w:ascii="Times New Roman" w:hAnsi="Times New Roman"/>
          <w:sz w:val="28"/>
          <w:szCs w:val="28"/>
        </w:rPr>
        <w:t>Подпрограммы</w:t>
      </w:r>
      <w:r w:rsidRPr="00637BB5">
        <w:rPr>
          <w:rFonts w:ascii="Times New Roman" w:hAnsi="Times New Roman"/>
          <w:sz w:val="28"/>
          <w:szCs w:val="28"/>
        </w:rPr>
        <w:t>, нуждающейся в жилых помещениях на момент заключения кредитного договора (договора займа), указанного в подпункте "</w:t>
      </w:r>
      <w:bookmarkStart w:id="7" w:name="Par394"/>
      <w:r w:rsidR="003B6CCB" w:rsidRPr="00637BB5">
        <w:rPr>
          <w:rFonts w:ascii="Times New Roman" w:hAnsi="Times New Roman"/>
          <w:sz w:val="28"/>
          <w:szCs w:val="28"/>
        </w:rPr>
        <w:fldChar w:fldCharType="begin"/>
      </w:r>
      <w:r w:rsidRPr="00637BB5">
        <w:rPr>
          <w:rFonts w:ascii="Times New Roman" w:hAnsi="Times New Roman"/>
          <w:sz w:val="28"/>
          <w:szCs w:val="28"/>
        </w:rPr>
        <w:instrText xml:space="preserve"> HYPERLINK "file:///C:\\Users\\Admin\\Desktop\\Лимендю%20ЮВ%20для%20работы\\Обеспечение%20жильем%20молодых%20семей\\АДМИНИСТРАТИВНЫЙ%20РЕГЛАМЕНТ%20по%20программе%20Обеспечение%20жильем%20молодых%20семей\\адмистративный%20регламент.docx" \l "Par5" </w:instrText>
      </w:r>
      <w:r w:rsidR="003B6CCB" w:rsidRPr="00637BB5">
        <w:rPr>
          <w:rFonts w:ascii="Times New Roman" w:hAnsi="Times New Roman"/>
          <w:sz w:val="28"/>
          <w:szCs w:val="28"/>
        </w:rPr>
        <w:fldChar w:fldCharType="separate"/>
      </w:r>
      <w:r w:rsidRPr="00637BB5">
        <w:rPr>
          <w:rStyle w:val="ac"/>
          <w:rFonts w:ascii="Times New Roman" w:hAnsi="Times New Roman"/>
          <w:sz w:val="28"/>
          <w:szCs w:val="28"/>
        </w:rPr>
        <w:t>5</w:t>
      </w:r>
      <w:bookmarkEnd w:id="7"/>
      <w:r w:rsidR="003B6CCB" w:rsidRPr="00637BB5">
        <w:rPr>
          <w:rFonts w:ascii="Times New Roman" w:hAnsi="Times New Roman"/>
          <w:sz w:val="28"/>
          <w:szCs w:val="28"/>
        </w:rPr>
        <w:fldChar w:fldCharType="end"/>
      </w:r>
      <w:r w:rsidRPr="00637BB5">
        <w:rPr>
          <w:rFonts w:ascii="Times New Roman" w:hAnsi="Times New Roman"/>
          <w:sz w:val="28"/>
          <w:szCs w:val="28"/>
        </w:rPr>
        <w:t>)" настоящего пункта;</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7) справка кредитора (заимодавца) о сумме остатка основного долга и </w:t>
      </w:r>
      <w:r w:rsidRPr="00637BB5">
        <w:rPr>
          <w:rFonts w:ascii="Times New Roman" w:hAnsi="Times New Roman"/>
          <w:sz w:val="28"/>
          <w:szCs w:val="28"/>
        </w:rPr>
        <w:lastRenderedPageBreak/>
        <w:t>сумме задолженности по выплате процентов за пользование ипотечным жилищным кредитом (займом);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8) согласие на обработку персональных данных на каждого члена семьи - в одном экземпляре согласно приложению </w:t>
      </w:r>
      <w:r w:rsidR="00561F8F">
        <w:rPr>
          <w:rFonts w:ascii="Times New Roman" w:hAnsi="Times New Roman"/>
          <w:sz w:val="28"/>
          <w:szCs w:val="28"/>
        </w:rPr>
        <w:t>№</w:t>
      </w:r>
      <w:r w:rsidRPr="00637BB5">
        <w:rPr>
          <w:rFonts w:ascii="Times New Roman" w:hAnsi="Times New Roman"/>
          <w:sz w:val="28"/>
          <w:szCs w:val="28"/>
        </w:rPr>
        <w:t xml:space="preserve"> 2.</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2.8. Документы могут быть поданы от имени молодой семьи одним из ее совершеннолетних членов семьи при наличии надлежащим образом оформленных полномочий (нотариально удостоверенных).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2.9. Документы могут быть поданы от имени молодой семьи уполномоченным лицом при наличии надлежащим образом оформленных полномочий (нотариально удостоверенных).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2.10. Запрещается требовать от заявителя: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 представление документов и информации, которые в соответствии с нормативными правовыми актами субъектов Российской Федерации и муниципальными правовыми актами государственных органов, органов местного самоуправления и (или) подведомственных государственным органам и органам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w:t>
      </w:r>
      <w:r w:rsidR="00561F8F">
        <w:rPr>
          <w:rFonts w:ascii="Times New Roman" w:hAnsi="Times New Roman"/>
          <w:sz w:val="28"/>
          <w:szCs w:val="28"/>
        </w:rPr>
        <w:t>№</w:t>
      </w:r>
      <w:r w:rsidRPr="00637BB5">
        <w:rPr>
          <w:rFonts w:ascii="Times New Roman" w:hAnsi="Times New Roman"/>
          <w:sz w:val="28"/>
          <w:szCs w:val="28"/>
        </w:rPr>
        <w:t xml:space="preserve"> 210-ФЗ "Об организации предоставления государственных</w:t>
      </w:r>
      <w:proofErr w:type="gramEnd"/>
      <w:r w:rsidRPr="00637BB5">
        <w:rPr>
          <w:rFonts w:ascii="Times New Roman" w:hAnsi="Times New Roman"/>
          <w:sz w:val="28"/>
          <w:szCs w:val="28"/>
        </w:rPr>
        <w:t xml:space="preserve"> и муниципальных услуг".</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2.11. Основания для отказа в предоставлении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2.11.1. Основаниями для отказа в предоставлении Услуги являются: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несоответствие молодой семьи требованиям, указанным в </w:t>
      </w:r>
      <w:hyperlink r:id="rId15" w:anchor="Par43" w:history="1">
        <w:r w:rsidRPr="00637BB5">
          <w:rPr>
            <w:rStyle w:val="ac"/>
            <w:rFonts w:ascii="Times New Roman" w:hAnsi="Times New Roman"/>
            <w:sz w:val="28"/>
            <w:szCs w:val="28"/>
          </w:rPr>
          <w:t>пункте 1.2</w:t>
        </w:r>
      </w:hyperlink>
      <w:r w:rsidRPr="00637BB5">
        <w:rPr>
          <w:rFonts w:ascii="Times New Roman" w:hAnsi="Times New Roman"/>
          <w:sz w:val="28"/>
          <w:szCs w:val="28"/>
        </w:rPr>
        <w:t xml:space="preserve"> регламента;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непредставление или представление не в полном объеме документов, указанных в </w:t>
      </w:r>
      <w:hyperlink r:id="rId16" w:anchor="Par65" w:history="1">
        <w:r w:rsidRPr="00637BB5">
          <w:rPr>
            <w:rStyle w:val="ac"/>
            <w:rFonts w:ascii="Times New Roman" w:hAnsi="Times New Roman"/>
            <w:sz w:val="28"/>
            <w:szCs w:val="28"/>
          </w:rPr>
          <w:t>пункте 2.7</w:t>
        </w:r>
      </w:hyperlink>
      <w:r w:rsidRPr="00637BB5">
        <w:rPr>
          <w:rFonts w:ascii="Times New Roman" w:hAnsi="Times New Roman"/>
          <w:sz w:val="28"/>
          <w:szCs w:val="28"/>
        </w:rPr>
        <w:t xml:space="preserve"> регламента;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недостоверность сведений, содержащихся в представленных документах;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наличие ранее реализованного права у молодой семьи на улучшение жилищных условий с использованием социальной выплаты (субсидии) или иной формы государственной поддержки за счет средств бюджетов всех уровней.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2.11.2. Повторное обращение с заявлением на участие в </w:t>
      </w:r>
      <w:hyperlink r:id="rId17" w:history="1">
        <w:r w:rsidRPr="00637BB5">
          <w:rPr>
            <w:rStyle w:val="ac"/>
            <w:rFonts w:ascii="Times New Roman" w:hAnsi="Times New Roman"/>
            <w:sz w:val="28"/>
            <w:szCs w:val="28"/>
          </w:rPr>
          <w:t>П</w:t>
        </w:r>
        <w:r w:rsidR="00777F19">
          <w:rPr>
            <w:rStyle w:val="ac"/>
            <w:rFonts w:ascii="Times New Roman" w:hAnsi="Times New Roman"/>
            <w:sz w:val="28"/>
            <w:szCs w:val="28"/>
          </w:rPr>
          <w:t>одп</w:t>
        </w:r>
        <w:r w:rsidRPr="00637BB5">
          <w:rPr>
            <w:rStyle w:val="ac"/>
            <w:rFonts w:ascii="Times New Roman" w:hAnsi="Times New Roman"/>
            <w:sz w:val="28"/>
            <w:szCs w:val="28"/>
          </w:rPr>
          <w:t>рограмме</w:t>
        </w:r>
      </w:hyperlink>
      <w:r w:rsidRPr="00637BB5">
        <w:rPr>
          <w:rFonts w:ascii="Times New Roman" w:hAnsi="Times New Roman"/>
          <w:sz w:val="28"/>
          <w:szCs w:val="28"/>
        </w:rPr>
        <w:t xml:space="preserve"> допускается после устранения оснований для отказа, установленных регламентом. При этом молодая семья включается в список очередности по дате подачи повторного заявления.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2.12. Услуга предоставляется бесплатно.</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2.13. В любое время с момента приема документов заявитель имеет право на получение сведений о ходе исполнения Услуги путем использования средств телефонной связи, личного посещения.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Специалист </w:t>
      </w:r>
      <w:r w:rsidR="000F0A7B">
        <w:rPr>
          <w:rFonts w:ascii="Times New Roman" w:hAnsi="Times New Roman"/>
          <w:sz w:val="28"/>
          <w:szCs w:val="28"/>
        </w:rPr>
        <w:t>Администрации</w:t>
      </w:r>
      <w:r w:rsidRPr="00637BB5">
        <w:rPr>
          <w:rFonts w:ascii="Times New Roman" w:hAnsi="Times New Roman"/>
          <w:sz w:val="28"/>
          <w:szCs w:val="28"/>
        </w:rPr>
        <w:t xml:space="preserve">, осуществляющий прием и консультирование (путем использования средств телефонной связи или </w:t>
      </w:r>
      <w:r w:rsidRPr="00637BB5">
        <w:rPr>
          <w:rFonts w:ascii="Times New Roman" w:hAnsi="Times New Roman"/>
          <w:sz w:val="28"/>
          <w:szCs w:val="28"/>
        </w:rPr>
        <w:lastRenderedPageBreak/>
        <w:t>лично), должен корректно и внимательно относиться к заявителям.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При обращении заявителя специалист </w:t>
      </w:r>
      <w:r w:rsidR="0062628E">
        <w:rPr>
          <w:rFonts w:ascii="Times New Roman" w:hAnsi="Times New Roman"/>
          <w:sz w:val="28"/>
          <w:szCs w:val="28"/>
        </w:rPr>
        <w:t>Администрации</w:t>
      </w:r>
      <w:r w:rsidRPr="00637BB5">
        <w:rPr>
          <w:rFonts w:ascii="Times New Roman" w:hAnsi="Times New Roman"/>
          <w:sz w:val="28"/>
          <w:szCs w:val="28"/>
        </w:rPr>
        <w:t xml:space="preserve"> дает ответ самостоятельно.</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 случае необходимости привлечения иных специалистов </w:t>
      </w:r>
      <w:r w:rsidR="004775D1">
        <w:rPr>
          <w:rFonts w:ascii="Times New Roman" w:hAnsi="Times New Roman"/>
          <w:sz w:val="28"/>
          <w:szCs w:val="28"/>
        </w:rPr>
        <w:t>Администрации</w:t>
      </w:r>
      <w:r w:rsidRPr="00637BB5">
        <w:rPr>
          <w:rFonts w:ascii="Times New Roman" w:hAnsi="Times New Roman"/>
          <w:sz w:val="28"/>
          <w:szCs w:val="28"/>
        </w:rPr>
        <w:t xml:space="preserve">, должностных лиц Администрации </w:t>
      </w:r>
      <w:proofErr w:type="spellStart"/>
      <w:r w:rsidR="004775D1">
        <w:rPr>
          <w:rFonts w:ascii="Times New Roman" w:hAnsi="Times New Roman"/>
          <w:sz w:val="28"/>
          <w:szCs w:val="28"/>
        </w:rPr>
        <w:t>Александрово-Заводского</w:t>
      </w:r>
      <w:proofErr w:type="spellEnd"/>
      <w:r w:rsidR="004775D1">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4775D1">
        <w:rPr>
          <w:rFonts w:ascii="Times New Roman" w:hAnsi="Times New Roman"/>
          <w:sz w:val="28"/>
          <w:szCs w:val="28"/>
        </w:rPr>
        <w:t>округа</w:t>
      </w:r>
      <w:r w:rsidRPr="00637BB5">
        <w:rPr>
          <w:rFonts w:ascii="Times New Roman" w:hAnsi="Times New Roman"/>
          <w:sz w:val="28"/>
          <w:szCs w:val="28"/>
        </w:rPr>
        <w:t xml:space="preserve"> для предоставления полного ответа</w:t>
      </w:r>
      <w:r w:rsidR="00332F48">
        <w:rPr>
          <w:rFonts w:ascii="Times New Roman" w:hAnsi="Times New Roman"/>
          <w:sz w:val="28"/>
          <w:szCs w:val="28"/>
        </w:rPr>
        <w:t>,</w:t>
      </w:r>
      <w:r w:rsidRPr="00637BB5">
        <w:rPr>
          <w:rFonts w:ascii="Times New Roman" w:hAnsi="Times New Roman"/>
          <w:sz w:val="28"/>
          <w:szCs w:val="28"/>
        </w:rPr>
        <w:t xml:space="preserve"> специалист </w:t>
      </w:r>
      <w:r w:rsidR="004775D1">
        <w:rPr>
          <w:rFonts w:ascii="Times New Roman" w:hAnsi="Times New Roman"/>
          <w:sz w:val="28"/>
          <w:szCs w:val="28"/>
        </w:rPr>
        <w:t xml:space="preserve">Администрации </w:t>
      </w:r>
      <w:r w:rsidRPr="00637BB5">
        <w:rPr>
          <w:rFonts w:ascii="Times New Roman" w:hAnsi="Times New Roman"/>
          <w:sz w:val="28"/>
          <w:szCs w:val="28"/>
        </w:rPr>
        <w:t>может предложить обратиться с поставленным вопросом в письменной форме. Срок ответа на письменное обращение заявителя составляет 30 дней с момента регистрации.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2.14. Требования к местам исполнения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2.14.1. Вход в здание оборудуется информационной вывеской с указанием наименования учреждения.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2.14.2. Места для информирования, предназначенные для ознакомления заявителей с информационным материалом, оборудуются информационными стендами.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2.14.3. Информационные стенды должны располагаться непосредственно рядом с кабинетом (рабочим местом) специалиста. На информационных стендах, официальном сайте Администрации </w:t>
      </w:r>
      <w:proofErr w:type="spellStart"/>
      <w:r w:rsidR="00332F48">
        <w:rPr>
          <w:rFonts w:ascii="Times New Roman" w:hAnsi="Times New Roman"/>
          <w:sz w:val="28"/>
          <w:szCs w:val="28"/>
        </w:rPr>
        <w:t>Александрово-Заводского</w:t>
      </w:r>
      <w:proofErr w:type="spellEnd"/>
      <w:r w:rsidR="00332F48">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332F48">
        <w:rPr>
          <w:rFonts w:ascii="Times New Roman" w:hAnsi="Times New Roman"/>
          <w:sz w:val="28"/>
          <w:szCs w:val="28"/>
        </w:rPr>
        <w:t xml:space="preserve">округа </w:t>
      </w:r>
      <w:r w:rsidR="006D0B73" w:rsidRPr="00637BB5">
        <w:rPr>
          <w:rFonts w:ascii="Times New Roman" w:hAnsi="Times New Roman"/>
          <w:sz w:val="28"/>
          <w:szCs w:val="28"/>
        </w:rPr>
        <w:t>(</w:t>
      </w:r>
      <w:r w:rsidR="006D0B73" w:rsidRPr="0087723B">
        <w:rPr>
          <w:rFonts w:ascii="Times New Roman" w:hAnsi="Times New Roman"/>
          <w:sz w:val="28"/>
          <w:szCs w:val="28"/>
        </w:rPr>
        <w:t>https://alzav.75.ru</w:t>
      </w:r>
      <w:r w:rsidR="006D0B73" w:rsidRPr="00637BB5">
        <w:rPr>
          <w:rFonts w:ascii="Times New Roman" w:hAnsi="Times New Roman"/>
          <w:sz w:val="28"/>
          <w:szCs w:val="28"/>
        </w:rPr>
        <w:t>)</w:t>
      </w:r>
      <w:r w:rsidR="006D0B73">
        <w:rPr>
          <w:rFonts w:ascii="Times New Roman" w:hAnsi="Times New Roman"/>
          <w:sz w:val="28"/>
          <w:szCs w:val="28"/>
        </w:rPr>
        <w:t xml:space="preserve"> </w:t>
      </w:r>
      <w:r w:rsidRPr="00637BB5">
        <w:rPr>
          <w:rFonts w:ascii="Times New Roman" w:hAnsi="Times New Roman"/>
          <w:sz w:val="28"/>
          <w:szCs w:val="28"/>
        </w:rPr>
        <w:t>размещаются следующие информационные материалы: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сведения о нормативных актах по вопросам исполнения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перечень документов, прилагаемых к заявлению на включение в состав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«Обеспечение жильем молодых семей</w:t>
      </w:r>
      <w:r w:rsidR="00A02CEA">
        <w:rPr>
          <w:rFonts w:ascii="Times New Roman" w:hAnsi="Times New Roman"/>
          <w:sz w:val="28"/>
          <w:szCs w:val="28"/>
        </w:rPr>
        <w:t xml:space="preserve">» </w:t>
      </w:r>
      <w:proofErr w:type="spellStart"/>
      <w:r w:rsidR="00A02CEA">
        <w:rPr>
          <w:rFonts w:ascii="Times New Roman" w:hAnsi="Times New Roman"/>
          <w:sz w:val="28"/>
          <w:szCs w:val="28"/>
        </w:rPr>
        <w:t>Александрово-Заводского</w:t>
      </w:r>
      <w:proofErr w:type="spellEnd"/>
      <w:r w:rsidRPr="00637BB5">
        <w:rPr>
          <w:rFonts w:ascii="Times New Roman" w:hAnsi="Times New Roman"/>
          <w:sz w:val="28"/>
          <w:szCs w:val="28"/>
        </w:rPr>
        <w:t xml:space="preserve"> муниципального </w:t>
      </w:r>
      <w:r w:rsidR="00A02CEA">
        <w:rPr>
          <w:rFonts w:ascii="Times New Roman" w:hAnsi="Times New Roman"/>
          <w:sz w:val="28"/>
          <w:szCs w:val="28"/>
        </w:rPr>
        <w:t>округа</w:t>
      </w:r>
      <w:r w:rsidRPr="00637BB5">
        <w:rPr>
          <w:rFonts w:ascii="Times New Roman" w:hAnsi="Times New Roman"/>
          <w:sz w:val="28"/>
          <w:szCs w:val="28"/>
        </w:rPr>
        <w:t>, в соответствии с пунктом 2.7 настоящего административного регламента;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бланки заявлений;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часы приема специалиста.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2.14.4. Места для ожидания предоставления или получения документов оборудуются стульями, кресельными секциями. Место специалиста оборудовано столом и стульями для заявителей.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2.15. Предоставление муниципальной услуги должно осуществляться в условиях ее доступности для лиц с ограниченными возможностями здоровья, в соответствии с требованиями, установленными законодательными и иными нормативными правовыми актами: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возможность беспрепятственного входа и самостоятельного передвижения к месту предоставления услуги, а при необходимости с помощью специалиста, предоставляющего услугу;</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оказание специалистом, предоставляющим муниципальную услугу, иной необходимой помощи инвалидам в преодолении барьеров, мешающих получению муниципальной услуги наравне с другими лицами.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2.16. Показателем доступности Услуги является: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простота и ясность изложения текстов информационных документов;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наличие различных каналов получения информации о предоставлении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доступность работы с лицами, получающими муниципальную услугу;</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lastRenderedPageBreak/>
        <w:t>- короткое время ожидания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удобный график работы органа, осуществляющего предоставление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точность исполнения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профессиональная подготовка сотрудников органа, осуществляющего предоставление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высокая культура обслуживания заявителей.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2.17. Показателями качества предоставления Услуги являются полнота и своевременность предоставления молодой семье информации, приема заявлений на участие в Программе.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2.18. Особенности организации приема заявлений и необходимых документов через многофункциональный центр предоставления государственных и муниципальных услуг.</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2.18.1. Прием от Заявителя заявления и документов на получение муниципальной услуги в МФЦ производит ответственный специалист МФЦ (далее - Оператор МФЦ).</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2.18.2. В ходе приема документов специалист МФЦ:</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а) устанавливает личность и полномочия Заявителя (проверяет документ, удостоверяющий личность Заявителя и/или полномочия законного представителя Заявителя, и иные документы, необходимые для оказания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б) выдает Заявителю бланк заявления для заполнения и (или) оказывает помощь по его заполнению, проверяет правильность заполнения заявления.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Заявление заполняется в 2 экземплярах (один экземпляр возвращается Заявителю с указанием даты принятия заявления и приложенных к нему документов) и подписывается Заявителем;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в) регистрирует заявление.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Заявление о включении в состав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регистрируется оператором многофункционального центра предоставления государственных и муниципальных услуг с отметкой даты и времени подачи заявлений;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г) информирует заявителя о сроках рассмотрения заявления об оказании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637BB5">
        <w:rPr>
          <w:rFonts w:ascii="Times New Roman" w:hAnsi="Times New Roman"/>
          <w:sz w:val="28"/>
          <w:szCs w:val="28"/>
        </w:rPr>
        <w:t>д</w:t>
      </w:r>
      <w:proofErr w:type="spellEnd"/>
      <w:r w:rsidRPr="00637BB5">
        <w:rPr>
          <w:rFonts w:ascii="Times New Roman" w:hAnsi="Times New Roman"/>
          <w:sz w:val="28"/>
          <w:szCs w:val="28"/>
        </w:rPr>
        <w:t>) указывает способ оповещения заявителя о принятых решениях районной комиссией.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2.18.3. Специалист МФЦ при получении заявления и документов: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а) формирует комплект документов, включающий в себя заявление о предоставлении услуги по установленной форме и необходимые для получения муниципальной услуги документы; информацию, содержащую сведения о приеме документов сотрудником МФЦ: дату и время представления документов; регистрационный номер заявления; фамилию и инициалы специалиста, принявшего документы, контактные телефоны, а также его подпись, сведения о способе информирования заявителя;</w:t>
      </w:r>
      <w:proofErr w:type="gramEnd"/>
    </w:p>
    <w:p w:rsidR="00637BB5" w:rsidRPr="004D6CA8"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б) формирует пакет, в который помещается оригинал заявления на предоставление услуги. Пакет содержит информацию о комплектах документов на получение услуги, дате и времени отправки специалиста </w:t>
      </w:r>
      <w:r w:rsidRPr="00637BB5">
        <w:rPr>
          <w:rFonts w:ascii="Times New Roman" w:hAnsi="Times New Roman"/>
          <w:sz w:val="28"/>
          <w:szCs w:val="28"/>
        </w:rPr>
        <w:lastRenderedPageBreak/>
        <w:t xml:space="preserve">МФЦ, который собрал пакет. </w:t>
      </w:r>
      <w:r w:rsidRPr="004D6CA8">
        <w:rPr>
          <w:rFonts w:ascii="Times New Roman" w:hAnsi="Times New Roman"/>
          <w:sz w:val="28"/>
          <w:szCs w:val="28"/>
        </w:rPr>
        <w:t xml:space="preserve">Пакет опечатывается и в течение 1 дня после получения заявления и документов отправляется с сопроводительным письмом, заверенным печатью МФЦ, в Администрацию </w:t>
      </w:r>
      <w:proofErr w:type="spellStart"/>
      <w:r w:rsidR="005A12F0" w:rsidRPr="004D6CA8">
        <w:rPr>
          <w:rFonts w:ascii="Times New Roman" w:hAnsi="Times New Roman"/>
          <w:sz w:val="28"/>
          <w:szCs w:val="28"/>
        </w:rPr>
        <w:t>Александрово-Заводского</w:t>
      </w:r>
      <w:proofErr w:type="spellEnd"/>
      <w:r w:rsidRPr="004D6CA8">
        <w:rPr>
          <w:rFonts w:ascii="Times New Roman" w:hAnsi="Times New Roman"/>
          <w:sz w:val="28"/>
          <w:szCs w:val="28"/>
        </w:rPr>
        <w:t xml:space="preserve"> муниципального </w:t>
      </w:r>
      <w:r w:rsidR="005A12F0" w:rsidRPr="004D6CA8">
        <w:rPr>
          <w:rFonts w:ascii="Times New Roman" w:hAnsi="Times New Roman"/>
          <w:sz w:val="28"/>
          <w:szCs w:val="28"/>
        </w:rPr>
        <w:t>округа</w:t>
      </w:r>
      <w:r w:rsidRPr="004D6CA8">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637BB5">
        <w:rPr>
          <w:rFonts w:ascii="Times New Roman" w:hAnsi="Times New Roman"/>
          <w:sz w:val="28"/>
          <w:szCs w:val="28"/>
        </w:rPr>
        <w:t>3. Состав, последовательность и сроки</w:t>
      </w:r>
    </w:p>
    <w:p w:rsidR="00637BB5" w:rsidRPr="00637BB5" w:rsidRDefault="00637BB5" w:rsidP="00637BB5">
      <w:pPr>
        <w:widowControl w:val="0"/>
        <w:autoSpaceDE w:val="0"/>
        <w:autoSpaceDN w:val="0"/>
        <w:adjustRightInd w:val="0"/>
        <w:spacing w:after="0" w:line="240" w:lineRule="auto"/>
        <w:ind w:firstLine="709"/>
        <w:jc w:val="center"/>
        <w:rPr>
          <w:rFonts w:ascii="Times New Roman" w:hAnsi="Times New Roman"/>
          <w:sz w:val="28"/>
          <w:szCs w:val="28"/>
        </w:rPr>
      </w:pPr>
      <w:r w:rsidRPr="00637BB5">
        <w:rPr>
          <w:rFonts w:ascii="Times New Roman" w:hAnsi="Times New Roman"/>
          <w:sz w:val="28"/>
          <w:szCs w:val="28"/>
        </w:rPr>
        <w:t>выполнения административных процедур,</w:t>
      </w:r>
    </w:p>
    <w:p w:rsidR="00637BB5" w:rsidRPr="00637BB5" w:rsidRDefault="00637BB5" w:rsidP="00637BB5">
      <w:pPr>
        <w:widowControl w:val="0"/>
        <w:autoSpaceDE w:val="0"/>
        <w:autoSpaceDN w:val="0"/>
        <w:adjustRightInd w:val="0"/>
        <w:spacing w:after="0" w:line="240" w:lineRule="auto"/>
        <w:ind w:firstLine="709"/>
        <w:jc w:val="center"/>
        <w:rPr>
          <w:rFonts w:ascii="Times New Roman" w:hAnsi="Times New Roman"/>
          <w:sz w:val="28"/>
          <w:szCs w:val="28"/>
        </w:rPr>
      </w:pPr>
      <w:r w:rsidRPr="00637BB5">
        <w:rPr>
          <w:rFonts w:ascii="Times New Roman" w:hAnsi="Times New Roman"/>
          <w:sz w:val="28"/>
          <w:szCs w:val="28"/>
        </w:rPr>
        <w:t>требования к порядку их выполнения</w:t>
      </w:r>
    </w:p>
    <w:p w:rsidR="00637BB5" w:rsidRPr="00637BB5" w:rsidRDefault="00637BB5" w:rsidP="00637BB5">
      <w:pPr>
        <w:widowControl w:val="0"/>
        <w:autoSpaceDE w:val="0"/>
        <w:autoSpaceDN w:val="0"/>
        <w:adjustRightInd w:val="0"/>
        <w:spacing w:after="0" w:line="240" w:lineRule="auto"/>
        <w:ind w:firstLine="709"/>
        <w:jc w:val="center"/>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3.1. Предоставление услуги включает в себя следующие административные процедуры: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прием заявления и документов от заявителей (уполномоченного лица) на участие в программе; </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передача многофункциональным центром предоставления государственных и муниципальных услуг заявления и необходимых документов для предоставления муниципальной услуги в Администрацию </w:t>
      </w:r>
      <w:proofErr w:type="spellStart"/>
      <w:r w:rsidR="00D42777">
        <w:rPr>
          <w:rFonts w:ascii="Times New Roman" w:hAnsi="Times New Roman"/>
          <w:sz w:val="28"/>
          <w:szCs w:val="28"/>
        </w:rPr>
        <w:t>Александрово-Заводского</w:t>
      </w:r>
      <w:proofErr w:type="spellEnd"/>
      <w:r w:rsidR="00D42777">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D42777">
        <w:rPr>
          <w:rFonts w:ascii="Times New Roman" w:hAnsi="Times New Roman"/>
          <w:sz w:val="28"/>
          <w:szCs w:val="28"/>
        </w:rPr>
        <w:t xml:space="preserve">округа </w:t>
      </w:r>
      <w:r w:rsidRPr="00637BB5">
        <w:rPr>
          <w:rFonts w:ascii="Times New Roman" w:hAnsi="Times New Roman"/>
          <w:sz w:val="28"/>
          <w:szCs w:val="28"/>
        </w:rPr>
        <w:t>(в случае предоставления документов в многофункциональный центр предоставления государственных и муниципальных услуг);</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направление Администрации </w:t>
      </w:r>
      <w:proofErr w:type="spellStart"/>
      <w:r w:rsidR="00C75132">
        <w:rPr>
          <w:rFonts w:ascii="Times New Roman" w:hAnsi="Times New Roman"/>
          <w:sz w:val="28"/>
          <w:szCs w:val="28"/>
        </w:rPr>
        <w:t>Александрово-Заводского</w:t>
      </w:r>
      <w:proofErr w:type="spellEnd"/>
      <w:r w:rsidR="00C75132">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C75132">
        <w:rPr>
          <w:rFonts w:ascii="Times New Roman" w:hAnsi="Times New Roman"/>
          <w:sz w:val="28"/>
          <w:szCs w:val="28"/>
        </w:rPr>
        <w:t>округа</w:t>
      </w:r>
      <w:r w:rsidRPr="00637BB5">
        <w:rPr>
          <w:rFonts w:ascii="Times New Roman" w:hAnsi="Times New Roman"/>
          <w:sz w:val="28"/>
          <w:szCs w:val="28"/>
        </w:rPr>
        <w:t xml:space="preserve"> межведомственных запросов в соответствующие организации (Управление </w:t>
      </w:r>
      <w:proofErr w:type="spellStart"/>
      <w:r w:rsidRPr="00637BB5">
        <w:rPr>
          <w:rFonts w:ascii="Times New Roman" w:hAnsi="Times New Roman"/>
          <w:sz w:val="28"/>
          <w:szCs w:val="28"/>
        </w:rPr>
        <w:t>Росреестра</w:t>
      </w:r>
      <w:proofErr w:type="spellEnd"/>
      <w:r w:rsidRPr="00637BB5">
        <w:rPr>
          <w:rFonts w:ascii="Times New Roman" w:hAnsi="Times New Roman"/>
          <w:sz w:val="28"/>
          <w:szCs w:val="28"/>
        </w:rPr>
        <w:t xml:space="preserve"> по </w:t>
      </w:r>
      <w:r w:rsidR="00C75132">
        <w:rPr>
          <w:rFonts w:ascii="Times New Roman" w:hAnsi="Times New Roman"/>
          <w:sz w:val="28"/>
          <w:szCs w:val="28"/>
        </w:rPr>
        <w:t xml:space="preserve">Забайкальскому </w:t>
      </w:r>
      <w:r w:rsidRPr="00637BB5">
        <w:rPr>
          <w:rFonts w:ascii="Times New Roman" w:hAnsi="Times New Roman"/>
          <w:sz w:val="28"/>
          <w:szCs w:val="28"/>
        </w:rPr>
        <w:t>краю для получения сведений из единого государственного реестра прав на недвижимое имущество и сделок с ним (ЕГРП) при необходимости);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рассмотрение районной комиссией по распределению средств на приобретение жилья для молодых семей </w:t>
      </w:r>
      <w:proofErr w:type="spellStart"/>
      <w:r w:rsidR="00C233C7">
        <w:rPr>
          <w:rFonts w:ascii="Times New Roman" w:hAnsi="Times New Roman"/>
          <w:sz w:val="28"/>
          <w:szCs w:val="28"/>
        </w:rPr>
        <w:t>Александрово-Заводского</w:t>
      </w:r>
      <w:proofErr w:type="spellEnd"/>
      <w:r w:rsidR="00C233C7">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C233C7">
        <w:rPr>
          <w:rFonts w:ascii="Times New Roman" w:hAnsi="Times New Roman"/>
          <w:sz w:val="28"/>
          <w:szCs w:val="28"/>
        </w:rPr>
        <w:t>округа</w:t>
      </w:r>
      <w:r w:rsidRPr="00637BB5">
        <w:rPr>
          <w:rFonts w:ascii="Times New Roman" w:hAnsi="Times New Roman"/>
          <w:sz w:val="28"/>
          <w:szCs w:val="28"/>
        </w:rPr>
        <w:t xml:space="preserve"> (далее - Комиссия) заявлений, документов и иных документов, в том числе полученных по межведомственным запросам;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доведение до сведения молодых семей -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решения комиссии по вопросу о включении их в список претендентов;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прием заявлений молодых семей-участников мероп</w:t>
      </w:r>
      <w:r w:rsidR="00C233C7">
        <w:rPr>
          <w:rFonts w:ascii="Times New Roman" w:hAnsi="Times New Roman"/>
          <w:sz w:val="28"/>
          <w:szCs w:val="28"/>
        </w:rPr>
        <w:t>риятия о включении их в список;</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формирование списка молодых семей-участников </w:t>
      </w:r>
      <w:r w:rsidR="003660AD">
        <w:rPr>
          <w:rFonts w:ascii="Times New Roman" w:hAnsi="Times New Roman"/>
          <w:sz w:val="28"/>
          <w:szCs w:val="28"/>
        </w:rPr>
        <w:t>Подпрограммы</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оформление и выдача свидетельств о праве на получение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перечисление социальной выплаты на банковский счет заявителя.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Блок-схема предоставления муниципальной услуги приведена в Приложении № 3</w:t>
      </w:r>
      <w:r w:rsidRPr="00D754EC">
        <w:rPr>
          <w:rFonts w:ascii="Times New Roman" w:hAnsi="Times New Roman"/>
          <w:sz w:val="28"/>
          <w:szCs w:val="28"/>
        </w:rPr>
        <w:t xml:space="preserve"> </w:t>
      </w:r>
      <w:r w:rsidRPr="00637BB5">
        <w:rPr>
          <w:rFonts w:ascii="Times New Roman" w:hAnsi="Times New Roman"/>
          <w:sz w:val="28"/>
          <w:szCs w:val="28"/>
        </w:rPr>
        <w:t>к настоящему регламенту.</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3.1.1. </w:t>
      </w:r>
      <w:bookmarkStart w:id="8" w:name="Parприем"/>
      <w:r w:rsidRPr="00637BB5">
        <w:rPr>
          <w:rFonts w:ascii="Times New Roman" w:hAnsi="Times New Roman"/>
          <w:sz w:val="28"/>
          <w:szCs w:val="28"/>
        </w:rPr>
        <w:t>Прием заявления и документов от заявителей (уполномоченного лица) на участие в Программе</w:t>
      </w:r>
      <w:bookmarkEnd w:id="8"/>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Для получения</w:t>
      </w:r>
      <w:r w:rsidRPr="00637BB5">
        <w:rPr>
          <w:rFonts w:ascii="Times New Roman" w:hAnsi="Times New Roman"/>
          <w:color w:val="C00000"/>
          <w:sz w:val="28"/>
          <w:szCs w:val="28"/>
        </w:rPr>
        <w:t xml:space="preserve"> </w:t>
      </w:r>
      <w:r w:rsidRPr="00637BB5">
        <w:rPr>
          <w:rFonts w:ascii="Times New Roman" w:hAnsi="Times New Roman"/>
          <w:sz w:val="28"/>
          <w:szCs w:val="28"/>
        </w:rPr>
        <w:t xml:space="preserve">социальной выплаты заявитель обращается к специалисту Администрации </w:t>
      </w:r>
      <w:proofErr w:type="spellStart"/>
      <w:r w:rsidR="00D754EC">
        <w:rPr>
          <w:rFonts w:ascii="Times New Roman" w:hAnsi="Times New Roman"/>
          <w:sz w:val="28"/>
          <w:szCs w:val="28"/>
        </w:rPr>
        <w:t>Александрово-Заводского</w:t>
      </w:r>
      <w:proofErr w:type="spellEnd"/>
      <w:r w:rsidR="00D754EC">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D754EC">
        <w:rPr>
          <w:rFonts w:ascii="Times New Roman" w:hAnsi="Times New Roman"/>
          <w:sz w:val="28"/>
          <w:szCs w:val="28"/>
        </w:rPr>
        <w:t>округа Забайкальского</w:t>
      </w:r>
      <w:r w:rsidRPr="00637BB5">
        <w:rPr>
          <w:rFonts w:ascii="Times New Roman" w:hAnsi="Times New Roman"/>
          <w:sz w:val="28"/>
          <w:szCs w:val="28"/>
        </w:rPr>
        <w:t xml:space="preserve"> края с заявлением (Приложение № </w:t>
      </w:r>
      <w:r w:rsidRPr="00D754EC">
        <w:rPr>
          <w:rFonts w:ascii="Times New Roman" w:hAnsi="Times New Roman"/>
          <w:sz w:val="28"/>
          <w:szCs w:val="28"/>
        </w:rPr>
        <w:t>1 к регламенту</w:t>
      </w:r>
      <w:r w:rsidRPr="00637BB5">
        <w:rPr>
          <w:rFonts w:ascii="Times New Roman" w:hAnsi="Times New Roman"/>
          <w:sz w:val="28"/>
          <w:szCs w:val="28"/>
        </w:rPr>
        <w:t xml:space="preserve">) о включении его в состав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с приложением комплекта документов, указанных в пункте 2.7 настоящего регламента, при этом предъявляет документ, удостоверяющий его личность, или документ, </w:t>
      </w:r>
      <w:r w:rsidRPr="00637BB5">
        <w:rPr>
          <w:rFonts w:ascii="Times New Roman" w:hAnsi="Times New Roman"/>
          <w:sz w:val="28"/>
          <w:szCs w:val="28"/>
        </w:rPr>
        <w:lastRenderedPageBreak/>
        <w:t>подтверждающий полномочия физического лица представлять интересы заявителя, если с заявлением обращается представитель заявителя.</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Специалист, принявший документы, проверяет правильность заполнения заявления и комплект прилагаемых документов, соответствие его по содержанию требованиям настоящего регламента и удостоверяется, что:</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документы имеют надлежащие подписи, скреплены печатями, в установленных законодательством случаях нотариально удостоверены;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тексты документов написаны разборчиво;</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фамилии, имена, отчества лиц, имеющих отношение к рассмотрению вопроса о постановке на учет молодой семьи, написаны полностью;</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 документах не имеется подчисток, приписок, зачеркнутых слов и иных не оговоренных в них исправлений.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Специалист, на 2 экземплярах заявления указывает дату принятия заявления и приложенных к нему документов, Ф.И.О., должность и подпись. Один экземпляр выдается заявителю, второй экземпляр прикладывается к принятым документам.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Заявление о включении в состав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регистрируется в журнале регистрации заявлений о включении в состав семей -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Срок выполнения процедуры не более 20 минут.</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Максимальный срок ожидания в очереди при подаче заявления должен составлять не более 15 минут.</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3.1.2. </w:t>
      </w:r>
      <w:bookmarkStart w:id="9" w:name="Parпередача"/>
      <w:r w:rsidRPr="00637BB5">
        <w:rPr>
          <w:rFonts w:ascii="Times New Roman" w:hAnsi="Times New Roman"/>
          <w:sz w:val="28"/>
          <w:szCs w:val="28"/>
        </w:rPr>
        <w:t>Передача многофункциональным центром</w:t>
      </w:r>
      <w:bookmarkEnd w:id="9"/>
      <w:r w:rsidRPr="00637BB5">
        <w:rPr>
          <w:rFonts w:ascii="Times New Roman" w:hAnsi="Times New Roman"/>
          <w:sz w:val="28"/>
          <w:szCs w:val="28"/>
        </w:rPr>
        <w:t xml:space="preserve"> предоставления государственных и муниципальных услуг заявления и необходимых документов для предоставления муниципальной услуги в Администрацию </w:t>
      </w:r>
      <w:proofErr w:type="spellStart"/>
      <w:r w:rsidR="001A4390">
        <w:rPr>
          <w:rFonts w:ascii="Times New Roman" w:hAnsi="Times New Roman"/>
          <w:sz w:val="28"/>
          <w:szCs w:val="28"/>
        </w:rPr>
        <w:t>Александрово-Заводского</w:t>
      </w:r>
      <w:proofErr w:type="spellEnd"/>
      <w:r w:rsidR="001A4390">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2D69AA">
        <w:rPr>
          <w:rFonts w:ascii="Times New Roman" w:hAnsi="Times New Roman"/>
          <w:sz w:val="28"/>
          <w:szCs w:val="28"/>
        </w:rPr>
        <w:t>округа</w:t>
      </w:r>
      <w:r w:rsidRPr="00637BB5">
        <w:rPr>
          <w:rFonts w:ascii="Times New Roman" w:hAnsi="Times New Roman"/>
          <w:sz w:val="28"/>
          <w:szCs w:val="28"/>
        </w:rPr>
        <w:t xml:space="preserve"> (в случае предоставления документов в многофункциональный центр предоставления государственных и муниципальных услуг) осуществляется в течение 1 дня со дня предоставления документов от заявителей.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3.1.3. </w:t>
      </w:r>
      <w:bookmarkStart w:id="10" w:name="Parнаправление"/>
      <w:r w:rsidRPr="00637BB5">
        <w:rPr>
          <w:rFonts w:ascii="Times New Roman" w:hAnsi="Times New Roman"/>
          <w:sz w:val="28"/>
          <w:szCs w:val="28"/>
        </w:rPr>
        <w:t>Направление</w:t>
      </w:r>
      <w:bookmarkEnd w:id="10"/>
      <w:r w:rsidRPr="00637BB5">
        <w:rPr>
          <w:rFonts w:ascii="Times New Roman" w:hAnsi="Times New Roman"/>
          <w:sz w:val="28"/>
          <w:szCs w:val="28"/>
        </w:rPr>
        <w:t xml:space="preserve"> Администрации </w:t>
      </w:r>
      <w:proofErr w:type="spellStart"/>
      <w:r w:rsidR="001A4390">
        <w:rPr>
          <w:rFonts w:ascii="Times New Roman" w:hAnsi="Times New Roman"/>
          <w:sz w:val="28"/>
          <w:szCs w:val="28"/>
        </w:rPr>
        <w:t>Александрово-Заводского</w:t>
      </w:r>
      <w:proofErr w:type="spellEnd"/>
      <w:r w:rsidR="001A4390">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1A4390">
        <w:rPr>
          <w:rFonts w:ascii="Times New Roman" w:hAnsi="Times New Roman"/>
          <w:sz w:val="28"/>
          <w:szCs w:val="28"/>
        </w:rPr>
        <w:t>округа</w:t>
      </w:r>
      <w:r w:rsidRPr="00637BB5">
        <w:rPr>
          <w:rFonts w:ascii="Times New Roman" w:hAnsi="Times New Roman"/>
          <w:sz w:val="28"/>
          <w:szCs w:val="28"/>
        </w:rPr>
        <w:t xml:space="preserve"> межведомственных запросов в соответствующие организации (Управление </w:t>
      </w:r>
      <w:proofErr w:type="spellStart"/>
      <w:r w:rsidRPr="00637BB5">
        <w:rPr>
          <w:rFonts w:ascii="Times New Roman" w:hAnsi="Times New Roman"/>
          <w:sz w:val="28"/>
          <w:szCs w:val="28"/>
        </w:rPr>
        <w:t>Росреестра</w:t>
      </w:r>
      <w:proofErr w:type="spellEnd"/>
      <w:r w:rsidRPr="00637BB5">
        <w:rPr>
          <w:rFonts w:ascii="Times New Roman" w:hAnsi="Times New Roman"/>
          <w:sz w:val="28"/>
          <w:szCs w:val="28"/>
        </w:rPr>
        <w:t xml:space="preserve"> по </w:t>
      </w:r>
      <w:r w:rsidR="001A4390">
        <w:rPr>
          <w:rFonts w:ascii="Times New Roman" w:hAnsi="Times New Roman"/>
          <w:sz w:val="28"/>
          <w:szCs w:val="28"/>
        </w:rPr>
        <w:t xml:space="preserve">Забайкальскому </w:t>
      </w:r>
      <w:r w:rsidRPr="00637BB5">
        <w:rPr>
          <w:rFonts w:ascii="Times New Roman" w:hAnsi="Times New Roman"/>
          <w:sz w:val="28"/>
          <w:szCs w:val="28"/>
        </w:rPr>
        <w:t>краю для получения сведений из единого государственного реестра прав на недвижимое имущество и сделок с ним (ЕГРП) при необходимости) в течение 5 дней со дня приема документов.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3.1.4. </w:t>
      </w:r>
      <w:bookmarkStart w:id="11" w:name="Parрассмотрение"/>
      <w:r w:rsidRPr="00637BB5">
        <w:rPr>
          <w:rFonts w:ascii="Times New Roman" w:hAnsi="Times New Roman"/>
          <w:sz w:val="28"/>
          <w:szCs w:val="28"/>
        </w:rPr>
        <w:t>Рассмотрение</w:t>
      </w:r>
      <w:bookmarkEnd w:id="11"/>
      <w:r w:rsidRPr="00637BB5">
        <w:rPr>
          <w:rFonts w:ascii="Times New Roman" w:hAnsi="Times New Roman"/>
          <w:sz w:val="28"/>
          <w:szCs w:val="28"/>
        </w:rPr>
        <w:t xml:space="preserve"> районной комиссией по распределению средств на приобретение жилья для молодых семей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 края </w:t>
      </w:r>
      <w:r w:rsidRPr="00637BB5">
        <w:rPr>
          <w:rFonts w:ascii="Times New Roman" w:hAnsi="Times New Roman"/>
          <w:sz w:val="28"/>
          <w:szCs w:val="28"/>
        </w:rPr>
        <w:t>заявлений, документов и иных документов, полученных по межведомственным запросам:</w:t>
      </w:r>
    </w:p>
    <w:p w:rsidR="00637BB5" w:rsidRPr="00637BB5" w:rsidRDefault="006D1120" w:rsidP="00637B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w:t>
      </w:r>
      <w:r w:rsidR="00637BB5" w:rsidRPr="00637BB5">
        <w:rPr>
          <w:rFonts w:ascii="Times New Roman" w:hAnsi="Times New Roman"/>
          <w:sz w:val="28"/>
          <w:szCs w:val="28"/>
        </w:rPr>
        <w:t xml:space="preserve">организует работу по проверке сведений, содержащихся в документах, предусмотренных </w:t>
      </w:r>
      <w:hyperlink r:id="rId18" w:anchor="Par27" w:history="1">
        <w:r w:rsidR="00637BB5" w:rsidRPr="00637BB5">
          <w:rPr>
            <w:rStyle w:val="ac"/>
            <w:rFonts w:ascii="Times New Roman" w:hAnsi="Times New Roman"/>
            <w:sz w:val="28"/>
            <w:szCs w:val="28"/>
          </w:rPr>
          <w:t>пунктом 2.7</w:t>
        </w:r>
      </w:hyperlink>
      <w:r w:rsidR="00637BB5" w:rsidRPr="00637BB5">
        <w:rPr>
          <w:rFonts w:ascii="Times New Roman" w:hAnsi="Times New Roman"/>
          <w:sz w:val="28"/>
          <w:szCs w:val="28"/>
        </w:rPr>
        <w:t xml:space="preserve"> административного регламента. В случае соответствия представленных документов требованиям действующего законодательства, полноты и достоверности сведений, в них указанных, специалист </w:t>
      </w:r>
      <w:r w:rsidR="008218B2">
        <w:rPr>
          <w:rFonts w:ascii="Times New Roman" w:hAnsi="Times New Roman"/>
          <w:sz w:val="28"/>
          <w:szCs w:val="28"/>
        </w:rPr>
        <w:t>Администрации</w:t>
      </w:r>
      <w:r w:rsidR="00637BB5" w:rsidRPr="00637BB5">
        <w:rPr>
          <w:rFonts w:ascii="Times New Roman" w:hAnsi="Times New Roman"/>
          <w:sz w:val="28"/>
          <w:szCs w:val="28"/>
        </w:rPr>
        <w:t xml:space="preserve"> готовит заключение о признании (непризнании) молодой семьи имеющей достаточные доходы согласно приложению 4 к настоящему регламенту и </w:t>
      </w:r>
      <w:r w:rsidR="00637BB5" w:rsidRPr="00637BB5">
        <w:rPr>
          <w:rFonts w:ascii="Times New Roman" w:hAnsi="Times New Roman"/>
          <w:sz w:val="28"/>
          <w:szCs w:val="28"/>
        </w:rPr>
        <w:lastRenderedPageBreak/>
        <w:t xml:space="preserve">отдает данное заключение на утверждение Главы муниципального </w:t>
      </w:r>
      <w:r w:rsidR="00D2792D">
        <w:rPr>
          <w:rFonts w:ascii="Times New Roman" w:hAnsi="Times New Roman"/>
          <w:sz w:val="28"/>
          <w:szCs w:val="28"/>
        </w:rPr>
        <w:t>округа</w:t>
      </w:r>
      <w:r w:rsidR="00637BB5"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После утверждения заключения, заявление с прилагаемыми документами выносятся на рассмотрение комиссии, которая принимает</w:t>
      </w:r>
      <w:r w:rsidRPr="00637BB5">
        <w:rPr>
          <w:rFonts w:ascii="Times New Roman" w:hAnsi="Times New Roman"/>
          <w:color w:val="1F497D" w:themeColor="text2"/>
          <w:sz w:val="28"/>
          <w:szCs w:val="28"/>
        </w:rPr>
        <w:t xml:space="preserve"> </w:t>
      </w:r>
      <w:r w:rsidRPr="00637BB5">
        <w:rPr>
          <w:rFonts w:ascii="Times New Roman" w:hAnsi="Times New Roman"/>
          <w:sz w:val="28"/>
          <w:szCs w:val="28"/>
        </w:rPr>
        <w:t xml:space="preserve">решение о признании либо об отказе в признании молодой семьи участницей </w:t>
      </w:r>
      <w:r w:rsidR="003660AD">
        <w:rPr>
          <w:rFonts w:ascii="Times New Roman" w:hAnsi="Times New Roman"/>
          <w:sz w:val="28"/>
          <w:szCs w:val="28"/>
        </w:rPr>
        <w:t>Подпрограммы</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На основании данного решения, которое оформляется протоколом, издается Постановление Администрацией муниципального </w:t>
      </w:r>
      <w:r w:rsidR="0030253C">
        <w:rPr>
          <w:rFonts w:ascii="Times New Roman" w:hAnsi="Times New Roman"/>
          <w:sz w:val="28"/>
          <w:szCs w:val="28"/>
        </w:rPr>
        <w:t>округа</w:t>
      </w:r>
      <w:r w:rsidRPr="00637BB5">
        <w:rPr>
          <w:rFonts w:ascii="Times New Roman" w:hAnsi="Times New Roman"/>
          <w:sz w:val="28"/>
          <w:szCs w:val="28"/>
        </w:rPr>
        <w:t xml:space="preserve"> о признании, либо об отказе в признании молодой семьи участницей </w:t>
      </w:r>
      <w:r w:rsidR="003660AD">
        <w:rPr>
          <w:rFonts w:ascii="Times New Roman" w:hAnsi="Times New Roman"/>
          <w:sz w:val="28"/>
          <w:szCs w:val="28"/>
        </w:rPr>
        <w:t>Подпрограммы</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Срок выполнения процедуры – 5 рабочих дней с момента подачи заявления молодой семьей.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3.1.5. Доведение до сведения молодых семей -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решения комиссии, по вопросу о включении их в список претендентов: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О принятом комиссией решении молодая семья письменно уведомляется </w:t>
      </w:r>
      <w:r w:rsidR="0030253C">
        <w:rPr>
          <w:rFonts w:ascii="Times New Roman" w:hAnsi="Times New Roman"/>
          <w:sz w:val="28"/>
          <w:szCs w:val="28"/>
        </w:rPr>
        <w:t xml:space="preserve">Администрацией </w:t>
      </w:r>
      <w:r w:rsidRPr="00637BB5">
        <w:rPr>
          <w:rFonts w:ascii="Times New Roman" w:hAnsi="Times New Roman"/>
          <w:sz w:val="28"/>
          <w:szCs w:val="28"/>
        </w:rPr>
        <w:t xml:space="preserve">в 3-дневный срок. К уведомлению прилагается копия постановления о признании либо об отказе в признании молодой семьи участницей </w:t>
      </w:r>
      <w:r w:rsidR="003660AD">
        <w:rPr>
          <w:rFonts w:ascii="Times New Roman" w:hAnsi="Times New Roman"/>
          <w:sz w:val="28"/>
          <w:szCs w:val="28"/>
        </w:rPr>
        <w:t>Подпрограммы</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3.1.6. </w:t>
      </w:r>
      <w:bookmarkStart w:id="12" w:name="Parформирование"/>
      <w:r w:rsidRPr="00637BB5">
        <w:rPr>
          <w:rFonts w:ascii="Times New Roman" w:hAnsi="Times New Roman"/>
          <w:sz w:val="28"/>
          <w:szCs w:val="28"/>
        </w:rPr>
        <w:t>Формирование</w:t>
      </w:r>
      <w:bookmarkEnd w:id="12"/>
      <w:r w:rsidRPr="00637BB5">
        <w:rPr>
          <w:rFonts w:ascii="Times New Roman" w:hAnsi="Times New Roman"/>
          <w:sz w:val="28"/>
          <w:szCs w:val="28"/>
        </w:rPr>
        <w:t xml:space="preserve"> списка молодых семей-участников </w:t>
      </w:r>
      <w:r w:rsidR="003660AD">
        <w:rPr>
          <w:rFonts w:ascii="Times New Roman" w:hAnsi="Times New Roman"/>
          <w:sz w:val="28"/>
          <w:szCs w:val="28"/>
        </w:rPr>
        <w:t>Подпрограммы</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Заявление представляется молодой семьей в Администрацию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476FEB">
        <w:rPr>
          <w:rFonts w:ascii="Times New Roman" w:hAnsi="Times New Roman"/>
          <w:sz w:val="28"/>
          <w:szCs w:val="28"/>
        </w:rPr>
        <w:t xml:space="preserve"> </w:t>
      </w:r>
      <w:r w:rsidR="008218B2">
        <w:rPr>
          <w:rFonts w:ascii="Times New Roman" w:hAnsi="Times New Roman"/>
          <w:sz w:val="28"/>
          <w:szCs w:val="28"/>
        </w:rPr>
        <w:t>края</w:t>
      </w:r>
      <w:r w:rsidR="00476FEB">
        <w:rPr>
          <w:rFonts w:ascii="Times New Roman" w:hAnsi="Times New Roman"/>
          <w:sz w:val="28"/>
          <w:szCs w:val="28"/>
        </w:rPr>
        <w:t xml:space="preserve"> </w:t>
      </w:r>
      <w:r w:rsidRPr="00637BB5">
        <w:rPr>
          <w:rFonts w:ascii="Times New Roman" w:hAnsi="Times New Roman"/>
          <w:sz w:val="28"/>
          <w:szCs w:val="28"/>
        </w:rPr>
        <w:t>до 1 мая текущего года в произвольной форме в одном экземпляре лично или посредством почтовой связи.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Включение молодых семей в Список осуществляется </w:t>
      </w:r>
      <w:r w:rsidR="00E77308">
        <w:rPr>
          <w:rFonts w:ascii="Times New Roman" w:hAnsi="Times New Roman"/>
          <w:sz w:val="28"/>
          <w:szCs w:val="28"/>
        </w:rPr>
        <w:t>специалистом</w:t>
      </w:r>
      <w:r w:rsidRPr="00637BB5">
        <w:rPr>
          <w:rFonts w:ascii="Times New Roman" w:hAnsi="Times New Roman"/>
          <w:sz w:val="28"/>
          <w:szCs w:val="28"/>
        </w:rPr>
        <w:t xml:space="preserve"> Администрации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E77308">
        <w:rPr>
          <w:rFonts w:ascii="Times New Roman" w:hAnsi="Times New Roman"/>
          <w:sz w:val="28"/>
          <w:szCs w:val="28"/>
        </w:rPr>
        <w:t xml:space="preserve"> </w:t>
      </w:r>
      <w:r w:rsidR="008218B2">
        <w:rPr>
          <w:rFonts w:ascii="Times New Roman" w:hAnsi="Times New Roman"/>
          <w:sz w:val="28"/>
          <w:szCs w:val="28"/>
        </w:rPr>
        <w:t>края</w:t>
      </w:r>
      <w:r w:rsidR="00E77308">
        <w:rPr>
          <w:rFonts w:ascii="Times New Roman" w:hAnsi="Times New Roman"/>
          <w:sz w:val="28"/>
          <w:szCs w:val="28"/>
        </w:rPr>
        <w:t xml:space="preserve"> </w:t>
      </w:r>
      <w:r w:rsidRPr="00637BB5">
        <w:rPr>
          <w:rFonts w:ascii="Times New Roman" w:hAnsi="Times New Roman"/>
          <w:sz w:val="28"/>
          <w:szCs w:val="28"/>
        </w:rPr>
        <w:t>на основании заявлений. В заявлении указывается об изменении либо не изменении оснований для признания молодой семьи нуждающейся в жилом помещении и участником мероприятия. В случае изменения оснований, совместно с заявлением, молодой семьей в обязательном порядке представляется документ, подтверждающий признание молодой семьи нуждающейся в жилом помещении с учетом изменившихся обстоятельств.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В случае изменения сведений, указанных молодой семьей при документов для участия в мероприятии, предусмотренных пунктами 18, 19 Постановления Правительства Российской Федерации от 17.12.2010 </w:t>
      </w:r>
      <w:r w:rsidR="00561F8F">
        <w:rPr>
          <w:rFonts w:ascii="Times New Roman" w:hAnsi="Times New Roman"/>
          <w:sz w:val="28"/>
          <w:szCs w:val="28"/>
        </w:rPr>
        <w:t>№</w:t>
      </w:r>
      <w:r w:rsidRPr="00637BB5">
        <w:rPr>
          <w:rFonts w:ascii="Times New Roman" w:hAnsi="Times New Roman"/>
          <w:sz w:val="28"/>
          <w:szCs w:val="28"/>
        </w:rPr>
        <w:t xml:space="preserve"> 1050, в том числе изменения фамилии, имени, отчества (последнее - при наличии) членов семьи, изменения фамилии в связи с заключением (расторжением) брака, изменения состава семьи в связи с заключением (расторжением) брака, рождением или усыновлением (удочерением) ребенка, смертью члена</w:t>
      </w:r>
      <w:proofErr w:type="gramEnd"/>
      <w:r w:rsidRPr="00637BB5">
        <w:rPr>
          <w:rFonts w:ascii="Times New Roman" w:hAnsi="Times New Roman"/>
          <w:sz w:val="28"/>
          <w:szCs w:val="28"/>
        </w:rPr>
        <w:t xml:space="preserve"> семьи, изменения паспортных данных, с заявлением в обязательном порядке представляются соответствующие документы, подтверждающие изменение сведений. Администрация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ED51BF">
        <w:rPr>
          <w:rFonts w:ascii="Times New Roman" w:hAnsi="Times New Roman"/>
          <w:sz w:val="28"/>
          <w:szCs w:val="28"/>
        </w:rPr>
        <w:t xml:space="preserve"> </w:t>
      </w:r>
      <w:r w:rsidR="008218B2">
        <w:rPr>
          <w:rFonts w:ascii="Times New Roman" w:hAnsi="Times New Roman"/>
          <w:sz w:val="28"/>
          <w:szCs w:val="28"/>
        </w:rPr>
        <w:t>края</w:t>
      </w:r>
      <w:r w:rsidR="00ED51BF">
        <w:rPr>
          <w:rFonts w:ascii="Times New Roman" w:hAnsi="Times New Roman"/>
          <w:sz w:val="28"/>
          <w:szCs w:val="28"/>
        </w:rPr>
        <w:t xml:space="preserve"> </w:t>
      </w:r>
      <w:r w:rsidRPr="00637BB5">
        <w:rPr>
          <w:rFonts w:ascii="Times New Roman" w:hAnsi="Times New Roman"/>
          <w:sz w:val="28"/>
          <w:szCs w:val="28"/>
        </w:rPr>
        <w:t>обязана учесть эти сведения при формировании Списка.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От имени молодой семьи заявление и документы может подать один из ее совершеннолетних членов либо иное уполномоченное лицо при наличии </w:t>
      </w:r>
      <w:r w:rsidRPr="00637BB5">
        <w:rPr>
          <w:rFonts w:ascii="Times New Roman" w:hAnsi="Times New Roman"/>
          <w:sz w:val="28"/>
          <w:szCs w:val="28"/>
        </w:rPr>
        <w:lastRenderedPageBreak/>
        <w:t xml:space="preserve">надлежащим </w:t>
      </w:r>
      <w:r w:rsidR="00B35811">
        <w:rPr>
          <w:rFonts w:ascii="Times New Roman" w:hAnsi="Times New Roman"/>
          <w:sz w:val="28"/>
          <w:szCs w:val="28"/>
        </w:rPr>
        <w:t>образом оформленных полномочий.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Документы могут быть представлены как в подлинниках, так и в копиях, заверенных в установленном законодательством Российской Федерации порядке.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В случае представления оригиналов документов работник органа местного самоуправления снимает копии с представленных документов и выдает расписку о приеме документов. Оригиналы документов возвращаются заявителю в день их представления.</w:t>
      </w:r>
    </w:p>
    <w:p w:rsidR="00637BB5" w:rsidRPr="00637BB5" w:rsidRDefault="006D1120"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Администрация </w:t>
      </w:r>
      <w:r w:rsidR="00637BB5" w:rsidRPr="00637BB5">
        <w:rPr>
          <w:rFonts w:ascii="Times New Roman" w:hAnsi="Times New Roman"/>
          <w:sz w:val="28"/>
          <w:szCs w:val="28"/>
        </w:rPr>
        <w:t xml:space="preserve">до 1 июня года, предшествующего планируемому, формирует списки молодых семей - участников </w:t>
      </w:r>
      <w:r w:rsidR="003660AD">
        <w:rPr>
          <w:rFonts w:ascii="Times New Roman" w:hAnsi="Times New Roman"/>
          <w:sz w:val="28"/>
          <w:szCs w:val="28"/>
        </w:rPr>
        <w:t>Подпрограммы</w:t>
      </w:r>
      <w:r w:rsidR="00637BB5" w:rsidRPr="00637BB5">
        <w:rPr>
          <w:rFonts w:ascii="Times New Roman" w:hAnsi="Times New Roman"/>
          <w:sz w:val="28"/>
          <w:szCs w:val="28"/>
        </w:rPr>
        <w:t xml:space="preserve">, изъявивших желание получить социальную выплату в планируемом году, и предоставляет эти списки в уполномоченный Правительством </w:t>
      </w:r>
      <w:r w:rsidR="00B35811">
        <w:rPr>
          <w:rFonts w:ascii="Times New Roman" w:hAnsi="Times New Roman"/>
          <w:sz w:val="28"/>
          <w:szCs w:val="28"/>
        </w:rPr>
        <w:t>Забайкальского</w:t>
      </w:r>
      <w:r w:rsidR="00637BB5" w:rsidRPr="00637BB5">
        <w:rPr>
          <w:rFonts w:ascii="Times New Roman" w:hAnsi="Times New Roman"/>
          <w:sz w:val="28"/>
          <w:szCs w:val="28"/>
        </w:rPr>
        <w:t xml:space="preserve"> края исполнительный орган края.</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Порядок формирования списка молодых семей -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изъявивших желание получить социальную выплату в планируемом году, и форма этого списка определяются Правительством </w:t>
      </w:r>
      <w:r w:rsidR="00D922B2">
        <w:rPr>
          <w:rFonts w:ascii="Times New Roman" w:hAnsi="Times New Roman"/>
          <w:sz w:val="28"/>
          <w:szCs w:val="28"/>
        </w:rPr>
        <w:t>Забайкальского</w:t>
      </w:r>
      <w:r w:rsidRPr="00637BB5">
        <w:rPr>
          <w:rFonts w:ascii="Times New Roman" w:hAnsi="Times New Roman"/>
          <w:sz w:val="28"/>
          <w:szCs w:val="28"/>
        </w:rPr>
        <w:t xml:space="preserve"> края.</w:t>
      </w:r>
    </w:p>
    <w:p w:rsidR="00637BB5" w:rsidRPr="007662FE"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7662FE">
        <w:rPr>
          <w:rFonts w:ascii="Times New Roman" w:hAnsi="Times New Roman"/>
          <w:sz w:val="28"/>
          <w:szCs w:val="28"/>
        </w:rPr>
        <w:t xml:space="preserve">В первую очередь в указанные списки включаются молодые семьи - участники </w:t>
      </w:r>
      <w:r w:rsidR="003660AD">
        <w:rPr>
          <w:rFonts w:ascii="Times New Roman" w:hAnsi="Times New Roman"/>
          <w:sz w:val="28"/>
          <w:szCs w:val="28"/>
        </w:rPr>
        <w:t>Подпрограммы</w:t>
      </w:r>
      <w:r w:rsidRPr="007662FE">
        <w:rPr>
          <w:rFonts w:ascii="Times New Roman" w:hAnsi="Times New Roman"/>
          <w:sz w:val="28"/>
          <w:szCs w:val="28"/>
        </w:rPr>
        <w:t>, поставленные на учет в качестве нуждающихся в улучшении жилищных условий до 1 марта 2005 г., а также молодые се</w:t>
      </w:r>
      <w:r w:rsidR="00AD6909" w:rsidRPr="007662FE">
        <w:rPr>
          <w:rFonts w:ascii="Times New Roman" w:hAnsi="Times New Roman"/>
          <w:sz w:val="28"/>
          <w:szCs w:val="28"/>
        </w:rPr>
        <w:t>мьи, имеющие трех и более детей,</w:t>
      </w:r>
      <w:r w:rsidR="007662FE">
        <w:rPr>
          <w:rFonts w:ascii="Times New Roman" w:hAnsi="Times New Roman"/>
          <w:sz w:val="28"/>
          <w:szCs w:val="28"/>
        </w:rPr>
        <w:t xml:space="preserve"> </w:t>
      </w:r>
      <w:r w:rsidR="007662FE" w:rsidRPr="007662FE">
        <w:rPr>
          <w:rFonts w:ascii="Times New Roman" w:hAnsi="Times New Roman"/>
          <w:sz w:val="28"/>
          <w:szCs w:val="28"/>
        </w:rPr>
        <w:t>участник</w:t>
      </w:r>
      <w:r w:rsidR="007662FE">
        <w:rPr>
          <w:rFonts w:ascii="Times New Roman" w:hAnsi="Times New Roman"/>
          <w:sz w:val="28"/>
          <w:szCs w:val="28"/>
        </w:rPr>
        <w:t>и</w:t>
      </w:r>
      <w:r w:rsidR="007662FE" w:rsidRPr="007662FE">
        <w:rPr>
          <w:rFonts w:ascii="Times New Roman" w:hAnsi="Times New Roman"/>
          <w:sz w:val="28"/>
          <w:szCs w:val="28"/>
        </w:rPr>
        <w:t xml:space="preserve"> специальной военной операции (далее - СВО) и член</w:t>
      </w:r>
      <w:r w:rsidR="007662FE">
        <w:rPr>
          <w:rFonts w:ascii="Times New Roman" w:hAnsi="Times New Roman"/>
          <w:sz w:val="28"/>
          <w:szCs w:val="28"/>
        </w:rPr>
        <w:t>ы</w:t>
      </w:r>
      <w:r w:rsidR="007662FE" w:rsidRPr="007662FE">
        <w:rPr>
          <w:rFonts w:ascii="Times New Roman" w:hAnsi="Times New Roman"/>
          <w:sz w:val="28"/>
          <w:szCs w:val="28"/>
        </w:rPr>
        <w:t xml:space="preserve"> их семей</w:t>
      </w:r>
      <w:r w:rsidR="007662FE" w:rsidRPr="007662FE">
        <w:t xml:space="preserve"> </w:t>
      </w:r>
      <w:r w:rsidRPr="007662FE">
        <w:rPr>
          <w:rFonts w:ascii="Times New Roman" w:hAnsi="Times New Roman"/>
          <w:sz w:val="28"/>
          <w:szCs w:val="28"/>
        </w:rPr>
        <w:t>(далее - первоочередные молодые семьи).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7662FE">
        <w:rPr>
          <w:rFonts w:ascii="Times New Roman" w:hAnsi="Times New Roman"/>
          <w:sz w:val="28"/>
          <w:szCs w:val="28"/>
        </w:rPr>
        <w:t>Очередность первоочередных молодых семей определяется на дату</w:t>
      </w:r>
      <w:r w:rsidRPr="00637BB5">
        <w:rPr>
          <w:rFonts w:ascii="Times New Roman" w:hAnsi="Times New Roman"/>
          <w:sz w:val="28"/>
          <w:szCs w:val="28"/>
        </w:rPr>
        <w:t xml:space="preserve"> формирования органом местного самоуправления Списка и устанавливается по дате постановки органами местного самоуправления первоочередных молодых семей на учет в качестве нуждающихся в улучшении жилищных условий либо по дате признания органами местного самоуправления первоочередных молодых семей, нуждающимися в жилых помещениях.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В случае возникновения права у молодой семьи на включение в число первоочередных молодых семей, подтвержденного документально путем подачи соответствующего заявления в Администрацию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8E0227">
        <w:rPr>
          <w:rFonts w:ascii="Times New Roman" w:hAnsi="Times New Roman"/>
          <w:sz w:val="28"/>
          <w:szCs w:val="28"/>
        </w:rPr>
        <w:t xml:space="preserve"> </w:t>
      </w:r>
      <w:r w:rsidR="008218B2">
        <w:rPr>
          <w:rFonts w:ascii="Times New Roman" w:hAnsi="Times New Roman"/>
          <w:sz w:val="28"/>
          <w:szCs w:val="28"/>
        </w:rPr>
        <w:t>края</w:t>
      </w:r>
      <w:r w:rsidR="008E0227">
        <w:rPr>
          <w:rFonts w:ascii="Times New Roman" w:hAnsi="Times New Roman"/>
          <w:sz w:val="28"/>
          <w:szCs w:val="28"/>
        </w:rPr>
        <w:t xml:space="preserve"> </w:t>
      </w:r>
      <w:r w:rsidRPr="00637BB5">
        <w:rPr>
          <w:rFonts w:ascii="Times New Roman" w:hAnsi="Times New Roman"/>
          <w:sz w:val="28"/>
          <w:szCs w:val="28"/>
        </w:rPr>
        <w:t>до 1 июня текущего года, очередность первоочередных молодых семей в Списке устанавливается по дате постановки органами местного самоуправления молодых семей на учет в качестве нуждающихся в улучшении жилищных условий либо по дате признания</w:t>
      </w:r>
      <w:proofErr w:type="gramEnd"/>
      <w:r w:rsidRPr="00637BB5">
        <w:rPr>
          <w:rFonts w:ascii="Times New Roman" w:hAnsi="Times New Roman"/>
          <w:sz w:val="28"/>
          <w:szCs w:val="28"/>
        </w:rPr>
        <w:t xml:space="preserve"> органами местного самоуправления молодых </w:t>
      </w:r>
      <w:proofErr w:type="gramStart"/>
      <w:r w:rsidRPr="00637BB5">
        <w:rPr>
          <w:rFonts w:ascii="Times New Roman" w:hAnsi="Times New Roman"/>
          <w:sz w:val="28"/>
          <w:szCs w:val="28"/>
        </w:rPr>
        <w:t>семей</w:t>
      </w:r>
      <w:proofErr w:type="gramEnd"/>
      <w:r w:rsidRPr="00637BB5">
        <w:rPr>
          <w:rFonts w:ascii="Times New Roman" w:hAnsi="Times New Roman"/>
          <w:sz w:val="28"/>
          <w:szCs w:val="28"/>
        </w:rPr>
        <w:t xml:space="preserve"> нуждающимися в жилых помещениях.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Очередность остальных молодых семей устанавливается в списке по дате их признания органами местного самоуправления, нуждающимися в жилых помещениях.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В случае не предоставления Заявления либо достижения одним из членов молодой семьи (одним из супругов или родителем в неполной семье) возраста, превышающего 35 лет на дату формирования </w:t>
      </w:r>
      <w:r w:rsidR="008E0227">
        <w:rPr>
          <w:rFonts w:ascii="Times New Roman" w:hAnsi="Times New Roman"/>
          <w:sz w:val="28"/>
          <w:szCs w:val="28"/>
        </w:rPr>
        <w:t xml:space="preserve">специалистом </w:t>
      </w:r>
      <w:r w:rsidRPr="00637BB5">
        <w:rPr>
          <w:rFonts w:ascii="Times New Roman" w:hAnsi="Times New Roman"/>
          <w:sz w:val="28"/>
          <w:szCs w:val="28"/>
        </w:rPr>
        <w:t xml:space="preserve">Администрации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8E0227">
        <w:rPr>
          <w:rFonts w:ascii="Times New Roman" w:hAnsi="Times New Roman"/>
          <w:sz w:val="28"/>
          <w:szCs w:val="28"/>
        </w:rPr>
        <w:t xml:space="preserve"> </w:t>
      </w:r>
      <w:r w:rsidR="008218B2">
        <w:rPr>
          <w:rFonts w:ascii="Times New Roman" w:hAnsi="Times New Roman"/>
          <w:sz w:val="28"/>
          <w:szCs w:val="28"/>
        </w:rPr>
        <w:t>края</w:t>
      </w:r>
      <w:r w:rsidR="008E0227">
        <w:rPr>
          <w:rFonts w:ascii="Times New Roman" w:hAnsi="Times New Roman"/>
          <w:sz w:val="28"/>
          <w:szCs w:val="28"/>
        </w:rPr>
        <w:t xml:space="preserve"> </w:t>
      </w:r>
      <w:r w:rsidRPr="00637BB5">
        <w:rPr>
          <w:rFonts w:ascii="Times New Roman" w:hAnsi="Times New Roman"/>
          <w:sz w:val="28"/>
          <w:szCs w:val="28"/>
        </w:rPr>
        <w:t xml:space="preserve">списка молодых семей -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изъявивших желание получить социальную выплату на приобретение жилого </w:t>
      </w:r>
      <w:r w:rsidRPr="00637BB5">
        <w:rPr>
          <w:rFonts w:ascii="Times New Roman" w:hAnsi="Times New Roman"/>
          <w:sz w:val="28"/>
          <w:szCs w:val="28"/>
        </w:rPr>
        <w:lastRenderedPageBreak/>
        <w:t>помещения или создание объекта индивидуального жилищного строительства в планируемом году, такая молодая семья</w:t>
      </w:r>
      <w:proofErr w:type="gramEnd"/>
      <w:r w:rsidRPr="00637BB5">
        <w:rPr>
          <w:rFonts w:ascii="Times New Roman" w:hAnsi="Times New Roman"/>
          <w:sz w:val="28"/>
          <w:szCs w:val="28"/>
        </w:rPr>
        <w:t xml:space="preserve"> постановлением Администрации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8E0227">
        <w:rPr>
          <w:rFonts w:ascii="Times New Roman" w:hAnsi="Times New Roman"/>
          <w:sz w:val="28"/>
          <w:szCs w:val="28"/>
        </w:rPr>
        <w:t xml:space="preserve"> </w:t>
      </w:r>
      <w:r w:rsidR="008218B2">
        <w:rPr>
          <w:rFonts w:ascii="Times New Roman" w:hAnsi="Times New Roman"/>
          <w:sz w:val="28"/>
          <w:szCs w:val="28"/>
        </w:rPr>
        <w:t>края</w:t>
      </w:r>
      <w:r w:rsidR="008E0227">
        <w:rPr>
          <w:rFonts w:ascii="Times New Roman" w:hAnsi="Times New Roman"/>
          <w:sz w:val="28"/>
          <w:szCs w:val="28"/>
        </w:rPr>
        <w:t xml:space="preserve"> </w:t>
      </w:r>
      <w:r w:rsidRPr="00637BB5">
        <w:rPr>
          <w:rFonts w:ascii="Times New Roman" w:hAnsi="Times New Roman"/>
          <w:sz w:val="28"/>
          <w:szCs w:val="28"/>
        </w:rPr>
        <w:t xml:space="preserve">исключается из Списка участников </w:t>
      </w:r>
      <w:r w:rsidR="003660AD">
        <w:rPr>
          <w:rFonts w:ascii="Times New Roman" w:hAnsi="Times New Roman"/>
          <w:sz w:val="28"/>
          <w:szCs w:val="28"/>
        </w:rPr>
        <w:t>Подпрограммы</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О принятом решении молодая семья письменно уведомляется </w:t>
      </w:r>
      <w:r w:rsidR="00311FCB">
        <w:rPr>
          <w:rFonts w:ascii="Times New Roman" w:hAnsi="Times New Roman"/>
          <w:sz w:val="28"/>
          <w:szCs w:val="28"/>
        </w:rPr>
        <w:t>специалистом Администрации</w:t>
      </w:r>
      <w:r w:rsidRPr="00637BB5">
        <w:rPr>
          <w:rFonts w:ascii="Times New Roman" w:hAnsi="Times New Roman"/>
          <w:sz w:val="28"/>
          <w:szCs w:val="28"/>
        </w:rPr>
        <w:t xml:space="preserve"> в трехдневный срок со дня принятия такого решения.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3.1.7. </w:t>
      </w:r>
      <w:bookmarkStart w:id="13" w:name="Parоформление"/>
      <w:r w:rsidRPr="00637BB5">
        <w:rPr>
          <w:rFonts w:ascii="Times New Roman" w:hAnsi="Times New Roman"/>
          <w:sz w:val="28"/>
          <w:szCs w:val="28"/>
        </w:rPr>
        <w:t>Оформление</w:t>
      </w:r>
      <w:bookmarkEnd w:id="13"/>
      <w:r w:rsidRPr="00637BB5">
        <w:rPr>
          <w:rFonts w:ascii="Times New Roman" w:hAnsi="Times New Roman"/>
          <w:sz w:val="28"/>
          <w:szCs w:val="28"/>
        </w:rPr>
        <w:t xml:space="preserve"> и выдача свидетельств о праве на получение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В качестве механизма доведения средств социальной выплаты до молодой семьи используется именной документ - Свидетельство, удостоверяющее право молодой семьи на получение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Бланк Свидетельства не является документом строгой отчетности. Свидетельство не является ценной бумагой, не подлежит передаче другому лицу, кроме случаев, предусмотренных законодательством Российской Федерации.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EF7E6E">
        <w:rPr>
          <w:rFonts w:ascii="Times New Roman" w:hAnsi="Times New Roman"/>
          <w:sz w:val="28"/>
          <w:szCs w:val="28"/>
        </w:rPr>
        <w:t xml:space="preserve">Для получения Свидетельства молодая семья - претендент на получение социальной выплаты в течение </w:t>
      </w:r>
      <w:r w:rsidR="001A154E">
        <w:rPr>
          <w:rFonts w:ascii="Times New Roman" w:hAnsi="Times New Roman"/>
          <w:sz w:val="28"/>
          <w:szCs w:val="28"/>
        </w:rPr>
        <w:t>30</w:t>
      </w:r>
      <w:r w:rsidRPr="00EF7E6E">
        <w:rPr>
          <w:rFonts w:ascii="Times New Roman" w:hAnsi="Times New Roman"/>
          <w:sz w:val="28"/>
          <w:szCs w:val="28"/>
        </w:rPr>
        <w:t xml:space="preserve"> рабочих дней после получения уведомления представляет в </w:t>
      </w:r>
      <w:r w:rsidR="006D1120" w:rsidRPr="00EF7E6E">
        <w:rPr>
          <w:rFonts w:ascii="Times New Roman" w:hAnsi="Times New Roman"/>
          <w:sz w:val="28"/>
          <w:szCs w:val="28"/>
        </w:rPr>
        <w:t>Администраци</w:t>
      </w:r>
      <w:r w:rsidR="001032AD" w:rsidRPr="00EF7E6E">
        <w:rPr>
          <w:rFonts w:ascii="Times New Roman" w:hAnsi="Times New Roman"/>
          <w:sz w:val="28"/>
          <w:szCs w:val="28"/>
        </w:rPr>
        <w:t>ю</w:t>
      </w:r>
      <w:r w:rsidR="006D1120" w:rsidRPr="00EF7E6E">
        <w:rPr>
          <w:rFonts w:ascii="Times New Roman" w:hAnsi="Times New Roman"/>
          <w:sz w:val="28"/>
          <w:szCs w:val="28"/>
        </w:rPr>
        <w:t xml:space="preserve"> </w:t>
      </w:r>
      <w:proofErr w:type="spellStart"/>
      <w:r w:rsidR="006D1120" w:rsidRPr="00EF7E6E">
        <w:rPr>
          <w:rFonts w:ascii="Times New Roman" w:hAnsi="Times New Roman"/>
          <w:sz w:val="28"/>
          <w:szCs w:val="28"/>
        </w:rPr>
        <w:t>Александрово-Заводского</w:t>
      </w:r>
      <w:proofErr w:type="spellEnd"/>
      <w:r w:rsidR="006D1120" w:rsidRPr="00EF7E6E">
        <w:rPr>
          <w:rFonts w:ascii="Times New Roman" w:hAnsi="Times New Roman"/>
          <w:sz w:val="28"/>
          <w:szCs w:val="28"/>
        </w:rPr>
        <w:t xml:space="preserve"> муниципального округа</w:t>
      </w:r>
      <w:r w:rsidRPr="00EF7E6E">
        <w:rPr>
          <w:rFonts w:ascii="Times New Roman" w:hAnsi="Times New Roman"/>
          <w:sz w:val="28"/>
          <w:szCs w:val="28"/>
        </w:rPr>
        <w:t xml:space="preserve"> заявление о выдаче Свидетельства (</w:t>
      </w:r>
      <w:r w:rsidRPr="00637BB5">
        <w:rPr>
          <w:rFonts w:ascii="Times New Roman" w:hAnsi="Times New Roman"/>
          <w:sz w:val="28"/>
          <w:szCs w:val="28"/>
        </w:rPr>
        <w:t>в произвольной форме) и документы, указанные в пункте 2.7 настоящего регламента. В заявлении молодая семья дает письменное согласие на получение социальной выплаты в порядке и на условиях, указанных в уведомлении.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Специалист </w:t>
      </w:r>
      <w:r w:rsidR="001032AD">
        <w:rPr>
          <w:rFonts w:ascii="Times New Roman" w:hAnsi="Times New Roman"/>
          <w:sz w:val="28"/>
          <w:szCs w:val="28"/>
        </w:rPr>
        <w:t>Администрации</w:t>
      </w:r>
      <w:r w:rsidRPr="00637BB5">
        <w:rPr>
          <w:rFonts w:ascii="Times New Roman" w:hAnsi="Times New Roman"/>
          <w:sz w:val="28"/>
          <w:szCs w:val="28"/>
        </w:rPr>
        <w:t xml:space="preserve"> проверяет комплектность полученных документов и сведений, в них содержащихся.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В случае соответствия представленных документов требованиям действующего законодательства, полноты и достоверности сведений, в них указанных, должностное лицо производит оформление и выдачу Свидетельства до 1 марта года предоставления субсидии.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В случае нарушения заявителем сроков предоставления документов, указанных в п. 2.7 настоящего регламента, не</w:t>
      </w:r>
      <w:r w:rsidR="002F2EE9">
        <w:rPr>
          <w:rFonts w:ascii="Times New Roman" w:hAnsi="Times New Roman"/>
          <w:sz w:val="28"/>
          <w:szCs w:val="28"/>
        </w:rPr>
        <w:t xml:space="preserve"> </w:t>
      </w:r>
      <w:r w:rsidRPr="00637BB5">
        <w:rPr>
          <w:rFonts w:ascii="Times New Roman" w:hAnsi="Times New Roman"/>
          <w:sz w:val="28"/>
          <w:szCs w:val="28"/>
        </w:rPr>
        <w:t>предоставления или предоставления документов не в полном объеме, недостоверности сведений, содержащихся в предоставленных документах, а также несоответствия жилого помещения (жилого дома), приобретенного (построенного) с помощью заемных средств, требованиям, установленным ст. 15 и 16 Жилищного кодекса Российской Федерации, благоустроенного применительно к условиям населенного пункта, в котором приобретается</w:t>
      </w:r>
      <w:proofErr w:type="gramEnd"/>
      <w:r w:rsidRPr="00637BB5">
        <w:rPr>
          <w:rFonts w:ascii="Times New Roman" w:hAnsi="Times New Roman"/>
          <w:sz w:val="28"/>
          <w:szCs w:val="28"/>
        </w:rPr>
        <w:t xml:space="preserve"> (строится) жилое помещение для постоянного проживания, заявителю отказывается в выдачи социальной выплаты. Должностное лицо готовит уведомление об отказе в выдаче Свидетельства.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Специалист </w:t>
      </w:r>
      <w:r w:rsidR="002F2EE9">
        <w:rPr>
          <w:rFonts w:ascii="Times New Roman" w:hAnsi="Times New Roman"/>
          <w:sz w:val="28"/>
          <w:szCs w:val="28"/>
        </w:rPr>
        <w:t xml:space="preserve">Администрации </w:t>
      </w:r>
      <w:r w:rsidRPr="00637BB5">
        <w:rPr>
          <w:rFonts w:ascii="Times New Roman" w:hAnsi="Times New Roman"/>
          <w:sz w:val="28"/>
          <w:szCs w:val="28"/>
        </w:rPr>
        <w:t>при выдаче Свидетельства информирует заявителя о порядке и условиях получения и использования социальной выплаты, предоставляемой по этому Свидетельству.</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Размер социальной выплаты рассчитывается на дату выдачи Свидетельства, указывается в Свидетельстве и остается неизменным в течение всего срока его действия (не более 7 месяцев </w:t>
      </w:r>
      <w:proofErr w:type="gramStart"/>
      <w:r w:rsidRPr="00637BB5">
        <w:rPr>
          <w:rFonts w:ascii="Times New Roman" w:hAnsi="Times New Roman"/>
          <w:sz w:val="28"/>
          <w:szCs w:val="28"/>
        </w:rPr>
        <w:t>с даты выдачи</w:t>
      </w:r>
      <w:proofErr w:type="gramEnd"/>
      <w:r w:rsidRPr="00637BB5">
        <w:rPr>
          <w:rFonts w:ascii="Times New Roman" w:hAnsi="Times New Roman"/>
          <w:sz w:val="28"/>
          <w:szCs w:val="28"/>
        </w:rPr>
        <w:t xml:space="preserve">, </w:t>
      </w:r>
      <w:r w:rsidRPr="00637BB5">
        <w:rPr>
          <w:rFonts w:ascii="Times New Roman" w:hAnsi="Times New Roman"/>
          <w:sz w:val="28"/>
          <w:szCs w:val="28"/>
        </w:rPr>
        <w:lastRenderedPageBreak/>
        <w:t>указанной в Свидетельстве).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Владелец Свидетельства в течение одного месяца </w:t>
      </w:r>
      <w:proofErr w:type="gramStart"/>
      <w:r w:rsidRPr="00637BB5">
        <w:rPr>
          <w:rFonts w:ascii="Times New Roman" w:hAnsi="Times New Roman"/>
          <w:sz w:val="28"/>
          <w:szCs w:val="28"/>
        </w:rPr>
        <w:t>с даты</w:t>
      </w:r>
      <w:proofErr w:type="gramEnd"/>
      <w:r w:rsidRPr="00637BB5">
        <w:rPr>
          <w:rFonts w:ascii="Times New Roman" w:hAnsi="Times New Roman"/>
          <w:sz w:val="28"/>
          <w:szCs w:val="28"/>
        </w:rPr>
        <w:t xml:space="preserve"> его выдачи сдает свидетельство в банк, отобранный для обслуживания средств, предоставляемых в качестве социальных выплат, выделяемых молодым семьям - участникам </w:t>
      </w:r>
      <w:r w:rsidR="003660AD">
        <w:rPr>
          <w:rFonts w:ascii="Times New Roman" w:hAnsi="Times New Roman"/>
          <w:sz w:val="28"/>
          <w:szCs w:val="28"/>
        </w:rPr>
        <w:t>подпрограммы</w:t>
      </w:r>
      <w:r w:rsidRPr="00637BB5">
        <w:rPr>
          <w:rFonts w:ascii="Times New Roman" w:hAnsi="Times New Roman"/>
          <w:sz w:val="28"/>
          <w:szCs w:val="28"/>
        </w:rPr>
        <w:t xml:space="preserve"> (далее - банк).</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При возникновении у молодой семьи обстоятельств, потребовавших замены выданного Свидетельства, молодая семья представляет в </w:t>
      </w:r>
      <w:r w:rsidR="0043139B">
        <w:rPr>
          <w:rFonts w:ascii="Times New Roman" w:hAnsi="Times New Roman"/>
          <w:sz w:val="28"/>
          <w:szCs w:val="28"/>
        </w:rPr>
        <w:t>Администрацию</w:t>
      </w:r>
      <w:r w:rsidRPr="00637BB5">
        <w:rPr>
          <w:rFonts w:ascii="Times New Roman" w:hAnsi="Times New Roman"/>
          <w:sz w:val="28"/>
          <w:szCs w:val="28"/>
        </w:rPr>
        <w:t xml:space="preserve"> заявление о его замене с указанием обстоятельств, потребовавших такой замены, с приложением документов, подтверждающих эти обстоятельства.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К указанным обстоятельствам относятся утрата (хищение) или порча Свидетельства, уважительные причины, не позволившие молодой семье предоставить Свидетельство в банк в установленные сроки.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 течение 10 рабочих дней со дня получения заявления Администрация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43139B">
        <w:rPr>
          <w:rFonts w:ascii="Times New Roman" w:hAnsi="Times New Roman"/>
          <w:sz w:val="28"/>
          <w:szCs w:val="28"/>
        </w:rPr>
        <w:t xml:space="preserve"> </w:t>
      </w:r>
      <w:r w:rsidR="008218B2">
        <w:rPr>
          <w:rFonts w:ascii="Times New Roman" w:hAnsi="Times New Roman"/>
          <w:sz w:val="28"/>
          <w:szCs w:val="28"/>
        </w:rPr>
        <w:t>края</w:t>
      </w:r>
      <w:r w:rsidR="0043139B">
        <w:rPr>
          <w:rFonts w:ascii="Times New Roman" w:hAnsi="Times New Roman"/>
          <w:sz w:val="28"/>
          <w:szCs w:val="28"/>
        </w:rPr>
        <w:t xml:space="preserve"> </w:t>
      </w:r>
      <w:r w:rsidRPr="00637BB5">
        <w:rPr>
          <w:rFonts w:ascii="Times New Roman" w:hAnsi="Times New Roman"/>
          <w:sz w:val="28"/>
          <w:szCs w:val="28"/>
        </w:rPr>
        <w:t>выдает новое Свидетельство, в котором указывает размер социальной выплаты, предусмотренный в замененном Свидетельстве, и срок действия, соответствующий оставшемуся сроку.</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Факт получения Свидетельства заявителем подтверждается его подписью (подписью уполномоченного им лица) в книге регистрации выдачи свидетельств.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3.1.8. </w:t>
      </w:r>
      <w:bookmarkStart w:id="14" w:name="Parперечисление"/>
      <w:r w:rsidRPr="00637BB5">
        <w:rPr>
          <w:rFonts w:ascii="Times New Roman" w:hAnsi="Times New Roman"/>
          <w:sz w:val="28"/>
          <w:szCs w:val="28"/>
        </w:rPr>
        <w:t>Перечисление</w:t>
      </w:r>
      <w:bookmarkEnd w:id="14"/>
      <w:r w:rsidRPr="00637BB5">
        <w:rPr>
          <w:rFonts w:ascii="Times New Roman" w:hAnsi="Times New Roman"/>
          <w:sz w:val="28"/>
          <w:szCs w:val="28"/>
        </w:rPr>
        <w:t xml:space="preserve"> социальной выплаты на банковский счет заявителя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После государственной регистрации права собственности на приобретенное жилое помещение заявитель предоставляет в </w:t>
      </w:r>
      <w:r w:rsidR="006D1120">
        <w:rPr>
          <w:rFonts w:ascii="Times New Roman" w:hAnsi="Times New Roman"/>
          <w:sz w:val="28"/>
          <w:szCs w:val="28"/>
        </w:rPr>
        <w:t>Администраци</w:t>
      </w:r>
      <w:r w:rsidR="0043139B">
        <w:rPr>
          <w:rFonts w:ascii="Times New Roman" w:hAnsi="Times New Roman"/>
          <w:sz w:val="28"/>
          <w:szCs w:val="28"/>
        </w:rPr>
        <w:t xml:space="preserve">ю </w:t>
      </w:r>
      <w:proofErr w:type="spellStart"/>
      <w:r w:rsidR="0043139B">
        <w:rPr>
          <w:rFonts w:ascii="Times New Roman" w:hAnsi="Times New Roman"/>
          <w:sz w:val="28"/>
          <w:szCs w:val="28"/>
        </w:rPr>
        <w:t>Александрово-Заводского</w:t>
      </w:r>
      <w:proofErr w:type="spellEnd"/>
      <w:r w:rsidRPr="00637BB5">
        <w:rPr>
          <w:rFonts w:ascii="Times New Roman" w:hAnsi="Times New Roman"/>
          <w:sz w:val="28"/>
          <w:szCs w:val="28"/>
        </w:rPr>
        <w:t xml:space="preserve"> муниципального </w:t>
      </w:r>
      <w:r w:rsidR="0043139B">
        <w:rPr>
          <w:rFonts w:ascii="Times New Roman" w:hAnsi="Times New Roman"/>
          <w:sz w:val="28"/>
          <w:szCs w:val="28"/>
        </w:rPr>
        <w:t>округа</w:t>
      </w:r>
      <w:r w:rsidRPr="00637BB5">
        <w:rPr>
          <w:rFonts w:ascii="Times New Roman" w:hAnsi="Times New Roman"/>
          <w:sz w:val="28"/>
          <w:szCs w:val="28"/>
        </w:rPr>
        <w:t xml:space="preserve"> следующие документы: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а) для оплаты приобретаемого жилого помещения или строительства жилого дома: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банковского счета;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купли-продажи жилого помещения либо договор строительного подряда;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выписку (выписки) из Единого государственного реестра недвижимости о правах на приобретаемое жилое помещение (построенный жилой дом);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документы, подтверждающие наличие достаточных сре</w:t>
      </w:r>
      <w:proofErr w:type="gramStart"/>
      <w:r w:rsidRPr="00637BB5">
        <w:rPr>
          <w:rFonts w:ascii="Times New Roman" w:hAnsi="Times New Roman"/>
          <w:sz w:val="28"/>
          <w:szCs w:val="28"/>
        </w:rPr>
        <w:t>дств дл</w:t>
      </w:r>
      <w:proofErr w:type="gramEnd"/>
      <w:r w:rsidRPr="00637BB5">
        <w:rPr>
          <w:rFonts w:ascii="Times New Roman" w:hAnsi="Times New Roman"/>
          <w:sz w:val="28"/>
          <w:szCs w:val="28"/>
        </w:rPr>
        <w:t>я оплаты приобретаемого жилого помещения или строящегося жилого дома в части, превышающей размер предоставляемой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w:t>
      </w:r>
      <w:r w:rsidRPr="00637BB5">
        <w:rPr>
          <w:rFonts w:ascii="Times New Roman" w:hAnsi="Times New Roman"/>
          <w:sz w:val="28"/>
          <w:szCs w:val="28"/>
        </w:rPr>
        <w:lastRenderedPageBreak/>
        <w:t>продажи жилого помещения или договора строительного подряда, а также определяется порядок уплаты</w:t>
      </w:r>
      <w:proofErr w:type="gramEnd"/>
      <w:r w:rsidRPr="00637BB5">
        <w:rPr>
          <w:rFonts w:ascii="Times New Roman" w:hAnsi="Times New Roman"/>
          <w:sz w:val="28"/>
          <w:szCs w:val="28"/>
        </w:rPr>
        <w:t xml:space="preserve"> суммы, превышающей размер предоставляемой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б) в случае приобретения жилого помещения </w:t>
      </w:r>
      <w:proofErr w:type="spellStart"/>
      <w:r w:rsidRPr="00637BB5">
        <w:rPr>
          <w:rFonts w:ascii="Times New Roman" w:hAnsi="Times New Roman"/>
          <w:sz w:val="28"/>
          <w:szCs w:val="28"/>
        </w:rPr>
        <w:t>экономкласса</w:t>
      </w:r>
      <w:proofErr w:type="spellEnd"/>
      <w:r w:rsidRPr="00637BB5">
        <w:rPr>
          <w:rFonts w:ascii="Times New Roman" w:hAnsi="Times New Roman"/>
          <w:sz w:val="28"/>
          <w:szCs w:val="28"/>
        </w:rPr>
        <w:t xml:space="preserve"> уполномоченной организацией, осуществляющей оказание услуг для молодых семей - участников </w:t>
      </w:r>
      <w:proofErr w:type="spellStart"/>
      <w:r w:rsidRPr="00637BB5">
        <w:rPr>
          <w:rFonts w:ascii="Times New Roman" w:hAnsi="Times New Roman"/>
          <w:sz w:val="28"/>
          <w:szCs w:val="28"/>
        </w:rPr>
        <w:t>под</w:t>
      </w:r>
      <w:r w:rsidR="003660AD">
        <w:rPr>
          <w:rFonts w:ascii="Times New Roman" w:hAnsi="Times New Roman"/>
          <w:sz w:val="28"/>
          <w:szCs w:val="28"/>
        </w:rPr>
        <w:t>подпрограммы</w:t>
      </w:r>
      <w:proofErr w:type="spellEnd"/>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банковского счета;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В договоре с уполномоченной организацией, осуществляющей оказание услуг для молодых семей - участников </w:t>
      </w:r>
      <w:proofErr w:type="spellStart"/>
      <w:r w:rsidRPr="00637BB5">
        <w:rPr>
          <w:rFonts w:ascii="Times New Roman" w:hAnsi="Times New Roman"/>
          <w:sz w:val="28"/>
          <w:szCs w:val="28"/>
        </w:rPr>
        <w:t>под</w:t>
      </w:r>
      <w:r w:rsidR="003660AD">
        <w:rPr>
          <w:rFonts w:ascii="Times New Roman" w:hAnsi="Times New Roman"/>
          <w:sz w:val="28"/>
          <w:szCs w:val="28"/>
        </w:rPr>
        <w:t>подпрограммы</w:t>
      </w:r>
      <w:proofErr w:type="spellEnd"/>
      <w:r w:rsidRPr="00637BB5">
        <w:rPr>
          <w:rFonts w:ascii="Times New Roman" w:hAnsi="Times New Roman"/>
          <w:sz w:val="28"/>
          <w:szCs w:val="28"/>
        </w:rPr>
        <w:t xml:space="preserve">,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637BB5">
        <w:rPr>
          <w:rFonts w:ascii="Times New Roman" w:hAnsi="Times New Roman"/>
          <w:sz w:val="28"/>
          <w:szCs w:val="28"/>
        </w:rPr>
        <w:t>экономкласса</w:t>
      </w:r>
      <w:proofErr w:type="spellEnd"/>
      <w:r w:rsidRPr="00637BB5">
        <w:rPr>
          <w:rFonts w:ascii="Times New Roman" w:hAnsi="Times New Roman"/>
          <w:sz w:val="28"/>
          <w:szCs w:val="28"/>
        </w:rPr>
        <w:t xml:space="preserve"> на первичном рынке жилья;</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в)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банковского счета;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кредитный договор (договор займа);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 случае приобретения жилого помещения - договор купли-продажи жилого помещения;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 случае строительства жилого дома - договор строительного подряда;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г)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банковского счета;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кредитный договор (договор займа);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637BB5">
        <w:rPr>
          <w:rFonts w:ascii="Times New Roman" w:hAnsi="Times New Roman"/>
          <w:sz w:val="28"/>
          <w:szCs w:val="28"/>
        </w:rPr>
        <w:t>д</w:t>
      </w:r>
      <w:proofErr w:type="spellEnd"/>
      <w:r w:rsidRPr="00637BB5">
        <w:rPr>
          <w:rFonts w:ascii="Times New Roman" w:hAnsi="Times New Roman"/>
          <w:sz w:val="28"/>
          <w:szCs w:val="28"/>
        </w:rPr>
        <w:t xml:space="preserve">) для осуществления последнего платежа в счет уплаты паевого взноса в полном размере, после </w:t>
      </w:r>
      <w:proofErr w:type="gramStart"/>
      <w:r w:rsidRPr="00637BB5">
        <w:rPr>
          <w:rFonts w:ascii="Times New Roman" w:hAnsi="Times New Roman"/>
          <w:sz w:val="28"/>
          <w:szCs w:val="28"/>
        </w:rPr>
        <w:t>уплаты</w:t>
      </w:r>
      <w:proofErr w:type="gramEnd"/>
      <w:r w:rsidRPr="00637BB5">
        <w:rPr>
          <w:rFonts w:ascii="Times New Roman" w:hAnsi="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справку об оставшейся неуплаченной сумме паевого взноса, </w:t>
      </w:r>
      <w:r w:rsidRPr="00637BB5">
        <w:rPr>
          <w:rFonts w:ascii="Times New Roman" w:hAnsi="Times New Roman"/>
          <w:sz w:val="28"/>
          <w:szCs w:val="28"/>
        </w:rPr>
        <w:lastRenderedPageBreak/>
        <w:t>необходимой для приобретения им права собственности на жилое помещение, переданное кооперативом в его пользование;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копию устава кооператива;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выписку из реестра членов кооператива, подтверждающую его членство в кооперативе;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proofErr w:type="spellStart"/>
      <w:r w:rsidRPr="00637BB5">
        <w:rPr>
          <w:rFonts w:ascii="Times New Roman" w:hAnsi="Times New Roman"/>
          <w:sz w:val="28"/>
          <w:szCs w:val="28"/>
        </w:rPr>
        <w:t>под</w:t>
      </w:r>
      <w:r w:rsidR="003660AD">
        <w:rPr>
          <w:rFonts w:ascii="Times New Roman" w:hAnsi="Times New Roman"/>
          <w:sz w:val="28"/>
          <w:szCs w:val="28"/>
        </w:rPr>
        <w:t>подпрограммы</w:t>
      </w:r>
      <w:proofErr w:type="spellEnd"/>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копию решения о передаче жилого помещения в пользование члена кооператива;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е) для оплаты цены договора строительного подряда на строительство жилого дома (далее - договор строительного подряда):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разрешение на строительство, выданное одному из членов молодой семьи;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ж) для уплаты цены договора участия в долевом строительстве, который предусматривает в качестве объекта долевого строительства жилое помещение: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банковского счета;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договор участия в долевом строительстве;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документы, подтверждающие наличие достаточных сре</w:t>
      </w:r>
      <w:proofErr w:type="gramStart"/>
      <w:r w:rsidRPr="00637BB5">
        <w:rPr>
          <w:rFonts w:ascii="Times New Roman" w:hAnsi="Times New Roman"/>
          <w:sz w:val="28"/>
          <w:szCs w:val="28"/>
        </w:rPr>
        <w:t>дств дл</w:t>
      </w:r>
      <w:proofErr w:type="gramEnd"/>
      <w:r w:rsidRPr="00637BB5">
        <w:rPr>
          <w:rFonts w:ascii="Times New Roman" w:hAnsi="Times New Roman"/>
          <w:sz w:val="28"/>
          <w:szCs w:val="28"/>
        </w:rPr>
        <w:t>я уплаты цены договора участия в долевом строительстве в части, превышающей размер предоставляемой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 случае использования средств социальной выплаты на цели, предусмотренные "в" и "г" пункта 3.1.8 настоящего Регламента, допускается оформление приобретенного жилого помещения или построенного жилого дома в собственность одного из супругов или обоих супругов. </w:t>
      </w:r>
      <w:proofErr w:type="gramStart"/>
      <w:r w:rsidRPr="00637BB5">
        <w:rPr>
          <w:rFonts w:ascii="Times New Roman" w:hAnsi="Times New Roman"/>
          <w:sz w:val="28"/>
          <w:szCs w:val="28"/>
        </w:rPr>
        <w:t>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w:t>
      </w:r>
      <w:proofErr w:type="gramEnd"/>
      <w:r w:rsidRPr="00637BB5">
        <w:rPr>
          <w:rFonts w:ascii="Times New Roman" w:hAnsi="Times New Roman"/>
          <w:sz w:val="28"/>
          <w:szCs w:val="28"/>
        </w:rPr>
        <w:t xml:space="preserve"> снятия обременения с жилого помещения или жилого дома.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 случае использования средств социальной выплаты на цель, предусмотренную подпунктом "ж" пункта 3.1.8 настоящего Регламента, допускается указание в договоре участия в долевом строительстве в качестве </w:t>
      </w:r>
      <w:r w:rsidRPr="00637BB5">
        <w:rPr>
          <w:rFonts w:ascii="Times New Roman" w:hAnsi="Times New Roman"/>
          <w:sz w:val="28"/>
          <w:szCs w:val="28"/>
        </w:rPr>
        <w:lastRenderedPageBreak/>
        <w:t>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Администрация муниципального </w:t>
      </w:r>
      <w:r w:rsidR="0052518F">
        <w:rPr>
          <w:rFonts w:ascii="Times New Roman" w:hAnsi="Times New Roman"/>
          <w:sz w:val="28"/>
          <w:szCs w:val="28"/>
        </w:rPr>
        <w:t>округа</w:t>
      </w:r>
      <w:r w:rsidRPr="00637BB5">
        <w:rPr>
          <w:rFonts w:ascii="Times New Roman" w:hAnsi="Times New Roman"/>
          <w:sz w:val="28"/>
          <w:szCs w:val="28"/>
        </w:rPr>
        <w:t xml:space="preserve"> после получения от банка заявки на перечисление бюджетных средств на банковский счет заявителя проверяет ее на соответствие данным о выданных Свидетельствах и при их соответствии в течение 7 рабочих дней перечисляет средства, предоставляемые в качестве социальной выплаты, на банковский счет владельца Свидетельства. При несоответствии данных перечисление указанных средств не производится, о чем Администрация письменно уведомляет банк.</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предоставляет в </w:t>
      </w:r>
      <w:r w:rsidR="006D1120">
        <w:rPr>
          <w:rFonts w:ascii="Times New Roman" w:hAnsi="Times New Roman"/>
          <w:sz w:val="28"/>
          <w:szCs w:val="28"/>
        </w:rPr>
        <w:t>Администраци</w:t>
      </w:r>
      <w:r w:rsidR="0081307B">
        <w:rPr>
          <w:rFonts w:ascii="Times New Roman" w:hAnsi="Times New Roman"/>
          <w:sz w:val="28"/>
          <w:szCs w:val="28"/>
        </w:rPr>
        <w:t xml:space="preserve">ю </w:t>
      </w:r>
      <w:proofErr w:type="spellStart"/>
      <w:r w:rsidR="0081307B">
        <w:rPr>
          <w:rFonts w:ascii="Times New Roman" w:hAnsi="Times New Roman"/>
          <w:sz w:val="28"/>
          <w:szCs w:val="28"/>
        </w:rPr>
        <w:t>Александрово-Заводского</w:t>
      </w:r>
      <w:proofErr w:type="spellEnd"/>
      <w:r w:rsidR="0081307B">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81307B">
        <w:rPr>
          <w:rFonts w:ascii="Times New Roman" w:hAnsi="Times New Roman"/>
          <w:sz w:val="28"/>
          <w:szCs w:val="28"/>
        </w:rPr>
        <w:t xml:space="preserve">округа </w:t>
      </w:r>
      <w:r w:rsidRPr="00637BB5">
        <w:rPr>
          <w:rFonts w:ascii="Times New Roman" w:hAnsi="Times New Roman"/>
          <w:sz w:val="28"/>
          <w:szCs w:val="28"/>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и на дальнейшее участие в Программе на общих основаниях.</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Требования к приобретаемому жилому помещению (создаваемому объекту индивидуального жилищного строительства объекту долевого строительства):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приобретаемое жилое помещение (создаваемый объект индивидуального жилищного строительства объекту долевого строительства) должно находиться на территории городского (сельского) поселения </w:t>
      </w:r>
      <w:r w:rsidR="008E7CDE">
        <w:rPr>
          <w:rFonts w:ascii="Times New Roman" w:hAnsi="Times New Roman"/>
          <w:sz w:val="28"/>
          <w:szCs w:val="28"/>
        </w:rPr>
        <w:t xml:space="preserve">Забайкальского </w:t>
      </w:r>
      <w:r w:rsidRPr="00637BB5">
        <w:rPr>
          <w:rFonts w:ascii="Times New Roman" w:hAnsi="Times New Roman"/>
          <w:sz w:val="28"/>
          <w:szCs w:val="28"/>
        </w:rPr>
        <w:t>края;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общая площадь приобретаемого жилого помещения (создаваемого объекта индивидуального жилищного строительства объекту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приобретаемое жилое помещение (создаваемый объект индивидуального жилищного строительства объекту долевого строительства) оформляется в общую собственность всех членов молодой семьи, указанных в Свидетельстве.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Право на улучшение жилищных условий с использованием социальной выплаты предоставляется молодой семье только один раз. Участие в программе является добровольным.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637BB5">
        <w:rPr>
          <w:rFonts w:ascii="Times New Roman" w:hAnsi="Times New Roman"/>
          <w:sz w:val="28"/>
          <w:szCs w:val="28"/>
        </w:rPr>
        <w:t xml:space="preserve">4. Формы </w:t>
      </w:r>
      <w:proofErr w:type="gramStart"/>
      <w:r w:rsidRPr="00637BB5">
        <w:rPr>
          <w:rFonts w:ascii="Times New Roman" w:hAnsi="Times New Roman"/>
          <w:sz w:val="28"/>
          <w:szCs w:val="28"/>
        </w:rPr>
        <w:t>контроля за</w:t>
      </w:r>
      <w:proofErr w:type="gramEnd"/>
      <w:r w:rsidRPr="00637BB5">
        <w:rPr>
          <w:rFonts w:ascii="Times New Roman" w:hAnsi="Times New Roman"/>
          <w:sz w:val="28"/>
          <w:szCs w:val="28"/>
        </w:rPr>
        <w:t xml:space="preserve"> исполнением регламента</w:t>
      </w:r>
    </w:p>
    <w:p w:rsidR="00637BB5" w:rsidRPr="00637BB5" w:rsidRDefault="00637BB5" w:rsidP="00637BB5">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AC61EF" w:rsidRPr="00CE21A4"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lastRenderedPageBreak/>
        <w:t xml:space="preserve">4.1. Текущий </w:t>
      </w:r>
      <w:proofErr w:type="gramStart"/>
      <w:r w:rsidRPr="00637BB5">
        <w:rPr>
          <w:rFonts w:ascii="Times New Roman" w:hAnsi="Times New Roman"/>
          <w:sz w:val="28"/>
          <w:szCs w:val="28"/>
        </w:rPr>
        <w:t>контроль за</w:t>
      </w:r>
      <w:proofErr w:type="gramEnd"/>
      <w:r w:rsidRPr="00637BB5">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непосредственно </w:t>
      </w:r>
      <w:r w:rsidR="00CE21A4">
        <w:rPr>
          <w:rFonts w:ascii="Times New Roman" w:hAnsi="Times New Roman"/>
          <w:sz w:val="28"/>
          <w:szCs w:val="28"/>
        </w:rPr>
        <w:t>заместител</w:t>
      </w:r>
      <w:r w:rsidR="006F7380">
        <w:rPr>
          <w:rFonts w:ascii="Times New Roman" w:hAnsi="Times New Roman"/>
          <w:sz w:val="28"/>
          <w:szCs w:val="28"/>
        </w:rPr>
        <w:t>ем</w:t>
      </w:r>
      <w:r w:rsidR="00AC61EF" w:rsidRPr="00CE21A4">
        <w:rPr>
          <w:rFonts w:ascii="Times New Roman" w:hAnsi="Times New Roman"/>
          <w:sz w:val="28"/>
          <w:szCs w:val="28"/>
        </w:rPr>
        <w:t xml:space="preserve"> главы администрации по экономическому и территориальному развитию </w:t>
      </w:r>
      <w:proofErr w:type="spellStart"/>
      <w:r w:rsidR="00AC61EF" w:rsidRPr="00CE21A4">
        <w:rPr>
          <w:rFonts w:ascii="Times New Roman" w:hAnsi="Times New Roman"/>
          <w:sz w:val="28"/>
          <w:szCs w:val="28"/>
        </w:rPr>
        <w:t>Александрово-Заводского</w:t>
      </w:r>
      <w:proofErr w:type="spellEnd"/>
      <w:r w:rsidR="00AC61EF" w:rsidRPr="00CE21A4">
        <w:rPr>
          <w:rFonts w:ascii="Times New Roman" w:hAnsi="Times New Roman"/>
          <w:sz w:val="28"/>
          <w:szCs w:val="28"/>
        </w:rPr>
        <w:t xml:space="preserve"> муниципального округа Забайкальского края</w:t>
      </w:r>
      <w:r w:rsidR="00CE21A4">
        <w:rPr>
          <w:rFonts w:ascii="Times New Roman" w:hAnsi="Times New Roman"/>
          <w:sz w:val="28"/>
          <w:szCs w:val="28"/>
        </w:rPr>
        <w:t>.</w:t>
      </w:r>
      <w:r w:rsidR="00AC61EF" w:rsidRPr="00CE21A4">
        <w:rPr>
          <w:rFonts w:ascii="Times New Roman" w:hAnsi="Times New Roman"/>
          <w:sz w:val="28"/>
          <w:szCs w:val="28"/>
        </w:rPr>
        <w:t xml:space="preserve"> </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4.2. Периодичность осуществления текущего контроля устанавливается руководителем, ответственным за организацию работы по исполнению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4.3. Специалист </w:t>
      </w:r>
      <w:r w:rsidR="0036773A">
        <w:rPr>
          <w:rFonts w:ascii="Times New Roman" w:hAnsi="Times New Roman"/>
          <w:sz w:val="28"/>
          <w:szCs w:val="28"/>
        </w:rPr>
        <w:t>Администрации</w:t>
      </w:r>
      <w:r w:rsidRPr="00637BB5">
        <w:rPr>
          <w:rFonts w:ascii="Times New Roman" w:hAnsi="Times New Roman"/>
          <w:sz w:val="28"/>
          <w:szCs w:val="28"/>
        </w:rPr>
        <w:t xml:space="preserve">, ответственный за предоставление муниципальной услуги, несет ответственность </w:t>
      </w:r>
      <w:proofErr w:type="gramStart"/>
      <w:r w:rsidRPr="00637BB5">
        <w:rPr>
          <w:rFonts w:ascii="Times New Roman" w:hAnsi="Times New Roman"/>
          <w:sz w:val="28"/>
          <w:szCs w:val="28"/>
        </w:rPr>
        <w:t>за</w:t>
      </w:r>
      <w:proofErr w:type="gramEnd"/>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полноту, грамотность и доступность проведенного консультирования;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соблюдение сроков и порядка приема документов;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полноту и правильность оформления необходимых документов;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полноту и качество проверки документов на соответствие требованиям действующего законодательства;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проверку представленного заявления и документов на предмет наличия полного комплекта документов;</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соблюдение сроков и порядка предоставления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своевременность уведомления заявителя о принятом решении.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4.4. Ответственность специалиста закрепляется его должностной инструкцией.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4.5. Текущий контроль осуществляется путем проведения руководителем, ответственным за организацию работы по исполнению муниципальной услуги, проверок соблюдения и исполнения должностным лицом положений настоящего Административного регламента.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4.6. Проверка полноты и качества предоставления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Контроль за</w:t>
      </w:r>
      <w:proofErr w:type="gramEnd"/>
      <w:r w:rsidRPr="00637BB5">
        <w:rPr>
          <w:rFonts w:ascii="Times New Roman" w:hAnsi="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содержащие жалобы на решения, действия (бездействие) должностных лиц.</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Главой </w:t>
      </w:r>
      <w:proofErr w:type="spellStart"/>
      <w:r w:rsidR="0036773A">
        <w:rPr>
          <w:rFonts w:ascii="Times New Roman" w:hAnsi="Times New Roman"/>
          <w:sz w:val="28"/>
          <w:szCs w:val="28"/>
        </w:rPr>
        <w:t>Александрово-Заводского</w:t>
      </w:r>
      <w:proofErr w:type="spellEnd"/>
      <w:r w:rsidR="0036773A">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36773A">
        <w:rPr>
          <w:rFonts w:ascii="Times New Roman" w:hAnsi="Times New Roman"/>
          <w:sz w:val="28"/>
          <w:szCs w:val="28"/>
        </w:rPr>
        <w:t>округа</w:t>
      </w:r>
      <w:r w:rsidRPr="00637BB5">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Проверки полноты и качества предоставления муниципальной услуги осуществляются на основании распоряжения Главы </w:t>
      </w:r>
      <w:proofErr w:type="spellStart"/>
      <w:r w:rsidR="0036773A">
        <w:rPr>
          <w:rFonts w:ascii="Times New Roman" w:hAnsi="Times New Roman"/>
          <w:sz w:val="28"/>
          <w:szCs w:val="28"/>
        </w:rPr>
        <w:t>Александрово-Заводского</w:t>
      </w:r>
      <w:proofErr w:type="spellEnd"/>
      <w:r w:rsidR="0036773A">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36773A">
        <w:rPr>
          <w:rFonts w:ascii="Times New Roman" w:hAnsi="Times New Roman"/>
          <w:sz w:val="28"/>
          <w:szCs w:val="28"/>
        </w:rPr>
        <w:t>округа</w:t>
      </w:r>
      <w:r w:rsidRPr="00637BB5">
        <w:rPr>
          <w:rFonts w:ascii="Times New Roman" w:hAnsi="Times New Roman"/>
          <w:sz w:val="28"/>
          <w:szCs w:val="28"/>
        </w:rPr>
        <w:t>. Проверки могут быть плановыми и внеплановыми.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637BB5">
        <w:rPr>
          <w:rFonts w:ascii="Times New Roman" w:hAnsi="Times New Roman"/>
          <w:sz w:val="28"/>
          <w:szCs w:val="28"/>
        </w:rPr>
        <w:t>5. Порядок обжалования действий (бездействий)</w:t>
      </w:r>
    </w:p>
    <w:p w:rsidR="00637BB5" w:rsidRPr="00637BB5" w:rsidRDefault="00637BB5" w:rsidP="00637BB5">
      <w:pPr>
        <w:widowControl w:val="0"/>
        <w:autoSpaceDE w:val="0"/>
        <w:autoSpaceDN w:val="0"/>
        <w:adjustRightInd w:val="0"/>
        <w:spacing w:after="0" w:line="240" w:lineRule="auto"/>
        <w:ind w:firstLine="709"/>
        <w:jc w:val="center"/>
        <w:rPr>
          <w:rFonts w:ascii="Times New Roman" w:hAnsi="Times New Roman"/>
          <w:sz w:val="28"/>
          <w:szCs w:val="28"/>
        </w:rPr>
      </w:pPr>
      <w:r w:rsidRPr="00637BB5">
        <w:rPr>
          <w:rFonts w:ascii="Times New Roman" w:hAnsi="Times New Roman"/>
          <w:sz w:val="28"/>
          <w:szCs w:val="28"/>
        </w:rPr>
        <w:t>и решений, осуществляемых (принятых) в ходе</w:t>
      </w:r>
    </w:p>
    <w:p w:rsidR="00637BB5" w:rsidRPr="00637BB5" w:rsidRDefault="00637BB5" w:rsidP="00637BB5">
      <w:pPr>
        <w:widowControl w:val="0"/>
        <w:autoSpaceDE w:val="0"/>
        <w:autoSpaceDN w:val="0"/>
        <w:adjustRightInd w:val="0"/>
        <w:spacing w:after="0" w:line="240" w:lineRule="auto"/>
        <w:ind w:firstLine="709"/>
        <w:jc w:val="center"/>
        <w:rPr>
          <w:rFonts w:ascii="Times New Roman" w:hAnsi="Times New Roman"/>
          <w:sz w:val="28"/>
          <w:szCs w:val="28"/>
        </w:rPr>
      </w:pPr>
      <w:r w:rsidRPr="00637BB5">
        <w:rPr>
          <w:rFonts w:ascii="Times New Roman" w:hAnsi="Times New Roman"/>
          <w:sz w:val="28"/>
          <w:szCs w:val="28"/>
        </w:rPr>
        <w:t>предоставления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5.1. Действия (бездействие) и решения лиц </w:t>
      </w:r>
      <w:r w:rsidR="0036773A">
        <w:rPr>
          <w:rFonts w:ascii="Times New Roman" w:hAnsi="Times New Roman"/>
          <w:sz w:val="28"/>
          <w:szCs w:val="28"/>
        </w:rPr>
        <w:t>Администрации</w:t>
      </w:r>
      <w:r w:rsidRPr="00637BB5">
        <w:rPr>
          <w:rFonts w:ascii="Times New Roman" w:hAnsi="Times New Roman"/>
          <w:sz w:val="28"/>
          <w:szCs w:val="28"/>
        </w:rPr>
        <w:t>,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w:t>
      </w:r>
    </w:p>
    <w:p w:rsidR="00637BB5" w:rsidRPr="00A667FD"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255F81">
        <w:rPr>
          <w:rFonts w:ascii="Times New Roman" w:hAnsi="Times New Roman"/>
          <w:sz w:val="28"/>
          <w:szCs w:val="28"/>
        </w:rPr>
        <w:t xml:space="preserve">5.2. </w:t>
      </w:r>
      <w:r w:rsidRPr="00A667FD">
        <w:rPr>
          <w:rFonts w:ascii="Times New Roman" w:hAnsi="Times New Roman"/>
          <w:sz w:val="28"/>
          <w:szCs w:val="28"/>
        </w:rPr>
        <w:t xml:space="preserve">Контроль деятельности </w:t>
      </w:r>
      <w:r w:rsidR="00A667FD">
        <w:rPr>
          <w:rFonts w:ascii="Times New Roman" w:hAnsi="Times New Roman"/>
          <w:sz w:val="28"/>
          <w:szCs w:val="28"/>
        </w:rPr>
        <w:t>специалиста Администрации</w:t>
      </w:r>
      <w:r w:rsidRPr="00A667FD">
        <w:rPr>
          <w:rFonts w:ascii="Times New Roman" w:hAnsi="Times New Roman"/>
          <w:sz w:val="28"/>
          <w:szCs w:val="28"/>
        </w:rPr>
        <w:t xml:space="preserve"> осуществляет </w:t>
      </w:r>
      <w:r w:rsidR="00A667FD">
        <w:rPr>
          <w:rFonts w:ascii="Times New Roman" w:hAnsi="Times New Roman"/>
          <w:sz w:val="28"/>
          <w:szCs w:val="28"/>
        </w:rPr>
        <w:t xml:space="preserve">заместитель главы </w:t>
      </w:r>
      <w:r w:rsidRPr="00A667FD">
        <w:rPr>
          <w:rFonts w:ascii="Times New Roman" w:hAnsi="Times New Roman"/>
          <w:sz w:val="28"/>
          <w:szCs w:val="28"/>
        </w:rPr>
        <w:t xml:space="preserve">Администрация  </w:t>
      </w:r>
      <w:r w:rsidR="00A667FD" w:rsidRPr="00255F81">
        <w:rPr>
          <w:rFonts w:ascii="Times New Roman" w:hAnsi="Times New Roman"/>
          <w:sz w:val="28"/>
          <w:szCs w:val="28"/>
        </w:rPr>
        <w:t xml:space="preserve">по экономическому и территориальному развитию </w:t>
      </w:r>
      <w:proofErr w:type="spellStart"/>
      <w:r w:rsidR="00A667FD" w:rsidRPr="00255F81">
        <w:rPr>
          <w:rFonts w:ascii="Times New Roman" w:hAnsi="Times New Roman"/>
          <w:sz w:val="28"/>
          <w:szCs w:val="28"/>
        </w:rPr>
        <w:t>Александрово-Заводского</w:t>
      </w:r>
      <w:proofErr w:type="spellEnd"/>
      <w:r w:rsidR="00A667FD" w:rsidRPr="00255F81">
        <w:rPr>
          <w:rFonts w:ascii="Times New Roman" w:hAnsi="Times New Roman"/>
          <w:sz w:val="28"/>
          <w:szCs w:val="28"/>
        </w:rPr>
        <w:t xml:space="preserve"> муниципального округа Забайкальского края</w:t>
      </w:r>
      <w:r w:rsidR="00A667FD">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Заявители также могут обжаловать действия (бездействие):</w:t>
      </w:r>
    </w:p>
    <w:p w:rsidR="00637BB5" w:rsidRPr="00255F81"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 </w:t>
      </w:r>
      <w:r w:rsidRPr="00255F81">
        <w:rPr>
          <w:rFonts w:ascii="Times New Roman" w:hAnsi="Times New Roman"/>
          <w:sz w:val="28"/>
          <w:szCs w:val="28"/>
        </w:rPr>
        <w:t xml:space="preserve">специалистов </w:t>
      </w:r>
      <w:r w:rsidR="008B476B" w:rsidRPr="00255F81">
        <w:rPr>
          <w:rFonts w:ascii="Times New Roman" w:hAnsi="Times New Roman"/>
          <w:sz w:val="28"/>
          <w:szCs w:val="28"/>
        </w:rPr>
        <w:t>Администрации</w:t>
      </w:r>
      <w:r w:rsidRPr="008B476B">
        <w:rPr>
          <w:rFonts w:ascii="Times New Roman" w:hAnsi="Times New Roman"/>
          <w:color w:val="FF0000"/>
          <w:sz w:val="28"/>
          <w:szCs w:val="28"/>
        </w:rPr>
        <w:t xml:space="preserve"> </w:t>
      </w:r>
      <w:r w:rsidR="00255F81">
        <w:rPr>
          <w:rFonts w:ascii="Times New Roman" w:hAnsi="Times New Roman"/>
          <w:sz w:val="28"/>
          <w:szCs w:val="28"/>
        </w:rPr>
        <w:t>–</w:t>
      </w:r>
      <w:r w:rsidRPr="00255F81">
        <w:rPr>
          <w:rFonts w:ascii="Times New Roman" w:hAnsi="Times New Roman"/>
          <w:sz w:val="28"/>
          <w:szCs w:val="28"/>
        </w:rPr>
        <w:t xml:space="preserve"> </w:t>
      </w:r>
      <w:r w:rsidR="00255F81">
        <w:rPr>
          <w:rFonts w:ascii="Times New Roman" w:hAnsi="Times New Roman"/>
          <w:sz w:val="28"/>
          <w:szCs w:val="28"/>
        </w:rPr>
        <w:t xml:space="preserve">заместителю главы Администрации </w:t>
      </w:r>
      <w:r w:rsidR="00255F81" w:rsidRPr="00255F81">
        <w:rPr>
          <w:rFonts w:ascii="Times New Roman" w:hAnsi="Times New Roman"/>
          <w:sz w:val="28"/>
          <w:szCs w:val="28"/>
        </w:rPr>
        <w:t xml:space="preserve">по экономическому и территориальному развитию </w:t>
      </w:r>
      <w:proofErr w:type="spellStart"/>
      <w:r w:rsidR="00255F81" w:rsidRPr="00255F81">
        <w:rPr>
          <w:rFonts w:ascii="Times New Roman" w:hAnsi="Times New Roman"/>
          <w:sz w:val="28"/>
          <w:szCs w:val="28"/>
        </w:rPr>
        <w:t>Александрово-Заводского</w:t>
      </w:r>
      <w:proofErr w:type="spellEnd"/>
      <w:r w:rsidR="00255F81" w:rsidRPr="00255F81">
        <w:rPr>
          <w:rFonts w:ascii="Times New Roman" w:hAnsi="Times New Roman"/>
          <w:sz w:val="28"/>
          <w:szCs w:val="28"/>
        </w:rPr>
        <w:t xml:space="preserve"> муниципального округа Забайкальского края</w:t>
      </w:r>
      <w:r w:rsidRPr="00255F81">
        <w:rPr>
          <w:rFonts w:ascii="Times New Roman" w:hAnsi="Times New Roman"/>
          <w:sz w:val="28"/>
          <w:szCs w:val="28"/>
        </w:rPr>
        <w:t>;</w:t>
      </w:r>
      <w:r w:rsidR="00255F81" w:rsidRPr="00255F81">
        <w:rPr>
          <w:rFonts w:ascii="Times New Roman" w:hAnsi="Times New Roman"/>
          <w:sz w:val="28"/>
          <w:szCs w:val="28"/>
        </w:rPr>
        <w:t xml:space="preserve"> </w:t>
      </w:r>
    </w:p>
    <w:p w:rsidR="00637BB5" w:rsidRPr="00255F81" w:rsidRDefault="00255F81" w:rsidP="00637BB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заместителя главы Администрации </w:t>
      </w:r>
      <w:r w:rsidRPr="00255F81">
        <w:rPr>
          <w:rFonts w:ascii="Times New Roman" w:hAnsi="Times New Roman"/>
          <w:sz w:val="28"/>
          <w:szCs w:val="28"/>
        </w:rPr>
        <w:t xml:space="preserve">по экономическому и территориальному развитию </w:t>
      </w:r>
      <w:proofErr w:type="spellStart"/>
      <w:r w:rsidRPr="00255F81">
        <w:rPr>
          <w:rFonts w:ascii="Times New Roman" w:hAnsi="Times New Roman"/>
          <w:sz w:val="28"/>
          <w:szCs w:val="28"/>
        </w:rPr>
        <w:t>Александрово-Заводского</w:t>
      </w:r>
      <w:proofErr w:type="spellEnd"/>
      <w:r w:rsidRPr="00255F81">
        <w:rPr>
          <w:rFonts w:ascii="Times New Roman" w:hAnsi="Times New Roman"/>
          <w:sz w:val="28"/>
          <w:szCs w:val="28"/>
        </w:rPr>
        <w:t xml:space="preserve"> муниципального округа Забайкальского края</w:t>
      </w:r>
      <w:r>
        <w:rPr>
          <w:rFonts w:ascii="Times New Roman" w:hAnsi="Times New Roman"/>
          <w:sz w:val="28"/>
          <w:szCs w:val="28"/>
        </w:rPr>
        <w:t xml:space="preserve"> </w:t>
      </w:r>
      <w:r w:rsidR="00637BB5" w:rsidRPr="00255F81">
        <w:rPr>
          <w:rFonts w:ascii="Times New Roman" w:hAnsi="Times New Roman"/>
          <w:sz w:val="28"/>
          <w:szCs w:val="28"/>
        </w:rPr>
        <w:t xml:space="preserve">- Главе </w:t>
      </w:r>
      <w:r>
        <w:rPr>
          <w:rFonts w:ascii="Times New Roman" w:hAnsi="Times New Roman"/>
          <w:sz w:val="28"/>
          <w:szCs w:val="28"/>
        </w:rPr>
        <w:t xml:space="preserve">Администрации </w:t>
      </w:r>
      <w:proofErr w:type="spellStart"/>
      <w:r>
        <w:rPr>
          <w:rFonts w:ascii="Times New Roman" w:hAnsi="Times New Roman"/>
          <w:sz w:val="28"/>
          <w:szCs w:val="28"/>
        </w:rPr>
        <w:t>Александрово-Заводского</w:t>
      </w:r>
      <w:proofErr w:type="spellEnd"/>
      <w:r>
        <w:rPr>
          <w:rFonts w:ascii="Times New Roman" w:hAnsi="Times New Roman"/>
          <w:sz w:val="28"/>
          <w:szCs w:val="28"/>
        </w:rPr>
        <w:t xml:space="preserve"> </w:t>
      </w:r>
      <w:r w:rsidR="00637BB5" w:rsidRPr="00255F81">
        <w:rPr>
          <w:rFonts w:ascii="Times New Roman" w:hAnsi="Times New Roman"/>
          <w:sz w:val="28"/>
          <w:szCs w:val="28"/>
        </w:rPr>
        <w:t xml:space="preserve">муниципального </w:t>
      </w:r>
      <w:r>
        <w:rPr>
          <w:rFonts w:ascii="Times New Roman" w:hAnsi="Times New Roman"/>
          <w:sz w:val="28"/>
          <w:szCs w:val="28"/>
        </w:rPr>
        <w:t>округа</w:t>
      </w:r>
      <w:r w:rsidR="00637BB5" w:rsidRPr="00255F81">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Заявители могут обжаловать действия или бездействия </w:t>
      </w:r>
      <w:r w:rsidR="0082125A">
        <w:rPr>
          <w:rFonts w:ascii="Times New Roman" w:hAnsi="Times New Roman"/>
          <w:sz w:val="28"/>
          <w:szCs w:val="28"/>
        </w:rPr>
        <w:t>специалист</w:t>
      </w:r>
      <w:r w:rsidR="000C2964">
        <w:rPr>
          <w:rFonts w:ascii="Times New Roman" w:hAnsi="Times New Roman"/>
          <w:sz w:val="28"/>
          <w:szCs w:val="28"/>
        </w:rPr>
        <w:t>ов</w:t>
      </w:r>
      <w:r w:rsidR="0082125A">
        <w:rPr>
          <w:rFonts w:ascii="Times New Roman" w:hAnsi="Times New Roman"/>
          <w:sz w:val="28"/>
          <w:szCs w:val="28"/>
        </w:rPr>
        <w:t xml:space="preserve"> </w:t>
      </w:r>
      <w:r w:rsidRPr="00637BB5">
        <w:rPr>
          <w:rFonts w:ascii="Times New Roman" w:hAnsi="Times New Roman"/>
          <w:sz w:val="28"/>
          <w:szCs w:val="28"/>
        </w:rPr>
        <w:t xml:space="preserve">в Администрации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82125A">
        <w:rPr>
          <w:rFonts w:ascii="Times New Roman" w:hAnsi="Times New Roman"/>
          <w:sz w:val="28"/>
          <w:szCs w:val="28"/>
        </w:rPr>
        <w:t xml:space="preserve"> </w:t>
      </w:r>
      <w:r w:rsidR="008218B2">
        <w:rPr>
          <w:rFonts w:ascii="Times New Roman" w:hAnsi="Times New Roman"/>
          <w:sz w:val="28"/>
          <w:szCs w:val="28"/>
        </w:rPr>
        <w:t>края</w:t>
      </w:r>
      <w:r w:rsidR="0082125A">
        <w:rPr>
          <w:rFonts w:ascii="Times New Roman" w:hAnsi="Times New Roman"/>
          <w:sz w:val="28"/>
          <w:szCs w:val="28"/>
        </w:rPr>
        <w:t xml:space="preserve"> </w:t>
      </w:r>
      <w:r w:rsidRPr="00637BB5">
        <w:rPr>
          <w:rFonts w:ascii="Times New Roman" w:hAnsi="Times New Roman"/>
          <w:sz w:val="28"/>
          <w:szCs w:val="28"/>
        </w:rPr>
        <w:t>или в судебном порядке.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5.3. Заявители имеют право обратиться с жалобой лично или направить письменное обращение, жалобу (претензию) (Приложение № 5</w:t>
      </w:r>
      <w:r w:rsidRPr="00637BB5">
        <w:rPr>
          <w:rFonts w:ascii="Times New Roman" w:hAnsi="Times New Roman"/>
          <w:color w:val="FF0000"/>
          <w:sz w:val="28"/>
          <w:szCs w:val="28"/>
        </w:rPr>
        <w:t xml:space="preserve"> </w:t>
      </w:r>
      <w:r w:rsidRPr="00637BB5">
        <w:rPr>
          <w:rFonts w:ascii="Times New Roman" w:hAnsi="Times New Roman"/>
          <w:sz w:val="28"/>
          <w:szCs w:val="28"/>
        </w:rPr>
        <w:t>к настоящему административному регламенту).</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Заявитель может обратиться с жалобой, в том числе в следующих случаях: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1) нарушение срока регистрации запроса заявителя о предоставлении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2) нарушение срока предоставления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637BB5">
        <w:rPr>
          <w:rFonts w:ascii="Times New Roman" w:hAnsi="Times New Roman"/>
          <w:sz w:val="28"/>
          <w:szCs w:val="28"/>
        </w:rPr>
        <w:lastRenderedPageBreak/>
        <w:t>Федерации, нормативными правовыми актами субъектов Российской Федерации, муниципальными правовыми актами;</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7) отказ специалист</w:t>
      </w:r>
      <w:r w:rsidR="006973A3">
        <w:rPr>
          <w:rFonts w:ascii="Times New Roman" w:hAnsi="Times New Roman"/>
          <w:sz w:val="28"/>
          <w:szCs w:val="28"/>
        </w:rPr>
        <w:t>а</w:t>
      </w:r>
      <w:r w:rsidRPr="00637BB5">
        <w:rPr>
          <w:rFonts w:ascii="Times New Roman" w:hAnsi="Times New Roman"/>
          <w:sz w:val="28"/>
          <w:szCs w:val="28"/>
        </w:rPr>
        <w:t xml:space="preserve"> Администрации </w:t>
      </w:r>
      <w:proofErr w:type="spellStart"/>
      <w:r w:rsidR="006973A3">
        <w:rPr>
          <w:rFonts w:ascii="Times New Roman" w:hAnsi="Times New Roman"/>
          <w:sz w:val="28"/>
          <w:szCs w:val="28"/>
        </w:rPr>
        <w:t>Александрово-Заводского</w:t>
      </w:r>
      <w:proofErr w:type="spellEnd"/>
      <w:r w:rsidR="006973A3">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6973A3">
        <w:rPr>
          <w:rFonts w:ascii="Times New Roman" w:hAnsi="Times New Roman"/>
          <w:sz w:val="28"/>
          <w:szCs w:val="28"/>
        </w:rPr>
        <w:t>округа</w:t>
      </w:r>
      <w:r w:rsidRPr="00637BB5">
        <w:rPr>
          <w:rFonts w:ascii="Times New Roman" w:hAnsi="Times New Roman"/>
          <w:sz w:val="28"/>
          <w:szCs w:val="28"/>
        </w:rPr>
        <w:t>,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w:t>
      </w:r>
      <w:r w:rsidR="00561F8F">
        <w:rPr>
          <w:rFonts w:ascii="Times New Roman" w:hAnsi="Times New Roman"/>
          <w:sz w:val="28"/>
          <w:szCs w:val="28"/>
        </w:rPr>
        <w:t>№</w:t>
      </w:r>
      <w:r w:rsidRPr="00637BB5">
        <w:rPr>
          <w:rFonts w:ascii="Times New Roman" w:hAnsi="Times New Roman"/>
          <w:sz w:val="28"/>
          <w:szCs w:val="28"/>
        </w:rPr>
        <w:t xml:space="preserve"> 210-ФЗ "Об организации предоставления государственных и</w:t>
      </w:r>
      <w:proofErr w:type="gramEnd"/>
      <w:r w:rsidRPr="00637BB5">
        <w:rPr>
          <w:rFonts w:ascii="Times New Roman" w:hAnsi="Times New Roman"/>
          <w:sz w:val="28"/>
          <w:szCs w:val="28"/>
        </w:rPr>
        <w:t xml:space="preserve"> муниципальных услуг".</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5.4. Если в результате рассмотрения, жалоба признана обоснованной, то принимается решение об устранении нарушений и применении мер ответственности к служащему, допустившему нарушение в ходе предоставления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 случае установления в ходе или по результатам </w:t>
      </w:r>
      <w:proofErr w:type="gramStart"/>
      <w:r w:rsidRPr="00637BB5">
        <w:rPr>
          <w:rFonts w:ascii="Times New Roman" w:hAnsi="Times New Roman"/>
          <w:sz w:val="28"/>
          <w:szCs w:val="28"/>
        </w:rPr>
        <w:t>рассмотрения жалобы признаков состава административного правонарушения</w:t>
      </w:r>
      <w:proofErr w:type="gramEnd"/>
      <w:r w:rsidRPr="00637BB5">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5.5. Жалоба подается в письменной форме на бумажном носителе, в электронной форме в Администрацию </w:t>
      </w:r>
      <w:proofErr w:type="spellStart"/>
      <w:r w:rsidR="00FC6F63">
        <w:rPr>
          <w:rFonts w:ascii="Times New Roman" w:hAnsi="Times New Roman"/>
          <w:sz w:val="28"/>
          <w:szCs w:val="28"/>
        </w:rPr>
        <w:t>Александрово-Заводского</w:t>
      </w:r>
      <w:proofErr w:type="spellEnd"/>
      <w:r w:rsidR="00FC6F63">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FC6F63">
        <w:rPr>
          <w:rFonts w:ascii="Times New Roman" w:hAnsi="Times New Roman"/>
          <w:sz w:val="28"/>
          <w:szCs w:val="28"/>
        </w:rPr>
        <w:t>округа</w:t>
      </w:r>
      <w:r w:rsidRPr="00637BB5">
        <w:rPr>
          <w:rFonts w:ascii="Times New Roman" w:hAnsi="Times New Roman"/>
          <w:sz w:val="28"/>
          <w:szCs w:val="28"/>
        </w:rPr>
        <w:t xml:space="preserve">. Жалобы на решения, принятые Администрацией </w:t>
      </w:r>
      <w:proofErr w:type="spellStart"/>
      <w:r w:rsidR="00FC6F63">
        <w:rPr>
          <w:rFonts w:ascii="Times New Roman" w:hAnsi="Times New Roman"/>
          <w:sz w:val="28"/>
          <w:szCs w:val="28"/>
        </w:rPr>
        <w:t>Александрово-Заводского</w:t>
      </w:r>
      <w:proofErr w:type="spellEnd"/>
      <w:r w:rsidR="00FC6F63">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FC6F63">
        <w:rPr>
          <w:rFonts w:ascii="Times New Roman" w:hAnsi="Times New Roman"/>
          <w:sz w:val="28"/>
          <w:szCs w:val="28"/>
        </w:rPr>
        <w:t>округа</w:t>
      </w:r>
      <w:r w:rsidRPr="00637BB5">
        <w:rPr>
          <w:rFonts w:ascii="Times New Roman" w:hAnsi="Times New Roman"/>
          <w:sz w:val="28"/>
          <w:szCs w:val="28"/>
        </w:rPr>
        <w:t xml:space="preserve">, предоставляющей муниципальную услугу, рассматриваются непосредственно Главой Администрации </w:t>
      </w:r>
      <w:proofErr w:type="spellStart"/>
      <w:r w:rsidR="00FC6F63">
        <w:rPr>
          <w:rFonts w:ascii="Times New Roman" w:hAnsi="Times New Roman"/>
          <w:sz w:val="28"/>
          <w:szCs w:val="28"/>
        </w:rPr>
        <w:t>Александрово-Заводского</w:t>
      </w:r>
      <w:proofErr w:type="spellEnd"/>
      <w:r w:rsidR="00FC6F63">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FC6F63">
        <w:rPr>
          <w:rFonts w:ascii="Times New Roman" w:hAnsi="Times New Roman"/>
          <w:sz w:val="28"/>
          <w:szCs w:val="28"/>
        </w:rPr>
        <w:t>округа</w:t>
      </w:r>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5.6.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proofErr w:type="spellStart"/>
      <w:r w:rsidR="00340301">
        <w:rPr>
          <w:rFonts w:ascii="Times New Roman" w:hAnsi="Times New Roman"/>
          <w:sz w:val="28"/>
          <w:szCs w:val="28"/>
        </w:rPr>
        <w:t>Александрово-Заводского</w:t>
      </w:r>
      <w:proofErr w:type="spellEnd"/>
      <w:r w:rsidR="00340301">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340301">
        <w:rPr>
          <w:rFonts w:ascii="Times New Roman" w:hAnsi="Times New Roman"/>
          <w:sz w:val="28"/>
          <w:szCs w:val="28"/>
        </w:rPr>
        <w:t>округа</w:t>
      </w:r>
      <w:r w:rsidRPr="00637BB5">
        <w:rPr>
          <w:rFonts w:ascii="Times New Roman" w:hAnsi="Times New Roman"/>
          <w:sz w:val="28"/>
          <w:szCs w:val="28"/>
        </w:rPr>
        <w:t xml:space="preserve">, единого портала государственных и муниципальных услуг либо регионального </w:t>
      </w:r>
      <w:r w:rsidRPr="00637BB5">
        <w:rPr>
          <w:rFonts w:ascii="Times New Roman" w:hAnsi="Times New Roman"/>
          <w:sz w:val="28"/>
          <w:szCs w:val="28"/>
        </w:rPr>
        <w:lastRenderedPageBreak/>
        <w:t>портала государственных и муниципальных услуг, а также может быть принята при личном приеме заявителя.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5.7. Ответственные лица </w:t>
      </w:r>
      <w:r w:rsidR="00FD0324">
        <w:rPr>
          <w:rFonts w:ascii="Times New Roman" w:hAnsi="Times New Roman"/>
          <w:sz w:val="28"/>
          <w:szCs w:val="28"/>
        </w:rPr>
        <w:t xml:space="preserve">Администрации </w:t>
      </w:r>
      <w:r w:rsidRPr="00637BB5">
        <w:rPr>
          <w:rFonts w:ascii="Times New Roman" w:hAnsi="Times New Roman"/>
          <w:sz w:val="28"/>
          <w:szCs w:val="28"/>
        </w:rPr>
        <w:t>проводят личный прием заявителей по жалобам в соответствии с режимом работы Юридического управления, указанным в подпункте 2 пункта 1.3 настоящего Административного регламента.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Личный прием проводится по предварительной записи с использованием средств телефонной связи по номерам телефонов, указанных в подпункте </w:t>
      </w:r>
      <w:r w:rsidRPr="00ED383C">
        <w:rPr>
          <w:rFonts w:ascii="Times New Roman" w:hAnsi="Times New Roman"/>
          <w:sz w:val="28"/>
          <w:szCs w:val="28"/>
        </w:rPr>
        <w:t>2 пункта 1.3 настоящего</w:t>
      </w:r>
      <w:r w:rsidRPr="00637BB5">
        <w:rPr>
          <w:rFonts w:ascii="Times New Roman" w:hAnsi="Times New Roman"/>
          <w:sz w:val="28"/>
          <w:szCs w:val="28"/>
        </w:rPr>
        <w:t xml:space="preserve"> Административного регламента.</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Специалист, осуществляющий запись заявителей на личный прием с жалобой, информирует заявителя о дате, времени, месте приема, должности, фамилии, имени и отчестве лица, осуществляющего прием.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5.8. Заявитель в своем письменном обращении (жалобе) в обязательном порядке указывает:</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наименование органа, в которое направляет письменное обращение, либо фамилию, имя, отчество соответствующего ответственного лица, либо должность соответствующего лица, решения и действия (бездействие) которых обжалуются;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5.9. </w:t>
      </w:r>
      <w:proofErr w:type="gramStart"/>
      <w:r w:rsidRPr="00637BB5">
        <w:rPr>
          <w:rFonts w:ascii="Times New Roman" w:hAnsi="Times New Roman"/>
          <w:sz w:val="28"/>
          <w:szCs w:val="28"/>
        </w:rPr>
        <w:t xml:space="preserve">Обращение (жалоба), поступившее в Администрацию </w:t>
      </w:r>
      <w:proofErr w:type="spellStart"/>
      <w:r w:rsidR="00657566">
        <w:rPr>
          <w:rFonts w:ascii="Times New Roman" w:hAnsi="Times New Roman"/>
          <w:sz w:val="28"/>
          <w:szCs w:val="28"/>
        </w:rPr>
        <w:t>Александрово-Заводского</w:t>
      </w:r>
      <w:proofErr w:type="spellEnd"/>
      <w:r w:rsidR="00657566">
        <w:rPr>
          <w:rFonts w:ascii="Times New Roman" w:hAnsi="Times New Roman"/>
          <w:sz w:val="28"/>
          <w:szCs w:val="28"/>
        </w:rPr>
        <w:t xml:space="preserve"> </w:t>
      </w:r>
      <w:r w:rsidRPr="00637BB5">
        <w:rPr>
          <w:rFonts w:ascii="Times New Roman" w:hAnsi="Times New Roman"/>
          <w:sz w:val="28"/>
          <w:szCs w:val="28"/>
        </w:rPr>
        <w:t xml:space="preserve">муниципального </w:t>
      </w:r>
      <w:r w:rsidR="00657566">
        <w:rPr>
          <w:rFonts w:ascii="Times New Roman" w:hAnsi="Times New Roman"/>
          <w:sz w:val="28"/>
          <w:szCs w:val="28"/>
        </w:rPr>
        <w:t>округа</w:t>
      </w:r>
      <w:r w:rsidRPr="00637BB5">
        <w:rPr>
          <w:rFonts w:ascii="Times New Roman" w:hAnsi="Times New Roman"/>
          <w:sz w:val="28"/>
          <w:szCs w:val="28"/>
        </w:rPr>
        <w:t xml:space="preserve">, подлежит рассмотрению </w:t>
      </w:r>
      <w:r w:rsidRPr="00ED383C">
        <w:rPr>
          <w:rFonts w:ascii="Times New Roman" w:hAnsi="Times New Roman"/>
          <w:sz w:val="28"/>
          <w:szCs w:val="28"/>
        </w:rPr>
        <w:t xml:space="preserve">специалистом </w:t>
      </w:r>
      <w:r w:rsidR="00ED383C">
        <w:rPr>
          <w:rFonts w:ascii="Times New Roman" w:hAnsi="Times New Roman"/>
          <w:sz w:val="28"/>
          <w:szCs w:val="28"/>
        </w:rPr>
        <w:t>Администрации</w:t>
      </w:r>
      <w:r w:rsidRPr="00ED383C">
        <w:rPr>
          <w:rFonts w:ascii="Times New Roman" w:hAnsi="Times New Roman"/>
          <w:sz w:val="28"/>
          <w:szCs w:val="28"/>
        </w:rPr>
        <w:t xml:space="preserve">, наделенным полномочиями по рассмотрению жалоб, </w:t>
      </w:r>
      <w:r w:rsidRPr="00696C61">
        <w:rPr>
          <w:rFonts w:ascii="Times New Roman" w:hAnsi="Times New Roman"/>
          <w:sz w:val="28"/>
          <w:szCs w:val="28"/>
        </w:rPr>
        <w:t>в течение пятнадцати рабочих дней</w:t>
      </w:r>
      <w:r w:rsidRPr="00ED383C">
        <w:rPr>
          <w:rFonts w:ascii="Times New Roman" w:hAnsi="Times New Roman"/>
          <w:sz w:val="28"/>
          <w:szCs w:val="28"/>
        </w:rPr>
        <w:t xml:space="preserve"> со дня ее регистрации, а в случае обжалования отказа специалиста </w:t>
      </w:r>
      <w:r w:rsidR="00ED383C">
        <w:rPr>
          <w:rFonts w:ascii="Times New Roman" w:hAnsi="Times New Roman"/>
          <w:sz w:val="28"/>
          <w:szCs w:val="28"/>
        </w:rPr>
        <w:t>Администрации</w:t>
      </w:r>
      <w:r w:rsidRPr="00ED383C">
        <w:rPr>
          <w:rFonts w:ascii="Times New Roman" w:hAnsi="Times New Roman"/>
          <w:sz w:val="28"/>
          <w:szCs w:val="28"/>
        </w:rPr>
        <w:t>, предоставляющего муниципальную услугу, в приеме документов у заявителя либо в исправлении допущенных опечаток и ошибок</w:t>
      </w:r>
      <w:r w:rsidRPr="00637BB5">
        <w:rPr>
          <w:rFonts w:ascii="Times New Roman" w:hAnsi="Times New Roman"/>
          <w:sz w:val="28"/>
          <w:szCs w:val="28"/>
        </w:rPr>
        <w:t xml:space="preserve"> или в случае обжалования нарушения установленного срока таких исправлений - в течение пяти</w:t>
      </w:r>
      <w:proofErr w:type="gramEnd"/>
      <w:r w:rsidRPr="00637BB5">
        <w:rPr>
          <w:rFonts w:ascii="Times New Roman" w:hAnsi="Times New Roman"/>
          <w:sz w:val="28"/>
          <w:szCs w:val="28"/>
        </w:rPr>
        <w:t xml:space="preserve">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5.10. По результатам рассмотрения обращения (жалобы) ответственным лицом принимается решение об удовлетворении требований </w:t>
      </w:r>
      <w:r w:rsidRPr="00637BB5">
        <w:rPr>
          <w:rFonts w:ascii="Times New Roman" w:hAnsi="Times New Roman"/>
          <w:sz w:val="28"/>
          <w:szCs w:val="28"/>
        </w:rPr>
        <w:lastRenderedPageBreak/>
        <w:t>заявителя либо об отказе в удовлетворении жалобы.</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Ответ, содержащий результаты рассмотрения обращения (жалобы), направляется заявителю в письменной форме и (по желанию заявителя) в электронной форме не позднее дня, следующего за днем принятия решения. Если в письменном обращении не </w:t>
      </w:r>
      <w:proofErr w:type="gramStart"/>
      <w:r w:rsidRPr="00637BB5">
        <w:rPr>
          <w:rFonts w:ascii="Times New Roman" w:hAnsi="Times New Roman"/>
          <w:sz w:val="28"/>
          <w:szCs w:val="28"/>
        </w:rPr>
        <w:t>указаны</w:t>
      </w:r>
      <w:proofErr w:type="gramEnd"/>
      <w:r w:rsidRPr="00637BB5">
        <w:rPr>
          <w:rFonts w:ascii="Times New Roman" w:hAnsi="Times New Roman"/>
          <w:sz w:val="28"/>
          <w:szCs w:val="28"/>
        </w:rPr>
        <w:t xml:space="preserve"> фамилия заявителя, направившего обращение, и почтовый адрес, по которому должен быть направлен ответ, ответ на обращение не дается.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а также организацией, привлекаемой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37BB5">
        <w:rPr>
          <w:rFonts w:ascii="Times New Roman" w:hAnsi="Times New Roman"/>
          <w:sz w:val="28"/>
          <w:szCs w:val="28"/>
        </w:rPr>
        <w:t>неудобства</w:t>
      </w:r>
      <w:proofErr w:type="gramEnd"/>
      <w:r w:rsidRPr="00637BB5">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5.11. Не подлежит рассмотрению обращение (жалоба) в случаях:</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если в нем содержатся нецензурные либо оскорбительные выражения, угрозы жизни, здоровью и имуществу должностного лица, а также членов его семьи. В данном случае должностное лицо, ответственное за рассмотрение обращений (жалоб), вправе оставить его без ответа по существу поставленных в нем вопросов и сообщить заявителю, направившему обращение (жалобу), о недопустимости злоупотребления правом;</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если текст обращения (жалобы) не поддается прочтению, о чем сообщается заявителю, направившему обращение, если его фамилия и почтовый адрес прочтению поддаются;</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37BB5">
        <w:rPr>
          <w:rFonts w:ascii="Times New Roman" w:hAnsi="Times New Roman"/>
          <w:sz w:val="28"/>
          <w:szCs w:val="28"/>
        </w:rPr>
        <w:t>- если в обращении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нем не приводятся новые доводы или обстоятельства, уполномоченное на то ответственное лицо вправе принять решение о безосновательности очередного обращения (жалобы) и прекращении переписки с заявителем по данному вопросу.</w:t>
      </w:r>
      <w:proofErr w:type="gramEnd"/>
      <w:r w:rsidRPr="00637BB5">
        <w:rPr>
          <w:rFonts w:ascii="Times New Roman" w:hAnsi="Times New Roman"/>
          <w:sz w:val="28"/>
          <w:szCs w:val="28"/>
        </w:rPr>
        <w:t xml:space="preserve"> О данном решении уведомляется заявитель, направивший обращение;</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37BB5" w:rsidRPr="00637BB5"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637BB5" w:rsidRPr="00E00164"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r w:rsidRPr="00637BB5">
        <w:rPr>
          <w:rFonts w:ascii="Times New Roman" w:hAnsi="Times New Roman"/>
          <w:sz w:val="28"/>
          <w:szCs w:val="28"/>
        </w:rPr>
        <w:t xml:space="preserve">5.12. Заявители вправе обжаловать решения, принятые в ходе предоставления муниципальной услуги, действия или бездействие </w:t>
      </w:r>
      <w:r w:rsidRPr="00E00164">
        <w:rPr>
          <w:rFonts w:ascii="Times New Roman" w:hAnsi="Times New Roman"/>
          <w:sz w:val="28"/>
          <w:szCs w:val="28"/>
        </w:rPr>
        <w:lastRenderedPageBreak/>
        <w:t xml:space="preserve">специалистов </w:t>
      </w:r>
      <w:r w:rsidR="00E00164">
        <w:rPr>
          <w:rFonts w:ascii="Times New Roman" w:hAnsi="Times New Roman"/>
          <w:sz w:val="28"/>
          <w:szCs w:val="28"/>
        </w:rPr>
        <w:t>Администрации</w:t>
      </w:r>
      <w:r w:rsidRPr="00E00164">
        <w:rPr>
          <w:rFonts w:ascii="Times New Roman" w:hAnsi="Times New Roman"/>
          <w:sz w:val="28"/>
          <w:szCs w:val="28"/>
        </w:rPr>
        <w:t xml:space="preserve"> в судебном порядке.</w:t>
      </w:r>
    </w:p>
    <w:p w:rsidR="00637BB5" w:rsidRPr="00E00164" w:rsidRDefault="00637BB5" w:rsidP="00637BB5">
      <w:pPr>
        <w:widowControl w:val="0"/>
        <w:autoSpaceDE w:val="0"/>
        <w:autoSpaceDN w:val="0"/>
        <w:adjustRightInd w:val="0"/>
        <w:spacing w:after="0" w:line="240" w:lineRule="auto"/>
        <w:ind w:firstLine="709"/>
        <w:jc w:val="both"/>
        <w:rPr>
          <w:rFonts w:ascii="Times New Roman" w:hAnsi="Times New Roman"/>
          <w:sz w:val="28"/>
          <w:szCs w:val="28"/>
        </w:rPr>
      </w:pPr>
    </w:p>
    <w:p w:rsidR="003C1695" w:rsidRDefault="003C1695" w:rsidP="00637BB5">
      <w:pPr>
        <w:widowControl w:val="0"/>
        <w:autoSpaceDE w:val="0"/>
        <w:autoSpaceDN w:val="0"/>
        <w:adjustRightInd w:val="0"/>
        <w:spacing w:after="0" w:line="240" w:lineRule="auto"/>
        <w:ind w:firstLine="709"/>
        <w:jc w:val="both"/>
        <w:rPr>
          <w:rFonts w:ascii="Times New Roman" w:hAnsi="Times New Roman"/>
          <w:sz w:val="28"/>
          <w:szCs w:val="28"/>
        </w:rPr>
      </w:pPr>
    </w:p>
    <w:p w:rsidR="002D51C1" w:rsidRPr="00637BB5" w:rsidRDefault="002D51C1" w:rsidP="00637BB5">
      <w:pPr>
        <w:widowControl w:val="0"/>
        <w:autoSpaceDE w:val="0"/>
        <w:autoSpaceDN w:val="0"/>
        <w:adjustRightInd w:val="0"/>
        <w:spacing w:after="0" w:line="240" w:lineRule="auto"/>
        <w:ind w:firstLine="709"/>
        <w:jc w:val="both"/>
        <w:rPr>
          <w:rFonts w:ascii="Times New Roman" w:hAnsi="Times New Roman"/>
          <w:sz w:val="28"/>
          <w:szCs w:val="28"/>
        </w:rPr>
      </w:pPr>
    </w:p>
    <w:p w:rsidR="002D51C1" w:rsidRPr="002D51C1" w:rsidRDefault="002D51C1" w:rsidP="002D51C1">
      <w:pPr>
        <w:pStyle w:val="11"/>
        <w:ind w:firstLine="0"/>
        <w:jc w:val="both"/>
        <w:rPr>
          <w:sz w:val="28"/>
          <w:szCs w:val="28"/>
        </w:rPr>
      </w:pPr>
      <w:r w:rsidRPr="002D51C1">
        <w:rPr>
          <w:sz w:val="28"/>
          <w:szCs w:val="28"/>
        </w:rPr>
        <w:t xml:space="preserve">Глава </w:t>
      </w:r>
      <w:proofErr w:type="spellStart"/>
      <w:r w:rsidRPr="002D51C1">
        <w:rPr>
          <w:sz w:val="28"/>
          <w:szCs w:val="28"/>
        </w:rPr>
        <w:t>Александрово-Заводского</w:t>
      </w:r>
      <w:proofErr w:type="spellEnd"/>
    </w:p>
    <w:p w:rsidR="002D51C1" w:rsidRDefault="002D51C1" w:rsidP="002D51C1">
      <w:pPr>
        <w:pStyle w:val="11"/>
        <w:ind w:firstLine="0"/>
        <w:jc w:val="both"/>
        <w:rPr>
          <w:sz w:val="28"/>
          <w:szCs w:val="28"/>
        </w:rPr>
      </w:pPr>
      <w:r w:rsidRPr="002D51C1">
        <w:rPr>
          <w:sz w:val="28"/>
          <w:szCs w:val="28"/>
        </w:rPr>
        <w:t>муниципального округа</w:t>
      </w:r>
      <w:r>
        <w:rPr>
          <w:sz w:val="28"/>
          <w:szCs w:val="28"/>
        </w:rPr>
        <w:tab/>
      </w:r>
      <w:r>
        <w:rPr>
          <w:sz w:val="28"/>
          <w:szCs w:val="28"/>
        </w:rPr>
        <w:tab/>
      </w:r>
      <w:r w:rsidRPr="002D51C1">
        <w:rPr>
          <w:sz w:val="28"/>
          <w:szCs w:val="28"/>
        </w:rPr>
        <w:tab/>
      </w:r>
      <w:r w:rsidRPr="002D51C1">
        <w:rPr>
          <w:sz w:val="28"/>
          <w:szCs w:val="28"/>
        </w:rPr>
        <w:tab/>
      </w:r>
      <w:r w:rsidRPr="002D51C1">
        <w:rPr>
          <w:sz w:val="28"/>
          <w:szCs w:val="28"/>
        </w:rPr>
        <w:tab/>
      </w:r>
      <w:r w:rsidRPr="002D51C1">
        <w:rPr>
          <w:sz w:val="28"/>
          <w:szCs w:val="28"/>
        </w:rPr>
        <w:tab/>
        <w:t xml:space="preserve">С.В. </w:t>
      </w:r>
      <w:proofErr w:type="spellStart"/>
      <w:r w:rsidRPr="002D51C1">
        <w:rPr>
          <w:sz w:val="28"/>
          <w:szCs w:val="28"/>
        </w:rPr>
        <w:t>Солошко</w:t>
      </w:r>
      <w:proofErr w:type="spellEnd"/>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5C278A" w:rsidRDefault="005C278A" w:rsidP="002D51C1">
      <w:pPr>
        <w:pStyle w:val="11"/>
        <w:ind w:firstLine="0"/>
        <w:jc w:val="both"/>
        <w:rPr>
          <w:sz w:val="28"/>
          <w:szCs w:val="28"/>
        </w:rPr>
      </w:pPr>
    </w:p>
    <w:p w:rsidR="000377F3" w:rsidRDefault="000377F3" w:rsidP="002D51C1">
      <w:pPr>
        <w:pStyle w:val="11"/>
        <w:ind w:firstLine="0"/>
        <w:jc w:val="both"/>
        <w:rPr>
          <w:sz w:val="28"/>
          <w:szCs w:val="28"/>
        </w:rPr>
      </w:pPr>
    </w:p>
    <w:p w:rsidR="000377F3" w:rsidRDefault="000377F3" w:rsidP="002D51C1">
      <w:pPr>
        <w:pStyle w:val="11"/>
        <w:ind w:firstLine="0"/>
        <w:jc w:val="both"/>
        <w:rPr>
          <w:sz w:val="28"/>
          <w:szCs w:val="28"/>
        </w:rPr>
      </w:pPr>
    </w:p>
    <w:p w:rsidR="005C278A" w:rsidRDefault="005C278A" w:rsidP="002D51C1">
      <w:pPr>
        <w:pStyle w:val="11"/>
        <w:ind w:firstLine="0"/>
        <w:jc w:val="both"/>
        <w:rPr>
          <w:sz w:val="28"/>
          <w:szCs w:val="28"/>
        </w:rPr>
      </w:pP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lastRenderedPageBreak/>
        <w:t>Приложение № 1</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к Административному регламенту</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предоставления муниципальной услуги</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«Предоставление молодым семьям </w:t>
      </w:r>
      <w:proofErr w:type="gramStart"/>
      <w:r w:rsidRPr="00637BB5">
        <w:rPr>
          <w:rFonts w:ascii="Times New Roman" w:hAnsi="Times New Roman"/>
          <w:sz w:val="28"/>
          <w:szCs w:val="28"/>
        </w:rPr>
        <w:t>социальных</w:t>
      </w:r>
      <w:proofErr w:type="gramEnd"/>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выплат на приобретение (строительство) жилья</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в рамках муниципальной </w:t>
      </w:r>
      <w:r w:rsidR="003660AD">
        <w:rPr>
          <w:rFonts w:ascii="Times New Roman" w:hAnsi="Times New Roman"/>
          <w:sz w:val="28"/>
          <w:szCs w:val="28"/>
        </w:rPr>
        <w:t>Подпрограммы</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«Обеспечение жильем молодых семей</w:t>
      </w:r>
      <w:r w:rsidR="000E5935">
        <w:rPr>
          <w:rFonts w:ascii="Times New Roman" w:hAnsi="Times New Roman"/>
          <w:sz w:val="28"/>
          <w:szCs w:val="28"/>
        </w:rPr>
        <w:t>»</w:t>
      </w:r>
    </w:p>
    <w:p w:rsidR="00637BB5" w:rsidRPr="00637BB5" w:rsidRDefault="000E5935" w:rsidP="00637BB5">
      <w:pPr>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Александрово</w:t>
      </w:r>
      <w:r w:rsidR="00637BB5" w:rsidRPr="00637BB5">
        <w:rPr>
          <w:rFonts w:ascii="Times New Roman" w:hAnsi="Times New Roman"/>
          <w:sz w:val="28"/>
          <w:szCs w:val="28"/>
        </w:rPr>
        <w:t>-</w:t>
      </w:r>
      <w:r>
        <w:rPr>
          <w:rFonts w:ascii="Times New Roman" w:hAnsi="Times New Roman"/>
          <w:sz w:val="28"/>
          <w:szCs w:val="28"/>
        </w:rPr>
        <w:t>Заводского</w:t>
      </w:r>
      <w:proofErr w:type="spellEnd"/>
      <w:r w:rsidR="00637BB5" w:rsidRPr="00637BB5">
        <w:rPr>
          <w:rFonts w:ascii="Times New Roman" w:hAnsi="Times New Roman"/>
          <w:sz w:val="28"/>
          <w:szCs w:val="28"/>
        </w:rPr>
        <w:t xml:space="preserve"> муниципального</w:t>
      </w:r>
    </w:p>
    <w:p w:rsidR="00637BB5" w:rsidRPr="00637BB5" w:rsidRDefault="000E5935" w:rsidP="00637BB5">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округа</w:t>
      </w:r>
      <w:r w:rsidR="00637BB5"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Главе </w:t>
      </w:r>
      <w:proofErr w:type="spellStart"/>
      <w:r w:rsidR="00FE0E57">
        <w:rPr>
          <w:rFonts w:ascii="Times New Roman" w:hAnsi="Times New Roman"/>
          <w:sz w:val="28"/>
          <w:szCs w:val="28"/>
        </w:rPr>
        <w:t>Александрово</w:t>
      </w:r>
      <w:r w:rsidRPr="00637BB5">
        <w:rPr>
          <w:rFonts w:ascii="Times New Roman" w:hAnsi="Times New Roman"/>
          <w:sz w:val="28"/>
          <w:szCs w:val="28"/>
        </w:rPr>
        <w:t>-</w:t>
      </w:r>
      <w:r w:rsidR="00FE0E57">
        <w:rPr>
          <w:rFonts w:ascii="Times New Roman" w:hAnsi="Times New Roman"/>
          <w:sz w:val="28"/>
          <w:szCs w:val="28"/>
        </w:rPr>
        <w:t>Заводского</w:t>
      </w:r>
      <w:proofErr w:type="spellEnd"/>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муниципального </w:t>
      </w:r>
      <w:r w:rsidR="00FE0E57">
        <w:rPr>
          <w:rFonts w:ascii="Times New Roman" w:hAnsi="Times New Roman"/>
          <w:sz w:val="28"/>
          <w:szCs w:val="28"/>
        </w:rPr>
        <w:t>округа</w:t>
      </w:r>
    </w:p>
    <w:p w:rsidR="00637BB5" w:rsidRPr="00637BB5" w:rsidRDefault="00FE0E57" w:rsidP="00637BB5">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Забайкальского</w:t>
      </w:r>
      <w:r w:rsidR="00637BB5" w:rsidRPr="00637BB5">
        <w:rPr>
          <w:rFonts w:ascii="Times New Roman" w:hAnsi="Times New Roman"/>
          <w:sz w:val="28"/>
          <w:szCs w:val="28"/>
        </w:rPr>
        <w:t xml:space="preserve"> края</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_________________</w:t>
      </w:r>
    </w:p>
    <w:p w:rsidR="00637BB5" w:rsidRPr="00637BB5" w:rsidRDefault="00637BB5" w:rsidP="00637BB5">
      <w:pPr>
        <w:autoSpaceDE w:val="0"/>
        <w:autoSpaceDN w:val="0"/>
        <w:adjustRightInd w:val="0"/>
        <w:spacing w:after="0" w:line="240" w:lineRule="auto"/>
        <w:jc w:val="center"/>
        <w:rPr>
          <w:rFonts w:ascii="Times New Roman" w:hAnsi="Times New Roman"/>
          <w:b/>
          <w:sz w:val="28"/>
          <w:szCs w:val="28"/>
        </w:rPr>
      </w:pPr>
    </w:p>
    <w:p w:rsidR="00637BB5" w:rsidRPr="00637BB5" w:rsidRDefault="00637BB5" w:rsidP="00637BB5">
      <w:pPr>
        <w:autoSpaceDE w:val="0"/>
        <w:autoSpaceDN w:val="0"/>
        <w:adjustRightInd w:val="0"/>
        <w:spacing w:after="0" w:line="240" w:lineRule="auto"/>
        <w:jc w:val="center"/>
        <w:rPr>
          <w:rFonts w:ascii="Times New Roman" w:hAnsi="Times New Roman"/>
          <w:b/>
          <w:sz w:val="28"/>
          <w:szCs w:val="28"/>
        </w:rPr>
      </w:pPr>
      <w:r w:rsidRPr="00637BB5">
        <w:rPr>
          <w:rFonts w:ascii="Times New Roman" w:hAnsi="Times New Roman"/>
          <w:b/>
          <w:sz w:val="28"/>
          <w:szCs w:val="28"/>
        </w:rPr>
        <w:t>ЗАЯВЛЕНИЕ</w:t>
      </w:r>
    </w:p>
    <w:p w:rsidR="00637BB5" w:rsidRPr="00637BB5" w:rsidRDefault="00637BB5" w:rsidP="00637BB5">
      <w:pPr>
        <w:autoSpaceDE w:val="0"/>
        <w:autoSpaceDN w:val="0"/>
        <w:adjustRightInd w:val="0"/>
        <w:spacing w:after="0" w:line="240" w:lineRule="auto"/>
        <w:rPr>
          <w:rFonts w:ascii="Times New Roman" w:hAnsi="Times New Roman"/>
          <w:b/>
          <w:sz w:val="28"/>
          <w:szCs w:val="28"/>
        </w:rPr>
      </w:pPr>
    </w:p>
    <w:p w:rsidR="00637BB5" w:rsidRPr="00637BB5" w:rsidRDefault="00637BB5" w:rsidP="00637BB5">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637BB5">
        <w:rPr>
          <w:rFonts w:ascii="Times New Roman" w:hAnsi="Times New Roman"/>
          <w:sz w:val="28"/>
          <w:szCs w:val="28"/>
        </w:rPr>
        <w:t xml:space="preserve">Прошу включить в состав участников </w:t>
      </w:r>
      <w:r w:rsidR="003660AD">
        <w:rPr>
          <w:rFonts w:ascii="Times New Roman" w:hAnsi="Times New Roman"/>
          <w:sz w:val="28"/>
          <w:szCs w:val="28"/>
        </w:rPr>
        <w:t>подпрограммы</w:t>
      </w:r>
      <w:r w:rsidRPr="00637BB5">
        <w:rPr>
          <w:rFonts w:ascii="Times New Roman" w:hAnsi="Times New Roman"/>
          <w:sz w:val="28"/>
          <w:szCs w:val="28"/>
        </w:rPr>
        <w:t xml:space="preserve"> «Обеспечение жильем молодых семей</w:t>
      </w:r>
      <w:r w:rsidR="00F94612">
        <w:rPr>
          <w:rFonts w:ascii="Times New Roman" w:hAnsi="Times New Roman"/>
          <w:sz w:val="28"/>
          <w:szCs w:val="28"/>
        </w:rPr>
        <w:t>»</w:t>
      </w:r>
      <w:r w:rsidRPr="00637BB5">
        <w:rPr>
          <w:rFonts w:ascii="Times New Roman" w:hAnsi="Times New Roman"/>
          <w:sz w:val="28"/>
          <w:szCs w:val="28"/>
        </w:rPr>
        <w:t xml:space="preserve"> </w:t>
      </w:r>
      <w:proofErr w:type="spellStart"/>
      <w:r w:rsidR="00F94612">
        <w:rPr>
          <w:rFonts w:ascii="Times New Roman" w:hAnsi="Times New Roman"/>
          <w:sz w:val="28"/>
          <w:szCs w:val="28"/>
        </w:rPr>
        <w:t>Александрово-Заводского</w:t>
      </w:r>
      <w:proofErr w:type="spellEnd"/>
      <w:r w:rsidRPr="00637BB5">
        <w:rPr>
          <w:rFonts w:ascii="Times New Roman" w:hAnsi="Times New Roman"/>
          <w:sz w:val="28"/>
          <w:szCs w:val="28"/>
        </w:rPr>
        <w:t xml:space="preserve"> муниципального </w:t>
      </w:r>
      <w:r w:rsidR="00F94612">
        <w:rPr>
          <w:rFonts w:ascii="Times New Roman" w:hAnsi="Times New Roman"/>
          <w:sz w:val="28"/>
          <w:szCs w:val="28"/>
        </w:rPr>
        <w:t>округа</w:t>
      </w:r>
      <w:r w:rsidRPr="00637BB5">
        <w:rPr>
          <w:rFonts w:ascii="Times New Roman" w:hAnsi="Times New Roman"/>
          <w:sz w:val="28"/>
          <w:szCs w:val="28"/>
        </w:rPr>
        <w:t xml:space="preserve">,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sidR="003660AD">
        <w:rPr>
          <w:rFonts w:ascii="Times New Roman" w:hAnsi="Times New Roman"/>
          <w:sz w:val="28"/>
          <w:szCs w:val="28"/>
        </w:rPr>
        <w:t>подпрограммы</w:t>
      </w:r>
      <w:r w:rsidRPr="00637BB5">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молодую семью</w:t>
      </w:r>
      <w:proofErr w:type="gramEnd"/>
      <w:r w:rsidRPr="00637BB5">
        <w:rPr>
          <w:rFonts w:ascii="Times New Roman" w:hAnsi="Times New Roman"/>
          <w:sz w:val="28"/>
          <w:szCs w:val="28"/>
        </w:rPr>
        <w:t xml:space="preserve"> в составе:</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Супруга__________________________________________________________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(фамилия, имя, отчество (при наличии), дата рождения)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Паспорт: серия ____________ </w:t>
      </w:r>
      <w:r w:rsidR="00561F8F">
        <w:rPr>
          <w:rFonts w:ascii="Times New Roman" w:hAnsi="Times New Roman"/>
          <w:sz w:val="28"/>
          <w:szCs w:val="28"/>
        </w:rPr>
        <w:t>№</w:t>
      </w:r>
      <w:r w:rsidRPr="00637BB5">
        <w:rPr>
          <w:rFonts w:ascii="Times New Roman" w:hAnsi="Times New Roman"/>
          <w:sz w:val="28"/>
          <w:szCs w:val="28"/>
        </w:rPr>
        <w:t xml:space="preserve"> ______________, выданный _________</w:t>
      </w:r>
      <w:r w:rsidR="005306DC">
        <w:rPr>
          <w:rFonts w:ascii="Times New Roman" w:hAnsi="Times New Roman"/>
          <w:sz w:val="28"/>
          <w:szCs w:val="28"/>
        </w:rPr>
        <w:t>____</w:t>
      </w:r>
      <w:r w:rsidRPr="00637BB5">
        <w:rPr>
          <w:rFonts w:ascii="Times New Roman" w:hAnsi="Times New Roman"/>
          <w:sz w:val="28"/>
          <w:szCs w:val="28"/>
        </w:rPr>
        <w:t>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___________________________________________ "__________"_________ </w:t>
      </w:r>
      <w:proofErr w:type="gramStart"/>
      <w:r w:rsidRPr="00637BB5">
        <w:rPr>
          <w:rFonts w:ascii="Times New Roman" w:hAnsi="Times New Roman"/>
          <w:sz w:val="28"/>
          <w:szCs w:val="28"/>
        </w:rPr>
        <w:t>г</w:t>
      </w:r>
      <w:proofErr w:type="gramEnd"/>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проживает по адресу 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супруг __________________________________________________________</w:t>
      </w:r>
      <w:r w:rsidR="00CE01A8">
        <w:rPr>
          <w:rFonts w:ascii="Times New Roman" w:hAnsi="Times New Roman"/>
          <w:sz w:val="28"/>
          <w:szCs w:val="28"/>
        </w:rPr>
        <w:t>_</w:t>
      </w:r>
      <w:r w:rsidRPr="00637BB5">
        <w:rPr>
          <w:rFonts w:ascii="Times New Roman" w:hAnsi="Times New Roman"/>
          <w:sz w:val="28"/>
          <w:szCs w:val="28"/>
        </w:rPr>
        <w:t>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w:t>
      </w:r>
      <w:bookmarkStart w:id="15" w:name="_Hlk113285421"/>
      <w:r w:rsidRPr="00637BB5">
        <w:rPr>
          <w:rFonts w:ascii="Times New Roman" w:hAnsi="Times New Roman"/>
          <w:sz w:val="28"/>
          <w:szCs w:val="28"/>
        </w:rPr>
        <w:t>(фамилия, имя, отчество (при наличии), дата рождения)</w:t>
      </w:r>
    </w:p>
    <w:bookmarkEnd w:id="15"/>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паспорт: серия ________________ </w:t>
      </w:r>
      <w:r w:rsidR="00561F8F">
        <w:rPr>
          <w:rFonts w:ascii="Times New Roman" w:hAnsi="Times New Roman"/>
          <w:sz w:val="28"/>
          <w:szCs w:val="28"/>
        </w:rPr>
        <w:t>№</w:t>
      </w:r>
      <w:r w:rsidRPr="00637BB5">
        <w:rPr>
          <w:rFonts w:ascii="Times New Roman" w:hAnsi="Times New Roman"/>
          <w:sz w:val="28"/>
          <w:szCs w:val="28"/>
        </w:rPr>
        <w:t xml:space="preserve"> _______________, выданный 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 "_____</w:t>
      </w:r>
      <w:r w:rsidR="00CE01A8">
        <w:rPr>
          <w:rFonts w:ascii="Times New Roman" w:hAnsi="Times New Roman"/>
          <w:sz w:val="28"/>
          <w:szCs w:val="28"/>
        </w:rPr>
        <w:t>_</w:t>
      </w:r>
      <w:r w:rsidRPr="00637BB5">
        <w:rPr>
          <w:rFonts w:ascii="Times New Roman" w:hAnsi="Times New Roman"/>
          <w:sz w:val="28"/>
          <w:szCs w:val="28"/>
        </w:rPr>
        <w:t xml:space="preserve">_____" _______ </w:t>
      </w:r>
      <w:proofErr w:type="gramStart"/>
      <w:r w:rsidRPr="00637BB5">
        <w:rPr>
          <w:rFonts w:ascii="Times New Roman" w:hAnsi="Times New Roman"/>
          <w:sz w:val="28"/>
          <w:szCs w:val="28"/>
        </w:rPr>
        <w:t>г</w:t>
      </w:r>
      <w:proofErr w:type="gramEnd"/>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проживает по адресу 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дети:__________________________________________</w:t>
      </w:r>
      <w:r w:rsidR="005306DC">
        <w:rPr>
          <w:rFonts w:ascii="Times New Roman" w:hAnsi="Times New Roman"/>
          <w:sz w:val="28"/>
          <w:szCs w:val="28"/>
        </w:rPr>
        <w:t>___________</w:t>
      </w:r>
      <w:r w:rsidR="00CE01A8">
        <w:rPr>
          <w:rFonts w:ascii="Times New Roman" w:hAnsi="Times New Roman"/>
          <w:sz w:val="28"/>
          <w:szCs w:val="28"/>
        </w:rPr>
        <w:t xml:space="preserve"> </w:t>
      </w:r>
      <w:r w:rsidR="005306DC">
        <w:rPr>
          <w:rFonts w:ascii="Times New Roman" w:hAnsi="Times New Roman"/>
          <w:sz w:val="28"/>
          <w:szCs w:val="28"/>
        </w:rPr>
        <w:t>________</w:t>
      </w:r>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(фамилия, имя, отчество (при наличии), дата рождения)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свидетельство о рождении (паспорт для ребенка, достигшего 14 лет)</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(ненужное вычеркнуть)</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серия _____________________________ </w:t>
      </w:r>
      <w:r w:rsidR="00561F8F">
        <w:rPr>
          <w:rFonts w:ascii="Times New Roman" w:hAnsi="Times New Roman"/>
          <w:sz w:val="28"/>
          <w:szCs w:val="28"/>
        </w:rPr>
        <w:t>№</w:t>
      </w:r>
      <w:r w:rsidRPr="00637BB5">
        <w:rPr>
          <w:rFonts w:ascii="Times New Roman" w:hAnsi="Times New Roman"/>
          <w:sz w:val="28"/>
          <w:szCs w:val="28"/>
        </w:rPr>
        <w:t xml:space="preserve"> _________________, выданно</w:t>
      </w:r>
      <w:proofErr w:type="gramStart"/>
      <w:r w:rsidRPr="00637BB5">
        <w:rPr>
          <w:rFonts w:ascii="Times New Roman" w:hAnsi="Times New Roman"/>
          <w:sz w:val="28"/>
          <w:szCs w:val="28"/>
        </w:rPr>
        <w:t>е(</w:t>
      </w:r>
      <w:proofErr w:type="spellStart"/>
      <w:proofErr w:type="gramEnd"/>
      <w:r w:rsidRPr="00637BB5">
        <w:rPr>
          <w:rFonts w:ascii="Times New Roman" w:hAnsi="Times New Roman"/>
          <w:sz w:val="28"/>
          <w:szCs w:val="28"/>
        </w:rPr>
        <w:t>ый</w:t>
      </w:r>
      <w:proofErr w:type="spellEnd"/>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lastRenderedPageBreak/>
        <w:t xml:space="preserve">___________________________________________ "__________" ________ </w:t>
      </w:r>
      <w:proofErr w:type="gramStart"/>
      <w:r w:rsidRPr="00637BB5">
        <w:rPr>
          <w:rFonts w:ascii="Times New Roman" w:hAnsi="Times New Roman"/>
          <w:sz w:val="28"/>
          <w:szCs w:val="28"/>
        </w:rPr>
        <w:t>г</w:t>
      </w:r>
      <w:proofErr w:type="gramEnd"/>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проживает по адресу 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(фамилия, имя, отчество (при наличии), дата рождения)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свидетельство о рождении (паспорт для ребенка, достигшего 14 лет)</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(ненужное вычеркнуть)</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серия _____________________________ </w:t>
      </w:r>
      <w:r w:rsidR="00561F8F">
        <w:rPr>
          <w:rFonts w:ascii="Times New Roman" w:hAnsi="Times New Roman"/>
          <w:sz w:val="28"/>
          <w:szCs w:val="28"/>
        </w:rPr>
        <w:t>№</w:t>
      </w:r>
      <w:r w:rsidRPr="00637BB5">
        <w:rPr>
          <w:rFonts w:ascii="Times New Roman" w:hAnsi="Times New Roman"/>
          <w:sz w:val="28"/>
          <w:szCs w:val="28"/>
        </w:rPr>
        <w:t xml:space="preserve"> _________________, выданно</w:t>
      </w:r>
      <w:proofErr w:type="gramStart"/>
      <w:r w:rsidRPr="00637BB5">
        <w:rPr>
          <w:rFonts w:ascii="Times New Roman" w:hAnsi="Times New Roman"/>
          <w:sz w:val="28"/>
          <w:szCs w:val="28"/>
        </w:rPr>
        <w:t>е(</w:t>
      </w:r>
      <w:proofErr w:type="spellStart"/>
      <w:proofErr w:type="gramEnd"/>
      <w:r w:rsidRPr="00637BB5">
        <w:rPr>
          <w:rFonts w:ascii="Times New Roman" w:hAnsi="Times New Roman"/>
          <w:sz w:val="28"/>
          <w:szCs w:val="28"/>
        </w:rPr>
        <w:t>ый</w:t>
      </w:r>
      <w:proofErr w:type="spellEnd"/>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 "________</w:t>
      </w:r>
      <w:r w:rsidR="00CE01A8">
        <w:rPr>
          <w:rFonts w:ascii="Times New Roman" w:hAnsi="Times New Roman"/>
          <w:sz w:val="28"/>
          <w:szCs w:val="28"/>
        </w:rPr>
        <w:t>_</w:t>
      </w:r>
      <w:r w:rsidRPr="00637BB5">
        <w:rPr>
          <w:rFonts w:ascii="Times New Roman" w:hAnsi="Times New Roman"/>
          <w:sz w:val="28"/>
          <w:szCs w:val="28"/>
        </w:rPr>
        <w:t xml:space="preserve">__" _______ </w:t>
      </w:r>
      <w:proofErr w:type="gramStart"/>
      <w:r w:rsidRPr="00637BB5">
        <w:rPr>
          <w:rFonts w:ascii="Times New Roman" w:hAnsi="Times New Roman"/>
          <w:sz w:val="28"/>
          <w:szCs w:val="28"/>
        </w:rPr>
        <w:t>г</w:t>
      </w:r>
      <w:proofErr w:type="gramEnd"/>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проживает по адресу __________________________________________________________________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w:t>
      </w:r>
    </w:p>
    <w:p w:rsidR="00637BB5" w:rsidRPr="00637BB5" w:rsidRDefault="00637BB5" w:rsidP="00637BB5">
      <w:pPr>
        <w:widowControl w:val="0"/>
        <w:autoSpaceDE w:val="0"/>
        <w:autoSpaceDN w:val="0"/>
        <w:adjustRightInd w:val="0"/>
        <w:spacing w:after="0" w:line="240" w:lineRule="auto"/>
        <w:ind w:firstLine="708"/>
        <w:jc w:val="both"/>
        <w:rPr>
          <w:rFonts w:ascii="Times New Roman" w:hAnsi="Times New Roman"/>
          <w:sz w:val="28"/>
          <w:szCs w:val="28"/>
        </w:rPr>
      </w:pPr>
      <w:r w:rsidRPr="00637BB5">
        <w:rPr>
          <w:rFonts w:ascii="Times New Roman" w:hAnsi="Times New Roman"/>
          <w:sz w:val="28"/>
          <w:szCs w:val="28"/>
        </w:rPr>
        <w:t xml:space="preserve">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r w:rsidR="003660AD">
        <w:rPr>
          <w:rFonts w:ascii="Times New Roman" w:hAnsi="Times New Roman"/>
          <w:sz w:val="28"/>
          <w:szCs w:val="28"/>
        </w:rPr>
        <w:t>подпрограммы</w:t>
      </w:r>
      <w:r w:rsidRPr="00637BB5">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ознакомле</w:t>
      </w:r>
      <w:proofErr w:type="gramStart"/>
      <w:r w:rsidRPr="00637BB5">
        <w:rPr>
          <w:rFonts w:ascii="Times New Roman" w:hAnsi="Times New Roman"/>
          <w:sz w:val="28"/>
          <w:szCs w:val="28"/>
        </w:rPr>
        <w:t>н(</w:t>
      </w:r>
      <w:proofErr w:type="spellStart"/>
      <w:proofErr w:type="gramEnd"/>
      <w:r w:rsidRPr="00637BB5">
        <w:rPr>
          <w:rFonts w:ascii="Times New Roman" w:hAnsi="Times New Roman"/>
          <w:sz w:val="28"/>
          <w:szCs w:val="28"/>
        </w:rPr>
        <w:t>ы</w:t>
      </w:r>
      <w:proofErr w:type="spellEnd"/>
      <w:r w:rsidRPr="00637BB5">
        <w:rPr>
          <w:rFonts w:ascii="Times New Roman" w:hAnsi="Times New Roman"/>
          <w:sz w:val="28"/>
          <w:szCs w:val="28"/>
        </w:rPr>
        <w:t>) и обязуюсь (обязуемся) выполнять:</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1) 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(фамилия, имя, отчество (при наличии) совершеннолетнего члена семьи) (подпись)                  (дата)</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2) _</w:t>
      </w:r>
      <w:r w:rsidRPr="00637BB5">
        <w:rPr>
          <w:rFonts w:ascii="Times New Roman" w:hAnsi="Times New Roman"/>
          <w:sz w:val="28"/>
          <w:szCs w:val="28"/>
          <w:u w:val="single"/>
        </w:rPr>
        <w:t>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(фамилия, имя, отчество (при наличии) совершеннолетнего члена семьи) (подпись)                  (дата)</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К заявлению прилагаются следующие документы:</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1) 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2) 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w:t>
      </w:r>
      <w:r w:rsidR="006C636B">
        <w:rPr>
          <w:rFonts w:ascii="Times New Roman" w:hAnsi="Times New Roman"/>
          <w:sz w:val="28"/>
          <w:szCs w:val="28"/>
        </w:rPr>
        <w:t xml:space="preserve">        </w:t>
      </w:r>
      <w:r w:rsidRPr="00637BB5">
        <w:rPr>
          <w:rFonts w:ascii="Times New Roman" w:hAnsi="Times New Roman"/>
          <w:sz w:val="28"/>
          <w:szCs w:val="28"/>
        </w:rPr>
        <w:t xml:space="preserve">  (наименование и номер документа, кем и когда выдан)</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3) ________________________________________________________________;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4) ________________________________________________________________</w:t>
      </w:r>
      <w:r w:rsidR="006C636B">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5) _________________________________</w:t>
      </w:r>
      <w:r w:rsidR="006C636B">
        <w:rPr>
          <w:rFonts w:ascii="Times New Roman" w:hAnsi="Times New Roman"/>
          <w:sz w:val="28"/>
          <w:szCs w:val="28"/>
        </w:rPr>
        <w:t>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6) ________________________________________________________________</w:t>
      </w:r>
      <w:r w:rsidR="006C636B">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637BB5" w:rsidRPr="00637BB5" w:rsidRDefault="00637BB5" w:rsidP="00637BB5">
      <w:pPr>
        <w:widowControl w:val="0"/>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7) ________________________________________________________________</w:t>
      </w:r>
      <w:r w:rsidR="006C636B">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6C636B" w:rsidRDefault="00637BB5" w:rsidP="006C636B">
      <w:pPr>
        <w:widowControl w:val="0"/>
        <w:autoSpaceDE w:val="0"/>
        <w:autoSpaceDN w:val="0"/>
        <w:adjustRightInd w:val="0"/>
        <w:spacing w:after="0" w:line="240" w:lineRule="auto"/>
        <w:rPr>
          <w:rFonts w:ascii="Times New Roman" w:hAnsi="Times New Roman"/>
          <w:sz w:val="28"/>
          <w:szCs w:val="28"/>
        </w:rPr>
      </w:pPr>
      <w:bookmarkStart w:id="16" w:name="_Hlk113356255"/>
      <w:r w:rsidRPr="00637BB5">
        <w:rPr>
          <w:rFonts w:ascii="Times New Roman" w:hAnsi="Times New Roman"/>
          <w:sz w:val="28"/>
          <w:szCs w:val="28"/>
        </w:rPr>
        <w:t>8)</w:t>
      </w:r>
      <w:r w:rsidR="006C636B">
        <w:rPr>
          <w:rFonts w:ascii="Times New Roman" w:hAnsi="Times New Roman"/>
          <w:sz w:val="28"/>
          <w:szCs w:val="28"/>
        </w:rPr>
        <w:t xml:space="preserve"> </w:t>
      </w:r>
      <w:r w:rsidRPr="00637BB5">
        <w:rPr>
          <w:rFonts w:ascii="Times New Roman" w:hAnsi="Times New Roman"/>
          <w:sz w:val="28"/>
          <w:szCs w:val="28"/>
        </w:rPr>
        <w:t>________________________________________________________________</w:t>
      </w:r>
      <w:r w:rsidR="006C636B">
        <w:rPr>
          <w:rFonts w:ascii="Times New Roman" w:hAnsi="Times New Roman"/>
          <w:sz w:val="28"/>
          <w:szCs w:val="28"/>
        </w:rPr>
        <w:t>;</w:t>
      </w:r>
    </w:p>
    <w:p w:rsidR="00637BB5" w:rsidRPr="00637BB5" w:rsidRDefault="006C636B" w:rsidP="006C636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637BB5" w:rsidRPr="00637BB5">
        <w:rPr>
          <w:rFonts w:ascii="Times New Roman" w:hAnsi="Times New Roman"/>
          <w:sz w:val="28"/>
          <w:szCs w:val="28"/>
        </w:rPr>
        <w:t>(наименование и номер документа, кем и когда выдан)</w:t>
      </w:r>
    </w:p>
    <w:bookmarkEnd w:id="16"/>
    <w:p w:rsidR="00637BB5" w:rsidRPr="00637BB5" w:rsidRDefault="00637BB5" w:rsidP="00637BB5">
      <w:pPr>
        <w:widowControl w:val="0"/>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9) ________________________________________________________________</w:t>
      </w:r>
      <w:r w:rsidR="006C636B">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lastRenderedPageBreak/>
        <w:t xml:space="preserve">                              (наименование и номер документа, кем и когда выдан)</w:t>
      </w:r>
    </w:p>
    <w:p w:rsidR="00637BB5" w:rsidRPr="00637BB5" w:rsidRDefault="00637BB5" w:rsidP="00637BB5">
      <w:pPr>
        <w:widowControl w:val="0"/>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10) __________________________________</w:t>
      </w:r>
      <w:r w:rsidR="00332890">
        <w:rPr>
          <w:rFonts w:ascii="Times New Roman" w:hAnsi="Times New Roman"/>
          <w:sz w:val="28"/>
          <w:szCs w:val="28"/>
        </w:rPr>
        <w:t>_____________________________;</w:t>
      </w:r>
    </w:p>
    <w:p w:rsid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332890" w:rsidRPr="00637BB5" w:rsidRDefault="00332890" w:rsidP="00332890">
      <w:pPr>
        <w:widowControl w:val="0"/>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1</w:t>
      </w:r>
      <w:r>
        <w:rPr>
          <w:rFonts w:ascii="Times New Roman" w:hAnsi="Times New Roman"/>
          <w:sz w:val="28"/>
          <w:szCs w:val="28"/>
        </w:rPr>
        <w:t>1</w:t>
      </w:r>
      <w:r w:rsidRPr="00637BB5">
        <w:rPr>
          <w:rFonts w:ascii="Times New Roman" w:hAnsi="Times New Roman"/>
          <w:sz w:val="28"/>
          <w:szCs w:val="28"/>
        </w:rPr>
        <w:t>) __________________________________</w:t>
      </w:r>
      <w:r>
        <w:rPr>
          <w:rFonts w:ascii="Times New Roman" w:hAnsi="Times New Roman"/>
          <w:sz w:val="28"/>
          <w:szCs w:val="28"/>
        </w:rPr>
        <w:t>_____________________________;</w:t>
      </w:r>
    </w:p>
    <w:p w:rsidR="00332890" w:rsidRDefault="00332890" w:rsidP="00332890">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332890" w:rsidRPr="00637BB5" w:rsidRDefault="00332890" w:rsidP="0033289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w:t>
      </w:r>
      <w:r w:rsidRPr="00637BB5">
        <w:rPr>
          <w:rFonts w:ascii="Times New Roman" w:hAnsi="Times New Roman"/>
          <w:sz w:val="28"/>
          <w:szCs w:val="28"/>
        </w:rPr>
        <w:t>) __________________________________</w:t>
      </w:r>
      <w:r>
        <w:rPr>
          <w:rFonts w:ascii="Times New Roman" w:hAnsi="Times New Roman"/>
          <w:sz w:val="28"/>
          <w:szCs w:val="28"/>
        </w:rPr>
        <w:t>_____________________________;</w:t>
      </w:r>
    </w:p>
    <w:p w:rsidR="00332890" w:rsidRDefault="00332890" w:rsidP="00332890">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332890" w:rsidRPr="00637BB5" w:rsidRDefault="00332890" w:rsidP="00332890">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w:t>
      </w:r>
      <w:r w:rsidRPr="00637BB5">
        <w:rPr>
          <w:rFonts w:ascii="Times New Roman" w:hAnsi="Times New Roman"/>
          <w:sz w:val="28"/>
          <w:szCs w:val="28"/>
        </w:rPr>
        <w:t>) __________________________________</w:t>
      </w:r>
      <w:r>
        <w:rPr>
          <w:rFonts w:ascii="Times New Roman" w:hAnsi="Times New Roman"/>
          <w:sz w:val="28"/>
          <w:szCs w:val="28"/>
        </w:rPr>
        <w:t>_____________________________;</w:t>
      </w:r>
    </w:p>
    <w:p w:rsidR="00332890" w:rsidRDefault="00332890" w:rsidP="00332890">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332890" w:rsidRPr="00637BB5" w:rsidRDefault="00332890" w:rsidP="00332890">
      <w:pPr>
        <w:widowControl w:val="0"/>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1</w:t>
      </w:r>
      <w:r>
        <w:rPr>
          <w:rFonts w:ascii="Times New Roman" w:hAnsi="Times New Roman"/>
          <w:sz w:val="28"/>
          <w:szCs w:val="28"/>
        </w:rPr>
        <w:t>4</w:t>
      </w:r>
      <w:r w:rsidRPr="00637BB5">
        <w:rPr>
          <w:rFonts w:ascii="Times New Roman" w:hAnsi="Times New Roman"/>
          <w:sz w:val="28"/>
          <w:szCs w:val="28"/>
        </w:rPr>
        <w:t>) __________________________________</w:t>
      </w:r>
      <w:r>
        <w:rPr>
          <w:rFonts w:ascii="Times New Roman" w:hAnsi="Times New Roman"/>
          <w:sz w:val="28"/>
          <w:szCs w:val="28"/>
        </w:rPr>
        <w:t>_____________________________;</w:t>
      </w:r>
    </w:p>
    <w:p w:rsidR="00332890" w:rsidRDefault="00332890" w:rsidP="00332890">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332890" w:rsidRPr="00637BB5" w:rsidRDefault="00332890" w:rsidP="00332890">
      <w:pPr>
        <w:widowControl w:val="0"/>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1</w:t>
      </w:r>
      <w:r>
        <w:rPr>
          <w:rFonts w:ascii="Times New Roman" w:hAnsi="Times New Roman"/>
          <w:sz w:val="28"/>
          <w:szCs w:val="28"/>
        </w:rPr>
        <w:t>5</w:t>
      </w:r>
      <w:r w:rsidRPr="00637BB5">
        <w:rPr>
          <w:rFonts w:ascii="Times New Roman" w:hAnsi="Times New Roman"/>
          <w:sz w:val="28"/>
          <w:szCs w:val="28"/>
        </w:rPr>
        <w:t>) __________________________________</w:t>
      </w:r>
      <w:r>
        <w:rPr>
          <w:rFonts w:ascii="Times New Roman" w:hAnsi="Times New Roman"/>
          <w:sz w:val="28"/>
          <w:szCs w:val="28"/>
        </w:rPr>
        <w:t>_____________________________;</w:t>
      </w:r>
    </w:p>
    <w:p w:rsidR="00332890" w:rsidRPr="00637BB5" w:rsidRDefault="00332890" w:rsidP="00332890">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332890" w:rsidRPr="00637BB5" w:rsidRDefault="00332890" w:rsidP="00332890">
      <w:pPr>
        <w:widowControl w:val="0"/>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1</w:t>
      </w:r>
      <w:r>
        <w:rPr>
          <w:rFonts w:ascii="Times New Roman" w:hAnsi="Times New Roman"/>
          <w:sz w:val="28"/>
          <w:szCs w:val="28"/>
        </w:rPr>
        <w:t>6</w:t>
      </w:r>
      <w:r w:rsidRPr="00637BB5">
        <w:rPr>
          <w:rFonts w:ascii="Times New Roman" w:hAnsi="Times New Roman"/>
          <w:sz w:val="28"/>
          <w:szCs w:val="28"/>
        </w:rPr>
        <w:t>) __________________________________</w:t>
      </w:r>
      <w:r>
        <w:rPr>
          <w:rFonts w:ascii="Times New Roman" w:hAnsi="Times New Roman"/>
          <w:sz w:val="28"/>
          <w:szCs w:val="28"/>
        </w:rPr>
        <w:t>_____________________________;</w:t>
      </w:r>
    </w:p>
    <w:p w:rsidR="00332890" w:rsidRPr="00637BB5" w:rsidRDefault="00332890" w:rsidP="00332890">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 xml:space="preserve">                              (наименование и номер документа, кем и когда выдан)</w:t>
      </w:r>
    </w:p>
    <w:p w:rsidR="00637BB5" w:rsidRDefault="00637BB5" w:rsidP="00637BB5">
      <w:pPr>
        <w:autoSpaceDE w:val="0"/>
        <w:autoSpaceDN w:val="0"/>
        <w:adjustRightInd w:val="0"/>
        <w:spacing w:after="0" w:line="240" w:lineRule="auto"/>
        <w:jc w:val="both"/>
        <w:rPr>
          <w:rFonts w:ascii="Times New Roman" w:hAnsi="Times New Roman"/>
          <w:sz w:val="28"/>
          <w:szCs w:val="28"/>
        </w:rPr>
      </w:pPr>
    </w:p>
    <w:p w:rsidR="00332890" w:rsidRDefault="00332890" w:rsidP="00637BB5">
      <w:pPr>
        <w:autoSpaceDE w:val="0"/>
        <w:autoSpaceDN w:val="0"/>
        <w:adjustRightInd w:val="0"/>
        <w:spacing w:after="0" w:line="240" w:lineRule="auto"/>
        <w:jc w:val="both"/>
        <w:rPr>
          <w:rFonts w:ascii="Times New Roman" w:hAnsi="Times New Roman"/>
          <w:sz w:val="28"/>
          <w:szCs w:val="28"/>
        </w:rPr>
      </w:pPr>
    </w:p>
    <w:p w:rsidR="00332890" w:rsidRPr="00637BB5" w:rsidRDefault="00332890"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Заявление и прилагаемые к нему, согласно перечню, документы приняты</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"___" _____________________ 20____ г.</w:t>
      </w:r>
    </w:p>
    <w:p w:rsidR="00637BB5" w:rsidRPr="00637BB5" w:rsidRDefault="00637BB5" w:rsidP="00637BB5">
      <w:pPr>
        <w:spacing w:after="0" w:line="240" w:lineRule="exact"/>
        <w:jc w:val="both"/>
        <w:rPr>
          <w:rFonts w:ascii="Times New Roman" w:eastAsiaTheme="minorHAnsi" w:hAnsi="Times New Roman"/>
          <w:sz w:val="28"/>
          <w:szCs w:val="28"/>
          <w:lang w:eastAsia="en-US"/>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____________________________________               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r w:rsidRPr="00637BB5">
        <w:rPr>
          <w:rFonts w:ascii="Times New Roman" w:hAnsi="Times New Roman"/>
          <w:sz w:val="28"/>
          <w:szCs w:val="28"/>
        </w:rPr>
        <w:t>должность лица, принявшего документы                 подпись, расшифровка</w:t>
      </w:r>
    </w:p>
    <w:p w:rsidR="00637BB5" w:rsidRPr="00637BB5" w:rsidRDefault="00637BB5" w:rsidP="00637BB5">
      <w:pPr>
        <w:widowControl w:val="0"/>
        <w:autoSpaceDE w:val="0"/>
        <w:autoSpaceDN w:val="0"/>
        <w:adjustRightInd w:val="0"/>
        <w:spacing w:after="0" w:line="240" w:lineRule="auto"/>
        <w:jc w:val="both"/>
        <w:outlineLvl w:val="1"/>
        <w:rPr>
          <w:rFonts w:ascii="Times New Roman" w:eastAsiaTheme="minorHAnsi" w:hAnsi="Times New Roman"/>
          <w:sz w:val="28"/>
          <w:szCs w:val="28"/>
          <w:lang w:eastAsia="en-US"/>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AB03C5" w:rsidRPr="00637BB5" w:rsidRDefault="00AB03C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right"/>
        <w:outlineLvl w:val="0"/>
        <w:rPr>
          <w:rFonts w:ascii="Times New Roman" w:hAnsi="Times New Roman"/>
          <w:sz w:val="28"/>
          <w:szCs w:val="28"/>
        </w:rPr>
      </w:pPr>
      <w:r w:rsidRPr="00637BB5">
        <w:rPr>
          <w:rFonts w:ascii="Times New Roman" w:hAnsi="Times New Roman"/>
          <w:sz w:val="28"/>
          <w:szCs w:val="28"/>
        </w:rPr>
        <w:lastRenderedPageBreak/>
        <w:t>Приложение № 2</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к Административному регламенту</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предоставления муниципальной услуги</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«Предоставление молодым семьям </w:t>
      </w:r>
      <w:proofErr w:type="gramStart"/>
      <w:r w:rsidRPr="00637BB5">
        <w:rPr>
          <w:rFonts w:ascii="Times New Roman" w:hAnsi="Times New Roman"/>
          <w:sz w:val="28"/>
          <w:szCs w:val="28"/>
        </w:rPr>
        <w:t>социальных</w:t>
      </w:r>
      <w:proofErr w:type="gramEnd"/>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выплат на приобретение (строительство) жилья</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в рамках муниципальной </w:t>
      </w:r>
      <w:r w:rsidR="003660AD">
        <w:rPr>
          <w:rFonts w:ascii="Times New Roman" w:hAnsi="Times New Roman"/>
          <w:sz w:val="28"/>
          <w:szCs w:val="28"/>
        </w:rPr>
        <w:t>Подпрограммы</w:t>
      </w:r>
    </w:p>
    <w:p w:rsid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«Обеспечение жильем молодых семей</w:t>
      </w:r>
      <w:r w:rsidR="00EC3B35">
        <w:rPr>
          <w:rFonts w:ascii="Times New Roman" w:hAnsi="Times New Roman"/>
          <w:sz w:val="28"/>
          <w:szCs w:val="28"/>
        </w:rPr>
        <w:t>»</w:t>
      </w:r>
    </w:p>
    <w:p w:rsidR="00EC3B35" w:rsidRPr="00637BB5" w:rsidRDefault="00EC3B35" w:rsidP="00637BB5">
      <w:pPr>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Александрово-Заводского</w:t>
      </w:r>
      <w:proofErr w:type="spellEnd"/>
    </w:p>
    <w:p w:rsidR="00637BB5" w:rsidRPr="00637BB5" w:rsidRDefault="00EC3B35" w:rsidP="00637BB5">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w:t>
      </w:r>
      <w:r w:rsidR="00637BB5" w:rsidRPr="00637BB5">
        <w:rPr>
          <w:rFonts w:ascii="Times New Roman" w:hAnsi="Times New Roman"/>
          <w:sz w:val="28"/>
          <w:szCs w:val="28"/>
        </w:rPr>
        <w:t>униципального</w:t>
      </w:r>
      <w:r>
        <w:rPr>
          <w:rFonts w:ascii="Times New Roman" w:hAnsi="Times New Roman"/>
          <w:sz w:val="28"/>
          <w:szCs w:val="28"/>
        </w:rPr>
        <w:t xml:space="preserve"> округа</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 xml:space="preserve">Главе </w:t>
      </w:r>
      <w:proofErr w:type="spellStart"/>
      <w:r w:rsidR="00EC3B35">
        <w:rPr>
          <w:rFonts w:ascii="Times New Roman" w:hAnsi="Times New Roman"/>
          <w:sz w:val="28"/>
          <w:szCs w:val="28"/>
        </w:rPr>
        <w:t>Александрово-Заводского</w:t>
      </w:r>
      <w:proofErr w:type="spellEnd"/>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 xml:space="preserve">муниципального </w:t>
      </w:r>
      <w:r w:rsidR="00EC3B35">
        <w:rPr>
          <w:rFonts w:ascii="Times New Roman" w:hAnsi="Times New Roman"/>
          <w:sz w:val="28"/>
          <w:szCs w:val="28"/>
        </w:rPr>
        <w:t>округа</w:t>
      </w:r>
      <w:r w:rsidRPr="00637BB5">
        <w:rPr>
          <w:rFonts w:ascii="Times New Roman" w:hAnsi="Times New Roman"/>
          <w:sz w:val="28"/>
          <w:szCs w:val="28"/>
        </w:rPr>
        <w:t xml:space="preserve"> </w:t>
      </w:r>
      <w:r w:rsidR="00EC3B35">
        <w:rPr>
          <w:rFonts w:ascii="Times New Roman" w:hAnsi="Times New Roman"/>
          <w:sz w:val="28"/>
          <w:szCs w:val="28"/>
        </w:rPr>
        <w:t>Забайкальского</w:t>
      </w:r>
      <w:r w:rsidRPr="00637BB5">
        <w:rPr>
          <w:rFonts w:ascii="Times New Roman" w:hAnsi="Times New Roman"/>
          <w:sz w:val="28"/>
          <w:szCs w:val="28"/>
        </w:rPr>
        <w:t xml:space="preserve"> края</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_________________________________________</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(руководителю органа местного самоуправления, подразделения)</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от гражданин</w:t>
      </w:r>
      <w:proofErr w:type="gramStart"/>
      <w:r w:rsidRPr="00637BB5">
        <w:rPr>
          <w:rFonts w:ascii="Times New Roman" w:hAnsi="Times New Roman"/>
          <w:sz w:val="28"/>
          <w:szCs w:val="28"/>
        </w:rPr>
        <w:t>а(</w:t>
      </w:r>
      <w:proofErr w:type="spellStart"/>
      <w:proofErr w:type="gramEnd"/>
      <w:r w:rsidRPr="00637BB5">
        <w:rPr>
          <w:rFonts w:ascii="Times New Roman" w:hAnsi="Times New Roman"/>
          <w:sz w:val="28"/>
          <w:szCs w:val="28"/>
        </w:rPr>
        <w:t>ки</w:t>
      </w:r>
      <w:proofErr w:type="spellEnd"/>
      <w:r w:rsidRPr="00637BB5">
        <w:rPr>
          <w:rFonts w:ascii="Times New Roman" w:hAnsi="Times New Roman"/>
          <w:sz w:val="28"/>
          <w:szCs w:val="28"/>
        </w:rPr>
        <w:t>) __________________________,</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(фамилия, имя и отчество)</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паспорт ____________________________________,</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proofErr w:type="gramStart"/>
      <w:r w:rsidRPr="00637BB5">
        <w:rPr>
          <w:rFonts w:ascii="Times New Roman" w:hAnsi="Times New Roman"/>
          <w:sz w:val="28"/>
          <w:szCs w:val="28"/>
        </w:rPr>
        <w:t>(серия и номер паспорта,</w:t>
      </w:r>
      <w:proofErr w:type="gramEnd"/>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____________________________________________</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кем и когда выдан паспорт)</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____________________________________________,</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проживающег</w:t>
      </w:r>
      <w:proofErr w:type="gramStart"/>
      <w:r w:rsidRPr="00637BB5">
        <w:rPr>
          <w:rFonts w:ascii="Times New Roman" w:hAnsi="Times New Roman"/>
          <w:sz w:val="28"/>
          <w:szCs w:val="28"/>
        </w:rPr>
        <w:t>о(</w:t>
      </w:r>
      <w:proofErr w:type="gramEnd"/>
      <w:r w:rsidRPr="00637BB5">
        <w:rPr>
          <w:rFonts w:ascii="Times New Roman" w:hAnsi="Times New Roman"/>
          <w:sz w:val="28"/>
          <w:szCs w:val="28"/>
        </w:rPr>
        <w:t>ей) по адресу __________________</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_____________________________________________</w:t>
      </w:r>
    </w:p>
    <w:p w:rsidR="00637BB5" w:rsidRPr="00637BB5" w:rsidRDefault="00637BB5" w:rsidP="00637BB5">
      <w:pPr>
        <w:widowControl w:val="0"/>
        <w:autoSpaceDE w:val="0"/>
        <w:autoSpaceDN w:val="0"/>
        <w:adjustRightInd w:val="0"/>
        <w:spacing w:after="0" w:line="240" w:lineRule="auto"/>
        <w:jc w:val="right"/>
        <w:outlineLvl w:val="1"/>
        <w:rPr>
          <w:rFonts w:ascii="Times New Roman" w:hAnsi="Times New Roman"/>
          <w:sz w:val="28"/>
          <w:szCs w:val="28"/>
        </w:rPr>
      </w:pPr>
      <w:r w:rsidRPr="00637BB5">
        <w:rPr>
          <w:rFonts w:ascii="Times New Roman" w:hAnsi="Times New Roman"/>
          <w:sz w:val="28"/>
          <w:szCs w:val="28"/>
        </w:rPr>
        <w:t>(адрес регистрации)</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center"/>
        <w:outlineLvl w:val="1"/>
        <w:rPr>
          <w:rFonts w:ascii="Times New Roman" w:hAnsi="Times New Roman"/>
          <w:sz w:val="28"/>
          <w:szCs w:val="28"/>
        </w:rPr>
      </w:pPr>
      <w:r w:rsidRPr="00637BB5">
        <w:rPr>
          <w:rFonts w:ascii="Times New Roman" w:hAnsi="Times New Roman"/>
          <w:sz w:val="28"/>
          <w:szCs w:val="28"/>
        </w:rPr>
        <w:t>СОГЛАСИЕ</w:t>
      </w:r>
    </w:p>
    <w:p w:rsidR="00637BB5" w:rsidRPr="00637BB5" w:rsidRDefault="00637BB5" w:rsidP="00637BB5">
      <w:pPr>
        <w:widowControl w:val="0"/>
        <w:autoSpaceDE w:val="0"/>
        <w:autoSpaceDN w:val="0"/>
        <w:adjustRightInd w:val="0"/>
        <w:spacing w:after="0" w:line="240" w:lineRule="auto"/>
        <w:jc w:val="center"/>
        <w:outlineLvl w:val="1"/>
        <w:rPr>
          <w:rFonts w:ascii="Times New Roman" w:hAnsi="Times New Roman"/>
          <w:sz w:val="28"/>
          <w:szCs w:val="28"/>
        </w:rPr>
      </w:pPr>
      <w:r w:rsidRPr="00637BB5">
        <w:rPr>
          <w:rFonts w:ascii="Times New Roman" w:hAnsi="Times New Roman"/>
          <w:sz w:val="28"/>
          <w:szCs w:val="28"/>
        </w:rPr>
        <w:t>на обработку персональных данных</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Я, _______________________________________________________________</w:t>
      </w:r>
    </w:p>
    <w:p w:rsidR="00637BB5" w:rsidRPr="00637BB5" w:rsidRDefault="00637BB5" w:rsidP="00637BB5">
      <w:pPr>
        <w:widowControl w:val="0"/>
        <w:autoSpaceDE w:val="0"/>
        <w:autoSpaceDN w:val="0"/>
        <w:adjustRightInd w:val="0"/>
        <w:spacing w:after="0" w:line="240" w:lineRule="auto"/>
        <w:jc w:val="center"/>
        <w:outlineLvl w:val="1"/>
        <w:rPr>
          <w:rFonts w:ascii="Times New Roman" w:hAnsi="Times New Roman"/>
          <w:sz w:val="28"/>
          <w:szCs w:val="28"/>
        </w:rPr>
      </w:pPr>
      <w:r w:rsidRPr="00637BB5">
        <w:rPr>
          <w:rFonts w:ascii="Times New Roman" w:hAnsi="Times New Roman"/>
          <w:sz w:val="28"/>
          <w:szCs w:val="28"/>
        </w:rPr>
        <w:t>(фамилия, имя и отчество)</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_________________________________________________________________</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roofErr w:type="gramStart"/>
      <w:r w:rsidRPr="00637BB5">
        <w:rPr>
          <w:rFonts w:ascii="Times New Roman" w:hAnsi="Times New Roman"/>
          <w:sz w:val="28"/>
          <w:szCs w:val="28"/>
        </w:rPr>
        <w:t xml:space="preserve">даю согласие Администрации </w:t>
      </w:r>
      <w:proofErr w:type="spellStart"/>
      <w:r w:rsidR="008218B2">
        <w:rPr>
          <w:rFonts w:ascii="Times New Roman" w:hAnsi="Times New Roman"/>
          <w:sz w:val="28"/>
          <w:szCs w:val="28"/>
        </w:rPr>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E34029">
        <w:rPr>
          <w:rFonts w:ascii="Times New Roman" w:hAnsi="Times New Roman"/>
          <w:sz w:val="28"/>
          <w:szCs w:val="28"/>
        </w:rPr>
        <w:t xml:space="preserve"> </w:t>
      </w:r>
      <w:r w:rsidR="008218B2">
        <w:rPr>
          <w:rFonts w:ascii="Times New Roman" w:hAnsi="Times New Roman"/>
          <w:sz w:val="28"/>
          <w:szCs w:val="28"/>
        </w:rPr>
        <w:t>края</w:t>
      </w:r>
      <w:r w:rsidR="00E34029">
        <w:rPr>
          <w:rFonts w:ascii="Times New Roman" w:hAnsi="Times New Roman"/>
          <w:sz w:val="28"/>
          <w:szCs w:val="28"/>
        </w:rPr>
        <w:t xml:space="preserve"> </w:t>
      </w:r>
      <w:r w:rsidRPr="00637BB5">
        <w:rPr>
          <w:rFonts w:ascii="Times New Roman" w:hAnsi="Times New Roman"/>
          <w:sz w:val="28"/>
          <w:szCs w:val="28"/>
        </w:rPr>
        <w:t>в соответствии со статьей 9 Федерального закона «О персональных данных» на автоматизированную, а также без использования средств автоматизации обработку моих персональных</w:t>
      </w:r>
      <w:r w:rsidR="00E34029">
        <w:rPr>
          <w:rFonts w:ascii="Times New Roman" w:hAnsi="Times New Roman"/>
          <w:sz w:val="28"/>
          <w:szCs w:val="28"/>
        </w:rPr>
        <w:t xml:space="preserve"> данных </w:t>
      </w:r>
      <w:r w:rsidRPr="00637BB5">
        <w:rPr>
          <w:rFonts w:ascii="Times New Roman" w:hAnsi="Times New Roman"/>
          <w:sz w:val="28"/>
          <w:szCs w:val="28"/>
        </w:rPr>
        <w:t>в целях участия в муниципальной программе «Обеспечение жильем молодых семей</w:t>
      </w:r>
      <w:r w:rsidR="00E34029">
        <w:rPr>
          <w:rFonts w:ascii="Times New Roman" w:hAnsi="Times New Roman"/>
          <w:sz w:val="28"/>
          <w:szCs w:val="28"/>
        </w:rPr>
        <w:t>»</w:t>
      </w:r>
      <w:r w:rsidRPr="00637BB5">
        <w:rPr>
          <w:rFonts w:ascii="Times New Roman" w:hAnsi="Times New Roman"/>
          <w:sz w:val="28"/>
          <w:szCs w:val="28"/>
        </w:rPr>
        <w:t xml:space="preserve"> </w:t>
      </w:r>
      <w:proofErr w:type="spellStart"/>
      <w:r w:rsidR="00E34029">
        <w:rPr>
          <w:rFonts w:ascii="Times New Roman" w:hAnsi="Times New Roman"/>
          <w:sz w:val="28"/>
          <w:szCs w:val="28"/>
        </w:rPr>
        <w:t>Александрово-Заводского</w:t>
      </w:r>
      <w:proofErr w:type="spellEnd"/>
      <w:r w:rsidRPr="00637BB5">
        <w:rPr>
          <w:rFonts w:ascii="Times New Roman" w:hAnsi="Times New Roman"/>
          <w:sz w:val="28"/>
          <w:szCs w:val="28"/>
        </w:rPr>
        <w:t xml:space="preserve"> муниципального </w:t>
      </w:r>
      <w:r w:rsidR="00E34029">
        <w:rPr>
          <w:rFonts w:ascii="Times New Roman" w:hAnsi="Times New Roman"/>
          <w:sz w:val="28"/>
          <w:szCs w:val="28"/>
        </w:rPr>
        <w:t>округа</w:t>
      </w:r>
      <w:r w:rsidRPr="00637BB5">
        <w:rPr>
          <w:rFonts w:ascii="Times New Roman" w:hAnsi="Times New Roman"/>
          <w:sz w:val="28"/>
          <w:szCs w:val="28"/>
        </w:rPr>
        <w:t>, в рамках реализации мероприятия по обеспечению жильем молодых семей федерального проекта «Содействие субъектам Российской Федерации в реализации</w:t>
      </w:r>
      <w:proofErr w:type="gramEnd"/>
      <w:r w:rsidRPr="00637BB5">
        <w:rPr>
          <w:rFonts w:ascii="Times New Roman" w:hAnsi="Times New Roman"/>
          <w:sz w:val="28"/>
          <w:szCs w:val="28"/>
        </w:rPr>
        <w:t xml:space="preserve"> </w:t>
      </w:r>
      <w:proofErr w:type="gramStart"/>
      <w:r w:rsidRPr="00637BB5">
        <w:rPr>
          <w:rFonts w:ascii="Times New Roman" w:hAnsi="Times New Roman"/>
          <w:sz w:val="28"/>
          <w:szCs w:val="28"/>
        </w:rPr>
        <w:t xml:space="preserve">полномочий по оказанию государственной поддержки гражданам в обеспечении жильем и оплате жилищно-коммунальных услуг» государственной </w:t>
      </w:r>
      <w:r w:rsidR="003660AD">
        <w:rPr>
          <w:rFonts w:ascii="Times New Roman" w:hAnsi="Times New Roman"/>
          <w:sz w:val="28"/>
          <w:szCs w:val="28"/>
        </w:rPr>
        <w:t>подпрограммы</w:t>
      </w:r>
      <w:r w:rsidRPr="00637BB5">
        <w:rPr>
          <w:rFonts w:ascii="Times New Roman" w:hAnsi="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а именно на совершение действий, предусмотренных пунктом 3 статьи 3 Федерального закона «О персональных данных», со сведениями, представленными мной в Администрацию </w:t>
      </w:r>
      <w:proofErr w:type="spellStart"/>
      <w:r w:rsidR="008218B2">
        <w:rPr>
          <w:rFonts w:ascii="Times New Roman" w:hAnsi="Times New Roman"/>
          <w:sz w:val="28"/>
          <w:szCs w:val="28"/>
        </w:rPr>
        <w:lastRenderedPageBreak/>
        <w:t>Александрово-Заводского</w:t>
      </w:r>
      <w:proofErr w:type="spellEnd"/>
      <w:r w:rsidR="008218B2">
        <w:rPr>
          <w:rFonts w:ascii="Times New Roman" w:hAnsi="Times New Roman"/>
          <w:sz w:val="28"/>
          <w:szCs w:val="28"/>
        </w:rPr>
        <w:t xml:space="preserve"> муниципального округа Забайкальского</w:t>
      </w:r>
      <w:r w:rsidR="0017756F">
        <w:rPr>
          <w:rFonts w:ascii="Times New Roman" w:hAnsi="Times New Roman"/>
          <w:sz w:val="28"/>
          <w:szCs w:val="28"/>
        </w:rPr>
        <w:t xml:space="preserve"> </w:t>
      </w:r>
      <w:r w:rsidR="008218B2">
        <w:rPr>
          <w:rFonts w:ascii="Times New Roman" w:hAnsi="Times New Roman"/>
          <w:sz w:val="28"/>
          <w:szCs w:val="28"/>
        </w:rPr>
        <w:t>края</w:t>
      </w:r>
      <w:r w:rsidR="0017756F">
        <w:rPr>
          <w:rFonts w:ascii="Times New Roman" w:hAnsi="Times New Roman"/>
          <w:sz w:val="28"/>
          <w:szCs w:val="28"/>
        </w:rPr>
        <w:t xml:space="preserve"> </w:t>
      </w:r>
      <w:r w:rsidRPr="00637BB5">
        <w:rPr>
          <w:rFonts w:ascii="Times New Roman" w:hAnsi="Times New Roman"/>
          <w:sz w:val="28"/>
          <w:szCs w:val="28"/>
        </w:rPr>
        <w:t>для участия в указанных программе и</w:t>
      </w:r>
      <w:proofErr w:type="gramEnd"/>
      <w:r w:rsidRPr="00637BB5">
        <w:rPr>
          <w:rFonts w:ascii="Times New Roman" w:hAnsi="Times New Roman"/>
          <w:sz w:val="28"/>
          <w:szCs w:val="28"/>
        </w:rPr>
        <w:t xml:space="preserve"> </w:t>
      </w:r>
      <w:proofErr w:type="gramStart"/>
      <w:r w:rsidRPr="00637BB5">
        <w:rPr>
          <w:rFonts w:ascii="Times New Roman" w:hAnsi="Times New Roman"/>
          <w:sz w:val="28"/>
          <w:szCs w:val="28"/>
        </w:rPr>
        <w:t>мероприятии</w:t>
      </w:r>
      <w:proofErr w:type="gramEnd"/>
      <w:r w:rsidRPr="00637BB5">
        <w:rPr>
          <w:rFonts w:ascii="Times New Roman" w:hAnsi="Times New Roman"/>
          <w:sz w:val="28"/>
          <w:szCs w:val="28"/>
        </w:rPr>
        <w:t>.</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_____________                                                        ________________________</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 xml:space="preserve">    (подпись)                                                                (фамилия и инициалы)</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«_____» ____________ 20___ г.</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r w:rsidRPr="00637BB5">
        <w:rPr>
          <w:rFonts w:ascii="Times New Roman" w:hAnsi="Times New Roman"/>
          <w:sz w:val="28"/>
          <w:szCs w:val="28"/>
        </w:rPr>
        <w:t xml:space="preserve">     (дата)</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right"/>
        <w:outlineLvl w:val="0"/>
        <w:rPr>
          <w:rFonts w:ascii="Times New Roman" w:hAnsi="Times New Roman"/>
          <w:sz w:val="28"/>
          <w:szCs w:val="28"/>
        </w:rPr>
      </w:pPr>
      <w:r w:rsidRPr="00637BB5">
        <w:rPr>
          <w:rFonts w:ascii="Times New Roman" w:hAnsi="Times New Roman"/>
          <w:sz w:val="28"/>
          <w:szCs w:val="28"/>
        </w:rPr>
        <w:lastRenderedPageBreak/>
        <w:t>Приложение № 3</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к Административному регламенту</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предоставления муниципальной услуги</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«Предоставление молодым семьям </w:t>
      </w:r>
      <w:proofErr w:type="gramStart"/>
      <w:r w:rsidRPr="00637BB5">
        <w:rPr>
          <w:rFonts w:ascii="Times New Roman" w:hAnsi="Times New Roman"/>
          <w:sz w:val="28"/>
          <w:szCs w:val="28"/>
        </w:rPr>
        <w:t>социальных</w:t>
      </w:r>
      <w:proofErr w:type="gramEnd"/>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выплат на приобретение (строительство) жилья</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в рамках муниципальной </w:t>
      </w:r>
      <w:r w:rsidR="003660AD">
        <w:rPr>
          <w:rFonts w:ascii="Times New Roman" w:hAnsi="Times New Roman"/>
          <w:sz w:val="28"/>
          <w:szCs w:val="28"/>
        </w:rPr>
        <w:t>Подпрограммы</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«Обеспечение жильем молодых семей</w:t>
      </w:r>
      <w:r w:rsidR="00693222">
        <w:rPr>
          <w:rFonts w:ascii="Times New Roman" w:hAnsi="Times New Roman"/>
          <w:sz w:val="28"/>
          <w:szCs w:val="28"/>
        </w:rPr>
        <w:t>»</w:t>
      </w:r>
    </w:p>
    <w:p w:rsidR="00693222" w:rsidRDefault="00693222" w:rsidP="00637BB5">
      <w:pPr>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Александрово</w:t>
      </w:r>
      <w:r w:rsidR="00637BB5" w:rsidRPr="00637BB5">
        <w:rPr>
          <w:rFonts w:ascii="Times New Roman" w:hAnsi="Times New Roman"/>
          <w:sz w:val="28"/>
          <w:szCs w:val="28"/>
        </w:rPr>
        <w:t>-</w:t>
      </w:r>
      <w:r>
        <w:rPr>
          <w:rFonts w:ascii="Times New Roman" w:hAnsi="Times New Roman"/>
          <w:sz w:val="28"/>
          <w:szCs w:val="28"/>
        </w:rPr>
        <w:t>Заводского</w:t>
      </w:r>
      <w:proofErr w:type="spellEnd"/>
    </w:p>
    <w:p w:rsidR="00637BB5" w:rsidRPr="00637BB5" w:rsidRDefault="00693222" w:rsidP="00637BB5">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w:t>
      </w:r>
      <w:r w:rsidR="00637BB5" w:rsidRPr="00637BB5">
        <w:rPr>
          <w:rFonts w:ascii="Times New Roman" w:hAnsi="Times New Roman"/>
          <w:sz w:val="28"/>
          <w:szCs w:val="28"/>
        </w:rPr>
        <w:t>униципального</w:t>
      </w:r>
      <w:r>
        <w:rPr>
          <w:rFonts w:ascii="Times New Roman" w:hAnsi="Times New Roman"/>
          <w:sz w:val="28"/>
          <w:szCs w:val="28"/>
        </w:rPr>
        <w:t xml:space="preserve"> округа</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center"/>
        <w:rPr>
          <w:rFonts w:ascii="Times New Roman" w:hAnsi="Times New Roman"/>
          <w:b/>
          <w:bCs/>
          <w:sz w:val="28"/>
          <w:szCs w:val="28"/>
        </w:rPr>
      </w:pPr>
      <w:r w:rsidRPr="00637BB5">
        <w:rPr>
          <w:rFonts w:ascii="Times New Roman" w:hAnsi="Times New Roman"/>
          <w:b/>
          <w:bCs/>
          <w:sz w:val="28"/>
          <w:szCs w:val="28"/>
        </w:rPr>
        <w:t>БЛОК-СХЕМА</w:t>
      </w:r>
    </w:p>
    <w:p w:rsidR="00637BB5" w:rsidRPr="00637BB5" w:rsidRDefault="00637BB5" w:rsidP="00637BB5">
      <w:pPr>
        <w:autoSpaceDE w:val="0"/>
        <w:autoSpaceDN w:val="0"/>
        <w:adjustRightInd w:val="0"/>
        <w:spacing w:after="0" w:line="240" w:lineRule="auto"/>
        <w:jc w:val="center"/>
        <w:rPr>
          <w:rFonts w:ascii="Times New Roman" w:hAnsi="Times New Roman"/>
          <w:b/>
          <w:bCs/>
          <w:sz w:val="28"/>
          <w:szCs w:val="28"/>
        </w:rPr>
      </w:pPr>
      <w:r w:rsidRPr="00637BB5">
        <w:rPr>
          <w:rFonts w:ascii="Times New Roman" w:hAnsi="Times New Roman"/>
          <w:b/>
          <w:bCs/>
          <w:sz w:val="28"/>
          <w:szCs w:val="28"/>
        </w:rPr>
        <w:t>МУНИЦИПАЛЬНОЙ УСЛУГИ «ПРЕДОСТАВЛЕНИЕ МОЛОДЫМ СЕМЬЯМ</w:t>
      </w:r>
    </w:p>
    <w:p w:rsidR="00637BB5" w:rsidRPr="00637BB5" w:rsidRDefault="00637BB5" w:rsidP="00637BB5">
      <w:pPr>
        <w:autoSpaceDE w:val="0"/>
        <w:autoSpaceDN w:val="0"/>
        <w:adjustRightInd w:val="0"/>
        <w:spacing w:after="0" w:line="240" w:lineRule="auto"/>
        <w:jc w:val="center"/>
        <w:rPr>
          <w:rFonts w:ascii="Times New Roman" w:hAnsi="Times New Roman"/>
          <w:b/>
          <w:bCs/>
          <w:sz w:val="28"/>
          <w:szCs w:val="28"/>
        </w:rPr>
      </w:pPr>
      <w:r w:rsidRPr="00637BB5">
        <w:rPr>
          <w:rFonts w:ascii="Times New Roman" w:hAnsi="Times New Roman"/>
          <w:b/>
          <w:bCs/>
          <w:sz w:val="28"/>
          <w:szCs w:val="28"/>
        </w:rPr>
        <w:t>СОЦИАЛЬНЫХ ВЫПЛАТ НА ПРИОБРЕТЕНИЕ (СТРОИТЕЛЬСТВО) ЖИЛЬЯ</w:t>
      </w:r>
    </w:p>
    <w:p w:rsidR="00637BB5" w:rsidRPr="00637BB5" w:rsidRDefault="00637BB5" w:rsidP="00637BB5">
      <w:pPr>
        <w:autoSpaceDE w:val="0"/>
        <w:autoSpaceDN w:val="0"/>
        <w:adjustRightInd w:val="0"/>
        <w:spacing w:after="0" w:line="240" w:lineRule="auto"/>
        <w:jc w:val="center"/>
        <w:rPr>
          <w:rFonts w:ascii="Times New Roman" w:hAnsi="Times New Roman"/>
          <w:b/>
          <w:bCs/>
          <w:sz w:val="28"/>
          <w:szCs w:val="28"/>
        </w:rPr>
      </w:pPr>
      <w:r w:rsidRPr="00637BB5">
        <w:rPr>
          <w:rFonts w:ascii="Times New Roman" w:hAnsi="Times New Roman"/>
          <w:b/>
          <w:bCs/>
          <w:sz w:val="28"/>
          <w:szCs w:val="28"/>
        </w:rPr>
        <w:t xml:space="preserve">В РАМКАХ МУНИЦИПАЛЬНОЙ </w:t>
      </w:r>
      <w:r w:rsidR="003660AD">
        <w:rPr>
          <w:rFonts w:ascii="Times New Roman" w:hAnsi="Times New Roman"/>
          <w:b/>
          <w:bCs/>
          <w:sz w:val="28"/>
          <w:szCs w:val="28"/>
        </w:rPr>
        <w:t>ПОДПРОГРАММЫ</w:t>
      </w:r>
      <w:r w:rsidRPr="00637BB5">
        <w:rPr>
          <w:rFonts w:ascii="Times New Roman" w:hAnsi="Times New Roman"/>
          <w:b/>
          <w:bCs/>
          <w:sz w:val="28"/>
          <w:szCs w:val="28"/>
        </w:rPr>
        <w:t xml:space="preserve"> "ОБЕСПЕЧЕНИЕ ЖИЛЬЕМ МОЛОДЫХ</w:t>
      </w:r>
    </w:p>
    <w:p w:rsidR="00637BB5" w:rsidRDefault="00F37A71" w:rsidP="00F37A71">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СЕМЕЙ» АЛЕКСАНДРОВО</w:t>
      </w:r>
      <w:r w:rsidR="00637BB5" w:rsidRPr="00637BB5">
        <w:rPr>
          <w:rFonts w:ascii="Times New Roman" w:hAnsi="Times New Roman"/>
          <w:b/>
          <w:bCs/>
          <w:sz w:val="28"/>
          <w:szCs w:val="28"/>
        </w:rPr>
        <w:t>-</w:t>
      </w:r>
      <w:r>
        <w:rPr>
          <w:rFonts w:ascii="Times New Roman" w:hAnsi="Times New Roman"/>
          <w:b/>
          <w:bCs/>
          <w:sz w:val="28"/>
          <w:szCs w:val="28"/>
        </w:rPr>
        <w:t>ЗАВОДСКОГО</w:t>
      </w:r>
      <w:r w:rsidR="00637BB5" w:rsidRPr="00637BB5">
        <w:rPr>
          <w:rFonts w:ascii="Times New Roman" w:hAnsi="Times New Roman"/>
          <w:b/>
          <w:bCs/>
          <w:sz w:val="28"/>
          <w:szCs w:val="28"/>
        </w:rPr>
        <w:t xml:space="preserve"> МУНИЦИПАЛЬНОГО </w:t>
      </w:r>
      <w:r>
        <w:rPr>
          <w:rFonts w:ascii="Times New Roman" w:hAnsi="Times New Roman"/>
          <w:b/>
          <w:bCs/>
          <w:sz w:val="28"/>
          <w:szCs w:val="28"/>
        </w:rPr>
        <w:t>ОКРУГА</w:t>
      </w:r>
    </w:p>
    <w:p w:rsidR="00F37A71" w:rsidRDefault="00F37A71" w:rsidP="00F37A71">
      <w:pPr>
        <w:autoSpaceDE w:val="0"/>
        <w:autoSpaceDN w:val="0"/>
        <w:adjustRightInd w:val="0"/>
        <w:spacing w:after="0" w:line="240" w:lineRule="auto"/>
        <w:jc w:val="center"/>
        <w:rPr>
          <w:rFonts w:ascii="Times New Roman" w:hAnsi="Times New Roman"/>
          <w:sz w:val="28"/>
          <w:szCs w:val="28"/>
        </w:rPr>
      </w:pP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│Обращение</w:t>
      </w:r>
      <w:proofErr w:type="spellEnd"/>
      <w:r>
        <w:rPr>
          <w:rFonts w:ascii="Courier New" w:hAnsi="Courier New" w:cs="Courier New"/>
          <w:sz w:val="20"/>
          <w:szCs w:val="20"/>
        </w:rPr>
        <w:t xml:space="preserve"> заявителя с заявлением и необходимыми документами о включении </w:t>
      </w:r>
      <w:proofErr w:type="spellStart"/>
      <w:proofErr w:type="gramStart"/>
      <w:r>
        <w:rPr>
          <w:rFonts w:ascii="Courier New" w:hAnsi="Courier New" w:cs="Courier New"/>
          <w:sz w:val="20"/>
          <w:szCs w:val="20"/>
        </w:rPr>
        <w:t>в</w:t>
      </w:r>
      <w:proofErr w:type="gramEnd"/>
      <w:r>
        <w:rPr>
          <w:rFonts w:ascii="Courier New" w:hAnsi="Courier New" w:cs="Courier New"/>
          <w:sz w:val="20"/>
          <w:szCs w:val="20"/>
        </w:rPr>
        <w:t>│</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состав участников </w:t>
      </w:r>
      <w:r w:rsidR="003660AD">
        <w:rPr>
          <w:rFonts w:ascii="Courier New" w:hAnsi="Courier New" w:cs="Courier New"/>
          <w:sz w:val="20"/>
          <w:szCs w:val="20"/>
        </w:rPr>
        <w:t>Подпрограммы</w:t>
      </w:r>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В Администрацию муниципального</w:t>
      </w:r>
      <w:proofErr w:type="gramStart"/>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В</w:t>
      </w:r>
      <w:proofErr w:type="gramEnd"/>
      <w:r>
        <w:rPr>
          <w:rFonts w:ascii="Courier New" w:hAnsi="Courier New" w:cs="Courier New"/>
          <w:sz w:val="20"/>
          <w:szCs w:val="20"/>
        </w:rPr>
        <w:t xml:space="preserve"> МФЦ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округа             │&lt;─┐ │                                   </w:t>
      </w:r>
      <w:proofErr w:type="spellStart"/>
      <w:r>
        <w:rPr>
          <w:rFonts w:ascii="Courier New" w:hAnsi="Courier New" w:cs="Courier New"/>
          <w:sz w:val="20"/>
          <w:szCs w:val="20"/>
        </w:rPr>
        <w:t>│</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   Передача документов из МФЦ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roofErr w:type="spellStart"/>
      <w:r>
        <w:rPr>
          <w:rFonts w:ascii="Courier New" w:hAnsi="Courier New" w:cs="Courier New"/>
          <w:sz w:val="20"/>
          <w:szCs w:val="20"/>
        </w:rPr>
        <w:t>│Администрацию</w:t>
      </w:r>
      <w:proofErr w:type="spellEnd"/>
      <w:r>
        <w:rPr>
          <w:rFonts w:ascii="Courier New" w:hAnsi="Courier New" w:cs="Courier New"/>
          <w:sz w:val="20"/>
          <w:szCs w:val="20"/>
        </w:rPr>
        <w:t xml:space="preserve"> муниципального </w:t>
      </w:r>
      <w:proofErr w:type="spellStart"/>
      <w:r>
        <w:rPr>
          <w:rFonts w:ascii="Courier New" w:hAnsi="Courier New" w:cs="Courier New"/>
          <w:sz w:val="20"/>
          <w:szCs w:val="20"/>
        </w:rPr>
        <w:t>округа│</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│Проверка</w:t>
      </w:r>
      <w:proofErr w:type="spellEnd"/>
      <w:r>
        <w:rPr>
          <w:rFonts w:ascii="Courier New" w:hAnsi="Courier New" w:cs="Courier New"/>
          <w:sz w:val="20"/>
          <w:szCs w:val="20"/>
        </w:rPr>
        <w:t xml:space="preserve"> представленных документов на предмет соответствия установленным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требованиям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Прием и регистрация в книге регистрации заявлений граждан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Направление межведомственных запросов в государственные органы и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подведомственные государственным органам организации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│Рассмотрение</w:t>
      </w:r>
      <w:proofErr w:type="spellEnd"/>
      <w:r>
        <w:rPr>
          <w:rFonts w:ascii="Courier New" w:hAnsi="Courier New" w:cs="Courier New"/>
          <w:sz w:val="20"/>
          <w:szCs w:val="20"/>
        </w:rPr>
        <w:t xml:space="preserve"> районной комиссией по распределению средств на приобретение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жилья для молодых семей </w:t>
      </w:r>
      <w:proofErr w:type="spellStart"/>
      <w:r>
        <w:rPr>
          <w:rFonts w:ascii="Courier New" w:hAnsi="Courier New" w:cs="Courier New"/>
          <w:sz w:val="20"/>
          <w:szCs w:val="20"/>
        </w:rPr>
        <w:t>Александрово-Заводского</w:t>
      </w:r>
      <w:proofErr w:type="spellEnd"/>
      <w:r>
        <w:rPr>
          <w:rFonts w:ascii="Courier New" w:hAnsi="Courier New" w:cs="Courier New"/>
          <w:sz w:val="20"/>
          <w:szCs w:val="20"/>
        </w:rPr>
        <w:t xml:space="preserve"> муниципального </w:t>
      </w:r>
      <w:proofErr w:type="spellStart"/>
      <w:r>
        <w:rPr>
          <w:rFonts w:ascii="Courier New" w:hAnsi="Courier New" w:cs="Courier New"/>
          <w:sz w:val="20"/>
          <w:szCs w:val="20"/>
        </w:rPr>
        <w:t>округа│</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заявления с документами на участие в Программе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Принятие решения о включении в │    </w:t>
      </w:r>
      <w:proofErr w:type="spellStart"/>
      <w:r>
        <w:rPr>
          <w:rFonts w:ascii="Courier New" w:hAnsi="Courier New" w:cs="Courier New"/>
          <w:sz w:val="20"/>
          <w:szCs w:val="20"/>
        </w:rPr>
        <w:t>│</w:t>
      </w:r>
      <w:proofErr w:type="spellEnd"/>
      <w:r>
        <w:rPr>
          <w:rFonts w:ascii="Courier New" w:hAnsi="Courier New" w:cs="Courier New"/>
          <w:sz w:val="20"/>
          <w:szCs w:val="20"/>
        </w:rPr>
        <w:t xml:space="preserve">   Принятие решения об отказе </w:t>
      </w:r>
      <w:proofErr w:type="gramStart"/>
      <w:r>
        <w:rPr>
          <w:rFonts w:ascii="Courier New" w:hAnsi="Courier New" w:cs="Courier New"/>
          <w:sz w:val="20"/>
          <w:szCs w:val="20"/>
        </w:rPr>
        <w:t>во</w:t>
      </w:r>
      <w:proofErr w:type="gramEnd"/>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состав участников </w:t>
      </w:r>
      <w:r w:rsidR="003660AD">
        <w:rPr>
          <w:rFonts w:ascii="Courier New" w:hAnsi="Courier New" w:cs="Courier New"/>
          <w:sz w:val="20"/>
          <w:szCs w:val="20"/>
        </w:rPr>
        <w:t>Подпрограммы</w:t>
      </w:r>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gramStart"/>
      <w:r>
        <w:rPr>
          <w:rFonts w:ascii="Courier New" w:hAnsi="Courier New" w:cs="Courier New"/>
          <w:sz w:val="20"/>
          <w:szCs w:val="20"/>
        </w:rPr>
        <w:t>включении</w:t>
      </w:r>
      <w:proofErr w:type="gramEnd"/>
      <w:r>
        <w:rPr>
          <w:rFonts w:ascii="Courier New" w:hAnsi="Courier New" w:cs="Courier New"/>
          <w:sz w:val="20"/>
          <w:szCs w:val="20"/>
        </w:rPr>
        <w:t xml:space="preserve"> в состав участников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r w:rsidR="003660AD">
        <w:rPr>
          <w:rFonts w:ascii="Courier New" w:hAnsi="Courier New" w:cs="Courier New"/>
          <w:sz w:val="20"/>
          <w:szCs w:val="20"/>
        </w:rPr>
        <w:t>Подпрограммы</w:t>
      </w:r>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BF27EE" w:rsidRDefault="00BF27EE" w:rsidP="00BF27EE">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│Уведомление</w:t>
      </w:r>
      <w:proofErr w:type="spellEnd"/>
      <w:r>
        <w:rPr>
          <w:rFonts w:ascii="Courier New" w:hAnsi="Courier New" w:cs="Courier New"/>
          <w:sz w:val="20"/>
          <w:szCs w:val="20"/>
        </w:rPr>
        <w:t xml:space="preserve"> о включении в </w:t>
      </w:r>
      <w:proofErr w:type="spellStart"/>
      <w:r>
        <w:rPr>
          <w:rFonts w:ascii="Courier New" w:hAnsi="Courier New" w:cs="Courier New"/>
          <w:sz w:val="20"/>
          <w:szCs w:val="20"/>
        </w:rPr>
        <w:t>состав│</w:t>
      </w:r>
      <w:proofErr w:type="spellEnd"/>
      <w:r>
        <w:rPr>
          <w:rFonts w:ascii="Courier New" w:hAnsi="Courier New" w:cs="Courier New"/>
          <w:sz w:val="20"/>
          <w:szCs w:val="20"/>
        </w:rPr>
        <w:t xml:space="preserve">    │ Уведомление об отказе включения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участников </w:t>
      </w:r>
      <w:r w:rsidR="003660AD">
        <w:rPr>
          <w:rFonts w:ascii="Courier New" w:hAnsi="Courier New" w:cs="Courier New"/>
          <w:sz w:val="20"/>
          <w:szCs w:val="20"/>
        </w:rPr>
        <w:t>Подпрограммы</w:t>
      </w:r>
      <w:r>
        <w:rPr>
          <w:rFonts w:ascii="Courier New" w:hAnsi="Courier New" w:cs="Courier New"/>
          <w:sz w:val="20"/>
          <w:szCs w:val="20"/>
        </w:rPr>
        <w:t xml:space="preserve">      │    </w:t>
      </w:r>
      <w:proofErr w:type="spellStart"/>
      <w:r>
        <w:rPr>
          <w:rFonts w:ascii="Courier New" w:hAnsi="Courier New" w:cs="Courier New"/>
          <w:sz w:val="20"/>
          <w:szCs w:val="20"/>
        </w:rPr>
        <w:t>│</w:t>
      </w:r>
      <w:proofErr w:type="spellEnd"/>
      <w:r>
        <w:rPr>
          <w:rFonts w:ascii="Courier New" w:hAnsi="Courier New" w:cs="Courier New"/>
          <w:sz w:val="20"/>
          <w:szCs w:val="20"/>
        </w:rPr>
        <w:t xml:space="preserve">    состав участников </w:t>
      </w:r>
      <w:r w:rsidR="003660AD">
        <w:rPr>
          <w:rFonts w:ascii="Courier New" w:hAnsi="Courier New" w:cs="Courier New"/>
          <w:sz w:val="20"/>
          <w:szCs w:val="20"/>
        </w:rPr>
        <w:t>Подпрограммы</w:t>
      </w:r>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Формирование списков молодых семей - участников </w:t>
      </w:r>
      <w:r w:rsidR="003660AD">
        <w:rPr>
          <w:rFonts w:ascii="Courier New" w:hAnsi="Courier New" w:cs="Courier New"/>
          <w:sz w:val="20"/>
          <w:szCs w:val="20"/>
        </w:rPr>
        <w:t>Подпрограммы</w:t>
      </w:r>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Прием заявлений на участие в мероприятии от молодых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w:t>
      </w:r>
      <w:proofErr w:type="gramStart"/>
      <w:r>
        <w:rPr>
          <w:rFonts w:ascii="Courier New" w:hAnsi="Courier New" w:cs="Courier New"/>
          <w:sz w:val="20"/>
          <w:szCs w:val="20"/>
        </w:rPr>
        <w:t xml:space="preserve">семей - участников </w:t>
      </w:r>
      <w:r w:rsidR="003660AD">
        <w:rPr>
          <w:rFonts w:ascii="Courier New" w:hAnsi="Courier New" w:cs="Courier New"/>
          <w:sz w:val="20"/>
          <w:szCs w:val="20"/>
        </w:rPr>
        <w:t>Подпрограммы</w:t>
      </w:r>
      <w:r>
        <w:rPr>
          <w:rFonts w:ascii="Courier New" w:hAnsi="Courier New" w:cs="Courier New"/>
          <w:sz w:val="20"/>
          <w:szCs w:val="20"/>
        </w:rPr>
        <w:t xml:space="preserve"> (до 1 мая ткущего года           </w:t>
      </w:r>
      <w:proofErr w:type="gram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│Уведомление</w:t>
      </w:r>
      <w:proofErr w:type="spellEnd"/>
      <w:r>
        <w:rPr>
          <w:rFonts w:ascii="Courier New" w:hAnsi="Courier New" w:cs="Courier New"/>
          <w:sz w:val="20"/>
          <w:szCs w:val="20"/>
        </w:rPr>
        <w:t xml:space="preserve"> молодых семей - претендентов на получение социальной выплаты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в текущем году о предоставлении документов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Прием и рассмотрение документов от молодых семей для получения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свидетельства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│Рассмотрение</w:t>
      </w:r>
      <w:proofErr w:type="spellEnd"/>
      <w:r>
        <w:rPr>
          <w:rFonts w:ascii="Courier New" w:hAnsi="Courier New" w:cs="Courier New"/>
          <w:sz w:val="20"/>
          <w:szCs w:val="20"/>
        </w:rPr>
        <w:t xml:space="preserve"> районной комиссией по распределению средств на приобретение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жилья для молодых семей </w:t>
      </w:r>
      <w:proofErr w:type="spellStart"/>
      <w:r w:rsidR="0029046E">
        <w:rPr>
          <w:rFonts w:ascii="Courier New" w:hAnsi="Courier New" w:cs="Courier New"/>
          <w:sz w:val="20"/>
          <w:szCs w:val="20"/>
        </w:rPr>
        <w:t>Александрово-Заводского</w:t>
      </w:r>
      <w:proofErr w:type="spellEnd"/>
      <w:r>
        <w:rPr>
          <w:rFonts w:ascii="Courier New" w:hAnsi="Courier New" w:cs="Courier New"/>
          <w:sz w:val="20"/>
          <w:szCs w:val="20"/>
        </w:rPr>
        <w:t xml:space="preserve"> муниципального </w:t>
      </w:r>
      <w:proofErr w:type="spellStart"/>
      <w:r w:rsidR="0029046E">
        <w:rPr>
          <w:rFonts w:ascii="Courier New" w:hAnsi="Courier New" w:cs="Courier New"/>
          <w:sz w:val="20"/>
          <w:szCs w:val="20"/>
        </w:rPr>
        <w:t>округа</w:t>
      </w:r>
      <w:r>
        <w:rPr>
          <w:rFonts w:ascii="Courier New" w:hAnsi="Courier New" w:cs="Courier New"/>
          <w:sz w:val="20"/>
          <w:szCs w:val="20"/>
        </w:rPr>
        <w:t>│</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заявления с документами на выдачу свидетельства о праве на получение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социальной выплаты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Принятие решения о выдаче    │    </w:t>
      </w:r>
      <w:proofErr w:type="spellStart"/>
      <w:r>
        <w:rPr>
          <w:rFonts w:ascii="Courier New" w:hAnsi="Courier New" w:cs="Courier New"/>
          <w:sz w:val="20"/>
          <w:szCs w:val="20"/>
        </w:rPr>
        <w:t>│Принятие</w:t>
      </w:r>
      <w:proofErr w:type="spellEnd"/>
      <w:r>
        <w:rPr>
          <w:rFonts w:ascii="Courier New" w:hAnsi="Courier New" w:cs="Courier New"/>
          <w:sz w:val="20"/>
          <w:szCs w:val="20"/>
        </w:rPr>
        <w:t xml:space="preserve"> решения об отказе в </w:t>
      </w:r>
      <w:proofErr w:type="spellStart"/>
      <w:r>
        <w:rPr>
          <w:rFonts w:ascii="Courier New" w:hAnsi="Courier New" w:cs="Courier New"/>
          <w:sz w:val="20"/>
          <w:szCs w:val="20"/>
        </w:rPr>
        <w:t>выдаче│</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свидетельства          │    </w:t>
      </w:r>
      <w:proofErr w:type="spellStart"/>
      <w:r>
        <w:rPr>
          <w:rFonts w:ascii="Courier New" w:hAnsi="Courier New" w:cs="Courier New"/>
          <w:sz w:val="20"/>
          <w:szCs w:val="20"/>
        </w:rPr>
        <w:t>│</w:t>
      </w:r>
      <w:proofErr w:type="spellEnd"/>
      <w:r>
        <w:rPr>
          <w:rFonts w:ascii="Courier New" w:hAnsi="Courier New" w:cs="Courier New"/>
          <w:sz w:val="20"/>
          <w:szCs w:val="20"/>
        </w:rPr>
        <w:t xml:space="preserve">           </w:t>
      </w:r>
      <w:proofErr w:type="gramStart"/>
      <w:r>
        <w:rPr>
          <w:rFonts w:ascii="Courier New" w:hAnsi="Courier New" w:cs="Courier New"/>
          <w:sz w:val="20"/>
          <w:szCs w:val="20"/>
        </w:rPr>
        <w:t>свидетельства</w:t>
      </w:r>
      <w:proofErr w:type="gramEnd"/>
      <w:r>
        <w:rPr>
          <w:rFonts w:ascii="Courier New" w:hAnsi="Courier New" w:cs="Courier New"/>
          <w:sz w:val="20"/>
          <w:szCs w:val="20"/>
        </w:rPr>
        <w:t xml:space="preserve">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Выдача свидетельства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Прием заявок от банка на перечисление средств социальной выплаты после </w:t>
      </w:r>
      <w:r w:rsidR="00BF1E7D">
        <w:rPr>
          <w:rFonts w:ascii="Courier New" w:hAnsi="Courier New" w:cs="Courier New"/>
          <w:sz w:val="20"/>
          <w:szCs w:val="20"/>
        </w:rPr>
        <w:t xml:space="preserve"> </w:t>
      </w: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proofErr w:type="spellStart"/>
      <w:r>
        <w:rPr>
          <w:rFonts w:ascii="Courier New" w:hAnsi="Courier New" w:cs="Courier New"/>
          <w:sz w:val="20"/>
          <w:szCs w:val="20"/>
        </w:rPr>
        <w:t>│предоставления</w:t>
      </w:r>
      <w:proofErr w:type="spellEnd"/>
      <w:r>
        <w:rPr>
          <w:rFonts w:ascii="Courier New" w:hAnsi="Courier New" w:cs="Courier New"/>
          <w:sz w:val="20"/>
          <w:szCs w:val="20"/>
        </w:rPr>
        <w:t xml:space="preserve"> молодыми семьями в банк правоустанавливающих документов </w:t>
      </w:r>
      <w:proofErr w:type="spellStart"/>
      <w:proofErr w:type="gramStart"/>
      <w:r>
        <w:rPr>
          <w:rFonts w:ascii="Courier New" w:hAnsi="Courier New" w:cs="Courier New"/>
          <w:sz w:val="20"/>
          <w:szCs w:val="20"/>
        </w:rPr>
        <w:t>на</w:t>
      </w:r>
      <w:proofErr w:type="gramEnd"/>
      <w:r>
        <w:rPr>
          <w:rFonts w:ascii="Courier New" w:hAnsi="Courier New" w:cs="Courier New"/>
          <w:sz w:val="20"/>
          <w:szCs w:val="20"/>
        </w:rPr>
        <w:t>│</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приобретенное (построенное) жилое помещение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Перечисление средств социальной выплаты на банковский счет заявителей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(молодых семей)                             │</w:t>
      </w:r>
    </w:p>
    <w:p w:rsidR="00BF27EE" w:rsidRDefault="00BF27EE" w:rsidP="00BF27EE">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637BB5" w:rsidRDefault="00637BB5" w:rsidP="00637BB5">
      <w:pPr>
        <w:autoSpaceDE w:val="0"/>
        <w:autoSpaceDN w:val="0"/>
        <w:adjustRightInd w:val="0"/>
        <w:spacing w:after="0" w:line="240" w:lineRule="auto"/>
        <w:jc w:val="both"/>
        <w:rPr>
          <w:rFonts w:ascii="Times New Roman" w:hAnsi="Times New Roman"/>
          <w:sz w:val="24"/>
          <w:szCs w:val="24"/>
        </w:rPr>
      </w:pPr>
    </w:p>
    <w:p w:rsidR="00014F37" w:rsidRDefault="00014F37" w:rsidP="00637BB5">
      <w:pPr>
        <w:autoSpaceDE w:val="0"/>
        <w:autoSpaceDN w:val="0"/>
        <w:adjustRightInd w:val="0"/>
        <w:spacing w:after="0" w:line="240" w:lineRule="auto"/>
        <w:jc w:val="both"/>
        <w:rPr>
          <w:rFonts w:ascii="Times New Roman" w:hAnsi="Times New Roman"/>
          <w:sz w:val="24"/>
          <w:szCs w:val="24"/>
        </w:rPr>
      </w:pPr>
    </w:p>
    <w:p w:rsidR="00014F37" w:rsidRPr="00A621A0" w:rsidRDefault="00014F37" w:rsidP="00637BB5">
      <w:pPr>
        <w:autoSpaceDE w:val="0"/>
        <w:autoSpaceDN w:val="0"/>
        <w:adjustRightInd w:val="0"/>
        <w:spacing w:after="0" w:line="240" w:lineRule="auto"/>
        <w:jc w:val="both"/>
        <w:rPr>
          <w:rFonts w:ascii="Times New Roman" w:hAnsi="Times New Roman"/>
          <w:sz w:val="24"/>
          <w:szCs w:val="24"/>
        </w:rPr>
      </w:pPr>
    </w:p>
    <w:p w:rsidR="00014F37" w:rsidRPr="002D51C1" w:rsidRDefault="00014F37" w:rsidP="00014F37">
      <w:pPr>
        <w:pStyle w:val="11"/>
        <w:ind w:firstLine="0"/>
        <w:jc w:val="both"/>
        <w:rPr>
          <w:sz w:val="28"/>
          <w:szCs w:val="28"/>
        </w:rPr>
      </w:pPr>
      <w:r w:rsidRPr="002D51C1">
        <w:rPr>
          <w:sz w:val="28"/>
          <w:szCs w:val="28"/>
        </w:rPr>
        <w:t xml:space="preserve">Глава </w:t>
      </w:r>
      <w:proofErr w:type="spellStart"/>
      <w:r w:rsidRPr="002D51C1">
        <w:rPr>
          <w:sz w:val="28"/>
          <w:szCs w:val="28"/>
        </w:rPr>
        <w:t>Александрово-Заводского</w:t>
      </w:r>
      <w:proofErr w:type="spellEnd"/>
    </w:p>
    <w:p w:rsidR="00014F37" w:rsidRPr="002D51C1" w:rsidRDefault="00014F37" w:rsidP="00014F37">
      <w:pPr>
        <w:pStyle w:val="11"/>
        <w:ind w:firstLine="0"/>
        <w:jc w:val="both"/>
        <w:rPr>
          <w:sz w:val="28"/>
          <w:szCs w:val="28"/>
        </w:rPr>
      </w:pPr>
      <w:r w:rsidRPr="002D51C1">
        <w:rPr>
          <w:sz w:val="28"/>
          <w:szCs w:val="28"/>
        </w:rPr>
        <w:t>муниципального округа</w:t>
      </w:r>
      <w:r>
        <w:rPr>
          <w:sz w:val="28"/>
          <w:szCs w:val="28"/>
        </w:rPr>
        <w:tab/>
      </w:r>
      <w:r>
        <w:rPr>
          <w:sz w:val="28"/>
          <w:szCs w:val="28"/>
        </w:rPr>
        <w:tab/>
      </w:r>
      <w:r w:rsidRPr="002D51C1">
        <w:rPr>
          <w:sz w:val="28"/>
          <w:szCs w:val="28"/>
        </w:rPr>
        <w:tab/>
      </w:r>
      <w:r w:rsidRPr="002D51C1">
        <w:rPr>
          <w:sz w:val="28"/>
          <w:szCs w:val="28"/>
        </w:rPr>
        <w:tab/>
      </w:r>
      <w:r w:rsidRPr="002D51C1">
        <w:rPr>
          <w:sz w:val="28"/>
          <w:szCs w:val="28"/>
        </w:rPr>
        <w:tab/>
      </w:r>
      <w:r w:rsidRPr="002D51C1">
        <w:rPr>
          <w:sz w:val="28"/>
          <w:szCs w:val="28"/>
        </w:rPr>
        <w:tab/>
        <w:t xml:space="preserve">С.В. </w:t>
      </w:r>
      <w:proofErr w:type="spellStart"/>
      <w:r w:rsidRPr="002D51C1">
        <w:rPr>
          <w:sz w:val="28"/>
          <w:szCs w:val="28"/>
        </w:rPr>
        <w:t>Солошко</w:t>
      </w:r>
      <w:proofErr w:type="spellEnd"/>
    </w:p>
    <w:p w:rsid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014F37" w:rsidRDefault="00014F37"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right"/>
        <w:outlineLvl w:val="0"/>
        <w:rPr>
          <w:rFonts w:ascii="Times New Roman" w:hAnsi="Times New Roman"/>
          <w:sz w:val="28"/>
          <w:szCs w:val="28"/>
        </w:rPr>
      </w:pPr>
      <w:r w:rsidRPr="00637BB5">
        <w:rPr>
          <w:rFonts w:ascii="Times New Roman" w:hAnsi="Times New Roman"/>
          <w:sz w:val="28"/>
          <w:szCs w:val="28"/>
        </w:rPr>
        <w:lastRenderedPageBreak/>
        <w:t>Приложение № 4</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к Административному регламенту</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предоставления муниципальной услуги</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«Предоставление молодым семьям </w:t>
      </w:r>
      <w:proofErr w:type="gramStart"/>
      <w:r w:rsidRPr="00637BB5">
        <w:rPr>
          <w:rFonts w:ascii="Times New Roman" w:hAnsi="Times New Roman"/>
          <w:sz w:val="28"/>
          <w:szCs w:val="28"/>
        </w:rPr>
        <w:t>социальных</w:t>
      </w:r>
      <w:proofErr w:type="gramEnd"/>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выплат на приобретение (строительство) жилья</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в рамках муниципальной </w:t>
      </w:r>
      <w:r w:rsidR="003660AD">
        <w:rPr>
          <w:rFonts w:ascii="Times New Roman" w:hAnsi="Times New Roman"/>
          <w:sz w:val="28"/>
          <w:szCs w:val="28"/>
        </w:rPr>
        <w:t>Подпрограммы</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«Обеспечение жильем молодых семей</w:t>
      </w:r>
      <w:r w:rsidR="00F141A6">
        <w:rPr>
          <w:rFonts w:ascii="Times New Roman" w:hAnsi="Times New Roman"/>
          <w:sz w:val="28"/>
          <w:szCs w:val="28"/>
        </w:rPr>
        <w:t>»</w:t>
      </w:r>
    </w:p>
    <w:p w:rsidR="00F141A6" w:rsidRDefault="00F141A6" w:rsidP="00637BB5">
      <w:pPr>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Александрово-Заводского</w:t>
      </w:r>
      <w:proofErr w:type="spellEnd"/>
    </w:p>
    <w:p w:rsidR="00637BB5" w:rsidRPr="00637BB5" w:rsidRDefault="00F141A6" w:rsidP="00637BB5">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w:t>
      </w:r>
      <w:r w:rsidR="00637BB5" w:rsidRPr="00637BB5">
        <w:rPr>
          <w:rFonts w:ascii="Times New Roman" w:hAnsi="Times New Roman"/>
          <w:sz w:val="28"/>
          <w:szCs w:val="28"/>
        </w:rPr>
        <w:t>униципального</w:t>
      </w:r>
      <w:r>
        <w:rPr>
          <w:rFonts w:ascii="Times New Roman" w:hAnsi="Times New Roman"/>
          <w:sz w:val="28"/>
          <w:szCs w:val="28"/>
        </w:rPr>
        <w:t xml:space="preserve"> округа</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УТВЕРЖДАЮ</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Глава </w:t>
      </w:r>
      <w:proofErr w:type="spellStart"/>
      <w:r w:rsidR="00F141A6">
        <w:rPr>
          <w:rFonts w:ascii="Times New Roman" w:hAnsi="Times New Roman"/>
          <w:sz w:val="28"/>
          <w:szCs w:val="28"/>
        </w:rPr>
        <w:t>Александрово-Заводского</w:t>
      </w:r>
      <w:proofErr w:type="spellEnd"/>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муниципального </w:t>
      </w:r>
      <w:r w:rsidR="00F141A6">
        <w:rPr>
          <w:rFonts w:ascii="Times New Roman" w:hAnsi="Times New Roman"/>
          <w:sz w:val="28"/>
          <w:szCs w:val="28"/>
        </w:rPr>
        <w:t>округа</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___________________________</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"__" _____________ 20__ год</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r w:rsidRPr="00637BB5">
        <w:rPr>
          <w:rFonts w:ascii="Times New Roman" w:hAnsi="Times New Roman"/>
          <w:sz w:val="28"/>
          <w:szCs w:val="28"/>
        </w:rPr>
        <w:t>ЗАКЛЮЧЕНИЕ</w:t>
      </w:r>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proofErr w:type="gramStart"/>
      <w:r w:rsidRPr="00637BB5">
        <w:rPr>
          <w:rFonts w:ascii="Times New Roman" w:hAnsi="Times New Roman"/>
          <w:sz w:val="28"/>
          <w:szCs w:val="28"/>
        </w:rPr>
        <w:t>о признании (непризнании) молодой семьи имеющей достаточные</w:t>
      </w:r>
      <w:proofErr w:type="gramEnd"/>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r w:rsidRPr="00637BB5">
        <w:rPr>
          <w:rFonts w:ascii="Times New Roman" w:hAnsi="Times New Roman"/>
          <w:sz w:val="28"/>
          <w:szCs w:val="28"/>
        </w:rPr>
        <w:t>доходы либо иные денежные средства для оплаты расчетной</w:t>
      </w:r>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r w:rsidRPr="00637BB5">
        <w:rPr>
          <w:rFonts w:ascii="Times New Roman" w:hAnsi="Times New Roman"/>
          <w:sz w:val="28"/>
          <w:szCs w:val="28"/>
        </w:rPr>
        <w:t>средней стоимости жилья в части, превышающей размер</w:t>
      </w:r>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r w:rsidRPr="00637BB5">
        <w:rPr>
          <w:rFonts w:ascii="Times New Roman" w:hAnsi="Times New Roman"/>
          <w:sz w:val="28"/>
          <w:szCs w:val="28"/>
        </w:rPr>
        <w:t>предоставляемой социальной выплаты на приобретение жилья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ind w:firstLine="540"/>
        <w:jc w:val="both"/>
        <w:rPr>
          <w:rFonts w:ascii="Times New Roman" w:hAnsi="Times New Roman"/>
          <w:sz w:val="28"/>
          <w:szCs w:val="28"/>
        </w:rPr>
      </w:pPr>
      <w:r w:rsidRPr="00637BB5">
        <w:rPr>
          <w:rFonts w:ascii="Times New Roman" w:hAnsi="Times New Roman"/>
          <w:sz w:val="28"/>
          <w:szCs w:val="28"/>
        </w:rPr>
        <w:t>Молодая семья __________________ подала ___________ 20__ года заявление для признания ее семьей, имеющей достаточные доходы, позволяющие получить кредит для оплаты расчетной (средней) стоимости жилья в части, превышающей размер предоставляемой социальной выплаты на приобретение жилого помещения или строительство индивидуального жилого дома.</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К заявлению молодой семьи приложены следующие документы:</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1. ________________________________________</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2. ________________________________________</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3. ________________________________________</w:t>
      </w:r>
    </w:p>
    <w:p w:rsid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4. ________________________________________</w:t>
      </w:r>
    </w:p>
    <w:p w:rsidR="00677FA4" w:rsidRDefault="00677FA4" w:rsidP="00637BB5">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5. ________________________________________</w:t>
      </w:r>
    </w:p>
    <w:p w:rsidR="00677FA4" w:rsidRDefault="00677FA4" w:rsidP="00637BB5">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6. ________________________________________</w:t>
      </w:r>
    </w:p>
    <w:p w:rsidR="00677FA4" w:rsidRPr="00637BB5" w:rsidRDefault="00677FA4" w:rsidP="00637BB5">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7. 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ind w:firstLine="540"/>
        <w:jc w:val="both"/>
        <w:rPr>
          <w:rFonts w:ascii="Times New Roman" w:hAnsi="Times New Roman"/>
          <w:sz w:val="28"/>
          <w:szCs w:val="28"/>
        </w:rPr>
      </w:pPr>
      <w:r w:rsidRPr="00637BB5">
        <w:rPr>
          <w:rFonts w:ascii="Times New Roman" w:hAnsi="Times New Roman"/>
          <w:sz w:val="28"/>
          <w:szCs w:val="28"/>
        </w:rPr>
        <w:t>Состав молодой семьи _____ человека, в том числе:</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_____________________________________________________________</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lastRenderedPageBreak/>
        <w:t>_____________________________________________________________</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_____________________________________________________________</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center"/>
        <w:outlineLvl w:val="1"/>
        <w:rPr>
          <w:rFonts w:ascii="Times New Roman" w:hAnsi="Times New Roman"/>
          <w:sz w:val="28"/>
          <w:szCs w:val="28"/>
        </w:rPr>
      </w:pPr>
      <w:r w:rsidRPr="00637BB5">
        <w:rPr>
          <w:rFonts w:ascii="Times New Roman" w:hAnsi="Times New Roman"/>
          <w:sz w:val="28"/>
          <w:szCs w:val="28"/>
        </w:rPr>
        <w:t>Расчетная (средняя) стоимость жилья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1587"/>
        <w:gridCol w:w="2494"/>
        <w:gridCol w:w="2721"/>
        <w:gridCol w:w="2266"/>
      </w:tblGrid>
      <w:tr w:rsidR="00637BB5" w:rsidRPr="00637BB5" w:rsidTr="00637BB5">
        <w:tc>
          <w:tcPr>
            <w:tcW w:w="1587"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Состав семьи (человек)</w:t>
            </w:r>
          </w:p>
        </w:tc>
        <w:tc>
          <w:tcPr>
            <w:tcW w:w="2494"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17" w:name="Par38"/>
            <w:bookmarkEnd w:id="17"/>
            <w:r w:rsidRPr="00637BB5">
              <w:rPr>
                <w:rFonts w:ascii="Times New Roman" w:hAnsi="Times New Roman"/>
                <w:sz w:val="28"/>
                <w:szCs w:val="28"/>
              </w:rPr>
              <w:t>Размер общей площади жилья для расчета размера социальной выплаты (кв. метров)</w:t>
            </w:r>
          </w:p>
        </w:tc>
        <w:tc>
          <w:tcPr>
            <w:tcW w:w="272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18" w:name="Par39"/>
            <w:bookmarkEnd w:id="18"/>
            <w:r w:rsidRPr="00637BB5">
              <w:rPr>
                <w:rFonts w:ascii="Times New Roman" w:hAnsi="Times New Roman"/>
                <w:sz w:val="28"/>
                <w:szCs w:val="28"/>
              </w:rPr>
              <w:t>Норматив стоимости 1 кв. м общей площади жилья (рублей за 1 кв. м)</w:t>
            </w:r>
          </w:p>
        </w:tc>
        <w:tc>
          <w:tcPr>
            <w:tcW w:w="2266"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eastAsiaTheme="minorHAnsi" w:hAnsi="Times New Roman"/>
                <w:sz w:val="28"/>
                <w:szCs w:val="28"/>
                <w:lang w:eastAsia="en-US"/>
              </w:rPr>
            </w:pPr>
            <w:r w:rsidRPr="00637BB5">
              <w:rPr>
                <w:rFonts w:ascii="Times New Roman" w:hAnsi="Times New Roman"/>
                <w:sz w:val="28"/>
                <w:szCs w:val="28"/>
              </w:rPr>
              <w:t>Расчетная (средняя) стоимость жилья (рублей)</w:t>
            </w:r>
          </w:p>
          <w:p w:rsidR="00637BB5" w:rsidRPr="00637BB5" w:rsidRDefault="003B6CCB">
            <w:pPr>
              <w:autoSpaceDE w:val="0"/>
              <w:autoSpaceDN w:val="0"/>
              <w:adjustRightInd w:val="0"/>
              <w:spacing w:after="0" w:line="240" w:lineRule="auto"/>
              <w:rPr>
                <w:rFonts w:ascii="Times New Roman" w:hAnsi="Times New Roman"/>
                <w:sz w:val="28"/>
                <w:szCs w:val="28"/>
                <w:lang w:eastAsia="en-US"/>
              </w:rPr>
            </w:pPr>
            <w:hyperlink r:id="rId19" w:anchor="Par38" w:history="1">
              <w:r w:rsidR="00637BB5" w:rsidRPr="00637BB5">
                <w:rPr>
                  <w:rStyle w:val="ac"/>
                  <w:rFonts w:ascii="Times New Roman" w:hAnsi="Times New Roman"/>
                  <w:sz w:val="28"/>
                  <w:szCs w:val="28"/>
                </w:rPr>
                <w:t>гр. 2</w:t>
              </w:r>
            </w:hyperlink>
            <w:r w:rsidR="00637BB5" w:rsidRPr="00637BB5">
              <w:rPr>
                <w:rFonts w:ascii="Times New Roman" w:hAnsi="Times New Roman"/>
                <w:sz w:val="28"/>
                <w:szCs w:val="28"/>
              </w:rPr>
              <w:t xml:space="preserve"> </w:t>
            </w:r>
            <w:proofErr w:type="spellStart"/>
            <w:r w:rsidR="00637BB5" w:rsidRPr="00637BB5">
              <w:rPr>
                <w:rFonts w:ascii="Times New Roman" w:hAnsi="Times New Roman"/>
                <w:sz w:val="28"/>
                <w:szCs w:val="28"/>
              </w:rPr>
              <w:t>x</w:t>
            </w:r>
            <w:proofErr w:type="spellEnd"/>
            <w:r w:rsidR="00637BB5" w:rsidRPr="00637BB5">
              <w:rPr>
                <w:rFonts w:ascii="Times New Roman" w:hAnsi="Times New Roman"/>
                <w:sz w:val="28"/>
                <w:szCs w:val="28"/>
              </w:rPr>
              <w:t xml:space="preserve"> </w:t>
            </w:r>
            <w:hyperlink r:id="rId20" w:anchor="Par39" w:history="1">
              <w:r w:rsidR="00637BB5" w:rsidRPr="00637BB5">
                <w:rPr>
                  <w:rStyle w:val="ac"/>
                  <w:rFonts w:ascii="Times New Roman" w:hAnsi="Times New Roman"/>
                  <w:sz w:val="28"/>
                  <w:szCs w:val="28"/>
                </w:rPr>
                <w:t>гр. 3</w:t>
              </w:r>
            </w:hyperlink>
          </w:p>
        </w:tc>
      </w:tr>
      <w:tr w:rsidR="00637BB5" w:rsidRPr="00637BB5" w:rsidTr="00637BB5">
        <w:tc>
          <w:tcPr>
            <w:tcW w:w="1587"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1</w:t>
            </w:r>
          </w:p>
        </w:tc>
        <w:tc>
          <w:tcPr>
            <w:tcW w:w="2494"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2</w:t>
            </w:r>
          </w:p>
        </w:tc>
        <w:tc>
          <w:tcPr>
            <w:tcW w:w="272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3</w:t>
            </w:r>
          </w:p>
        </w:tc>
        <w:tc>
          <w:tcPr>
            <w:tcW w:w="2266"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4</w:t>
            </w:r>
          </w:p>
        </w:tc>
      </w:tr>
      <w:tr w:rsidR="00637BB5" w:rsidRPr="00637BB5" w:rsidTr="00637BB5">
        <w:tc>
          <w:tcPr>
            <w:tcW w:w="1587"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2721"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2266"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r>
    </w:tbl>
    <w:p w:rsidR="00637BB5" w:rsidRPr="00637BB5" w:rsidRDefault="00637BB5" w:rsidP="00637BB5">
      <w:pPr>
        <w:autoSpaceDE w:val="0"/>
        <w:autoSpaceDN w:val="0"/>
        <w:adjustRightInd w:val="0"/>
        <w:spacing w:after="0" w:line="240" w:lineRule="auto"/>
        <w:jc w:val="both"/>
        <w:rPr>
          <w:rFonts w:ascii="Times New Roman" w:hAnsi="Times New Roman"/>
          <w:sz w:val="28"/>
          <w:szCs w:val="28"/>
          <w:lang w:eastAsia="en-US"/>
        </w:rPr>
      </w:pPr>
    </w:p>
    <w:p w:rsidR="00637BB5" w:rsidRPr="00637BB5" w:rsidRDefault="00637BB5" w:rsidP="00637BB5">
      <w:pPr>
        <w:autoSpaceDE w:val="0"/>
        <w:autoSpaceDN w:val="0"/>
        <w:adjustRightInd w:val="0"/>
        <w:spacing w:after="0" w:line="240" w:lineRule="auto"/>
        <w:jc w:val="center"/>
        <w:outlineLvl w:val="1"/>
        <w:rPr>
          <w:rFonts w:ascii="Times New Roman" w:hAnsi="Times New Roman"/>
          <w:sz w:val="28"/>
          <w:szCs w:val="28"/>
        </w:rPr>
      </w:pPr>
      <w:r w:rsidRPr="00637BB5">
        <w:rPr>
          <w:rFonts w:ascii="Times New Roman" w:hAnsi="Times New Roman"/>
          <w:sz w:val="28"/>
          <w:szCs w:val="28"/>
        </w:rPr>
        <w:t>Размер социальной выплаты на приобретение жилья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2665"/>
        <w:gridCol w:w="3231"/>
        <w:gridCol w:w="3175"/>
      </w:tblGrid>
      <w:tr w:rsidR="00637BB5" w:rsidRPr="00637BB5" w:rsidTr="00637BB5">
        <w:tc>
          <w:tcPr>
            <w:tcW w:w="266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19" w:name="Par53"/>
            <w:bookmarkEnd w:id="19"/>
            <w:r w:rsidRPr="00637BB5">
              <w:rPr>
                <w:rFonts w:ascii="Times New Roman" w:hAnsi="Times New Roman"/>
                <w:sz w:val="28"/>
                <w:szCs w:val="28"/>
              </w:rPr>
              <w:t>Расчетная (средняя) стоимость жилья (рублей)</w:t>
            </w:r>
          </w:p>
        </w:tc>
        <w:tc>
          <w:tcPr>
            <w:tcW w:w="323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20" w:name="Par54"/>
            <w:bookmarkEnd w:id="20"/>
            <w:r w:rsidRPr="00637BB5">
              <w:rPr>
                <w:rFonts w:ascii="Times New Roman" w:hAnsi="Times New Roman"/>
                <w:sz w:val="28"/>
                <w:szCs w:val="28"/>
              </w:rPr>
              <w:t>Размер социальной выплаты в процентах от расчетной (средней) стоимости жилья (30% или 35%)</w:t>
            </w:r>
          </w:p>
        </w:tc>
        <w:tc>
          <w:tcPr>
            <w:tcW w:w="317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eastAsiaTheme="minorHAnsi" w:hAnsi="Times New Roman"/>
                <w:sz w:val="28"/>
                <w:szCs w:val="28"/>
                <w:lang w:eastAsia="en-US"/>
              </w:rPr>
            </w:pPr>
            <w:r w:rsidRPr="00637BB5">
              <w:rPr>
                <w:rFonts w:ascii="Times New Roman" w:hAnsi="Times New Roman"/>
                <w:sz w:val="28"/>
                <w:szCs w:val="28"/>
              </w:rPr>
              <w:t>Размер социальной выплаты на приобретение жилья (рублей)</w:t>
            </w:r>
          </w:p>
          <w:p w:rsidR="00637BB5" w:rsidRPr="00637BB5" w:rsidRDefault="003B6CCB">
            <w:pPr>
              <w:autoSpaceDE w:val="0"/>
              <w:autoSpaceDN w:val="0"/>
              <w:adjustRightInd w:val="0"/>
              <w:spacing w:after="0" w:line="240" w:lineRule="auto"/>
              <w:rPr>
                <w:rFonts w:ascii="Times New Roman" w:hAnsi="Times New Roman"/>
                <w:sz w:val="28"/>
                <w:szCs w:val="28"/>
                <w:lang w:eastAsia="en-US"/>
              </w:rPr>
            </w:pPr>
            <w:hyperlink r:id="rId21" w:anchor="Par53" w:history="1">
              <w:r w:rsidR="00637BB5" w:rsidRPr="00637BB5">
                <w:rPr>
                  <w:rStyle w:val="ac"/>
                  <w:rFonts w:ascii="Times New Roman" w:hAnsi="Times New Roman"/>
                  <w:sz w:val="28"/>
                  <w:szCs w:val="28"/>
                </w:rPr>
                <w:t>гр. 1</w:t>
              </w:r>
            </w:hyperlink>
            <w:r w:rsidR="00637BB5" w:rsidRPr="00637BB5">
              <w:rPr>
                <w:rFonts w:ascii="Times New Roman" w:hAnsi="Times New Roman"/>
                <w:sz w:val="28"/>
                <w:szCs w:val="28"/>
              </w:rPr>
              <w:t xml:space="preserve"> </w:t>
            </w:r>
            <w:proofErr w:type="spellStart"/>
            <w:r w:rsidR="00637BB5" w:rsidRPr="00637BB5">
              <w:rPr>
                <w:rFonts w:ascii="Times New Roman" w:hAnsi="Times New Roman"/>
                <w:sz w:val="28"/>
                <w:szCs w:val="28"/>
              </w:rPr>
              <w:t>x</w:t>
            </w:r>
            <w:proofErr w:type="spellEnd"/>
            <w:r w:rsidR="00637BB5" w:rsidRPr="00637BB5">
              <w:rPr>
                <w:rFonts w:ascii="Times New Roman" w:hAnsi="Times New Roman"/>
                <w:sz w:val="28"/>
                <w:szCs w:val="28"/>
              </w:rPr>
              <w:t xml:space="preserve"> </w:t>
            </w:r>
            <w:hyperlink r:id="rId22" w:anchor="Par54" w:history="1">
              <w:r w:rsidR="00637BB5" w:rsidRPr="00637BB5">
                <w:rPr>
                  <w:rStyle w:val="ac"/>
                  <w:rFonts w:ascii="Times New Roman" w:hAnsi="Times New Roman"/>
                  <w:sz w:val="28"/>
                  <w:szCs w:val="28"/>
                </w:rPr>
                <w:t>гр. 2</w:t>
              </w:r>
            </w:hyperlink>
          </w:p>
        </w:tc>
      </w:tr>
      <w:tr w:rsidR="00637BB5" w:rsidRPr="00637BB5" w:rsidTr="00637BB5">
        <w:tc>
          <w:tcPr>
            <w:tcW w:w="266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1</w:t>
            </w:r>
          </w:p>
        </w:tc>
        <w:tc>
          <w:tcPr>
            <w:tcW w:w="323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2</w:t>
            </w:r>
          </w:p>
        </w:tc>
        <w:tc>
          <w:tcPr>
            <w:tcW w:w="317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3</w:t>
            </w:r>
          </w:p>
        </w:tc>
      </w:tr>
      <w:tr w:rsidR="00637BB5" w:rsidRPr="00637BB5" w:rsidTr="00637BB5">
        <w:tc>
          <w:tcPr>
            <w:tcW w:w="2665"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3231"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r>
    </w:tbl>
    <w:p w:rsidR="00637BB5" w:rsidRPr="00637BB5" w:rsidRDefault="00637BB5" w:rsidP="00637BB5">
      <w:pPr>
        <w:autoSpaceDE w:val="0"/>
        <w:autoSpaceDN w:val="0"/>
        <w:adjustRightInd w:val="0"/>
        <w:spacing w:after="0" w:line="240" w:lineRule="auto"/>
        <w:jc w:val="both"/>
        <w:rPr>
          <w:rFonts w:ascii="Times New Roman" w:hAnsi="Times New Roman"/>
          <w:sz w:val="28"/>
          <w:szCs w:val="28"/>
          <w:lang w:eastAsia="en-US"/>
        </w:rPr>
      </w:pPr>
    </w:p>
    <w:p w:rsidR="00637BB5" w:rsidRPr="00637BB5" w:rsidRDefault="00637BB5" w:rsidP="00637BB5">
      <w:pPr>
        <w:autoSpaceDE w:val="0"/>
        <w:autoSpaceDN w:val="0"/>
        <w:adjustRightInd w:val="0"/>
        <w:spacing w:after="0" w:line="240" w:lineRule="auto"/>
        <w:jc w:val="center"/>
        <w:outlineLvl w:val="1"/>
        <w:rPr>
          <w:rFonts w:ascii="Times New Roman" w:hAnsi="Times New Roman"/>
          <w:sz w:val="28"/>
          <w:szCs w:val="28"/>
        </w:rPr>
      </w:pPr>
      <w:r w:rsidRPr="00637BB5">
        <w:rPr>
          <w:rFonts w:ascii="Times New Roman" w:hAnsi="Times New Roman"/>
          <w:sz w:val="28"/>
          <w:szCs w:val="28"/>
        </w:rPr>
        <w:t>Часть расчетной (средней) стоимости жилья, превышающая</w:t>
      </w:r>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r w:rsidRPr="00637BB5">
        <w:rPr>
          <w:rFonts w:ascii="Times New Roman" w:hAnsi="Times New Roman"/>
          <w:sz w:val="28"/>
          <w:szCs w:val="28"/>
        </w:rPr>
        <w:t>размер социальной выплаты на приобретение жилья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2665"/>
        <w:gridCol w:w="3231"/>
        <w:gridCol w:w="3175"/>
      </w:tblGrid>
      <w:tr w:rsidR="00637BB5" w:rsidRPr="00637BB5" w:rsidTr="00637BB5">
        <w:tc>
          <w:tcPr>
            <w:tcW w:w="266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21" w:name="Par67"/>
            <w:bookmarkEnd w:id="21"/>
            <w:r w:rsidRPr="00637BB5">
              <w:rPr>
                <w:rFonts w:ascii="Times New Roman" w:hAnsi="Times New Roman"/>
                <w:sz w:val="28"/>
                <w:szCs w:val="28"/>
              </w:rPr>
              <w:t>Расчетная (средняя) стоимость жилья (рублей)</w:t>
            </w:r>
          </w:p>
        </w:tc>
        <w:tc>
          <w:tcPr>
            <w:tcW w:w="323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22" w:name="Par68"/>
            <w:bookmarkEnd w:id="22"/>
            <w:r w:rsidRPr="00637BB5">
              <w:rPr>
                <w:rFonts w:ascii="Times New Roman" w:hAnsi="Times New Roman"/>
                <w:sz w:val="28"/>
                <w:szCs w:val="28"/>
              </w:rPr>
              <w:t>Размер социальной выплаты на приобретение жилья (рублей)</w:t>
            </w:r>
          </w:p>
        </w:tc>
        <w:tc>
          <w:tcPr>
            <w:tcW w:w="317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eastAsiaTheme="minorHAnsi" w:hAnsi="Times New Roman"/>
                <w:sz w:val="28"/>
                <w:szCs w:val="28"/>
                <w:lang w:eastAsia="en-US"/>
              </w:rPr>
            </w:pPr>
            <w:r w:rsidRPr="00637BB5">
              <w:rPr>
                <w:rFonts w:ascii="Times New Roman" w:hAnsi="Times New Roman"/>
                <w:sz w:val="28"/>
                <w:szCs w:val="28"/>
              </w:rPr>
              <w:t>Часть расчетной (средней) стоимости жилья, превышающая размер социальной выплаты на приобретение жилья (рублей)</w:t>
            </w:r>
          </w:p>
          <w:p w:rsidR="00637BB5" w:rsidRPr="00637BB5" w:rsidRDefault="003B6CCB">
            <w:pPr>
              <w:autoSpaceDE w:val="0"/>
              <w:autoSpaceDN w:val="0"/>
              <w:adjustRightInd w:val="0"/>
              <w:spacing w:after="0" w:line="240" w:lineRule="auto"/>
              <w:rPr>
                <w:rFonts w:ascii="Times New Roman" w:hAnsi="Times New Roman"/>
                <w:sz w:val="28"/>
                <w:szCs w:val="28"/>
                <w:lang w:eastAsia="en-US"/>
              </w:rPr>
            </w:pPr>
            <w:hyperlink r:id="rId23" w:anchor="Par67" w:history="1">
              <w:r w:rsidR="00637BB5" w:rsidRPr="00637BB5">
                <w:rPr>
                  <w:rStyle w:val="ac"/>
                  <w:rFonts w:ascii="Times New Roman" w:hAnsi="Times New Roman"/>
                  <w:sz w:val="28"/>
                  <w:szCs w:val="28"/>
                </w:rPr>
                <w:t>гр. 1</w:t>
              </w:r>
            </w:hyperlink>
            <w:r w:rsidR="00637BB5" w:rsidRPr="00637BB5">
              <w:rPr>
                <w:rFonts w:ascii="Times New Roman" w:hAnsi="Times New Roman"/>
                <w:sz w:val="28"/>
                <w:szCs w:val="28"/>
              </w:rPr>
              <w:t xml:space="preserve"> - </w:t>
            </w:r>
            <w:hyperlink r:id="rId24" w:anchor="Par68" w:history="1">
              <w:r w:rsidR="00637BB5" w:rsidRPr="00637BB5">
                <w:rPr>
                  <w:rStyle w:val="ac"/>
                  <w:rFonts w:ascii="Times New Roman" w:hAnsi="Times New Roman"/>
                  <w:sz w:val="28"/>
                  <w:szCs w:val="28"/>
                </w:rPr>
                <w:t>гр. 2</w:t>
              </w:r>
            </w:hyperlink>
          </w:p>
        </w:tc>
      </w:tr>
      <w:tr w:rsidR="00637BB5" w:rsidRPr="00637BB5" w:rsidTr="00637BB5">
        <w:tc>
          <w:tcPr>
            <w:tcW w:w="266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1</w:t>
            </w:r>
          </w:p>
        </w:tc>
        <w:tc>
          <w:tcPr>
            <w:tcW w:w="323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2</w:t>
            </w:r>
          </w:p>
        </w:tc>
        <w:tc>
          <w:tcPr>
            <w:tcW w:w="317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3</w:t>
            </w:r>
          </w:p>
        </w:tc>
      </w:tr>
      <w:tr w:rsidR="00637BB5" w:rsidRPr="00637BB5" w:rsidTr="00637BB5">
        <w:tc>
          <w:tcPr>
            <w:tcW w:w="2665"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3231"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r>
    </w:tbl>
    <w:p w:rsidR="00637BB5" w:rsidRPr="00637BB5" w:rsidRDefault="00637BB5" w:rsidP="00637BB5">
      <w:pPr>
        <w:autoSpaceDE w:val="0"/>
        <w:autoSpaceDN w:val="0"/>
        <w:adjustRightInd w:val="0"/>
        <w:spacing w:after="0" w:line="240" w:lineRule="auto"/>
        <w:jc w:val="both"/>
        <w:rPr>
          <w:rFonts w:ascii="Times New Roman" w:hAnsi="Times New Roman"/>
          <w:sz w:val="28"/>
          <w:szCs w:val="28"/>
          <w:lang w:eastAsia="en-US"/>
        </w:rPr>
      </w:pPr>
    </w:p>
    <w:p w:rsidR="00637BB5" w:rsidRPr="00637BB5" w:rsidRDefault="00637BB5" w:rsidP="00637BB5">
      <w:pPr>
        <w:autoSpaceDE w:val="0"/>
        <w:autoSpaceDN w:val="0"/>
        <w:adjustRightInd w:val="0"/>
        <w:spacing w:after="0" w:line="240" w:lineRule="auto"/>
        <w:jc w:val="center"/>
        <w:outlineLvl w:val="1"/>
        <w:rPr>
          <w:rFonts w:ascii="Times New Roman" w:hAnsi="Times New Roman"/>
          <w:sz w:val="28"/>
          <w:szCs w:val="28"/>
        </w:rPr>
      </w:pPr>
      <w:r w:rsidRPr="00637BB5">
        <w:rPr>
          <w:rFonts w:ascii="Times New Roman" w:hAnsi="Times New Roman"/>
          <w:sz w:val="28"/>
          <w:szCs w:val="28"/>
        </w:rPr>
        <w:t>Сравнение суммы денежных средств (сбережений молодой семьи),</w:t>
      </w:r>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proofErr w:type="gramStart"/>
      <w:r w:rsidRPr="00637BB5">
        <w:rPr>
          <w:rFonts w:ascii="Times New Roman" w:hAnsi="Times New Roman"/>
          <w:sz w:val="28"/>
          <w:szCs w:val="28"/>
        </w:rPr>
        <w:lastRenderedPageBreak/>
        <w:t>хранящихся во вкладах в банках, и части расчетной (средней)</w:t>
      </w:r>
      <w:proofErr w:type="gramEnd"/>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r w:rsidRPr="00637BB5">
        <w:rPr>
          <w:rFonts w:ascii="Times New Roman" w:hAnsi="Times New Roman"/>
          <w:sz w:val="28"/>
          <w:szCs w:val="28"/>
        </w:rPr>
        <w:t>стоимости жилья, превышающей размер социальной выплаты</w:t>
      </w:r>
    </w:p>
    <w:p w:rsidR="00637BB5" w:rsidRPr="00637BB5" w:rsidRDefault="00637BB5" w:rsidP="00637BB5">
      <w:pPr>
        <w:autoSpaceDE w:val="0"/>
        <w:autoSpaceDN w:val="0"/>
        <w:adjustRightInd w:val="0"/>
        <w:spacing w:after="0" w:line="240" w:lineRule="auto"/>
        <w:jc w:val="center"/>
        <w:rPr>
          <w:rFonts w:ascii="Times New Roman" w:hAnsi="Times New Roman"/>
          <w:sz w:val="28"/>
          <w:szCs w:val="28"/>
        </w:rPr>
      </w:pPr>
      <w:r w:rsidRPr="00637BB5">
        <w:rPr>
          <w:rFonts w:ascii="Times New Roman" w:hAnsi="Times New Roman"/>
          <w:sz w:val="28"/>
          <w:szCs w:val="28"/>
        </w:rPr>
        <w:t>на приобретение жилья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4A0"/>
      </w:tblPr>
      <w:tblGrid>
        <w:gridCol w:w="2665"/>
        <w:gridCol w:w="3231"/>
        <w:gridCol w:w="3175"/>
      </w:tblGrid>
      <w:tr w:rsidR="00637BB5" w:rsidRPr="00637BB5" w:rsidTr="00637BB5">
        <w:tc>
          <w:tcPr>
            <w:tcW w:w="266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23" w:name="Par83"/>
            <w:bookmarkEnd w:id="23"/>
            <w:r w:rsidRPr="00637BB5">
              <w:rPr>
                <w:rFonts w:ascii="Times New Roman" w:hAnsi="Times New Roman"/>
                <w:sz w:val="28"/>
                <w:szCs w:val="28"/>
              </w:rPr>
              <w:t>Сумма денежных средств (сбережений молодой семьи), хранящихся во вкладах в банках, сумма кредита, предоставляемого банком (рублей)</w:t>
            </w:r>
          </w:p>
        </w:tc>
        <w:tc>
          <w:tcPr>
            <w:tcW w:w="323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bookmarkStart w:id="24" w:name="Par84"/>
            <w:bookmarkEnd w:id="24"/>
            <w:r w:rsidRPr="00637BB5">
              <w:rPr>
                <w:rFonts w:ascii="Times New Roman" w:hAnsi="Times New Roman"/>
                <w:sz w:val="28"/>
                <w:szCs w:val="28"/>
              </w:rPr>
              <w:t>Часть расчетной (средней) стоимости жилья, превышающая размер социальной выплаты на приобретение жилья (рублей)</w:t>
            </w:r>
          </w:p>
        </w:tc>
        <w:tc>
          <w:tcPr>
            <w:tcW w:w="317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eastAsiaTheme="minorHAnsi" w:hAnsi="Times New Roman"/>
                <w:sz w:val="28"/>
                <w:szCs w:val="28"/>
                <w:lang w:eastAsia="en-US"/>
              </w:rPr>
            </w:pPr>
            <w:bookmarkStart w:id="25" w:name="Par85"/>
            <w:bookmarkEnd w:id="25"/>
            <w:r w:rsidRPr="00637BB5">
              <w:rPr>
                <w:rFonts w:ascii="Times New Roman" w:hAnsi="Times New Roman"/>
                <w:sz w:val="28"/>
                <w:szCs w:val="28"/>
              </w:rPr>
              <w:t>Результат</w:t>
            </w:r>
          </w:p>
          <w:p w:rsidR="00637BB5" w:rsidRPr="00637BB5" w:rsidRDefault="003B6CCB">
            <w:pPr>
              <w:autoSpaceDE w:val="0"/>
              <w:autoSpaceDN w:val="0"/>
              <w:adjustRightInd w:val="0"/>
              <w:spacing w:after="0" w:line="240" w:lineRule="auto"/>
              <w:rPr>
                <w:rFonts w:ascii="Times New Roman" w:hAnsi="Times New Roman"/>
                <w:sz w:val="28"/>
                <w:szCs w:val="28"/>
              </w:rPr>
            </w:pPr>
            <w:hyperlink r:id="rId25" w:anchor="Par84" w:history="1">
              <w:r w:rsidR="00637BB5" w:rsidRPr="00637BB5">
                <w:rPr>
                  <w:rStyle w:val="ac"/>
                  <w:rFonts w:ascii="Times New Roman" w:hAnsi="Times New Roman"/>
                  <w:sz w:val="28"/>
                  <w:szCs w:val="28"/>
                </w:rPr>
                <w:t>гр. 2</w:t>
              </w:r>
            </w:hyperlink>
            <w:r w:rsidR="00637BB5" w:rsidRPr="00637BB5">
              <w:rPr>
                <w:rFonts w:ascii="Times New Roman" w:hAnsi="Times New Roman"/>
                <w:sz w:val="28"/>
                <w:szCs w:val="28"/>
              </w:rPr>
              <w:t xml:space="preserve"> - </w:t>
            </w:r>
            <w:hyperlink r:id="rId26" w:anchor="Par83" w:history="1">
              <w:r w:rsidR="00637BB5" w:rsidRPr="00637BB5">
                <w:rPr>
                  <w:rStyle w:val="ac"/>
                  <w:rFonts w:ascii="Times New Roman" w:hAnsi="Times New Roman"/>
                  <w:sz w:val="28"/>
                  <w:szCs w:val="28"/>
                </w:rPr>
                <w:t>гр. 1</w:t>
              </w:r>
            </w:hyperlink>
          </w:p>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(рублей) &lt;*&gt;</w:t>
            </w:r>
          </w:p>
        </w:tc>
      </w:tr>
      <w:tr w:rsidR="00637BB5" w:rsidRPr="00637BB5" w:rsidTr="00637BB5">
        <w:tc>
          <w:tcPr>
            <w:tcW w:w="266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1</w:t>
            </w:r>
          </w:p>
        </w:tc>
        <w:tc>
          <w:tcPr>
            <w:tcW w:w="3231"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2</w:t>
            </w:r>
          </w:p>
        </w:tc>
        <w:tc>
          <w:tcPr>
            <w:tcW w:w="3175" w:type="dxa"/>
            <w:tcBorders>
              <w:top w:val="single" w:sz="4" w:space="0" w:color="auto"/>
              <w:left w:val="single" w:sz="4" w:space="0" w:color="auto"/>
              <w:bottom w:val="single" w:sz="4" w:space="0" w:color="auto"/>
              <w:right w:val="single" w:sz="4" w:space="0" w:color="auto"/>
            </w:tcBorders>
            <w:hideMark/>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r w:rsidRPr="00637BB5">
              <w:rPr>
                <w:rFonts w:ascii="Times New Roman" w:hAnsi="Times New Roman"/>
                <w:sz w:val="28"/>
                <w:szCs w:val="28"/>
              </w:rPr>
              <w:t>3</w:t>
            </w:r>
          </w:p>
        </w:tc>
      </w:tr>
      <w:tr w:rsidR="00637BB5" w:rsidRPr="00637BB5" w:rsidTr="00637BB5">
        <w:tc>
          <w:tcPr>
            <w:tcW w:w="2665"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3231"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637BB5" w:rsidRPr="00637BB5" w:rsidRDefault="00637BB5">
            <w:pPr>
              <w:autoSpaceDE w:val="0"/>
              <w:autoSpaceDN w:val="0"/>
              <w:adjustRightInd w:val="0"/>
              <w:spacing w:after="0" w:line="240" w:lineRule="auto"/>
              <w:rPr>
                <w:rFonts w:ascii="Times New Roman" w:hAnsi="Times New Roman"/>
                <w:sz w:val="28"/>
                <w:szCs w:val="28"/>
                <w:lang w:eastAsia="en-US"/>
              </w:rPr>
            </w:pPr>
          </w:p>
        </w:tc>
      </w:tr>
    </w:tbl>
    <w:p w:rsidR="00637BB5" w:rsidRPr="00637BB5" w:rsidRDefault="00637BB5" w:rsidP="00637BB5">
      <w:pPr>
        <w:autoSpaceDE w:val="0"/>
        <w:autoSpaceDN w:val="0"/>
        <w:adjustRightInd w:val="0"/>
        <w:spacing w:after="0" w:line="240" w:lineRule="auto"/>
        <w:jc w:val="both"/>
        <w:rPr>
          <w:rFonts w:ascii="Times New Roman" w:hAnsi="Times New Roman"/>
          <w:sz w:val="28"/>
          <w:szCs w:val="28"/>
          <w:lang w:eastAsia="en-US"/>
        </w:rPr>
      </w:pPr>
    </w:p>
    <w:p w:rsidR="00637BB5" w:rsidRPr="00637BB5" w:rsidRDefault="00637BB5" w:rsidP="00637BB5">
      <w:pPr>
        <w:autoSpaceDE w:val="0"/>
        <w:autoSpaceDN w:val="0"/>
        <w:adjustRightInd w:val="0"/>
        <w:spacing w:after="0" w:line="240" w:lineRule="auto"/>
        <w:ind w:firstLine="540"/>
        <w:jc w:val="both"/>
        <w:rPr>
          <w:rFonts w:ascii="Times New Roman" w:hAnsi="Times New Roman"/>
          <w:sz w:val="28"/>
          <w:szCs w:val="28"/>
        </w:rPr>
      </w:pPr>
      <w:r w:rsidRPr="00637BB5">
        <w:rPr>
          <w:rFonts w:ascii="Times New Roman" w:hAnsi="Times New Roman"/>
          <w:sz w:val="28"/>
          <w:szCs w:val="28"/>
        </w:rPr>
        <w:t>--------------------------------</w:t>
      </w:r>
    </w:p>
    <w:p w:rsidR="00637BB5" w:rsidRPr="00637BB5" w:rsidRDefault="00637BB5" w:rsidP="00637BB5">
      <w:pPr>
        <w:autoSpaceDE w:val="0"/>
        <w:autoSpaceDN w:val="0"/>
        <w:adjustRightInd w:val="0"/>
        <w:spacing w:before="280" w:after="0" w:line="240" w:lineRule="auto"/>
        <w:ind w:firstLine="540"/>
        <w:jc w:val="both"/>
        <w:rPr>
          <w:rFonts w:ascii="Times New Roman" w:hAnsi="Times New Roman"/>
          <w:sz w:val="28"/>
          <w:szCs w:val="28"/>
        </w:rPr>
      </w:pPr>
      <w:r w:rsidRPr="00637BB5">
        <w:rPr>
          <w:rFonts w:ascii="Times New Roman" w:hAnsi="Times New Roman"/>
          <w:sz w:val="28"/>
          <w:szCs w:val="28"/>
        </w:rPr>
        <w:t xml:space="preserve">&lt;*&gt; В случае если в </w:t>
      </w:r>
      <w:hyperlink r:id="rId27" w:anchor="Par85" w:history="1">
        <w:r w:rsidRPr="00637BB5">
          <w:rPr>
            <w:rStyle w:val="ac"/>
            <w:rFonts w:ascii="Times New Roman" w:hAnsi="Times New Roman"/>
            <w:sz w:val="28"/>
            <w:szCs w:val="28"/>
          </w:rPr>
          <w:t>графе 3</w:t>
        </w:r>
      </w:hyperlink>
      <w:r w:rsidRPr="00637BB5">
        <w:rPr>
          <w:rFonts w:ascii="Times New Roman" w:hAnsi="Times New Roman"/>
          <w:sz w:val="28"/>
          <w:szCs w:val="28"/>
        </w:rPr>
        <w:t xml:space="preserve"> результат оказался со знаком "+", дополнительно в течение 10 дней молодая семья представляет </w:t>
      </w:r>
      <w:proofErr w:type="gramStart"/>
      <w:r w:rsidRPr="00637BB5">
        <w:rPr>
          <w:rFonts w:ascii="Times New Roman" w:hAnsi="Times New Roman"/>
          <w:sz w:val="28"/>
          <w:szCs w:val="28"/>
        </w:rPr>
        <w:t>в</w:t>
      </w:r>
      <w:proofErr w:type="gramEnd"/>
      <w:r w:rsidRPr="00637BB5">
        <w:rPr>
          <w:rFonts w:ascii="Times New Roman" w:hAnsi="Times New Roman"/>
          <w:sz w:val="28"/>
          <w:szCs w:val="28"/>
        </w:rPr>
        <w:t xml:space="preserve"> </w:t>
      </w:r>
      <w:proofErr w:type="gramStart"/>
      <w:r w:rsidRPr="00637BB5">
        <w:rPr>
          <w:rFonts w:ascii="Times New Roman" w:hAnsi="Times New Roman"/>
          <w:sz w:val="28"/>
          <w:szCs w:val="28"/>
        </w:rPr>
        <w:t>уполномоченный</w:t>
      </w:r>
      <w:proofErr w:type="gramEnd"/>
      <w:r w:rsidRPr="00637BB5">
        <w:rPr>
          <w:rFonts w:ascii="Times New Roman" w:hAnsi="Times New Roman"/>
          <w:sz w:val="28"/>
          <w:szCs w:val="28"/>
        </w:rPr>
        <w:t xml:space="preserve"> орган справку из банка или кредитного учреждения о возможности предоставления молодой семье кредита (займа) на сумму, равную или большую значению, указанному в </w:t>
      </w:r>
      <w:hyperlink r:id="rId28" w:anchor="Par85" w:history="1">
        <w:r w:rsidRPr="00637BB5">
          <w:rPr>
            <w:rStyle w:val="ac"/>
            <w:rFonts w:ascii="Times New Roman" w:hAnsi="Times New Roman"/>
            <w:sz w:val="28"/>
            <w:szCs w:val="28"/>
          </w:rPr>
          <w:t>графе 3</w:t>
        </w:r>
      </w:hyperlink>
      <w:r w:rsidRPr="00637BB5">
        <w:rPr>
          <w:rFonts w:ascii="Times New Roman" w:hAnsi="Times New Roman"/>
          <w:sz w:val="28"/>
          <w:szCs w:val="28"/>
        </w:rPr>
        <w:t>.</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after="0" w:line="240" w:lineRule="auto"/>
        <w:ind w:firstLine="540"/>
        <w:jc w:val="both"/>
        <w:rPr>
          <w:rFonts w:ascii="Times New Roman" w:hAnsi="Times New Roman"/>
          <w:sz w:val="28"/>
          <w:szCs w:val="28"/>
        </w:rPr>
      </w:pPr>
      <w:r w:rsidRPr="00637BB5">
        <w:rPr>
          <w:rFonts w:ascii="Times New Roman" w:hAnsi="Times New Roman"/>
          <w:sz w:val="28"/>
          <w:szCs w:val="28"/>
        </w:rPr>
        <w:t>На основании представленных документов молодая семья ______________ признана молодой семьей, имеющей достаточные доходы для оплаты расчетной (средней) стоимости жилья в части, превышающей размер предоставляемой социальной выплаты на приобретение жилья.</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     ___________             _______________________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xml:space="preserve">      (должность)            (подпись)                   (расшифровка)</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 ____________ 20__ г.</w:t>
      </w: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247107" w:rsidRPr="00637BB5" w:rsidRDefault="00247107"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widowControl w:val="0"/>
        <w:autoSpaceDE w:val="0"/>
        <w:autoSpaceDN w:val="0"/>
        <w:adjustRightInd w:val="0"/>
        <w:spacing w:after="0" w:line="240" w:lineRule="auto"/>
        <w:jc w:val="both"/>
        <w:outlineLvl w:val="1"/>
        <w:rPr>
          <w:rFonts w:ascii="Times New Roman" w:hAnsi="Times New Roman"/>
          <w:sz w:val="28"/>
          <w:szCs w:val="28"/>
        </w:rPr>
      </w:pPr>
    </w:p>
    <w:p w:rsidR="00637BB5" w:rsidRPr="00637BB5" w:rsidRDefault="00637BB5" w:rsidP="00637BB5">
      <w:pPr>
        <w:autoSpaceDE w:val="0"/>
        <w:autoSpaceDN w:val="0"/>
        <w:adjustRightInd w:val="0"/>
        <w:spacing w:after="0" w:line="240" w:lineRule="auto"/>
        <w:jc w:val="right"/>
        <w:outlineLvl w:val="0"/>
        <w:rPr>
          <w:rFonts w:ascii="Times New Roman" w:hAnsi="Times New Roman"/>
          <w:sz w:val="28"/>
          <w:szCs w:val="28"/>
        </w:rPr>
      </w:pPr>
      <w:r w:rsidRPr="00637BB5">
        <w:rPr>
          <w:rFonts w:ascii="Times New Roman" w:hAnsi="Times New Roman"/>
          <w:sz w:val="28"/>
          <w:szCs w:val="28"/>
        </w:rPr>
        <w:lastRenderedPageBreak/>
        <w:t>Приложение № 5</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к Административному регламенту</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предоставления муниципальной услуги</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«Предоставление молодым семьям </w:t>
      </w:r>
      <w:proofErr w:type="gramStart"/>
      <w:r w:rsidRPr="00637BB5">
        <w:rPr>
          <w:rFonts w:ascii="Times New Roman" w:hAnsi="Times New Roman"/>
          <w:sz w:val="28"/>
          <w:szCs w:val="28"/>
        </w:rPr>
        <w:t>социальных</w:t>
      </w:r>
      <w:proofErr w:type="gramEnd"/>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выплат на приобретение (строительство) жилья</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 xml:space="preserve">в рамках муниципальной </w:t>
      </w:r>
      <w:r w:rsidR="003660AD">
        <w:rPr>
          <w:rFonts w:ascii="Times New Roman" w:hAnsi="Times New Roman"/>
          <w:sz w:val="28"/>
          <w:szCs w:val="28"/>
        </w:rPr>
        <w:t>Подпрограммы</w:t>
      </w:r>
    </w:p>
    <w:p w:rsidR="00637BB5" w:rsidRPr="00637BB5" w:rsidRDefault="00637BB5" w:rsidP="00637BB5">
      <w:pPr>
        <w:autoSpaceDE w:val="0"/>
        <w:autoSpaceDN w:val="0"/>
        <w:adjustRightInd w:val="0"/>
        <w:spacing w:after="0" w:line="240" w:lineRule="auto"/>
        <w:jc w:val="right"/>
        <w:rPr>
          <w:rFonts w:ascii="Times New Roman" w:hAnsi="Times New Roman"/>
          <w:sz w:val="28"/>
          <w:szCs w:val="28"/>
        </w:rPr>
      </w:pPr>
      <w:r w:rsidRPr="00637BB5">
        <w:rPr>
          <w:rFonts w:ascii="Times New Roman" w:hAnsi="Times New Roman"/>
          <w:sz w:val="28"/>
          <w:szCs w:val="28"/>
        </w:rPr>
        <w:t>«Обеспечение жильем молодых семей</w:t>
      </w:r>
      <w:r w:rsidR="003D24D8">
        <w:rPr>
          <w:rFonts w:ascii="Times New Roman" w:hAnsi="Times New Roman"/>
          <w:sz w:val="28"/>
          <w:szCs w:val="28"/>
        </w:rPr>
        <w:t>»</w:t>
      </w:r>
    </w:p>
    <w:p w:rsidR="003D24D8" w:rsidRDefault="003D24D8" w:rsidP="00637BB5">
      <w:pPr>
        <w:autoSpaceDE w:val="0"/>
        <w:autoSpaceDN w:val="0"/>
        <w:adjustRightInd w:val="0"/>
        <w:spacing w:after="0" w:line="240" w:lineRule="auto"/>
        <w:jc w:val="right"/>
        <w:rPr>
          <w:rFonts w:ascii="Times New Roman" w:hAnsi="Times New Roman"/>
          <w:sz w:val="28"/>
          <w:szCs w:val="28"/>
        </w:rPr>
      </w:pPr>
      <w:proofErr w:type="spellStart"/>
      <w:r>
        <w:rPr>
          <w:rFonts w:ascii="Times New Roman" w:hAnsi="Times New Roman"/>
          <w:sz w:val="28"/>
          <w:szCs w:val="28"/>
        </w:rPr>
        <w:t>Александрово</w:t>
      </w:r>
      <w:r w:rsidR="00637BB5" w:rsidRPr="00637BB5">
        <w:rPr>
          <w:rFonts w:ascii="Times New Roman" w:hAnsi="Times New Roman"/>
          <w:sz w:val="28"/>
          <w:szCs w:val="28"/>
        </w:rPr>
        <w:t>-</w:t>
      </w:r>
      <w:r>
        <w:rPr>
          <w:rFonts w:ascii="Times New Roman" w:hAnsi="Times New Roman"/>
          <w:sz w:val="28"/>
          <w:szCs w:val="28"/>
        </w:rPr>
        <w:t>Заводского</w:t>
      </w:r>
      <w:proofErr w:type="spellEnd"/>
    </w:p>
    <w:p w:rsidR="00637BB5" w:rsidRPr="00637BB5" w:rsidRDefault="00B8218E" w:rsidP="00637BB5">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м</w:t>
      </w:r>
      <w:r w:rsidR="003D24D8">
        <w:rPr>
          <w:rFonts w:ascii="Times New Roman" w:hAnsi="Times New Roman"/>
          <w:sz w:val="28"/>
          <w:szCs w:val="28"/>
        </w:rPr>
        <w:t>у</w:t>
      </w:r>
      <w:r w:rsidR="00637BB5" w:rsidRPr="00637BB5">
        <w:rPr>
          <w:rFonts w:ascii="Times New Roman" w:hAnsi="Times New Roman"/>
          <w:sz w:val="28"/>
          <w:szCs w:val="28"/>
        </w:rPr>
        <w:t>ниципального</w:t>
      </w:r>
      <w:r w:rsidR="003D24D8">
        <w:rPr>
          <w:rFonts w:ascii="Times New Roman" w:hAnsi="Times New Roman"/>
          <w:sz w:val="28"/>
          <w:szCs w:val="28"/>
        </w:rPr>
        <w:t xml:space="preserve"> округа</w:t>
      </w:r>
    </w:p>
    <w:p w:rsidR="00637BB5" w:rsidRPr="00637BB5" w:rsidRDefault="00637BB5" w:rsidP="00637BB5">
      <w:pPr>
        <w:autoSpaceDE w:val="0"/>
        <w:autoSpaceDN w:val="0"/>
        <w:adjustRightInd w:val="0"/>
        <w:spacing w:after="0" w:line="240" w:lineRule="auto"/>
        <w:jc w:val="both"/>
        <w:rPr>
          <w:rFonts w:ascii="Times New Roman" w:hAnsi="Times New Roman"/>
          <w:sz w:val="28"/>
          <w:szCs w:val="28"/>
        </w:rPr>
      </w:pPr>
    </w:p>
    <w:p w:rsidR="00637BB5" w:rsidRPr="00637BB5" w:rsidRDefault="00637BB5" w:rsidP="00B8218E">
      <w:pPr>
        <w:autoSpaceDE w:val="0"/>
        <w:autoSpaceDN w:val="0"/>
        <w:adjustRightInd w:val="0"/>
        <w:spacing w:line="240" w:lineRule="auto"/>
        <w:jc w:val="center"/>
        <w:rPr>
          <w:rFonts w:ascii="Times New Roman" w:hAnsi="Times New Roman"/>
          <w:sz w:val="28"/>
          <w:szCs w:val="28"/>
        </w:rPr>
      </w:pPr>
      <w:r w:rsidRPr="00637BB5">
        <w:rPr>
          <w:rFonts w:ascii="Times New Roman" w:hAnsi="Times New Roman"/>
          <w:sz w:val="28"/>
          <w:szCs w:val="28"/>
        </w:rPr>
        <w:t>ЖАЛОБА</w:t>
      </w:r>
    </w:p>
    <w:p w:rsidR="00637BB5" w:rsidRPr="00637BB5" w:rsidRDefault="00637BB5" w:rsidP="00B8218E">
      <w:pPr>
        <w:autoSpaceDE w:val="0"/>
        <w:autoSpaceDN w:val="0"/>
        <w:adjustRightInd w:val="0"/>
        <w:spacing w:line="240" w:lineRule="auto"/>
        <w:jc w:val="center"/>
        <w:rPr>
          <w:rFonts w:ascii="Times New Roman" w:hAnsi="Times New Roman"/>
          <w:sz w:val="28"/>
          <w:szCs w:val="28"/>
        </w:rPr>
      </w:pPr>
      <w:r w:rsidRPr="00637BB5">
        <w:rPr>
          <w:rFonts w:ascii="Times New Roman" w:hAnsi="Times New Roman"/>
          <w:sz w:val="28"/>
          <w:szCs w:val="28"/>
        </w:rPr>
        <w:t>НА ДЕЙСТВИЕ (БЕЗДЕЙСТВИЕ)</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xml:space="preserve">       _________________________________</w:t>
      </w:r>
      <w:r w:rsidR="00B8218E">
        <w:rPr>
          <w:rFonts w:ascii="Times New Roman" w:hAnsi="Times New Roman"/>
          <w:sz w:val="28"/>
          <w:szCs w:val="28"/>
        </w:rPr>
        <w:t>_____</w:t>
      </w:r>
      <w:r w:rsidRPr="00637BB5">
        <w:rPr>
          <w:rFonts w:ascii="Times New Roman" w:hAnsi="Times New Roman"/>
          <w:sz w:val="28"/>
          <w:szCs w:val="28"/>
        </w:rPr>
        <w:t>_____ (наименование отдела)</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xml:space="preserve">       ______________________________________</w:t>
      </w:r>
      <w:r w:rsidR="00B8218E">
        <w:rPr>
          <w:rFonts w:ascii="Times New Roman" w:hAnsi="Times New Roman"/>
          <w:sz w:val="28"/>
          <w:szCs w:val="28"/>
        </w:rPr>
        <w:t>___</w:t>
      </w:r>
      <w:r w:rsidRPr="00637BB5">
        <w:rPr>
          <w:rFonts w:ascii="Times New Roman" w:hAnsi="Times New Roman"/>
          <w:sz w:val="28"/>
          <w:szCs w:val="28"/>
        </w:rPr>
        <w:t>______________________</w:t>
      </w:r>
    </w:p>
    <w:p w:rsidR="00637BB5" w:rsidRPr="00637BB5" w:rsidRDefault="00637BB5" w:rsidP="00B8218E">
      <w:pPr>
        <w:autoSpaceDE w:val="0"/>
        <w:autoSpaceDN w:val="0"/>
        <w:adjustRightInd w:val="0"/>
        <w:spacing w:line="240" w:lineRule="auto"/>
        <w:jc w:val="center"/>
        <w:rPr>
          <w:rFonts w:ascii="Times New Roman" w:hAnsi="Times New Roman"/>
          <w:sz w:val="28"/>
          <w:szCs w:val="28"/>
        </w:rPr>
      </w:pPr>
      <w:r w:rsidRPr="00637BB5">
        <w:rPr>
          <w:rFonts w:ascii="Times New Roman" w:hAnsi="Times New Roman"/>
          <w:sz w:val="28"/>
          <w:szCs w:val="28"/>
        </w:rPr>
        <w:t>ИЛИ ЕГО ДОЛЖНОСТНОГО ЛИЦА</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Полное наименование юридического лица, Ф.И.О. физического лица</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___________________________________________</w:t>
      </w:r>
      <w:r w:rsidR="00B8218E">
        <w:rPr>
          <w:rFonts w:ascii="Times New Roman" w:hAnsi="Times New Roman"/>
          <w:sz w:val="28"/>
          <w:szCs w:val="28"/>
        </w:rPr>
        <w:t>_______________________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Местонахождение юридического лица, физического лица</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_______________________________________________________________________</w:t>
      </w:r>
      <w:r w:rsidR="00B8218E">
        <w:rPr>
          <w:rFonts w:ascii="Times New Roman" w:hAnsi="Times New Roman"/>
          <w:sz w:val="28"/>
          <w:szCs w:val="28"/>
        </w:rPr>
        <w:t>_________________________________________________________</w:t>
      </w:r>
      <w:r w:rsidRPr="00637BB5">
        <w:rPr>
          <w:rFonts w:ascii="Times New Roman" w:hAnsi="Times New Roman"/>
          <w:sz w:val="28"/>
          <w:szCs w:val="28"/>
        </w:rPr>
        <w:t>____</w:t>
      </w:r>
    </w:p>
    <w:p w:rsidR="00637BB5" w:rsidRPr="00637BB5" w:rsidRDefault="00637BB5" w:rsidP="00B8218E">
      <w:pPr>
        <w:autoSpaceDE w:val="0"/>
        <w:autoSpaceDN w:val="0"/>
        <w:adjustRightInd w:val="0"/>
        <w:spacing w:line="240" w:lineRule="auto"/>
        <w:jc w:val="center"/>
        <w:rPr>
          <w:rFonts w:ascii="Times New Roman" w:hAnsi="Times New Roman"/>
          <w:sz w:val="28"/>
          <w:szCs w:val="28"/>
        </w:rPr>
      </w:pPr>
      <w:r w:rsidRPr="00637BB5">
        <w:rPr>
          <w:rFonts w:ascii="Times New Roman" w:hAnsi="Times New Roman"/>
          <w:sz w:val="28"/>
          <w:szCs w:val="28"/>
        </w:rPr>
        <w:t>(фактический адрес)</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Телефон: _________________ Адрес электронной почты: _____________________</w:t>
      </w:r>
      <w:r w:rsidR="00B8218E">
        <w:rPr>
          <w:rFonts w:ascii="Times New Roman" w:hAnsi="Times New Roman"/>
          <w:sz w:val="28"/>
          <w:szCs w:val="28"/>
        </w:rPr>
        <w:t>___________________________________________</w:t>
      </w:r>
      <w:r w:rsidRPr="00637BB5">
        <w:rPr>
          <w:rFonts w:ascii="Times New Roman" w:hAnsi="Times New Roman"/>
          <w:sz w:val="28"/>
          <w:szCs w:val="28"/>
        </w:rPr>
        <w:t>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Код учета: ИНН ____________________________________________________________</w:t>
      </w:r>
      <w:r w:rsidR="00B8218E">
        <w:rPr>
          <w:rFonts w:ascii="Times New Roman" w:hAnsi="Times New Roman"/>
          <w:sz w:val="28"/>
          <w:szCs w:val="28"/>
        </w:rPr>
        <w:t>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Ф.И.О. руководителя юридического лица ________________________</w:t>
      </w:r>
      <w:r w:rsidR="00B8218E">
        <w:rPr>
          <w:rFonts w:ascii="Times New Roman" w:hAnsi="Times New Roman"/>
          <w:sz w:val="28"/>
          <w:szCs w:val="28"/>
        </w:rPr>
        <w:t>_______________________________</w:t>
      </w:r>
      <w:r w:rsidRPr="00637BB5">
        <w:rPr>
          <w:rFonts w:ascii="Times New Roman" w:hAnsi="Times New Roman"/>
          <w:sz w:val="28"/>
          <w:szCs w:val="28"/>
        </w:rPr>
        <w:t>___________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на действия (бездействие):</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___________________________________________________________________________</w:t>
      </w:r>
      <w:r w:rsidR="00B8218E">
        <w:rPr>
          <w:rFonts w:ascii="Times New Roman" w:hAnsi="Times New Roman"/>
          <w:sz w:val="28"/>
          <w:szCs w:val="28"/>
        </w:rPr>
        <w:t>_________________________________________________________</w:t>
      </w:r>
    </w:p>
    <w:p w:rsidR="00637BB5" w:rsidRPr="00637BB5" w:rsidRDefault="00637BB5" w:rsidP="00B8218E">
      <w:pPr>
        <w:autoSpaceDE w:val="0"/>
        <w:autoSpaceDN w:val="0"/>
        <w:adjustRightInd w:val="0"/>
        <w:spacing w:line="240" w:lineRule="auto"/>
        <w:jc w:val="center"/>
        <w:rPr>
          <w:rFonts w:ascii="Times New Roman" w:hAnsi="Times New Roman"/>
          <w:sz w:val="28"/>
          <w:szCs w:val="28"/>
        </w:rPr>
      </w:pPr>
      <w:r w:rsidRPr="00637BB5">
        <w:rPr>
          <w:rFonts w:ascii="Times New Roman" w:hAnsi="Times New Roman"/>
          <w:sz w:val="28"/>
          <w:szCs w:val="28"/>
        </w:rPr>
        <w:t>(наименование органа или должность, ФИО должностного лица органа)</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существо жалобы:</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w:t>
      </w:r>
      <w:r w:rsidR="00C943E5">
        <w:rPr>
          <w:rFonts w:ascii="Times New Roman" w:hAnsi="Times New Roman"/>
          <w:sz w:val="28"/>
          <w:szCs w:val="28"/>
        </w:rPr>
        <w:t>_______________________</w:t>
      </w:r>
      <w:r w:rsidRPr="00637BB5">
        <w:rPr>
          <w:rFonts w:ascii="Times New Roman" w:hAnsi="Times New Roman"/>
          <w:sz w:val="28"/>
          <w:szCs w:val="28"/>
        </w:rPr>
        <w:t>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w:t>
      </w:r>
      <w:r w:rsidR="00C943E5">
        <w:rPr>
          <w:rFonts w:ascii="Times New Roman" w:hAnsi="Times New Roman"/>
          <w:sz w:val="28"/>
          <w:szCs w:val="28"/>
        </w:rPr>
        <w:t>______________________________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lastRenderedPageBreak/>
        <w:t>___________________________________________</w:t>
      </w:r>
      <w:r w:rsidR="00C943E5">
        <w:rPr>
          <w:rFonts w:ascii="Times New Roman" w:hAnsi="Times New Roman"/>
          <w:sz w:val="28"/>
          <w:szCs w:val="28"/>
        </w:rPr>
        <w:t>_______________________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___________________________________________</w:t>
      </w:r>
      <w:r w:rsidR="00C943E5">
        <w:rPr>
          <w:rFonts w:ascii="Times New Roman" w:hAnsi="Times New Roman"/>
          <w:sz w:val="28"/>
          <w:szCs w:val="28"/>
        </w:rPr>
        <w:t>_______________________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___________________________________________</w:t>
      </w:r>
      <w:r w:rsidR="00C943E5">
        <w:rPr>
          <w:rFonts w:ascii="Times New Roman" w:hAnsi="Times New Roman"/>
          <w:sz w:val="28"/>
          <w:szCs w:val="28"/>
        </w:rPr>
        <w:t>_______________________</w:t>
      </w:r>
    </w:p>
    <w:p w:rsidR="00637BB5" w:rsidRPr="00637BB5" w:rsidRDefault="00637BB5" w:rsidP="00C943E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(краткое изложение обжалуемых действий (бездействия), указать</w:t>
      </w:r>
      <w:r w:rsidR="00C943E5">
        <w:rPr>
          <w:rFonts w:ascii="Times New Roman" w:hAnsi="Times New Roman"/>
          <w:sz w:val="28"/>
          <w:szCs w:val="28"/>
        </w:rPr>
        <w:t xml:space="preserve"> </w:t>
      </w:r>
      <w:r w:rsidRPr="00637BB5">
        <w:rPr>
          <w:rFonts w:ascii="Times New Roman" w:hAnsi="Times New Roman"/>
          <w:sz w:val="28"/>
          <w:szCs w:val="28"/>
        </w:rPr>
        <w:t>основания,</w:t>
      </w:r>
      <w:r w:rsidR="00C943E5">
        <w:rPr>
          <w:rFonts w:ascii="Times New Roman" w:hAnsi="Times New Roman"/>
          <w:sz w:val="28"/>
          <w:szCs w:val="28"/>
        </w:rPr>
        <w:t xml:space="preserve"> по </w:t>
      </w:r>
      <w:r w:rsidRPr="00637BB5">
        <w:rPr>
          <w:rFonts w:ascii="Times New Roman" w:hAnsi="Times New Roman"/>
          <w:sz w:val="28"/>
          <w:szCs w:val="28"/>
        </w:rPr>
        <w:t xml:space="preserve">которым лицо, подающее </w:t>
      </w:r>
      <w:r w:rsidR="00C943E5">
        <w:rPr>
          <w:rFonts w:ascii="Times New Roman" w:hAnsi="Times New Roman"/>
          <w:sz w:val="28"/>
          <w:szCs w:val="28"/>
        </w:rPr>
        <w:t xml:space="preserve">жалобу, </w:t>
      </w:r>
      <w:proofErr w:type="gramStart"/>
      <w:r w:rsidRPr="00637BB5">
        <w:rPr>
          <w:rFonts w:ascii="Times New Roman" w:hAnsi="Times New Roman"/>
          <w:sz w:val="28"/>
          <w:szCs w:val="28"/>
        </w:rPr>
        <w:t>не согласно</w:t>
      </w:r>
      <w:proofErr w:type="gramEnd"/>
      <w:r w:rsidRPr="00637BB5">
        <w:rPr>
          <w:rFonts w:ascii="Times New Roman" w:hAnsi="Times New Roman"/>
          <w:sz w:val="28"/>
          <w:szCs w:val="28"/>
        </w:rPr>
        <w:t xml:space="preserve"> с действием</w:t>
      </w:r>
      <w:r w:rsidR="00C943E5">
        <w:rPr>
          <w:rFonts w:ascii="Times New Roman" w:hAnsi="Times New Roman"/>
          <w:sz w:val="28"/>
          <w:szCs w:val="28"/>
        </w:rPr>
        <w:t xml:space="preserve"> </w:t>
      </w:r>
      <w:r w:rsidRPr="00637BB5">
        <w:rPr>
          <w:rFonts w:ascii="Times New Roman" w:hAnsi="Times New Roman"/>
          <w:sz w:val="28"/>
          <w:szCs w:val="28"/>
        </w:rPr>
        <w:t>(бездействием), со ссылками на пункты регламента)</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поля, отмеченные звездочкой</w:t>
      </w:r>
      <w:proofErr w:type="gramStart"/>
      <w:r w:rsidRPr="00637BB5">
        <w:rPr>
          <w:rFonts w:ascii="Times New Roman" w:hAnsi="Times New Roman"/>
          <w:sz w:val="28"/>
          <w:szCs w:val="28"/>
        </w:rPr>
        <w:t xml:space="preserve"> (*), </w:t>
      </w:r>
      <w:proofErr w:type="gramEnd"/>
      <w:r w:rsidRPr="00637BB5">
        <w:rPr>
          <w:rFonts w:ascii="Times New Roman" w:hAnsi="Times New Roman"/>
          <w:sz w:val="28"/>
          <w:szCs w:val="28"/>
        </w:rPr>
        <w:t>обязательны для заполнения.</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Перечень прилагаемой документации:</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w:t>
      </w:r>
      <w:r w:rsidR="00990A2D">
        <w:rPr>
          <w:rFonts w:ascii="Times New Roman" w:hAnsi="Times New Roman"/>
          <w:sz w:val="28"/>
          <w:szCs w:val="28"/>
        </w:rPr>
        <w:t>_______________________</w:t>
      </w:r>
      <w:r w:rsidRPr="00637BB5">
        <w:rPr>
          <w:rFonts w:ascii="Times New Roman" w:hAnsi="Times New Roman"/>
          <w:sz w:val="28"/>
          <w:szCs w:val="28"/>
        </w:rPr>
        <w:t>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w:t>
      </w:r>
      <w:r w:rsidR="00990A2D">
        <w:rPr>
          <w:rFonts w:ascii="Times New Roman" w:hAnsi="Times New Roman"/>
          <w:sz w:val="28"/>
          <w:szCs w:val="28"/>
        </w:rPr>
        <w:t>_______________________</w:t>
      </w:r>
      <w:r w:rsidRPr="00637BB5">
        <w:rPr>
          <w:rFonts w:ascii="Times New Roman" w:hAnsi="Times New Roman"/>
          <w:sz w:val="28"/>
          <w:szCs w:val="28"/>
        </w:rPr>
        <w:t>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w:t>
      </w:r>
      <w:r w:rsidR="00990A2D">
        <w:rPr>
          <w:rFonts w:ascii="Times New Roman" w:hAnsi="Times New Roman"/>
          <w:sz w:val="28"/>
          <w:szCs w:val="28"/>
        </w:rPr>
        <w:t>_______________________</w:t>
      </w:r>
      <w:r w:rsidRPr="00637BB5">
        <w:rPr>
          <w:rFonts w:ascii="Times New Roman" w:hAnsi="Times New Roman"/>
          <w:sz w:val="28"/>
          <w:szCs w:val="28"/>
        </w:rPr>
        <w:t>_____</w:t>
      </w:r>
    </w:p>
    <w:p w:rsid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________________________________________</w:t>
      </w:r>
      <w:r w:rsidR="00990A2D">
        <w:rPr>
          <w:rFonts w:ascii="Times New Roman" w:hAnsi="Times New Roman"/>
          <w:sz w:val="28"/>
          <w:szCs w:val="28"/>
        </w:rPr>
        <w:t>_______________________</w:t>
      </w:r>
      <w:r w:rsidRPr="00637BB5">
        <w:rPr>
          <w:rFonts w:ascii="Times New Roman" w:hAnsi="Times New Roman"/>
          <w:sz w:val="28"/>
          <w:szCs w:val="28"/>
        </w:rPr>
        <w:t>___</w:t>
      </w:r>
    </w:p>
    <w:p w:rsidR="00990A2D" w:rsidRDefault="00990A2D" w:rsidP="00637BB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990A2D" w:rsidRPr="00637BB5" w:rsidRDefault="00990A2D" w:rsidP="00637BB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637BB5" w:rsidRDefault="00990A2D" w:rsidP="00637BB5">
      <w:pPr>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990A2D" w:rsidRDefault="00990A2D" w:rsidP="00637BB5">
      <w:pPr>
        <w:autoSpaceDE w:val="0"/>
        <w:autoSpaceDN w:val="0"/>
        <w:adjustRightInd w:val="0"/>
        <w:spacing w:line="240" w:lineRule="auto"/>
        <w:jc w:val="both"/>
        <w:rPr>
          <w:rFonts w:ascii="Times New Roman" w:hAnsi="Times New Roman"/>
          <w:sz w:val="28"/>
          <w:szCs w:val="28"/>
        </w:rPr>
      </w:pPr>
    </w:p>
    <w:p w:rsidR="00990A2D" w:rsidRDefault="00990A2D" w:rsidP="00637BB5">
      <w:pPr>
        <w:autoSpaceDE w:val="0"/>
        <w:autoSpaceDN w:val="0"/>
        <w:adjustRightInd w:val="0"/>
        <w:spacing w:line="240" w:lineRule="auto"/>
        <w:jc w:val="both"/>
        <w:rPr>
          <w:rFonts w:ascii="Times New Roman" w:hAnsi="Times New Roman"/>
          <w:sz w:val="28"/>
          <w:szCs w:val="28"/>
        </w:rPr>
      </w:pPr>
    </w:p>
    <w:p w:rsidR="00990A2D" w:rsidRPr="00637BB5" w:rsidRDefault="00990A2D" w:rsidP="00637BB5">
      <w:pPr>
        <w:autoSpaceDE w:val="0"/>
        <w:autoSpaceDN w:val="0"/>
        <w:adjustRightInd w:val="0"/>
        <w:spacing w:line="240" w:lineRule="auto"/>
        <w:jc w:val="both"/>
        <w:rPr>
          <w:rFonts w:ascii="Times New Roman" w:hAnsi="Times New Roman"/>
          <w:sz w:val="28"/>
          <w:szCs w:val="28"/>
        </w:rPr>
      </w:pP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"___</w:t>
      </w:r>
      <w:r w:rsidR="00990A2D">
        <w:rPr>
          <w:rFonts w:ascii="Times New Roman" w:hAnsi="Times New Roman"/>
          <w:sz w:val="28"/>
          <w:szCs w:val="28"/>
        </w:rPr>
        <w:t>_</w:t>
      </w:r>
      <w:r w:rsidRPr="00637BB5">
        <w:rPr>
          <w:rFonts w:ascii="Times New Roman" w:hAnsi="Times New Roman"/>
          <w:sz w:val="28"/>
          <w:szCs w:val="28"/>
        </w:rPr>
        <w:t>" _____________ 20__ год.         __________________________________</w:t>
      </w:r>
    </w:p>
    <w:p w:rsidR="00637BB5" w:rsidRPr="00637BB5" w:rsidRDefault="00637BB5" w:rsidP="00637BB5">
      <w:pPr>
        <w:autoSpaceDE w:val="0"/>
        <w:autoSpaceDN w:val="0"/>
        <w:adjustRightInd w:val="0"/>
        <w:spacing w:line="240" w:lineRule="auto"/>
        <w:jc w:val="both"/>
        <w:rPr>
          <w:rFonts w:ascii="Times New Roman" w:hAnsi="Times New Roman"/>
          <w:sz w:val="28"/>
          <w:szCs w:val="28"/>
        </w:rPr>
      </w:pPr>
      <w:r w:rsidRPr="00637BB5">
        <w:rPr>
          <w:rFonts w:ascii="Times New Roman" w:hAnsi="Times New Roman"/>
          <w:sz w:val="28"/>
          <w:szCs w:val="28"/>
        </w:rPr>
        <w:t xml:space="preserve">  </w:t>
      </w:r>
      <w:r w:rsidR="00990A2D">
        <w:rPr>
          <w:rFonts w:ascii="Times New Roman" w:hAnsi="Times New Roman"/>
          <w:sz w:val="28"/>
          <w:szCs w:val="28"/>
        </w:rPr>
        <w:t xml:space="preserve">      (дата)       </w:t>
      </w:r>
      <w:r w:rsidRPr="00637BB5">
        <w:rPr>
          <w:rFonts w:ascii="Times New Roman" w:hAnsi="Times New Roman"/>
          <w:sz w:val="28"/>
          <w:szCs w:val="28"/>
        </w:rPr>
        <w:t>(подпись руководителя юридического лица, физического лица)</w:t>
      </w:r>
    </w:p>
    <w:sectPr w:rsidR="00637BB5" w:rsidRPr="00637BB5" w:rsidSect="004415A8">
      <w:pgSz w:w="11906" w:h="16838"/>
      <w:pgMar w:top="851" w:right="850" w:bottom="89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634" w:rsidRDefault="00C21634" w:rsidP="00373A40">
      <w:pPr>
        <w:spacing w:after="0" w:line="240" w:lineRule="auto"/>
      </w:pPr>
      <w:r>
        <w:separator/>
      </w:r>
    </w:p>
  </w:endnote>
  <w:endnote w:type="continuationSeparator" w:id="0">
    <w:p w:rsidR="00C21634" w:rsidRDefault="00C21634" w:rsidP="0037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quot;PT Serif&quot;">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634" w:rsidRDefault="00C21634" w:rsidP="00373A40">
      <w:pPr>
        <w:spacing w:after="0" w:line="240" w:lineRule="auto"/>
      </w:pPr>
      <w:r>
        <w:separator/>
      </w:r>
    </w:p>
  </w:footnote>
  <w:footnote w:type="continuationSeparator" w:id="0">
    <w:p w:rsidR="00C21634" w:rsidRDefault="00C21634" w:rsidP="00373A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176"/>
    <w:multiLevelType w:val="hybridMultilevel"/>
    <w:tmpl w:val="5C720EEA"/>
    <w:lvl w:ilvl="0" w:tplc="F4BED28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5D438D8"/>
    <w:multiLevelType w:val="hybridMultilevel"/>
    <w:tmpl w:val="0028645C"/>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C0540D7"/>
    <w:multiLevelType w:val="hybridMultilevel"/>
    <w:tmpl w:val="92125F6E"/>
    <w:lvl w:ilvl="0" w:tplc="857A0BDC">
      <w:start w:val="1"/>
      <w:numFmt w:val="decimal"/>
      <w:lvlText w:val="%1."/>
      <w:lvlJc w:val="left"/>
      <w:pPr>
        <w:ind w:left="1069" w:hanging="360"/>
      </w:pPr>
      <w:rPr>
        <w:rFonts w:cs="Times New Roman" w:hint="default"/>
        <w:sz w:val="24"/>
        <w:szCs w:val="24"/>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E0F10AC"/>
    <w:multiLevelType w:val="hybridMultilevel"/>
    <w:tmpl w:val="8528D6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9570F6"/>
    <w:multiLevelType w:val="hybridMultilevel"/>
    <w:tmpl w:val="5DF613A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623679A"/>
    <w:multiLevelType w:val="multilevel"/>
    <w:tmpl w:val="9D14999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1643475A"/>
    <w:multiLevelType w:val="multilevel"/>
    <w:tmpl w:val="514C489C"/>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239833BA"/>
    <w:multiLevelType w:val="hybridMultilevel"/>
    <w:tmpl w:val="60FE6520"/>
    <w:lvl w:ilvl="0" w:tplc="84E483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5C95585"/>
    <w:multiLevelType w:val="hybridMultilevel"/>
    <w:tmpl w:val="E5EC19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A34171"/>
    <w:multiLevelType w:val="hybridMultilevel"/>
    <w:tmpl w:val="256CF3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EB6F19"/>
    <w:multiLevelType w:val="multilevel"/>
    <w:tmpl w:val="08061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E74A78"/>
    <w:multiLevelType w:val="multilevel"/>
    <w:tmpl w:val="9D14999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360A5408"/>
    <w:multiLevelType w:val="multilevel"/>
    <w:tmpl w:val="9D14999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3E133105"/>
    <w:multiLevelType w:val="multilevel"/>
    <w:tmpl w:val="5DF613A2"/>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E100C8A"/>
    <w:multiLevelType w:val="multilevel"/>
    <w:tmpl w:val="9D14999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nsid w:val="5D4F67A2"/>
    <w:multiLevelType w:val="multilevel"/>
    <w:tmpl w:val="9D14999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628F50E7"/>
    <w:multiLevelType w:val="multilevel"/>
    <w:tmpl w:val="514C489C"/>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6EA04F06"/>
    <w:multiLevelType w:val="hybridMultilevel"/>
    <w:tmpl w:val="60FE6520"/>
    <w:lvl w:ilvl="0" w:tplc="84E483D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6EF6E18"/>
    <w:multiLevelType w:val="hybridMultilevel"/>
    <w:tmpl w:val="AE1AC64C"/>
    <w:lvl w:ilvl="0" w:tplc="F102994A">
      <w:start w:val="1"/>
      <w:numFmt w:val="bullet"/>
      <w:lvlText w:val=""/>
      <w:lvlJc w:val="left"/>
      <w:pPr>
        <w:ind w:left="1433" w:hanging="360"/>
      </w:pPr>
      <w:rPr>
        <w:rFonts w:ascii="Symbol" w:hAnsi="Symbol" w:hint="default"/>
        <w:color w:val="0A0A0A"/>
        <w:sz w:val="23"/>
        <w:szCs w:val="23"/>
        <w:lang w:val="ru-RU" w:eastAsia="en-US" w:bidi="ar-SA"/>
      </w:rPr>
    </w:lvl>
    <w:lvl w:ilvl="1" w:tplc="B4A6D742">
      <w:start w:val="1"/>
      <w:numFmt w:val="bullet"/>
      <w:lvlText w:val="o"/>
      <w:lvlJc w:val="left"/>
      <w:pPr>
        <w:ind w:left="2153" w:hanging="360"/>
      </w:pPr>
      <w:rPr>
        <w:rFonts w:ascii="Courier New" w:hAnsi="Courier New" w:cs="Courier New" w:hint="default"/>
      </w:rPr>
    </w:lvl>
    <w:lvl w:ilvl="2" w:tplc="8E549E20">
      <w:start w:val="1"/>
      <w:numFmt w:val="bullet"/>
      <w:lvlText w:val=""/>
      <w:lvlJc w:val="left"/>
      <w:pPr>
        <w:ind w:left="2873" w:hanging="360"/>
      </w:pPr>
      <w:rPr>
        <w:rFonts w:ascii="Wingdings" w:hAnsi="Wingdings" w:hint="default"/>
      </w:rPr>
    </w:lvl>
    <w:lvl w:ilvl="3" w:tplc="C7EC1BA2">
      <w:start w:val="1"/>
      <w:numFmt w:val="bullet"/>
      <w:lvlText w:val=""/>
      <w:lvlJc w:val="left"/>
      <w:pPr>
        <w:ind w:left="3593" w:hanging="360"/>
      </w:pPr>
      <w:rPr>
        <w:rFonts w:ascii="Symbol" w:hAnsi="Symbol" w:hint="default"/>
      </w:rPr>
    </w:lvl>
    <w:lvl w:ilvl="4" w:tplc="940C29D8">
      <w:start w:val="1"/>
      <w:numFmt w:val="bullet"/>
      <w:lvlText w:val="o"/>
      <w:lvlJc w:val="left"/>
      <w:pPr>
        <w:ind w:left="4313" w:hanging="360"/>
      </w:pPr>
      <w:rPr>
        <w:rFonts w:ascii="Courier New" w:hAnsi="Courier New" w:cs="Courier New" w:hint="default"/>
      </w:rPr>
    </w:lvl>
    <w:lvl w:ilvl="5" w:tplc="A142EA34">
      <w:start w:val="1"/>
      <w:numFmt w:val="bullet"/>
      <w:lvlText w:val=""/>
      <w:lvlJc w:val="left"/>
      <w:pPr>
        <w:ind w:left="5033" w:hanging="360"/>
      </w:pPr>
      <w:rPr>
        <w:rFonts w:ascii="Wingdings" w:hAnsi="Wingdings" w:hint="default"/>
      </w:rPr>
    </w:lvl>
    <w:lvl w:ilvl="6" w:tplc="5470B7C2">
      <w:start w:val="1"/>
      <w:numFmt w:val="bullet"/>
      <w:lvlText w:val=""/>
      <w:lvlJc w:val="left"/>
      <w:pPr>
        <w:ind w:left="5753" w:hanging="360"/>
      </w:pPr>
      <w:rPr>
        <w:rFonts w:ascii="Symbol" w:hAnsi="Symbol" w:hint="default"/>
      </w:rPr>
    </w:lvl>
    <w:lvl w:ilvl="7" w:tplc="13CCDA2A">
      <w:start w:val="1"/>
      <w:numFmt w:val="bullet"/>
      <w:lvlText w:val="o"/>
      <w:lvlJc w:val="left"/>
      <w:pPr>
        <w:ind w:left="6473" w:hanging="360"/>
      </w:pPr>
      <w:rPr>
        <w:rFonts w:ascii="Courier New" w:hAnsi="Courier New" w:cs="Courier New" w:hint="default"/>
      </w:rPr>
    </w:lvl>
    <w:lvl w:ilvl="8" w:tplc="39BC5622">
      <w:start w:val="1"/>
      <w:numFmt w:val="bullet"/>
      <w:lvlText w:val=""/>
      <w:lvlJc w:val="left"/>
      <w:pPr>
        <w:ind w:left="7193" w:hanging="360"/>
      </w:pPr>
      <w:rPr>
        <w:rFonts w:ascii="Wingdings" w:hAnsi="Wingdings" w:hint="default"/>
      </w:rPr>
    </w:lvl>
  </w:abstractNum>
  <w:abstractNum w:abstractNumId="19">
    <w:nsid w:val="78D253C7"/>
    <w:multiLevelType w:val="hybridMultilevel"/>
    <w:tmpl w:val="ABC64C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BEA0EE7"/>
    <w:multiLevelType w:val="hybridMultilevel"/>
    <w:tmpl w:val="A6E2D56C"/>
    <w:lvl w:ilvl="0" w:tplc="4D10F320">
      <w:start w:val="1"/>
      <w:numFmt w:val="decimal"/>
      <w:lvlText w:val="%1."/>
      <w:lvlJc w:val="left"/>
      <w:pPr>
        <w:ind w:left="360" w:hanging="360"/>
      </w:pPr>
    </w:lvl>
    <w:lvl w:ilvl="1" w:tplc="B8485ABC">
      <w:start w:val="1"/>
      <w:numFmt w:val="lowerLetter"/>
      <w:lvlText w:val="%2."/>
      <w:lvlJc w:val="left"/>
      <w:pPr>
        <w:ind w:left="1080" w:hanging="360"/>
      </w:pPr>
    </w:lvl>
    <w:lvl w:ilvl="2" w:tplc="49663018">
      <w:start w:val="1"/>
      <w:numFmt w:val="lowerRoman"/>
      <w:lvlText w:val="%3."/>
      <w:lvlJc w:val="right"/>
      <w:pPr>
        <w:ind w:left="1800" w:hanging="180"/>
      </w:pPr>
    </w:lvl>
    <w:lvl w:ilvl="3" w:tplc="92FC748E">
      <w:start w:val="1"/>
      <w:numFmt w:val="decimal"/>
      <w:lvlText w:val="%4."/>
      <w:lvlJc w:val="left"/>
      <w:pPr>
        <w:ind w:left="2520" w:hanging="360"/>
      </w:pPr>
    </w:lvl>
    <w:lvl w:ilvl="4" w:tplc="057258B0">
      <w:start w:val="1"/>
      <w:numFmt w:val="lowerLetter"/>
      <w:lvlText w:val="%5."/>
      <w:lvlJc w:val="left"/>
      <w:pPr>
        <w:ind w:left="3240" w:hanging="360"/>
      </w:pPr>
    </w:lvl>
    <w:lvl w:ilvl="5" w:tplc="E64208EC">
      <w:start w:val="1"/>
      <w:numFmt w:val="lowerRoman"/>
      <w:lvlText w:val="%6."/>
      <w:lvlJc w:val="right"/>
      <w:pPr>
        <w:ind w:left="3960" w:hanging="180"/>
      </w:pPr>
    </w:lvl>
    <w:lvl w:ilvl="6" w:tplc="9F2011F2">
      <w:start w:val="1"/>
      <w:numFmt w:val="decimal"/>
      <w:lvlText w:val="%7."/>
      <w:lvlJc w:val="left"/>
      <w:pPr>
        <w:ind w:left="4680" w:hanging="360"/>
      </w:pPr>
    </w:lvl>
    <w:lvl w:ilvl="7" w:tplc="F7F042CA">
      <w:start w:val="1"/>
      <w:numFmt w:val="lowerLetter"/>
      <w:lvlText w:val="%8."/>
      <w:lvlJc w:val="left"/>
      <w:pPr>
        <w:ind w:left="5400" w:hanging="360"/>
      </w:pPr>
    </w:lvl>
    <w:lvl w:ilvl="8" w:tplc="BFB4D6A6">
      <w:start w:val="1"/>
      <w:numFmt w:val="lowerRoman"/>
      <w:lvlText w:val="%9."/>
      <w:lvlJc w:val="right"/>
      <w:pPr>
        <w:ind w:left="6120" w:hanging="180"/>
      </w:pPr>
    </w:lvl>
  </w:abstractNum>
  <w:abstractNum w:abstractNumId="21">
    <w:nsid w:val="7C0D3F6A"/>
    <w:multiLevelType w:val="multilevel"/>
    <w:tmpl w:val="9D149990"/>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7DAF00A3"/>
    <w:multiLevelType w:val="multilevel"/>
    <w:tmpl w:val="256CF35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9"/>
  </w:num>
  <w:num w:numId="2">
    <w:abstractNumId w:val="19"/>
  </w:num>
  <w:num w:numId="3">
    <w:abstractNumId w:val="0"/>
  </w:num>
  <w:num w:numId="4">
    <w:abstractNumId w:val="3"/>
  </w:num>
  <w:num w:numId="5">
    <w:abstractNumId w:val="6"/>
  </w:num>
  <w:num w:numId="6">
    <w:abstractNumId w:val="7"/>
  </w:num>
  <w:num w:numId="7">
    <w:abstractNumId w:val="2"/>
  </w:num>
  <w:num w:numId="8">
    <w:abstractNumId w:val="8"/>
  </w:num>
  <w:num w:numId="9">
    <w:abstractNumId w:val="5"/>
  </w:num>
  <w:num w:numId="10">
    <w:abstractNumId w:val="1"/>
  </w:num>
  <w:num w:numId="11">
    <w:abstractNumId w:val="17"/>
  </w:num>
  <w:num w:numId="12">
    <w:abstractNumId w:val="4"/>
  </w:num>
  <w:num w:numId="13">
    <w:abstractNumId w:val="13"/>
  </w:num>
  <w:num w:numId="14">
    <w:abstractNumId w:val="22"/>
  </w:num>
  <w:num w:numId="15">
    <w:abstractNumId w:val="16"/>
  </w:num>
  <w:num w:numId="16">
    <w:abstractNumId w:val="11"/>
  </w:num>
  <w:num w:numId="17">
    <w:abstractNumId w:val="15"/>
  </w:num>
  <w:num w:numId="18">
    <w:abstractNumId w:val="12"/>
  </w:num>
  <w:num w:numId="19">
    <w:abstractNumId w:val="14"/>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0D3E9C"/>
    <w:rsid w:val="00003610"/>
    <w:rsid w:val="00004162"/>
    <w:rsid w:val="000054F1"/>
    <w:rsid w:val="000147C2"/>
    <w:rsid w:val="00014F37"/>
    <w:rsid w:val="000160BA"/>
    <w:rsid w:val="00027778"/>
    <w:rsid w:val="00032112"/>
    <w:rsid w:val="00032F49"/>
    <w:rsid w:val="00035B5E"/>
    <w:rsid w:val="00036ECD"/>
    <w:rsid w:val="000377F3"/>
    <w:rsid w:val="000448BE"/>
    <w:rsid w:val="0004666B"/>
    <w:rsid w:val="00052195"/>
    <w:rsid w:val="000531A8"/>
    <w:rsid w:val="00062EA1"/>
    <w:rsid w:val="00066EED"/>
    <w:rsid w:val="00072758"/>
    <w:rsid w:val="000803FA"/>
    <w:rsid w:val="00082CA4"/>
    <w:rsid w:val="000878C0"/>
    <w:rsid w:val="000A274E"/>
    <w:rsid w:val="000A2C39"/>
    <w:rsid w:val="000A6043"/>
    <w:rsid w:val="000A72F9"/>
    <w:rsid w:val="000B08F7"/>
    <w:rsid w:val="000B0FC4"/>
    <w:rsid w:val="000B2186"/>
    <w:rsid w:val="000C2024"/>
    <w:rsid w:val="000C2964"/>
    <w:rsid w:val="000C5BA3"/>
    <w:rsid w:val="000C5FA9"/>
    <w:rsid w:val="000D3758"/>
    <w:rsid w:val="000D3E9C"/>
    <w:rsid w:val="000D7FE5"/>
    <w:rsid w:val="000E48C6"/>
    <w:rsid w:val="000E5935"/>
    <w:rsid w:val="000E661E"/>
    <w:rsid w:val="000F0A7B"/>
    <w:rsid w:val="000F0AF4"/>
    <w:rsid w:val="000F1C5B"/>
    <w:rsid w:val="000F2395"/>
    <w:rsid w:val="000F2EB4"/>
    <w:rsid w:val="000F40B5"/>
    <w:rsid w:val="00101B91"/>
    <w:rsid w:val="00101F2F"/>
    <w:rsid w:val="001032AD"/>
    <w:rsid w:val="00103DDD"/>
    <w:rsid w:val="00103FE2"/>
    <w:rsid w:val="00106547"/>
    <w:rsid w:val="00106C81"/>
    <w:rsid w:val="00112E1B"/>
    <w:rsid w:val="00114C36"/>
    <w:rsid w:val="001159E4"/>
    <w:rsid w:val="00120E8E"/>
    <w:rsid w:val="001308AC"/>
    <w:rsid w:val="00131444"/>
    <w:rsid w:val="00131564"/>
    <w:rsid w:val="00142BB9"/>
    <w:rsid w:val="00143383"/>
    <w:rsid w:val="00151354"/>
    <w:rsid w:val="00153E45"/>
    <w:rsid w:val="00153FDA"/>
    <w:rsid w:val="00154941"/>
    <w:rsid w:val="0015534F"/>
    <w:rsid w:val="001562D2"/>
    <w:rsid w:val="00156B15"/>
    <w:rsid w:val="00167327"/>
    <w:rsid w:val="00170287"/>
    <w:rsid w:val="00173E5F"/>
    <w:rsid w:val="001751CA"/>
    <w:rsid w:val="001752A4"/>
    <w:rsid w:val="0017756F"/>
    <w:rsid w:val="00183594"/>
    <w:rsid w:val="00185688"/>
    <w:rsid w:val="001908FD"/>
    <w:rsid w:val="00191F18"/>
    <w:rsid w:val="001A154E"/>
    <w:rsid w:val="001A1B9E"/>
    <w:rsid w:val="001A225B"/>
    <w:rsid w:val="001A42D0"/>
    <w:rsid w:val="001A4390"/>
    <w:rsid w:val="001B72CC"/>
    <w:rsid w:val="001C0139"/>
    <w:rsid w:val="001C2598"/>
    <w:rsid w:val="001C5AE2"/>
    <w:rsid w:val="001D239D"/>
    <w:rsid w:val="001D36A3"/>
    <w:rsid w:val="001E0E98"/>
    <w:rsid w:val="001E1981"/>
    <w:rsid w:val="001E1D29"/>
    <w:rsid w:val="001E38FC"/>
    <w:rsid w:val="001E432A"/>
    <w:rsid w:val="001E6A8F"/>
    <w:rsid w:val="001F01A6"/>
    <w:rsid w:val="001F01E1"/>
    <w:rsid w:val="001F36FC"/>
    <w:rsid w:val="001F5D50"/>
    <w:rsid w:val="001F7E6C"/>
    <w:rsid w:val="002020C6"/>
    <w:rsid w:val="00207411"/>
    <w:rsid w:val="002134E2"/>
    <w:rsid w:val="0021693C"/>
    <w:rsid w:val="00233075"/>
    <w:rsid w:val="00235E8E"/>
    <w:rsid w:val="0023680E"/>
    <w:rsid w:val="00237FF0"/>
    <w:rsid w:val="00244815"/>
    <w:rsid w:val="00244B2A"/>
    <w:rsid w:val="00247107"/>
    <w:rsid w:val="002520DE"/>
    <w:rsid w:val="002527F8"/>
    <w:rsid w:val="00255F81"/>
    <w:rsid w:val="0025655A"/>
    <w:rsid w:val="002636D0"/>
    <w:rsid w:val="00264BC4"/>
    <w:rsid w:val="002651FC"/>
    <w:rsid w:val="00277321"/>
    <w:rsid w:val="00283F54"/>
    <w:rsid w:val="002878E9"/>
    <w:rsid w:val="0029046E"/>
    <w:rsid w:val="00295C46"/>
    <w:rsid w:val="002A62A8"/>
    <w:rsid w:val="002A65AA"/>
    <w:rsid w:val="002B044E"/>
    <w:rsid w:val="002B0E7A"/>
    <w:rsid w:val="002C0085"/>
    <w:rsid w:val="002C09CD"/>
    <w:rsid w:val="002C3737"/>
    <w:rsid w:val="002C44BB"/>
    <w:rsid w:val="002C49CA"/>
    <w:rsid w:val="002C622F"/>
    <w:rsid w:val="002D0D59"/>
    <w:rsid w:val="002D2B3E"/>
    <w:rsid w:val="002D51C1"/>
    <w:rsid w:val="002D69AA"/>
    <w:rsid w:val="002E4770"/>
    <w:rsid w:val="002E5EEB"/>
    <w:rsid w:val="002E73B0"/>
    <w:rsid w:val="002F2EE9"/>
    <w:rsid w:val="002F40B5"/>
    <w:rsid w:val="002F6458"/>
    <w:rsid w:val="0030253C"/>
    <w:rsid w:val="00302DDF"/>
    <w:rsid w:val="00307527"/>
    <w:rsid w:val="00311179"/>
    <w:rsid w:val="00311FCB"/>
    <w:rsid w:val="0031723F"/>
    <w:rsid w:val="0031729A"/>
    <w:rsid w:val="00331D1C"/>
    <w:rsid w:val="00332890"/>
    <w:rsid w:val="00332F48"/>
    <w:rsid w:val="00333A98"/>
    <w:rsid w:val="00340301"/>
    <w:rsid w:val="00341495"/>
    <w:rsid w:val="003416EE"/>
    <w:rsid w:val="003449B7"/>
    <w:rsid w:val="00347464"/>
    <w:rsid w:val="00350B09"/>
    <w:rsid w:val="00351859"/>
    <w:rsid w:val="00354017"/>
    <w:rsid w:val="00357327"/>
    <w:rsid w:val="003660AD"/>
    <w:rsid w:val="0036773A"/>
    <w:rsid w:val="003704EA"/>
    <w:rsid w:val="003729F4"/>
    <w:rsid w:val="00373A40"/>
    <w:rsid w:val="00373B56"/>
    <w:rsid w:val="00374105"/>
    <w:rsid w:val="00374FA9"/>
    <w:rsid w:val="00376DCC"/>
    <w:rsid w:val="00376F10"/>
    <w:rsid w:val="00377249"/>
    <w:rsid w:val="00381376"/>
    <w:rsid w:val="00381B70"/>
    <w:rsid w:val="003875A5"/>
    <w:rsid w:val="00391571"/>
    <w:rsid w:val="0039333C"/>
    <w:rsid w:val="003959D0"/>
    <w:rsid w:val="00397B05"/>
    <w:rsid w:val="00397DF9"/>
    <w:rsid w:val="003A1DC9"/>
    <w:rsid w:val="003A731F"/>
    <w:rsid w:val="003B6CCB"/>
    <w:rsid w:val="003C04B6"/>
    <w:rsid w:val="003C12D0"/>
    <w:rsid w:val="003C1695"/>
    <w:rsid w:val="003C1EC1"/>
    <w:rsid w:val="003C79CD"/>
    <w:rsid w:val="003D24D8"/>
    <w:rsid w:val="003D2791"/>
    <w:rsid w:val="003E0BA8"/>
    <w:rsid w:val="003F32E2"/>
    <w:rsid w:val="00400136"/>
    <w:rsid w:val="00405494"/>
    <w:rsid w:val="00411CA8"/>
    <w:rsid w:val="00417CA6"/>
    <w:rsid w:val="00427A0D"/>
    <w:rsid w:val="0043139B"/>
    <w:rsid w:val="004341CD"/>
    <w:rsid w:val="00436434"/>
    <w:rsid w:val="004415A8"/>
    <w:rsid w:val="00442D7A"/>
    <w:rsid w:val="0044681B"/>
    <w:rsid w:val="00450B44"/>
    <w:rsid w:val="00453E75"/>
    <w:rsid w:val="0045781B"/>
    <w:rsid w:val="00471C78"/>
    <w:rsid w:val="004737EA"/>
    <w:rsid w:val="00474931"/>
    <w:rsid w:val="00476FEB"/>
    <w:rsid w:val="004771DF"/>
    <w:rsid w:val="004775D1"/>
    <w:rsid w:val="004809B2"/>
    <w:rsid w:val="00481C5E"/>
    <w:rsid w:val="00484CF0"/>
    <w:rsid w:val="00487CF5"/>
    <w:rsid w:val="00487D35"/>
    <w:rsid w:val="004925D3"/>
    <w:rsid w:val="00495015"/>
    <w:rsid w:val="004953EE"/>
    <w:rsid w:val="00497B58"/>
    <w:rsid w:val="004A12EE"/>
    <w:rsid w:val="004A6C75"/>
    <w:rsid w:val="004B3B15"/>
    <w:rsid w:val="004B4B15"/>
    <w:rsid w:val="004C0229"/>
    <w:rsid w:val="004D6CA8"/>
    <w:rsid w:val="004E6F8F"/>
    <w:rsid w:val="00515CBC"/>
    <w:rsid w:val="00516A0A"/>
    <w:rsid w:val="0052518F"/>
    <w:rsid w:val="005266DD"/>
    <w:rsid w:val="005306DC"/>
    <w:rsid w:val="005315AD"/>
    <w:rsid w:val="00537581"/>
    <w:rsid w:val="00537E00"/>
    <w:rsid w:val="00545209"/>
    <w:rsid w:val="00560179"/>
    <w:rsid w:val="0056166F"/>
    <w:rsid w:val="00561F8F"/>
    <w:rsid w:val="00562333"/>
    <w:rsid w:val="0057298F"/>
    <w:rsid w:val="00573F35"/>
    <w:rsid w:val="00581495"/>
    <w:rsid w:val="00581D8E"/>
    <w:rsid w:val="00590980"/>
    <w:rsid w:val="00593201"/>
    <w:rsid w:val="00594BC0"/>
    <w:rsid w:val="0059764F"/>
    <w:rsid w:val="005A12F0"/>
    <w:rsid w:val="005C23D7"/>
    <w:rsid w:val="005C278A"/>
    <w:rsid w:val="005D0B2F"/>
    <w:rsid w:val="005D1F5E"/>
    <w:rsid w:val="005D3360"/>
    <w:rsid w:val="005E0798"/>
    <w:rsid w:val="005E427D"/>
    <w:rsid w:val="005E5014"/>
    <w:rsid w:val="005E52BD"/>
    <w:rsid w:val="005E6678"/>
    <w:rsid w:val="005F391D"/>
    <w:rsid w:val="005F51B9"/>
    <w:rsid w:val="005F7ED3"/>
    <w:rsid w:val="00601C80"/>
    <w:rsid w:val="00604B32"/>
    <w:rsid w:val="0060691C"/>
    <w:rsid w:val="006076A9"/>
    <w:rsid w:val="0062628E"/>
    <w:rsid w:val="00637BB5"/>
    <w:rsid w:val="0064002C"/>
    <w:rsid w:val="00651B16"/>
    <w:rsid w:val="00651C08"/>
    <w:rsid w:val="00655196"/>
    <w:rsid w:val="0065577F"/>
    <w:rsid w:val="00656278"/>
    <w:rsid w:val="00657566"/>
    <w:rsid w:val="00667B41"/>
    <w:rsid w:val="00671244"/>
    <w:rsid w:val="00677C7C"/>
    <w:rsid w:val="00677FA4"/>
    <w:rsid w:val="00680B58"/>
    <w:rsid w:val="006813DC"/>
    <w:rsid w:val="00684810"/>
    <w:rsid w:val="006849AF"/>
    <w:rsid w:val="00684C9F"/>
    <w:rsid w:val="00687E39"/>
    <w:rsid w:val="006919CC"/>
    <w:rsid w:val="00693222"/>
    <w:rsid w:val="0069410B"/>
    <w:rsid w:val="006945B6"/>
    <w:rsid w:val="00696C61"/>
    <w:rsid w:val="006973A3"/>
    <w:rsid w:val="006A4418"/>
    <w:rsid w:val="006B06CB"/>
    <w:rsid w:val="006B4960"/>
    <w:rsid w:val="006B49B5"/>
    <w:rsid w:val="006B66A7"/>
    <w:rsid w:val="006C34E5"/>
    <w:rsid w:val="006C636B"/>
    <w:rsid w:val="006C7278"/>
    <w:rsid w:val="006D0B73"/>
    <w:rsid w:val="006D1120"/>
    <w:rsid w:val="006D2650"/>
    <w:rsid w:val="006E3966"/>
    <w:rsid w:val="006F0775"/>
    <w:rsid w:val="006F103D"/>
    <w:rsid w:val="006F5323"/>
    <w:rsid w:val="006F7094"/>
    <w:rsid w:val="006F7380"/>
    <w:rsid w:val="006F7BBB"/>
    <w:rsid w:val="00701473"/>
    <w:rsid w:val="00704107"/>
    <w:rsid w:val="007133F7"/>
    <w:rsid w:val="00713989"/>
    <w:rsid w:val="007162AB"/>
    <w:rsid w:val="00720EF7"/>
    <w:rsid w:val="00722DA1"/>
    <w:rsid w:val="0073458A"/>
    <w:rsid w:val="007422C3"/>
    <w:rsid w:val="00743B3C"/>
    <w:rsid w:val="007469DA"/>
    <w:rsid w:val="00747027"/>
    <w:rsid w:val="00753811"/>
    <w:rsid w:val="0075496E"/>
    <w:rsid w:val="00755A40"/>
    <w:rsid w:val="00762D53"/>
    <w:rsid w:val="007662FE"/>
    <w:rsid w:val="00767A24"/>
    <w:rsid w:val="00771368"/>
    <w:rsid w:val="00772DBC"/>
    <w:rsid w:val="0077521F"/>
    <w:rsid w:val="00777F19"/>
    <w:rsid w:val="00777F4F"/>
    <w:rsid w:val="00783081"/>
    <w:rsid w:val="00784A19"/>
    <w:rsid w:val="00785587"/>
    <w:rsid w:val="00791BC4"/>
    <w:rsid w:val="00793F87"/>
    <w:rsid w:val="00795783"/>
    <w:rsid w:val="007A0399"/>
    <w:rsid w:val="007B5A25"/>
    <w:rsid w:val="007C5BD2"/>
    <w:rsid w:val="007D0167"/>
    <w:rsid w:val="007D4151"/>
    <w:rsid w:val="007D5EE4"/>
    <w:rsid w:val="007D7D83"/>
    <w:rsid w:val="007D7E6A"/>
    <w:rsid w:val="007E21B5"/>
    <w:rsid w:val="007E4648"/>
    <w:rsid w:val="007E7CDF"/>
    <w:rsid w:val="007F185E"/>
    <w:rsid w:val="007F78FC"/>
    <w:rsid w:val="00800DCF"/>
    <w:rsid w:val="00801759"/>
    <w:rsid w:val="00802FD8"/>
    <w:rsid w:val="00804181"/>
    <w:rsid w:val="00810B40"/>
    <w:rsid w:val="00810CB3"/>
    <w:rsid w:val="00812BC3"/>
    <w:rsid w:val="0081307B"/>
    <w:rsid w:val="008132BE"/>
    <w:rsid w:val="0081530C"/>
    <w:rsid w:val="00815631"/>
    <w:rsid w:val="00816C4D"/>
    <w:rsid w:val="008203EE"/>
    <w:rsid w:val="00820729"/>
    <w:rsid w:val="0082125A"/>
    <w:rsid w:val="008218B2"/>
    <w:rsid w:val="00832698"/>
    <w:rsid w:val="00841B26"/>
    <w:rsid w:val="008448B4"/>
    <w:rsid w:val="00845C74"/>
    <w:rsid w:val="008475EA"/>
    <w:rsid w:val="00855A8C"/>
    <w:rsid w:val="00857C98"/>
    <w:rsid w:val="00864AD4"/>
    <w:rsid w:val="00874C2D"/>
    <w:rsid w:val="00876131"/>
    <w:rsid w:val="0087723B"/>
    <w:rsid w:val="00886FEF"/>
    <w:rsid w:val="0088706E"/>
    <w:rsid w:val="00887813"/>
    <w:rsid w:val="00894F12"/>
    <w:rsid w:val="008A25CC"/>
    <w:rsid w:val="008A6D4F"/>
    <w:rsid w:val="008B43A3"/>
    <w:rsid w:val="008B476B"/>
    <w:rsid w:val="008B60C2"/>
    <w:rsid w:val="008C430E"/>
    <w:rsid w:val="008D0F95"/>
    <w:rsid w:val="008D2A6D"/>
    <w:rsid w:val="008D3D6A"/>
    <w:rsid w:val="008D50C0"/>
    <w:rsid w:val="008D5884"/>
    <w:rsid w:val="008E0227"/>
    <w:rsid w:val="008E2AE5"/>
    <w:rsid w:val="008E3578"/>
    <w:rsid w:val="008E5F48"/>
    <w:rsid w:val="008E6B40"/>
    <w:rsid w:val="008E7CDE"/>
    <w:rsid w:val="008F6B0B"/>
    <w:rsid w:val="00907BC5"/>
    <w:rsid w:val="009171F2"/>
    <w:rsid w:val="009237EE"/>
    <w:rsid w:val="00926571"/>
    <w:rsid w:val="00931FFF"/>
    <w:rsid w:val="00932D05"/>
    <w:rsid w:val="009366F6"/>
    <w:rsid w:val="00942C47"/>
    <w:rsid w:val="00946E2A"/>
    <w:rsid w:val="00953AC1"/>
    <w:rsid w:val="00954DD4"/>
    <w:rsid w:val="00956429"/>
    <w:rsid w:val="00963858"/>
    <w:rsid w:val="0097009D"/>
    <w:rsid w:val="0097028E"/>
    <w:rsid w:val="009743D1"/>
    <w:rsid w:val="00980366"/>
    <w:rsid w:val="00983B96"/>
    <w:rsid w:val="00990A2D"/>
    <w:rsid w:val="00993C9D"/>
    <w:rsid w:val="0099761D"/>
    <w:rsid w:val="009A332D"/>
    <w:rsid w:val="009A6BC2"/>
    <w:rsid w:val="009B5DCC"/>
    <w:rsid w:val="009C3193"/>
    <w:rsid w:val="009C5828"/>
    <w:rsid w:val="009D080B"/>
    <w:rsid w:val="009D45B0"/>
    <w:rsid w:val="009D66D6"/>
    <w:rsid w:val="009E1105"/>
    <w:rsid w:val="009E2D5B"/>
    <w:rsid w:val="009F1304"/>
    <w:rsid w:val="009F2817"/>
    <w:rsid w:val="00A009A0"/>
    <w:rsid w:val="00A02CEA"/>
    <w:rsid w:val="00A10CFC"/>
    <w:rsid w:val="00A11DED"/>
    <w:rsid w:val="00A13270"/>
    <w:rsid w:val="00A1506B"/>
    <w:rsid w:val="00A17C08"/>
    <w:rsid w:val="00A25306"/>
    <w:rsid w:val="00A30C6B"/>
    <w:rsid w:val="00A33716"/>
    <w:rsid w:val="00A40D3C"/>
    <w:rsid w:val="00A440F3"/>
    <w:rsid w:val="00A52E6D"/>
    <w:rsid w:val="00A57744"/>
    <w:rsid w:val="00A61BEA"/>
    <w:rsid w:val="00A621A0"/>
    <w:rsid w:val="00A650D5"/>
    <w:rsid w:val="00A667FD"/>
    <w:rsid w:val="00A70FCC"/>
    <w:rsid w:val="00A73140"/>
    <w:rsid w:val="00A83E41"/>
    <w:rsid w:val="00A852A8"/>
    <w:rsid w:val="00A918F9"/>
    <w:rsid w:val="00A935A6"/>
    <w:rsid w:val="00A97BAF"/>
    <w:rsid w:val="00AA1356"/>
    <w:rsid w:val="00AB03C5"/>
    <w:rsid w:val="00AB3BE7"/>
    <w:rsid w:val="00AB4321"/>
    <w:rsid w:val="00AB4A69"/>
    <w:rsid w:val="00AB4FE8"/>
    <w:rsid w:val="00AB52DA"/>
    <w:rsid w:val="00AB5996"/>
    <w:rsid w:val="00AC0832"/>
    <w:rsid w:val="00AC14F8"/>
    <w:rsid w:val="00AC401A"/>
    <w:rsid w:val="00AC4ACA"/>
    <w:rsid w:val="00AC5747"/>
    <w:rsid w:val="00AC61EF"/>
    <w:rsid w:val="00AC6D61"/>
    <w:rsid w:val="00AD2BC3"/>
    <w:rsid w:val="00AD6909"/>
    <w:rsid w:val="00AD722F"/>
    <w:rsid w:val="00AD78C3"/>
    <w:rsid w:val="00AE017F"/>
    <w:rsid w:val="00AE0568"/>
    <w:rsid w:val="00AE265B"/>
    <w:rsid w:val="00AE2A1C"/>
    <w:rsid w:val="00AE308B"/>
    <w:rsid w:val="00AF4B79"/>
    <w:rsid w:val="00AF5F8A"/>
    <w:rsid w:val="00B00448"/>
    <w:rsid w:val="00B01D72"/>
    <w:rsid w:val="00B068DD"/>
    <w:rsid w:val="00B13567"/>
    <w:rsid w:val="00B136E5"/>
    <w:rsid w:val="00B1415A"/>
    <w:rsid w:val="00B226CE"/>
    <w:rsid w:val="00B25288"/>
    <w:rsid w:val="00B33796"/>
    <w:rsid w:val="00B35811"/>
    <w:rsid w:val="00B376BC"/>
    <w:rsid w:val="00B4190C"/>
    <w:rsid w:val="00B462E2"/>
    <w:rsid w:val="00B464EE"/>
    <w:rsid w:val="00B477D9"/>
    <w:rsid w:val="00B51D14"/>
    <w:rsid w:val="00B56F42"/>
    <w:rsid w:val="00B571EB"/>
    <w:rsid w:val="00B57FB1"/>
    <w:rsid w:val="00B606FC"/>
    <w:rsid w:val="00B61061"/>
    <w:rsid w:val="00B6292E"/>
    <w:rsid w:val="00B63E33"/>
    <w:rsid w:val="00B67608"/>
    <w:rsid w:val="00B749BE"/>
    <w:rsid w:val="00B8106D"/>
    <w:rsid w:val="00B8218E"/>
    <w:rsid w:val="00B84853"/>
    <w:rsid w:val="00B87289"/>
    <w:rsid w:val="00B957B7"/>
    <w:rsid w:val="00B95B4A"/>
    <w:rsid w:val="00BA4FDE"/>
    <w:rsid w:val="00BA7D29"/>
    <w:rsid w:val="00BB2EF6"/>
    <w:rsid w:val="00BB55D4"/>
    <w:rsid w:val="00BC44E0"/>
    <w:rsid w:val="00BC632B"/>
    <w:rsid w:val="00BD1A60"/>
    <w:rsid w:val="00BD2B38"/>
    <w:rsid w:val="00BD328C"/>
    <w:rsid w:val="00BD3EFB"/>
    <w:rsid w:val="00BE7B74"/>
    <w:rsid w:val="00BF1E7D"/>
    <w:rsid w:val="00BF27EE"/>
    <w:rsid w:val="00BF39D4"/>
    <w:rsid w:val="00BF47BD"/>
    <w:rsid w:val="00BF60D6"/>
    <w:rsid w:val="00C016F0"/>
    <w:rsid w:val="00C01C6B"/>
    <w:rsid w:val="00C0427E"/>
    <w:rsid w:val="00C12F28"/>
    <w:rsid w:val="00C13A1A"/>
    <w:rsid w:val="00C17F6A"/>
    <w:rsid w:val="00C210D4"/>
    <w:rsid w:val="00C21634"/>
    <w:rsid w:val="00C233C7"/>
    <w:rsid w:val="00C23AA2"/>
    <w:rsid w:val="00C23AF6"/>
    <w:rsid w:val="00C27A31"/>
    <w:rsid w:val="00C31FCB"/>
    <w:rsid w:val="00C32D55"/>
    <w:rsid w:val="00C34EF1"/>
    <w:rsid w:val="00C37BA1"/>
    <w:rsid w:val="00C40145"/>
    <w:rsid w:val="00C412AD"/>
    <w:rsid w:val="00C42BB7"/>
    <w:rsid w:val="00C438CB"/>
    <w:rsid w:val="00C47BCE"/>
    <w:rsid w:val="00C5069B"/>
    <w:rsid w:val="00C55651"/>
    <w:rsid w:val="00C56415"/>
    <w:rsid w:val="00C67BFF"/>
    <w:rsid w:val="00C702FC"/>
    <w:rsid w:val="00C718BD"/>
    <w:rsid w:val="00C7387C"/>
    <w:rsid w:val="00C75132"/>
    <w:rsid w:val="00C772A9"/>
    <w:rsid w:val="00C8119A"/>
    <w:rsid w:val="00C853E7"/>
    <w:rsid w:val="00C90B21"/>
    <w:rsid w:val="00C943E5"/>
    <w:rsid w:val="00C94C45"/>
    <w:rsid w:val="00C969FF"/>
    <w:rsid w:val="00CA0653"/>
    <w:rsid w:val="00CA4144"/>
    <w:rsid w:val="00CB18FE"/>
    <w:rsid w:val="00CB3439"/>
    <w:rsid w:val="00CB44D2"/>
    <w:rsid w:val="00CB497C"/>
    <w:rsid w:val="00CC232B"/>
    <w:rsid w:val="00CC7429"/>
    <w:rsid w:val="00CD51D3"/>
    <w:rsid w:val="00CD6E2B"/>
    <w:rsid w:val="00CE01A8"/>
    <w:rsid w:val="00CE21A4"/>
    <w:rsid w:val="00CF4E52"/>
    <w:rsid w:val="00CF63BE"/>
    <w:rsid w:val="00CF6BDC"/>
    <w:rsid w:val="00D008CB"/>
    <w:rsid w:val="00D04692"/>
    <w:rsid w:val="00D0540C"/>
    <w:rsid w:val="00D1232D"/>
    <w:rsid w:val="00D12FD7"/>
    <w:rsid w:val="00D20F2B"/>
    <w:rsid w:val="00D21436"/>
    <w:rsid w:val="00D214EC"/>
    <w:rsid w:val="00D23590"/>
    <w:rsid w:val="00D235DC"/>
    <w:rsid w:val="00D24CBF"/>
    <w:rsid w:val="00D2792D"/>
    <w:rsid w:val="00D306EC"/>
    <w:rsid w:val="00D3195E"/>
    <w:rsid w:val="00D3672A"/>
    <w:rsid w:val="00D42777"/>
    <w:rsid w:val="00D44761"/>
    <w:rsid w:val="00D46B01"/>
    <w:rsid w:val="00D50EB0"/>
    <w:rsid w:val="00D51B3B"/>
    <w:rsid w:val="00D52650"/>
    <w:rsid w:val="00D619C8"/>
    <w:rsid w:val="00D6289D"/>
    <w:rsid w:val="00D63F9A"/>
    <w:rsid w:val="00D640D2"/>
    <w:rsid w:val="00D67608"/>
    <w:rsid w:val="00D703AE"/>
    <w:rsid w:val="00D71AB4"/>
    <w:rsid w:val="00D754EC"/>
    <w:rsid w:val="00D763A2"/>
    <w:rsid w:val="00D812EC"/>
    <w:rsid w:val="00D81EF6"/>
    <w:rsid w:val="00D84491"/>
    <w:rsid w:val="00D912B2"/>
    <w:rsid w:val="00D922B2"/>
    <w:rsid w:val="00D92DDD"/>
    <w:rsid w:val="00D9337E"/>
    <w:rsid w:val="00DA10D2"/>
    <w:rsid w:val="00DA31B5"/>
    <w:rsid w:val="00DA40C4"/>
    <w:rsid w:val="00DA4955"/>
    <w:rsid w:val="00DA6C59"/>
    <w:rsid w:val="00DA7AAE"/>
    <w:rsid w:val="00DB3197"/>
    <w:rsid w:val="00DB4BD7"/>
    <w:rsid w:val="00DB52B6"/>
    <w:rsid w:val="00DB77D0"/>
    <w:rsid w:val="00DC1E4D"/>
    <w:rsid w:val="00DC6056"/>
    <w:rsid w:val="00DC744A"/>
    <w:rsid w:val="00DD0103"/>
    <w:rsid w:val="00DD3308"/>
    <w:rsid w:val="00DD452B"/>
    <w:rsid w:val="00DD4A59"/>
    <w:rsid w:val="00DD5495"/>
    <w:rsid w:val="00DD6F20"/>
    <w:rsid w:val="00DE12D5"/>
    <w:rsid w:val="00DE1DD6"/>
    <w:rsid w:val="00DE3294"/>
    <w:rsid w:val="00DE5DBD"/>
    <w:rsid w:val="00DF121B"/>
    <w:rsid w:val="00E00164"/>
    <w:rsid w:val="00E00A66"/>
    <w:rsid w:val="00E0356C"/>
    <w:rsid w:val="00E0709D"/>
    <w:rsid w:val="00E14884"/>
    <w:rsid w:val="00E2175C"/>
    <w:rsid w:val="00E22B95"/>
    <w:rsid w:val="00E25975"/>
    <w:rsid w:val="00E264A3"/>
    <w:rsid w:val="00E33BF9"/>
    <w:rsid w:val="00E34029"/>
    <w:rsid w:val="00E40D79"/>
    <w:rsid w:val="00E4246B"/>
    <w:rsid w:val="00E4399C"/>
    <w:rsid w:val="00E448FC"/>
    <w:rsid w:val="00E55FFC"/>
    <w:rsid w:val="00E569C2"/>
    <w:rsid w:val="00E71EB1"/>
    <w:rsid w:val="00E75711"/>
    <w:rsid w:val="00E77308"/>
    <w:rsid w:val="00E829CE"/>
    <w:rsid w:val="00E83C26"/>
    <w:rsid w:val="00E86428"/>
    <w:rsid w:val="00E867DD"/>
    <w:rsid w:val="00E92465"/>
    <w:rsid w:val="00E96B52"/>
    <w:rsid w:val="00EA6F68"/>
    <w:rsid w:val="00EB6987"/>
    <w:rsid w:val="00EB7A9E"/>
    <w:rsid w:val="00EC3B35"/>
    <w:rsid w:val="00ED221D"/>
    <w:rsid w:val="00ED383C"/>
    <w:rsid w:val="00ED51BF"/>
    <w:rsid w:val="00EE7986"/>
    <w:rsid w:val="00EF03FB"/>
    <w:rsid w:val="00EF3C37"/>
    <w:rsid w:val="00EF7E6E"/>
    <w:rsid w:val="00F0037D"/>
    <w:rsid w:val="00F0124D"/>
    <w:rsid w:val="00F016D0"/>
    <w:rsid w:val="00F0312A"/>
    <w:rsid w:val="00F12305"/>
    <w:rsid w:val="00F137FC"/>
    <w:rsid w:val="00F141A6"/>
    <w:rsid w:val="00F161BF"/>
    <w:rsid w:val="00F203E3"/>
    <w:rsid w:val="00F20877"/>
    <w:rsid w:val="00F22795"/>
    <w:rsid w:val="00F30A37"/>
    <w:rsid w:val="00F31D9F"/>
    <w:rsid w:val="00F3228E"/>
    <w:rsid w:val="00F376AE"/>
    <w:rsid w:val="00F37A71"/>
    <w:rsid w:val="00F40D17"/>
    <w:rsid w:val="00F41CD1"/>
    <w:rsid w:val="00F4548F"/>
    <w:rsid w:val="00F55373"/>
    <w:rsid w:val="00F60BC9"/>
    <w:rsid w:val="00F85901"/>
    <w:rsid w:val="00F87CC4"/>
    <w:rsid w:val="00F94612"/>
    <w:rsid w:val="00F94FE3"/>
    <w:rsid w:val="00F95796"/>
    <w:rsid w:val="00F966A7"/>
    <w:rsid w:val="00FA7176"/>
    <w:rsid w:val="00FA799E"/>
    <w:rsid w:val="00FB211A"/>
    <w:rsid w:val="00FB50A9"/>
    <w:rsid w:val="00FC3A30"/>
    <w:rsid w:val="00FC547A"/>
    <w:rsid w:val="00FC6F63"/>
    <w:rsid w:val="00FD0324"/>
    <w:rsid w:val="00FD5464"/>
    <w:rsid w:val="00FD59D0"/>
    <w:rsid w:val="00FE02EC"/>
    <w:rsid w:val="00FE0E57"/>
    <w:rsid w:val="00FF2761"/>
    <w:rsid w:val="00FF29B0"/>
    <w:rsid w:val="00FF3F8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qFormat="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7EE"/>
    <w:pPr>
      <w:spacing w:after="200" w:line="276" w:lineRule="auto"/>
    </w:pPr>
  </w:style>
  <w:style w:type="paragraph" w:styleId="1">
    <w:name w:val="heading 1"/>
    <w:basedOn w:val="a"/>
    <w:link w:val="10"/>
    <w:uiPriority w:val="99"/>
    <w:qFormat/>
    <w:locked/>
    <w:rsid w:val="008D0F95"/>
    <w:pPr>
      <w:spacing w:after="136" w:line="288" w:lineRule="atLeast"/>
      <w:outlineLvl w:val="0"/>
    </w:pPr>
    <w:rPr>
      <w:rFonts w:ascii="Tahoma" w:hAnsi="Tahoma"/>
      <w:color w:val="2E3432"/>
      <w:kern w:val="36"/>
      <w:sz w:val="38"/>
      <w:szCs w:val="20"/>
    </w:rPr>
  </w:style>
  <w:style w:type="paragraph" w:styleId="2">
    <w:name w:val="heading 2"/>
    <w:basedOn w:val="a"/>
    <w:next w:val="a"/>
    <w:link w:val="20"/>
    <w:semiHidden/>
    <w:unhideWhenUsed/>
    <w:qFormat/>
    <w:locked/>
    <w:rsid w:val="00A30C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1B72C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A10CFC"/>
    <w:rPr>
      <w:rFonts w:ascii="Cambria" w:hAnsi="Cambria" w:cs="Times New Roman"/>
      <w:b/>
      <w:kern w:val="32"/>
      <w:sz w:val="32"/>
    </w:rPr>
  </w:style>
  <w:style w:type="character" w:customStyle="1" w:styleId="30">
    <w:name w:val="Заголовок 3 Знак"/>
    <w:basedOn w:val="a0"/>
    <w:link w:val="3"/>
    <w:uiPriority w:val="9"/>
    <w:semiHidden/>
    <w:rsid w:val="00152B7B"/>
    <w:rPr>
      <w:rFonts w:asciiTheme="majorHAnsi" w:eastAsiaTheme="majorEastAsia" w:hAnsiTheme="majorHAnsi" w:cstheme="majorBidi"/>
      <w:b/>
      <w:bCs/>
      <w:sz w:val="26"/>
      <w:szCs w:val="26"/>
    </w:rPr>
  </w:style>
  <w:style w:type="table" w:styleId="a3">
    <w:name w:val="Table Grid"/>
    <w:aliases w:val="Table Grid Report,OTR"/>
    <w:basedOn w:val="a1"/>
    <w:uiPriority w:val="59"/>
    <w:rsid w:val="000D3E9C"/>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0D3E9C"/>
    <w:pPr>
      <w:ind w:left="720"/>
      <w:contextualSpacing/>
    </w:pPr>
  </w:style>
  <w:style w:type="paragraph" w:styleId="a5">
    <w:name w:val="Balloon Text"/>
    <w:basedOn w:val="a"/>
    <w:link w:val="a6"/>
    <w:uiPriority w:val="99"/>
    <w:semiHidden/>
    <w:rsid w:val="00F85901"/>
    <w:pPr>
      <w:spacing w:after="0" w:line="240" w:lineRule="auto"/>
    </w:pPr>
    <w:rPr>
      <w:rFonts w:ascii="Tahoma" w:hAnsi="Tahoma"/>
      <w:sz w:val="16"/>
      <w:szCs w:val="16"/>
    </w:rPr>
  </w:style>
  <w:style w:type="character" w:customStyle="1" w:styleId="a6">
    <w:name w:val="Текст выноски Знак"/>
    <w:basedOn w:val="a0"/>
    <w:link w:val="a5"/>
    <w:uiPriority w:val="99"/>
    <w:semiHidden/>
    <w:locked/>
    <w:rsid w:val="00F85901"/>
    <w:rPr>
      <w:rFonts w:ascii="Tahoma" w:hAnsi="Tahoma" w:cs="Times New Roman"/>
      <w:sz w:val="16"/>
    </w:rPr>
  </w:style>
  <w:style w:type="paragraph" w:styleId="a7">
    <w:name w:val="header"/>
    <w:basedOn w:val="a"/>
    <w:link w:val="a8"/>
    <w:uiPriority w:val="99"/>
    <w:semiHidden/>
    <w:rsid w:val="00373A40"/>
    <w:pPr>
      <w:tabs>
        <w:tab w:val="center" w:pos="4677"/>
        <w:tab w:val="right" w:pos="9355"/>
      </w:tabs>
      <w:spacing w:after="0" w:line="240" w:lineRule="auto"/>
    </w:pPr>
    <w:rPr>
      <w:sz w:val="20"/>
      <w:szCs w:val="20"/>
    </w:rPr>
  </w:style>
  <w:style w:type="character" w:customStyle="1" w:styleId="a8">
    <w:name w:val="Верхний колонтитул Знак"/>
    <w:basedOn w:val="a0"/>
    <w:link w:val="a7"/>
    <w:uiPriority w:val="99"/>
    <w:semiHidden/>
    <w:locked/>
    <w:rsid w:val="00373A40"/>
    <w:rPr>
      <w:rFonts w:cs="Times New Roman"/>
    </w:rPr>
  </w:style>
  <w:style w:type="paragraph" w:styleId="a9">
    <w:name w:val="footer"/>
    <w:basedOn w:val="a"/>
    <w:link w:val="aa"/>
    <w:uiPriority w:val="99"/>
    <w:semiHidden/>
    <w:rsid w:val="00373A40"/>
    <w:pPr>
      <w:tabs>
        <w:tab w:val="center" w:pos="4677"/>
        <w:tab w:val="right" w:pos="9355"/>
      </w:tabs>
      <w:spacing w:after="0" w:line="240" w:lineRule="auto"/>
    </w:pPr>
    <w:rPr>
      <w:sz w:val="20"/>
      <w:szCs w:val="20"/>
    </w:rPr>
  </w:style>
  <w:style w:type="character" w:customStyle="1" w:styleId="aa">
    <w:name w:val="Нижний колонтитул Знак"/>
    <w:basedOn w:val="a0"/>
    <w:link w:val="a9"/>
    <w:uiPriority w:val="99"/>
    <w:semiHidden/>
    <w:locked/>
    <w:rsid w:val="00373A40"/>
    <w:rPr>
      <w:rFonts w:cs="Times New Roman"/>
    </w:rPr>
  </w:style>
  <w:style w:type="paragraph" w:styleId="ab">
    <w:name w:val="No Spacing"/>
    <w:uiPriority w:val="99"/>
    <w:qFormat/>
    <w:rsid w:val="00AC6D61"/>
    <w:rPr>
      <w:lang w:eastAsia="en-US"/>
    </w:rPr>
  </w:style>
  <w:style w:type="character" w:customStyle="1" w:styleId="10">
    <w:name w:val="Заголовок 1 Знак"/>
    <w:link w:val="1"/>
    <w:uiPriority w:val="99"/>
    <w:locked/>
    <w:rsid w:val="008D0F95"/>
    <w:rPr>
      <w:rFonts w:ascii="Tahoma" w:hAnsi="Tahoma"/>
      <w:color w:val="2E3432"/>
      <w:kern w:val="36"/>
      <w:sz w:val="38"/>
    </w:rPr>
  </w:style>
  <w:style w:type="character" w:styleId="ac">
    <w:name w:val="Hyperlink"/>
    <w:basedOn w:val="a0"/>
    <w:uiPriority w:val="99"/>
    <w:rsid w:val="001B72CC"/>
    <w:rPr>
      <w:rFonts w:cs="Times New Roman"/>
      <w:color w:val="0000FF"/>
      <w:u w:val="single"/>
    </w:rPr>
  </w:style>
  <w:style w:type="paragraph" w:styleId="ad">
    <w:name w:val="Title"/>
    <w:basedOn w:val="a"/>
    <w:link w:val="ae"/>
    <w:uiPriority w:val="99"/>
    <w:qFormat/>
    <w:locked/>
    <w:rsid w:val="001B72CC"/>
    <w:pPr>
      <w:spacing w:after="0" w:line="240" w:lineRule="auto"/>
      <w:jc w:val="center"/>
    </w:pPr>
    <w:rPr>
      <w:rFonts w:ascii="Times New Roman" w:hAnsi="Times New Roman"/>
      <w:sz w:val="32"/>
      <w:szCs w:val="32"/>
    </w:rPr>
  </w:style>
  <w:style w:type="character" w:customStyle="1" w:styleId="ae">
    <w:name w:val="Название Знак"/>
    <w:basedOn w:val="a0"/>
    <w:link w:val="ad"/>
    <w:uiPriority w:val="10"/>
    <w:rsid w:val="00152B7B"/>
    <w:rPr>
      <w:rFonts w:asciiTheme="majorHAnsi" w:eastAsiaTheme="majorEastAsia" w:hAnsiTheme="majorHAnsi" w:cstheme="majorBidi"/>
      <w:b/>
      <w:bCs/>
      <w:kern w:val="28"/>
      <w:sz w:val="32"/>
      <w:szCs w:val="32"/>
    </w:rPr>
  </w:style>
  <w:style w:type="character" w:styleId="af">
    <w:name w:val="Strong"/>
    <w:basedOn w:val="a0"/>
    <w:uiPriority w:val="22"/>
    <w:qFormat/>
    <w:locked/>
    <w:rsid w:val="00B87289"/>
    <w:rPr>
      <w:b/>
      <w:bCs/>
    </w:rPr>
  </w:style>
  <w:style w:type="paragraph" w:styleId="af0">
    <w:name w:val="Normal (Web)"/>
    <w:basedOn w:val="a"/>
    <w:uiPriority w:val="99"/>
    <w:unhideWhenUsed/>
    <w:rsid w:val="00CB3439"/>
    <w:pPr>
      <w:spacing w:before="100" w:beforeAutospacing="1" w:after="100" w:afterAutospacing="1" w:line="240" w:lineRule="auto"/>
    </w:pPr>
    <w:rPr>
      <w:rFonts w:ascii="Times New Roman" w:hAnsi="Times New Roman"/>
      <w:sz w:val="24"/>
      <w:szCs w:val="24"/>
    </w:rPr>
  </w:style>
  <w:style w:type="table" w:customStyle="1" w:styleId="OTR3">
    <w:name w:val="OTR3"/>
    <w:basedOn w:val="a1"/>
    <w:next w:val="a3"/>
    <w:uiPriority w:val="39"/>
    <w:rsid w:val="00B51D14"/>
    <w:rPr>
      <w:rFonts w:asciiTheme="minorHAnsi" w:eastAsiaTheme="minorHAnsi"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1">
    <w:name w:val="Основной текст_"/>
    <w:basedOn w:val="a0"/>
    <w:link w:val="11"/>
    <w:qFormat/>
    <w:rsid w:val="00373B56"/>
    <w:rPr>
      <w:rFonts w:ascii="Times New Roman" w:hAnsi="Times New Roman"/>
    </w:rPr>
  </w:style>
  <w:style w:type="paragraph" w:customStyle="1" w:styleId="11">
    <w:name w:val="Основной текст1"/>
    <w:basedOn w:val="a"/>
    <w:link w:val="af1"/>
    <w:qFormat/>
    <w:rsid w:val="00373B56"/>
    <w:pPr>
      <w:widowControl w:val="0"/>
      <w:spacing w:after="0" w:line="300" w:lineRule="auto"/>
      <w:ind w:firstLine="400"/>
    </w:pPr>
    <w:rPr>
      <w:rFonts w:ascii="Times New Roman" w:hAnsi="Times New Roman"/>
    </w:rPr>
  </w:style>
  <w:style w:type="paragraph" w:styleId="af2">
    <w:name w:val="Body Text"/>
    <w:basedOn w:val="a"/>
    <w:link w:val="af3"/>
    <w:uiPriority w:val="99"/>
    <w:qFormat/>
    <w:rsid w:val="00373B56"/>
    <w:pPr>
      <w:widowControl w:val="0"/>
      <w:spacing w:before="81" w:after="0" w:line="240" w:lineRule="auto"/>
      <w:ind w:left="825" w:hanging="281"/>
    </w:pPr>
    <w:rPr>
      <w:rFonts w:ascii="Times New Roman" w:hAnsi="Times New Roman" w:cstheme="minorBidi"/>
      <w:sz w:val="23"/>
      <w:szCs w:val="23"/>
      <w:lang w:val="en-US" w:eastAsia="en-US"/>
    </w:rPr>
  </w:style>
  <w:style w:type="character" w:customStyle="1" w:styleId="af3">
    <w:name w:val="Основной текст Знак"/>
    <w:basedOn w:val="a0"/>
    <w:link w:val="af2"/>
    <w:uiPriority w:val="99"/>
    <w:qFormat/>
    <w:rsid w:val="00373B56"/>
    <w:rPr>
      <w:rFonts w:ascii="Times New Roman" w:hAnsi="Times New Roman" w:cstheme="minorBidi"/>
      <w:sz w:val="23"/>
      <w:szCs w:val="23"/>
      <w:lang w:val="en-US" w:eastAsia="en-US"/>
    </w:rPr>
  </w:style>
  <w:style w:type="character" w:customStyle="1" w:styleId="20">
    <w:name w:val="Заголовок 2 Знак"/>
    <w:basedOn w:val="a0"/>
    <w:link w:val="2"/>
    <w:semiHidden/>
    <w:rsid w:val="00A30C6B"/>
    <w:rPr>
      <w:rFonts w:asciiTheme="majorHAnsi" w:eastAsiaTheme="majorEastAsia" w:hAnsiTheme="majorHAnsi" w:cstheme="majorBidi"/>
      <w:b/>
      <w:bCs/>
      <w:color w:val="4F81BD" w:themeColor="accent1"/>
      <w:sz w:val="26"/>
      <w:szCs w:val="26"/>
    </w:rPr>
  </w:style>
  <w:style w:type="character" w:styleId="af4">
    <w:name w:val="FollowedHyperlink"/>
    <w:basedOn w:val="a0"/>
    <w:uiPriority w:val="99"/>
    <w:semiHidden/>
    <w:unhideWhenUsed/>
    <w:rsid w:val="00637BB5"/>
    <w:rPr>
      <w:color w:val="800080" w:themeColor="followedHyperlink"/>
      <w:u w:val="single"/>
    </w:rPr>
  </w:style>
  <w:style w:type="paragraph" w:customStyle="1" w:styleId="ConsPlusNonformat">
    <w:name w:val="ConsPlusNonformat"/>
    <w:uiPriority w:val="99"/>
    <w:rsid w:val="00637BB5"/>
    <w:pPr>
      <w:widowControl w:val="0"/>
      <w:autoSpaceDE w:val="0"/>
      <w:autoSpaceDN w:val="0"/>
      <w:adjustRightInd w:val="0"/>
    </w:pPr>
    <w:rPr>
      <w:rFonts w:ascii="Courier New" w:eastAsiaTheme="minorEastAsia" w:hAnsi="Courier New" w:cs="Courier New"/>
      <w:sz w:val="20"/>
      <w:szCs w:val="20"/>
    </w:rPr>
  </w:style>
  <w:style w:type="paragraph" w:customStyle="1" w:styleId="ConsPlusNormal">
    <w:name w:val="ConsPlusNormal"/>
    <w:rsid w:val="00637BB5"/>
    <w:pPr>
      <w:widowControl w:val="0"/>
      <w:autoSpaceDE w:val="0"/>
      <w:autoSpaceDN w:val="0"/>
      <w:adjustRightInd w:val="0"/>
    </w:pPr>
    <w:rPr>
      <w:rFonts w:ascii="Arial" w:eastAsiaTheme="minorEastAsia" w:hAnsi="Arial" w:cs="Arial"/>
      <w:sz w:val="20"/>
      <w:szCs w:val="20"/>
    </w:rPr>
  </w:style>
  <w:style w:type="character" w:customStyle="1" w:styleId="21">
    <w:name w:val="Основной текст (2)_"/>
    <w:basedOn w:val="a0"/>
    <w:link w:val="22"/>
    <w:rsid w:val="00350B09"/>
    <w:rPr>
      <w:rFonts w:ascii="Times New Roman" w:hAnsi="Times New Roman"/>
      <w:b/>
      <w:bCs/>
      <w:sz w:val="32"/>
      <w:szCs w:val="32"/>
    </w:rPr>
  </w:style>
  <w:style w:type="character" w:customStyle="1" w:styleId="31">
    <w:name w:val="Основной текст (3)_"/>
    <w:basedOn w:val="a0"/>
    <w:link w:val="32"/>
    <w:rsid w:val="00350B09"/>
    <w:rPr>
      <w:rFonts w:ascii="Times New Roman" w:hAnsi="Times New Roman"/>
    </w:rPr>
  </w:style>
  <w:style w:type="paragraph" w:customStyle="1" w:styleId="22">
    <w:name w:val="Основной текст (2)"/>
    <w:basedOn w:val="a"/>
    <w:link w:val="21"/>
    <w:rsid w:val="00350B09"/>
    <w:pPr>
      <w:widowControl w:val="0"/>
      <w:spacing w:after="320" w:line="240" w:lineRule="auto"/>
      <w:jc w:val="center"/>
    </w:pPr>
    <w:rPr>
      <w:rFonts w:ascii="Times New Roman" w:hAnsi="Times New Roman"/>
      <w:b/>
      <w:bCs/>
      <w:sz w:val="32"/>
      <w:szCs w:val="32"/>
    </w:rPr>
  </w:style>
  <w:style w:type="paragraph" w:customStyle="1" w:styleId="32">
    <w:name w:val="Основной текст (3)"/>
    <w:basedOn w:val="a"/>
    <w:link w:val="31"/>
    <w:rsid w:val="00350B09"/>
    <w:pPr>
      <w:widowControl w:val="0"/>
      <w:spacing w:after="620" w:line="240" w:lineRule="auto"/>
      <w:jc w:val="center"/>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63739509">
      <w:bodyDiv w:val="1"/>
      <w:marLeft w:val="0"/>
      <w:marRight w:val="0"/>
      <w:marTop w:val="0"/>
      <w:marBottom w:val="0"/>
      <w:divBdr>
        <w:top w:val="none" w:sz="0" w:space="0" w:color="auto"/>
        <w:left w:val="none" w:sz="0" w:space="0" w:color="auto"/>
        <w:bottom w:val="none" w:sz="0" w:space="0" w:color="auto"/>
        <w:right w:val="none" w:sz="0" w:space="0" w:color="auto"/>
      </w:divBdr>
    </w:div>
    <w:div w:id="491719523">
      <w:bodyDiv w:val="1"/>
      <w:marLeft w:val="0"/>
      <w:marRight w:val="0"/>
      <w:marTop w:val="0"/>
      <w:marBottom w:val="0"/>
      <w:divBdr>
        <w:top w:val="none" w:sz="0" w:space="0" w:color="auto"/>
        <w:left w:val="none" w:sz="0" w:space="0" w:color="auto"/>
        <w:bottom w:val="none" w:sz="0" w:space="0" w:color="auto"/>
        <w:right w:val="none" w:sz="0" w:space="0" w:color="auto"/>
      </w:divBdr>
    </w:div>
    <w:div w:id="1003434032">
      <w:marLeft w:val="0"/>
      <w:marRight w:val="0"/>
      <w:marTop w:val="0"/>
      <w:marBottom w:val="0"/>
      <w:divBdr>
        <w:top w:val="none" w:sz="0" w:space="0" w:color="auto"/>
        <w:left w:val="none" w:sz="0" w:space="0" w:color="auto"/>
        <w:bottom w:val="none" w:sz="0" w:space="0" w:color="auto"/>
        <w:right w:val="none" w:sz="0" w:space="0" w:color="auto"/>
      </w:divBdr>
    </w:div>
    <w:div w:id="194919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F5A1FC84BEE13BA3A924BFB690B83150290EF6E63AA9DA4BB2A2AkFz6E" TargetMode="External"/><Relationship Id="rId18"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26"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3" Type="http://schemas.openxmlformats.org/officeDocument/2006/relationships/styles" Target="styles.xml"/><Relationship Id="rId21"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7" Type="http://schemas.openxmlformats.org/officeDocument/2006/relationships/endnotes" Target="endnotes.xml"/><Relationship Id="rId12" Type="http://schemas.openxmlformats.org/officeDocument/2006/relationships/hyperlink" Target="consultantplus://offline/ref=FF5A1FC84BEE13BA3A9255F67F67DD190193B6666FFAC0F4B4207FAE19B0210122166A5869AFB725C0DA49k6z2E" TargetMode="External"/><Relationship Id="rId17" Type="http://schemas.openxmlformats.org/officeDocument/2006/relationships/hyperlink" Target="consultantplus://offline/ref=FF5A1FC84BEE13BA3A9255F67F67DD190193B6666FFAC0F4B4207FAE19B0210122166A5869AFB725C0DA49k6z2E" TargetMode="External"/><Relationship Id="rId25"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2" Type="http://schemas.openxmlformats.org/officeDocument/2006/relationships/numbering" Target="numbering.xml"/><Relationship Id="rId16"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20"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5A1FC84BEE13BA3A9255F67F67DD190193B6666FFAC0F4B4207FAE19B0210122166A5869AFB725C0DA49k6z2E" TargetMode="External"/><Relationship Id="rId24"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5" Type="http://schemas.openxmlformats.org/officeDocument/2006/relationships/webSettings" Target="webSettings.xml"/><Relationship Id="rId15"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23"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28"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10" Type="http://schemas.openxmlformats.org/officeDocument/2006/relationships/hyperlink" Target="consultantplus://offline/ref=FF5A1FC84BEE13BA3A9255F67F67DD190193B6666FFAC0F4B4207FAE19B0210122166A5869AFB725C0DA49k6z2E" TargetMode="External"/><Relationship Id="rId19"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4" Type="http://schemas.openxmlformats.org/officeDocument/2006/relationships/settings" Target="settings.xml"/><Relationship Id="rId9"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14" Type="http://schemas.openxmlformats.org/officeDocument/2006/relationships/hyperlink" Target="consultantplus://offline/ref=FF5A1FC84BEE13BA3A9255F67F67DD190193B6666FFAC0F4B4207FAE19B0210122166A5869AFB725C0DA49k6z2E" TargetMode="External"/><Relationship Id="rId22"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27" Type="http://schemas.openxmlformats.org/officeDocument/2006/relationships/hyperlink" Target="file:///C:\Users\Admin\Desktop\&#1051;&#1080;&#1084;&#1077;&#1085;&#1076;&#1102;%20&#1070;&#1042;%20&#1076;&#1083;&#1103;%20&#1088;&#1072;&#1073;&#1086;&#1090;&#1099;\&#1054;&#1073;&#1077;&#1089;&#1087;&#1077;&#1095;&#1077;&#1085;&#1080;&#1077;%20&#1078;&#1080;&#1083;&#1100;&#1077;&#1084;%20&#1084;&#1086;&#1083;&#1086;&#1076;&#1099;&#1093;%20&#1089;&#1077;&#1084;&#1077;&#1081;\&#1040;&#1044;&#1052;&#1048;&#1053;&#1048;&#1057;&#1058;&#1056;&#1040;&#1058;&#1048;&#1042;&#1053;&#1067;&#1049;%20&#1056;&#1045;&#1043;&#1051;&#1040;&#1052;&#1045;&#1053;&#1058;%20&#1087;&#1086;%20&#1087;&#1088;&#1086;&#1075;&#1088;&#1072;&#1084;&#1084;&#1077;%20&#1054;&#1073;&#1077;&#1089;&#1087;&#1077;&#1095;&#1077;&#1085;&#1080;&#1077;%20&#1078;&#1080;&#1083;&#1100;&#1077;&#1084;%20&#1084;&#1086;&#1083;&#1086;&#1076;&#1099;&#1093;%20&#1089;&#1077;&#1084;&#1077;&#1081;\&#1072;&#1076;&#1084;&#1080;&#1089;&#1090;&#1088;&#1072;&#1090;&#1080;&#1074;&#1085;&#1099;&#1081;%20&#1088;&#1077;&#1075;&#1083;&#1072;&#1084;&#1077;&#1085;&#1090;.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355ED-7421-4572-BFCD-0ABFA039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13218</Words>
  <Characters>75349</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ПРОГРАММА КОМПЛЕКСНОГО РАЗВИТИЯ СОЦИАЛЬНОЙ ИНФРАСТРУКТУРЫ МУНИЦИПАЛЬНОГО ОБРАЗОВАНИЯ «СВЕТЛЯНСКОЕ» НА 2018-2033 ГОДЫ</vt:lpstr>
    </vt:vector>
  </TitlesOfParts>
  <Company>Reanimator Extreme Edition</Company>
  <LinksUpToDate>false</LinksUpToDate>
  <CharactersWithSpaces>88391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КОМПЛЕКСНОГО РАЗВИТИЯ СОЦИАЛЬНОЙ ИНФРАСТРУКТУРЫ МУНИЦИПАЛЬНОГО ОБРАЗОВАНИЯ «СВЕТЛЯНСКОЕ» НА 2018-2033 ГОДЫ</dc:title>
  <dc:creator>Varlamov</dc:creator>
  <cp:lastModifiedBy>Admin</cp:lastModifiedBy>
  <cp:revision>195</cp:revision>
  <cp:lastPrinted>2026-04-01T06:58:00Z</cp:lastPrinted>
  <dcterms:created xsi:type="dcterms:W3CDTF">2026-03-31T06:08:00Z</dcterms:created>
  <dcterms:modified xsi:type="dcterms:W3CDTF">2026-04-02T01:01:00Z</dcterms:modified>
</cp:coreProperties>
</file>